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A28" w:rsidRDefault="00784409" w:rsidP="0000050A">
      <w:pPr>
        <w:spacing w:before="120"/>
      </w:pPr>
      <w:r>
        <w:rPr>
          <w:noProof/>
          <w:lang w:eastAsia="el-GR"/>
        </w:rPr>
        <w:pict>
          <v:group id="Ομάδα 48" o:spid="_x0000_s1026" style="position:absolute;margin-left:25.05pt;margin-top:38.3pt;width:524.75pt;height:765.25pt;z-index:-251657728;mso-width-percent:882;mso-height-percent:909;mso-position-horizontal-relative:page;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qoHAkAAJ8wAAAOAAAAZHJzL2Uyb0RvYy54bWzsm0uP28gRx+8B8h0IHgOMxacoCpYXfuwY&#10;ASa7xnoWe6Yo6gFTJENyLDlBDsEi2NPmlvPmA2SxMBIj2Tzgb6D5SvlXNZtqUeRI9kzsLKDLiI9i&#10;dXd1df2qyJ77n6yXsfYyyotFmox0856ha1ESppNFMhvpX16enw10rSiDZBLEaRKN9FdRoX/y4Oc/&#10;u7/KhpGVztN4EuUalCTFcJWN9HlZZsNerwjn0TIo7qVZlODmNM2XQYnTfNab5MEK2pdxzzKMfm+V&#10;5pMsT8OoKHD1ibipP2D902kUlp9Pp0VUavFIR99K/pvz3zH97T24HwxneZDNF2HVjeA9erEMFgka&#10;rVU9CcpAu8oXe6qWizBPi3Ra3gvTZS+dThdhxGPAaEyjMZqneXqV8Vhmw9Usq80E0zbs9N5qw89e&#10;Psu1xWSkO5ipJFhijjbfbf69+cvmb5vXGi7CQqtsNoTg0zx7nj3LqwszcUaDXk/zJf1iONqabfuq&#10;tm20LrUQF/sDd2AYmIIQ93zTceiErR/OMUV7z4XzTw882ZMN96h/dXfqk7rfcoB+2wD9n+AAsVSK&#10;rTcUt/OG5/Mgi9jJCprkyliuszXW9e83/9i83fz1+o+b/2x+3LzVcJOdgB+oXaIYFvCO2/pDPavB&#10;MMuL8mmULjU6GOk5FjOvseDlRVGiAxCVItRqkcaLyfkijvmEAkj0OM61lwGW/nhm8aPx1fJX6URc&#10;8+GB7ILQw/GGxFnrjqY4IX1JSppFo3QFPifHy0flqzgiuTj5IppiPcHjRYu1ZtFoEIZRUprcmWIe&#10;TCJx2e3sCyskzVO0X+s2DaNV/eSFRVODEVXi9GTEcbB+1hCN7xpI9ks8XD/BDadJWT+8XCRp3qYg&#10;xqCqloW8tJGwDBmpXI/XEKHDcTp5BU/LUxGQiyw8X2CSL4KifBbkiMAIFKBK+Tn+TON0NdLT6kjX&#10;5mn+m7brJI+lgLu6tkJEH+nFr6+CPNK1+JcJFomIQGDAzlnOZyIg6dqYzxzXA1vQheRq+TiF+5iA&#10;WBbyIa7mZSwPp3m6/AoEekhN41aQhOjASC/l4eNSwAYEC6OHD1kIkT8LyovkeRaSarIx+fHl+qsg&#10;zypnLxE3P0vl2gyGDZ8XsvRkkj68KtPpghfE1rSV9REnRBjk8NiMiK67XeR1yGcHeseIb7mWY1rQ&#10;th/3HdvyTdMWcd9xfNOwmSnB8FDc73pSiRA7C7Wx0sYz6ZCKVBMVHyKS9msj/2nzr82b628RTd8g&#10;pv5du/76+pvNG4D2h83r669xwe03AivNcJFdpOGLghYXzS9iNIVcsY4o4mrjFWIauB3AEdibGjw2&#10;XcP0vNbZsQaWZ2NCmMrWwHYtyIllLJWEVyIKU1ekFyLPmSAG06XZpMoaLuH+02WMtfuLnuZoK830&#10;BjwDqgwWUi2D+31tTmI8alXMUsSMDlVwKVWV1aEKHFPEvH6HNlinFjM6VGEiaxkaXIcqTxFzO1TB&#10;4rWqLlshXallGrbCEqgnIJgLGmJBrZNqUnCEUIQ0UcT6LC0ov6IZwgK9lOsCUjSDHcKYAxK2K3e4&#10;WRhWJmHpOzcLw44k7B2lGZYiYU7TMGzWLH6rsVJa0Mzuc0RyQJ8aQGwNSjKRPNQAE5o9gIQP+rxk&#10;luDLZcoyJdlKDEj6JhrcCsSJKihsCkEJXnlb/masDwtQDFtmHPK2/JVi1DEMWFpS3pa/Qmyvd/J2&#10;GKdFJNYvDZszgXr8ZDZlMQMJVU5DaQsNvZnkIHVYl5XpKI/ngua3vmk5xiPLPzvvD7wz59xxz3zP&#10;GJwZpv/I7xuO7zw5/x0Z1XSG88VkEiUXiySSxZXpHJeuVmWeKIu4vKKJ811QhrqqxHSc5LNxnepR&#10;JrXN69ScENVUMmGXmEfB5NPquAwWsTju7faYjYdhy182RCPvq/KYQ6kHpxcy8+DsAlnENvHYyTt2&#10;so7OfOIOcwgekhhIhZgqa/gQcESwrIrOw3DkgLGDwDuAIxZu30YvsOYsyzOQqbCHkLtT2Wq7Tt8h&#10;dlLZKk/EArsVIF3Aw7JsLqRU8qmApPvgR5tYE5BtMiogLcvyO1SpgGSx9o41AdnWogpI7ny7qiYg&#10;21SpgOyylQpIbm5rK4S6EyBvAUieEgIkH1DA3fJPIEikk3LqDgKSPKvivWSV/BX6WIBW4c2AFB07&#10;CMi93snGToDUT4B8xyL7owISgfBoQFYva5Ua8Q4AOXBMuyoeTcN3ZfVeA9IZeJ6sIO3q5A4A6RMg&#10;TZ+Z3wlI3CeqtYjtAbJFZgeQpm93qNoBpDkYdHRsD5AtLe4AkjrfPkYVkCZVo20jVAnZZawdQlJ7&#10;W1UnQqKUvA0haXqZkHTQRkgYn5JKui3WwxahkkYCfaKEhKCsteVt+VsREr7HKg8QkjuGls2b5fa6&#10;J1s7IfKEyHd9D/1REQlPPhqR1ee+u0WkaZl9o3r97fgDqhd3i0i8ADdo8XIRCWkSviNGmn7/5res&#10;fp/fsuJHdGr7wrbJyDZVKiNN3yWCQGxPlcpIiFkAW5u2JiPbVKmMJB0dqlRGUmnbpqqJyLYuqYgk&#10;HYqqEyJvh0g2N79lJY/pRqScuoNFJDlgtW4krOSvQCS53hGIFB0DIm8uSQUhld7Jxk6EPBHyp0TI&#10;PjLMYwkJWZDprt+yVl9JXNsHBnfYuPuV17Y9w5V5661esNJnQ8uzbq4fPZs+G+ITKH+8UcvMJhvb&#10;VKlsxP1BhyqVjRAjNrZpa7KxrVcqG0lHhyqVjfQFsk2VysYuW6lsJB2KqhMbb8dG9gAuH8n52thY&#10;VYWVbx5kIxTyyoKgxJT8rcpHuN4RbBQdO/iCda93srETG09svCM2oqis9nXyd8n6mOD0P98AiapK&#10;MvPP2LbzevMDdujQ5sfNP7Fl50dsl/oeuyHfXv9BE/WXQkytXD9K8e2Q6zK63rEv0ndN8ULHcV3L&#10;F9jjT+7VhlnHtn1QgYtGb+B7yG13i0a5+1E7boNk/XmfQgR9Te/baJRiT32HowddETsA8X6MWtyO&#10;gY9a9joesaewfSPjEQ9+6J2Mkxdyg8z0pp2MvGm6nuKPv6EREVnZUoAzsZcRB++9i3H8/7SLkaMB&#10;dsHzdoxqxz5ts1fP2Ve3/1fw4L8AAAD//wMAUEsDBBQABgAIAAAAIQCQ+IEL2gAAAAcBAAAPAAAA&#10;ZHJzL2Rvd25yZXYueG1sTI9BT8MwDIXvSPyHyEjcWMI0TVNpOqFJ4wSHrbtw8xLTVmucqsm28u/x&#10;uMDFek/Pev5crqfQqwuNqYts4XlmQBG76DtuLBzq7dMKVMrIHvvIZOGbEqyr+7sSCx+vvKPLPjdK&#10;SjgVaKHNeSi0Tq6lgGkWB2LJvuIYMIsdG+1HvEp56PXcmKUO2LFcaHGgTUvutD8HC6fdR6LNtm4O&#10;LrhuOb2/zT/rYO3jw/T6AirTlP+W4YYv6FAJ0zGe2SfVW5BH8u+8ZWZlxB9FLRaidFXq//zVDwAA&#10;AP//AwBQSwECLQAUAAYACAAAACEAtoM4kv4AAADhAQAAEwAAAAAAAAAAAAAAAAAAAAAAW0NvbnRl&#10;bnRfVHlwZXNdLnhtbFBLAQItABQABgAIAAAAIQA4/SH/1gAAAJQBAAALAAAAAAAAAAAAAAAAAC8B&#10;AABfcmVscy8ucmVsc1BLAQItABQABgAIAAAAIQCmzBqoHAkAAJ8wAAAOAAAAAAAAAAAAAAAAAC4C&#10;AABkcnMvZTJvRG9jLnhtbFBLAQItABQABgAIAAAAIQCQ+IEL2gAAAAcBAAAPAAAAAAAAAAAAAAAA&#10;AHYLAABkcnMvZG93bnJldi54bWxQSwUGAAAAAAQABADzAAAAfQwAAAAA&#10;">
            <v:group id="Ομάδα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Ορθογώνιο 54" o:spid="_x0000_s1028" style="position:absolute;width:68580;height:9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K4cUA&#10;AADbAAAADwAAAGRycy9kb3ducmV2LnhtbESPQWvCQBSE70L/w/IKXkQ3Siw2dRURhFKK0ETaHh/Z&#10;12ww+zZkV5P++25B8DjMzDfMejvYRlyp87VjBfNZAoK4dLrmSsGpOExXIHxA1tg4JgW/5GG7eRit&#10;MdOu5w+65qESEcI+QwUmhDaT0peGLPqZa4mj9+M6iyHKrpK6wz7CbSMXSfIkLdYcFwy2tDdUnvOL&#10;VfBl3PvzLp1YPiVvx/N8WBT6+1Op8eOwewERaAj38K39qhUsU/j/En+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wrhxQAAANsAAAAPAAAAAAAAAAAAAAAAAJgCAABkcnMv&#10;ZG93bnJldi54bWxQSwUGAAAAAAQABAD1AAAAigMAAAAA&#10;" fillcolor="#83b1f6" stroked="f" strokeweight="1pt">
                <v:textbox style="mso-next-textbox:#Ορθογώνιο 54" inset="54pt,54pt,1in,5in">
                  <w:txbxContent>
                    <w:p w:rsidR="00335294" w:rsidRPr="008179AD" w:rsidRDefault="00335294">
                      <w:pPr>
                        <w:pStyle w:val="a3"/>
                        <w:rPr>
                          <w:color w:val="FFFFFF"/>
                          <w:sz w:val="48"/>
                          <w:szCs w:val="48"/>
                        </w:rPr>
                      </w:pPr>
                    </w:p>
                  </w:txbxContent>
                </v:textbox>
              </v:rect>
              <v:group id="Ομάδα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Ελεύθερη σχεδίαση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Ελεύθερη σχεδίαση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Ελεύθερη σχεδίαση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Ελεύθερη σχεδίαση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Ελεύθερη σχεδίαση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Πλαίσιο κειμένου 61" o:spid="_x0000_s1035" type="#_x0000_t202" style="position:absolute;left:95;top:45529;width:68434;height:3789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style="mso-next-textbox:#Πλαίσιο κειμένου 61" inset="54pt,0,1in,0">
                <w:txbxContent>
                  <w:p w:rsidR="00335294" w:rsidRDefault="00335294" w:rsidP="001C533F">
                    <w:pPr>
                      <w:pStyle w:val="a3"/>
                      <w:rPr>
                        <w:b/>
                        <w:color w:val="70AD47"/>
                        <w:spacing w:val="10"/>
                        <w:sz w:val="64"/>
                        <w:szCs w:val="64"/>
                        <w:lang w:val="en-US"/>
                      </w:rPr>
                    </w:pPr>
                  </w:p>
                  <w:p w:rsidR="00335294" w:rsidRDefault="00335294" w:rsidP="001C533F">
                    <w:pPr>
                      <w:pStyle w:val="a3"/>
                      <w:rPr>
                        <w:b/>
                        <w:color w:val="70AD47"/>
                        <w:spacing w:val="10"/>
                        <w:sz w:val="64"/>
                        <w:szCs w:val="64"/>
                        <w:lang w:val="en-US"/>
                      </w:rPr>
                    </w:pPr>
                  </w:p>
                  <w:p w:rsidR="00335294" w:rsidRDefault="00335294" w:rsidP="001C533F">
                    <w:pPr>
                      <w:pStyle w:val="a3"/>
                      <w:rPr>
                        <w:b/>
                        <w:color w:val="70AD47"/>
                        <w:spacing w:val="10"/>
                        <w:sz w:val="64"/>
                        <w:szCs w:val="64"/>
                        <w:lang w:val="en-US"/>
                      </w:rPr>
                    </w:pPr>
                  </w:p>
                  <w:p w:rsidR="00335294" w:rsidRDefault="00335294" w:rsidP="001C533F">
                    <w:pPr>
                      <w:pStyle w:val="a3"/>
                      <w:rPr>
                        <w:b/>
                        <w:color w:val="70AD47"/>
                        <w:spacing w:val="10"/>
                        <w:sz w:val="64"/>
                        <w:szCs w:val="64"/>
                        <w:lang w:val="en-US"/>
                      </w:rPr>
                    </w:pPr>
                  </w:p>
                  <w:p w:rsidR="00335294" w:rsidRDefault="00335294" w:rsidP="001C533F">
                    <w:pPr>
                      <w:pStyle w:val="a3"/>
                      <w:rPr>
                        <w:b/>
                        <w:color w:val="70AD47"/>
                        <w:spacing w:val="10"/>
                        <w:sz w:val="64"/>
                        <w:szCs w:val="64"/>
                        <w:lang w:val="en-US"/>
                      </w:rPr>
                    </w:pPr>
                  </w:p>
                  <w:p w:rsidR="00335294" w:rsidRPr="001F00F5" w:rsidRDefault="00335294" w:rsidP="001C533F">
                    <w:pPr>
                      <w:pStyle w:val="a3"/>
                    </w:pPr>
                    <w:r w:rsidRPr="008179AD">
                      <w:rPr>
                        <w:b/>
                        <w:color w:val="70AD47"/>
                        <w:spacing w:val="10"/>
                        <w:sz w:val="64"/>
                        <w:szCs w:val="64"/>
                      </w:rPr>
                      <w:t>ΣΥΣΤΗΜΑ ΥΠΟΒΟΛΗΣ ΕΚΘΕΣΕΩΝ ΑΝΑ ΧΩΡΑ (</w:t>
                    </w:r>
                    <w:r w:rsidRPr="008179AD">
                      <w:rPr>
                        <w:b/>
                        <w:color w:val="70AD47"/>
                        <w:spacing w:val="10"/>
                        <w:sz w:val="64"/>
                        <w:szCs w:val="64"/>
                        <w:lang w:val="en-US"/>
                      </w:rPr>
                      <w:t>DAC</w:t>
                    </w:r>
                    <w:r w:rsidRPr="008179AD">
                      <w:rPr>
                        <w:b/>
                        <w:color w:val="70AD47"/>
                        <w:spacing w:val="10"/>
                        <w:sz w:val="64"/>
                        <w:szCs w:val="64"/>
                      </w:rPr>
                      <w:t>4/C</w:t>
                    </w:r>
                    <w:r w:rsidRPr="008179AD">
                      <w:rPr>
                        <w:b/>
                        <w:color w:val="70AD47"/>
                        <w:spacing w:val="10"/>
                        <w:sz w:val="64"/>
                        <w:szCs w:val="64"/>
                        <w:lang w:val="en-US"/>
                      </w:rPr>
                      <w:t>bC</w:t>
                    </w:r>
                    <w:r w:rsidRPr="008179AD">
                      <w:rPr>
                        <w:b/>
                        <w:color w:val="70AD47"/>
                        <w:spacing w:val="10"/>
                        <w:sz w:val="64"/>
                        <w:szCs w:val="64"/>
                      </w:rPr>
                      <w:t>)</w:t>
                    </w:r>
                  </w:p>
                  <w:p w:rsidR="00335294" w:rsidRPr="008179AD" w:rsidRDefault="00335294" w:rsidP="001C533F">
                    <w:pPr>
                      <w:pStyle w:val="a3"/>
                      <w:rPr>
                        <w:color w:val="4A66AC"/>
                        <w:sz w:val="36"/>
                        <w:szCs w:val="36"/>
                      </w:rPr>
                    </w:pPr>
                    <w:r w:rsidRPr="008179AD">
                      <w:rPr>
                        <w:color w:val="4A66AC"/>
                        <w:sz w:val="36"/>
                        <w:szCs w:val="36"/>
                        <w:lang w:val="en-US"/>
                      </w:rPr>
                      <w:t>User</w:t>
                    </w:r>
                    <w:r w:rsidRPr="007F5F64">
                      <w:rPr>
                        <w:color w:val="4A66AC"/>
                        <w:sz w:val="36"/>
                        <w:szCs w:val="36"/>
                      </w:rPr>
                      <w:t xml:space="preserve"> </w:t>
                    </w:r>
                    <w:r w:rsidRPr="008179AD">
                      <w:rPr>
                        <w:color w:val="4A66AC"/>
                        <w:sz w:val="36"/>
                        <w:szCs w:val="36"/>
                        <w:lang w:val="en-US"/>
                      </w:rPr>
                      <w:t>Manual</w:t>
                    </w:r>
                  </w:p>
                </w:txbxContent>
              </v:textbox>
            </v:shape>
            <w10:wrap anchorx="page" anchory="page"/>
          </v:group>
        </w:pict>
      </w:r>
      <w:r w:rsidR="000740F5">
        <w:rPr>
          <w:b/>
          <w:caps/>
          <w:noProof/>
          <w:color w:val="FFFFFF"/>
          <w:spacing w:val="-10"/>
          <w:kern w:val="28"/>
          <w:sz w:val="72"/>
          <w:szCs w:val="80"/>
          <w:lang w:eastAsia="el-GR"/>
        </w:rPr>
        <w:drawing>
          <wp:anchor distT="0" distB="0" distL="114300" distR="114300" simplePos="0" relativeHeight="251657728" behindDoc="0" locked="0" layoutInCell="1" allowOverlap="1">
            <wp:simplePos x="0" y="0"/>
            <wp:positionH relativeFrom="column">
              <wp:posOffset>-319405</wp:posOffset>
            </wp:positionH>
            <wp:positionV relativeFrom="paragraph">
              <wp:posOffset>-477520</wp:posOffset>
            </wp:positionV>
            <wp:extent cx="2543175" cy="756285"/>
            <wp:effectExtent l="0" t="0" r="0" b="0"/>
            <wp:wrapNone/>
            <wp:docPr id="4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cstate="print"/>
                    <a:srcRect/>
                    <a:stretch>
                      <a:fillRect/>
                    </a:stretch>
                  </pic:blipFill>
                  <pic:spPr bwMode="auto">
                    <a:xfrm>
                      <a:off x="0" y="0"/>
                      <a:ext cx="2543175" cy="756285"/>
                    </a:xfrm>
                    <a:prstGeom prst="rect">
                      <a:avLst/>
                    </a:prstGeom>
                    <a:noFill/>
                    <a:ln w="9525">
                      <a:noFill/>
                      <a:miter lim="800000"/>
                      <a:headEnd/>
                      <a:tailEnd/>
                    </a:ln>
                  </pic:spPr>
                </pic:pic>
              </a:graphicData>
            </a:graphic>
          </wp:anchor>
        </w:drawing>
      </w:r>
    </w:p>
    <w:p w:rsidR="0000050A" w:rsidRPr="0000050A" w:rsidRDefault="0000050A" w:rsidP="0000050A">
      <w:pPr>
        <w:spacing w:before="120" w:after="0" w:line="240" w:lineRule="auto"/>
        <w:ind w:hanging="425"/>
        <w:rPr>
          <w:b/>
          <w:caps/>
          <w:color w:val="072B62"/>
          <w:spacing w:val="-10"/>
          <w:kern w:val="28"/>
          <w:sz w:val="24"/>
        </w:rPr>
      </w:pPr>
      <w:r>
        <w:rPr>
          <w:b/>
          <w:caps/>
          <w:color w:val="072B62"/>
          <w:spacing w:val="-10"/>
          <w:kern w:val="28"/>
          <w:sz w:val="24"/>
        </w:rPr>
        <w:t xml:space="preserve">γεν. </w:t>
      </w:r>
      <w:r w:rsidRPr="0000050A">
        <w:rPr>
          <w:b/>
          <w:caps/>
          <w:color w:val="072B62"/>
          <w:spacing w:val="-10"/>
          <w:kern w:val="28"/>
          <w:sz w:val="24"/>
        </w:rPr>
        <w:t xml:space="preserve">δ/νση ηλεκτρονικησ διακυβερνησησ </w:t>
      </w:r>
      <w:r>
        <w:rPr>
          <w:b/>
          <w:caps/>
          <w:color w:val="072B62"/>
          <w:spacing w:val="-10"/>
          <w:kern w:val="28"/>
          <w:sz w:val="24"/>
        </w:rPr>
        <w:t>&amp;</w:t>
      </w:r>
      <w:r w:rsidRPr="0000050A">
        <w:rPr>
          <w:b/>
          <w:caps/>
          <w:color w:val="072B62"/>
          <w:spacing w:val="-10"/>
          <w:kern w:val="28"/>
          <w:sz w:val="24"/>
        </w:rPr>
        <w:t xml:space="preserve"> ανθρωπινου δυναμικου</w:t>
      </w:r>
    </w:p>
    <w:p w:rsidR="0000050A" w:rsidRPr="0000050A" w:rsidRDefault="0000050A" w:rsidP="0000050A">
      <w:pPr>
        <w:spacing w:after="0" w:line="240" w:lineRule="auto"/>
        <w:ind w:hanging="425"/>
        <w:rPr>
          <w:b/>
          <w:caps/>
          <w:color w:val="072B62"/>
          <w:spacing w:val="-10"/>
          <w:kern w:val="28"/>
          <w:sz w:val="24"/>
        </w:rPr>
      </w:pPr>
      <w:r w:rsidRPr="0000050A">
        <w:rPr>
          <w:b/>
          <w:caps/>
          <w:color w:val="072B62"/>
          <w:spacing w:val="-10"/>
          <w:kern w:val="28"/>
          <w:sz w:val="24"/>
        </w:rPr>
        <w:t>διευθυνση ηλεκτρονικησ διακυβερνησησ (δ.ηλε.δ.) α.α.δ.ε.</w:t>
      </w:r>
    </w:p>
    <w:p w:rsidR="0044709B" w:rsidRDefault="000740F5" w:rsidP="007F5F64">
      <w:pPr>
        <w:ind w:hanging="426"/>
      </w:pPr>
      <w:r>
        <w:rPr>
          <w:noProof/>
          <w:color w:val="072B62"/>
          <w:sz w:val="24"/>
          <w:lang w:eastAsia="el-GR"/>
        </w:rPr>
        <w:drawing>
          <wp:anchor distT="0" distB="0" distL="114300" distR="114300" simplePos="0" relativeHeight="251656704" behindDoc="0" locked="0" layoutInCell="1" allowOverlap="1">
            <wp:simplePos x="0" y="0"/>
            <wp:positionH relativeFrom="margin">
              <wp:align>center</wp:align>
            </wp:positionH>
            <wp:positionV relativeFrom="paragraph">
              <wp:posOffset>1190625</wp:posOffset>
            </wp:positionV>
            <wp:extent cx="5365115" cy="3239770"/>
            <wp:effectExtent l="323850" t="590550" r="311785" b="570230"/>
            <wp:wrapNone/>
            <wp:docPr id="3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0" cstate="print"/>
                    <a:srcRect/>
                    <a:stretch>
                      <a:fillRect/>
                    </a:stretch>
                  </pic:blipFill>
                  <pic:spPr bwMode="auto">
                    <a:xfrm rot="-808308">
                      <a:off x="0" y="0"/>
                      <a:ext cx="5365115" cy="3239770"/>
                    </a:xfrm>
                    <a:prstGeom prst="rect">
                      <a:avLst/>
                    </a:prstGeom>
                    <a:noFill/>
                    <a:ln w="9525">
                      <a:noFill/>
                      <a:miter lim="800000"/>
                      <a:headEnd/>
                      <a:tailEnd/>
                    </a:ln>
                  </pic:spPr>
                </pic:pic>
              </a:graphicData>
            </a:graphic>
          </wp:anchor>
        </w:drawing>
      </w:r>
      <w:r w:rsidR="00F62A28">
        <w:rPr>
          <w:b/>
          <w:caps/>
          <w:color w:val="FFFFFF"/>
          <w:spacing w:val="-10"/>
          <w:kern w:val="28"/>
          <w:sz w:val="72"/>
          <w:szCs w:val="80"/>
        </w:rPr>
        <w:br w:type="page"/>
      </w:r>
    </w:p>
    <w:p w:rsidR="0044709B" w:rsidRPr="00F04A93" w:rsidRDefault="00737689" w:rsidP="0044709B">
      <w:pPr>
        <w:rPr>
          <w:b/>
          <w:sz w:val="32"/>
          <w:szCs w:val="32"/>
        </w:rPr>
      </w:pPr>
      <w:r w:rsidRPr="00F04A93">
        <w:rPr>
          <w:b/>
          <w:sz w:val="32"/>
          <w:szCs w:val="32"/>
        </w:rPr>
        <w:t>Περιεχόμενα</w:t>
      </w:r>
    </w:p>
    <w:p w:rsidR="00B348DA" w:rsidRDefault="00FE2C10" w:rsidP="00CA27AB">
      <w:pPr>
        <w:pStyle w:val="aa"/>
        <w:numPr>
          <w:ilvl w:val="0"/>
          <w:numId w:val="27"/>
        </w:numPr>
        <w:spacing w:after="120"/>
        <w:ind w:left="714" w:hanging="357"/>
        <w:contextualSpacing w:val="0"/>
        <w:rPr>
          <w:sz w:val="24"/>
          <w:szCs w:val="24"/>
        </w:rPr>
      </w:pPr>
      <w:hyperlink w:anchor="_Σύστημα_Υποβολής_Εκθέσεων_1" w:history="1">
        <w:r w:rsidR="00E158BE" w:rsidRPr="00FE2C10">
          <w:rPr>
            <w:rStyle w:val="-"/>
            <w:sz w:val="24"/>
            <w:szCs w:val="24"/>
          </w:rPr>
          <w:t xml:space="preserve">Σύστημα Υποβολής </w:t>
        </w:r>
        <w:r w:rsidR="00E158BE" w:rsidRPr="00FE2C10">
          <w:rPr>
            <w:rStyle w:val="-"/>
            <w:sz w:val="24"/>
            <w:szCs w:val="24"/>
          </w:rPr>
          <w:t>Ε</w:t>
        </w:r>
        <w:r w:rsidR="00E158BE" w:rsidRPr="00FE2C10">
          <w:rPr>
            <w:rStyle w:val="-"/>
            <w:sz w:val="24"/>
            <w:szCs w:val="24"/>
          </w:rPr>
          <w:t>κθέσ</w:t>
        </w:r>
        <w:r w:rsidR="00E158BE" w:rsidRPr="00FE2C10">
          <w:rPr>
            <w:rStyle w:val="-"/>
            <w:sz w:val="24"/>
            <w:szCs w:val="24"/>
          </w:rPr>
          <w:t>ε</w:t>
        </w:r>
        <w:r w:rsidR="00E158BE" w:rsidRPr="00FE2C10">
          <w:rPr>
            <w:rStyle w:val="-"/>
            <w:sz w:val="24"/>
            <w:szCs w:val="24"/>
          </w:rPr>
          <w:t>ω</w:t>
        </w:r>
        <w:r w:rsidR="00E158BE" w:rsidRPr="00FE2C10">
          <w:rPr>
            <w:rStyle w:val="-"/>
            <w:sz w:val="24"/>
            <w:szCs w:val="24"/>
          </w:rPr>
          <w:t>ν ανά Χώρ</w:t>
        </w:r>
        <w:r w:rsidR="00E158BE" w:rsidRPr="00FE2C10">
          <w:rPr>
            <w:rStyle w:val="-"/>
            <w:sz w:val="24"/>
            <w:szCs w:val="24"/>
          </w:rPr>
          <w:t>α</w:t>
        </w:r>
        <w:r w:rsidR="00E158BE" w:rsidRPr="00FE2C10">
          <w:rPr>
            <w:rStyle w:val="-"/>
            <w:sz w:val="24"/>
            <w:szCs w:val="24"/>
          </w:rPr>
          <w:t xml:space="preserve"> </w:t>
        </w:r>
        <w:r w:rsidR="00D271CB" w:rsidRPr="00FE2C10">
          <w:rPr>
            <w:rStyle w:val="-"/>
            <w:sz w:val="24"/>
            <w:szCs w:val="24"/>
          </w:rPr>
          <w:t>(</w:t>
        </w:r>
        <w:r w:rsidR="00D271CB" w:rsidRPr="00FE2C10">
          <w:rPr>
            <w:rStyle w:val="-"/>
            <w:sz w:val="24"/>
            <w:szCs w:val="24"/>
            <w:lang w:val="en-US"/>
          </w:rPr>
          <w:t>DAC</w:t>
        </w:r>
        <w:r w:rsidR="00D271CB" w:rsidRPr="00FE2C10">
          <w:rPr>
            <w:rStyle w:val="-"/>
            <w:sz w:val="24"/>
            <w:szCs w:val="24"/>
          </w:rPr>
          <w:t>4/</w:t>
        </w:r>
        <w:r w:rsidR="00D271CB" w:rsidRPr="00FE2C10">
          <w:rPr>
            <w:rStyle w:val="-"/>
            <w:sz w:val="24"/>
            <w:szCs w:val="24"/>
            <w:lang w:val="en-US"/>
          </w:rPr>
          <w:t>C</w:t>
        </w:r>
        <w:r w:rsidR="00D271CB" w:rsidRPr="00FE2C10">
          <w:rPr>
            <w:rStyle w:val="-"/>
            <w:sz w:val="24"/>
            <w:szCs w:val="24"/>
            <w:lang w:val="en-US"/>
          </w:rPr>
          <w:t>b</w:t>
        </w:r>
        <w:r w:rsidR="00D271CB" w:rsidRPr="00FE2C10">
          <w:rPr>
            <w:rStyle w:val="-"/>
            <w:sz w:val="24"/>
            <w:szCs w:val="24"/>
            <w:lang w:val="en-US"/>
          </w:rPr>
          <w:t>C</w:t>
        </w:r>
        <w:r w:rsidR="00D271CB" w:rsidRPr="00FE2C10">
          <w:rPr>
            <w:rStyle w:val="-"/>
            <w:sz w:val="24"/>
            <w:szCs w:val="24"/>
          </w:rPr>
          <w:t>)</w:t>
        </w:r>
        <w:r w:rsidR="00D271CB" w:rsidRPr="00FE2C10">
          <w:rPr>
            <w:rStyle w:val="-"/>
            <w:sz w:val="24"/>
            <w:szCs w:val="24"/>
          </w:rPr>
          <w:t xml:space="preserve"> </w:t>
        </w:r>
        <w:r w:rsidR="00D271CB" w:rsidRPr="00FE2C10">
          <w:rPr>
            <w:rStyle w:val="-"/>
            <w:sz w:val="24"/>
            <w:szCs w:val="24"/>
          </w:rPr>
          <w:t>….</w:t>
        </w:r>
        <w:r w:rsidR="00B348DA" w:rsidRPr="00FE2C10">
          <w:rPr>
            <w:rStyle w:val="-"/>
          </w:rPr>
          <w:t>……………………………..……………….</w:t>
        </w:r>
        <w:r w:rsidR="00B348DA" w:rsidRPr="00FE2C10">
          <w:rPr>
            <w:rStyle w:val="-"/>
            <w:rFonts w:eastAsia="Times New Roman"/>
            <w:sz w:val="24"/>
            <w:szCs w:val="24"/>
          </w:rPr>
          <w:t>3</w:t>
        </w:r>
      </w:hyperlink>
    </w:p>
    <w:p w:rsidR="00737689" w:rsidRPr="00737689" w:rsidRDefault="00784409" w:rsidP="00B348DA">
      <w:pPr>
        <w:pStyle w:val="aa"/>
        <w:spacing w:after="120"/>
        <w:ind w:left="714"/>
        <w:contextualSpacing w:val="0"/>
        <w:rPr>
          <w:sz w:val="24"/>
          <w:szCs w:val="24"/>
        </w:rPr>
      </w:pPr>
      <w:hyperlink w:anchor="_Γενικές_έννοιες" w:history="1">
        <w:r w:rsidR="00B348DA" w:rsidRPr="00E8149A">
          <w:rPr>
            <w:rStyle w:val="-"/>
            <w:sz w:val="24"/>
            <w:szCs w:val="24"/>
            <w:lang w:val="en-US"/>
          </w:rPr>
          <w:t>i</w:t>
        </w:r>
        <w:r w:rsidR="00B348DA" w:rsidRPr="00E8149A">
          <w:rPr>
            <w:rStyle w:val="-"/>
            <w:sz w:val="24"/>
            <w:szCs w:val="24"/>
          </w:rPr>
          <w:t xml:space="preserve">) </w:t>
        </w:r>
        <w:r w:rsidR="00737689" w:rsidRPr="00E8149A">
          <w:rPr>
            <w:rStyle w:val="-"/>
            <w:sz w:val="24"/>
            <w:szCs w:val="24"/>
          </w:rPr>
          <w:t xml:space="preserve">Γενικές </w:t>
        </w:r>
        <w:r w:rsidR="00737689" w:rsidRPr="00E8149A">
          <w:rPr>
            <w:rStyle w:val="-"/>
            <w:sz w:val="24"/>
            <w:szCs w:val="24"/>
          </w:rPr>
          <w:t>έ</w:t>
        </w:r>
        <w:r w:rsidR="00737689" w:rsidRPr="00E8149A">
          <w:rPr>
            <w:rStyle w:val="-"/>
            <w:sz w:val="24"/>
            <w:szCs w:val="24"/>
          </w:rPr>
          <w:t xml:space="preserve">ννοιες </w:t>
        </w:r>
        <w:r w:rsidR="00737689" w:rsidRPr="00E8149A">
          <w:rPr>
            <w:rStyle w:val="-"/>
          </w:rPr>
          <w:t>………………………………………………………….…………………</w:t>
        </w:r>
        <w:r w:rsidR="00B348DA" w:rsidRPr="00E8149A">
          <w:rPr>
            <w:rStyle w:val="-"/>
          </w:rPr>
          <w:t>…..</w:t>
        </w:r>
        <w:r w:rsidR="00737689" w:rsidRPr="00E8149A">
          <w:rPr>
            <w:rStyle w:val="-"/>
          </w:rPr>
          <w:t>…………………………..…</w:t>
        </w:r>
        <w:r w:rsidR="00737689" w:rsidRPr="00E8149A">
          <w:rPr>
            <w:rStyle w:val="-"/>
            <w:sz w:val="24"/>
            <w:szCs w:val="24"/>
          </w:rPr>
          <w:t>3</w:t>
        </w:r>
      </w:hyperlink>
    </w:p>
    <w:p w:rsidR="00227074" w:rsidRPr="00227074" w:rsidRDefault="00D271CB" w:rsidP="00227074">
      <w:pPr>
        <w:pStyle w:val="aa"/>
        <w:numPr>
          <w:ilvl w:val="0"/>
          <w:numId w:val="27"/>
        </w:numPr>
        <w:spacing w:after="120"/>
        <w:contextualSpacing w:val="0"/>
        <w:rPr>
          <w:sz w:val="24"/>
          <w:szCs w:val="24"/>
        </w:rPr>
      </w:pPr>
      <w:hyperlink w:anchor="_Οδηγίες_εγκατάστασης_εργαλείων" w:history="1">
        <w:r w:rsidR="00227074" w:rsidRPr="00D271CB">
          <w:rPr>
            <w:rStyle w:val="-"/>
            <w:rFonts w:eastAsia="Times New Roman"/>
            <w:sz w:val="24"/>
            <w:szCs w:val="24"/>
          </w:rPr>
          <w:t xml:space="preserve">Οδηγίες εγκατάστασης </w:t>
        </w:r>
        <w:r w:rsidRPr="00D271CB">
          <w:rPr>
            <w:rStyle w:val="-"/>
          </w:rPr>
          <w:t xml:space="preserve">εργαλείων δημιουργίας εκθέσεων </w:t>
        </w:r>
        <w:r w:rsidR="00227074" w:rsidRPr="00D271CB">
          <w:rPr>
            <w:rStyle w:val="-"/>
            <w:rFonts w:eastAsia="Times New Roman"/>
          </w:rPr>
          <w:t>…………………………………....………</w:t>
        </w:r>
        <w:r w:rsidR="00227074" w:rsidRPr="00D271CB">
          <w:rPr>
            <w:rStyle w:val="-"/>
            <w:rFonts w:eastAsia="Times New Roman"/>
            <w:sz w:val="24"/>
            <w:szCs w:val="24"/>
          </w:rPr>
          <w:t>5</w:t>
        </w:r>
      </w:hyperlink>
    </w:p>
    <w:p w:rsidR="00737689" w:rsidRPr="00737689" w:rsidRDefault="00FE2C10" w:rsidP="00CA27AB">
      <w:pPr>
        <w:pStyle w:val="aa"/>
        <w:numPr>
          <w:ilvl w:val="0"/>
          <w:numId w:val="27"/>
        </w:numPr>
        <w:spacing w:after="120"/>
        <w:contextualSpacing w:val="0"/>
        <w:rPr>
          <w:sz w:val="24"/>
          <w:szCs w:val="24"/>
        </w:rPr>
      </w:pPr>
      <w:hyperlink w:anchor="_Περιγραφή_εργαλείων_1" w:history="1">
        <w:r w:rsidR="00737689" w:rsidRPr="00FE2C10">
          <w:rPr>
            <w:rStyle w:val="-"/>
            <w:rFonts w:eastAsia="Times New Roman"/>
            <w:sz w:val="24"/>
            <w:szCs w:val="24"/>
          </w:rPr>
          <w:t xml:space="preserve">Περιγραφή εργαλείων </w:t>
        </w:r>
        <w:r w:rsidR="00737689" w:rsidRPr="00FE2C10">
          <w:rPr>
            <w:rStyle w:val="-"/>
            <w:rFonts w:eastAsia="Times New Roman"/>
          </w:rPr>
          <w:t>……………………………………</w:t>
        </w:r>
        <w:r w:rsidR="00737689" w:rsidRPr="00FE2C10">
          <w:rPr>
            <w:rStyle w:val="-"/>
            <w:rFonts w:eastAsia="Times New Roman"/>
          </w:rPr>
          <w:t>…</w:t>
        </w:r>
        <w:r w:rsidR="00737689" w:rsidRPr="00FE2C10">
          <w:rPr>
            <w:rStyle w:val="-"/>
            <w:rFonts w:eastAsia="Times New Roman"/>
          </w:rPr>
          <w:t>…………………………………………….…………………</w:t>
        </w:r>
        <w:r w:rsidR="00F30DB9" w:rsidRPr="00FE2C10">
          <w:rPr>
            <w:rStyle w:val="-"/>
            <w:rFonts w:eastAsia="Times New Roman"/>
            <w:sz w:val="24"/>
            <w:szCs w:val="24"/>
            <w:lang w:val="en-US"/>
          </w:rPr>
          <w:t>6</w:t>
        </w:r>
      </w:hyperlink>
    </w:p>
    <w:p w:rsidR="00737689" w:rsidRPr="00737689" w:rsidRDefault="00F30DB9" w:rsidP="00CA27AB">
      <w:pPr>
        <w:pStyle w:val="aa"/>
        <w:numPr>
          <w:ilvl w:val="0"/>
          <w:numId w:val="29"/>
        </w:numPr>
        <w:spacing w:after="120"/>
        <w:ind w:right="-2"/>
        <w:contextualSpacing w:val="0"/>
        <w:rPr>
          <w:sz w:val="24"/>
          <w:szCs w:val="24"/>
        </w:rPr>
      </w:pPr>
      <w:hyperlink w:anchor="_Εφαρμογή_Excel" w:history="1">
        <w:r w:rsidRPr="00F30DB9">
          <w:rPr>
            <w:rStyle w:val="-"/>
          </w:rPr>
          <w:t xml:space="preserve">Εφαρμογή </w:t>
        </w:r>
        <w:r w:rsidR="00737689" w:rsidRPr="00F30DB9">
          <w:rPr>
            <w:rStyle w:val="-"/>
            <w:rFonts w:eastAsia="Times New Roman"/>
            <w:sz w:val="24"/>
            <w:szCs w:val="24"/>
          </w:rPr>
          <w:t>Ex</w:t>
        </w:r>
        <w:r w:rsidR="00737689" w:rsidRPr="00F30DB9">
          <w:rPr>
            <w:rStyle w:val="-"/>
            <w:rFonts w:eastAsia="Times New Roman"/>
            <w:sz w:val="24"/>
            <w:szCs w:val="24"/>
          </w:rPr>
          <w:t>c</w:t>
        </w:r>
        <w:r w:rsidR="00737689" w:rsidRPr="00F30DB9">
          <w:rPr>
            <w:rStyle w:val="-"/>
            <w:rFonts w:eastAsia="Times New Roman"/>
            <w:sz w:val="24"/>
            <w:szCs w:val="24"/>
          </w:rPr>
          <w:t xml:space="preserve">el </w:t>
        </w:r>
        <w:r w:rsidRPr="00F30DB9">
          <w:rPr>
            <w:rStyle w:val="-"/>
            <w:rFonts w:eastAsia="Times New Roman"/>
          </w:rPr>
          <w:t>……………………….</w:t>
        </w:r>
        <w:r w:rsidR="00737689" w:rsidRPr="00F30DB9">
          <w:rPr>
            <w:rStyle w:val="-"/>
            <w:rFonts w:eastAsia="Times New Roman"/>
          </w:rPr>
          <w:t>……………………….………………………………….………………..</w:t>
        </w:r>
        <w:r w:rsidRPr="00F30DB9">
          <w:rPr>
            <w:rStyle w:val="-"/>
            <w:rFonts w:eastAsia="Times New Roman"/>
            <w:sz w:val="24"/>
            <w:szCs w:val="24"/>
          </w:rPr>
          <w:t>6</w:t>
        </w:r>
      </w:hyperlink>
    </w:p>
    <w:p w:rsidR="00737689" w:rsidRPr="00737689" w:rsidRDefault="00F30DB9" w:rsidP="00CA27AB">
      <w:pPr>
        <w:pStyle w:val="aa"/>
        <w:numPr>
          <w:ilvl w:val="0"/>
          <w:numId w:val="29"/>
        </w:numPr>
        <w:spacing w:after="120"/>
        <w:contextualSpacing w:val="0"/>
        <w:rPr>
          <w:sz w:val="24"/>
          <w:szCs w:val="24"/>
        </w:rPr>
      </w:pPr>
      <w:hyperlink w:anchor="_Εφαρμογή_Java" w:history="1">
        <w:r w:rsidRPr="00F30DB9">
          <w:rPr>
            <w:rStyle w:val="-"/>
            <w:rFonts w:eastAsia="Times New Roman"/>
            <w:sz w:val="24"/>
            <w:szCs w:val="24"/>
          </w:rPr>
          <w:t>Ε</w:t>
        </w:r>
        <w:r w:rsidR="00737689" w:rsidRPr="00F30DB9">
          <w:rPr>
            <w:rStyle w:val="-"/>
            <w:rFonts w:eastAsia="Times New Roman"/>
            <w:sz w:val="24"/>
            <w:szCs w:val="24"/>
          </w:rPr>
          <w:t>φαρμογή</w:t>
        </w:r>
        <w:r w:rsidRPr="00F30DB9">
          <w:rPr>
            <w:rStyle w:val="-"/>
            <w:rFonts w:eastAsia="Times New Roman"/>
            <w:sz w:val="24"/>
            <w:szCs w:val="24"/>
            <w:lang w:val="en-US"/>
          </w:rPr>
          <w:t xml:space="preserve"> Ja</w:t>
        </w:r>
        <w:r w:rsidRPr="00F30DB9">
          <w:rPr>
            <w:rStyle w:val="-"/>
            <w:rFonts w:eastAsia="Times New Roman"/>
            <w:sz w:val="24"/>
            <w:szCs w:val="24"/>
            <w:lang w:val="en-US"/>
          </w:rPr>
          <w:t>v</w:t>
        </w:r>
        <w:r w:rsidRPr="00F30DB9">
          <w:rPr>
            <w:rStyle w:val="-"/>
            <w:rFonts w:eastAsia="Times New Roman"/>
            <w:sz w:val="24"/>
            <w:szCs w:val="24"/>
            <w:lang w:val="en-US"/>
          </w:rPr>
          <w:t>a</w:t>
        </w:r>
        <w:r w:rsidR="00737689" w:rsidRPr="00F30DB9">
          <w:rPr>
            <w:rStyle w:val="-"/>
            <w:rFonts w:eastAsia="Times New Roman"/>
            <w:sz w:val="24"/>
            <w:szCs w:val="24"/>
          </w:rPr>
          <w:t xml:space="preserve"> </w:t>
        </w:r>
        <w:r w:rsidR="00737689" w:rsidRPr="00F30DB9">
          <w:rPr>
            <w:rStyle w:val="-"/>
            <w:rFonts w:eastAsia="Times New Roman"/>
          </w:rPr>
          <w:t>…………………………………………………………………………</w:t>
        </w:r>
        <w:r w:rsidR="00737689" w:rsidRPr="00F30DB9">
          <w:rPr>
            <w:rStyle w:val="-"/>
            <w:rFonts w:eastAsia="Times New Roman"/>
            <w:lang w:val="en-US"/>
          </w:rPr>
          <w:t>………….</w:t>
        </w:r>
        <w:r w:rsidR="00737689" w:rsidRPr="00F30DB9">
          <w:rPr>
            <w:rStyle w:val="-"/>
            <w:rFonts w:eastAsia="Times New Roman"/>
          </w:rPr>
          <w:t>………………..</w:t>
        </w:r>
        <w:r w:rsidR="008A5056" w:rsidRPr="00F30DB9">
          <w:rPr>
            <w:rStyle w:val="-"/>
            <w:rFonts w:eastAsia="Times New Roman"/>
            <w:sz w:val="24"/>
            <w:szCs w:val="24"/>
          </w:rPr>
          <w:t>6</w:t>
        </w:r>
      </w:hyperlink>
    </w:p>
    <w:p w:rsidR="00737689" w:rsidRPr="00737689" w:rsidRDefault="00FE2C10" w:rsidP="00CA27AB">
      <w:pPr>
        <w:pStyle w:val="aa"/>
        <w:numPr>
          <w:ilvl w:val="0"/>
          <w:numId w:val="27"/>
        </w:numPr>
        <w:spacing w:after="120"/>
        <w:contextualSpacing w:val="0"/>
        <w:rPr>
          <w:rFonts w:eastAsia="Times New Roman"/>
          <w:color w:val="000000"/>
          <w:sz w:val="24"/>
          <w:szCs w:val="24"/>
        </w:rPr>
      </w:pPr>
      <w:hyperlink w:anchor="_Οδηγίες_Συμπλήρωσης_Excel" w:history="1">
        <w:r w:rsidR="00737689" w:rsidRPr="00FE2C10">
          <w:rPr>
            <w:rStyle w:val="-"/>
            <w:rFonts w:eastAsia="Times New Roman"/>
            <w:sz w:val="24"/>
            <w:szCs w:val="24"/>
          </w:rPr>
          <w:t xml:space="preserve">Οδηγίες συμπλήρωσης </w:t>
        </w:r>
        <w:r w:rsidR="00737689" w:rsidRPr="00FE2C10">
          <w:rPr>
            <w:rStyle w:val="-"/>
            <w:rFonts w:eastAsia="Times New Roman"/>
            <w:sz w:val="24"/>
            <w:szCs w:val="24"/>
            <w:lang w:val="en-US"/>
          </w:rPr>
          <w:t>E</w:t>
        </w:r>
        <w:r w:rsidR="00737689" w:rsidRPr="00FE2C10">
          <w:rPr>
            <w:rStyle w:val="-"/>
            <w:rFonts w:eastAsia="Times New Roman"/>
            <w:sz w:val="24"/>
            <w:szCs w:val="24"/>
            <w:lang w:val="en-US"/>
          </w:rPr>
          <w:t>xcel</w:t>
        </w:r>
        <w:r w:rsidR="00737689" w:rsidRPr="00FE2C10">
          <w:rPr>
            <w:rStyle w:val="-"/>
            <w:rFonts w:eastAsia="Times New Roman"/>
            <w:sz w:val="24"/>
            <w:szCs w:val="24"/>
          </w:rPr>
          <w:t xml:space="preserve"> </w:t>
        </w:r>
        <w:r w:rsidR="008A5056" w:rsidRPr="00FE2C10">
          <w:rPr>
            <w:rStyle w:val="-"/>
            <w:rFonts w:eastAsia="Times New Roman"/>
          </w:rPr>
          <w:t>…………………</w:t>
        </w:r>
        <w:r w:rsidR="00F30DB9" w:rsidRPr="00FE2C10">
          <w:rPr>
            <w:rStyle w:val="-"/>
            <w:rFonts w:eastAsia="Times New Roman"/>
            <w:lang w:val="en-US"/>
          </w:rPr>
          <w:t>.</w:t>
        </w:r>
        <w:r w:rsidR="008A5056" w:rsidRPr="00FE2C10">
          <w:rPr>
            <w:rStyle w:val="-"/>
            <w:rFonts w:eastAsia="Times New Roman"/>
          </w:rPr>
          <w:t>……</w:t>
        </w:r>
        <w:r w:rsidR="008A5056" w:rsidRPr="00FE2C10">
          <w:rPr>
            <w:rStyle w:val="-"/>
            <w:rFonts w:eastAsia="Times New Roman"/>
          </w:rPr>
          <w:t>…</w:t>
        </w:r>
        <w:r w:rsidR="008A5056" w:rsidRPr="00FE2C10">
          <w:rPr>
            <w:rStyle w:val="-"/>
            <w:rFonts w:eastAsia="Times New Roman"/>
          </w:rPr>
          <w:t>…………………………………………………</w:t>
        </w:r>
        <w:r w:rsidR="00737689" w:rsidRPr="00FE2C10">
          <w:rPr>
            <w:rStyle w:val="-"/>
            <w:rFonts w:eastAsia="Times New Roman"/>
          </w:rPr>
          <w:t>…………...</w:t>
        </w:r>
        <w:r w:rsidR="008A5056" w:rsidRPr="00FE2C10">
          <w:rPr>
            <w:rStyle w:val="-"/>
            <w:rFonts w:eastAsia="Times New Roman"/>
          </w:rPr>
          <w:t>1</w:t>
        </w:r>
        <w:r w:rsidR="00F30DB9" w:rsidRPr="00FE2C10">
          <w:rPr>
            <w:rStyle w:val="-"/>
            <w:rFonts w:eastAsia="Times New Roman"/>
            <w:lang w:val="en-US"/>
          </w:rPr>
          <w:t>1</w:t>
        </w:r>
      </w:hyperlink>
    </w:p>
    <w:p w:rsidR="00737689" w:rsidRPr="001B47A7" w:rsidRDefault="00784409" w:rsidP="00CA27AB">
      <w:pPr>
        <w:pStyle w:val="aa"/>
        <w:numPr>
          <w:ilvl w:val="0"/>
          <w:numId w:val="27"/>
        </w:numPr>
        <w:spacing w:after="120"/>
        <w:contextualSpacing w:val="0"/>
        <w:rPr>
          <w:sz w:val="24"/>
          <w:szCs w:val="24"/>
        </w:rPr>
      </w:pPr>
      <w:hyperlink w:anchor="_Λειτουργικές_Προδιαγραφές" w:history="1">
        <w:r w:rsidR="001B47A7" w:rsidRPr="001B47A7">
          <w:rPr>
            <w:rStyle w:val="-"/>
            <w:rFonts w:eastAsia="Times New Roman"/>
            <w:sz w:val="24"/>
            <w:szCs w:val="24"/>
          </w:rPr>
          <w:t>Λειτουργικ</w:t>
        </w:r>
        <w:r w:rsidR="001B47A7" w:rsidRPr="001B47A7">
          <w:rPr>
            <w:rStyle w:val="-"/>
            <w:rFonts w:eastAsia="Times New Roman"/>
            <w:sz w:val="24"/>
            <w:szCs w:val="24"/>
          </w:rPr>
          <w:t>έ</w:t>
        </w:r>
        <w:r w:rsidR="001B47A7" w:rsidRPr="001B47A7">
          <w:rPr>
            <w:rStyle w:val="-"/>
            <w:rFonts w:eastAsia="Times New Roman"/>
            <w:sz w:val="24"/>
            <w:szCs w:val="24"/>
          </w:rPr>
          <w:t xml:space="preserve">ς </w:t>
        </w:r>
        <w:r w:rsidR="00F30DB9">
          <w:rPr>
            <w:rStyle w:val="-"/>
            <w:rFonts w:eastAsia="Times New Roman"/>
            <w:sz w:val="24"/>
            <w:szCs w:val="24"/>
          </w:rPr>
          <w:t>Π</w:t>
        </w:r>
        <w:r w:rsidR="001B47A7" w:rsidRPr="001B47A7">
          <w:rPr>
            <w:rStyle w:val="-"/>
            <w:rFonts w:eastAsia="Times New Roman"/>
            <w:sz w:val="24"/>
            <w:szCs w:val="24"/>
          </w:rPr>
          <w:t>ροδιαγραφές</w:t>
        </w:r>
        <w:r w:rsidR="00F30DB9">
          <w:rPr>
            <w:rStyle w:val="-"/>
            <w:rFonts w:eastAsia="Times New Roman"/>
            <w:sz w:val="24"/>
            <w:szCs w:val="24"/>
          </w:rPr>
          <w:t xml:space="preserve"> Συστήματος Υποβολής Εκθέσεων ανά Χώρα (</w:t>
        </w:r>
        <w:r w:rsidR="00F30DB9">
          <w:rPr>
            <w:rStyle w:val="-"/>
            <w:rFonts w:eastAsia="Times New Roman"/>
            <w:sz w:val="24"/>
            <w:szCs w:val="24"/>
            <w:lang w:val="en-US"/>
          </w:rPr>
          <w:t>DAC</w:t>
        </w:r>
        <w:r w:rsidR="00F30DB9" w:rsidRPr="00F30DB9">
          <w:rPr>
            <w:rStyle w:val="-"/>
            <w:rFonts w:eastAsia="Times New Roman"/>
            <w:sz w:val="24"/>
            <w:szCs w:val="24"/>
          </w:rPr>
          <w:t>4/</w:t>
        </w:r>
        <w:r w:rsidR="00F30DB9">
          <w:rPr>
            <w:rStyle w:val="-"/>
            <w:rFonts w:eastAsia="Times New Roman"/>
            <w:sz w:val="24"/>
            <w:szCs w:val="24"/>
            <w:lang w:val="en-US"/>
          </w:rPr>
          <w:t>CbC</w:t>
        </w:r>
        <w:r w:rsidR="00F30DB9" w:rsidRPr="00F30DB9">
          <w:rPr>
            <w:rStyle w:val="-"/>
            <w:rFonts w:eastAsia="Times New Roman"/>
            <w:sz w:val="24"/>
            <w:szCs w:val="24"/>
          </w:rPr>
          <w:t>)</w:t>
        </w:r>
        <w:r w:rsidR="00F30DB9">
          <w:rPr>
            <w:rStyle w:val="-"/>
            <w:rFonts w:eastAsia="Times New Roman"/>
            <w:sz w:val="24"/>
            <w:szCs w:val="24"/>
          </w:rPr>
          <w:t>……………………………………………………………………………………………………………</w:t>
        </w:r>
        <w:r w:rsidR="00F30DB9" w:rsidRPr="00F30DB9">
          <w:rPr>
            <w:rStyle w:val="-"/>
            <w:rFonts w:eastAsia="Times New Roman"/>
            <w:sz w:val="24"/>
            <w:szCs w:val="24"/>
          </w:rPr>
          <w:t>..</w:t>
        </w:r>
        <w:r w:rsidR="00737689" w:rsidRPr="001B47A7">
          <w:rPr>
            <w:rStyle w:val="-"/>
            <w:rFonts w:eastAsia="Times New Roman"/>
            <w:sz w:val="24"/>
            <w:szCs w:val="24"/>
          </w:rPr>
          <w:t>1</w:t>
        </w:r>
        <w:r w:rsidR="00F30DB9" w:rsidRPr="00F30DB9">
          <w:rPr>
            <w:rStyle w:val="-"/>
            <w:rFonts w:eastAsia="Times New Roman"/>
            <w:sz w:val="24"/>
            <w:szCs w:val="24"/>
          </w:rPr>
          <w:t>6</w:t>
        </w:r>
      </w:hyperlink>
    </w:p>
    <w:p w:rsidR="001B47A7" w:rsidRPr="001B47A7" w:rsidRDefault="00784409" w:rsidP="001B47A7">
      <w:pPr>
        <w:pStyle w:val="aa"/>
        <w:numPr>
          <w:ilvl w:val="0"/>
          <w:numId w:val="40"/>
        </w:numPr>
        <w:spacing w:after="120"/>
        <w:contextualSpacing w:val="0"/>
        <w:rPr>
          <w:sz w:val="24"/>
          <w:szCs w:val="24"/>
        </w:rPr>
      </w:pPr>
      <w:hyperlink w:anchor="_Εφαρμογή_Εγγραφής_Χρηστών" w:history="1">
        <w:r w:rsidR="001B47A7" w:rsidRPr="001B47A7">
          <w:rPr>
            <w:rStyle w:val="-"/>
            <w:sz w:val="24"/>
            <w:szCs w:val="24"/>
          </w:rPr>
          <w:t>Εφαρμογή εγγρα</w:t>
        </w:r>
        <w:r w:rsidR="001B47A7" w:rsidRPr="001B47A7">
          <w:rPr>
            <w:rStyle w:val="-"/>
            <w:sz w:val="24"/>
            <w:szCs w:val="24"/>
          </w:rPr>
          <w:t>φ</w:t>
        </w:r>
        <w:r w:rsidR="001B47A7" w:rsidRPr="001B47A7">
          <w:rPr>
            <w:rStyle w:val="-"/>
            <w:sz w:val="24"/>
            <w:szCs w:val="24"/>
          </w:rPr>
          <w:t xml:space="preserve">ής χρηστών </w:t>
        </w:r>
        <w:r w:rsidR="001B47A7" w:rsidRPr="001B47A7">
          <w:rPr>
            <w:rStyle w:val="-"/>
          </w:rPr>
          <w:t>……………………………………………………………….………….1</w:t>
        </w:r>
        <w:r w:rsidR="00F30DB9" w:rsidRPr="00F30DB9">
          <w:rPr>
            <w:rStyle w:val="-"/>
          </w:rPr>
          <w:t>7</w:t>
        </w:r>
      </w:hyperlink>
    </w:p>
    <w:p w:rsidR="001B47A7" w:rsidRPr="00F30DB9" w:rsidRDefault="00784409" w:rsidP="001B47A7">
      <w:pPr>
        <w:pStyle w:val="aa"/>
        <w:numPr>
          <w:ilvl w:val="0"/>
          <w:numId w:val="40"/>
        </w:numPr>
        <w:spacing w:after="120"/>
        <w:contextualSpacing w:val="0"/>
        <w:rPr>
          <w:sz w:val="24"/>
          <w:szCs w:val="24"/>
        </w:rPr>
      </w:pPr>
      <w:hyperlink w:anchor="_Εφαρμογή_Υποβολής_Αναφορών" w:history="1">
        <w:r w:rsidR="001B47A7" w:rsidRPr="001B47A7">
          <w:rPr>
            <w:rStyle w:val="-"/>
            <w:sz w:val="24"/>
            <w:szCs w:val="24"/>
          </w:rPr>
          <w:t>Εφαρμογή υποβολής</w:t>
        </w:r>
        <w:r w:rsidR="001B47A7" w:rsidRPr="001B47A7">
          <w:rPr>
            <w:rStyle w:val="-"/>
            <w:sz w:val="24"/>
            <w:szCs w:val="24"/>
          </w:rPr>
          <w:t xml:space="preserve"> </w:t>
        </w:r>
        <w:r w:rsidR="00897104">
          <w:rPr>
            <w:rStyle w:val="-"/>
            <w:sz w:val="24"/>
            <w:szCs w:val="24"/>
          </w:rPr>
          <w:t>Εκθέσεων ανά Χώρα</w:t>
        </w:r>
        <w:r w:rsidR="001B47A7" w:rsidRPr="001B47A7">
          <w:rPr>
            <w:rStyle w:val="-"/>
            <w:sz w:val="24"/>
            <w:szCs w:val="24"/>
          </w:rPr>
          <w:t xml:space="preserve"> </w:t>
        </w:r>
        <w:r w:rsidR="00897104">
          <w:rPr>
            <w:rStyle w:val="-"/>
            <w:sz w:val="24"/>
            <w:szCs w:val="24"/>
          </w:rPr>
          <w:t>(</w:t>
        </w:r>
        <w:r w:rsidR="001B47A7" w:rsidRPr="001B47A7">
          <w:rPr>
            <w:rStyle w:val="-"/>
            <w:sz w:val="24"/>
            <w:szCs w:val="24"/>
            <w:lang w:val="en-US"/>
          </w:rPr>
          <w:t>DAC</w:t>
        </w:r>
        <w:r w:rsidR="001B47A7" w:rsidRPr="001B47A7">
          <w:rPr>
            <w:rStyle w:val="-"/>
            <w:sz w:val="24"/>
            <w:szCs w:val="24"/>
          </w:rPr>
          <w:t xml:space="preserve">4/ </w:t>
        </w:r>
        <w:r w:rsidR="001B47A7" w:rsidRPr="001B47A7">
          <w:rPr>
            <w:rStyle w:val="-"/>
            <w:sz w:val="24"/>
            <w:szCs w:val="24"/>
            <w:lang w:val="en-US"/>
          </w:rPr>
          <w:t>CbC</w:t>
        </w:r>
        <w:r w:rsidR="00897104">
          <w:rPr>
            <w:rStyle w:val="-"/>
            <w:sz w:val="24"/>
            <w:szCs w:val="24"/>
          </w:rPr>
          <w:t>)</w:t>
        </w:r>
        <w:r w:rsidR="001B47A7" w:rsidRPr="001B47A7">
          <w:rPr>
            <w:rStyle w:val="-"/>
          </w:rPr>
          <w:t>…………………………….…..</w:t>
        </w:r>
        <w:r w:rsidR="00F30DB9" w:rsidRPr="00F30DB9">
          <w:rPr>
            <w:rStyle w:val="-"/>
          </w:rPr>
          <w:t>21</w:t>
        </w:r>
      </w:hyperlink>
    </w:p>
    <w:p w:rsidR="00F30DB9" w:rsidRPr="00F30DB9" w:rsidRDefault="00F30DB9" w:rsidP="00F30DB9">
      <w:pPr>
        <w:pStyle w:val="aa"/>
        <w:numPr>
          <w:ilvl w:val="0"/>
          <w:numId w:val="27"/>
        </w:numPr>
        <w:spacing w:after="120"/>
        <w:contextualSpacing w:val="0"/>
        <w:rPr>
          <w:sz w:val="24"/>
          <w:szCs w:val="24"/>
        </w:rPr>
      </w:pPr>
      <w:hyperlink w:anchor="_Βιβλιογραφία" w:history="1">
        <w:r w:rsidRPr="00F30DB9">
          <w:rPr>
            <w:rStyle w:val="-"/>
            <w:sz w:val="24"/>
            <w:szCs w:val="24"/>
          </w:rPr>
          <w:t xml:space="preserve">Βιβλιογραφία </w:t>
        </w:r>
        <w:r w:rsidRPr="00F30DB9">
          <w:rPr>
            <w:rStyle w:val="-"/>
          </w:rPr>
          <w:t>………………</w:t>
        </w:r>
        <w:r w:rsidRPr="00F30DB9">
          <w:rPr>
            <w:rStyle w:val="-"/>
          </w:rPr>
          <w:t>…</w:t>
        </w:r>
        <w:r w:rsidRPr="00F30DB9">
          <w:rPr>
            <w:rStyle w:val="-"/>
          </w:rPr>
          <w:t>…………………………………………………………………………………………………28</w:t>
        </w:r>
      </w:hyperlink>
    </w:p>
    <w:p w:rsidR="00FE2C10" w:rsidRDefault="00FE2C10" w:rsidP="00FE2C10">
      <w:pPr>
        <w:pStyle w:val="1"/>
        <w:ind w:left="360"/>
        <w:rPr>
          <w:lang w:val="en-US"/>
        </w:rPr>
      </w:pPr>
      <w:bookmarkStart w:id="0" w:name="_Σύστημα_Υποβολής_Εκθέσεων"/>
      <w:bookmarkStart w:id="1" w:name="_Toc478376495"/>
      <w:bookmarkStart w:id="2" w:name="_Σύστημα_Ανταλλαγής_Εκθέσεων"/>
      <w:bookmarkEnd w:id="0"/>
      <w:bookmarkEnd w:id="2"/>
    </w:p>
    <w:p w:rsidR="00FE2C10" w:rsidRDefault="00FE2C10" w:rsidP="00FE2C10">
      <w:pPr>
        <w:rPr>
          <w:lang w:val="en-US"/>
        </w:rPr>
      </w:pPr>
    </w:p>
    <w:p w:rsidR="00FE2C10" w:rsidRPr="00FE2C10" w:rsidRDefault="00FE2C10" w:rsidP="00FE2C10">
      <w:r>
        <w:rPr>
          <w:lang w:val="en-US"/>
        </w:rPr>
        <w:br w:type="page"/>
      </w:r>
    </w:p>
    <w:p w:rsidR="00373512" w:rsidRPr="001C533F" w:rsidRDefault="001C533F" w:rsidP="00FE2C10">
      <w:pPr>
        <w:pStyle w:val="1"/>
        <w:numPr>
          <w:ilvl w:val="0"/>
          <w:numId w:val="30"/>
        </w:numPr>
        <w:ind w:left="360"/>
      </w:pPr>
      <w:bookmarkStart w:id="3" w:name="_Σύστημα_Υποβολής_Εκθέσεων_1"/>
      <w:bookmarkEnd w:id="3"/>
      <w:r>
        <w:t xml:space="preserve">Σύστημα </w:t>
      </w:r>
      <w:r w:rsidR="004C084E">
        <w:t>Υποβολής</w:t>
      </w:r>
      <w:r>
        <w:t xml:space="preserve"> </w:t>
      </w:r>
      <w:r w:rsidR="00737689">
        <w:t>Εκθέσεων ανά Χώρα</w:t>
      </w:r>
      <w:r>
        <w:t xml:space="preserve"> </w:t>
      </w:r>
      <w:r w:rsidR="004C084E">
        <w:t>(</w:t>
      </w:r>
      <w:r w:rsidR="004C084E" w:rsidRPr="00FE2C10">
        <w:rPr>
          <w:lang w:val="en-US"/>
        </w:rPr>
        <w:t>DAC</w:t>
      </w:r>
      <w:r w:rsidR="004C084E">
        <w:t>4/</w:t>
      </w:r>
      <w:r w:rsidR="00737689" w:rsidRPr="00FE2C10">
        <w:rPr>
          <w:lang w:val="en-US"/>
        </w:rPr>
        <w:t>CbC</w:t>
      </w:r>
      <w:r w:rsidR="004C084E">
        <w:t>)</w:t>
      </w:r>
      <w:r w:rsidR="00FE2C10" w:rsidRPr="00FE2C10">
        <w:rPr>
          <w:lang w:val="el-GR"/>
        </w:rPr>
        <w:t xml:space="preserve"> </w:t>
      </w:r>
      <w:r w:rsidRPr="001C533F">
        <w:t xml:space="preserve"> </w:t>
      </w:r>
      <w:bookmarkEnd w:id="1"/>
    </w:p>
    <w:p w:rsidR="00A26A9F" w:rsidRPr="001C533F" w:rsidRDefault="0092145F" w:rsidP="00A26A9F">
      <w:pPr>
        <w:keepNext/>
        <w:framePr w:dropCap="drop" w:lines="3" w:wrap="around" w:vAnchor="text" w:hAnchor="text"/>
        <w:spacing w:after="0" w:line="1042" w:lineRule="exact"/>
        <w:ind w:firstLine="720"/>
        <w:jc w:val="both"/>
        <w:textAlignment w:val="baseline"/>
        <w:rPr>
          <w:rFonts w:ascii="Verdana" w:hAnsi="Verdana"/>
          <w:position w:val="-8"/>
          <w:sz w:val="120"/>
        </w:rPr>
      </w:pPr>
      <w:r>
        <w:rPr>
          <w:rFonts w:ascii="Verdana" w:hAnsi="Verdana"/>
          <w:b/>
          <w:color w:val="297FD5"/>
          <w:position w:val="-8"/>
          <w:sz w:val="120"/>
        </w:rPr>
        <w:t>Σ</w:t>
      </w:r>
    </w:p>
    <w:p w:rsidR="0092145F" w:rsidRDefault="0092145F" w:rsidP="0092145F">
      <w:pPr>
        <w:spacing w:line="312" w:lineRule="auto"/>
        <w:jc w:val="both"/>
        <w:rPr>
          <w:rFonts w:ascii="Verdana" w:hAnsi="Verdana"/>
        </w:rPr>
      </w:pPr>
      <w:r w:rsidRPr="0092145F">
        <w:rPr>
          <w:rFonts w:ascii="Verdana" w:hAnsi="Verdana"/>
        </w:rPr>
        <w:t>την έκθεση ανά χώρα οι Όμιλοι ΠΕ θα πρέπει να παρέχουν, σε ετήσια βάση και για κάθε περιοχή φορολογικής</w:t>
      </w:r>
      <w:r>
        <w:rPr>
          <w:rFonts w:ascii="Verdana" w:hAnsi="Verdana"/>
        </w:rPr>
        <w:t xml:space="preserve"> </w:t>
      </w:r>
      <w:r w:rsidRPr="0092145F">
        <w:rPr>
          <w:rFonts w:ascii="Verdana" w:hAnsi="Verdana"/>
        </w:rPr>
        <w:t>δικαιοδοσίας στην οποία δραστηριοποιούνται επιχειρηματικά, το ποσό των εσόδων, το κέρδος προ φόρου εισοδήματος,</w:t>
      </w:r>
      <w:r>
        <w:rPr>
          <w:rFonts w:ascii="Verdana" w:hAnsi="Verdana"/>
        </w:rPr>
        <w:t xml:space="preserve"> </w:t>
      </w:r>
      <w:r w:rsidRPr="0092145F">
        <w:rPr>
          <w:rFonts w:ascii="Verdana" w:hAnsi="Verdana"/>
        </w:rPr>
        <w:t>τον καταβληθέντα και τον οφειλόμενο φόρο εισοδήματος. Οι Όμιλοι ΠΕ θα πρέπει επίσης να αναφέρουν τον αριθμό των</w:t>
      </w:r>
      <w:r>
        <w:rPr>
          <w:rFonts w:ascii="Verdana" w:hAnsi="Verdana"/>
        </w:rPr>
        <w:t xml:space="preserve"> </w:t>
      </w:r>
      <w:r w:rsidRPr="0092145F">
        <w:rPr>
          <w:rFonts w:ascii="Verdana" w:hAnsi="Verdana"/>
        </w:rPr>
        <w:t>εργαζομένων τους, το μετοχικό κεφάλαιο, τα συσσωρευμένα κέρδη και τα υλικά περιουσιακά στοιχεία σε κάθε περιοχή</w:t>
      </w:r>
      <w:r>
        <w:rPr>
          <w:rFonts w:ascii="Verdana" w:hAnsi="Verdana"/>
        </w:rPr>
        <w:t xml:space="preserve"> </w:t>
      </w:r>
      <w:r w:rsidRPr="0092145F">
        <w:rPr>
          <w:rFonts w:ascii="Verdana" w:hAnsi="Verdana"/>
        </w:rPr>
        <w:t>φορολογικής δικαιοδοσίας. Τέλος, οι Όμιλοι ΠΕ θα πρέπει να προσδιορίζουν κάθε οντότητα εντός του ομίλου που</w:t>
      </w:r>
      <w:r>
        <w:rPr>
          <w:rFonts w:ascii="Verdana" w:hAnsi="Verdana"/>
        </w:rPr>
        <w:t xml:space="preserve"> </w:t>
      </w:r>
      <w:r w:rsidRPr="0092145F">
        <w:rPr>
          <w:rFonts w:ascii="Verdana" w:hAnsi="Verdana"/>
        </w:rPr>
        <w:t>δραστηριοποιείται επιχειρηματικά σε μια συγκεκριμένη περιοχή φορολογικής δικαιοδοσίας και να αναφέρουν τις επιχειρηματικές</w:t>
      </w:r>
      <w:r>
        <w:rPr>
          <w:rFonts w:ascii="Verdana" w:hAnsi="Verdana"/>
        </w:rPr>
        <w:t xml:space="preserve"> </w:t>
      </w:r>
      <w:r w:rsidRPr="0092145F">
        <w:rPr>
          <w:rFonts w:ascii="Verdana" w:hAnsi="Verdana"/>
        </w:rPr>
        <w:t>δραστηριότητες στις οποίες επιδίδεται κάθε οντότητα</w:t>
      </w:r>
      <w:r>
        <w:rPr>
          <w:rFonts w:ascii="Verdana" w:hAnsi="Verdana"/>
        </w:rPr>
        <w:t xml:space="preserve">, με βάση το Κοινό Πρότυπο Αναφοράς σε χώρες μέλη του ΟΟΣΑ (στα πλαίσια της Πολυμερούς Συμφωνίας των Αρμόδιων Αρχών </w:t>
      </w:r>
      <w:r w:rsidR="001F00F5">
        <w:rPr>
          <w:rFonts w:ascii="Verdana" w:hAnsi="Verdana"/>
        </w:rPr>
        <w:t>–</w:t>
      </w:r>
      <w:r>
        <w:rPr>
          <w:rFonts w:ascii="Verdana" w:hAnsi="Verdana"/>
        </w:rPr>
        <w:t xml:space="preserve"> </w:t>
      </w:r>
      <w:r>
        <w:rPr>
          <w:rFonts w:ascii="Verdana" w:hAnsi="Verdana"/>
          <w:lang w:val="en-US"/>
        </w:rPr>
        <w:t>MCAA</w:t>
      </w:r>
      <w:r w:rsidR="001F00F5" w:rsidRPr="001F00F5">
        <w:rPr>
          <w:rFonts w:ascii="Verdana" w:hAnsi="Verdana"/>
        </w:rPr>
        <w:t xml:space="preserve">, </w:t>
      </w:r>
      <w:r w:rsidR="001F00F5">
        <w:rPr>
          <w:rFonts w:ascii="Verdana" w:hAnsi="Verdana"/>
          <w:lang w:val="en-US"/>
        </w:rPr>
        <w:t>N</w:t>
      </w:r>
      <w:r w:rsidR="001F00F5" w:rsidRPr="001F00F5">
        <w:rPr>
          <w:rFonts w:ascii="Verdana" w:hAnsi="Verdana"/>
        </w:rPr>
        <w:t>.4490/2017</w:t>
      </w:r>
      <w:r>
        <w:rPr>
          <w:rFonts w:ascii="Verdana" w:hAnsi="Verdana"/>
        </w:rPr>
        <w:t>) αλλά και στις υπόλοιπες Χώρες Μέλη της ΕΕ (στα πλαίσια εφαρμογής της Ευρωπαϊκής Οδηγίας 2016/881</w:t>
      </w:r>
      <w:r w:rsidRPr="00886DAE">
        <w:rPr>
          <w:rFonts w:ascii="Verdana" w:hAnsi="Verdana"/>
        </w:rPr>
        <w:t xml:space="preserve"> – </w:t>
      </w:r>
      <w:r>
        <w:rPr>
          <w:rFonts w:ascii="Verdana" w:hAnsi="Verdana"/>
          <w:lang w:val="en-US"/>
        </w:rPr>
        <w:t>DAC</w:t>
      </w:r>
      <w:r>
        <w:rPr>
          <w:rFonts w:ascii="Verdana" w:hAnsi="Verdana"/>
        </w:rPr>
        <w:t>4).</w:t>
      </w:r>
    </w:p>
    <w:p w:rsidR="00886DAE" w:rsidRDefault="00886DAE" w:rsidP="00886DAE">
      <w:pPr>
        <w:spacing w:line="312" w:lineRule="auto"/>
        <w:jc w:val="both"/>
        <w:rPr>
          <w:rFonts w:ascii="Verdana" w:hAnsi="Verdana"/>
        </w:rPr>
      </w:pPr>
      <w:r>
        <w:rPr>
          <w:rFonts w:ascii="Verdana" w:hAnsi="Verdana"/>
        </w:rPr>
        <w:t xml:space="preserve">Οι </w:t>
      </w:r>
      <w:r w:rsidR="0092145F">
        <w:rPr>
          <w:rFonts w:ascii="Verdana" w:hAnsi="Verdana"/>
        </w:rPr>
        <w:t>Εκθέσεις ανά Χώρα</w:t>
      </w:r>
      <w:r>
        <w:rPr>
          <w:rFonts w:ascii="Verdana" w:hAnsi="Verdana"/>
        </w:rPr>
        <w:t xml:space="preserve"> θα πρέπει να υποβάλλονται με ηλεκτρονικό τρόπο σε ειδική εφαρμογή της Α.Α.Δ.Ε., να</w:t>
      </w:r>
      <w:r w:rsidR="00095AED">
        <w:rPr>
          <w:rFonts w:ascii="Verdana" w:hAnsi="Verdana"/>
        </w:rPr>
        <w:t xml:space="preserve"> ελέγχονται ως προς την ορθότητά</w:t>
      </w:r>
      <w:r>
        <w:rPr>
          <w:rFonts w:ascii="Verdana" w:hAnsi="Verdana"/>
        </w:rPr>
        <w:t xml:space="preserve"> τους και να προωθούνται </w:t>
      </w:r>
      <w:r w:rsidR="00C05207">
        <w:rPr>
          <w:rFonts w:ascii="Verdana" w:hAnsi="Verdana"/>
        </w:rPr>
        <w:t xml:space="preserve">με αυτοματοποιημένο τρόπο </w:t>
      </w:r>
      <w:r>
        <w:rPr>
          <w:rFonts w:ascii="Verdana" w:hAnsi="Verdana"/>
        </w:rPr>
        <w:t>από την Φορολογική Διοίκηση στις χώρες ενδιαφέροντος δια μέσω εγκεκριμένων διαύλων επικοινωνίας</w:t>
      </w:r>
      <w:r w:rsidR="00C05207">
        <w:rPr>
          <w:rFonts w:ascii="Verdana" w:hAnsi="Verdana"/>
        </w:rPr>
        <w:t>.</w:t>
      </w:r>
    </w:p>
    <w:p w:rsidR="00886DAE" w:rsidRDefault="00C05207" w:rsidP="00886DAE">
      <w:pPr>
        <w:spacing w:line="312" w:lineRule="auto"/>
        <w:jc w:val="both"/>
        <w:rPr>
          <w:rFonts w:ascii="Verdana" w:hAnsi="Verdana"/>
        </w:rPr>
      </w:pPr>
      <w:r>
        <w:rPr>
          <w:rFonts w:ascii="Verdana" w:hAnsi="Verdana"/>
        </w:rPr>
        <w:t>Η Ελλάδα (όπως και κάθε</w:t>
      </w:r>
      <w:r w:rsidR="00886DAE">
        <w:rPr>
          <w:rFonts w:ascii="Verdana" w:hAnsi="Verdana"/>
        </w:rPr>
        <w:t xml:space="preserve"> </w:t>
      </w:r>
      <w:r>
        <w:rPr>
          <w:rFonts w:ascii="Verdana" w:hAnsi="Verdana"/>
        </w:rPr>
        <w:t xml:space="preserve">Φορολογική Αρχή των εμπλεκομένων χωρών) παραλαμβάνει τις </w:t>
      </w:r>
      <w:r w:rsidR="0092145F">
        <w:rPr>
          <w:rFonts w:ascii="Verdana" w:hAnsi="Verdana"/>
        </w:rPr>
        <w:t>Εκθέσεις ανά Χώρα</w:t>
      </w:r>
      <w:r>
        <w:rPr>
          <w:rFonts w:ascii="Verdana" w:hAnsi="Verdana"/>
        </w:rPr>
        <w:t xml:space="preserve"> που την αφορούν δια μέσω των εγκεκριμένων διαύλων επικοινωνίας, ελέγχει την συντακτική ορθότητα αυτών και ενημερώνει με κατάλληλα μηνύματα τη Χώρα αποστολής για τυχόν λάθη.</w:t>
      </w:r>
      <w:r w:rsidR="009828D4" w:rsidRPr="009828D4">
        <w:rPr>
          <w:rFonts w:ascii="Verdana" w:hAnsi="Verdana"/>
        </w:rPr>
        <w:t xml:space="preserve"> </w:t>
      </w:r>
      <w:r w:rsidR="009828D4">
        <w:rPr>
          <w:rFonts w:ascii="Verdana" w:hAnsi="Verdana"/>
        </w:rPr>
        <w:t xml:space="preserve">Εκθέσεις </w:t>
      </w:r>
      <w:r>
        <w:rPr>
          <w:rFonts w:ascii="Verdana" w:hAnsi="Verdana"/>
        </w:rPr>
        <w:t xml:space="preserve">χωρίς λάθη αποθηκεύονται σε Πληροφορικά Συστήματα προκειμένου να αξιοποιηθούν από την Φορολογική Διοίκηση με </w:t>
      </w:r>
      <w:r w:rsidR="00095AED">
        <w:rPr>
          <w:rFonts w:ascii="Verdana" w:hAnsi="Verdana"/>
        </w:rPr>
        <w:t>τρόπους σύμφωνους με την ειδικά</w:t>
      </w:r>
      <w:r>
        <w:rPr>
          <w:rFonts w:ascii="Verdana" w:hAnsi="Verdana"/>
        </w:rPr>
        <w:t xml:space="preserve"> εφαρμοζόμενη πολιτική ασφάλειας που διέπει όλη την διαδικασία ανταλλαγής και αποθήκευσης των πληροφοριών (</w:t>
      </w:r>
      <w:r>
        <w:rPr>
          <w:rFonts w:ascii="Verdana" w:hAnsi="Verdana"/>
          <w:lang w:val="en-US"/>
        </w:rPr>
        <w:t>data</w:t>
      </w:r>
      <w:r w:rsidRPr="00C05207">
        <w:rPr>
          <w:rFonts w:ascii="Verdana" w:hAnsi="Verdana"/>
        </w:rPr>
        <w:t xml:space="preserve"> </w:t>
      </w:r>
      <w:r>
        <w:rPr>
          <w:rFonts w:ascii="Verdana" w:hAnsi="Verdana"/>
          <w:lang w:val="en-US"/>
        </w:rPr>
        <w:t>safeguards</w:t>
      </w:r>
      <w:r>
        <w:rPr>
          <w:rFonts w:ascii="Verdana" w:hAnsi="Verdana"/>
        </w:rPr>
        <w:t>)</w:t>
      </w:r>
      <w:r w:rsidR="0092145F">
        <w:rPr>
          <w:rFonts w:ascii="Verdana" w:hAnsi="Verdana"/>
        </w:rPr>
        <w:t xml:space="preserve">. </w:t>
      </w:r>
    </w:p>
    <w:p w:rsidR="00F04A93" w:rsidRPr="001C533F" w:rsidRDefault="00F04A93" w:rsidP="00F04A93">
      <w:pPr>
        <w:pStyle w:val="1"/>
        <w:numPr>
          <w:ilvl w:val="0"/>
          <w:numId w:val="32"/>
        </w:numPr>
      </w:pPr>
      <w:bookmarkStart w:id="4" w:name="_Γενικές_έννοιες"/>
      <w:bookmarkEnd w:id="4"/>
      <w:r>
        <w:t xml:space="preserve">Γενικές έννοιες </w:t>
      </w:r>
    </w:p>
    <w:p w:rsidR="00F04A93" w:rsidRDefault="00895484" w:rsidP="00F04A93">
      <w:pPr>
        <w:spacing w:line="312" w:lineRule="auto"/>
        <w:ind w:left="360"/>
        <w:jc w:val="both"/>
        <w:rPr>
          <w:rFonts w:ascii="Verdana" w:hAnsi="Verdana"/>
        </w:rPr>
      </w:pPr>
      <w:r>
        <w:rPr>
          <w:rFonts w:ascii="Verdana" w:hAnsi="Verdana"/>
        </w:rPr>
        <w:t>Όπου συναντάμε τις εξής έννοιες, θα κάνουμε τις εξής παραδοχές</w:t>
      </w:r>
      <w:r w:rsidR="001D6CD1">
        <w:rPr>
          <w:rFonts w:ascii="Verdana" w:hAnsi="Verdana"/>
        </w:rPr>
        <w:t>:</w:t>
      </w:r>
    </w:p>
    <w:p w:rsidR="00895484" w:rsidRPr="009B1FED" w:rsidRDefault="00895484" w:rsidP="001D7FA6">
      <w:pPr>
        <w:spacing w:line="240" w:lineRule="auto"/>
        <w:rPr>
          <w:rFonts w:ascii="Verdana" w:eastAsia="Times New Roman" w:hAnsi="Verdana"/>
          <w:bCs/>
          <w:color w:val="000000"/>
          <w:lang w:eastAsia="el-GR"/>
        </w:rPr>
      </w:pPr>
      <w:r w:rsidRPr="009B1FED">
        <w:rPr>
          <w:rFonts w:ascii="Verdana" w:eastAsia="Times New Roman" w:hAnsi="Verdana"/>
          <w:b/>
          <w:bCs/>
          <w:color w:val="000000"/>
          <w:lang w:eastAsia="el-GR"/>
        </w:rPr>
        <w:t xml:space="preserve">ReportingPeriod= </w:t>
      </w:r>
      <w:r w:rsidR="00BB79C1" w:rsidRPr="009B1FED">
        <w:rPr>
          <w:rFonts w:ascii="Verdana" w:eastAsia="Times New Roman" w:hAnsi="Verdana"/>
          <w:bCs/>
          <w:color w:val="000000"/>
          <w:lang w:eastAsia="el-GR"/>
        </w:rPr>
        <w:t>το Φ</w:t>
      </w:r>
      <w:r w:rsidRPr="009B1FED">
        <w:rPr>
          <w:rFonts w:ascii="Verdana" w:eastAsia="Times New Roman" w:hAnsi="Verdana"/>
          <w:bCs/>
          <w:color w:val="000000"/>
          <w:lang w:eastAsia="el-GR"/>
        </w:rPr>
        <w:t>ορολογικό Έτος Υποβολής Εκθέσεων</w:t>
      </w:r>
    </w:p>
    <w:p w:rsidR="00895484" w:rsidRPr="009B1FED" w:rsidRDefault="00895484" w:rsidP="001D7FA6">
      <w:pPr>
        <w:spacing w:line="240" w:lineRule="auto"/>
        <w:rPr>
          <w:rFonts w:ascii="Verdana" w:eastAsia="Times New Roman" w:hAnsi="Verdana"/>
          <w:bCs/>
          <w:color w:val="000000"/>
          <w:lang w:eastAsia="el-GR"/>
        </w:rPr>
      </w:pPr>
      <w:r w:rsidRPr="009B1FED">
        <w:rPr>
          <w:rFonts w:ascii="Verdana" w:eastAsia="Times New Roman" w:hAnsi="Verdana"/>
          <w:b/>
          <w:bCs/>
          <w:color w:val="000000"/>
          <w:lang w:eastAsia="el-GR"/>
        </w:rPr>
        <w:t xml:space="preserve">ReportingEntity= </w:t>
      </w:r>
      <w:r w:rsidRPr="009B1FED">
        <w:rPr>
          <w:rFonts w:ascii="Verdana" w:eastAsia="Times New Roman" w:hAnsi="Verdana"/>
          <w:bCs/>
          <w:color w:val="000000"/>
          <w:lang w:eastAsia="el-GR"/>
        </w:rPr>
        <w:t>η</w:t>
      </w:r>
      <w:r w:rsidRPr="009B1FED">
        <w:rPr>
          <w:rFonts w:ascii="Verdana" w:eastAsia="Times New Roman" w:hAnsi="Verdana"/>
          <w:b/>
          <w:bCs/>
          <w:color w:val="000000"/>
          <w:lang w:eastAsia="el-GR"/>
        </w:rPr>
        <w:t xml:space="preserve"> </w:t>
      </w:r>
      <w:r w:rsidRPr="009B1FED">
        <w:rPr>
          <w:rFonts w:ascii="Verdana" w:eastAsia="Times New Roman" w:hAnsi="Verdana"/>
          <w:bCs/>
          <w:color w:val="000000"/>
          <w:lang w:eastAsia="el-GR"/>
        </w:rPr>
        <w:t xml:space="preserve">Αναφέρουσα </w:t>
      </w:r>
      <w:r w:rsidR="007579F0">
        <w:rPr>
          <w:rFonts w:ascii="Verdana" w:eastAsia="Times New Roman" w:hAnsi="Verdana"/>
          <w:bCs/>
          <w:color w:val="000000"/>
          <w:lang w:eastAsia="el-GR"/>
        </w:rPr>
        <w:t>Ο</w:t>
      </w:r>
      <w:r w:rsidRPr="009B1FED">
        <w:rPr>
          <w:rFonts w:ascii="Verdana" w:eastAsia="Times New Roman" w:hAnsi="Verdana"/>
          <w:bCs/>
          <w:color w:val="000000"/>
          <w:lang w:eastAsia="el-GR"/>
        </w:rPr>
        <w:t>ντότητα</w:t>
      </w:r>
    </w:p>
    <w:p w:rsidR="00BB79C1" w:rsidRPr="009B1FED" w:rsidRDefault="00895484" w:rsidP="00335294">
      <w:pPr>
        <w:spacing w:line="240" w:lineRule="auto"/>
        <w:jc w:val="both"/>
        <w:rPr>
          <w:rFonts w:ascii="Verdana" w:eastAsia="Times New Roman" w:hAnsi="Verdana"/>
          <w:b/>
          <w:bCs/>
          <w:color w:val="000000"/>
          <w:lang w:eastAsia="el-GR"/>
        </w:rPr>
      </w:pPr>
      <w:r w:rsidRPr="009B1FED">
        <w:rPr>
          <w:rFonts w:ascii="Verdana" w:eastAsia="Times New Roman" w:hAnsi="Verdana"/>
          <w:b/>
          <w:bCs/>
          <w:color w:val="000000"/>
          <w:lang w:eastAsia="el-GR"/>
        </w:rPr>
        <w:t>ResCountryCode=</w:t>
      </w:r>
      <w:r w:rsidRPr="009B1FED">
        <w:rPr>
          <w:rFonts w:ascii="Verdana" w:eastAsia="Times New Roman" w:hAnsi="Verdana"/>
          <w:bCs/>
          <w:color w:val="000000"/>
          <w:lang w:eastAsia="el-GR"/>
        </w:rPr>
        <w:t>η</w:t>
      </w:r>
      <w:r w:rsidR="00DD60C1">
        <w:rPr>
          <w:rFonts w:ascii="Verdana" w:eastAsia="Times New Roman" w:hAnsi="Verdana"/>
          <w:bCs/>
          <w:color w:val="000000"/>
          <w:lang w:eastAsia="el-GR"/>
        </w:rPr>
        <w:t>(-οι)</w:t>
      </w:r>
      <w:r w:rsidRPr="009B1FED">
        <w:rPr>
          <w:rFonts w:ascii="Verdana" w:eastAsia="Times New Roman" w:hAnsi="Verdana"/>
          <w:bCs/>
          <w:color w:val="000000"/>
          <w:lang w:eastAsia="el-GR"/>
        </w:rPr>
        <w:t xml:space="preserve"> περιοχή</w:t>
      </w:r>
      <w:r w:rsidR="00DD60C1">
        <w:rPr>
          <w:rFonts w:ascii="Verdana" w:eastAsia="Times New Roman" w:hAnsi="Verdana"/>
          <w:bCs/>
          <w:color w:val="000000"/>
          <w:lang w:eastAsia="el-GR"/>
        </w:rPr>
        <w:t>(-ές)</w:t>
      </w:r>
      <w:r w:rsidRPr="009B1FED">
        <w:rPr>
          <w:rFonts w:ascii="Verdana" w:eastAsia="Times New Roman" w:hAnsi="Verdana"/>
          <w:bCs/>
          <w:color w:val="000000"/>
          <w:lang w:eastAsia="el-GR"/>
        </w:rPr>
        <w:t xml:space="preserve"> φορολογικής δικαιοδοσία</w:t>
      </w:r>
      <w:r w:rsidR="00DD60C1">
        <w:rPr>
          <w:rFonts w:ascii="Verdana" w:eastAsia="Times New Roman" w:hAnsi="Verdana"/>
          <w:bCs/>
          <w:color w:val="000000"/>
          <w:lang w:eastAsia="el-GR"/>
        </w:rPr>
        <w:t xml:space="preserve">ς των Συνιστωσών Οντοτήτων (ή </w:t>
      </w:r>
      <w:r w:rsidR="001A2149">
        <w:rPr>
          <w:rFonts w:ascii="Verdana" w:eastAsia="Times New Roman" w:hAnsi="Verdana"/>
          <w:bCs/>
          <w:color w:val="000000"/>
          <w:lang w:eastAsia="el-GR"/>
        </w:rPr>
        <w:t xml:space="preserve">όσον αφορά τις μόνιμες εγκαταστάσεις, η μόνιμη εγκατάσταση </w:t>
      </w:r>
      <w:r w:rsidR="001A2149">
        <w:rPr>
          <w:rFonts w:ascii="Verdana" w:eastAsia="Times New Roman" w:hAnsi="Verdana"/>
          <w:bCs/>
          <w:color w:val="000000"/>
          <w:lang w:eastAsia="el-GR"/>
        </w:rPr>
        <w:lastRenderedPageBreak/>
        <w:t>αναφέρεται σε σχέση με την περιοχή φορολογικής δικαιοδοσίας στην οποία βρίσκεται)</w:t>
      </w:r>
      <w:r w:rsidR="00DD60C1">
        <w:rPr>
          <w:rFonts w:ascii="Verdana" w:eastAsia="Times New Roman" w:hAnsi="Verdana"/>
          <w:bCs/>
          <w:color w:val="000000"/>
          <w:lang w:eastAsia="el-GR"/>
        </w:rPr>
        <w:t xml:space="preserve"> </w:t>
      </w:r>
    </w:p>
    <w:p w:rsidR="00CA5520" w:rsidRPr="00326C14" w:rsidRDefault="00BB79C1" w:rsidP="00335294">
      <w:pPr>
        <w:spacing w:line="240" w:lineRule="auto"/>
        <w:jc w:val="both"/>
        <w:rPr>
          <w:rFonts w:ascii="Verdana" w:eastAsia="Times New Roman" w:hAnsi="Verdana"/>
          <w:bCs/>
          <w:color w:val="000000"/>
          <w:lang w:eastAsia="el-GR"/>
        </w:rPr>
      </w:pPr>
      <w:r w:rsidRPr="009B1FED">
        <w:rPr>
          <w:rFonts w:ascii="Verdana" w:eastAsia="Times New Roman" w:hAnsi="Verdana"/>
          <w:b/>
          <w:bCs/>
          <w:color w:val="000000"/>
          <w:lang w:eastAsia="el-GR"/>
        </w:rPr>
        <w:t xml:space="preserve">TIN= </w:t>
      </w:r>
      <w:r w:rsidR="00DA2B29" w:rsidRPr="009B1FED">
        <w:rPr>
          <w:rFonts w:ascii="Verdana" w:eastAsia="Times New Roman" w:hAnsi="Verdana"/>
          <w:bCs/>
          <w:color w:val="000000"/>
          <w:lang w:eastAsia="el-GR"/>
        </w:rPr>
        <w:t>Αριθμός Φορολογικού Μητρώου (ΑΦΜ)</w:t>
      </w:r>
      <w:r w:rsidR="00CA5520">
        <w:rPr>
          <w:rFonts w:ascii="Verdana" w:eastAsia="Times New Roman" w:hAnsi="Verdana"/>
          <w:bCs/>
          <w:color w:val="000000"/>
          <w:lang w:eastAsia="el-GR"/>
        </w:rPr>
        <w:t xml:space="preserve">, </w:t>
      </w:r>
      <w:r w:rsidR="00CA5520" w:rsidRPr="009828D4">
        <w:rPr>
          <w:rFonts w:ascii="Verdana" w:eastAsia="Times New Roman" w:hAnsi="Verdana"/>
          <w:bCs/>
          <w:color w:val="000000"/>
          <w:lang w:eastAsia="el-GR"/>
        </w:rPr>
        <w:t>σε περίπτωση</w:t>
      </w:r>
      <w:r w:rsidR="009828D4">
        <w:rPr>
          <w:rFonts w:ascii="Verdana" w:eastAsia="Times New Roman" w:hAnsi="Verdana"/>
          <w:bCs/>
          <w:color w:val="000000"/>
          <w:lang w:eastAsia="el-GR"/>
        </w:rPr>
        <w:t xml:space="preserve"> </w:t>
      </w:r>
      <w:r w:rsidR="009828D4" w:rsidRPr="009828D4">
        <w:rPr>
          <w:rFonts w:ascii="Verdana" w:eastAsia="Times New Roman" w:hAnsi="Verdana"/>
          <w:bCs/>
          <w:color w:val="000000"/>
          <w:lang w:eastAsia="el-GR"/>
        </w:rPr>
        <w:t>που</w:t>
      </w:r>
      <w:r w:rsidR="00CA5520" w:rsidRPr="009828D4">
        <w:rPr>
          <w:rFonts w:ascii="Verdana" w:eastAsia="Times New Roman" w:hAnsi="Verdana"/>
          <w:bCs/>
          <w:color w:val="000000"/>
          <w:lang w:eastAsia="el-GR"/>
        </w:rPr>
        <w:t xml:space="preserve"> δεν υπάρχει ΑΦΜ </w:t>
      </w:r>
      <w:r w:rsidR="00FB2A5A" w:rsidRPr="009828D4">
        <w:rPr>
          <w:rFonts w:ascii="Verdana" w:eastAsia="Times New Roman" w:hAnsi="Verdana"/>
          <w:bCs/>
          <w:color w:val="000000"/>
          <w:lang w:eastAsia="el-GR"/>
        </w:rPr>
        <w:t xml:space="preserve">συμπληρώνεται </w:t>
      </w:r>
      <w:r w:rsidR="00CA5520" w:rsidRPr="009828D4">
        <w:rPr>
          <w:rFonts w:ascii="Verdana" w:eastAsia="Times New Roman" w:hAnsi="Verdana"/>
          <w:bCs/>
          <w:color w:val="000000"/>
          <w:lang w:eastAsia="el-GR"/>
        </w:rPr>
        <w:t xml:space="preserve">η λέξη </w:t>
      </w:r>
      <w:r w:rsidR="00CA5520" w:rsidRPr="009828D4">
        <w:rPr>
          <w:rFonts w:ascii="Verdana" w:eastAsia="Times New Roman" w:hAnsi="Verdana"/>
          <w:bCs/>
          <w:color w:val="000000"/>
          <w:lang w:val="en-US" w:eastAsia="el-GR"/>
        </w:rPr>
        <w:t>NOTIN</w:t>
      </w:r>
      <w:r w:rsidR="00326C14" w:rsidRPr="009828D4">
        <w:rPr>
          <w:rFonts w:ascii="Verdana" w:eastAsia="Times New Roman" w:hAnsi="Verdana"/>
          <w:bCs/>
          <w:color w:val="000000"/>
          <w:shd w:val="clear" w:color="auto" w:fill="FFFF00"/>
          <w:lang w:eastAsia="el-GR"/>
        </w:rPr>
        <w:t xml:space="preserve"> </w:t>
      </w:r>
      <w:r w:rsidR="009828D4">
        <w:rPr>
          <w:rFonts w:ascii="Verdana" w:eastAsia="Times New Roman" w:hAnsi="Verdana"/>
          <w:bCs/>
          <w:color w:val="000000"/>
          <w:lang w:eastAsia="el-GR"/>
        </w:rPr>
        <w:t xml:space="preserve"> </w:t>
      </w:r>
    </w:p>
    <w:p w:rsidR="00BB79C1" w:rsidRPr="009B1FED" w:rsidRDefault="00CA5520" w:rsidP="00335294">
      <w:pPr>
        <w:spacing w:line="240" w:lineRule="auto"/>
        <w:jc w:val="both"/>
        <w:rPr>
          <w:rFonts w:ascii="Verdana" w:eastAsia="Times New Roman" w:hAnsi="Verdana"/>
          <w:bCs/>
          <w:color w:val="000000"/>
          <w:lang w:eastAsia="el-GR"/>
        </w:rPr>
      </w:pPr>
      <w:r w:rsidRPr="00CA5520">
        <w:rPr>
          <w:rFonts w:ascii="Verdana" w:eastAsia="Times New Roman" w:hAnsi="Verdana"/>
          <w:b/>
          <w:bCs/>
          <w:color w:val="000000"/>
          <w:lang w:eastAsia="el-GR"/>
        </w:rPr>
        <w:t>TIN Issued by</w:t>
      </w:r>
      <w:r>
        <w:rPr>
          <w:rFonts w:ascii="Verdana" w:eastAsia="Times New Roman" w:hAnsi="Verdana"/>
          <w:bCs/>
          <w:color w:val="000000"/>
          <w:lang w:eastAsia="el-GR"/>
        </w:rPr>
        <w:t xml:space="preserve">= από </w:t>
      </w:r>
      <w:r w:rsidR="00FB2A5A">
        <w:rPr>
          <w:rFonts w:ascii="Verdana" w:eastAsia="Times New Roman" w:hAnsi="Verdana"/>
          <w:bCs/>
          <w:color w:val="000000"/>
          <w:lang w:eastAsia="el-GR"/>
        </w:rPr>
        <w:t>ποια χώρα</w:t>
      </w:r>
      <w:r>
        <w:rPr>
          <w:rFonts w:ascii="Verdana" w:eastAsia="Times New Roman" w:hAnsi="Verdana"/>
          <w:bCs/>
          <w:color w:val="000000"/>
          <w:lang w:eastAsia="el-GR"/>
        </w:rPr>
        <w:t xml:space="preserve"> εκδόθηκε ο ΑΦΜ</w:t>
      </w:r>
      <w:r w:rsidR="00326C14">
        <w:rPr>
          <w:rFonts w:ascii="Verdana" w:eastAsia="Times New Roman" w:hAnsi="Verdana"/>
          <w:bCs/>
          <w:color w:val="000000"/>
          <w:lang w:eastAsia="el-GR"/>
        </w:rPr>
        <w:t xml:space="preserve">, </w:t>
      </w:r>
      <w:r w:rsidR="00326C14" w:rsidRPr="00287756">
        <w:rPr>
          <w:rFonts w:ascii="Verdana" w:eastAsia="Times New Roman" w:hAnsi="Verdana"/>
          <w:bCs/>
          <w:color w:val="000000"/>
          <w:lang w:eastAsia="el-GR"/>
        </w:rPr>
        <w:t xml:space="preserve">σε περίπτωση που δεν υπάρχει ΑΦΜ τότε το εν λόγω πεδίο </w:t>
      </w:r>
      <w:r w:rsidR="000B37D4" w:rsidRPr="00287756">
        <w:rPr>
          <w:rFonts w:ascii="Verdana" w:eastAsia="Times New Roman" w:hAnsi="Verdana"/>
          <w:bCs/>
          <w:color w:val="000000"/>
          <w:lang w:eastAsia="el-GR"/>
        </w:rPr>
        <w:t xml:space="preserve">παραμένει </w:t>
      </w:r>
      <w:r w:rsidR="00326C14" w:rsidRPr="00287756">
        <w:rPr>
          <w:rFonts w:ascii="Verdana" w:eastAsia="Times New Roman" w:hAnsi="Verdana"/>
          <w:bCs/>
          <w:color w:val="000000"/>
          <w:lang w:eastAsia="el-GR"/>
        </w:rPr>
        <w:t>κενό</w:t>
      </w:r>
    </w:p>
    <w:p w:rsidR="00DA2B29" w:rsidRPr="009B1FED" w:rsidRDefault="00DA2B29" w:rsidP="001D7FA6">
      <w:pPr>
        <w:spacing w:line="240" w:lineRule="auto"/>
        <w:rPr>
          <w:rFonts w:ascii="Verdana" w:eastAsia="Times New Roman" w:hAnsi="Verdana"/>
          <w:bCs/>
          <w:color w:val="000000"/>
          <w:lang w:eastAsia="el-GR"/>
        </w:rPr>
      </w:pPr>
      <w:r w:rsidRPr="009B1FED">
        <w:rPr>
          <w:rFonts w:ascii="Verdana" w:eastAsia="Times New Roman" w:hAnsi="Verdana"/>
          <w:b/>
          <w:bCs/>
          <w:color w:val="000000"/>
          <w:lang w:eastAsia="el-GR"/>
        </w:rPr>
        <w:t xml:space="preserve">Name= </w:t>
      </w:r>
      <w:r w:rsidR="00E51F2C">
        <w:rPr>
          <w:rFonts w:ascii="Verdana" w:eastAsia="Times New Roman" w:hAnsi="Verdana"/>
          <w:bCs/>
          <w:color w:val="000000"/>
          <w:lang w:eastAsia="el-GR"/>
        </w:rPr>
        <w:t>Επωνυμία</w:t>
      </w:r>
      <w:r w:rsidRPr="009B1FED">
        <w:rPr>
          <w:rFonts w:ascii="Verdana" w:eastAsia="Times New Roman" w:hAnsi="Verdana"/>
          <w:bCs/>
          <w:color w:val="000000"/>
          <w:lang w:eastAsia="el-GR"/>
        </w:rPr>
        <w:t xml:space="preserve"> της Αναφέρουσας ή Συνιστώσας Οντότητας</w:t>
      </w:r>
    </w:p>
    <w:p w:rsidR="00DA2B29" w:rsidRPr="001A2149" w:rsidRDefault="00DA2B29" w:rsidP="00335294">
      <w:pPr>
        <w:spacing w:line="240" w:lineRule="auto"/>
        <w:jc w:val="both"/>
        <w:rPr>
          <w:rFonts w:ascii="Verdana" w:eastAsia="Times New Roman" w:hAnsi="Verdana"/>
          <w:bCs/>
          <w:color w:val="000000"/>
          <w:lang w:eastAsia="el-GR"/>
        </w:rPr>
      </w:pPr>
      <w:r w:rsidRPr="009B1FED">
        <w:rPr>
          <w:rFonts w:ascii="Verdana" w:eastAsia="Times New Roman" w:hAnsi="Verdana"/>
          <w:b/>
          <w:bCs/>
          <w:color w:val="000000"/>
          <w:lang w:eastAsia="el-GR"/>
        </w:rPr>
        <w:t xml:space="preserve">ReportingRole= </w:t>
      </w:r>
      <w:r w:rsidR="001D6CD1" w:rsidRPr="009B1FED">
        <w:rPr>
          <w:rFonts w:ascii="Verdana" w:eastAsia="Times New Roman" w:hAnsi="Verdana"/>
          <w:bCs/>
          <w:color w:val="000000"/>
          <w:lang w:eastAsia="el-GR"/>
        </w:rPr>
        <w:t xml:space="preserve">Ο ρόλος </w:t>
      </w:r>
      <w:r w:rsidRPr="009B1FED">
        <w:rPr>
          <w:rFonts w:ascii="Verdana" w:eastAsia="Times New Roman" w:hAnsi="Verdana"/>
          <w:bCs/>
          <w:color w:val="000000"/>
          <w:lang w:eastAsia="el-GR"/>
        </w:rPr>
        <w:t xml:space="preserve"> της Αναφέρουσας </w:t>
      </w:r>
      <w:r w:rsidR="007579F0">
        <w:rPr>
          <w:rFonts w:ascii="Verdana" w:eastAsia="Times New Roman" w:hAnsi="Verdana"/>
          <w:bCs/>
          <w:color w:val="000000"/>
          <w:lang w:eastAsia="el-GR"/>
        </w:rPr>
        <w:t>Ο</w:t>
      </w:r>
      <w:r w:rsidRPr="009B1FED">
        <w:rPr>
          <w:rFonts w:ascii="Verdana" w:eastAsia="Times New Roman" w:hAnsi="Verdana"/>
          <w:bCs/>
          <w:color w:val="000000"/>
          <w:lang w:eastAsia="el-GR"/>
        </w:rPr>
        <w:t xml:space="preserve">ντότητας </w:t>
      </w:r>
      <w:r w:rsidR="001A2149" w:rsidRPr="001A2149">
        <w:rPr>
          <w:rFonts w:ascii="Verdana" w:eastAsia="Times New Roman" w:hAnsi="Verdana"/>
          <w:bCs/>
          <w:color w:val="000000"/>
          <w:lang w:eastAsia="el-GR"/>
        </w:rPr>
        <w:t>[</w:t>
      </w:r>
      <w:r w:rsidR="001D6CD1" w:rsidRPr="009B1FED">
        <w:rPr>
          <w:rFonts w:ascii="Verdana" w:eastAsia="Times New Roman" w:hAnsi="Verdana"/>
          <w:bCs/>
          <w:color w:val="000000"/>
          <w:lang w:eastAsia="el-GR"/>
        </w:rPr>
        <w:t xml:space="preserve">είτε </w:t>
      </w:r>
      <w:r w:rsidR="001A2149">
        <w:rPr>
          <w:rFonts w:ascii="Verdana" w:eastAsia="Times New Roman" w:hAnsi="Verdana"/>
          <w:bCs/>
          <w:color w:val="000000"/>
          <w:lang w:eastAsia="el-GR"/>
        </w:rPr>
        <w:t xml:space="preserve">ως </w:t>
      </w:r>
      <w:r w:rsidRPr="009B1FED">
        <w:rPr>
          <w:rFonts w:ascii="Verdana" w:eastAsia="Times New Roman" w:hAnsi="Verdana"/>
          <w:bCs/>
          <w:color w:val="000000"/>
          <w:lang w:eastAsia="el-GR"/>
        </w:rPr>
        <w:t>Τελική Μητρική Οντότητα</w:t>
      </w:r>
      <w:r w:rsidR="001A2149">
        <w:rPr>
          <w:rFonts w:ascii="Verdana" w:eastAsia="Times New Roman" w:hAnsi="Verdana"/>
          <w:bCs/>
          <w:color w:val="000000"/>
          <w:lang w:eastAsia="el-GR"/>
        </w:rPr>
        <w:t xml:space="preserve"> (</w:t>
      </w:r>
      <w:r w:rsidR="001A2149">
        <w:rPr>
          <w:rFonts w:ascii="Verdana" w:eastAsia="Times New Roman" w:hAnsi="Verdana"/>
          <w:bCs/>
          <w:color w:val="000000"/>
          <w:lang w:val="en-US" w:eastAsia="el-GR"/>
        </w:rPr>
        <w:t>Ultimate</w:t>
      </w:r>
      <w:r w:rsidR="001A2149" w:rsidRPr="001A2149">
        <w:rPr>
          <w:rFonts w:ascii="Verdana" w:eastAsia="Times New Roman" w:hAnsi="Verdana"/>
          <w:bCs/>
          <w:color w:val="000000"/>
          <w:lang w:eastAsia="el-GR"/>
        </w:rPr>
        <w:t xml:space="preserve"> </w:t>
      </w:r>
      <w:r w:rsidR="001A2149">
        <w:rPr>
          <w:rFonts w:ascii="Verdana" w:eastAsia="Times New Roman" w:hAnsi="Verdana"/>
          <w:bCs/>
          <w:color w:val="000000"/>
          <w:lang w:val="en-US" w:eastAsia="el-GR"/>
        </w:rPr>
        <w:t>Parent</w:t>
      </w:r>
      <w:r w:rsidR="001A2149" w:rsidRPr="001A2149">
        <w:rPr>
          <w:rFonts w:ascii="Verdana" w:eastAsia="Times New Roman" w:hAnsi="Verdana"/>
          <w:bCs/>
          <w:color w:val="000000"/>
          <w:lang w:eastAsia="el-GR"/>
        </w:rPr>
        <w:t xml:space="preserve"> </w:t>
      </w:r>
      <w:r w:rsidR="001A2149">
        <w:rPr>
          <w:rFonts w:ascii="Verdana" w:eastAsia="Times New Roman" w:hAnsi="Verdana"/>
          <w:bCs/>
          <w:color w:val="000000"/>
          <w:lang w:val="en-US" w:eastAsia="el-GR"/>
        </w:rPr>
        <w:t>Entity</w:t>
      </w:r>
      <w:r w:rsidR="001A2149" w:rsidRPr="001A2149">
        <w:rPr>
          <w:rFonts w:ascii="Verdana" w:eastAsia="Times New Roman" w:hAnsi="Verdana"/>
          <w:bCs/>
          <w:color w:val="000000"/>
          <w:lang w:eastAsia="el-GR"/>
        </w:rPr>
        <w:t>)</w:t>
      </w:r>
      <w:r w:rsidRPr="009B1FED">
        <w:rPr>
          <w:rFonts w:ascii="Verdana" w:eastAsia="Times New Roman" w:hAnsi="Verdana"/>
          <w:bCs/>
          <w:color w:val="000000"/>
          <w:lang w:eastAsia="el-GR"/>
        </w:rPr>
        <w:t xml:space="preserve">, </w:t>
      </w:r>
      <w:r w:rsidR="001D6CD1" w:rsidRPr="009B1FED">
        <w:rPr>
          <w:rFonts w:ascii="Verdana" w:eastAsia="Times New Roman" w:hAnsi="Verdana"/>
          <w:bCs/>
          <w:color w:val="000000"/>
          <w:lang w:eastAsia="el-GR"/>
        </w:rPr>
        <w:t>είτε</w:t>
      </w:r>
      <w:r w:rsidR="001A2149" w:rsidRPr="001A2149">
        <w:rPr>
          <w:rFonts w:ascii="Verdana" w:eastAsia="Times New Roman" w:hAnsi="Verdana"/>
          <w:bCs/>
          <w:color w:val="000000"/>
          <w:lang w:eastAsia="el-GR"/>
        </w:rPr>
        <w:t xml:space="preserve"> </w:t>
      </w:r>
      <w:r w:rsidR="001A2149">
        <w:rPr>
          <w:rFonts w:ascii="Verdana" w:eastAsia="Times New Roman" w:hAnsi="Verdana"/>
          <w:bCs/>
          <w:color w:val="000000"/>
          <w:lang w:eastAsia="el-GR"/>
        </w:rPr>
        <w:t>ως</w:t>
      </w:r>
      <w:r w:rsidR="001D6CD1" w:rsidRPr="009B1FED">
        <w:rPr>
          <w:rFonts w:ascii="Verdana" w:eastAsia="Times New Roman" w:hAnsi="Verdana"/>
          <w:bCs/>
          <w:color w:val="000000"/>
          <w:lang w:eastAsia="el-GR"/>
        </w:rPr>
        <w:t xml:space="preserve"> </w:t>
      </w:r>
      <w:r w:rsidRPr="009B1FED">
        <w:rPr>
          <w:rFonts w:ascii="Verdana" w:eastAsia="Times New Roman" w:hAnsi="Verdana"/>
          <w:bCs/>
          <w:color w:val="000000"/>
          <w:lang w:eastAsia="el-GR"/>
        </w:rPr>
        <w:t>Παρένθετη Μητρική Οντότητα</w:t>
      </w:r>
      <w:r w:rsidR="001A2149" w:rsidRPr="001A2149">
        <w:rPr>
          <w:rFonts w:ascii="Verdana" w:eastAsia="Times New Roman" w:hAnsi="Verdana"/>
          <w:bCs/>
          <w:color w:val="000000"/>
          <w:lang w:eastAsia="el-GR"/>
        </w:rPr>
        <w:t xml:space="preserve"> (</w:t>
      </w:r>
      <w:r w:rsidR="001A2149">
        <w:rPr>
          <w:rFonts w:ascii="Verdana" w:eastAsia="Times New Roman" w:hAnsi="Verdana"/>
          <w:bCs/>
          <w:color w:val="000000"/>
          <w:lang w:val="en-US" w:eastAsia="el-GR"/>
        </w:rPr>
        <w:t>Surrogate</w:t>
      </w:r>
      <w:r w:rsidR="001A2149" w:rsidRPr="001A2149">
        <w:rPr>
          <w:rFonts w:ascii="Verdana" w:eastAsia="Times New Roman" w:hAnsi="Verdana"/>
          <w:bCs/>
          <w:color w:val="000000"/>
          <w:lang w:eastAsia="el-GR"/>
        </w:rPr>
        <w:t xml:space="preserve"> </w:t>
      </w:r>
      <w:r w:rsidR="001A2149">
        <w:rPr>
          <w:rFonts w:ascii="Verdana" w:eastAsia="Times New Roman" w:hAnsi="Verdana"/>
          <w:bCs/>
          <w:color w:val="000000"/>
          <w:lang w:val="en-US" w:eastAsia="el-GR"/>
        </w:rPr>
        <w:t>Parent</w:t>
      </w:r>
      <w:r w:rsidR="001A2149" w:rsidRPr="001A2149">
        <w:rPr>
          <w:rFonts w:ascii="Verdana" w:eastAsia="Times New Roman" w:hAnsi="Verdana"/>
          <w:bCs/>
          <w:color w:val="000000"/>
          <w:lang w:eastAsia="el-GR"/>
        </w:rPr>
        <w:t xml:space="preserve"> </w:t>
      </w:r>
      <w:r w:rsidR="001A2149">
        <w:rPr>
          <w:rFonts w:ascii="Verdana" w:eastAsia="Times New Roman" w:hAnsi="Verdana"/>
          <w:bCs/>
          <w:color w:val="000000"/>
          <w:lang w:val="en-US" w:eastAsia="el-GR"/>
        </w:rPr>
        <w:t>Entity</w:t>
      </w:r>
      <w:r w:rsidR="001A2149" w:rsidRPr="001A2149">
        <w:rPr>
          <w:rFonts w:ascii="Verdana" w:eastAsia="Times New Roman" w:hAnsi="Verdana"/>
          <w:bCs/>
          <w:color w:val="000000"/>
          <w:lang w:eastAsia="el-GR"/>
        </w:rPr>
        <w:t>)</w:t>
      </w:r>
      <w:r w:rsidRPr="009B1FED">
        <w:rPr>
          <w:rFonts w:ascii="Verdana" w:eastAsia="Times New Roman" w:hAnsi="Verdana"/>
          <w:bCs/>
          <w:color w:val="000000"/>
          <w:lang w:eastAsia="el-GR"/>
        </w:rPr>
        <w:t xml:space="preserve"> </w:t>
      </w:r>
      <w:r w:rsidR="001D6CD1" w:rsidRPr="009B1FED">
        <w:rPr>
          <w:rFonts w:ascii="Verdana" w:eastAsia="Times New Roman" w:hAnsi="Verdana"/>
          <w:bCs/>
          <w:color w:val="000000"/>
          <w:lang w:eastAsia="el-GR"/>
        </w:rPr>
        <w:t xml:space="preserve">είτε </w:t>
      </w:r>
      <w:r w:rsidR="001A2149">
        <w:rPr>
          <w:rFonts w:ascii="Verdana" w:eastAsia="Times New Roman" w:hAnsi="Verdana"/>
          <w:bCs/>
          <w:color w:val="000000"/>
          <w:lang w:eastAsia="el-GR"/>
        </w:rPr>
        <w:t>ως Σ</w:t>
      </w:r>
      <w:r w:rsidRPr="009B1FED">
        <w:rPr>
          <w:rFonts w:ascii="Verdana" w:eastAsia="Times New Roman" w:hAnsi="Verdana"/>
          <w:bCs/>
          <w:color w:val="000000"/>
          <w:lang w:eastAsia="el-GR"/>
        </w:rPr>
        <w:t xml:space="preserve">υνιστώσα </w:t>
      </w:r>
      <w:r w:rsidR="001A2149">
        <w:rPr>
          <w:rFonts w:ascii="Verdana" w:eastAsia="Times New Roman" w:hAnsi="Verdana"/>
          <w:bCs/>
          <w:color w:val="000000"/>
          <w:lang w:eastAsia="el-GR"/>
        </w:rPr>
        <w:t>Ο</w:t>
      </w:r>
      <w:r w:rsidRPr="009B1FED">
        <w:rPr>
          <w:rFonts w:ascii="Verdana" w:eastAsia="Times New Roman" w:hAnsi="Verdana"/>
          <w:bCs/>
          <w:color w:val="000000"/>
          <w:lang w:eastAsia="el-GR"/>
        </w:rPr>
        <w:t>ντότητα</w:t>
      </w:r>
      <w:r w:rsidR="001D6CD1" w:rsidRPr="009B1FED">
        <w:rPr>
          <w:rFonts w:ascii="Verdana" w:eastAsia="Times New Roman" w:hAnsi="Verdana"/>
          <w:bCs/>
          <w:color w:val="000000"/>
          <w:lang w:eastAsia="el-GR"/>
        </w:rPr>
        <w:t xml:space="preserve"> με υποχρέωση ΕαΧ</w:t>
      </w:r>
      <w:r w:rsidR="001A2149" w:rsidRPr="001A2149">
        <w:rPr>
          <w:rFonts w:ascii="Verdana" w:eastAsia="Times New Roman" w:hAnsi="Verdana"/>
          <w:bCs/>
          <w:color w:val="000000"/>
          <w:lang w:eastAsia="el-GR"/>
        </w:rPr>
        <w:t xml:space="preserve"> (</w:t>
      </w:r>
      <w:r w:rsidR="001A2149">
        <w:rPr>
          <w:rFonts w:ascii="Verdana" w:eastAsia="Times New Roman" w:hAnsi="Verdana"/>
          <w:bCs/>
          <w:color w:val="000000"/>
          <w:lang w:val="en-US" w:eastAsia="el-GR"/>
        </w:rPr>
        <w:t>Local</w:t>
      </w:r>
      <w:r w:rsidR="001A2149" w:rsidRPr="001A2149">
        <w:rPr>
          <w:rFonts w:ascii="Verdana" w:eastAsia="Times New Roman" w:hAnsi="Verdana"/>
          <w:bCs/>
          <w:color w:val="000000"/>
          <w:lang w:eastAsia="el-GR"/>
        </w:rPr>
        <w:t xml:space="preserve"> </w:t>
      </w:r>
      <w:r w:rsidR="001A2149">
        <w:rPr>
          <w:rFonts w:ascii="Verdana" w:eastAsia="Times New Roman" w:hAnsi="Verdana"/>
          <w:bCs/>
          <w:color w:val="000000"/>
          <w:lang w:val="en-US" w:eastAsia="el-GR"/>
        </w:rPr>
        <w:t>Filing</w:t>
      </w:r>
      <w:r w:rsidR="001A2149">
        <w:rPr>
          <w:rFonts w:ascii="Verdana" w:eastAsia="Times New Roman" w:hAnsi="Verdana"/>
          <w:bCs/>
          <w:color w:val="000000"/>
          <w:lang w:eastAsia="el-GR"/>
        </w:rPr>
        <w:t>)</w:t>
      </w:r>
      <w:r w:rsidR="001A2149" w:rsidRPr="001A2149">
        <w:rPr>
          <w:rFonts w:ascii="Verdana" w:eastAsia="Times New Roman" w:hAnsi="Verdana"/>
          <w:bCs/>
          <w:color w:val="000000"/>
          <w:lang w:eastAsia="el-GR"/>
        </w:rPr>
        <w:t>]</w:t>
      </w:r>
    </w:p>
    <w:p w:rsidR="00A6569C" w:rsidRPr="00A6569C" w:rsidRDefault="00A6569C" w:rsidP="001D7FA6">
      <w:pPr>
        <w:spacing w:line="240" w:lineRule="auto"/>
        <w:rPr>
          <w:rFonts w:ascii="Verdana" w:eastAsia="Times New Roman" w:hAnsi="Verdana"/>
          <w:bCs/>
          <w:color w:val="000000"/>
          <w:lang w:eastAsia="el-GR"/>
        </w:rPr>
      </w:pPr>
      <w:r w:rsidRPr="00A6569C">
        <w:rPr>
          <w:rFonts w:ascii="Verdana" w:eastAsia="Times New Roman" w:hAnsi="Verdana"/>
          <w:b/>
          <w:bCs/>
          <w:color w:val="000000"/>
          <w:lang w:eastAsia="el-GR"/>
        </w:rPr>
        <w:t>currCode</w:t>
      </w:r>
      <w:r>
        <w:rPr>
          <w:rFonts w:ascii="Verdana" w:eastAsia="Times New Roman" w:hAnsi="Verdana"/>
          <w:b/>
          <w:bCs/>
          <w:color w:val="000000"/>
          <w:lang w:eastAsia="el-GR"/>
        </w:rPr>
        <w:t xml:space="preserve">= </w:t>
      </w:r>
      <w:r>
        <w:rPr>
          <w:rFonts w:ascii="Verdana" w:eastAsia="Times New Roman" w:hAnsi="Verdana"/>
          <w:bCs/>
          <w:color w:val="000000"/>
          <w:lang w:eastAsia="el-GR"/>
        </w:rPr>
        <w:t xml:space="preserve">Το νόμισμα της Αναφέρουσας Οντότητας </w:t>
      </w:r>
      <w:r w:rsidR="00095AED">
        <w:rPr>
          <w:rFonts w:ascii="Verdana" w:eastAsia="Times New Roman" w:hAnsi="Verdana"/>
          <w:bCs/>
          <w:color w:val="000000"/>
          <w:lang w:eastAsia="el-GR"/>
        </w:rPr>
        <w:t xml:space="preserve">του </w:t>
      </w:r>
      <w:r>
        <w:rPr>
          <w:rFonts w:ascii="Verdana" w:eastAsia="Times New Roman" w:hAnsi="Verdana"/>
          <w:bCs/>
          <w:color w:val="000000"/>
          <w:lang w:eastAsia="el-GR"/>
        </w:rPr>
        <w:t>Ομίλου ΠΕ</w:t>
      </w:r>
    </w:p>
    <w:p w:rsidR="001D6CD1" w:rsidRPr="009B1FED" w:rsidRDefault="001D6CD1" w:rsidP="001D7FA6">
      <w:pPr>
        <w:spacing w:line="240" w:lineRule="auto"/>
        <w:rPr>
          <w:rFonts w:ascii="Verdana" w:eastAsia="Times New Roman" w:hAnsi="Verdana"/>
          <w:bCs/>
          <w:color w:val="000000"/>
          <w:lang w:eastAsia="el-GR"/>
        </w:rPr>
      </w:pPr>
      <w:r w:rsidRPr="009B1FED">
        <w:rPr>
          <w:rFonts w:ascii="Verdana" w:eastAsia="Times New Roman" w:hAnsi="Verdana"/>
          <w:b/>
          <w:bCs/>
          <w:color w:val="000000"/>
          <w:lang w:eastAsia="el-GR"/>
        </w:rPr>
        <w:t>ConstEntities=</w:t>
      </w:r>
      <w:r w:rsidR="00287756">
        <w:rPr>
          <w:rFonts w:ascii="Verdana" w:eastAsia="Times New Roman" w:hAnsi="Verdana"/>
          <w:b/>
          <w:bCs/>
          <w:color w:val="000000"/>
          <w:lang w:eastAsia="el-GR"/>
        </w:rPr>
        <w:t xml:space="preserve"> </w:t>
      </w:r>
      <w:r w:rsidR="00287756">
        <w:rPr>
          <w:rFonts w:ascii="Verdana" w:eastAsia="Times New Roman" w:hAnsi="Verdana"/>
          <w:bCs/>
          <w:color w:val="000000"/>
          <w:lang w:eastAsia="el-GR"/>
        </w:rPr>
        <w:t>Ο</w:t>
      </w:r>
      <w:r w:rsidR="00287756" w:rsidRPr="00287756">
        <w:rPr>
          <w:rFonts w:ascii="Verdana" w:eastAsia="Times New Roman" w:hAnsi="Verdana"/>
          <w:bCs/>
          <w:color w:val="000000"/>
          <w:lang w:eastAsia="el-GR"/>
        </w:rPr>
        <w:t>ι</w:t>
      </w:r>
      <w:r w:rsidRPr="009B1FED">
        <w:rPr>
          <w:rFonts w:ascii="Verdana" w:eastAsia="Times New Roman" w:hAnsi="Verdana"/>
          <w:b/>
          <w:bCs/>
          <w:color w:val="000000"/>
          <w:lang w:eastAsia="el-GR"/>
        </w:rPr>
        <w:t xml:space="preserve"> </w:t>
      </w:r>
      <w:r w:rsidR="00E51F2C">
        <w:rPr>
          <w:rFonts w:ascii="Verdana" w:eastAsia="Times New Roman" w:hAnsi="Verdana"/>
          <w:bCs/>
          <w:color w:val="000000"/>
          <w:lang w:eastAsia="el-GR"/>
        </w:rPr>
        <w:t>Συνιστώσες Ο</w:t>
      </w:r>
      <w:r w:rsidRPr="009B1FED">
        <w:rPr>
          <w:rFonts w:ascii="Verdana" w:eastAsia="Times New Roman" w:hAnsi="Verdana"/>
          <w:bCs/>
          <w:color w:val="000000"/>
          <w:lang w:eastAsia="el-GR"/>
        </w:rPr>
        <w:t>ντότητες</w:t>
      </w:r>
    </w:p>
    <w:p w:rsidR="001D6CD1" w:rsidRPr="009B1FED" w:rsidRDefault="001D6CD1" w:rsidP="00335294">
      <w:pPr>
        <w:spacing w:line="240" w:lineRule="auto"/>
        <w:jc w:val="both"/>
        <w:rPr>
          <w:rFonts w:ascii="Verdana" w:eastAsia="Times New Roman" w:hAnsi="Verdana"/>
          <w:bCs/>
          <w:color w:val="000000"/>
          <w:lang w:eastAsia="el-GR"/>
        </w:rPr>
      </w:pPr>
      <w:r w:rsidRPr="009B1FED">
        <w:rPr>
          <w:rFonts w:ascii="Verdana" w:eastAsia="Times New Roman" w:hAnsi="Verdana"/>
          <w:b/>
          <w:bCs/>
          <w:color w:val="000000"/>
          <w:lang w:eastAsia="el-GR"/>
        </w:rPr>
        <w:t xml:space="preserve">IncorpCountryCode= </w:t>
      </w:r>
      <w:r w:rsidRPr="009B1FED">
        <w:rPr>
          <w:rFonts w:ascii="Verdana" w:eastAsia="Times New Roman" w:hAnsi="Verdana"/>
          <w:bCs/>
          <w:color w:val="000000"/>
          <w:lang w:eastAsia="el-GR"/>
        </w:rPr>
        <w:t>Περιοχή φορολογικής δικαιοδοσίας της οργάνωσης ή σύστασης αν διαφέρει από την περιοχή φορολογικής δικαιοδοσίας της κατοικίας</w:t>
      </w:r>
    </w:p>
    <w:p w:rsidR="009B1FED" w:rsidRPr="009B1FED" w:rsidRDefault="001D6CD1" w:rsidP="001D7FA6">
      <w:pPr>
        <w:spacing w:line="240" w:lineRule="auto"/>
        <w:rPr>
          <w:rFonts w:ascii="Verdana" w:eastAsia="Times New Roman" w:hAnsi="Verdana"/>
          <w:bCs/>
          <w:color w:val="000000"/>
          <w:lang w:eastAsia="el-GR"/>
        </w:rPr>
      </w:pPr>
      <w:r w:rsidRPr="009B1FED">
        <w:rPr>
          <w:rFonts w:ascii="Verdana" w:eastAsia="Times New Roman" w:hAnsi="Verdana"/>
          <w:b/>
          <w:bCs/>
          <w:color w:val="000000"/>
          <w:lang w:eastAsia="el-GR"/>
        </w:rPr>
        <w:t xml:space="preserve">BizActivities= </w:t>
      </w:r>
      <w:r w:rsidRPr="009B1FED">
        <w:rPr>
          <w:rFonts w:ascii="Verdana" w:eastAsia="Times New Roman" w:hAnsi="Verdana"/>
          <w:bCs/>
          <w:color w:val="000000"/>
          <w:lang w:eastAsia="el-GR"/>
        </w:rPr>
        <w:t xml:space="preserve">Κύρια(-ες) επιχειρηματική (-ές) δραστηριότητα (-ες) </w:t>
      </w:r>
    </w:p>
    <w:p w:rsidR="00ED530F" w:rsidRDefault="009B1FED" w:rsidP="00335294">
      <w:pPr>
        <w:spacing w:line="240" w:lineRule="auto"/>
        <w:jc w:val="both"/>
        <w:rPr>
          <w:rFonts w:ascii="Verdana" w:hAnsi="Verdana"/>
        </w:rPr>
      </w:pPr>
      <w:r w:rsidRPr="009B1FED">
        <w:rPr>
          <w:rFonts w:ascii="Verdana" w:hAnsi="Verdana"/>
          <w:b/>
        </w:rPr>
        <w:t>MessageRefId</w:t>
      </w:r>
      <w:r>
        <w:rPr>
          <w:rFonts w:ascii="Verdana" w:hAnsi="Verdana"/>
        </w:rPr>
        <w:t>=</w:t>
      </w:r>
      <w:r w:rsidRPr="00FE3CE4">
        <w:rPr>
          <w:rFonts w:ascii="Verdana" w:hAnsi="Verdana"/>
        </w:rPr>
        <w:t xml:space="preserve"> </w:t>
      </w:r>
      <w:r>
        <w:rPr>
          <w:rFonts w:ascii="Verdana" w:hAnsi="Verdana"/>
        </w:rPr>
        <w:t xml:space="preserve">είναι ένας μοναδικός αριθμός αναγνώρισης του αποστολέα, που πρέπει να έχει την μορφή: </w:t>
      </w:r>
      <w:r w:rsidRPr="00251749">
        <w:rPr>
          <w:rFonts w:ascii="Verdana" w:hAnsi="Verdana"/>
        </w:rPr>
        <w:t>GR&lt;Year of Reporting Period&gt;-GR&lt;VAT Number&gt;&lt;UniqueId&gt;</w:t>
      </w:r>
      <w:r w:rsidR="00E51F2C">
        <w:rPr>
          <w:rFonts w:ascii="Verdana" w:hAnsi="Verdana"/>
        </w:rPr>
        <w:t>&lt;</w:t>
      </w:r>
      <w:r w:rsidR="00E51F2C">
        <w:rPr>
          <w:rFonts w:ascii="Verdana" w:hAnsi="Verdana"/>
          <w:lang w:val="en-US"/>
        </w:rPr>
        <w:t>Receiving</w:t>
      </w:r>
      <w:r w:rsidR="00E51F2C" w:rsidRPr="00E51F2C">
        <w:rPr>
          <w:rFonts w:ascii="Verdana" w:hAnsi="Verdana"/>
        </w:rPr>
        <w:t xml:space="preserve"> </w:t>
      </w:r>
      <w:r w:rsidR="00E51F2C">
        <w:rPr>
          <w:rFonts w:ascii="Verdana" w:hAnsi="Verdana"/>
          <w:lang w:val="en-US"/>
        </w:rPr>
        <w:t>Country</w:t>
      </w:r>
      <w:r w:rsidR="00E51F2C" w:rsidRPr="00E51F2C">
        <w:rPr>
          <w:rFonts w:ascii="Verdana" w:hAnsi="Verdana"/>
        </w:rPr>
        <w:t>&gt;</w:t>
      </w:r>
      <w:r>
        <w:rPr>
          <w:rFonts w:ascii="Verdana" w:hAnsi="Verdana"/>
        </w:rPr>
        <w:t xml:space="preserve"> και συμπληρώνεται από τον χρήστη που συμπληρώνει τα στοιχεία στην εφαρμογή </w:t>
      </w:r>
      <w:r>
        <w:rPr>
          <w:rFonts w:ascii="Verdana" w:hAnsi="Verdana"/>
          <w:lang w:val="en-US"/>
        </w:rPr>
        <w:t>Excel</w:t>
      </w:r>
      <w:r w:rsidRPr="00FE3CE4">
        <w:rPr>
          <w:rFonts w:ascii="Verdana" w:hAnsi="Verdana"/>
        </w:rPr>
        <w:t xml:space="preserve"> </w:t>
      </w:r>
      <w:r>
        <w:rPr>
          <w:rFonts w:ascii="Verdana" w:hAnsi="Verdana"/>
        </w:rPr>
        <w:t>(</w:t>
      </w:r>
      <w:r w:rsidRPr="00287756">
        <w:rPr>
          <w:rFonts w:ascii="Verdana" w:hAnsi="Verdana"/>
        </w:rPr>
        <w:t>δίνεται η δυνατότητα να συμ</w:t>
      </w:r>
      <w:r w:rsidR="00287756">
        <w:rPr>
          <w:rFonts w:ascii="Verdana" w:hAnsi="Verdana"/>
        </w:rPr>
        <w:t xml:space="preserve">πληρωθεί αυτόματα </w:t>
      </w:r>
      <w:r w:rsidRPr="00287756">
        <w:rPr>
          <w:rFonts w:ascii="Verdana" w:hAnsi="Verdana"/>
        </w:rPr>
        <w:t>με την προϋπόθεσ</w:t>
      </w:r>
      <w:r w:rsidR="00E51F2C" w:rsidRPr="00287756">
        <w:rPr>
          <w:rFonts w:ascii="Verdana" w:hAnsi="Verdana"/>
        </w:rPr>
        <w:t>η ότι πρέπει να συμπληρωθεί το Φ</w:t>
      </w:r>
      <w:r w:rsidRPr="00287756">
        <w:rPr>
          <w:rFonts w:ascii="Verdana" w:hAnsi="Verdana"/>
        </w:rPr>
        <w:t xml:space="preserve">ορολογικό </w:t>
      </w:r>
      <w:r w:rsidR="00E51F2C" w:rsidRPr="00287756">
        <w:rPr>
          <w:rFonts w:ascii="Verdana" w:hAnsi="Verdana"/>
        </w:rPr>
        <w:t>Έ</w:t>
      </w:r>
      <w:r w:rsidRPr="00287756">
        <w:rPr>
          <w:rFonts w:ascii="Verdana" w:hAnsi="Verdana"/>
        </w:rPr>
        <w:t xml:space="preserve">τος </w:t>
      </w:r>
      <w:r w:rsidR="00E51F2C" w:rsidRPr="00287756">
        <w:rPr>
          <w:rFonts w:ascii="Verdana" w:hAnsi="Verdana"/>
        </w:rPr>
        <w:t>Υποβολής Εκθέσεων</w:t>
      </w:r>
      <w:r w:rsidR="00D8275C" w:rsidRPr="00287756">
        <w:rPr>
          <w:rFonts w:ascii="Verdana" w:hAnsi="Verdana"/>
        </w:rPr>
        <w:t xml:space="preserve"> στην εφαρμογή </w:t>
      </w:r>
      <w:r w:rsidR="00D8275C" w:rsidRPr="00287756">
        <w:rPr>
          <w:rFonts w:ascii="Verdana" w:hAnsi="Verdana"/>
          <w:lang w:val="en-US"/>
        </w:rPr>
        <w:t>Java</w:t>
      </w:r>
      <w:r>
        <w:rPr>
          <w:rFonts w:ascii="Verdana" w:hAnsi="Verdana"/>
        </w:rPr>
        <w:t xml:space="preserve">)       </w:t>
      </w:r>
    </w:p>
    <w:p w:rsidR="00ED530F" w:rsidRPr="00ED530F" w:rsidRDefault="00ED530F" w:rsidP="001D7FA6">
      <w:pPr>
        <w:spacing w:line="240" w:lineRule="auto"/>
        <w:rPr>
          <w:rFonts w:ascii="Verdana" w:hAnsi="Verdana"/>
        </w:rPr>
      </w:pPr>
      <w:r w:rsidRPr="00ED530F">
        <w:rPr>
          <w:rFonts w:ascii="Verdana" w:hAnsi="Verdana"/>
          <w:b/>
        </w:rPr>
        <w:t>DocTypeIndic</w:t>
      </w:r>
      <w:r>
        <w:rPr>
          <w:rFonts w:ascii="Verdana" w:hAnsi="Verdana"/>
        </w:rPr>
        <w:t xml:space="preserve"> =</w:t>
      </w:r>
      <w:r w:rsidR="009B1FED">
        <w:rPr>
          <w:rFonts w:ascii="Verdana" w:hAnsi="Verdana"/>
        </w:rPr>
        <w:t xml:space="preserve"> </w:t>
      </w:r>
      <w:r>
        <w:rPr>
          <w:rFonts w:ascii="Verdana" w:hAnsi="Verdana"/>
        </w:rPr>
        <w:t>προσδιορίζει τον τύπο των δεδομένων που αποστέλλονται. Οι τιμές που μπορεί να πάρει το εν λόγω πεδίο είναι οι εξής:</w:t>
      </w:r>
    </w:p>
    <w:p w:rsidR="00ED530F" w:rsidRPr="00ED530F" w:rsidRDefault="00ED530F" w:rsidP="003B3E97">
      <w:pPr>
        <w:pStyle w:val="Default"/>
        <w:numPr>
          <w:ilvl w:val="0"/>
          <w:numId w:val="50"/>
        </w:numPr>
        <w:spacing w:after="120"/>
        <w:jc w:val="both"/>
        <w:rPr>
          <w:rFonts w:ascii="Verdana" w:hAnsi="Verdana"/>
          <w:color w:val="auto"/>
          <w:sz w:val="22"/>
          <w:szCs w:val="22"/>
        </w:rPr>
      </w:pPr>
      <w:r w:rsidRPr="00ED530F">
        <w:rPr>
          <w:rFonts w:ascii="Verdana" w:hAnsi="Verdana"/>
          <w:color w:val="auto"/>
          <w:sz w:val="22"/>
          <w:szCs w:val="22"/>
        </w:rPr>
        <w:t>OECD0 = Resent Data</w:t>
      </w:r>
      <w:r w:rsidR="00B33DC3">
        <w:rPr>
          <w:rFonts w:ascii="Verdana" w:hAnsi="Verdana"/>
          <w:color w:val="auto"/>
          <w:sz w:val="22"/>
          <w:szCs w:val="22"/>
        </w:rPr>
        <w:t xml:space="preserve"> </w:t>
      </w:r>
      <w:r w:rsidR="00287756">
        <w:rPr>
          <w:rFonts w:ascii="Verdana" w:hAnsi="Verdana"/>
          <w:color w:val="auto"/>
          <w:sz w:val="22"/>
          <w:szCs w:val="22"/>
        </w:rPr>
        <w:t>(μ</w:t>
      </w:r>
      <w:r>
        <w:rPr>
          <w:rFonts w:ascii="Verdana" w:hAnsi="Verdana"/>
          <w:color w:val="auto"/>
          <w:sz w:val="22"/>
          <w:szCs w:val="22"/>
        </w:rPr>
        <w:t xml:space="preserve">πορεί να επιλεχθεί μόνο για το φύλλο </w:t>
      </w:r>
      <w:r w:rsidRPr="00ED530F">
        <w:rPr>
          <w:rFonts w:ascii="Verdana" w:hAnsi="Verdana"/>
          <w:color w:val="auto"/>
          <w:sz w:val="22"/>
          <w:szCs w:val="22"/>
        </w:rPr>
        <w:t>ReportingEntity</w:t>
      </w:r>
      <w:r w:rsidR="0041341B">
        <w:rPr>
          <w:rFonts w:ascii="Verdana" w:hAnsi="Verdana"/>
          <w:color w:val="auto"/>
          <w:sz w:val="22"/>
          <w:szCs w:val="22"/>
        </w:rPr>
        <w:t xml:space="preserve"> </w:t>
      </w:r>
      <w:r>
        <w:rPr>
          <w:rFonts w:ascii="Verdana" w:hAnsi="Verdana"/>
          <w:color w:val="auto"/>
          <w:sz w:val="22"/>
          <w:szCs w:val="22"/>
        </w:rPr>
        <w:t xml:space="preserve">και μόνο σε περίπτωση που έχει ήδη </w:t>
      </w:r>
      <w:r w:rsidR="00287756">
        <w:rPr>
          <w:rFonts w:ascii="Verdana" w:hAnsi="Verdana"/>
          <w:color w:val="auto"/>
          <w:sz w:val="22"/>
          <w:szCs w:val="22"/>
        </w:rPr>
        <w:t xml:space="preserve">υποβληθεί και αποσταλεί στις άλλες δικαιοδοσίες η έκθεση, για την οποία θα πρέπει να υποβληθούν συμπληρωματικά στοιχεία όταν </w:t>
      </w:r>
      <w:r w:rsidR="0041341B">
        <w:rPr>
          <w:rFonts w:ascii="Verdana" w:hAnsi="Verdana"/>
          <w:color w:val="auto"/>
          <w:sz w:val="22"/>
          <w:szCs w:val="22"/>
        </w:rPr>
        <w:t xml:space="preserve">υπάρχουν νέα δεδομένα για τα φύλλα </w:t>
      </w:r>
      <w:r w:rsidR="0041341B" w:rsidRPr="0041341B">
        <w:rPr>
          <w:rFonts w:ascii="Verdana" w:hAnsi="Verdana"/>
          <w:color w:val="auto"/>
          <w:sz w:val="22"/>
          <w:szCs w:val="22"/>
        </w:rPr>
        <w:t>CbcReport</w:t>
      </w:r>
      <w:r w:rsidR="0041341B">
        <w:rPr>
          <w:rFonts w:ascii="Verdana" w:hAnsi="Verdana"/>
          <w:color w:val="auto"/>
          <w:sz w:val="22"/>
          <w:szCs w:val="22"/>
        </w:rPr>
        <w:t xml:space="preserve"> ή/και </w:t>
      </w:r>
      <w:r w:rsidR="0041341B" w:rsidRPr="0041341B">
        <w:rPr>
          <w:rFonts w:ascii="Verdana" w:hAnsi="Verdana"/>
          <w:color w:val="auto"/>
          <w:sz w:val="22"/>
          <w:szCs w:val="22"/>
        </w:rPr>
        <w:t>AdditionalInfo</w:t>
      </w:r>
      <w:r w:rsidR="00287756">
        <w:rPr>
          <w:rFonts w:ascii="Verdana" w:hAnsi="Verdana"/>
          <w:color w:val="auto"/>
          <w:sz w:val="22"/>
          <w:szCs w:val="22"/>
        </w:rPr>
        <w:t xml:space="preserve"> και επιλέγοντας στην εφαρμογή του </w:t>
      </w:r>
      <w:r w:rsidR="00287756">
        <w:rPr>
          <w:rFonts w:ascii="Verdana" w:hAnsi="Verdana"/>
          <w:color w:val="auto"/>
          <w:sz w:val="22"/>
          <w:szCs w:val="22"/>
          <w:lang w:val="en-US"/>
        </w:rPr>
        <w:t>excel</w:t>
      </w:r>
      <w:r w:rsidR="00287756">
        <w:rPr>
          <w:rFonts w:ascii="Verdana" w:hAnsi="Verdana"/>
          <w:color w:val="auto"/>
          <w:sz w:val="22"/>
          <w:szCs w:val="22"/>
        </w:rPr>
        <w:t xml:space="preserve"> την τιμή 401στο πεδίο </w:t>
      </w:r>
      <w:r w:rsidR="00287756">
        <w:rPr>
          <w:rFonts w:ascii="Verdana" w:hAnsi="Verdana"/>
          <w:color w:val="auto"/>
          <w:sz w:val="22"/>
          <w:szCs w:val="22"/>
          <w:lang w:val="en-US"/>
        </w:rPr>
        <w:t>MessageTypeIndic</w:t>
      </w:r>
      <w:r w:rsidR="0041341B">
        <w:rPr>
          <w:rFonts w:ascii="Verdana" w:hAnsi="Verdana"/>
          <w:color w:val="auto"/>
          <w:sz w:val="22"/>
          <w:szCs w:val="22"/>
        </w:rPr>
        <w:t>)</w:t>
      </w:r>
    </w:p>
    <w:p w:rsidR="00ED530F" w:rsidRPr="00ED530F" w:rsidRDefault="00ED530F" w:rsidP="003B3E97">
      <w:pPr>
        <w:pStyle w:val="Default"/>
        <w:numPr>
          <w:ilvl w:val="0"/>
          <w:numId w:val="50"/>
        </w:numPr>
        <w:spacing w:after="120"/>
        <w:rPr>
          <w:rFonts w:ascii="Verdana" w:hAnsi="Verdana"/>
          <w:color w:val="auto"/>
          <w:sz w:val="22"/>
          <w:szCs w:val="22"/>
        </w:rPr>
      </w:pPr>
      <w:r w:rsidRPr="00ED530F">
        <w:rPr>
          <w:rFonts w:ascii="Verdana" w:hAnsi="Verdana"/>
          <w:color w:val="auto"/>
          <w:sz w:val="22"/>
          <w:szCs w:val="22"/>
        </w:rPr>
        <w:t xml:space="preserve">OECD1 = New Data </w:t>
      </w:r>
    </w:p>
    <w:p w:rsidR="00ED530F" w:rsidRPr="00ED530F" w:rsidRDefault="00ED530F" w:rsidP="003B3E97">
      <w:pPr>
        <w:pStyle w:val="Default"/>
        <w:numPr>
          <w:ilvl w:val="0"/>
          <w:numId w:val="50"/>
        </w:numPr>
        <w:spacing w:after="120"/>
        <w:rPr>
          <w:rFonts w:ascii="Verdana" w:hAnsi="Verdana"/>
          <w:color w:val="auto"/>
          <w:sz w:val="22"/>
          <w:szCs w:val="22"/>
        </w:rPr>
      </w:pPr>
      <w:r w:rsidRPr="00ED530F">
        <w:rPr>
          <w:rFonts w:ascii="Verdana" w:hAnsi="Verdana"/>
          <w:color w:val="auto"/>
          <w:sz w:val="22"/>
          <w:szCs w:val="22"/>
        </w:rPr>
        <w:t xml:space="preserve">OECD2 = Corrected Data </w:t>
      </w:r>
    </w:p>
    <w:p w:rsidR="00ED530F" w:rsidRPr="00ED530F" w:rsidRDefault="00ED530F" w:rsidP="003B3E97">
      <w:pPr>
        <w:pStyle w:val="Default"/>
        <w:numPr>
          <w:ilvl w:val="0"/>
          <w:numId w:val="50"/>
        </w:numPr>
        <w:spacing w:after="120"/>
      </w:pPr>
      <w:r w:rsidRPr="00ED530F">
        <w:rPr>
          <w:rFonts w:ascii="Verdana" w:hAnsi="Verdana"/>
          <w:color w:val="auto"/>
          <w:sz w:val="22"/>
          <w:szCs w:val="22"/>
        </w:rPr>
        <w:t xml:space="preserve">OECD3 = Deletion of Data </w:t>
      </w:r>
      <w:r>
        <w:rPr>
          <w:rFonts w:ascii="Verdana" w:hAnsi="Verdana"/>
          <w:color w:val="auto"/>
          <w:sz w:val="22"/>
          <w:szCs w:val="22"/>
        </w:rPr>
        <w:t xml:space="preserve"> </w:t>
      </w:r>
    </w:p>
    <w:p w:rsidR="00ED530F" w:rsidRPr="000B37D4" w:rsidRDefault="00ED530F" w:rsidP="003B3E97">
      <w:pPr>
        <w:pStyle w:val="Default"/>
        <w:numPr>
          <w:ilvl w:val="1"/>
          <w:numId w:val="50"/>
        </w:numPr>
        <w:spacing w:after="120"/>
        <w:jc w:val="both"/>
      </w:pPr>
      <w:r>
        <w:rPr>
          <w:rFonts w:ascii="Verdana" w:hAnsi="Verdana"/>
          <w:color w:val="auto"/>
          <w:sz w:val="22"/>
          <w:szCs w:val="22"/>
        </w:rPr>
        <w:t>καθώ</w:t>
      </w:r>
      <w:r w:rsidRPr="00ED530F">
        <w:rPr>
          <w:rFonts w:ascii="Verdana" w:hAnsi="Verdana"/>
          <w:color w:val="auto"/>
          <w:sz w:val="22"/>
          <w:szCs w:val="22"/>
        </w:rPr>
        <w:t xml:space="preserve">ς και </w:t>
      </w:r>
      <w:r w:rsidR="00FB2A5A">
        <w:rPr>
          <w:rFonts w:ascii="Verdana" w:hAnsi="Verdana"/>
          <w:sz w:val="22"/>
          <w:szCs w:val="22"/>
        </w:rPr>
        <w:t>οι</w:t>
      </w:r>
      <w:r>
        <w:rPr>
          <w:rFonts w:ascii="Verdana" w:hAnsi="Verdana"/>
          <w:sz w:val="22"/>
          <w:szCs w:val="22"/>
        </w:rPr>
        <w:t xml:space="preserve"> εξής τιμές, οι οποίες χρησιμοποιούνται μόνο </w:t>
      </w:r>
      <w:r w:rsidR="00FB2A5A">
        <w:rPr>
          <w:rFonts w:ascii="Verdana" w:hAnsi="Verdana"/>
          <w:sz w:val="22"/>
          <w:szCs w:val="22"/>
        </w:rPr>
        <w:t>σε</w:t>
      </w:r>
      <w:r>
        <w:rPr>
          <w:rFonts w:ascii="Verdana" w:hAnsi="Verdana"/>
          <w:sz w:val="22"/>
          <w:szCs w:val="22"/>
        </w:rPr>
        <w:t xml:space="preserve"> </w:t>
      </w:r>
      <w:r w:rsidR="000B37D4">
        <w:rPr>
          <w:rFonts w:ascii="Verdana" w:hAnsi="Verdana"/>
          <w:sz w:val="22"/>
          <w:szCs w:val="22"/>
          <w:lang w:val="en-US"/>
        </w:rPr>
        <w:t>test</w:t>
      </w:r>
      <w:r w:rsidR="000B37D4" w:rsidRPr="000B37D4">
        <w:rPr>
          <w:rFonts w:ascii="Verdana" w:hAnsi="Verdana"/>
          <w:sz w:val="22"/>
          <w:szCs w:val="22"/>
        </w:rPr>
        <w:t xml:space="preserve"> </w:t>
      </w:r>
      <w:r w:rsidR="00FB2A5A">
        <w:rPr>
          <w:rFonts w:ascii="Verdana" w:hAnsi="Verdana"/>
          <w:sz w:val="22"/>
          <w:szCs w:val="22"/>
        </w:rPr>
        <w:t>περιβάλλον</w:t>
      </w:r>
    </w:p>
    <w:p w:rsidR="00ED530F" w:rsidRPr="00ED530F" w:rsidRDefault="00ED530F" w:rsidP="003B3E97">
      <w:pPr>
        <w:pStyle w:val="Default"/>
        <w:numPr>
          <w:ilvl w:val="0"/>
          <w:numId w:val="50"/>
        </w:numPr>
        <w:spacing w:after="120"/>
        <w:rPr>
          <w:rFonts w:ascii="Verdana" w:hAnsi="Verdana"/>
          <w:color w:val="auto"/>
          <w:sz w:val="22"/>
          <w:szCs w:val="22"/>
        </w:rPr>
      </w:pPr>
      <w:r w:rsidRPr="00ED530F">
        <w:rPr>
          <w:rFonts w:ascii="Verdana" w:hAnsi="Verdana"/>
          <w:color w:val="auto"/>
          <w:sz w:val="22"/>
          <w:szCs w:val="22"/>
        </w:rPr>
        <w:t xml:space="preserve">OECD10 = Resent Test Data </w:t>
      </w:r>
    </w:p>
    <w:p w:rsidR="00ED530F" w:rsidRPr="00ED530F" w:rsidRDefault="00ED530F" w:rsidP="003B3E97">
      <w:pPr>
        <w:pStyle w:val="Default"/>
        <w:numPr>
          <w:ilvl w:val="0"/>
          <w:numId w:val="50"/>
        </w:numPr>
        <w:spacing w:after="120"/>
        <w:rPr>
          <w:rFonts w:ascii="Verdana" w:hAnsi="Verdana"/>
          <w:color w:val="auto"/>
          <w:sz w:val="22"/>
          <w:szCs w:val="22"/>
        </w:rPr>
      </w:pPr>
      <w:r w:rsidRPr="00ED530F">
        <w:rPr>
          <w:rFonts w:ascii="Verdana" w:hAnsi="Verdana"/>
          <w:color w:val="auto"/>
          <w:sz w:val="22"/>
          <w:szCs w:val="22"/>
        </w:rPr>
        <w:t xml:space="preserve">OECD11 = New Test Data </w:t>
      </w:r>
    </w:p>
    <w:p w:rsidR="00ED530F" w:rsidRPr="00ED530F" w:rsidRDefault="00ED530F" w:rsidP="003B3E97">
      <w:pPr>
        <w:pStyle w:val="Default"/>
        <w:numPr>
          <w:ilvl w:val="0"/>
          <w:numId w:val="50"/>
        </w:numPr>
        <w:spacing w:after="120"/>
        <w:rPr>
          <w:rFonts w:ascii="Verdana" w:hAnsi="Verdana"/>
          <w:color w:val="auto"/>
          <w:sz w:val="22"/>
          <w:szCs w:val="22"/>
        </w:rPr>
      </w:pPr>
      <w:r w:rsidRPr="00ED530F">
        <w:rPr>
          <w:rFonts w:ascii="Verdana" w:hAnsi="Verdana"/>
          <w:color w:val="auto"/>
          <w:sz w:val="22"/>
          <w:szCs w:val="22"/>
        </w:rPr>
        <w:t xml:space="preserve">OECD12 = Corrected Test Data </w:t>
      </w:r>
    </w:p>
    <w:p w:rsidR="009330FB" w:rsidRPr="00335294" w:rsidRDefault="00ED530F" w:rsidP="003B3E97">
      <w:pPr>
        <w:pStyle w:val="Default"/>
        <w:numPr>
          <w:ilvl w:val="0"/>
          <w:numId w:val="50"/>
        </w:numPr>
        <w:spacing w:after="120"/>
        <w:rPr>
          <w:rFonts w:ascii="Verdana" w:hAnsi="Verdana"/>
          <w:color w:val="auto"/>
          <w:sz w:val="22"/>
          <w:szCs w:val="22"/>
        </w:rPr>
      </w:pPr>
      <w:r w:rsidRPr="00ED530F">
        <w:rPr>
          <w:rFonts w:ascii="Verdana" w:hAnsi="Verdana"/>
          <w:color w:val="auto"/>
          <w:sz w:val="22"/>
          <w:szCs w:val="22"/>
        </w:rPr>
        <w:t xml:space="preserve">OECD13 = Deletion of Test Data </w:t>
      </w:r>
      <w:r>
        <w:rPr>
          <w:rFonts w:ascii="Verdana" w:hAnsi="Verdana"/>
          <w:color w:val="auto"/>
          <w:sz w:val="22"/>
          <w:szCs w:val="22"/>
        </w:rPr>
        <w:t xml:space="preserve"> </w:t>
      </w:r>
    </w:p>
    <w:p w:rsidR="00895484" w:rsidRDefault="0041341B" w:rsidP="001D7FA6">
      <w:pPr>
        <w:spacing w:line="240" w:lineRule="auto"/>
        <w:jc w:val="both"/>
        <w:rPr>
          <w:rFonts w:ascii="Verdana" w:hAnsi="Verdana"/>
        </w:rPr>
      </w:pPr>
      <w:r>
        <w:rPr>
          <w:rFonts w:ascii="Verdana" w:hAnsi="Verdana"/>
        </w:rPr>
        <w:lastRenderedPageBreak/>
        <w:t>Μια Έκθεση ανά Χώρα θα πρέπει να περιέχει είτε νέα δεδομένα (</w:t>
      </w:r>
      <w:r w:rsidRPr="00ED530F">
        <w:rPr>
          <w:rFonts w:ascii="Verdana" w:hAnsi="Verdana"/>
        </w:rPr>
        <w:t>OECD1</w:t>
      </w:r>
      <w:r>
        <w:rPr>
          <w:rFonts w:ascii="Verdana" w:hAnsi="Verdana"/>
        </w:rPr>
        <w:t>) ή τροποποιήσεις και/ή διαγραφές (</w:t>
      </w:r>
      <w:r w:rsidRPr="00ED530F">
        <w:rPr>
          <w:rFonts w:ascii="Verdana" w:hAnsi="Verdana"/>
        </w:rPr>
        <w:t>OECD2</w:t>
      </w:r>
      <w:r>
        <w:rPr>
          <w:rFonts w:ascii="Verdana" w:hAnsi="Verdana"/>
        </w:rPr>
        <w:t xml:space="preserve"> και </w:t>
      </w:r>
      <w:r w:rsidRPr="00ED530F">
        <w:rPr>
          <w:rFonts w:ascii="Verdana" w:hAnsi="Verdana"/>
        </w:rPr>
        <w:t>OECD3</w:t>
      </w:r>
      <w:r>
        <w:rPr>
          <w:rFonts w:ascii="Verdana" w:hAnsi="Verdana"/>
        </w:rPr>
        <w:t>), αλλά δεν πρέπει να περιέχει μίξη αυτών.</w:t>
      </w:r>
    </w:p>
    <w:p w:rsidR="00097746" w:rsidRDefault="001D7FA6" w:rsidP="001D7FA6">
      <w:pPr>
        <w:spacing w:line="240" w:lineRule="auto"/>
        <w:jc w:val="both"/>
        <w:rPr>
          <w:rFonts w:ascii="Verdana" w:hAnsi="Verdana"/>
        </w:rPr>
      </w:pPr>
      <w:r>
        <w:rPr>
          <w:rFonts w:ascii="Verdana" w:hAnsi="Verdana"/>
          <w:b/>
          <w:lang w:val="en-US"/>
        </w:rPr>
        <w:t>AddressFix</w:t>
      </w:r>
      <w:r>
        <w:rPr>
          <w:rFonts w:ascii="Verdana" w:hAnsi="Verdana"/>
          <w:b/>
        </w:rPr>
        <w:t>=</w:t>
      </w:r>
      <w:r w:rsidR="00287756">
        <w:rPr>
          <w:rFonts w:ascii="Verdana" w:hAnsi="Verdana"/>
        </w:rPr>
        <w:t xml:space="preserve"> αποτυπώνει την </w:t>
      </w:r>
      <w:r>
        <w:rPr>
          <w:rFonts w:ascii="Verdana" w:hAnsi="Verdana"/>
        </w:rPr>
        <w:t>διεύθυνση</w:t>
      </w:r>
      <w:r w:rsidR="00287756">
        <w:rPr>
          <w:rFonts w:ascii="Verdana" w:hAnsi="Verdana"/>
        </w:rPr>
        <w:t>,</w:t>
      </w:r>
      <w:r>
        <w:rPr>
          <w:rFonts w:ascii="Verdana" w:hAnsi="Verdana"/>
        </w:rPr>
        <w:t xml:space="preserve"> </w:t>
      </w:r>
      <w:r w:rsidR="00556364">
        <w:rPr>
          <w:rFonts w:ascii="Verdana" w:hAnsi="Verdana"/>
        </w:rPr>
        <w:t>σύμφωνα με τις οδηγίες</w:t>
      </w:r>
      <w:r>
        <w:rPr>
          <w:rFonts w:ascii="Verdana" w:hAnsi="Verdana"/>
        </w:rPr>
        <w:t xml:space="preserve"> του ΟΟΣΑ</w:t>
      </w:r>
      <w:r w:rsidR="00D8275C">
        <w:rPr>
          <w:rFonts w:ascii="Verdana" w:hAnsi="Verdana"/>
        </w:rPr>
        <w:t>, τη</w:t>
      </w:r>
      <w:r w:rsidR="00287756">
        <w:rPr>
          <w:rFonts w:ascii="Verdana" w:hAnsi="Verdana"/>
        </w:rPr>
        <w:t>ς</w:t>
      </w:r>
      <w:r w:rsidR="00D8275C">
        <w:rPr>
          <w:rFonts w:ascii="Verdana" w:hAnsi="Verdana"/>
        </w:rPr>
        <w:t xml:space="preserve"> Αναφέρουσα</w:t>
      </w:r>
      <w:r w:rsidR="00287756">
        <w:rPr>
          <w:rFonts w:ascii="Verdana" w:hAnsi="Verdana"/>
        </w:rPr>
        <w:t>ς/</w:t>
      </w:r>
      <w:r w:rsidR="00D8275C">
        <w:rPr>
          <w:rFonts w:ascii="Verdana" w:hAnsi="Verdana"/>
        </w:rPr>
        <w:t>Συνιστώσ</w:t>
      </w:r>
      <w:r w:rsidR="00287756">
        <w:rPr>
          <w:rFonts w:ascii="Verdana" w:hAnsi="Verdana"/>
        </w:rPr>
        <w:t>ας</w:t>
      </w:r>
      <w:r w:rsidR="00826E65" w:rsidRPr="00826E65">
        <w:rPr>
          <w:rFonts w:ascii="Verdana" w:hAnsi="Verdana"/>
        </w:rPr>
        <w:t xml:space="preserve"> </w:t>
      </w:r>
      <w:r w:rsidR="00D8275C">
        <w:rPr>
          <w:rFonts w:ascii="Verdana" w:hAnsi="Verdana"/>
        </w:rPr>
        <w:t>Οντότητ</w:t>
      </w:r>
      <w:r w:rsidR="00287756">
        <w:rPr>
          <w:rFonts w:ascii="Verdana" w:hAnsi="Verdana"/>
        </w:rPr>
        <w:t>α</w:t>
      </w:r>
      <w:r w:rsidR="00D8275C">
        <w:rPr>
          <w:rFonts w:ascii="Verdana" w:hAnsi="Verdana"/>
        </w:rPr>
        <w:t>ς</w:t>
      </w:r>
      <w:r>
        <w:rPr>
          <w:rFonts w:ascii="Verdana" w:hAnsi="Verdana"/>
        </w:rPr>
        <w:t xml:space="preserve">. </w:t>
      </w:r>
      <w:r w:rsidR="00556364">
        <w:rPr>
          <w:rFonts w:ascii="Verdana" w:hAnsi="Verdana"/>
        </w:rPr>
        <w:t>Σ</w:t>
      </w:r>
      <w:r w:rsidR="001A2444">
        <w:rPr>
          <w:rFonts w:ascii="Verdana" w:hAnsi="Verdana"/>
        </w:rPr>
        <w:t xml:space="preserve">την μέθοδο αυτή, θα πρέπει να επιλεχθούν ή να συμπληρωθούν </w:t>
      </w:r>
      <w:r w:rsidR="00556364">
        <w:rPr>
          <w:rFonts w:ascii="Verdana" w:hAnsi="Verdana"/>
        </w:rPr>
        <w:t>ορισμένα πεδία</w:t>
      </w:r>
      <w:r w:rsidR="00D8275C">
        <w:rPr>
          <w:rFonts w:ascii="Verdana" w:hAnsi="Verdana"/>
        </w:rPr>
        <w:t xml:space="preserve"> και πιο συγκεκριμένα</w:t>
      </w:r>
      <w:r w:rsidR="00097746">
        <w:rPr>
          <w:rFonts w:ascii="Verdana" w:hAnsi="Verdana"/>
        </w:rPr>
        <w:t xml:space="preserve">: </w:t>
      </w:r>
    </w:p>
    <w:p w:rsidR="00227074" w:rsidRPr="00227074" w:rsidRDefault="00097746" w:rsidP="00227074">
      <w:pPr>
        <w:pStyle w:val="aa"/>
        <w:numPr>
          <w:ilvl w:val="0"/>
          <w:numId w:val="38"/>
        </w:numPr>
        <w:jc w:val="both"/>
        <w:rPr>
          <w:rFonts w:eastAsia="Times New Roman"/>
          <w:bCs/>
          <w:color w:val="000000"/>
          <w:lang w:eastAsia="el-GR"/>
        </w:rPr>
      </w:pPr>
      <w:r w:rsidRPr="00D8275C">
        <w:rPr>
          <w:rFonts w:ascii="Verdana" w:hAnsi="Verdana"/>
          <w:b/>
          <w:lang w:val="en-US"/>
        </w:rPr>
        <w:t>Address</w:t>
      </w:r>
      <w:r w:rsidRPr="00D8275C">
        <w:rPr>
          <w:rFonts w:ascii="Verdana" w:hAnsi="Verdana"/>
          <w:b/>
        </w:rPr>
        <w:t xml:space="preserve"> </w:t>
      </w:r>
      <w:r w:rsidR="00227074" w:rsidRPr="00227074">
        <w:rPr>
          <w:rFonts w:ascii="Verdana" w:hAnsi="Verdana"/>
          <w:b/>
          <w:lang w:val="en-US"/>
        </w:rPr>
        <w:t>legal</w:t>
      </w:r>
      <w:r w:rsidR="00227074" w:rsidRPr="00227074">
        <w:rPr>
          <w:rFonts w:ascii="Verdana" w:hAnsi="Verdana"/>
          <w:b/>
        </w:rPr>
        <w:t xml:space="preserve"> </w:t>
      </w:r>
      <w:r w:rsidR="00227074" w:rsidRPr="00227074">
        <w:rPr>
          <w:rFonts w:ascii="Verdana" w:hAnsi="Verdana"/>
          <w:b/>
          <w:lang w:val="en-US"/>
        </w:rPr>
        <w:t>AddressType</w:t>
      </w:r>
      <w:r w:rsidR="00227074" w:rsidRPr="00227074">
        <w:rPr>
          <w:rFonts w:ascii="Verdana" w:hAnsi="Verdana"/>
        </w:rPr>
        <w:t xml:space="preserve">, πρέπει να επιλεχθεί, από μια αναπτυσσόμενη (drop-down) λίστα, μια από τις εξής τιμές: </w:t>
      </w:r>
    </w:p>
    <w:p w:rsidR="00227074" w:rsidRPr="00227074" w:rsidRDefault="00227074" w:rsidP="00227074">
      <w:pPr>
        <w:pStyle w:val="aa"/>
        <w:numPr>
          <w:ilvl w:val="0"/>
          <w:numId w:val="46"/>
        </w:numPr>
        <w:jc w:val="both"/>
        <w:rPr>
          <w:rFonts w:eastAsia="Times New Roman"/>
          <w:bCs/>
          <w:color w:val="000000"/>
          <w:lang w:val="en-US" w:eastAsia="el-GR"/>
        </w:rPr>
      </w:pPr>
      <w:r w:rsidRPr="00097746">
        <w:rPr>
          <w:rFonts w:ascii="Verdana" w:hAnsi="Verdana"/>
          <w:lang w:val="en-US"/>
        </w:rPr>
        <w:t>OECD</w:t>
      </w:r>
      <w:r w:rsidRPr="008179AD">
        <w:rPr>
          <w:rFonts w:ascii="Verdana" w:hAnsi="Verdana"/>
          <w:lang w:val="en-US"/>
        </w:rPr>
        <w:t>301=</w:t>
      </w:r>
      <w:r w:rsidRPr="008179AD">
        <w:rPr>
          <w:lang w:val="en-US"/>
        </w:rPr>
        <w:t xml:space="preserve"> </w:t>
      </w:r>
      <w:r w:rsidRPr="00097746">
        <w:rPr>
          <w:rFonts w:ascii="Verdana" w:hAnsi="Verdana"/>
          <w:lang w:val="en-US"/>
        </w:rPr>
        <w:t>residentialOrBusiness</w:t>
      </w:r>
      <w:r w:rsidRPr="008179AD">
        <w:rPr>
          <w:rFonts w:ascii="Verdana" w:hAnsi="Verdana"/>
          <w:lang w:val="en-US"/>
        </w:rPr>
        <w:t xml:space="preserve">, </w:t>
      </w:r>
    </w:p>
    <w:p w:rsidR="00227074" w:rsidRPr="00227074" w:rsidRDefault="00227074" w:rsidP="00227074">
      <w:pPr>
        <w:pStyle w:val="aa"/>
        <w:numPr>
          <w:ilvl w:val="0"/>
          <w:numId w:val="46"/>
        </w:numPr>
        <w:jc w:val="both"/>
        <w:rPr>
          <w:rFonts w:eastAsia="Times New Roman"/>
          <w:bCs/>
          <w:color w:val="000000"/>
          <w:lang w:val="en-US" w:eastAsia="el-GR"/>
        </w:rPr>
      </w:pPr>
      <w:r w:rsidRPr="00227074">
        <w:rPr>
          <w:rFonts w:ascii="Verdana" w:hAnsi="Verdana"/>
          <w:lang w:val="en-US"/>
        </w:rPr>
        <w:t>OECD302=</w:t>
      </w:r>
      <w:r w:rsidRPr="00227074">
        <w:rPr>
          <w:lang w:val="en-US"/>
        </w:rPr>
        <w:t xml:space="preserve"> </w:t>
      </w:r>
      <w:r w:rsidRPr="00227074">
        <w:rPr>
          <w:rFonts w:ascii="Verdana" w:hAnsi="Verdana"/>
          <w:lang w:val="en-US"/>
        </w:rPr>
        <w:t xml:space="preserve">residential, </w:t>
      </w:r>
    </w:p>
    <w:p w:rsidR="00227074" w:rsidRPr="00227074" w:rsidRDefault="00227074" w:rsidP="00227074">
      <w:pPr>
        <w:pStyle w:val="aa"/>
        <w:numPr>
          <w:ilvl w:val="0"/>
          <w:numId w:val="46"/>
        </w:numPr>
        <w:jc w:val="both"/>
        <w:rPr>
          <w:rFonts w:eastAsia="Times New Roman"/>
          <w:bCs/>
          <w:color w:val="000000"/>
          <w:lang w:val="en-US" w:eastAsia="el-GR"/>
        </w:rPr>
      </w:pPr>
      <w:r w:rsidRPr="00227074">
        <w:rPr>
          <w:rFonts w:ascii="Verdana" w:hAnsi="Verdana"/>
          <w:lang w:val="en-US"/>
        </w:rPr>
        <w:t>OECD303=</w:t>
      </w:r>
      <w:r w:rsidRPr="00227074">
        <w:rPr>
          <w:lang w:val="en-US"/>
        </w:rPr>
        <w:t xml:space="preserve"> </w:t>
      </w:r>
      <w:r w:rsidRPr="00227074">
        <w:rPr>
          <w:rFonts w:ascii="Verdana" w:hAnsi="Verdana"/>
          <w:lang w:val="en-US"/>
        </w:rPr>
        <w:t xml:space="preserve">business, </w:t>
      </w:r>
    </w:p>
    <w:p w:rsidR="00227074" w:rsidRPr="00227074" w:rsidRDefault="00227074" w:rsidP="00227074">
      <w:pPr>
        <w:pStyle w:val="aa"/>
        <w:numPr>
          <w:ilvl w:val="0"/>
          <w:numId w:val="46"/>
        </w:numPr>
        <w:jc w:val="both"/>
        <w:rPr>
          <w:rFonts w:eastAsia="Times New Roman"/>
          <w:bCs/>
          <w:color w:val="000000"/>
          <w:lang w:val="en-US" w:eastAsia="el-GR"/>
        </w:rPr>
      </w:pPr>
      <w:r w:rsidRPr="00227074">
        <w:rPr>
          <w:rFonts w:ascii="Verdana" w:hAnsi="Verdana"/>
          <w:lang w:val="en-US"/>
        </w:rPr>
        <w:t>OECD304=</w:t>
      </w:r>
      <w:r w:rsidRPr="00227074">
        <w:rPr>
          <w:lang w:val="en-US"/>
        </w:rPr>
        <w:t xml:space="preserve"> </w:t>
      </w:r>
      <w:r w:rsidRPr="00227074">
        <w:rPr>
          <w:rFonts w:ascii="Verdana" w:hAnsi="Verdana"/>
          <w:lang w:val="en-US"/>
        </w:rPr>
        <w:t xml:space="preserve">registeredOffice </w:t>
      </w:r>
      <w:r w:rsidRPr="00227074">
        <w:rPr>
          <w:rFonts w:ascii="Verdana" w:hAnsi="Verdana"/>
        </w:rPr>
        <w:t>κα</w:t>
      </w:r>
    </w:p>
    <w:p w:rsidR="00227074" w:rsidRPr="00227074" w:rsidRDefault="00227074" w:rsidP="00227074">
      <w:pPr>
        <w:pStyle w:val="aa"/>
        <w:numPr>
          <w:ilvl w:val="0"/>
          <w:numId w:val="46"/>
        </w:numPr>
        <w:jc w:val="both"/>
        <w:rPr>
          <w:rFonts w:eastAsia="Times New Roman"/>
          <w:bCs/>
          <w:color w:val="000000"/>
          <w:lang w:val="en-US" w:eastAsia="el-GR"/>
        </w:rPr>
      </w:pPr>
      <w:r w:rsidRPr="00227074">
        <w:rPr>
          <w:rFonts w:ascii="Verdana" w:hAnsi="Verdana"/>
          <w:lang w:val="en-US"/>
        </w:rPr>
        <w:t>OECD305=</w:t>
      </w:r>
      <w:r w:rsidRPr="00227074">
        <w:rPr>
          <w:lang w:val="en-US"/>
        </w:rPr>
        <w:t xml:space="preserve"> </w:t>
      </w:r>
      <w:r w:rsidRPr="00227074">
        <w:rPr>
          <w:rFonts w:ascii="Verdana" w:hAnsi="Verdana"/>
          <w:lang w:val="en-US"/>
        </w:rPr>
        <w:t>unspecified</w:t>
      </w:r>
    </w:p>
    <w:p w:rsidR="00097746" w:rsidRPr="00335294" w:rsidRDefault="00097746" w:rsidP="00335294">
      <w:pPr>
        <w:pStyle w:val="aa"/>
        <w:numPr>
          <w:ilvl w:val="0"/>
          <w:numId w:val="38"/>
        </w:numPr>
        <w:jc w:val="both"/>
        <w:rPr>
          <w:rFonts w:ascii="Verdana" w:hAnsi="Verdana"/>
        </w:rPr>
      </w:pPr>
      <w:r w:rsidRPr="00335294">
        <w:rPr>
          <w:rFonts w:ascii="Verdana" w:hAnsi="Verdana"/>
          <w:b/>
          <w:lang w:val="en-US"/>
        </w:rPr>
        <w:t>Address</w:t>
      </w:r>
      <w:r w:rsidRPr="00335294">
        <w:rPr>
          <w:rFonts w:ascii="Verdana" w:hAnsi="Verdana"/>
          <w:b/>
        </w:rPr>
        <w:t xml:space="preserve"> </w:t>
      </w:r>
      <w:r w:rsidRPr="00335294">
        <w:rPr>
          <w:rFonts w:ascii="Verdana" w:hAnsi="Verdana"/>
          <w:b/>
          <w:lang w:val="en-US"/>
        </w:rPr>
        <w:t>CountryCode</w:t>
      </w:r>
      <w:r w:rsidRPr="00335294">
        <w:rPr>
          <w:rFonts w:ascii="Verdana" w:hAnsi="Verdana"/>
        </w:rPr>
        <w:t>, πρέπει να επιλεχθεί</w:t>
      </w:r>
      <w:r w:rsidR="00D8275C" w:rsidRPr="00335294">
        <w:rPr>
          <w:rFonts w:ascii="Verdana" w:hAnsi="Verdana"/>
        </w:rPr>
        <w:t xml:space="preserve">, από μια </w:t>
      </w:r>
      <w:r w:rsidR="00EA04BB" w:rsidRPr="00335294">
        <w:rPr>
          <w:rFonts w:ascii="Verdana" w:hAnsi="Verdana"/>
        </w:rPr>
        <w:t xml:space="preserve">αναπτυσσόμενη (drop-down) </w:t>
      </w:r>
      <w:r w:rsidR="00D8275C" w:rsidRPr="00335294">
        <w:rPr>
          <w:rFonts w:ascii="Verdana" w:hAnsi="Verdana"/>
        </w:rPr>
        <w:t>λίστα,</w:t>
      </w:r>
      <w:r w:rsidRPr="00335294">
        <w:rPr>
          <w:rFonts w:ascii="Verdana" w:hAnsi="Verdana"/>
        </w:rPr>
        <w:t xml:space="preserve"> η χώρα στην οποία βρίσκεται η διεύθυνση </w:t>
      </w:r>
      <w:r w:rsidR="00EA04BB" w:rsidRPr="00335294">
        <w:rPr>
          <w:rFonts w:ascii="Verdana" w:hAnsi="Verdana"/>
        </w:rPr>
        <w:t xml:space="preserve"> </w:t>
      </w:r>
    </w:p>
    <w:p w:rsidR="00D8275C" w:rsidRDefault="00D8275C" w:rsidP="00097746">
      <w:pPr>
        <w:pStyle w:val="aa"/>
        <w:numPr>
          <w:ilvl w:val="0"/>
          <w:numId w:val="38"/>
        </w:numPr>
        <w:jc w:val="both"/>
        <w:rPr>
          <w:rFonts w:ascii="Verdana" w:hAnsi="Verdana"/>
        </w:rPr>
      </w:pPr>
      <w:r w:rsidRPr="00D8275C">
        <w:rPr>
          <w:rFonts w:ascii="Verdana" w:hAnsi="Verdana"/>
          <w:b/>
        </w:rPr>
        <w:t>Address Street</w:t>
      </w:r>
      <w:r>
        <w:rPr>
          <w:rFonts w:ascii="Verdana" w:hAnsi="Verdana"/>
        </w:rPr>
        <w:t xml:space="preserve">, πρέπει να πληκτρολογηθεί η οδός </w:t>
      </w:r>
    </w:p>
    <w:p w:rsidR="00D8275C" w:rsidRDefault="00D8275C" w:rsidP="00097746">
      <w:pPr>
        <w:pStyle w:val="aa"/>
        <w:numPr>
          <w:ilvl w:val="0"/>
          <w:numId w:val="38"/>
        </w:numPr>
        <w:jc w:val="both"/>
        <w:rPr>
          <w:rFonts w:ascii="Verdana" w:hAnsi="Verdana"/>
        </w:rPr>
      </w:pPr>
      <w:r w:rsidRPr="00D8275C">
        <w:rPr>
          <w:rFonts w:ascii="Verdana" w:hAnsi="Verdana"/>
          <w:b/>
        </w:rPr>
        <w:t>Address BuildingIdentifier</w:t>
      </w:r>
      <w:r>
        <w:rPr>
          <w:rFonts w:ascii="Verdana" w:hAnsi="Verdana"/>
        </w:rPr>
        <w:t>, πρέπει να πληκτρολογηθεί το νούμερο της οδού</w:t>
      </w:r>
    </w:p>
    <w:p w:rsidR="00D8275C" w:rsidRDefault="00D8275C" w:rsidP="00097746">
      <w:pPr>
        <w:pStyle w:val="aa"/>
        <w:numPr>
          <w:ilvl w:val="0"/>
          <w:numId w:val="38"/>
        </w:numPr>
        <w:jc w:val="both"/>
        <w:rPr>
          <w:rFonts w:ascii="Verdana" w:hAnsi="Verdana"/>
        </w:rPr>
      </w:pPr>
      <w:r w:rsidRPr="00D8275C">
        <w:rPr>
          <w:rFonts w:ascii="Verdana" w:hAnsi="Verdana"/>
          <w:b/>
        </w:rPr>
        <w:t>Address PostCode</w:t>
      </w:r>
      <w:r>
        <w:rPr>
          <w:rFonts w:ascii="Verdana" w:hAnsi="Verdana"/>
        </w:rPr>
        <w:t>, πρέπει να πληκτρολογηθεί ο ταχυδρομικός κώδικας</w:t>
      </w:r>
    </w:p>
    <w:p w:rsidR="00D8275C" w:rsidRDefault="00D8275C" w:rsidP="00097746">
      <w:pPr>
        <w:pStyle w:val="aa"/>
        <w:numPr>
          <w:ilvl w:val="0"/>
          <w:numId w:val="38"/>
        </w:numPr>
        <w:jc w:val="both"/>
        <w:rPr>
          <w:rFonts w:ascii="Verdana" w:hAnsi="Verdana"/>
        </w:rPr>
      </w:pPr>
      <w:r w:rsidRPr="00D8275C">
        <w:rPr>
          <w:rFonts w:ascii="Verdana" w:hAnsi="Verdana"/>
          <w:b/>
        </w:rPr>
        <w:t>Address City</w:t>
      </w:r>
      <w:r>
        <w:rPr>
          <w:rFonts w:ascii="Verdana" w:hAnsi="Verdana"/>
        </w:rPr>
        <w:t>, πρέπει να πληκτρολογηθεί η πόλη και</w:t>
      </w:r>
    </w:p>
    <w:p w:rsidR="00D8275C" w:rsidRPr="00097746" w:rsidRDefault="00D8275C" w:rsidP="00097746">
      <w:pPr>
        <w:pStyle w:val="aa"/>
        <w:numPr>
          <w:ilvl w:val="0"/>
          <w:numId w:val="38"/>
        </w:numPr>
        <w:jc w:val="both"/>
        <w:rPr>
          <w:rFonts w:ascii="Verdana" w:hAnsi="Verdana"/>
        </w:rPr>
      </w:pPr>
      <w:r w:rsidRPr="00D8275C">
        <w:rPr>
          <w:rFonts w:ascii="Verdana" w:hAnsi="Verdana"/>
          <w:b/>
        </w:rPr>
        <w:t>Address CountrySubentity</w:t>
      </w:r>
      <w:r>
        <w:rPr>
          <w:rFonts w:ascii="Verdana" w:hAnsi="Verdana"/>
        </w:rPr>
        <w:t xml:space="preserve">, πρέπει να πληκτρολογηθεί </w:t>
      </w:r>
      <w:r w:rsidRPr="00114D73">
        <w:rPr>
          <w:rFonts w:ascii="Verdana" w:hAnsi="Verdana"/>
        </w:rPr>
        <w:t xml:space="preserve">ο </w:t>
      </w:r>
      <w:r w:rsidR="00227074" w:rsidRPr="00114D73">
        <w:rPr>
          <w:rFonts w:ascii="Verdana" w:hAnsi="Verdana"/>
        </w:rPr>
        <w:t>Νομός</w:t>
      </w:r>
      <w:r w:rsidR="00454FB9" w:rsidRPr="00114D73">
        <w:rPr>
          <w:rFonts w:ascii="Verdana" w:hAnsi="Verdana"/>
        </w:rPr>
        <w:t>.</w:t>
      </w:r>
    </w:p>
    <w:p w:rsidR="00846DA3" w:rsidRPr="00227074" w:rsidRDefault="00846DA3" w:rsidP="00227074">
      <w:pPr>
        <w:pStyle w:val="1"/>
        <w:numPr>
          <w:ilvl w:val="0"/>
          <w:numId w:val="30"/>
        </w:numPr>
        <w:ind w:left="360"/>
      </w:pPr>
      <w:bookmarkStart w:id="5" w:name="_Περιγραφή_εργαλείων"/>
      <w:bookmarkStart w:id="6" w:name="_Οδηγίες_εγκατάστασης_εργαλείων"/>
      <w:bookmarkEnd w:id="5"/>
      <w:bookmarkEnd w:id="6"/>
      <w:r w:rsidRPr="00227074">
        <w:t>Οδηγίες εγκ</w:t>
      </w:r>
      <w:r w:rsidR="00D271CB">
        <w:t>ατάστασης εργαλείων δημιουργίας</w:t>
      </w:r>
      <w:r w:rsidR="00D271CB">
        <w:rPr>
          <w:lang w:val="el-GR"/>
        </w:rPr>
        <w:t xml:space="preserve"> </w:t>
      </w:r>
      <w:r w:rsidRPr="00227074">
        <w:t>εκθέσεων</w:t>
      </w:r>
      <w:r w:rsidR="00227074">
        <w:rPr>
          <w:lang w:val="el-GR"/>
        </w:rPr>
        <w:t xml:space="preserve"> </w:t>
      </w:r>
    </w:p>
    <w:p w:rsidR="00846DA3" w:rsidRDefault="00846DA3" w:rsidP="00826E65">
      <w:pPr>
        <w:jc w:val="both"/>
        <w:rPr>
          <w:rFonts w:ascii="Verdana" w:hAnsi="Verdana"/>
        </w:rPr>
      </w:pPr>
      <w:r>
        <w:rPr>
          <w:rFonts w:ascii="Verdana" w:hAnsi="Verdana"/>
        </w:rPr>
        <w:t>Τα εργαλεία δημιουργίας εκθέσε</w:t>
      </w:r>
      <w:r w:rsidR="00FE0723">
        <w:rPr>
          <w:rFonts w:ascii="Verdana" w:hAnsi="Verdana"/>
        </w:rPr>
        <w:t xml:space="preserve">ων δημοσιεύονται στον ιστότοπο </w:t>
      </w:r>
      <w:r>
        <w:rPr>
          <w:rFonts w:ascii="Verdana" w:hAnsi="Verdana"/>
        </w:rPr>
        <w:t xml:space="preserve">της ΑΑΔΕ </w:t>
      </w:r>
      <w:r w:rsidR="00FE0723">
        <w:rPr>
          <w:rFonts w:ascii="Verdana" w:hAnsi="Verdana"/>
        </w:rPr>
        <w:t xml:space="preserve">και συγκεκριμένα </w:t>
      </w:r>
      <w:r>
        <w:rPr>
          <w:rFonts w:ascii="Verdana" w:hAnsi="Verdana"/>
        </w:rPr>
        <w:t xml:space="preserve">στη διεύθυνση </w:t>
      </w:r>
      <w:hyperlink r:id="rId11" w:history="1">
        <w:r w:rsidR="00FE0723" w:rsidRPr="00591E8F">
          <w:rPr>
            <w:rStyle w:val="-"/>
            <w:rFonts w:ascii="Verdana" w:hAnsi="Verdana"/>
          </w:rPr>
          <w:t>http://www.aade.gr/epicheireseis/themata-diethnoys-dioiketikes-synergasias/country-country-reportingcbcdac4</w:t>
        </w:r>
      </w:hyperlink>
      <w:r w:rsidR="00FE0723">
        <w:rPr>
          <w:rFonts w:ascii="Verdana" w:hAnsi="Verdana"/>
        </w:rPr>
        <w:t xml:space="preserve"> , </w:t>
      </w:r>
      <w:r>
        <w:rPr>
          <w:rFonts w:ascii="Verdana" w:hAnsi="Verdana"/>
        </w:rPr>
        <w:t xml:space="preserve">με τη μορφή ενός συμπιεσμένου αρχείου </w:t>
      </w:r>
      <w:r w:rsidRPr="00962C31">
        <w:rPr>
          <w:rFonts w:ascii="Verdana" w:hAnsi="Verdana"/>
        </w:rPr>
        <w:t>με το όνομα dac4CreateFile-</w:t>
      </w:r>
      <w:r w:rsidRPr="00962C31">
        <w:rPr>
          <w:rFonts w:ascii="Verdana" w:hAnsi="Verdana"/>
          <w:lang w:val="en-US"/>
        </w:rPr>
        <w:t>versionX</w:t>
      </w:r>
      <w:r w:rsidRPr="00404B0F">
        <w:rPr>
          <w:rFonts w:ascii="Verdana" w:hAnsi="Verdana"/>
        </w:rPr>
        <w:t>.</w:t>
      </w:r>
      <w:r w:rsidRPr="00962C31">
        <w:rPr>
          <w:rFonts w:ascii="Verdana" w:hAnsi="Verdana"/>
          <w:lang w:val="en-US"/>
        </w:rPr>
        <w:t>X</w:t>
      </w:r>
      <w:r w:rsidRPr="00962C31">
        <w:rPr>
          <w:rFonts w:ascii="Verdana" w:hAnsi="Verdana"/>
        </w:rPr>
        <w:t>.</w:t>
      </w:r>
      <w:r w:rsidRPr="00962C31">
        <w:rPr>
          <w:rFonts w:ascii="Verdana" w:hAnsi="Verdana"/>
          <w:lang w:val="en-US"/>
        </w:rPr>
        <w:t>zip</w:t>
      </w:r>
      <w:r w:rsidRPr="00404B0F">
        <w:rPr>
          <w:rFonts w:ascii="Verdana" w:hAnsi="Verdana"/>
        </w:rPr>
        <w:t xml:space="preserve"> </w:t>
      </w:r>
      <w:r>
        <w:rPr>
          <w:rFonts w:ascii="Verdana" w:hAnsi="Verdana"/>
        </w:rPr>
        <w:t>(όπου Χ.Χ η έκδοση των εργαλείων</w:t>
      </w:r>
      <w:r w:rsidRPr="009B3B49">
        <w:rPr>
          <w:rFonts w:ascii="Verdana" w:hAnsi="Verdana"/>
        </w:rPr>
        <w:t>)</w:t>
      </w:r>
      <w:r>
        <w:rPr>
          <w:rFonts w:ascii="Verdana" w:hAnsi="Verdana"/>
        </w:rPr>
        <w:t>. Το συμπιεσμένο αρχείο, περιέχει:</w:t>
      </w:r>
    </w:p>
    <w:p w:rsidR="00846DA3" w:rsidRPr="00404B0F" w:rsidRDefault="00846DA3" w:rsidP="00846DA3">
      <w:pPr>
        <w:pStyle w:val="aa"/>
        <w:numPr>
          <w:ilvl w:val="0"/>
          <w:numId w:val="43"/>
        </w:numPr>
        <w:rPr>
          <w:rFonts w:ascii="Verdana" w:hAnsi="Verdana"/>
        </w:rPr>
      </w:pPr>
      <w:r>
        <w:rPr>
          <w:rFonts w:ascii="Verdana" w:hAnsi="Verdana"/>
        </w:rPr>
        <w:t xml:space="preserve">Το αρχείο της </w:t>
      </w:r>
      <w:r>
        <w:rPr>
          <w:rFonts w:ascii="Verdana" w:hAnsi="Verdana"/>
          <w:lang w:val="en-US"/>
        </w:rPr>
        <w:t>java</w:t>
      </w:r>
      <w:r w:rsidRPr="00404B0F">
        <w:rPr>
          <w:rFonts w:ascii="Verdana" w:hAnsi="Verdana"/>
        </w:rPr>
        <w:t xml:space="preserve"> </w:t>
      </w:r>
      <w:r>
        <w:rPr>
          <w:rFonts w:ascii="Verdana" w:hAnsi="Verdana"/>
        </w:rPr>
        <w:t xml:space="preserve">εφαρμογής: </w:t>
      </w:r>
      <w:r w:rsidRPr="00FE0723">
        <w:rPr>
          <w:rFonts w:ascii="Verdana" w:hAnsi="Verdana"/>
          <w:b/>
        </w:rPr>
        <w:t>dac4CreateFile.</w:t>
      </w:r>
      <w:r w:rsidRPr="00FE0723">
        <w:rPr>
          <w:rFonts w:ascii="Verdana" w:hAnsi="Verdana"/>
          <w:b/>
          <w:lang w:val="en-US"/>
        </w:rPr>
        <w:t>jar</w:t>
      </w:r>
    </w:p>
    <w:p w:rsidR="00846DA3" w:rsidRPr="00404B0F" w:rsidRDefault="00846DA3" w:rsidP="00846DA3">
      <w:pPr>
        <w:pStyle w:val="aa"/>
        <w:numPr>
          <w:ilvl w:val="0"/>
          <w:numId w:val="43"/>
        </w:numPr>
        <w:rPr>
          <w:rFonts w:ascii="Verdana" w:hAnsi="Verdana"/>
        </w:rPr>
      </w:pPr>
      <w:r w:rsidRPr="009B3B49">
        <w:rPr>
          <w:rFonts w:ascii="Verdana" w:hAnsi="Verdana"/>
        </w:rPr>
        <w:t xml:space="preserve">Ένα κατάλογο αρχείων με το όνομα </w:t>
      </w:r>
      <w:r w:rsidRPr="00FE0723">
        <w:rPr>
          <w:rFonts w:ascii="Verdana" w:hAnsi="Verdana"/>
          <w:lang w:val="en-US"/>
        </w:rPr>
        <w:t>lib</w:t>
      </w:r>
    </w:p>
    <w:p w:rsidR="00846DA3" w:rsidRDefault="00846DA3" w:rsidP="00846DA3">
      <w:pPr>
        <w:pStyle w:val="aa"/>
        <w:numPr>
          <w:ilvl w:val="0"/>
          <w:numId w:val="43"/>
        </w:numPr>
        <w:rPr>
          <w:rFonts w:ascii="Verdana" w:hAnsi="Verdana"/>
        </w:rPr>
      </w:pPr>
      <w:r w:rsidRPr="009B3B49">
        <w:rPr>
          <w:rFonts w:ascii="Verdana" w:hAnsi="Verdana"/>
        </w:rPr>
        <w:t xml:space="preserve">Ένα </w:t>
      </w:r>
      <w:r w:rsidRPr="009B3B49">
        <w:rPr>
          <w:rFonts w:ascii="Verdana" w:hAnsi="Verdana"/>
          <w:lang w:val="en-US"/>
        </w:rPr>
        <w:t>Excel</w:t>
      </w:r>
      <w:r w:rsidRPr="00404B0F">
        <w:rPr>
          <w:rFonts w:ascii="Verdana" w:hAnsi="Verdana"/>
        </w:rPr>
        <w:t xml:space="preserve"> </w:t>
      </w:r>
      <w:r w:rsidRPr="009B3B49">
        <w:rPr>
          <w:rFonts w:ascii="Verdana" w:hAnsi="Verdana"/>
        </w:rPr>
        <w:t xml:space="preserve">αρχείο με το </w:t>
      </w:r>
      <w:r w:rsidRPr="009B3B49">
        <w:rPr>
          <w:rFonts w:ascii="Verdana" w:hAnsi="Verdana"/>
          <w:lang w:val="en-US"/>
        </w:rPr>
        <w:t>template</w:t>
      </w:r>
      <w:r w:rsidRPr="00404B0F">
        <w:rPr>
          <w:rFonts w:ascii="Verdana" w:hAnsi="Verdana"/>
        </w:rPr>
        <w:t xml:space="preserve"> </w:t>
      </w:r>
      <w:r w:rsidRPr="009B3B49">
        <w:rPr>
          <w:rFonts w:ascii="Verdana" w:hAnsi="Verdana"/>
        </w:rPr>
        <w:t xml:space="preserve">μιας έκθεσης </w:t>
      </w:r>
      <w:r w:rsidRPr="009B3B49">
        <w:rPr>
          <w:rFonts w:ascii="Verdana" w:hAnsi="Verdana"/>
          <w:lang w:val="en-US"/>
        </w:rPr>
        <w:t>CbC</w:t>
      </w:r>
    </w:p>
    <w:p w:rsidR="00227074" w:rsidRPr="00227074" w:rsidRDefault="00227074" w:rsidP="00227074">
      <w:pPr>
        <w:pStyle w:val="aa"/>
        <w:rPr>
          <w:rFonts w:ascii="Verdana" w:hAnsi="Verdana"/>
        </w:rPr>
      </w:pPr>
    </w:p>
    <w:p w:rsidR="00846DA3" w:rsidRDefault="00846DA3" w:rsidP="00846DA3">
      <w:pPr>
        <w:rPr>
          <w:rFonts w:ascii="Verdana" w:hAnsi="Verdana"/>
        </w:rPr>
      </w:pPr>
      <w:r>
        <w:rPr>
          <w:rFonts w:ascii="Verdana" w:hAnsi="Verdana"/>
        </w:rPr>
        <w:t>Για να χρησιμοποιήσει κάποιος χρήστης τα εργαλεία θα πρέπει:</w:t>
      </w:r>
    </w:p>
    <w:p w:rsidR="00846DA3" w:rsidRDefault="00846DA3" w:rsidP="00826E65">
      <w:pPr>
        <w:pStyle w:val="aa"/>
        <w:numPr>
          <w:ilvl w:val="0"/>
          <w:numId w:val="44"/>
        </w:numPr>
        <w:jc w:val="both"/>
        <w:rPr>
          <w:rFonts w:ascii="Verdana" w:hAnsi="Verdana"/>
        </w:rPr>
      </w:pPr>
      <w:r>
        <w:rPr>
          <w:rFonts w:ascii="Verdana" w:hAnsi="Verdana"/>
        </w:rPr>
        <w:t xml:space="preserve">Να έχει εγκατεστημένη στον υπολογιστή του Java </w:t>
      </w:r>
      <w:r>
        <w:rPr>
          <w:rFonts w:ascii="Verdana" w:hAnsi="Verdana"/>
          <w:lang w:val="en-US"/>
        </w:rPr>
        <w:t>Rumtime</w:t>
      </w:r>
      <w:r w:rsidRPr="00404B0F">
        <w:rPr>
          <w:rFonts w:ascii="Verdana" w:hAnsi="Verdana"/>
        </w:rPr>
        <w:t xml:space="preserve"> </w:t>
      </w:r>
      <w:r>
        <w:rPr>
          <w:rFonts w:ascii="Verdana" w:hAnsi="Verdana"/>
          <w:lang w:val="en-US"/>
        </w:rPr>
        <w:t>Environment</w:t>
      </w:r>
      <w:r w:rsidRPr="00404B0F">
        <w:rPr>
          <w:rFonts w:ascii="Verdana" w:hAnsi="Verdana"/>
        </w:rPr>
        <w:t xml:space="preserve"> </w:t>
      </w:r>
      <w:r>
        <w:rPr>
          <w:rFonts w:ascii="Verdana" w:hAnsi="Verdana"/>
        </w:rPr>
        <w:t>έκδοση 1.8,</w:t>
      </w:r>
    </w:p>
    <w:p w:rsidR="00846DA3" w:rsidRDefault="00846DA3" w:rsidP="00826E65">
      <w:pPr>
        <w:pStyle w:val="aa"/>
        <w:numPr>
          <w:ilvl w:val="0"/>
          <w:numId w:val="44"/>
        </w:numPr>
        <w:jc w:val="both"/>
        <w:rPr>
          <w:rFonts w:ascii="Verdana" w:hAnsi="Verdana"/>
        </w:rPr>
      </w:pPr>
      <w:r>
        <w:rPr>
          <w:rFonts w:ascii="Verdana" w:hAnsi="Verdana"/>
        </w:rPr>
        <w:t xml:space="preserve">Να έχει εγκατεστημένο στον υπολογιστή του </w:t>
      </w:r>
      <w:r>
        <w:rPr>
          <w:rFonts w:ascii="Verdana" w:hAnsi="Verdana"/>
          <w:lang w:val="en-US"/>
        </w:rPr>
        <w:t>MS</w:t>
      </w:r>
      <w:r w:rsidRPr="00404B0F">
        <w:rPr>
          <w:rFonts w:ascii="Verdana" w:hAnsi="Verdana"/>
        </w:rPr>
        <w:t xml:space="preserve"> </w:t>
      </w:r>
      <w:r>
        <w:rPr>
          <w:rFonts w:ascii="Verdana" w:hAnsi="Verdana"/>
          <w:lang w:val="en-US"/>
        </w:rPr>
        <w:t>Office</w:t>
      </w:r>
      <w:r w:rsidRPr="00404B0F">
        <w:rPr>
          <w:rFonts w:ascii="Verdana" w:hAnsi="Verdana"/>
        </w:rPr>
        <w:t xml:space="preserve"> </w:t>
      </w:r>
      <w:r>
        <w:rPr>
          <w:rFonts w:ascii="Verdana" w:hAnsi="Verdana"/>
        </w:rPr>
        <w:t xml:space="preserve">έκδοση </w:t>
      </w:r>
      <w:r w:rsidR="00114D73">
        <w:rPr>
          <w:rFonts w:ascii="Verdana" w:hAnsi="Verdana"/>
        </w:rPr>
        <w:t>τουλάχιστον 2007</w:t>
      </w:r>
    </w:p>
    <w:p w:rsidR="00846DA3" w:rsidRDefault="00846DA3" w:rsidP="00826E65">
      <w:pPr>
        <w:pStyle w:val="aa"/>
        <w:numPr>
          <w:ilvl w:val="0"/>
          <w:numId w:val="44"/>
        </w:numPr>
        <w:jc w:val="both"/>
        <w:rPr>
          <w:rFonts w:ascii="Verdana" w:hAnsi="Verdana"/>
        </w:rPr>
      </w:pPr>
      <w:r>
        <w:rPr>
          <w:rFonts w:ascii="Verdana" w:hAnsi="Verdana"/>
        </w:rPr>
        <w:t>Να αποθηκεύσει στον υπολογιστή του το αρχείο</w:t>
      </w:r>
      <w:r w:rsidRPr="00404B0F">
        <w:rPr>
          <w:rFonts w:ascii="Verdana" w:hAnsi="Verdana"/>
        </w:rPr>
        <w:t xml:space="preserve"> </w:t>
      </w:r>
      <w:r w:rsidRPr="008611A8">
        <w:rPr>
          <w:rFonts w:ascii="Verdana" w:hAnsi="Verdana"/>
        </w:rPr>
        <w:t>dac4CreateFile</w:t>
      </w:r>
      <w:r>
        <w:rPr>
          <w:rFonts w:ascii="Verdana" w:hAnsi="Verdana"/>
        </w:rPr>
        <w:t>-</w:t>
      </w:r>
      <w:r>
        <w:rPr>
          <w:rFonts w:ascii="Verdana" w:hAnsi="Verdana"/>
          <w:lang w:val="en-US"/>
        </w:rPr>
        <w:t>versionX</w:t>
      </w:r>
      <w:r w:rsidRPr="00C72CEA">
        <w:rPr>
          <w:rFonts w:ascii="Verdana" w:hAnsi="Verdana"/>
        </w:rPr>
        <w:t>.</w:t>
      </w:r>
      <w:r>
        <w:rPr>
          <w:rFonts w:ascii="Verdana" w:hAnsi="Verdana"/>
          <w:lang w:val="en-US"/>
        </w:rPr>
        <w:t>X</w:t>
      </w:r>
      <w:r>
        <w:rPr>
          <w:rFonts w:ascii="Verdana" w:hAnsi="Verdana"/>
        </w:rPr>
        <w:t>.</w:t>
      </w:r>
      <w:r>
        <w:rPr>
          <w:rFonts w:ascii="Verdana" w:hAnsi="Verdana"/>
          <w:lang w:val="en-US"/>
        </w:rPr>
        <w:t>zip</w:t>
      </w:r>
      <w:r>
        <w:rPr>
          <w:rFonts w:ascii="Verdana" w:hAnsi="Verdana"/>
        </w:rPr>
        <w:t>,</w:t>
      </w:r>
    </w:p>
    <w:p w:rsidR="00846DA3" w:rsidRDefault="00846DA3" w:rsidP="00826E65">
      <w:pPr>
        <w:pStyle w:val="aa"/>
        <w:numPr>
          <w:ilvl w:val="0"/>
          <w:numId w:val="44"/>
        </w:numPr>
        <w:jc w:val="both"/>
        <w:rPr>
          <w:rFonts w:ascii="Verdana" w:hAnsi="Verdana"/>
        </w:rPr>
      </w:pPr>
      <w:r>
        <w:rPr>
          <w:rFonts w:ascii="Verdana" w:hAnsi="Verdana"/>
        </w:rPr>
        <w:t>Να αποσυμπιέσει το αρχείο σε ένα κατάλογο του υπολογιστή του τα περιεχόμενα του συμπιεσμένου αρχείου,</w:t>
      </w:r>
    </w:p>
    <w:p w:rsidR="00846DA3" w:rsidRDefault="00846DA3" w:rsidP="00826E65">
      <w:pPr>
        <w:pStyle w:val="aa"/>
        <w:numPr>
          <w:ilvl w:val="0"/>
          <w:numId w:val="44"/>
        </w:numPr>
        <w:jc w:val="both"/>
        <w:rPr>
          <w:rFonts w:ascii="Verdana" w:hAnsi="Verdana"/>
        </w:rPr>
      </w:pPr>
      <w:r>
        <w:rPr>
          <w:rFonts w:ascii="Verdana" w:hAnsi="Verdana"/>
        </w:rPr>
        <w:t xml:space="preserve">Να μεταβεί στον κατάλογο του βήματος 4 και να δημιουργήσει αντίγραφα του αρχείου </w:t>
      </w:r>
      <w:r>
        <w:rPr>
          <w:rFonts w:ascii="Verdana" w:hAnsi="Verdana"/>
          <w:lang w:val="en-US"/>
        </w:rPr>
        <w:t>excel</w:t>
      </w:r>
      <w:r w:rsidRPr="00404B0F">
        <w:rPr>
          <w:rFonts w:ascii="Verdana" w:hAnsi="Verdana"/>
        </w:rPr>
        <w:t xml:space="preserve"> </w:t>
      </w:r>
      <w:r>
        <w:rPr>
          <w:rFonts w:ascii="Verdana" w:hAnsi="Verdana"/>
        </w:rPr>
        <w:t xml:space="preserve">τα οποία θα επεξεργαστεί και εντέλει </w:t>
      </w:r>
      <w:r w:rsidR="00FE0723">
        <w:rPr>
          <w:rFonts w:ascii="Verdana" w:hAnsi="Verdana"/>
        </w:rPr>
        <w:t>να</w:t>
      </w:r>
      <w:r>
        <w:rPr>
          <w:rFonts w:ascii="Verdana" w:hAnsi="Verdana"/>
        </w:rPr>
        <w:t xml:space="preserve"> </w:t>
      </w:r>
      <w:r w:rsidR="00FE0723">
        <w:rPr>
          <w:rFonts w:ascii="Verdana" w:hAnsi="Verdana"/>
        </w:rPr>
        <w:t xml:space="preserve">τα </w:t>
      </w:r>
      <w:r>
        <w:rPr>
          <w:rFonts w:ascii="Verdana" w:hAnsi="Verdana"/>
        </w:rPr>
        <w:t xml:space="preserve">μετασχηματίσει σε εκθέσεις </w:t>
      </w:r>
      <w:r>
        <w:rPr>
          <w:rFonts w:ascii="Verdana" w:hAnsi="Verdana"/>
          <w:lang w:val="en-US"/>
        </w:rPr>
        <w:t>CbC</w:t>
      </w:r>
      <w:r>
        <w:rPr>
          <w:rFonts w:ascii="Verdana" w:hAnsi="Verdana"/>
        </w:rPr>
        <w:t xml:space="preserve"> με τη χρήση της </w:t>
      </w:r>
      <w:r>
        <w:rPr>
          <w:rFonts w:ascii="Verdana" w:hAnsi="Verdana"/>
          <w:lang w:val="en-US"/>
        </w:rPr>
        <w:t>java</w:t>
      </w:r>
      <w:r w:rsidRPr="00404B0F">
        <w:rPr>
          <w:rFonts w:ascii="Verdana" w:hAnsi="Verdana"/>
        </w:rPr>
        <w:t xml:space="preserve"> </w:t>
      </w:r>
      <w:r>
        <w:rPr>
          <w:rFonts w:ascii="Verdana" w:hAnsi="Verdana"/>
        </w:rPr>
        <w:t>εφαρμογής που εκτελείται με διπλό κλικ επάνω στο εικονίδιό της.</w:t>
      </w:r>
    </w:p>
    <w:p w:rsidR="00846DA3" w:rsidRDefault="00846DA3" w:rsidP="00826E65">
      <w:pPr>
        <w:jc w:val="both"/>
        <w:rPr>
          <w:rFonts w:ascii="Verdana" w:hAnsi="Verdana"/>
        </w:rPr>
      </w:pPr>
      <w:r>
        <w:rPr>
          <w:rFonts w:ascii="Verdana" w:hAnsi="Verdana"/>
        </w:rPr>
        <w:lastRenderedPageBreak/>
        <w:t xml:space="preserve">Εναλλακτικά κάποιος χρήστης που θέλει να δημιουργήσει το </w:t>
      </w:r>
      <w:r>
        <w:rPr>
          <w:rFonts w:ascii="Verdana" w:hAnsi="Verdana"/>
          <w:lang w:val="en-US"/>
        </w:rPr>
        <w:t>xml</w:t>
      </w:r>
      <w:r w:rsidRPr="00404B0F">
        <w:rPr>
          <w:rFonts w:ascii="Verdana" w:hAnsi="Verdana"/>
        </w:rPr>
        <w:t xml:space="preserve"> </w:t>
      </w:r>
      <w:r>
        <w:rPr>
          <w:rFonts w:ascii="Verdana" w:hAnsi="Verdana"/>
        </w:rPr>
        <w:t xml:space="preserve">αρχείο της έκθεσης με κάποιο άλλο εργαλείο, μπορεί να χρησιμοποιήσει τη </w:t>
      </w:r>
      <w:r>
        <w:rPr>
          <w:rFonts w:ascii="Verdana" w:hAnsi="Verdana"/>
          <w:lang w:val="en-US"/>
        </w:rPr>
        <w:t>java</w:t>
      </w:r>
      <w:r w:rsidRPr="00404B0F">
        <w:rPr>
          <w:rFonts w:ascii="Verdana" w:hAnsi="Verdana"/>
        </w:rPr>
        <w:t xml:space="preserve"> </w:t>
      </w:r>
      <w:r>
        <w:rPr>
          <w:rFonts w:ascii="Verdana" w:hAnsi="Verdana"/>
        </w:rPr>
        <w:t xml:space="preserve">εφαρμογή προκειμένου να εκτελέσει ελέγχους επιβεβαίωσης της ορθότητας του </w:t>
      </w:r>
      <w:r>
        <w:rPr>
          <w:rFonts w:ascii="Verdana" w:hAnsi="Verdana"/>
          <w:lang w:val="en-US"/>
        </w:rPr>
        <w:t>xml</w:t>
      </w:r>
      <w:r w:rsidRPr="00404B0F">
        <w:rPr>
          <w:rFonts w:ascii="Verdana" w:hAnsi="Verdana"/>
        </w:rPr>
        <w:t xml:space="preserve"> </w:t>
      </w:r>
      <w:r>
        <w:rPr>
          <w:rFonts w:ascii="Verdana" w:hAnsi="Verdana"/>
        </w:rPr>
        <w:t>αρχείου.</w:t>
      </w:r>
    </w:p>
    <w:p w:rsidR="00846DA3" w:rsidRPr="00404B0F" w:rsidRDefault="00846DA3" w:rsidP="00826E65">
      <w:pPr>
        <w:jc w:val="both"/>
        <w:rPr>
          <w:rFonts w:ascii="Verdana" w:hAnsi="Verdana"/>
        </w:rPr>
      </w:pPr>
      <w:r>
        <w:rPr>
          <w:rFonts w:ascii="Verdana" w:hAnsi="Verdana"/>
        </w:rPr>
        <w:t xml:space="preserve">Στη παρούσα φάση τα εργαλεία καλύπτουν </w:t>
      </w:r>
      <w:r w:rsidRPr="00404B0F">
        <w:rPr>
          <w:rFonts w:ascii="Verdana" w:hAnsi="Verdana"/>
          <w:b/>
        </w:rPr>
        <w:t xml:space="preserve">μόνο την δημιουργία αρχικών εκθέσεων </w:t>
      </w:r>
      <w:r w:rsidRPr="00404B0F">
        <w:rPr>
          <w:rFonts w:ascii="Verdana" w:hAnsi="Verdana"/>
          <w:b/>
          <w:lang w:val="en-US"/>
        </w:rPr>
        <w:t>CbC</w:t>
      </w:r>
      <w:r w:rsidRPr="009B3B49">
        <w:rPr>
          <w:rFonts w:ascii="Verdana" w:hAnsi="Verdana"/>
        </w:rPr>
        <w:t>.</w:t>
      </w:r>
      <w:r>
        <w:rPr>
          <w:rFonts w:ascii="Verdana" w:hAnsi="Verdana"/>
        </w:rPr>
        <w:t xml:space="preserve"> Σε επόμενη έκδοση θα συμπεριληφθούν και εργαλεία για τη δημιουργία τροποποιητικών εκθέσεων.</w:t>
      </w:r>
    </w:p>
    <w:p w:rsidR="00E8149A" w:rsidRPr="001C533F" w:rsidRDefault="00E8149A" w:rsidP="00E8149A">
      <w:pPr>
        <w:pStyle w:val="1"/>
        <w:numPr>
          <w:ilvl w:val="0"/>
          <w:numId w:val="30"/>
        </w:numPr>
        <w:ind w:left="360"/>
      </w:pPr>
      <w:bookmarkStart w:id="7" w:name="_Περιγραφή_εργαλείων_1"/>
      <w:bookmarkEnd w:id="7"/>
      <w:r>
        <w:t>Περιγραφή εργαλείων</w:t>
      </w:r>
    </w:p>
    <w:p w:rsidR="00895484" w:rsidRDefault="00161F5F" w:rsidP="00B46B89">
      <w:pPr>
        <w:ind w:firstLine="360"/>
        <w:jc w:val="both"/>
        <w:rPr>
          <w:rFonts w:ascii="Verdana" w:hAnsi="Verdana"/>
        </w:rPr>
      </w:pPr>
      <w:r>
        <w:rPr>
          <w:rFonts w:ascii="Verdana" w:hAnsi="Verdana"/>
        </w:rPr>
        <w:t>Λεπτομερής</w:t>
      </w:r>
      <w:r w:rsidR="0062552B">
        <w:rPr>
          <w:rFonts w:ascii="Verdana" w:hAnsi="Verdana"/>
        </w:rPr>
        <w:t xml:space="preserve"> </w:t>
      </w:r>
      <w:r w:rsidR="0062552B" w:rsidRPr="0062552B">
        <w:rPr>
          <w:rFonts w:ascii="Verdana" w:hAnsi="Verdana"/>
        </w:rPr>
        <w:t>περιγραφή των εφαρμογών που θα χρησιμοποιηθούν προκειμένου να δημιουργηθούν οι Εκθέσεις ανά Χ</w:t>
      </w:r>
      <w:r w:rsidR="0062552B">
        <w:rPr>
          <w:rFonts w:ascii="Verdana" w:hAnsi="Verdana"/>
        </w:rPr>
        <w:t>ώρα</w:t>
      </w:r>
      <w:r w:rsidR="00B46B89">
        <w:rPr>
          <w:rFonts w:ascii="Verdana" w:hAnsi="Verdana"/>
        </w:rPr>
        <w:t xml:space="preserve"> σύμφωνα με το υπόδειγμα για την Έκθεση ανά Χώρα (παράρτημα ΙΙΙ, τμήμα ΙΙΙ του Ν.4170/2013)</w:t>
      </w:r>
      <w:r w:rsidR="0062552B">
        <w:rPr>
          <w:rFonts w:ascii="Verdana" w:hAnsi="Verdana"/>
        </w:rPr>
        <w:t xml:space="preserve">. </w:t>
      </w:r>
      <w:r w:rsidR="00556364">
        <w:rPr>
          <w:rFonts w:ascii="Verdana" w:hAnsi="Verdana"/>
        </w:rPr>
        <w:t>Αποτελείται</w:t>
      </w:r>
      <w:r w:rsidR="0062552B">
        <w:rPr>
          <w:rFonts w:ascii="Verdana" w:hAnsi="Verdana"/>
        </w:rPr>
        <w:t xml:space="preserve"> από 2 εφαρμογές:</w:t>
      </w:r>
    </w:p>
    <w:p w:rsidR="003F5FB3" w:rsidRDefault="003F5FB3" w:rsidP="00B46B89">
      <w:pPr>
        <w:ind w:firstLine="360"/>
        <w:jc w:val="both"/>
        <w:rPr>
          <w:rFonts w:ascii="Verdana" w:hAnsi="Verdana"/>
        </w:rPr>
      </w:pPr>
      <w:r>
        <w:rPr>
          <w:rFonts w:ascii="Verdana" w:hAnsi="Verdana"/>
          <w:lang w:val="en-US"/>
        </w:rPr>
        <w:t>i</w:t>
      </w:r>
      <w:r w:rsidR="0062552B">
        <w:rPr>
          <w:rFonts w:ascii="Verdana" w:hAnsi="Verdana"/>
        </w:rPr>
        <w:t xml:space="preserve">) </w:t>
      </w:r>
      <w:r>
        <w:rPr>
          <w:rFonts w:ascii="Verdana" w:hAnsi="Verdana"/>
        </w:rPr>
        <w:t>Την</w:t>
      </w:r>
      <w:r w:rsidR="007958A1">
        <w:rPr>
          <w:rFonts w:ascii="Verdana" w:hAnsi="Verdana"/>
        </w:rPr>
        <w:t xml:space="preserve"> </w:t>
      </w:r>
      <w:r w:rsidR="0062552B">
        <w:rPr>
          <w:rFonts w:ascii="Verdana" w:hAnsi="Verdana"/>
        </w:rPr>
        <w:t>εφαρμογή</w:t>
      </w:r>
      <w:r>
        <w:rPr>
          <w:rFonts w:ascii="Verdana" w:hAnsi="Verdana"/>
        </w:rPr>
        <w:t xml:space="preserve"> του </w:t>
      </w:r>
      <w:r>
        <w:rPr>
          <w:rFonts w:ascii="Verdana" w:hAnsi="Verdana"/>
          <w:lang w:val="en-US"/>
        </w:rPr>
        <w:t>Excel</w:t>
      </w:r>
      <w:r w:rsidRPr="003F5FB3">
        <w:rPr>
          <w:rFonts w:ascii="Verdana" w:hAnsi="Verdana"/>
        </w:rPr>
        <w:t>,</w:t>
      </w:r>
      <w:r w:rsidR="0062552B">
        <w:rPr>
          <w:rFonts w:ascii="Verdana" w:hAnsi="Verdana"/>
        </w:rPr>
        <w:t xml:space="preserve"> όπου συμπληρώνονται τα στοιχεία </w:t>
      </w:r>
      <w:r w:rsidR="007958A1">
        <w:rPr>
          <w:rFonts w:ascii="Verdana" w:hAnsi="Verdana"/>
        </w:rPr>
        <w:t xml:space="preserve">που απαιτούνται σύμφωνα με το υπόδειγμα για την Έκθεση ανά Χώρα </w:t>
      </w:r>
      <w:r>
        <w:rPr>
          <w:rFonts w:ascii="Verdana" w:hAnsi="Verdana"/>
        </w:rPr>
        <w:t>και</w:t>
      </w:r>
    </w:p>
    <w:p w:rsidR="003F5FB3" w:rsidRPr="003F5FB3" w:rsidRDefault="003F5FB3" w:rsidP="003F5FB3">
      <w:pPr>
        <w:ind w:firstLine="360"/>
        <w:jc w:val="both"/>
        <w:rPr>
          <w:rFonts w:ascii="Verdana" w:hAnsi="Verdana"/>
        </w:rPr>
      </w:pPr>
      <w:r>
        <w:rPr>
          <w:rFonts w:ascii="Verdana" w:hAnsi="Verdana"/>
          <w:lang w:val="en-US"/>
        </w:rPr>
        <w:t>ii</w:t>
      </w:r>
      <w:r w:rsidR="00B46B89">
        <w:rPr>
          <w:rFonts w:ascii="Verdana" w:hAnsi="Verdana"/>
        </w:rPr>
        <w:t xml:space="preserve">) </w:t>
      </w:r>
      <w:r>
        <w:rPr>
          <w:rFonts w:ascii="Verdana" w:hAnsi="Verdana"/>
        </w:rPr>
        <w:t xml:space="preserve">Την εφαρμογή </w:t>
      </w:r>
      <w:r w:rsidR="00FB07BA">
        <w:rPr>
          <w:rFonts w:ascii="Verdana" w:hAnsi="Verdana"/>
          <w:lang w:val="en-US"/>
        </w:rPr>
        <w:t>J</w:t>
      </w:r>
      <w:r>
        <w:rPr>
          <w:rFonts w:ascii="Verdana" w:hAnsi="Verdana"/>
          <w:lang w:val="en-US"/>
        </w:rPr>
        <w:t>ava</w:t>
      </w:r>
      <w:r w:rsidRPr="003F5FB3">
        <w:rPr>
          <w:rFonts w:ascii="Verdana" w:hAnsi="Verdana"/>
        </w:rPr>
        <w:t xml:space="preserve">, </w:t>
      </w:r>
      <w:r w:rsidR="00FB07BA">
        <w:rPr>
          <w:rFonts w:ascii="Verdana" w:hAnsi="Verdana"/>
        </w:rPr>
        <w:t>που μετατρέπει το αρχείο</w:t>
      </w:r>
      <w:r>
        <w:rPr>
          <w:rFonts w:ascii="Verdana" w:hAnsi="Verdana"/>
        </w:rPr>
        <w:t xml:space="preserve"> </w:t>
      </w:r>
      <w:r>
        <w:rPr>
          <w:rFonts w:ascii="Verdana" w:hAnsi="Verdana"/>
          <w:lang w:val="en-US"/>
        </w:rPr>
        <w:t>excel</w:t>
      </w:r>
      <w:r w:rsidRPr="003F5FB3">
        <w:rPr>
          <w:rFonts w:ascii="Verdana" w:hAnsi="Verdana"/>
        </w:rPr>
        <w:t xml:space="preserve"> (.</w:t>
      </w:r>
      <w:r w:rsidRPr="003F5FB3">
        <w:rPr>
          <w:rFonts w:ascii="Verdana" w:hAnsi="Verdana"/>
          <w:lang w:val="en-US"/>
        </w:rPr>
        <w:t>xlsx</w:t>
      </w:r>
      <w:r w:rsidRPr="003F5FB3">
        <w:rPr>
          <w:rFonts w:ascii="Verdana" w:hAnsi="Verdana"/>
        </w:rPr>
        <w:t xml:space="preserve">) </w:t>
      </w:r>
      <w:r>
        <w:rPr>
          <w:rFonts w:ascii="Verdana" w:hAnsi="Verdana"/>
        </w:rPr>
        <w:t>σε αρχείο</w:t>
      </w:r>
      <w:r w:rsidRPr="003F5FB3">
        <w:rPr>
          <w:rFonts w:ascii="Verdana" w:hAnsi="Verdana"/>
        </w:rPr>
        <w:t xml:space="preserve"> </w:t>
      </w:r>
      <w:r>
        <w:rPr>
          <w:rFonts w:ascii="Verdana" w:hAnsi="Verdana"/>
          <w:lang w:val="en-US"/>
        </w:rPr>
        <w:t>xml</w:t>
      </w:r>
      <w:r w:rsidR="00784409" w:rsidRPr="00784409">
        <w:rPr>
          <w:rFonts w:ascii="Verdana" w:hAnsi="Verdana"/>
        </w:rPr>
        <w:t xml:space="preserve"> </w:t>
      </w:r>
      <w:r w:rsidR="00EC49A0">
        <w:rPr>
          <w:rFonts w:ascii="Verdana" w:hAnsi="Verdana"/>
        </w:rPr>
        <w:t>και εκτελεί τους πρώτους ελέγχους ορθότητας του αρχείου</w:t>
      </w:r>
      <w:r w:rsidRPr="003F5FB3">
        <w:rPr>
          <w:rFonts w:ascii="Verdana" w:hAnsi="Verdana"/>
        </w:rPr>
        <w:t xml:space="preserve">. </w:t>
      </w:r>
    </w:p>
    <w:p w:rsidR="00A12C98" w:rsidRDefault="003F5FB3" w:rsidP="00A12C98">
      <w:pPr>
        <w:pStyle w:val="1"/>
        <w:numPr>
          <w:ilvl w:val="0"/>
          <w:numId w:val="34"/>
        </w:numPr>
        <w:ind w:left="567" w:hanging="153"/>
        <w:rPr>
          <w:lang w:val="en-US"/>
        </w:rPr>
      </w:pPr>
      <w:bookmarkStart w:id="8" w:name="_Εφαρμογή_Excel"/>
      <w:bookmarkStart w:id="9" w:name="_Toc478376510"/>
      <w:bookmarkEnd w:id="8"/>
      <w:r>
        <w:t xml:space="preserve">Εφαρμογή </w:t>
      </w:r>
      <w:r>
        <w:rPr>
          <w:lang w:val="en-US"/>
        </w:rPr>
        <w:t>Excel</w:t>
      </w:r>
    </w:p>
    <w:p w:rsidR="00A12C98" w:rsidRPr="00A12C98" w:rsidRDefault="00FB07BA" w:rsidP="00A12C98">
      <w:pPr>
        <w:rPr>
          <w:rFonts w:ascii="Verdana" w:hAnsi="Verdana"/>
        </w:rPr>
      </w:pPr>
      <w:r>
        <w:rPr>
          <w:rFonts w:ascii="Verdana" w:hAnsi="Verdana"/>
        </w:rPr>
        <w:t>Α</w:t>
      </w:r>
      <w:r w:rsidR="00A12C98" w:rsidRPr="00A12C98">
        <w:rPr>
          <w:rFonts w:ascii="Verdana" w:hAnsi="Verdana"/>
        </w:rPr>
        <w:t>ποτελείται από τέσσερα (4) βασικά φύλλα εργασίας:</w:t>
      </w:r>
    </w:p>
    <w:p w:rsidR="00A12C98" w:rsidRPr="00A12C98" w:rsidRDefault="00A12C98" w:rsidP="00A12C98">
      <w:pPr>
        <w:pStyle w:val="aa"/>
        <w:numPr>
          <w:ilvl w:val="0"/>
          <w:numId w:val="35"/>
        </w:numPr>
        <w:rPr>
          <w:rFonts w:ascii="Verdana" w:hAnsi="Verdana"/>
        </w:rPr>
      </w:pPr>
      <w:r w:rsidRPr="00A12C98">
        <w:rPr>
          <w:rFonts w:ascii="Verdana" w:hAnsi="Verdana"/>
        </w:rPr>
        <w:t>Το φύλλο εργασίας MessageSpec,</w:t>
      </w:r>
    </w:p>
    <w:p w:rsidR="00A12C98" w:rsidRPr="00A12C98" w:rsidRDefault="00A12C98" w:rsidP="00A12C98">
      <w:pPr>
        <w:pStyle w:val="aa"/>
        <w:numPr>
          <w:ilvl w:val="0"/>
          <w:numId w:val="35"/>
        </w:numPr>
        <w:rPr>
          <w:rFonts w:ascii="Verdana" w:hAnsi="Verdana"/>
        </w:rPr>
      </w:pPr>
      <w:r w:rsidRPr="00A12C98">
        <w:rPr>
          <w:rFonts w:ascii="Verdana" w:hAnsi="Verdana"/>
        </w:rPr>
        <w:t>Το φύλλο εργασίας ReportingEntity,</w:t>
      </w:r>
    </w:p>
    <w:p w:rsidR="00A12C98" w:rsidRPr="00A12C98" w:rsidRDefault="00A12C98" w:rsidP="00A12C98">
      <w:pPr>
        <w:pStyle w:val="aa"/>
        <w:numPr>
          <w:ilvl w:val="0"/>
          <w:numId w:val="35"/>
        </w:numPr>
        <w:rPr>
          <w:rFonts w:ascii="Verdana" w:hAnsi="Verdana"/>
        </w:rPr>
      </w:pPr>
      <w:r w:rsidRPr="00A12C98">
        <w:rPr>
          <w:rFonts w:ascii="Verdana" w:hAnsi="Verdana"/>
        </w:rPr>
        <w:t xml:space="preserve">Το φύλλο εργασίας AdditionalInfo και </w:t>
      </w:r>
    </w:p>
    <w:p w:rsidR="00A12C98" w:rsidRDefault="00A12C98" w:rsidP="00A12C98">
      <w:pPr>
        <w:pStyle w:val="aa"/>
        <w:numPr>
          <w:ilvl w:val="0"/>
          <w:numId w:val="35"/>
        </w:numPr>
        <w:rPr>
          <w:rFonts w:ascii="Verdana" w:hAnsi="Verdana"/>
        </w:rPr>
      </w:pPr>
      <w:r w:rsidRPr="00A12C98">
        <w:rPr>
          <w:rFonts w:ascii="Verdana" w:hAnsi="Verdana"/>
        </w:rPr>
        <w:t>Το φύλλο εργασίας CbcReport</w:t>
      </w:r>
    </w:p>
    <w:p w:rsidR="00856A52" w:rsidRPr="00A12C98" w:rsidRDefault="00856A52" w:rsidP="00856A52">
      <w:pPr>
        <w:pStyle w:val="aa"/>
        <w:rPr>
          <w:rFonts w:ascii="Verdana" w:hAnsi="Verdana"/>
        </w:rPr>
      </w:pPr>
    </w:p>
    <w:p w:rsidR="00925946" w:rsidRPr="002703A5" w:rsidRDefault="00856A52" w:rsidP="002703A5">
      <w:pPr>
        <w:jc w:val="both"/>
        <w:rPr>
          <w:rFonts w:ascii="Verdana" w:hAnsi="Verdana"/>
        </w:rPr>
      </w:pPr>
      <w:r>
        <w:rPr>
          <w:rFonts w:ascii="Verdana" w:hAnsi="Verdana"/>
        </w:rPr>
        <w:t>Σε όλα τα φύλλα εργασίας, τα πεδία που είναι υποχρεωτικά είναι σε μαύρο χρώμα, ενώ τα πεδία που είναι προαιρετικά είναι σε πράσινο χρώμα</w:t>
      </w:r>
      <w:r w:rsidR="00251749" w:rsidRPr="00251749">
        <w:rPr>
          <w:rFonts w:ascii="Verdana" w:hAnsi="Verdana"/>
        </w:rPr>
        <w:t xml:space="preserve">, </w:t>
      </w:r>
      <w:r w:rsidR="00251749">
        <w:rPr>
          <w:rFonts w:ascii="Verdana" w:hAnsi="Verdana"/>
        </w:rPr>
        <w:t>με περιπτώσεις στις οποίες πεδία που δεν είναι υποχρεωτικά να πρέπει να συμπληρώνονται</w:t>
      </w:r>
      <w:r>
        <w:rPr>
          <w:rFonts w:ascii="Verdana" w:hAnsi="Verdana"/>
        </w:rPr>
        <w:t xml:space="preserve">. </w:t>
      </w:r>
      <w:r w:rsidR="002703A5">
        <w:rPr>
          <w:rFonts w:ascii="Verdana" w:hAnsi="Verdana"/>
        </w:rPr>
        <w:t xml:space="preserve">Παρακάτω, αναλύεται λεπτομερώς η συμπλήρωση του αρχείου </w:t>
      </w:r>
      <w:r w:rsidR="002703A5">
        <w:rPr>
          <w:rFonts w:ascii="Verdana" w:hAnsi="Verdana"/>
          <w:lang w:val="en-US"/>
        </w:rPr>
        <w:t xml:space="preserve">excel. </w:t>
      </w:r>
    </w:p>
    <w:p w:rsidR="003F5FB3" w:rsidRDefault="003F5FB3" w:rsidP="00A12C98">
      <w:pPr>
        <w:pStyle w:val="1"/>
        <w:numPr>
          <w:ilvl w:val="0"/>
          <w:numId w:val="34"/>
        </w:numPr>
        <w:ind w:left="567" w:hanging="153"/>
      </w:pPr>
      <w:bookmarkStart w:id="10" w:name="_Εφαρμογή_Java"/>
      <w:bookmarkEnd w:id="10"/>
      <w:r>
        <w:t xml:space="preserve">Εφαρμογή </w:t>
      </w:r>
      <w:r w:rsidRPr="00A12C98">
        <w:rPr>
          <w:lang w:val="en-US"/>
        </w:rPr>
        <w:t>Java</w:t>
      </w:r>
    </w:p>
    <w:p w:rsidR="007848D8" w:rsidRPr="007579F0" w:rsidRDefault="007848D8" w:rsidP="007848D8">
      <w:pPr>
        <w:ind w:firstLine="360"/>
        <w:jc w:val="both"/>
        <w:rPr>
          <w:rFonts w:ascii="Verdana" w:hAnsi="Verdana"/>
        </w:rPr>
      </w:pPr>
      <w:r>
        <w:rPr>
          <w:rFonts w:ascii="Verdana" w:hAnsi="Verdana"/>
        </w:rPr>
        <w:t>Η εν λόγω εφαρμογή</w:t>
      </w:r>
      <w:r w:rsidR="00A3002D">
        <w:rPr>
          <w:rFonts w:ascii="Verdana" w:hAnsi="Verdana"/>
        </w:rPr>
        <w:t xml:space="preserve"> </w:t>
      </w:r>
      <w:r>
        <w:rPr>
          <w:rFonts w:ascii="Verdana" w:hAnsi="Verdana"/>
        </w:rPr>
        <w:t>μετατρέπει το αρχείο</w:t>
      </w:r>
      <w:r w:rsidRPr="007848D8">
        <w:rPr>
          <w:rFonts w:ascii="Verdana" w:hAnsi="Verdana"/>
        </w:rPr>
        <w:t xml:space="preserve"> </w:t>
      </w:r>
      <w:r>
        <w:rPr>
          <w:rFonts w:ascii="Verdana" w:hAnsi="Verdana"/>
          <w:lang w:val="en-US"/>
        </w:rPr>
        <w:t>excel</w:t>
      </w:r>
      <w:r w:rsidRPr="003F5FB3">
        <w:rPr>
          <w:rFonts w:ascii="Verdana" w:hAnsi="Verdana"/>
        </w:rPr>
        <w:t xml:space="preserve"> (.</w:t>
      </w:r>
      <w:r w:rsidRPr="003F5FB3">
        <w:rPr>
          <w:rFonts w:ascii="Verdana" w:hAnsi="Verdana"/>
          <w:lang w:val="en-US"/>
        </w:rPr>
        <w:t>xlsx</w:t>
      </w:r>
      <w:r w:rsidRPr="003F5FB3">
        <w:rPr>
          <w:rFonts w:ascii="Verdana" w:hAnsi="Verdana"/>
        </w:rPr>
        <w:t xml:space="preserve">) </w:t>
      </w:r>
      <w:r>
        <w:rPr>
          <w:rFonts w:ascii="Verdana" w:hAnsi="Verdana"/>
        </w:rPr>
        <w:t>σε αρχείο</w:t>
      </w:r>
      <w:r w:rsidRPr="003F5FB3">
        <w:rPr>
          <w:rFonts w:ascii="Verdana" w:hAnsi="Verdana"/>
        </w:rPr>
        <w:t xml:space="preserve"> </w:t>
      </w:r>
      <w:r>
        <w:rPr>
          <w:rFonts w:ascii="Verdana" w:hAnsi="Verdana"/>
          <w:lang w:val="en-US"/>
        </w:rPr>
        <w:t>xml</w:t>
      </w:r>
      <w:r w:rsidRPr="003F5FB3">
        <w:rPr>
          <w:rFonts w:ascii="Verdana" w:hAnsi="Verdana"/>
        </w:rPr>
        <w:t xml:space="preserve">. </w:t>
      </w:r>
    </w:p>
    <w:p w:rsidR="007848D8" w:rsidRDefault="007848D8" w:rsidP="002703A5">
      <w:pPr>
        <w:ind w:firstLine="360"/>
        <w:jc w:val="both"/>
        <w:rPr>
          <w:rFonts w:ascii="Verdana" w:hAnsi="Verdana"/>
        </w:rPr>
      </w:pPr>
      <w:r>
        <w:rPr>
          <w:rFonts w:ascii="Verdana" w:hAnsi="Verdana"/>
          <w:lang w:val="en-US"/>
        </w:rPr>
        <w:t>O</w:t>
      </w:r>
      <w:r w:rsidRPr="007848D8">
        <w:rPr>
          <w:rFonts w:ascii="Verdana" w:hAnsi="Verdana"/>
        </w:rPr>
        <w:t xml:space="preserve"> </w:t>
      </w:r>
      <w:r>
        <w:rPr>
          <w:rFonts w:ascii="Verdana" w:hAnsi="Verdana"/>
        </w:rPr>
        <w:t>χρήστης</w:t>
      </w:r>
      <w:r w:rsidR="00A3002D">
        <w:rPr>
          <w:rFonts w:ascii="Verdana" w:hAnsi="Verdana"/>
        </w:rPr>
        <w:t xml:space="preserve"> </w:t>
      </w:r>
      <w:r>
        <w:rPr>
          <w:rFonts w:ascii="Verdana" w:hAnsi="Verdana"/>
        </w:rPr>
        <w:t xml:space="preserve">μπαίνει στην εφαρμογή και </w:t>
      </w:r>
      <w:r w:rsidR="005473DC">
        <w:rPr>
          <w:rFonts w:ascii="Verdana" w:hAnsi="Verdana"/>
        </w:rPr>
        <w:t xml:space="preserve">επιλέγει </w:t>
      </w:r>
      <w:r>
        <w:rPr>
          <w:rFonts w:ascii="Verdana" w:hAnsi="Verdana"/>
        </w:rPr>
        <w:t xml:space="preserve">το </w:t>
      </w:r>
      <w:r>
        <w:rPr>
          <w:rFonts w:ascii="Verdana" w:hAnsi="Verdana"/>
          <w:lang w:val="en-US"/>
        </w:rPr>
        <w:t>excel</w:t>
      </w:r>
      <w:r>
        <w:rPr>
          <w:rFonts w:ascii="Verdana" w:hAnsi="Verdana"/>
        </w:rPr>
        <w:t xml:space="preserve"> αρχείο</w:t>
      </w:r>
      <w:r w:rsidR="005473DC">
        <w:rPr>
          <w:rFonts w:ascii="Verdana" w:hAnsi="Verdana"/>
        </w:rPr>
        <w:t xml:space="preserve"> της έκθεσης</w:t>
      </w:r>
      <w:r w:rsidR="00CD6A0A">
        <w:rPr>
          <w:rFonts w:ascii="Verdana" w:hAnsi="Verdana"/>
        </w:rPr>
        <w:t xml:space="preserve"> </w:t>
      </w:r>
      <w:r w:rsidR="005473DC">
        <w:rPr>
          <w:rFonts w:ascii="Verdana" w:hAnsi="Verdana"/>
        </w:rPr>
        <w:t>(</w:t>
      </w:r>
      <w:r w:rsidR="00CD6A0A" w:rsidRPr="004616E6">
        <w:rPr>
          <w:rFonts w:ascii="Verdana" w:hAnsi="Verdana"/>
          <w:b/>
          <w:lang w:val="en-US"/>
        </w:rPr>
        <w:t>Open</w:t>
      </w:r>
      <w:r w:rsidR="00CD6A0A" w:rsidRPr="004616E6">
        <w:rPr>
          <w:rFonts w:ascii="Verdana" w:hAnsi="Verdana"/>
          <w:b/>
        </w:rPr>
        <w:t xml:space="preserve"> </w:t>
      </w:r>
      <w:r w:rsidR="00CD6A0A" w:rsidRPr="004616E6">
        <w:rPr>
          <w:rFonts w:ascii="Verdana" w:hAnsi="Verdana"/>
          <w:b/>
          <w:lang w:val="en-US"/>
        </w:rPr>
        <w:t>Excel</w:t>
      </w:r>
      <w:r w:rsidR="00CD6A0A" w:rsidRPr="004616E6">
        <w:rPr>
          <w:rFonts w:ascii="Verdana" w:hAnsi="Verdana"/>
          <w:b/>
        </w:rPr>
        <w:t xml:space="preserve"> </w:t>
      </w:r>
      <w:r w:rsidR="00CD6A0A" w:rsidRPr="004616E6">
        <w:rPr>
          <w:rFonts w:ascii="Verdana" w:hAnsi="Verdana"/>
          <w:b/>
          <w:lang w:val="en-US"/>
        </w:rPr>
        <w:t>file</w:t>
      </w:r>
      <w:r w:rsidR="005473DC">
        <w:rPr>
          <w:rFonts w:ascii="Verdana" w:hAnsi="Verdana"/>
          <w:b/>
        </w:rPr>
        <w:t>)</w:t>
      </w:r>
      <w:r w:rsidR="005473DC">
        <w:rPr>
          <w:rFonts w:ascii="Verdana" w:hAnsi="Verdana"/>
        </w:rPr>
        <w:t>. Β</w:t>
      </w:r>
      <w:r w:rsidR="00CD6A0A">
        <w:rPr>
          <w:rFonts w:ascii="Verdana" w:hAnsi="Verdana"/>
        </w:rPr>
        <w:t>ρίσκ</w:t>
      </w:r>
      <w:r w:rsidR="005473DC">
        <w:rPr>
          <w:rFonts w:ascii="Verdana" w:hAnsi="Verdana"/>
        </w:rPr>
        <w:t>ει</w:t>
      </w:r>
      <w:r w:rsidR="00CD6A0A">
        <w:rPr>
          <w:rFonts w:ascii="Verdana" w:hAnsi="Verdana"/>
        </w:rPr>
        <w:t xml:space="preserve"> το αρχείο και πατώντας </w:t>
      </w:r>
      <w:r w:rsidR="004616E6">
        <w:rPr>
          <w:rFonts w:ascii="Verdana" w:hAnsi="Verdana"/>
          <w:b/>
          <w:lang w:val="en-US"/>
        </w:rPr>
        <w:t>O</w:t>
      </w:r>
      <w:r w:rsidR="00CD6A0A" w:rsidRPr="004616E6">
        <w:rPr>
          <w:rFonts w:ascii="Verdana" w:hAnsi="Verdana"/>
          <w:b/>
          <w:lang w:val="en-US"/>
        </w:rPr>
        <w:t>pen</w:t>
      </w:r>
      <w:r w:rsidR="00CD6A0A" w:rsidRPr="00CD6A0A">
        <w:rPr>
          <w:rFonts w:ascii="Verdana" w:hAnsi="Verdana"/>
        </w:rPr>
        <w:t xml:space="preserve">, </w:t>
      </w:r>
      <w:r w:rsidR="00CD6A0A">
        <w:rPr>
          <w:rFonts w:ascii="Verdana" w:hAnsi="Verdana"/>
        </w:rPr>
        <w:t xml:space="preserve">δημιουργείται το </w:t>
      </w:r>
      <w:r w:rsidR="00CD6A0A">
        <w:rPr>
          <w:rFonts w:ascii="Verdana" w:hAnsi="Verdana"/>
          <w:lang w:val="en-US"/>
        </w:rPr>
        <w:t>xml</w:t>
      </w:r>
      <w:r w:rsidR="00CD6A0A" w:rsidRPr="00CD6A0A">
        <w:rPr>
          <w:rFonts w:ascii="Verdana" w:hAnsi="Verdana"/>
        </w:rPr>
        <w:t xml:space="preserve"> </w:t>
      </w:r>
      <w:r w:rsidR="00CD6A0A">
        <w:rPr>
          <w:rFonts w:ascii="Verdana" w:hAnsi="Verdana"/>
        </w:rPr>
        <w:t>αρχείο</w:t>
      </w:r>
      <w:r w:rsidR="0079289C">
        <w:rPr>
          <w:rFonts w:ascii="Verdana" w:hAnsi="Verdana"/>
        </w:rPr>
        <w:t xml:space="preserve"> </w:t>
      </w:r>
      <w:r w:rsidR="005473DC">
        <w:rPr>
          <w:rFonts w:ascii="Verdana" w:hAnsi="Verdana"/>
        </w:rPr>
        <w:t xml:space="preserve">της έκθεσης </w:t>
      </w:r>
      <w:r w:rsidR="00A3002D">
        <w:rPr>
          <w:rFonts w:ascii="Verdana" w:hAnsi="Verdana"/>
        </w:rPr>
        <w:t>(</w:t>
      </w:r>
      <w:r w:rsidR="00710412">
        <w:rPr>
          <w:rFonts w:ascii="Verdana" w:hAnsi="Verdana"/>
        </w:rPr>
        <w:t xml:space="preserve">το οποίο </w:t>
      </w:r>
      <w:r w:rsidR="0079289C">
        <w:rPr>
          <w:rFonts w:ascii="Verdana" w:hAnsi="Verdana"/>
        </w:rPr>
        <w:t xml:space="preserve">αποθηκεύεται στον ίδιο φάκελο </w:t>
      </w:r>
      <w:r w:rsidR="005473DC">
        <w:rPr>
          <w:rFonts w:ascii="Verdana" w:hAnsi="Verdana"/>
        </w:rPr>
        <w:t>με</w:t>
      </w:r>
      <w:r w:rsidR="008179AD">
        <w:rPr>
          <w:rFonts w:ascii="Verdana" w:hAnsi="Verdana"/>
        </w:rPr>
        <w:t xml:space="preserve"> </w:t>
      </w:r>
      <w:r w:rsidR="0079289C">
        <w:rPr>
          <w:rFonts w:ascii="Verdana" w:hAnsi="Verdana"/>
        </w:rPr>
        <w:t xml:space="preserve">το </w:t>
      </w:r>
      <w:r w:rsidR="0079289C">
        <w:rPr>
          <w:rFonts w:ascii="Verdana" w:hAnsi="Verdana"/>
          <w:lang w:val="en-US"/>
        </w:rPr>
        <w:t>excel</w:t>
      </w:r>
      <w:r w:rsidR="0079289C" w:rsidRPr="0079289C">
        <w:rPr>
          <w:rFonts w:ascii="Verdana" w:hAnsi="Verdana"/>
        </w:rPr>
        <w:t xml:space="preserve"> </w:t>
      </w:r>
      <w:r w:rsidR="0079289C">
        <w:rPr>
          <w:rFonts w:ascii="Verdana" w:hAnsi="Verdana"/>
        </w:rPr>
        <w:t>αρχείο</w:t>
      </w:r>
      <w:r w:rsidR="00710412">
        <w:rPr>
          <w:rFonts w:ascii="Verdana" w:hAnsi="Verdana"/>
        </w:rPr>
        <w:t>)</w:t>
      </w:r>
      <w:r w:rsidR="00CD6A0A">
        <w:rPr>
          <w:rFonts w:ascii="Verdana" w:hAnsi="Verdana"/>
        </w:rPr>
        <w:t>:</w:t>
      </w:r>
    </w:p>
    <w:p w:rsidR="00A031FA" w:rsidRDefault="000740F5" w:rsidP="007848D8">
      <w:pPr>
        <w:ind w:firstLine="360"/>
        <w:jc w:val="both"/>
        <w:rPr>
          <w:rFonts w:ascii="Verdana" w:hAnsi="Verdana"/>
          <w:noProof/>
          <w:lang w:eastAsia="el-GR"/>
        </w:rPr>
      </w:pPr>
      <w:r>
        <w:rPr>
          <w:rFonts w:ascii="Verdana" w:hAnsi="Verdana"/>
          <w:noProof/>
          <w:lang w:eastAsia="el-GR"/>
        </w:rPr>
        <w:lastRenderedPageBreak/>
        <w:drawing>
          <wp:inline distT="0" distB="0" distL="0" distR="0">
            <wp:extent cx="5419725" cy="4057650"/>
            <wp:effectExtent l="19050" t="0" r="9525"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cstate="print"/>
                    <a:srcRect/>
                    <a:stretch>
                      <a:fillRect/>
                    </a:stretch>
                  </pic:blipFill>
                  <pic:spPr bwMode="auto">
                    <a:xfrm>
                      <a:off x="0" y="0"/>
                      <a:ext cx="5419725" cy="4057650"/>
                    </a:xfrm>
                    <a:prstGeom prst="rect">
                      <a:avLst/>
                    </a:prstGeom>
                    <a:noFill/>
                    <a:ln w="9525">
                      <a:noFill/>
                      <a:miter lim="800000"/>
                      <a:headEnd/>
                      <a:tailEnd/>
                    </a:ln>
                  </pic:spPr>
                </pic:pic>
              </a:graphicData>
            </a:graphic>
          </wp:inline>
        </w:drawing>
      </w:r>
    </w:p>
    <w:p w:rsidR="007848D8" w:rsidRPr="00A031FA" w:rsidRDefault="00A031FA" w:rsidP="00A031FA">
      <w:pPr>
        <w:pStyle w:val="a5"/>
      </w:pPr>
      <w:r>
        <w:t xml:space="preserve">Εισαγωγή </w:t>
      </w:r>
      <w:r>
        <w:rPr>
          <w:lang w:val="en-US"/>
        </w:rPr>
        <w:t>Excel</w:t>
      </w:r>
      <w:r w:rsidRPr="00D13F5A">
        <w:t xml:space="preserve"> </w:t>
      </w:r>
      <w:r>
        <w:t>Αρχείου</w:t>
      </w:r>
    </w:p>
    <w:p w:rsidR="007848D8" w:rsidRDefault="007848D8" w:rsidP="007848D8">
      <w:pPr>
        <w:ind w:firstLine="360"/>
        <w:jc w:val="both"/>
        <w:rPr>
          <w:rFonts w:ascii="Verdana" w:hAnsi="Verdana"/>
        </w:rPr>
      </w:pPr>
      <w:r>
        <w:rPr>
          <w:rFonts w:ascii="Verdana" w:hAnsi="Verdana"/>
        </w:rPr>
        <w:t>Σε περίπτωση που ο χρήστης δεν έχει συμπληρώσει</w:t>
      </w:r>
      <w:r w:rsidR="005473DC">
        <w:rPr>
          <w:rFonts w:ascii="Verdana" w:hAnsi="Verdana"/>
        </w:rPr>
        <w:t xml:space="preserve">, στο </w:t>
      </w:r>
      <w:r w:rsidR="005473DC">
        <w:rPr>
          <w:rFonts w:ascii="Verdana" w:hAnsi="Verdana"/>
          <w:lang w:val="en-US"/>
        </w:rPr>
        <w:t>excel</w:t>
      </w:r>
      <w:r w:rsidR="005473DC" w:rsidRPr="005473DC">
        <w:rPr>
          <w:rFonts w:ascii="Verdana" w:hAnsi="Verdana"/>
        </w:rPr>
        <w:t>,</w:t>
      </w:r>
      <w:r>
        <w:rPr>
          <w:rFonts w:ascii="Verdana" w:hAnsi="Verdana"/>
        </w:rPr>
        <w:t xml:space="preserve"> τα πεδία </w:t>
      </w:r>
      <w:r w:rsidR="00095AED" w:rsidRPr="00095AED">
        <w:rPr>
          <w:rFonts w:ascii="Verdana" w:hAnsi="Verdana"/>
        </w:rPr>
        <w:t>MessageRefId</w:t>
      </w:r>
      <w:r w:rsidR="00095AED">
        <w:rPr>
          <w:rFonts w:ascii="Verdana" w:hAnsi="Verdana"/>
        </w:rPr>
        <w:t xml:space="preserve"> και </w:t>
      </w:r>
      <w:r w:rsidRPr="007848D8">
        <w:rPr>
          <w:rFonts w:ascii="Verdana" w:hAnsi="Verdana"/>
        </w:rPr>
        <w:t>DocRefId</w:t>
      </w:r>
      <w:r>
        <w:rPr>
          <w:rFonts w:ascii="Verdana" w:hAnsi="Verdana"/>
        </w:rPr>
        <w:t xml:space="preserve">, τότε μπορεί στην επιλογή </w:t>
      </w:r>
      <w:r w:rsidRPr="001F00F5">
        <w:rPr>
          <w:rFonts w:ascii="Verdana" w:hAnsi="Verdana"/>
          <w:b/>
          <w:lang w:val="en-US"/>
        </w:rPr>
        <w:t>Year</w:t>
      </w:r>
      <w:r w:rsidRPr="001F00F5">
        <w:rPr>
          <w:rFonts w:ascii="Verdana" w:hAnsi="Verdana"/>
          <w:b/>
        </w:rPr>
        <w:t xml:space="preserve"> </w:t>
      </w:r>
      <w:r w:rsidRPr="001F00F5">
        <w:rPr>
          <w:rFonts w:ascii="Verdana" w:hAnsi="Verdana"/>
          <w:b/>
          <w:lang w:val="en-US"/>
        </w:rPr>
        <w:t>of</w:t>
      </w:r>
      <w:r w:rsidRPr="001F00F5">
        <w:rPr>
          <w:rFonts w:ascii="Verdana" w:hAnsi="Verdana"/>
          <w:b/>
        </w:rPr>
        <w:t xml:space="preserve"> </w:t>
      </w:r>
      <w:r w:rsidRPr="001F00F5">
        <w:rPr>
          <w:rFonts w:ascii="Verdana" w:hAnsi="Verdana"/>
          <w:b/>
          <w:lang w:val="en-US"/>
        </w:rPr>
        <w:t>Reporting</w:t>
      </w:r>
      <w:r w:rsidRPr="001F00F5">
        <w:rPr>
          <w:rFonts w:ascii="Verdana" w:hAnsi="Verdana"/>
          <w:b/>
        </w:rPr>
        <w:t xml:space="preserve"> </w:t>
      </w:r>
      <w:r w:rsidRPr="001F00F5">
        <w:rPr>
          <w:rFonts w:ascii="Verdana" w:hAnsi="Verdana"/>
          <w:b/>
          <w:lang w:val="en-US"/>
        </w:rPr>
        <w:t>Period</w:t>
      </w:r>
      <w:r w:rsidRPr="007848D8">
        <w:rPr>
          <w:rFonts w:ascii="Verdana" w:hAnsi="Verdana"/>
        </w:rPr>
        <w:t xml:space="preserve">, </w:t>
      </w:r>
      <w:r>
        <w:rPr>
          <w:rFonts w:ascii="Verdana" w:hAnsi="Verdana"/>
        </w:rPr>
        <w:t xml:space="preserve">να βάλει το Φορολογικό Έτος Υποβολής Εκθέσεων προκειμένου το σύστημα να δημιουργήσει </w:t>
      </w:r>
      <w:r w:rsidR="00784409" w:rsidRPr="00784409">
        <w:rPr>
          <w:rFonts w:ascii="Verdana" w:hAnsi="Verdana"/>
          <w:b/>
        </w:rPr>
        <w:t>αυτόματα</w:t>
      </w:r>
      <w:r w:rsidR="00070F75">
        <w:rPr>
          <w:rFonts w:ascii="Verdana" w:hAnsi="Verdana"/>
        </w:rPr>
        <w:t xml:space="preserve"> </w:t>
      </w:r>
      <w:r>
        <w:rPr>
          <w:rFonts w:ascii="Verdana" w:hAnsi="Verdana"/>
        </w:rPr>
        <w:t xml:space="preserve">τα εν λόγω πεδία. </w:t>
      </w:r>
    </w:p>
    <w:p w:rsidR="007848D8" w:rsidRDefault="000740F5" w:rsidP="007848D8">
      <w:pPr>
        <w:ind w:firstLine="360"/>
        <w:jc w:val="both"/>
        <w:rPr>
          <w:rFonts w:ascii="Verdana" w:hAnsi="Verdana"/>
        </w:rPr>
      </w:pPr>
      <w:r>
        <w:rPr>
          <w:rFonts w:ascii="Verdana" w:hAnsi="Verdana"/>
          <w:noProof/>
          <w:lang w:eastAsia="el-GR"/>
        </w:rPr>
        <w:drawing>
          <wp:inline distT="0" distB="0" distL="0" distR="0">
            <wp:extent cx="5495925" cy="3095625"/>
            <wp:effectExtent l="19050" t="0" r="9525"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3" cstate="print"/>
                    <a:srcRect/>
                    <a:stretch>
                      <a:fillRect/>
                    </a:stretch>
                  </pic:blipFill>
                  <pic:spPr bwMode="auto">
                    <a:xfrm>
                      <a:off x="0" y="0"/>
                      <a:ext cx="5495925" cy="3095625"/>
                    </a:xfrm>
                    <a:prstGeom prst="rect">
                      <a:avLst/>
                    </a:prstGeom>
                    <a:noFill/>
                    <a:ln w="9525">
                      <a:noFill/>
                      <a:miter lim="800000"/>
                      <a:headEnd/>
                      <a:tailEnd/>
                    </a:ln>
                  </pic:spPr>
                </pic:pic>
              </a:graphicData>
            </a:graphic>
          </wp:inline>
        </w:drawing>
      </w:r>
    </w:p>
    <w:p w:rsidR="00A031FA" w:rsidRDefault="000740F5" w:rsidP="007848D8">
      <w:pPr>
        <w:ind w:firstLine="360"/>
        <w:jc w:val="both"/>
        <w:rPr>
          <w:rFonts w:ascii="Verdana" w:hAnsi="Verdana"/>
        </w:rPr>
      </w:pPr>
      <w:r>
        <w:rPr>
          <w:rFonts w:ascii="Verdana" w:hAnsi="Verdana"/>
          <w:noProof/>
          <w:lang w:eastAsia="el-GR"/>
        </w:rPr>
        <w:lastRenderedPageBreak/>
        <w:drawing>
          <wp:inline distT="0" distB="0" distL="0" distR="0">
            <wp:extent cx="5457825" cy="3914775"/>
            <wp:effectExtent l="19050" t="0" r="9525"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4" cstate="print"/>
                    <a:srcRect/>
                    <a:stretch>
                      <a:fillRect/>
                    </a:stretch>
                  </pic:blipFill>
                  <pic:spPr bwMode="auto">
                    <a:xfrm>
                      <a:off x="0" y="0"/>
                      <a:ext cx="5457825" cy="3914775"/>
                    </a:xfrm>
                    <a:prstGeom prst="rect">
                      <a:avLst/>
                    </a:prstGeom>
                    <a:noFill/>
                    <a:ln w="9525">
                      <a:noFill/>
                      <a:miter lim="800000"/>
                      <a:headEnd/>
                      <a:tailEnd/>
                    </a:ln>
                  </pic:spPr>
                </pic:pic>
              </a:graphicData>
            </a:graphic>
          </wp:inline>
        </w:drawing>
      </w:r>
    </w:p>
    <w:p w:rsidR="00A031FA" w:rsidRPr="00A031FA" w:rsidRDefault="00A031FA" w:rsidP="00A031FA">
      <w:pPr>
        <w:pStyle w:val="a5"/>
      </w:pPr>
      <w:r>
        <w:t xml:space="preserve">Δημιουργία των πεδίων </w:t>
      </w:r>
      <w:r w:rsidRPr="00A031FA">
        <w:t>MessageRefId</w:t>
      </w:r>
      <w:r>
        <w:rPr>
          <w:rFonts w:ascii="Verdana" w:hAnsi="Verdana"/>
        </w:rPr>
        <w:t xml:space="preserve"> </w:t>
      </w:r>
      <w:r w:rsidRPr="00A031FA">
        <w:t>και DocRefId</w:t>
      </w:r>
      <w:r>
        <w:t xml:space="preserve"> </w:t>
      </w:r>
    </w:p>
    <w:p w:rsidR="008179AD" w:rsidRDefault="007848D8" w:rsidP="00784409">
      <w:pPr>
        <w:jc w:val="both"/>
        <w:rPr>
          <w:rFonts w:ascii="Verdana" w:hAnsi="Verdana"/>
        </w:rPr>
      </w:pPr>
      <w:r>
        <w:rPr>
          <w:rFonts w:ascii="Verdana" w:hAnsi="Verdana"/>
        </w:rPr>
        <w:t xml:space="preserve"> </w:t>
      </w:r>
      <w:r w:rsidR="00EC49A0">
        <w:rPr>
          <w:rFonts w:ascii="Verdana" w:hAnsi="Verdana"/>
        </w:rPr>
        <w:t>Τα αποτελέσματα της διαδικασίας εμφανίζονται στο παράθυρο ‘</w:t>
      </w:r>
      <w:r w:rsidR="00EC49A0" w:rsidRPr="00710412">
        <w:rPr>
          <w:rFonts w:ascii="Verdana" w:hAnsi="Verdana"/>
          <w:b/>
          <w:lang w:val="en-US"/>
        </w:rPr>
        <w:t>Messages</w:t>
      </w:r>
      <w:r w:rsidR="00EC49A0" w:rsidRPr="00710412">
        <w:rPr>
          <w:rFonts w:ascii="Verdana" w:hAnsi="Verdana"/>
          <w:b/>
        </w:rPr>
        <w:t>’</w:t>
      </w:r>
      <w:r w:rsidR="00784409" w:rsidRPr="00784409">
        <w:rPr>
          <w:rFonts w:ascii="Verdana" w:hAnsi="Verdana"/>
        </w:rPr>
        <w:t xml:space="preserve"> </w:t>
      </w:r>
      <w:r w:rsidR="00710412">
        <w:rPr>
          <w:rFonts w:ascii="Verdana" w:hAnsi="Verdana"/>
        </w:rPr>
        <w:t xml:space="preserve">της </w:t>
      </w:r>
      <w:r w:rsidR="00EC49A0">
        <w:rPr>
          <w:rFonts w:ascii="Verdana" w:hAnsi="Verdana"/>
        </w:rPr>
        <w:t xml:space="preserve">εφαρμογής. </w:t>
      </w:r>
      <w:r w:rsidR="00710412">
        <w:rPr>
          <w:rFonts w:ascii="Verdana" w:hAnsi="Verdana"/>
        </w:rPr>
        <w:t xml:space="preserve">  </w:t>
      </w:r>
    </w:p>
    <w:p w:rsidR="00784409" w:rsidRDefault="00CD6A0A" w:rsidP="00784409">
      <w:pPr>
        <w:jc w:val="both"/>
        <w:rPr>
          <w:rFonts w:ascii="Verdana" w:hAnsi="Verdana"/>
        </w:rPr>
      </w:pPr>
      <w:r>
        <w:rPr>
          <w:rFonts w:ascii="Verdana" w:hAnsi="Verdana"/>
        </w:rPr>
        <w:t xml:space="preserve">Δίνεται στον χρήστη η δυνατότητα να κάνει εκτύπωση των αποτελεσμάτων: </w:t>
      </w:r>
    </w:p>
    <w:p w:rsidR="008179AD" w:rsidRDefault="000740F5" w:rsidP="007848D8">
      <w:pPr>
        <w:rPr>
          <w:rFonts w:ascii="Verdana" w:hAnsi="Verdana"/>
        </w:rPr>
      </w:pPr>
      <w:r>
        <w:rPr>
          <w:rFonts w:ascii="Verdana" w:hAnsi="Verdana"/>
          <w:noProof/>
          <w:lang w:eastAsia="el-GR"/>
        </w:rPr>
        <w:drawing>
          <wp:inline distT="0" distB="0" distL="0" distR="0">
            <wp:extent cx="5705475" cy="3095625"/>
            <wp:effectExtent l="19050" t="0" r="9525" b="0"/>
            <wp:docPr id="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5" cstate="print"/>
                    <a:srcRect/>
                    <a:stretch>
                      <a:fillRect/>
                    </a:stretch>
                  </pic:blipFill>
                  <pic:spPr bwMode="auto">
                    <a:xfrm>
                      <a:off x="0" y="0"/>
                      <a:ext cx="5705475" cy="3095625"/>
                    </a:xfrm>
                    <a:prstGeom prst="rect">
                      <a:avLst/>
                    </a:prstGeom>
                    <a:noFill/>
                    <a:ln w="9525">
                      <a:noFill/>
                      <a:miter lim="800000"/>
                      <a:headEnd/>
                      <a:tailEnd/>
                    </a:ln>
                  </pic:spPr>
                </pic:pic>
              </a:graphicData>
            </a:graphic>
          </wp:inline>
        </w:drawing>
      </w:r>
      <w:r w:rsidR="00EA1B29">
        <w:rPr>
          <w:rFonts w:ascii="Verdana" w:hAnsi="Verdana"/>
          <w:noProof/>
          <w:lang w:eastAsia="el-GR"/>
        </w:rPr>
        <w:t xml:space="preserve"> </w:t>
      </w:r>
    </w:p>
    <w:p w:rsidR="008179AD" w:rsidRDefault="00483194" w:rsidP="007848D8">
      <w:pPr>
        <w:rPr>
          <w:rFonts w:ascii="Verdana" w:hAnsi="Verdana"/>
        </w:rPr>
      </w:pPr>
      <w:r>
        <w:rPr>
          <w:rFonts w:ascii="Verdana" w:hAnsi="Verdana"/>
        </w:rPr>
        <w:t>ν</w:t>
      </w:r>
      <w:r w:rsidR="00CD6A0A">
        <w:rPr>
          <w:rFonts w:ascii="Verdana" w:hAnsi="Verdana"/>
        </w:rPr>
        <w:t>α διαγράψει οποιοδήποτε αποτέλεσμα έχει δημιουργηθεί:</w:t>
      </w:r>
    </w:p>
    <w:p w:rsidR="008179AD" w:rsidRDefault="000740F5" w:rsidP="00710412">
      <w:pPr>
        <w:rPr>
          <w:rFonts w:ascii="Verdana" w:hAnsi="Verdana"/>
        </w:rPr>
      </w:pPr>
      <w:r>
        <w:rPr>
          <w:rFonts w:ascii="Verdana" w:hAnsi="Verdana"/>
          <w:noProof/>
          <w:lang w:eastAsia="el-GR"/>
        </w:rPr>
        <w:lastRenderedPageBreak/>
        <w:drawing>
          <wp:inline distT="0" distB="0" distL="0" distR="0">
            <wp:extent cx="5715000" cy="3419475"/>
            <wp:effectExtent l="19050" t="0" r="0" b="0"/>
            <wp:docPr id="8"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6" cstate="print"/>
                    <a:srcRect/>
                    <a:stretch>
                      <a:fillRect/>
                    </a:stretch>
                  </pic:blipFill>
                  <pic:spPr bwMode="auto">
                    <a:xfrm>
                      <a:off x="0" y="0"/>
                      <a:ext cx="5715000" cy="3419475"/>
                    </a:xfrm>
                    <a:prstGeom prst="rect">
                      <a:avLst/>
                    </a:prstGeom>
                    <a:noFill/>
                    <a:ln w="9525">
                      <a:noFill/>
                      <a:miter lim="800000"/>
                      <a:headEnd/>
                      <a:tailEnd/>
                    </a:ln>
                  </pic:spPr>
                </pic:pic>
              </a:graphicData>
            </a:graphic>
          </wp:inline>
        </w:drawing>
      </w:r>
      <w:r w:rsidR="00EA1B29">
        <w:rPr>
          <w:rFonts w:ascii="Verdana" w:hAnsi="Verdana"/>
          <w:noProof/>
          <w:lang w:eastAsia="el-GR"/>
        </w:rPr>
        <w:t xml:space="preserve"> </w:t>
      </w:r>
      <w:r w:rsidR="00CD6A0A">
        <w:rPr>
          <w:rFonts w:ascii="Verdana" w:hAnsi="Verdana"/>
        </w:rPr>
        <w:t xml:space="preserve"> </w:t>
      </w:r>
    </w:p>
    <w:p w:rsidR="00EE0EDD" w:rsidRDefault="00C55196" w:rsidP="00784409">
      <w:pPr>
        <w:jc w:val="both"/>
        <w:rPr>
          <w:rFonts w:ascii="Verdana" w:hAnsi="Verdana"/>
          <w:noProof/>
          <w:lang w:eastAsia="el-GR"/>
        </w:rPr>
      </w:pPr>
      <w:r>
        <w:rPr>
          <w:rFonts w:ascii="Verdana" w:hAnsi="Verdana"/>
        </w:rPr>
        <w:t>κ</w:t>
      </w:r>
      <w:r w:rsidR="00483194">
        <w:rPr>
          <w:rFonts w:ascii="Verdana" w:hAnsi="Verdana"/>
        </w:rPr>
        <w:t>αι τ</w:t>
      </w:r>
      <w:r w:rsidR="00CD6A0A">
        <w:rPr>
          <w:rFonts w:ascii="Verdana" w:hAnsi="Verdana"/>
        </w:rPr>
        <w:t>έλος,</w:t>
      </w:r>
      <w:r w:rsidR="005B4B44">
        <w:rPr>
          <w:rFonts w:ascii="Verdana" w:hAnsi="Verdana"/>
        </w:rPr>
        <w:t xml:space="preserve"> </w:t>
      </w:r>
      <w:r w:rsidR="00CD6A0A">
        <w:rPr>
          <w:rFonts w:ascii="Verdana" w:hAnsi="Verdana"/>
        </w:rPr>
        <w:t xml:space="preserve">να ελέγξει την συντακτική ορθότητα του </w:t>
      </w:r>
      <w:r w:rsidR="004444F8">
        <w:rPr>
          <w:rFonts w:ascii="Verdana" w:hAnsi="Verdana"/>
          <w:lang w:val="en-US"/>
        </w:rPr>
        <w:t>xml</w:t>
      </w:r>
      <w:r w:rsidR="004444F8" w:rsidRPr="004444F8">
        <w:rPr>
          <w:rFonts w:ascii="Verdana" w:hAnsi="Verdana"/>
        </w:rPr>
        <w:t xml:space="preserve"> </w:t>
      </w:r>
      <w:r w:rsidR="00CD6A0A">
        <w:rPr>
          <w:rFonts w:ascii="Verdana" w:hAnsi="Verdana"/>
        </w:rPr>
        <w:t>αρχε</w:t>
      </w:r>
      <w:r w:rsidR="0079289C">
        <w:rPr>
          <w:rFonts w:ascii="Verdana" w:hAnsi="Verdana"/>
        </w:rPr>
        <w:t xml:space="preserve">ίου, πατώντας το κουμπί </w:t>
      </w:r>
      <w:r w:rsidR="004C3608">
        <w:rPr>
          <w:rFonts w:ascii="Verdana" w:hAnsi="Verdana"/>
          <w:b/>
          <w:lang w:val="en-US"/>
        </w:rPr>
        <w:t>V</w:t>
      </w:r>
      <w:r w:rsidR="0079289C" w:rsidRPr="00070F75">
        <w:rPr>
          <w:rFonts w:ascii="Verdana" w:hAnsi="Verdana"/>
          <w:b/>
          <w:lang w:val="en-US"/>
        </w:rPr>
        <w:t>alidate</w:t>
      </w:r>
      <w:r w:rsidR="00710412" w:rsidRPr="00710412">
        <w:rPr>
          <w:rFonts w:ascii="Verdana" w:hAnsi="Verdana"/>
        </w:rPr>
        <w:t xml:space="preserve">, </w:t>
      </w:r>
      <w:r w:rsidR="0079289C">
        <w:rPr>
          <w:rFonts w:ascii="Verdana" w:hAnsi="Verdana"/>
        </w:rPr>
        <w:t xml:space="preserve">επιλέγοντας το </w:t>
      </w:r>
      <w:r w:rsidR="0079289C">
        <w:rPr>
          <w:rFonts w:ascii="Verdana" w:hAnsi="Verdana"/>
          <w:lang w:val="en-US"/>
        </w:rPr>
        <w:t>xml</w:t>
      </w:r>
      <w:r w:rsidR="0079289C" w:rsidRPr="0079289C">
        <w:rPr>
          <w:rFonts w:ascii="Verdana" w:hAnsi="Verdana"/>
        </w:rPr>
        <w:t xml:space="preserve"> </w:t>
      </w:r>
      <w:r w:rsidR="0079289C">
        <w:rPr>
          <w:rFonts w:ascii="Verdana" w:hAnsi="Verdana"/>
        </w:rPr>
        <w:t xml:space="preserve">αρχείο </w:t>
      </w:r>
      <w:r w:rsidR="000A7466">
        <w:rPr>
          <w:rFonts w:ascii="Verdana" w:hAnsi="Verdana"/>
        </w:rPr>
        <w:t xml:space="preserve">της έκθεσης </w:t>
      </w:r>
      <w:r w:rsidR="0079289C">
        <w:rPr>
          <w:rFonts w:ascii="Verdana" w:hAnsi="Verdana"/>
        </w:rPr>
        <w:t xml:space="preserve">που έχει </w:t>
      </w:r>
      <w:r w:rsidR="00483194">
        <w:rPr>
          <w:rFonts w:ascii="Verdana" w:hAnsi="Verdana"/>
        </w:rPr>
        <w:t>δημιουργηθεί</w:t>
      </w:r>
      <w:r w:rsidR="0079289C">
        <w:rPr>
          <w:rFonts w:ascii="Verdana" w:hAnsi="Verdana"/>
        </w:rPr>
        <w:t>:</w:t>
      </w:r>
      <w:r w:rsidR="004616E6">
        <w:rPr>
          <w:rFonts w:ascii="Verdana" w:hAnsi="Verdana"/>
          <w:noProof/>
          <w:lang w:eastAsia="el-GR"/>
        </w:rPr>
        <w:t xml:space="preserve"> </w:t>
      </w:r>
    </w:p>
    <w:p w:rsidR="00710412" w:rsidRDefault="000740F5" w:rsidP="007848D8">
      <w:pPr>
        <w:rPr>
          <w:rFonts w:ascii="Verdana" w:hAnsi="Verdana"/>
          <w:noProof/>
          <w:lang w:eastAsia="el-GR"/>
        </w:rPr>
      </w:pPr>
      <w:r>
        <w:rPr>
          <w:rFonts w:ascii="Verdana" w:hAnsi="Verdana"/>
          <w:noProof/>
          <w:lang w:eastAsia="el-GR"/>
        </w:rPr>
        <w:drawing>
          <wp:inline distT="0" distB="0" distL="0" distR="0">
            <wp:extent cx="5762625" cy="2781300"/>
            <wp:effectExtent l="19050" t="0" r="9525" b="0"/>
            <wp:docPr id="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7" cstate="print"/>
                    <a:srcRect/>
                    <a:stretch>
                      <a:fillRect/>
                    </a:stretch>
                  </pic:blipFill>
                  <pic:spPr bwMode="auto">
                    <a:xfrm>
                      <a:off x="0" y="0"/>
                      <a:ext cx="5762625" cy="2781300"/>
                    </a:xfrm>
                    <a:prstGeom prst="rect">
                      <a:avLst/>
                    </a:prstGeom>
                    <a:noFill/>
                    <a:ln w="9525">
                      <a:noFill/>
                      <a:miter lim="800000"/>
                      <a:headEnd/>
                      <a:tailEnd/>
                    </a:ln>
                  </pic:spPr>
                </pic:pic>
              </a:graphicData>
            </a:graphic>
          </wp:inline>
        </w:drawing>
      </w:r>
    </w:p>
    <w:p w:rsidR="007F3384" w:rsidRDefault="007F3384" w:rsidP="007848D8">
      <w:pPr>
        <w:rPr>
          <w:rFonts w:ascii="Verdana" w:hAnsi="Verdana"/>
        </w:rPr>
      </w:pPr>
    </w:p>
    <w:p w:rsidR="007F3384" w:rsidRDefault="000740F5" w:rsidP="007848D8">
      <w:pPr>
        <w:rPr>
          <w:rFonts w:ascii="Verdana" w:hAnsi="Verdana"/>
          <w:noProof/>
          <w:lang w:eastAsia="el-GR"/>
        </w:rPr>
      </w:pPr>
      <w:r>
        <w:rPr>
          <w:rFonts w:ascii="Verdana" w:hAnsi="Verdana"/>
          <w:noProof/>
          <w:lang w:eastAsia="el-GR"/>
        </w:rPr>
        <w:lastRenderedPageBreak/>
        <w:drawing>
          <wp:inline distT="0" distB="0" distL="0" distR="0">
            <wp:extent cx="5762625" cy="3876675"/>
            <wp:effectExtent l="19050" t="0" r="9525" b="0"/>
            <wp:docPr id="1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7" cstate="print"/>
                    <a:srcRect/>
                    <a:stretch>
                      <a:fillRect/>
                    </a:stretch>
                  </pic:blipFill>
                  <pic:spPr bwMode="auto">
                    <a:xfrm>
                      <a:off x="0" y="0"/>
                      <a:ext cx="5762625" cy="3876675"/>
                    </a:xfrm>
                    <a:prstGeom prst="rect">
                      <a:avLst/>
                    </a:prstGeom>
                    <a:noFill/>
                    <a:ln w="9525">
                      <a:noFill/>
                      <a:miter lim="800000"/>
                      <a:headEnd/>
                      <a:tailEnd/>
                    </a:ln>
                  </pic:spPr>
                </pic:pic>
              </a:graphicData>
            </a:graphic>
          </wp:inline>
        </w:drawing>
      </w:r>
    </w:p>
    <w:p w:rsidR="00094EEC" w:rsidRDefault="00094EEC" w:rsidP="00094EEC">
      <w:pPr>
        <w:jc w:val="both"/>
        <w:rPr>
          <w:rFonts w:ascii="Verdana" w:hAnsi="Verdana"/>
        </w:rPr>
      </w:pPr>
      <w:r>
        <w:rPr>
          <w:rFonts w:ascii="Verdana" w:hAnsi="Verdana"/>
        </w:rPr>
        <w:t>Σε περίπτωση που βρεθούν λάθη, παρουσιάζονται στο παράθυρο ‘</w:t>
      </w:r>
      <w:r w:rsidRPr="008B2DA7">
        <w:rPr>
          <w:rFonts w:ascii="Verdana" w:hAnsi="Verdana"/>
          <w:b/>
          <w:lang w:val="en-US"/>
        </w:rPr>
        <w:t>Messages</w:t>
      </w:r>
      <w:r w:rsidRPr="008B2DA7">
        <w:rPr>
          <w:rFonts w:ascii="Verdana" w:hAnsi="Verdana"/>
          <w:b/>
        </w:rPr>
        <w:t>’</w:t>
      </w:r>
      <w:r w:rsidRPr="00C72CEA">
        <w:rPr>
          <w:rFonts w:ascii="Verdana" w:hAnsi="Verdana"/>
        </w:rPr>
        <w:t xml:space="preserve"> </w:t>
      </w:r>
      <w:r>
        <w:rPr>
          <w:rFonts w:ascii="Verdana" w:hAnsi="Verdana"/>
        </w:rPr>
        <w:t xml:space="preserve">της εφαρμογής. Πατώντας το κουμπί </w:t>
      </w:r>
      <w:r w:rsidRPr="00784409">
        <w:rPr>
          <w:rFonts w:ascii="Verdana" w:hAnsi="Verdana"/>
          <w:b/>
          <w:lang w:val="en-US"/>
        </w:rPr>
        <w:t>Clear</w:t>
      </w:r>
      <w:r w:rsidRPr="00784409">
        <w:rPr>
          <w:rFonts w:ascii="Verdana" w:hAnsi="Verdana"/>
          <w:b/>
        </w:rPr>
        <w:t xml:space="preserve"> </w:t>
      </w:r>
      <w:r w:rsidRPr="00784409">
        <w:rPr>
          <w:rFonts w:ascii="Verdana" w:hAnsi="Verdana"/>
          <w:b/>
          <w:lang w:val="en-US"/>
        </w:rPr>
        <w:t>Results</w:t>
      </w:r>
      <w:r w:rsidRPr="00784409">
        <w:rPr>
          <w:rFonts w:ascii="Verdana" w:hAnsi="Verdana"/>
        </w:rPr>
        <w:t xml:space="preserve"> </w:t>
      </w:r>
      <w:r>
        <w:rPr>
          <w:rFonts w:ascii="Verdana" w:hAnsi="Verdana"/>
        </w:rPr>
        <w:t>ο χρήστης καθαρίζει τα περιεχόμενα του παραθύρου ‘</w:t>
      </w:r>
      <w:r w:rsidRPr="008B2DA7">
        <w:rPr>
          <w:rFonts w:ascii="Verdana" w:hAnsi="Verdana"/>
          <w:b/>
          <w:lang w:val="en-US"/>
        </w:rPr>
        <w:t>Messages</w:t>
      </w:r>
      <w:r w:rsidRPr="008B2DA7">
        <w:rPr>
          <w:rFonts w:ascii="Verdana" w:hAnsi="Verdana"/>
          <w:b/>
        </w:rPr>
        <w:t>’</w:t>
      </w:r>
      <w:r>
        <w:rPr>
          <w:rFonts w:ascii="Verdana" w:hAnsi="Verdana"/>
        </w:rPr>
        <w:t>.</w:t>
      </w:r>
      <w:bookmarkStart w:id="11" w:name="_ΟΔΗΓΙΕΣ_ΣΥΜΠΛΗΡΩΣΗΣ_EXCEL"/>
      <w:bookmarkStart w:id="12" w:name="_Οδηγίες_εγκατάστασης"/>
      <w:bookmarkEnd w:id="11"/>
      <w:bookmarkEnd w:id="12"/>
    </w:p>
    <w:p w:rsidR="002703A5" w:rsidRPr="002703A5" w:rsidRDefault="006C0A3B" w:rsidP="002703A5">
      <w:pPr>
        <w:pStyle w:val="1"/>
        <w:numPr>
          <w:ilvl w:val="0"/>
          <w:numId w:val="30"/>
        </w:numPr>
      </w:pPr>
      <w:bookmarkStart w:id="13" w:name="_Οδηγίες_Συμπλήρωσης_Excel"/>
      <w:bookmarkEnd w:id="13"/>
      <w:r>
        <w:t>Οδηγίες</w:t>
      </w:r>
      <w:r w:rsidR="002703A5" w:rsidRPr="002703A5">
        <w:t xml:space="preserve"> </w:t>
      </w:r>
      <w:r>
        <w:t>Συμπλήρωσης</w:t>
      </w:r>
      <w:r w:rsidR="002703A5" w:rsidRPr="002703A5">
        <w:t xml:space="preserve"> </w:t>
      </w:r>
      <w:r w:rsidR="00454FB9">
        <w:rPr>
          <w:lang w:val="en-US"/>
        </w:rPr>
        <w:t>Excel</w:t>
      </w:r>
    </w:p>
    <w:p w:rsidR="002703A5" w:rsidRPr="00A12C98" w:rsidRDefault="002703A5" w:rsidP="002703A5">
      <w:pPr>
        <w:rPr>
          <w:rFonts w:ascii="Verdana" w:hAnsi="Verdana"/>
        </w:rPr>
      </w:pPr>
      <w:r>
        <w:rPr>
          <w:rFonts w:ascii="Verdana" w:hAnsi="Verdana"/>
        </w:rPr>
        <w:t xml:space="preserve">Όπως αναφέραμε, </w:t>
      </w:r>
      <w:r w:rsidR="00070F75">
        <w:rPr>
          <w:rFonts w:ascii="Verdana" w:hAnsi="Verdana"/>
        </w:rPr>
        <w:t>η εφαρμογή του</w:t>
      </w:r>
      <w:r>
        <w:rPr>
          <w:rFonts w:ascii="Verdana" w:hAnsi="Verdana"/>
        </w:rPr>
        <w:t xml:space="preserve"> </w:t>
      </w:r>
      <w:r>
        <w:rPr>
          <w:rFonts w:ascii="Verdana" w:hAnsi="Verdana"/>
          <w:lang w:val="en-US"/>
        </w:rPr>
        <w:t>excel</w:t>
      </w:r>
      <w:r w:rsidR="008B2DA7">
        <w:rPr>
          <w:rFonts w:ascii="Verdana" w:hAnsi="Verdana"/>
        </w:rPr>
        <w:t xml:space="preserve"> </w:t>
      </w:r>
      <w:r w:rsidRPr="00A12C98">
        <w:rPr>
          <w:rFonts w:ascii="Verdana" w:hAnsi="Verdana"/>
        </w:rPr>
        <w:t>αποτελείται από τέσσερα (4) βασικά φύλλα εργασίας:</w:t>
      </w:r>
    </w:p>
    <w:p w:rsidR="002703A5" w:rsidRDefault="002703A5" w:rsidP="002703A5">
      <w:pPr>
        <w:pStyle w:val="aa"/>
        <w:numPr>
          <w:ilvl w:val="0"/>
          <w:numId w:val="39"/>
        </w:numPr>
        <w:rPr>
          <w:rFonts w:ascii="Verdana" w:hAnsi="Verdana"/>
        </w:rPr>
      </w:pPr>
      <w:r w:rsidRPr="00A12C98">
        <w:rPr>
          <w:rFonts w:ascii="Verdana" w:hAnsi="Verdana"/>
        </w:rPr>
        <w:t>Το φύλλο εργασίας MessageSpec,</w:t>
      </w:r>
    </w:p>
    <w:p w:rsidR="002703A5" w:rsidRDefault="002703A5" w:rsidP="002703A5">
      <w:pPr>
        <w:pStyle w:val="aa"/>
        <w:numPr>
          <w:ilvl w:val="0"/>
          <w:numId w:val="39"/>
        </w:numPr>
        <w:rPr>
          <w:rFonts w:ascii="Verdana" w:hAnsi="Verdana"/>
        </w:rPr>
      </w:pPr>
      <w:r w:rsidRPr="002703A5">
        <w:rPr>
          <w:rFonts w:ascii="Verdana" w:hAnsi="Verdana"/>
        </w:rPr>
        <w:t>Το φύλλο εργασίας ReportingEntity,</w:t>
      </w:r>
    </w:p>
    <w:p w:rsidR="002703A5" w:rsidRDefault="002703A5" w:rsidP="002703A5">
      <w:pPr>
        <w:pStyle w:val="aa"/>
        <w:numPr>
          <w:ilvl w:val="0"/>
          <w:numId w:val="39"/>
        </w:numPr>
        <w:rPr>
          <w:rFonts w:ascii="Verdana" w:hAnsi="Verdana"/>
        </w:rPr>
      </w:pPr>
      <w:r w:rsidRPr="002703A5">
        <w:rPr>
          <w:rFonts w:ascii="Verdana" w:hAnsi="Verdana"/>
        </w:rPr>
        <w:t xml:space="preserve">Το φύλλο εργασίας AdditionalInfo και </w:t>
      </w:r>
    </w:p>
    <w:p w:rsidR="002703A5" w:rsidRPr="002703A5" w:rsidRDefault="002703A5" w:rsidP="002703A5">
      <w:pPr>
        <w:pStyle w:val="aa"/>
        <w:numPr>
          <w:ilvl w:val="0"/>
          <w:numId w:val="39"/>
        </w:numPr>
        <w:rPr>
          <w:rFonts w:ascii="Verdana" w:hAnsi="Verdana"/>
        </w:rPr>
      </w:pPr>
      <w:r w:rsidRPr="002703A5">
        <w:rPr>
          <w:rFonts w:ascii="Verdana" w:hAnsi="Verdana"/>
        </w:rPr>
        <w:t>Το φύλλο εργασίας CbcReport</w:t>
      </w:r>
    </w:p>
    <w:p w:rsidR="002703A5" w:rsidRPr="00A12C98" w:rsidRDefault="002703A5" w:rsidP="002703A5">
      <w:pPr>
        <w:pStyle w:val="aa"/>
        <w:rPr>
          <w:rFonts w:ascii="Verdana" w:hAnsi="Verdana"/>
        </w:rPr>
      </w:pPr>
    </w:p>
    <w:p w:rsidR="001C13FA" w:rsidRDefault="00610BA9" w:rsidP="001C13FA">
      <w:pPr>
        <w:jc w:val="both"/>
        <w:rPr>
          <w:rFonts w:ascii="Verdana" w:hAnsi="Verdana"/>
        </w:rPr>
      </w:pPr>
      <w:r>
        <w:rPr>
          <w:rFonts w:ascii="Verdana" w:hAnsi="Verdana"/>
        </w:rPr>
        <w:t>Αναλυτικά:</w:t>
      </w:r>
    </w:p>
    <w:p w:rsidR="0047133B" w:rsidRDefault="002703A5" w:rsidP="001C13FA">
      <w:pPr>
        <w:numPr>
          <w:ilvl w:val="0"/>
          <w:numId w:val="47"/>
        </w:numPr>
        <w:jc w:val="both"/>
        <w:rPr>
          <w:rFonts w:ascii="Verdana" w:hAnsi="Verdana"/>
        </w:rPr>
      </w:pPr>
      <w:r w:rsidRPr="00E51F2C">
        <w:rPr>
          <w:rFonts w:ascii="Verdana" w:hAnsi="Verdana"/>
          <w:b/>
          <w:u w:val="single"/>
        </w:rPr>
        <w:t>Φύλλο εργασίας MessageSpec</w:t>
      </w:r>
      <w:r w:rsidRPr="00A12C98">
        <w:rPr>
          <w:rFonts w:ascii="Verdana" w:hAnsi="Verdana"/>
        </w:rPr>
        <w:t>:</w:t>
      </w:r>
      <w:r>
        <w:rPr>
          <w:rFonts w:ascii="Verdana" w:hAnsi="Verdana"/>
        </w:rPr>
        <w:t xml:space="preserve">     </w:t>
      </w:r>
    </w:p>
    <w:p w:rsidR="00094EEC" w:rsidRDefault="0047133B" w:rsidP="0047133B">
      <w:pPr>
        <w:pStyle w:val="aa"/>
        <w:ind w:left="567"/>
        <w:contextualSpacing w:val="0"/>
        <w:jc w:val="both"/>
        <w:rPr>
          <w:rFonts w:ascii="Verdana" w:hAnsi="Verdana"/>
        </w:rPr>
      </w:pPr>
      <w:r>
        <w:rPr>
          <w:rFonts w:ascii="Verdana" w:hAnsi="Verdana"/>
        </w:rPr>
        <w:t xml:space="preserve">στο </w:t>
      </w:r>
      <w:r w:rsidRPr="001A671B">
        <w:rPr>
          <w:rFonts w:ascii="Verdana" w:hAnsi="Verdana"/>
        </w:rPr>
        <w:t>εν λόγω φύλλο</w:t>
      </w:r>
      <w:r>
        <w:rPr>
          <w:rFonts w:ascii="Verdana" w:hAnsi="Verdana"/>
        </w:rPr>
        <w:t xml:space="preserve"> εργασίας</w:t>
      </w:r>
      <w:r w:rsidRPr="001A671B">
        <w:rPr>
          <w:rFonts w:ascii="Verdana" w:hAnsi="Verdana"/>
        </w:rPr>
        <w:t xml:space="preserve">, θα πρέπει να συμπληρώνονται τα εξής </w:t>
      </w:r>
      <w:r>
        <w:rPr>
          <w:rFonts w:ascii="Verdana" w:hAnsi="Verdana"/>
        </w:rPr>
        <w:t>πεδία</w:t>
      </w:r>
      <w:r w:rsidRPr="001A671B">
        <w:rPr>
          <w:rFonts w:ascii="Verdana" w:hAnsi="Verdana"/>
        </w:rPr>
        <w:t xml:space="preserve">: </w:t>
      </w:r>
      <w:r>
        <w:rPr>
          <w:rFonts w:ascii="Verdana" w:hAnsi="Verdana"/>
        </w:rPr>
        <w:t xml:space="preserve">                                                                   </w:t>
      </w:r>
      <w:r w:rsidRPr="00C975A6">
        <w:rPr>
          <w:rFonts w:ascii="Verdana" w:hAnsi="Verdana"/>
        </w:rPr>
        <w:t xml:space="preserve">  </w:t>
      </w:r>
      <w:r w:rsidRPr="0047133B">
        <w:rPr>
          <w:rFonts w:ascii="Verdana" w:hAnsi="Verdana"/>
          <w:b/>
        </w:rPr>
        <w:t>SendingEntityIN</w:t>
      </w:r>
      <w:r w:rsidRPr="0047133B">
        <w:rPr>
          <w:rFonts w:ascii="Verdana" w:hAnsi="Verdana"/>
        </w:rPr>
        <w:t xml:space="preserve">= Το ΑΦΜ της Αναφέρουσας Οντότητας,                                                                                                    </w:t>
      </w:r>
      <w:r w:rsidRPr="00962C31">
        <w:rPr>
          <w:rFonts w:ascii="Verdana" w:hAnsi="Verdana"/>
          <w:b/>
        </w:rPr>
        <w:t>Language</w:t>
      </w:r>
      <w:r w:rsidRPr="00C975A6">
        <w:rPr>
          <w:rFonts w:ascii="Verdana" w:hAnsi="Verdana"/>
        </w:rPr>
        <w:t xml:space="preserve">=η γλώσσα στην οποία συντάσσεται ο </w:t>
      </w:r>
      <w:r>
        <w:rPr>
          <w:rFonts w:ascii="Verdana" w:hAnsi="Verdana"/>
          <w:b/>
        </w:rPr>
        <w:t xml:space="preserve">πίνακας 3- </w:t>
      </w:r>
      <w:r w:rsidRPr="00C975A6">
        <w:rPr>
          <w:rFonts w:ascii="Verdana" w:hAnsi="Verdana"/>
          <w:b/>
        </w:rPr>
        <w:t>Συμπληρωματικές Πληροφορίες</w:t>
      </w:r>
      <w:r w:rsidRPr="00C975A6">
        <w:rPr>
          <w:rFonts w:ascii="Verdana" w:hAnsi="Verdana"/>
        </w:rPr>
        <w:t xml:space="preserve"> του υποδείγματος για την Έκθεση ανά Χώρα και πιο συγκεκριμένα το </w:t>
      </w:r>
      <w:r w:rsidRPr="0047133B">
        <w:rPr>
          <w:rFonts w:ascii="Verdana" w:hAnsi="Verdana"/>
        </w:rPr>
        <w:t>φύλλο εργασίας AdditionalInfo</w:t>
      </w:r>
      <w:r w:rsidRPr="00C975A6">
        <w:rPr>
          <w:rFonts w:ascii="Verdana" w:hAnsi="Verdana"/>
        </w:rPr>
        <w:t xml:space="preserve">,                                                                              </w:t>
      </w:r>
      <w:r w:rsidRPr="00962C31">
        <w:rPr>
          <w:rFonts w:ascii="Verdana" w:hAnsi="Verdana"/>
          <w:b/>
        </w:rPr>
        <w:t>Contact</w:t>
      </w:r>
      <w:r w:rsidRPr="00C975A6">
        <w:rPr>
          <w:rFonts w:ascii="Verdana" w:hAnsi="Verdana"/>
        </w:rPr>
        <w:t>= τα στοιχεία επικοινωνίας της εταιρείας που υποβάλλει την Έκθεση ανά</w:t>
      </w:r>
      <w:r>
        <w:rPr>
          <w:rFonts w:ascii="Verdana" w:hAnsi="Verdana"/>
        </w:rPr>
        <w:t xml:space="preserve"> </w:t>
      </w:r>
      <w:r w:rsidRPr="00C975A6">
        <w:rPr>
          <w:rFonts w:ascii="Verdana" w:hAnsi="Verdana"/>
        </w:rPr>
        <w:t>Χώρα,</w:t>
      </w:r>
      <w:r w:rsidR="00094EEC">
        <w:rPr>
          <w:rFonts w:ascii="Verdana" w:hAnsi="Verdana"/>
        </w:rPr>
        <w:t xml:space="preserve"> </w:t>
      </w:r>
    </w:p>
    <w:p w:rsidR="0047133B" w:rsidRDefault="0047133B" w:rsidP="0047133B">
      <w:pPr>
        <w:pStyle w:val="aa"/>
        <w:ind w:left="567"/>
        <w:contextualSpacing w:val="0"/>
        <w:jc w:val="both"/>
        <w:rPr>
          <w:rFonts w:ascii="Verdana" w:hAnsi="Verdana"/>
        </w:rPr>
      </w:pPr>
      <w:r w:rsidRPr="00962C31">
        <w:rPr>
          <w:rFonts w:ascii="Verdana" w:hAnsi="Verdana"/>
          <w:b/>
        </w:rPr>
        <w:t>MessageRefId</w:t>
      </w:r>
      <w:r w:rsidRPr="00C975A6">
        <w:rPr>
          <w:rFonts w:ascii="Verdana" w:hAnsi="Verdana"/>
        </w:rPr>
        <w:t>=</w:t>
      </w:r>
      <w:r>
        <w:rPr>
          <w:rFonts w:ascii="Verdana" w:hAnsi="Verdana"/>
        </w:rPr>
        <w:t xml:space="preserve"> σύμφωνα με</w:t>
      </w:r>
      <w:r w:rsidRPr="00C975A6">
        <w:rPr>
          <w:rFonts w:ascii="Verdana" w:hAnsi="Verdana"/>
        </w:rPr>
        <w:t xml:space="preserve"> όσα α</w:t>
      </w:r>
      <w:r>
        <w:rPr>
          <w:rFonts w:ascii="Verdana" w:hAnsi="Verdana"/>
        </w:rPr>
        <w:t>ναφέρθηκαν στις γενικές έννοιες</w:t>
      </w:r>
      <w:r w:rsidRPr="00C975A6">
        <w:rPr>
          <w:rFonts w:ascii="Verdana" w:hAnsi="Verdana"/>
        </w:rPr>
        <w:t xml:space="preserve"> (σελ. 4) </w:t>
      </w:r>
    </w:p>
    <w:p w:rsidR="0047133B" w:rsidRDefault="0047133B" w:rsidP="0047133B">
      <w:pPr>
        <w:pStyle w:val="aa"/>
        <w:ind w:left="567"/>
        <w:contextualSpacing w:val="0"/>
        <w:jc w:val="both"/>
        <w:rPr>
          <w:rFonts w:ascii="Verdana" w:hAnsi="Verdana"/>
        </w:rPr>
      </w:pPr>
      <w:r w:rsidRPr="00962C31">
        <w:rPr>
          <w:rFonts w:ascii="Verdana" w:hAnsi="Verdana"/>
          <w:b/>
        </w:rPr>
        <w:lastRenderedPageBreak/>
        <w:t>ReportingPeriod</w:t>
      </w:r>
      <w:r w:rsidRPr="00C975A6">
        <w:rPr>
          <w:rFonts w:ascii="Verdana" w:hAnsi="Verdana"/>
        </w:rPr>
        <w:t xml:space="preserve">= </w:t>
      </w:r>
      <w:r>
        <w:rPr>
          <w:rFonts w:ascii="Verdana" w:hAnsi="Verdana"/>
        </w:rPr>
        <w:t>συμπληρώνεται</w:t>
      </w:r>
      <w:r w:rsidRPr="00C975A6">
        <w:rPr>
          <w:rFonts w:ascii="Verdana" w:hAnsi="Verdana"/>
        </w:rPr>
        <w:t xml:space="preserve"> η τελευταία ημέρα του Φορολογικού Έτους Υποβολής Εκθέσεων του Ομίλου ΠΕ με την μορφή </w:t>
      </w:r>
      <w:r w:rsidRPr="0047133B">
        <w:rPr>
          <w:rFonts w:ascii="Verdana" w:hAnsi="Verdana"/>
          <w:lang w:val="en-US"/>
        </w:rPr>
        <w:t>YYYY</w:t>
      </w:r>
      <w:r w:rsidRPr="0047133B">
        <w:rPr>
          <w:rFonts w:ascii="Verdana" w:hAnsi="Verdana"/>
        </w:rPr>
        <w:t>-ΜΜ-</w:t>
      </w:r>
      <w:r w:rsidRPr="0047133B">
        <w:rPr>
          <w:rFonts w:ascii="Verdana" w:hAnsi="Verdana"/>
          <w:lang w:val="en-US"/>
        </w:rPr>
        <w:t>DD</w:t>
      </w:r>
      <w:r>
        <w:rPr>
          <w:rFonts w:ascii="Verdana" w:hAnsi="Verdana"/>
        </w:rPr>
        <w:t>.</w:t>
      </w:r>
    </w:p>
    <w:p w:rsidR="00094EEC" w:rsidRDefault="0047133B" w:rsidP="0047133B">
      <w:pPr>
        <w:pStyle w:val="aa"/>
        <w:ind w:left="567"/>
        <w:contextualSpacing w:val="0"/>
        <w:jc w:val="both"/>
        <w:rPr>
          <w:rFonts w:ascii="Verdana" w:hAnsi="Verdana"/>
        </w:rPr>
      </w:pPr>
      <w:r w:rsidRPr="00784409">
        <w:rPr>
          <w:rFonts w:ascii="Verdana" w:hAnsi="Verdana"/>
        </w:rPr>
        <w:t xml:space="preserve">Για παράδειγμα, </w:t>
      </w:r>
      <w:r>
        <w:rPr>
          <w:rFonts w:ascii="Verdana" w:hAnsi="Verdana"/>
        </w:rPr>
        <w:t xml:space="preserve">εάν </w:t>
      </w:r>
      <w:r w:rsidRPr="00784409">
        <w:rPr>
          <w:rFonts w:ascii="Verdana" w:hAnsi="Verdana"/>
        </w:rPr>
        <w:t xml:space="preserve">το φορολογικό έτος του Ομίλου ΠΕ αρχίζει </w:t>
      </w:r>
      <w:r>
        <w:rPr>
          <w:rFonts w:ascii="Verdana" w:hAnsi="Verdana"/>
        </w:rPr>
        <w:t xml:space="preserve">την </w:t>
      </w:r>
      <w:r w:rsidRPr="00784409">
        <w:rPr>
          <w:rFonts w:ascii="Verdana" w:hAnsi="Verdana"/>
        </w:rPr>
        <w:t>1 Απριλίου 2016 και λήγει στις 31 Μαρτίου 2017, τότε στο εν λόγω πεδίο θα πρέπει να συμπληρωθεί η τιμή “</w:t>
      </w:r>
      <w:r w:rsidRPr="00784409">
        <w:rPr>
          <w:rFonts w:ascii="Verdana" w:hAnsi="Verdana"/>
          <w:b/>
        </w:rPr>
        <w:t xml:space="preserve">2017-03-31” </w:t>
      </w:r>
    </w:p>
    <w:p w:rsidR="0047133B" w:rsidRDefault="0047133B" w:rsidP="0047133B">
      <w:pPr>
        <w:pStyle w:val="aa"/>
        <w:ind w:left="567"/>
        <w:contextualSpacing w:val="0"/>
        <w:jc w:val="both"/>
        <w:rPr>
          <w:rFonts w:ascii="Verdana" w:hAnsi="Verdana"/>
        </w:rPr>
      </w:pPr>
      <w:r w:rsidRPr="00962C31">
        <w:rPr>
          <w:rFonts w:ascii="Verdana" w:hAnsi="Verdana"/>
          <w:b/>
        </w:rPr>
        <w:t>Warning</w:t>
      </w:r>
      <w:r w:rsidRPr="00784409">
        <w:rPr>
          <w:rFonts w:ascii="Verdana" w:hAnsi="Verdana"/>
        </w:rPr>
        <w:t>= στην περίπτωση όπου το Φορολογικό Έτος Υποβολής Εκθέσεων δεν υπερβαίνει τους δώδεκα μήνες, τότε θα πρέπει να συμπληρωθεί στο συγκεκριμένο πεδίο η διάρκεια του Φορολογικού Έτους Υποβολής Εκθέσεων</w:t>
      </w:r>
      <w:r>
        <w:rPr>
          <w:rFonts w:ascii="Verdana" w:hAnsi="Verdana"/>
        </w:rPr>
        <w:t>.</w:t>
      </w:r>
    </w:p>
    <w:p w:rsidR="0047133B" w:rsidRDefault="0047133B" w:rsidP="0047133B">
      <w:pPr>
        <w:pStyle w:val="aa"/>
        <w:ind w:left="567"/>
        <w:contextualSpacing w:val="0"/>
        <w:jc w:val="both"/>
        <w:rPr>
          <w:rFonts w:ascii="Verdana" w:hAnsi="Verdana"/>
        </w:rPr>
      </w:pPr>
    </w:p>
    <w:p w:rsidR="001564F4" w:rsidRPr="0047133B" w:rsidRDefault="002703A5" w:rsidP="0047133B">
      <w:pPr>
        <w:pStyle w:val="aa"/>
        <w:ind w:left="567"/>
        <w:contextualSpacing w:val="0"/>
        <w:jc w:val="both"/>
        <w:rPr>
          <w:rFonts w:ascii="Verdana" w:hAnsi="Verdana"/>
          <w:shd w:val="clear" w:color="auto" w:fill="FFFF00"/>
        </w:rPr>
      </w:pPr>
      <w:r>
        <w:rPr>
          <w:rFonts w:ascii="Verdana" w:hAnsi="Verdana"/>
        </w:rPr>
        <w:t xml:space="preserve"> </w:t>
      </w:r>
    </w:p>
    <w:p w:rsidR="0047133B" w:rsidRDefault="0047133B" w:rsidP="0047133B">
      <w:pPr>
        <w:numPr>
          <w:ilvl w:val="0"/>
          <w:numId w:val="47"/>
        </w:numPr>
        <w:jc w:val="both"/>
        <w:rPr>
          <w:rFonts w:ascii="Verdana" w:hAnsi="Verdana"/>
        </w:rPr>
      </w:pPr>
      <w:r w:rsidRPr="00E51F2C">
        <w:rPr>
          <w:rFonts w:ascii="Verdana" w:hAnsi="Verdana"/>
          <w:b/>
          <w:u w:val="single"/>
        </w:rPr>
        <w:t>Φύλλο εργασίας ReportingEntity</w:t>
      </w:r>
      <w:r w:rsidRPr="00A12C98">
        <w:rPr>
          <w:rFonts w:ascii="Verdana" w:hAnsi="Verdana"/>
        </w:rPr>
        <w:t>:</w:t>
      </w:r>
    </w:p>
    <w:p w:rsidR="0047133B" w:rsidRDefault="0047133B" w:rsidP="00094EEC">
      <w:pPr>
        <w:ind w:left="360"/>
        <w:jc w:val="both"/>
        <w:rPr>
          <w:rFonts w:ascii="Verdana" w:hAnsi="Verdana"/>
        </w:rPr>
      </w:pPr>
      <w:r w:rsidRPr="0047133B">
        <w:rPr>
          <w:rFonts w:ascii="Verdana" w:hAnsi="Verdana"/>
        </w:rPr>
        <w:t xml:space="preserve">είναι το φύλλο εργασίας στο οποίο συμπληρώνονται τα στοιχεία που αφορούν </w:t>
      </w:r>
      <w:r>
        <w:rPr>
          <w:rFonts w:ascii="Verdana" w:hAnsi="Verdana"/>
        </w:rPr>
        <w:t>σ</w:t>
      </w:r>
      <w:r w:rsidRPr="0047133B">
        <w:rPr>
          <w:rFonts w:ascii="Verdana" w:hAnsi="Verdana"/>
        </w:rPr>
        <w:t xml:space="preserve">την Αναφέρουσα Οντότητα, ήτοι </w:t>
      </w:r>
      <w:r>
        <w:rPr>
          <w:rFonts w:ascii="Verdana" w:hAnsi="Verdana"/>
        </w:rPr>
        <w:t>σ</w:t>
      </w:r>
      <w:r w:rsidRPr="0047133B">
        <w:rPr>
          <w:rFonts w:ascii="Verdana" w:hAnsi="Verdana"/>
        </w:rPr>
        <w:t xml:space="preserve">την Συνιστώσα Οντότητα που υποχρεούται να υποβάλλει την Έκθεση ανά Χώρα στην περιοχή Δικαιοδοσίας της φορολογικής κατοικίας της εκ μέρους του Ομίλου ΠΕ. </w:t>
      </w:r>
    </w:p>
    <w:p w:rsidR="0047133B" w:rsidRDefault="0047133B" w:rsidP="00094EEC">
      <w:pPr>
        <w:ind w:left="360"/>
        <w:jc w:val="both"/>
        <w:rPr>
          <w:rFonts w:ascii="Verdana" w:hAnsi="Verdana"/>
        </w:rPr>
      </w:pPr>
      <w:r>
        <w:rPr>
          <w:rFonts w:ascii="Verdana" w:hAnsi="Verdana"/>
        </w:rPr>
        <w:t xml:space="preserve">Η Αναφέρουσα Οντότητα πρέπει να επιλέξει από μια αναπτυσσόμενη λίστα την περιοχή φορολογικής κατοικίας της, να συμπληρώσει τον ΑΦΜ της καθώς και από ποια χώρα εκδόθηκε ο ΑΦΜ, έναν αριθμό ταυτοποίησης (εάν υπάρχει) καθώς και την χώρα που έχει εκδοθεί και το είδος του, την επωνυμία της, την διεύθυνσή της (η οποία αναλύεται στις γενικές έννοιες ως </w:t>
      </w:r>
      <w:r>
        <w:rPr>
          <w:rFonts w:ascii="Verdana" w:hAnsi="Verdana"/>
          <w:lang w:val="en-US"/>
        </w:rPr>
        <w:t>AddressFix</w:t>
      </w:r>
      <w:r>
        <w:rPr>
          <w:rFonts w:ascii="Verdana" w:hAnsi="Verdana"/>
        </w:rPr>
        <w:t xml:space="preserve">-σελ.4), το ρόλο που έχει ως Αναφέρουσα Οντότητα, τα </w:t>
      </w:r>
      <w:r w:rsidRPr="00ED530F">
        <w:rPr>
          <w:rFonts w:ascii="Verdana" w:hAnsi="Verdana"/>
        </w:rPr>
        <w:t>DocTypeIndic</w:t>
      </w:r>
      <w:r>
        <w:rPr>
          <w:rFonts w:ascii="Verdana" w:hAnsi="Verdana"/>
        </w:rPr>
        <w:t xml:space="preserve"> και </w:t>
      </w:r>
      <w:r w:rsidRPr="00ED530F">
        <w:rPr>
          <w:rFonts w:ascii="Verdana" w:hAnsi="Verdana"/>
        </w:rPr>
        <w:t>DocRefId</w:t>
      </w:r>
      <w:r>
        <w:rPr>
          <w:rFonts w:ascii="Verdana" w:hAnsi="Verdana"/>
        </w:rPr>
        <w:t xml:space="preserve">, σύμφωνα με όσα αναφέρθηκαν στις γενικές έννοιες (σελ.4). </w:t>
      </w:r>
    </w:p>
    <w:p w:rsidR="00962C31" w:rsidRDefault="002703A5" w:rsidP="0047133B">
      <w:pPr>
        <w:numPr>
          <w:ilvl w:val="0"/>
          <w:numId w:val="47"/>
        </w:numPr>
        <w:jc w:val="both"/>
        <w:rPr>
          <w:rFonts w:ascii="Verdana" w:hAnsi="Verdana"/>
        </w:rPr>
      </w:pPr>
      <w:r w:rsidRPr="0047133B">
        <w:rPr>
          <w:rFonts w:ascii="Verdana" w:hAnsi="Verdana"/>
          <w:b/>
          <w:u w:val="single"/>
        </w:rPr>
        <w:t>Φύλλο εργασίας AdditionalInfo</w:t>
      </w:r>
      <w:r w:rsidRPr="0047133B">
        <w:rPr>
          <w:rFonts w:ascii="Verdana" w:hAnsi="Verdana"/>
        </w:rPr>
        <w:t xml:space="preserve">: </w:t>
      </w:r>
    </w:p>
    <w:p w:rsidR="004D663E" w:rsidRDefault="004D663E" w:rsidP="004D663E">
      <w:pPr>
        <w:pStyle w:val="aa"/>
        <w:spacing w:after="120"/>
        <w:ind w:left="502"/>
        <w:contextualSpacing w:val="0"/>
        <w:jc w:val="both"/>
        <w:rPr>
          <w:rFonts w:ascii="Verdana" w:hAnsi="Verdana"/>
        </w:rPr>
      </w:pPr>
      <w:r>
        <w:rPr>
          <w:rFonts w:ascii="Verdana" w:hAnsi="Verdana"/>
        </w:rPr>
        <w:t xml:space="preserve">το εν λόγω φύλλο εργασίας αφορά τον </w:t>
      </w:r>
      <w:r w:rsidRPr="00925946">
        <w:rPr>
          <w:rFonts w:ascii="Verdana" w:hAnsi="Verdana"/>
          <w:b/>
        </w:rPr>
        <w:t xml:space="preserve">πίνακα 3 Συμπληρωματικές Πληροφορίες </w:t>
      </w:r>
      <w:r>
        <w:rPr>
          <w:rFonts w:ascii="Verdana" w:hAnsi="Verdana"/>
        </w:rPr>
        <w:t xml:space="preserve">του υποδείγματος για την Έκθεση ανά Χώρα και είναι προαιρετικός πίνακας. </w:t>
      </w:r>
    </w:p>
    <w:p w:rsidR="004D663E" w:rsidRDefault="004D663E" w:rsidP="004D663E">
      <w:pPr>
        <w:pStyle w:val="aa"/>
        <w:spacing w:after="120"/>
        <w:ind w:left="502"/>
        <w:contextualSpacing w:val="0"/>
        <w:jc w:val="both"/>
        <w:rPr>
          <w:rFonts w:ascii="Verdana" w:hAnsi="Verdana"/>
          <w:lang w:val="en-US"/>
        </w:rPr>
      </w:pPr>
      <w:r>
        <w:rPr>
          <w:rFonts w:ascii="Verdana" w:hAnsi="Verdana"/>
        </w:rPr>
        <w:t>Εδώ μπορεί η Αναφέρουσα Οντότητα να καταχωρήσει οποιαδήποτε πληροφορία πιστεύει ότι μπορεί να βοηθήσει στην κατανόηση των στοιχείων που περιέχονται στην Έκθεση ανά Χώρα.</w:t>
      </w:r>
      <w:r w:rsidRPr="00576CBB">
        <w:rPr>
          <w:rFonts w:ascii="Verdana" w:hAnsi="Verdana"/>
        </w:rPr>
        <w:t xml:space="preserve"> </w:t>
      </w:r>
      <w:r>
        <w:rPr>
          <w:rFonts w:ascii="Verdana" w:hAnsi="Verdana"/>
        </w:rPr>
        <w:t xml:space="preserve">(πεδίο </w:t>
      </w:r>
      <w:r w:rsidRPr="004D663E">
        <w:rPr>
          <w:rFonts w:ascii="Verdana" w:hAnsi="Verdana"/>
          <w:b/>
        </w:rPr>
        <w:t>OtherInfo</w:t>
      </w:r>
      <w:r>
        <w:rPr>
          <w:rFonts w:ascii="Verdana" w:hAnsi="Verdana"/>
        </w:rPr>
        <w:t>)</w:t>
      </w:r>
      <w:r w:rsidRPr="00576CBB">
        <w:rPr>
          <w:rFonts w:ascii="Verdana" w:hAnsi="Verdana"/>
        </w:rPr>
        <w:t>.</w:t>
      </w:r>
      <w:r>
        <w:rPr>
          <w:rFonts w:ascii="Verdana" w:hAnsi="Verdana"/>
        </w:rPr>
        <w:t xml:space="preserve">  </w:t>
      </w:r>
    </w:p>
    <w:p w:rsidR="004D663E" w:rsidRPr="000E6BEB" w:rsidRDefault="004D663E" w:rsidP="004D663E">
      <w:pPr>
        <w:pStyle w:val="aa"/>
        <w:spacing w:after="120"/>
        <w:ind w:left="502"/>
        <w:contextualSpacing w:val="0"/>
        <w:jc w:val="both"/>
        <w:rPr>
          <w:rFonts w:ascii="Verdana" w:hAnsi="Verdana"/>
        </w:rPr>
      </w:pPr>
      <w:r>
        <w:rPr>
          <w:rFonts w:ascii="Verdana" w:hAnsi="Verdana"/>
        </w:rPr>
        <w:t>Αφορά πληροφορίες σχετικά με τα ποσά (</w:t>
      </w:r>
      <w:r>
        <w:rPr>
          <w:rFonts w:ascii="Verdana" w:hAnsi="Verdana"/>
          <w:lang w:val="en-US"/>
        </w:rPr>
        <w:t>revenues</w:t>
      </w:r>
      <w:r w:rsidRPr="00E941F7">
        <w:rPr>
          <w:rFonts w:ascii="Verdana" w:hAnsi="Verdana"/>
        </w:rPr>
        <w:t xml:space="preserve">, </w:t>
      </w:r>
      <w:r>
        <w:rPr>
          <w:rFonts w:ascii="Verdana" w:hAnsi="Verdana"/>
          <w:lang w:val="en-US"/>
        </w:rPr>
        <w:t>profitorloss</w:t>
      </w:r>
      <w:r w:rsidRPr="00E941F7">
        <w:rPr>
          <w:rFonts w:ascii="Verdana" w:hAnsi="Verdana"/>
        </w:rPr>
        <w:t xml:space="preserve">, </w:t>
      </w:r>
      <w:r>
        <w:rPr>
          <w:rFonts w:ascii="Verdana" w:hAnsi="Verdana"/>
          <w:lang w:val="en-US"/>
        </w:rPr>
        <w:t>taxpaid</w:t>
      </w:r>
      <w:r w:rsidRPr="00E941F7">
        <w:rPr>
          <w:rFonts w:ascii="Verdana" w:hAnsi="Verdana"/>
        </w:rPr>
        <w:t xml:space="preserve"> </w:t>
      </w:r>
      <w:r>
        <w:rPr>
          <w:rFonts w:ascii="Verdana" w:hAnsi="Verdana"/>
        </w:rPr>
        <w:t xml:space="preserve">κλπ) που έχουν συμπληρωθεί στο φύλλο εργασίας </w:t>
      </w:r>
      <w:r w:rsidRPr="00925946">
        <w:rPr>
          <w:rFonts w:ascii="Verdana" w:hAnsi="Verdana"/>
        </w:rPr>
        <w:t>CbcReport</w:t>
      </w:r>
      <w:r>
        <w:rPr>
          <w:rFonts w:ascii="Verdana" w:hAnsi="Verdana"/>
        </w:rPr>
        <w:t xml:space="preserve"> για μια συγκεκριμένη περιοχή Φορολογικής Δικαιοδοσίας ή για όλα τα στοιχεία που έχουν αποτυπωθεί στα φύλλα εργασίας </w:t>
      </w:r>
      <w:r w:rsidRPr="00925946">
        <w:rPr>
          <w:rFonts w:ascii="Verdana" w:hAnsi="Verdana"/>
        </w:rPr>
        <w:t>CbcReport</w:t>
      </w:r>
      <w:r>
        <w:rPr>
          <w:rFonts w:ascii="Verdana" w:hAnsi="Verdana"/>
        </w:rPr>
        <w:t>.</w:t>
      </w:r>
    </w:p>
    <w:p w:rsidR="004D663E" w:rsidRPr="004D663E" w:rsidRDefault="004D663E" w:rsidP="004D663E">
      <w:pPr>
        <w:pStyle w:val="aa"/>
        <w:spacing w:after="120"/>
        <w:ind w:left="502"/>
        <w:contextualSpacing w:val="0"/>
        <w:jc w:val="both"/>
        <w:rPr>
          <w:rFonts w:ascii="Verdana" w:hAnsi="Verdana"/>
        </w:rPr>
      </w:pPr>
      <w:r w:rsidRPr="0078170D">
        <w:rPr>
          <w:rFonts w:ascii="Verdana" w:hAnsi="Verdana"/>
          <w:b/>
        </w:rPr>
        <w:t>Προσοχή</w:t>
      </w:r>
      <w:r w:rsidR="007F5D33">
        <w:rPr>
          <w:rFonts w:ascii="Verdana" w:hAnsi="Verdana"/>
          <w:b/>
        </w:rPr>
        <w:t>!</w:t>
      </w:r>
      <w:r>
        <w:rPr>
          <w:rFonts w:ascii="Verdana" w:hAnsi="Verdana"/>
        </w:rPr>
        <w:t xml:space="preserve"> Στην περίπτωση που η πληροφορία αφορά όλες τις χώρες αποστολής τότε το πεδίο </w:t>
      </w:r>
      <w:r w:rsidRPr="001A50E9">
        <w:rPr>
          <w:rFonts w:ascii="Verdana" w:hAnsi="Verdana"/>
        </w:rPr>
        <w:t>ResCountryCode</w:t>
      </w:r>
      <w:r>
        <w:rPr>
          <w:rFonts w:ascii="Verdana" w:hAnsi="Verdana"/>
        </w:rPr>
        <w:t xml:space="preserve"> πρέπει να μείνει κενό. Στην περίπτωση που μια πληροφορία αφορά περισσότερες από μια περιοχές φορολογικής δικαιοδοσίας τότε προσθέτουμε τόσες γραμμές όσες οι περιοχές φορολογικής δικαιοδοσίας που θέλουμε να αποστείλουμε την πληροφορία επιλέγοντας αντίστοιχα και το πεδίο </w:t>
      </w:r>
      <w:r w:rsidRPr="001A50E9">
        <w:rPr>
          <w:rFonts w:ascii="Verdana" w:hAnsi="Verdana"/>
        </w:rPr>
        <w:t>ResCountryCode</w:t>
      </w:r>
      <w:r>
        <w:rPr>
          <w:rFonts w:ascii="Verdana" w:hAnsi="Verdana"/>
        </w:rPr>
        <w:t xml:space="preserve">. </w:t>
      </w:r>
    </w:p>
    <w:p w:rsidR="004D663E" w:rsidRDefault="004D663E" w:rsidP="004D663E">
      <w:pPr>
        <w:pStyle w:val="aa"/>
        <w:spacing w:after="120"/>
        <w:ind w:left="502"/>
        <w:contextualSpacing w:val="0"/>
        <w:jc w:val="both"/>
        <w:rPr>
          <w:rFonts w:ascii="Verdana" w:hAnsi="Verdana"/>
        </w:rPr>
      </w:pPr>
      <w:r>
        <w:rPr>
          <w:rFonts w:ascii="Verdana" w:hAnsi="Verdana"/>
        </w:rPr>
        <w:t xml:space="preserve">Τέλος, στο πεδίο </w:t>
      </w:r>
      <w:r w:rsidRPr="001A50E9">
        <w:rPr>
          <w:rFonts w:ascii="Verdana" w:hAnsi="Verdana"/>
        </w:rPr>
        <w:t>SummaryRef</w:t>
      </w:r>
      <w:r>
        <w:rPr>
          <w:rFonts w:ascii="Verdana" w:hAnsi="Verdana"/>
        </w:rPr>
        <w:t>, μπορούμε να επιλέξουμε από μια αναπτυσσόμενη λίστα την κατηγορία την οποία αφορά η πληροφορία που έχουμε πληκτρολογήσει</w:t>
      </w:r>
      <w:r w:rsidRPr="0078170D">
        <w:rPr>
          <w:rFonts w:ascii="Verdana" w:hAnsi="Verdana"/>
        </w:rPr>
        <w:t>:</w:t>
      </w:r>
    </w:p>
    <w:p w:rsidR="004D663E" w:rsidRPr="0078170D" w:rsidRDefault="004D663E" w:rsidP="003B3E97">
      <w:pPr>
        <w:pStyle w:val="aa"/>
        <w:numPr>
          <w:ilvl w:val="0"/>
          <w:numId w:val="49"/>
        </w:numPr>
        <w:jc w:val="both"/>
        <w:rPr>
          <w:rFonts w:ascii="Verdana" w:hAnsi="Verdana"/>
          <w:lang w:val="en-US"/>
        </w:rPr>
      </w:pPr>
      <w:r w:rsidRPr="0078170D">
        <w:rPr>
          <w:rFonts w:ascii="Verdana" w:hAnsi="Verdana"/>
          <w:lang w:val="en-US"/>
        </w:rPr>
        <w:t>CBC601</w:t>
      </w:r>
      <w:r>
        <w:rPr>
          <w:rFonts w:ascii="Verdana" w:hAnsi="Verdana"/>
          <w:lang w:val="en-US"/>
        </w:rPr>
        <w:t>=</w:t>
      </w:r>
      <w:r w:rsidRPr="0078170D">
        <w:rPr>
          <w:rFonts w:ascii="Verdana" w:hAnsi="Verdana"/>
          <w:lang w:val="en-US"/>
        </w:rPr>
        <w:t xml:space="preserve"> Revenues - Unrelated</w:t>
      </w:r>
      <w:r w:rsidRPr="0078170D">
        <w:rPr>
          <w:rFonts w:ascii="Verdana" w:hAnsi="Verdana"/>
          <w:lang w:val="en-US"/>
        </w:rPr>
        <w:tab/>
      </w:r>
      <w:r w:rsidRPr="0078170D">
        <w:rPr>
          <w:rFonts w:ascii="Verdana" w:hAnsi="Verdana"/>
          <w:lang w:val="en-US"/>
        </w:rPr>
        <w:tab/>
      </w:r>
      <w:r w:rsidRPr="0078170D">
        <w:rPr>
          <w:rFonts w:ascii="Verdana" w:hAnsi="Verdana"/>
          <w:lang w:val="en-US"/>
        </w:rPr>
        <w:tab/>
      </w:r>
    </w:p>
    <w:p w:rsidR="004D663E" w:rsidRPr="0078170D" w:rsidRDefault="004D663E" w:rsidP="003B3E97">
      <w:pPr>
        <w:pStyle w:val="aa"/>
        <w:numPr>
          <w:ilvl w:val="0"/>
          <w:numId w:val="49"/>
        </w:numPr>
        <w:jc w:val="both"/>
        <w:rPr>
          <w:rFonts w:ascii="Verdana" w:hAnsi="Verdana"/>
          <w:lang w:val="en-US"/>
        </w:rPr>
      </w:pPr>
      <w:r w:rsidRPr="0078170D">
        <w:rPr>
          <w:rFonts w:ascii="Verdana" w:hAnsi="Verdana"/>
          <w:lang w:val="en-US"/>
        </w:rPr>
        <w:lastRenderedPageBreak/>
        <w:t>CBC602</w:t>
      </w:r>
      <w:r>
        <w:rPr>
          <w:rFonts w:ascii="Verdana" w:hAnsi="Verdana"/>
        </w:rPr>
        <w:t xml:space="preserve">= </w:t>
      </w:r>
      <w:r w:rsidRPr="0078170D">
        <w:rPr>
          <w:rFonts w:ascii="Verdana" w:hAnsi="Verdana"/>
          <w:lang w:val="en-US"/>
        </w:rPr>
        <w:t>Revenues - Related</w:t>
      </w:r>
      <w:r w:rsidRPr="0078170D">
        <w:rPr>
          <w:rFonts w:ascii="Verdana" w:hAnsi="Verdana"/>
          <w:lang w:val="en-US"/>
        </w:rPr>
        <w:tab/>
      </w:r>
      <w:r w:rsidRPr="0078170D">
        <w:rPr>
          <w:rFonts w:ascii="Verdana" w:hAnsi="Verdana"/>
          <w:lang w:val="en-US"/>
        </w:rPr>
        <w:tab/>
      </w:r>
    </w:p>
    <w:p w:rsidR="004D663E" w:rsidRPr="0078170D" w:rsidRDefault="004D663E" w:rsidP="003B3E97">
      <w:pPr>
        <w:pStyle w:val="aa"/>
        <w:numPr>
          <w:ilvl w:val="0"/>
          <w:numId w:val="49"/>
        </w:numPr>
        <w:jc w:val="both"/>
        <w:rPr>
          <w:rFonts w:ascii="Verdana" w:hAnsi="Verdana"/>
          <w:lang w:val="en-US"/>
        </w:rPr>
      </w:pPr>
      <w:r w:rsidRPr="0078170D">
        <w:rPr>
          <w:rFonts w:ascii="Verdana" w:hAnsi="Verdana"/>
          <w:lang w:val="en-US"/>
        </w:rPr>
        <w:t>CBC603</w:t>
      </w:r>
      <w:r>
        <w:rPr>
          <w:rFonts w:ascii="Verdana" w:hAnsi="Verdana"/>
        </w:rPr>
        <w:t>=</w:t>
      </w:r>
      <w:r w:rsidRPr="0078170D">
        <w:rPr>
          <w:rFonts w:ascii="Verdana" w:hAnsi="Verdana"/>
          <w:lang w:val="en-US"/>
        </w:rPr>
        <w:t xml:space="preserve"> Revenues - Total</w:t>
      </w:r>
    </w:p>
    <w:p w:rsidR="004D663E" w:rsidRPr="0078170D" w:rsidRDefault="004D663E" w:rsidP="003B3E97">
      <w:pPr>
        <w:pStyle w:val="aa"/>
        <w:numPr>
          <w:ilvl w:val="0"/>
          <w:numId w:val="49"/>
        </w:numPr>
        <w:jc w:val="both"/>
        <w:rPr>
          <w:rFonts w:ascii="Verdana" w:hAnsi="Verdana"/>
          <w:lang w:val="en-US"/>
        </w:rPr>
      </w:pPr>
      <w:r>
        <w:rPr>
          <w:rFonts w:ascii="Verdana" w:hAnsi="Verdana"/>
          <w:lang w:val="en-US"/>
        </w:rPr>
        <w:t>CBC604</w:t>
      </w:r>
      <w:r>
        <w:rPr>
          <w:rFonts w:ascii="Verdana" w:hAnsi="Verdana"/>
        </w:rPr>
        <w:t>=</w:t>
      </w:r>
      <w:r w:rsidRPr="0078170D">
        <w:rPr>
          <w:rFonts w:ascii="Verdana" w:hAnsi="Verdana"/>
          <w:lang w:val="en-US"/>
        </w:rPr>
        <w:t xml:space="preserve"> Profit or Loss</w:t>
      </w:r>
    </w:p>
    <w:p w:rsidR="004D663E" w:rsidRPr="0078170D" w:rsidRDefault="004D663E" w:rsidP="003B3E97">
      <w:pPr>
        <w:pStyle w:val="aa"/>
        <w:numPr>
          <w:ilvl w:val="0"/>
          <w:numId w:val="49"/>
        </w:numPr>
        <w:jc w:val="both"/>
        <w:rPr>
          <w:rFonts w:ascii="Verdana" w:hAnsi="Verdana"/>
          <w:lang w:val="en-US"/>
        </w:rPr>
      </w:pPr>
      <w:r>
        <w:rPr>
          <w:rFonts w:ascii="Verdana" w:hAnsi="Verdana"/>
          <w:lang w:val="en-US"/>
        </w:rPr>
        <w:t>CBC605</w:t>
      </w:r>
      <w:r>
        <w:rPr>
          <w:rFonts w:ascii="Verdana" w:hAnsi="Verdana"/>
        </w:rPr>
        <w:t>=</w:t>
      </w:r>
      <w:r w:rsidRPr="0078170D">
        <w:rPr>
          <w:rFonts w:ascii="Verdana" w:hAnsi="Verdana"/>
          <w:lang w:val="en-US"/>
        </w:rPr>
        <w:t xml:space="preserve"> Tax Paid</w:t>
      </w:r>
      <w:r w:rsidRPr="0078170D">
        <w:rPr>
          <w:rFonts w:ascii="Verdana" w:hAnsi="Verdana"/>
          <w:lang w:val="en-US"/>
        </w:rPr>
        <w:tab/>
      </w:r>
      <w:r w:rsidRPr="0078170D">
        <w:rPr>
          <w:rFonts w:ascii="Verdana" w:hAnsi="Verdana"/>
          <w:lang w:val="en-US"/>
        </w:rPr>
        <w:tab/>
      </w:r>
      <w:r w:rsidRPr="0078170D">
        <w:rPr>
          <w:rFonts w:ascii="Verdana" w:hAnsi="Verdana"/>
          <w:lang w:val="en-US"/>
        </w:rPr>
        <w:tab/>
      </w:r>
    </w:p>
    <w:p w:rsidR="004D663E" w:rsidRPr="0078170D" w:rsidRDefault="004D663E" w:rsidP="003B3E97">
      <w:pPr>
        <w:pStyle w:val="aa"/>
        <w:numPr>
          <w:ilvl w:val="0"/>
          <w:numId w:val="49"/>
        </w:numPr>
        <w:jc w:val="both"/>
        <w:rPr>
          <w:rFonts w:ascii="Verdana" w:hAnsi="Verdana"/>
          <w:lang w:val="en-US"/>
        </w:rPr>
      </w:pPr>
      <w:r>
        <w:rPr>
          <w:rFonts w:ascii="Verdana" w:hAnsi="Verdana"/>
          <w:lang w:val="en-US"/>
        </w:rPr>
        <w:t>CBC606</w:t>
      </w:r>
      <w:r>
        <w:rPr>
          <w:rFonts w:ascii="Verdana" w:hAnsi="Verdana"/>
        </w:rPr>
        <w:t>=</w:t>
      </w:r>
      <w:r w:rsidRPr="0078170D">
        <w:rPr>
          <w:rFonts w:ascii="Verdana" w:hAnsi="Verdana"/>
          <w:lang w:val="en-US"/>
        </w:rPr>
        <w:t xml:space="preserve"> Tax Accrued</w:t>
      </w:r>
    </w:p>
    <w:p w:rsidR="004D663E" w:rsidRPr="0078170D" w:rsidRDefault="004D663E" w:rsidP="003B3E97">
      <w:pPr>
        <w:pStyle w:val="aa"/>
        <w:numPr>
          <w:ilvl w:val="0"/>
          <w:numId w:val="49"/>
        </w:numPr>
        <w:jc w:val="both"/>
        <w:rPr>
          <w:rFonts w:ascii="Verdana" w:hAnsi="Verdana"/>
          <w:lang w:val="en-US"/>
        </w:rPr>
      </w:pPr>
      <w:r>
        <w:rPr>
          <w:rFonts w:ascii="Verdana" w:hAnsi="Verdana"/>
          <w:lang w:val="en-US"/>
        </w:rPr>
        <w:t>CBC607</w:t>
      </w:r>
      <w:r>
        <w:rPr>
          <w:rFonts w:ascii="Verdana" w:hAnsi="Verdana"/>
        </w:rPr>
        <w:t>=</w:t>
      </w:r>
      <w:r w:rsidRPr="0078170D">
        <w:rPr>
          <w:rFonts w:ascii="Verdana" w:hAnsi="Verdana"/>
          <w:lang w:val="en-US"/>
        </w:rPr>
        <w:t xml:space="preserve"> Capital</w:t>
      </w:r>
    </w:p>
    <w:p w:rsidR="004D663E" w:rsidRPr="0078170D" w:rsidRDefault="004D663E" w:rsidP="003B3E97">
      <w:pPr>
        <w:pStyle w:val="aa"/>
        <w:numPr>
          <w:ilvl w:val="0"/>
          <w:numId w:val="49"/>
        </w:numPr>
        <w:jc w:val="both"/>
        <w:rPr>
          <w:rFonts w:ascii="Verdana" w:hAnsi="Verdana"/>
          <w:lang w:val="en-US"/>
        </w:rPr>
      </w:pPr>
      <w:r>
        <w:rPr>
          <w:rFonts w:ascii="Verdana" w:hAnsi="Verdana"/>
          <w:lang w:val="en-US"/>
        </w:rPr>
        <w:t>CBC608</w:t>
      </w:r>
      <w:r>
        <w:rPr>
          <w:rFonts w:ascii="Verdana" w:hAnsi="Verdana"/>
        </w:rPr>
        <w:t xml:space="preserve">= </w:t>
      </w:r>
      <w:r w:rsidRPr="0078170D">
        <w:rPr>
          <w:rFonts w:ascii="Verdana" w:hAnsi="Verdana"/>
          <w:lang w:val="en-US"/>
        </w:rPr>
        <w:t>Earnings</w:t>
      </w:r>
    </w:p>
    <w:p w:rsidR="004D663E" w:rsidRPr="0078170D" w:rsidRDefault="004D663E" w:rsidP="003B3E97">
      <w:pPr>
        <w:pStyle w:val="aa"/>
        <w:numPr>
          <w:ilvl w:val="0"/>
          <w:numId w:val="49"/>
        </w:numPr>
        <w:jc w:val="both"/>
        <w:rPr>
          <w:rFonts w:ascii="Verdana" w:hAnsi="Verdana"/>
          <w:lang w:val="en-US"/>
        </w:rPr>
      </w:pPr>
      <w:r>
        <w:rPr>
          <w:rFonts w:ascii="Verdana" w:hAnsi="Verdana"/>
          <w:lang w:val="en-US"/>
        </w:rPr>
        <w:t>CBC609</w:t>
      </w:r>
      <w:r>
        <w:rPr>
          <w:rFonts w:ascii="Verdana" w:hAnsi="Verdana"/>
        </w:rPr>
        <w:t xml:space="preserve">= </w:t>
      </w:r>
      <w:r w:rsidRPr="0078170D">
        <w:rPr>
          <w:rFonts w:ascii="Verdana" w:hAnsi="Verdana"/>
          <w:lang w:val="en-US"/>
        </w:rPr>
        <w:t>Number of Employees</w:t>
      </w:r>
    </w:p>
    <w:p w:rsidR="004D663E" w:rsidRPr="004D663E" w:rsidRDefault="004D663E" w:rsidP="003B3E97">
      <w:pPr>
        <w:pStyle w:val="aa"/>
        <w:numPr>
          <w:ilvl w:val="0"/>
          <w:numId w:val="49"/>
        </w:numPr>
        <w:jc w:val="both"/>
        <w:rPr>
          <w:rFonts w:ascii="Verdana" w:hAnsi="Verdana"/>
        </w:rPr>
      </w:pPr>
      <w:r w:rsidRPr="004E1564">
        <w:rPr>
          <w:rFonts w:ascii="Verdana" w:hAnsi="Verdana"/>
          <w:lang w:val="en-US"/>
        </w:rPr>
        <w:t>CBC</w:t>
      </w:r>
      <w:r w:rsidRPr="004D663E">
        <w:rPr>
          <w:rFonts w:ascii="Verdana" w:hAnsi="Verdana"/>
        </w:rPr>
        <w:t>610</w:t>
      </w:r>
      <w:r>
        <w:rPr>
          <w:rFonts w:ascii="Verdana" w:hAnsi="Verdana"/>
        </w:rPr>
        <w:t>=</w:t>
      </w:r>
      <w:r w:rsidRPr="004D663E">
        <w:rPr>
          <w:rFonts w:ascii="Verdana" w:hAnsi="Verdana"/>
        </w:rPr>
        <w:t xml:space="preserve"> </w:t>
      </w:r>
      <w:r w:rsidRPr="004E1564">
        <w:rPr>
          <w:rFonts w:ascii="Verdana" w:hAnsi="Verdana"/>
          <w:lang w:val="en-US"/>
        </w:rPr>
        <w:t>Assets</w:t>
      </w:r>
    </w:p>
    <w:p w:rsidR="004D663E" w:rsidRPr="004D663E" w:rsidRDefault="004D663E" w:rsidP="003B3E97">
      <w:pPr>
        <w:pStyle w:val="aa"/>
        <w:numPr>
          <w:ilvl w:val="0"/>
          <w:numId w:val="49"/>
        </w:numPr>
        <w:spacing w:after="120"/>
        <w:contextualSpacing w:val="0"/>
        <w:jc w:val="both"/>
        <w:rPr>
          <w:rFonts w:ascii="Verdana" w:hAnsi="Verdana"/>
          <w:lang w:val="en-US"/>
        </w:rPr>
      </w:pPr>
      <w:r>
        <w:rPr>
          <w:rFonts w:ascii="Verdana" w:hAnsi="Verdana"/>
          <w:lang w:val="en-US"/>
        </w:rPr>
        <w:t>CBC</w:t>
      </w:r>
      <w:r w:rsidRPr="004D663E">
        <w:rPr>
          <w:rFonts w:ascii="Verdana" w:hAnsi="Verdana"/>
          <w:lang w:val="en-US"/>
        </w:rPr>
        <w:t xml:space="preserve">611= </w:t>
      </w:r>
      <w:r w:rsidRPr="004E1564">
        <w:rPr>
          <w:rFonts w:ascii="Verdana" w:hAnsi="Verdana"/>
          <w:lang w:val="en-US"/>
        </w:rPr>
        <w:t>Name</w:t>
      </w:r>
      <w:r w:rsidRPr="004D663E">
        <w:rPr>
          <w:rFonts w:ascii="Verdana" w:hAnsi="Verdana"/>
          <w:lang w:val="en-US"/>
        </w:rPr>
        <w:t xml:space="preserve"> </w:t>
      </w:r>
      <w:r w:rsidRPr="004E1564">
        <w:rPr>
          <w:rFonts w:ascii="Verdana" w:hAnsi="Verdana"/>
          <w:lang w:val="en-US"/>
        </w:rPr>
        <w:t>of</w:t>
      </w:r>
      <w:r w:rsidRPr="004D663E">
        <w:rPr>
          <w:rFonts w:ascii="Verdana" w:hAnsi="Verdana"/>
          <w:lang w:val="en-US"/>
        </w:rPr>
        <w:t xml:space="preserve"> </w:t>
      </w:r>
      <w:r w:rsidRPr="004E1564">
        <w:rPr>
          <w:rFonts w:ascii="Verdana" w:hAnsi="Verdana"/>
          <w:lang w:val="en-US"/>
        </w:rPr>
        <w:t>MNE</w:t>
      </w:r>
      <w:r w:rsidRPr="004D663E">
        <w:rPr>
          <w:rFonts w:ascii="Verdana" w:hAnsi="Verdana"/>
          <w:lang w:val="en-US"/>
        </w:rPr>
        <w:t xml:space="preserve"> </w:t>
      </w:r>
      <w:r w:rsidRPr="004E1564">
        <w:rPr>
          <w:rFonts w:ascii="Verdana" w:hAnsi="Verdana"/>
          <w:lang w:val="en-US"/>
        </w:rPr>
        <w:t>Group</w:t>
      </w:r>
    </w:p>
    <w:p w:rsidR="004D663E" w:rsidRDefault="004D663E" w:rsidP="004D663E">
      <w:pPr>
        <w:pStyle w:val="aa"/>
        <w:spacing w:after="120"/>
        <w:contextualSpacing w:val="0"/>
        <w:jc w:val="both"/>
        <w:rPr>
          <w:rFonts w:ascii="Verdana" w:hAnsi="Verdana"/>
        </w:rPr>
      </w:pPr>
      <w:r>
        <w:rPr>
          <w:rFonts w:ascii="Verdana" w:hAnsi="Verdana"/>
        </w:rPr>
        <w:t xml:space="preserve">Στην περίπτωση όπου συμπληρωθεί το εν λόγω φύλλο εργασίας τότε θα πρέπει συμπληρωθούν και τα πεδία </w:t>
      </w:r>
      <w:r w:rsidRPr="001A50E9">
        <w:rPr>
          <w:rFonts w:ascii="Verdana" w:hAnsi="Verdana"/>
        </w:rPr>
        <w:t xml:space="preserve">DocTypeIndic </w:t>
      </w:r>
      <w:r>
        <w:rPr>
          <w:rFonts w:ascii="Verdana" w:hAnsi="Verdana"/>
        </w:rPr>
        <w:t xml:space="preserve">και </w:t>
      </w:r>
      <w:r w:rsidRPr="001A50E9">
        <w:rPr>
          <w:rFonts w:ascii="Verdana" w:hAnsi="Verdana"/>
        </w:rPr>
        <w:t>DocRefId</w:t>
      </w:r>
      <w:r>
        <w:rPr>
          <w:rFonts w:ascii="Verdana" w:hAnsi="Verdana"/>
        </w:rPr>
        <w:t>, σύμφωνα με όσα αναφέρθηκαν στις γενικές έννοιες (σελ. 4), ειδάλλως το συγκεκριμένο φύλλο εργασίας παραμένει όλο κενό.</w:t>
      </w:r>
      <w:r w:rsidRPr="0078170D">
        <w:rPr>
          <w:rFonts w:ascii="Verdana" w:hAnsi="Verdana"/>
        </w:rPr>
        <w:t xml:space="preserve"> </w:t>
      </w:r>
    </w:p>
    <w:p w:rsidR="004D663E" w:rsidRDefault="004D663E" w:rsidP="004D663E">
      <w:pPr>
        <w:pStyle w:val="aa"/>
        <w:spacing w:after="120"/>
        <w:contextualSpacing w:val="0"/>
        <w:jc w:val="both"/>
        <w:rPr>
          <w:rFonts w:ascii="Verdana" w:hAnsi="Verdana"/>
        </w:rPr>
      </w:pPr>
    </w:p>
    <w:p w:rsidR="004D663E" w:rsidRPr="0047133B" w:rsidRDefault="004D663E" w:rsidP="0047133B">
      <w:pPr>
        <w:numPr>
          <w:ilvl w:val="0"/>
          <w:numId w:val="47"/>
        </w:numPr>
        <w:jc w:val="both"/>
        <w:rPr>
          <w:rFonts w:ascii="Verdana" w:hAnsi="Verdana"/>
        </w:rPr>
      </w:pPr>
      <w:r w:rsidRPr="00610BA9">
        <w:rPr>
          <w:rFonts w:ascii="Verdana" w:hAnsi="Verdana"/>
          <w:b/>
          <w:u w:val="single"/>
        </w:rPr>
        <w:t>Φύλλο εργασίας CbcReport</w:t>
      </w:r>
      <w:r w:rsidRPr="00610BA9">
        <w:rPr>
          <w:rFonts w:ascii="Verdana" w:hAnsi="Verdana"/>
        </w:rPr>
        <w:t>:</w:t>
      </w:r>
    </w:p>
    <w:p w:rsidR="001A67E0" w:rsidRDefault="002703A5" w:rsidP="001A67E0">
      <w:pPr>
        <w:pStyle w:val="aa"/>
        <w:spacing w:after="120"/>
        <w:ind w:left="426"/>
        <w:contextualSpacing w:val="0"/>
        <w:jc w:val="both"/>
        <w:rPr>
          <w:rFonts w:ascii="Verdana" w:hAnsi="Verdana"/>
        </w:rPr>
      </w:pPr>
      <w:r w:rsidRPr="004D663E">
        <w:rPr>
          <w:rFonts w:ascii="Verdana" w:hAnsi="Verdana"/>
        </w:rPr>
        <w:t>είναι το μόνο φύλλο εργασίας που μπορεί να δημιουργηθεί όσες φορές χρειάζεται προκειμένου να συμπληρωθούν όλες οι φορολογικές δικαιοδοσίες στις οποίες δραστηριοποιείται ένας όμιλος ΠΕ</w:t>
      </w:r>
      <w:r w:rsidR="0044392C" w:rsidRPr="004D663E">
        <w:rPr>
          <w:rFonts w:ascii="Verdana" w:hAnsi="Verdana"/>
        </w:rPr>
        <w:t xml:space="preserve"> (βλ. παρακάτω εικόνες)</w:t>
      </w:r>
      <w:r w:rsidRPr="004D663E">
        <w:rPr>
          <w:rFonts w:ascii="Verdana" w:hAnsi="Verdana"/>
        </w:rPr>
        <w:t>. Σε κάθε φύλλο εργασίας CbcReport, πρέπει να επιλεχθούν από αναπτυσσόμενες λίστες τα πεδία ResCountryCode και currCode.</w:t>
      </w:r>
    </w:p>
    <w:p w:rsidR="001A67E0" w:rsidRDefault="002703A5" w:rsidP="001A67E0">
      <w:pPr>
        <w:pStyle w:val="aa"/>
        <w:spacing w:after="120"/>
        <w:ind w:left="502"/>
        <w:contextualSpacing w:val="0"/>
        <w:jc w:val="both"/>
        <w:rPr>
          <w:rFonts w:ascii="Verdana" w:hAnsi="Verdana"/>
        </w:rPr>
      </w:pPr>
      <w:r w:rsidRPr="00610BA9">
        <w:rPr>
          <w:rFonts w:ascii="Verdana" w:hAnsi="Verdana"/>
        </w:rPr>
        <w:t>Σε όλα τα φύλλα εργασίας CbcReport, θα πρέπει να έχει επιλεχθεί ένα και μοναδικό νόμισμα, το νόμισμα της Αναφέρουσας Οντότητας Ομίλου ΠΕ. Εάν χρησιμοποιούνται υποχρεωτικές οικονομικές καταστάσεις ως βάση για την υποβολή στοιχείων, όλα τα ποσά μετατρέπονται στο δηλωθέν νόμισμα λειτουργίας της Αναφέρουσας Οντότητας Ομίλου ΠΕ σύμφωνα με τη μέση συναλλαγματική ισοτιμία για το έτος που δηλώνεται στο τμήμα “</w:t>
      </w:r>
      <w:r w:rsidRPr="00610BA9">
        <w:rPr>
          <w:rFonts w:ascii="Verdana" w:hAnsi="Verdana"/>
          <w:b/>
        </w:rPr>
        <w:t>Συμπληρωματικές πληροφορίες”</w:t>
      </w:r>
      <w:r w:rsidR="00DD60C1">
        <w:rPr>
          <w:rFonts w:ascii="Verdana" w:hAnsi="Verdana"/>
          <w:b/>
        </w:rPr>
        <w:t xml:space="preserve"> </w:t>
      </w:r>
      <w:r w:rsidR="00DD60C1">
        <w:rPr>
          <w:rFonts w:ascii="Verdana" w:hAnsi="Verdana"/>
        </w:rPr>
        <w:t xml:space="preserve">(φύλλο </w:t>
      </w:r>
      <w:r w:rsidR="00DD60C1">
        <w:rPr>
          <w:rFonts w:ascii="Verdana" w:hAnsi="Verdana"/>
          <w:lang w:val="en-US"/>
        </w:rPr>
        <w:t>AdditionalInfo</w:t>
      </w:r>
      <w:r w:rsidR="001A67E0">
        <w:rPr>
          <w:rFonts w:ascii="Verdana" w:hAnsi="Verdana"/>
        </w:rPr>
        <w:t>).</w:t>
      </w:r>
      <w:r w:rsidR="008A4D58" w:rsidRPr="008A4D58">
        <w:rPr>
          <w:rFonts w:ascii="Verdana" w:hAnsi="Verdana"/>
        </w:rPr>
        <w:t xml:space="preserve"> </w:t>
      </w:r>
      <w:r w:rsidR="001A67E0">
        <w:rPr>
          <w:rFonts w:ascii="Verdana" w:hAnsi="Verdana"/>
          <w:b/>
        </w:rPr>
        <w:t xml:space="preserve"> </w:t>
      </w:r>
    </w:p>
    <w:p w:rsidR="00A8572B" w:rsidRPr="00A8572B" w:rsidRDefault="008A4D58" w:rsidP="001A67E0">
      <w:pPr>
        <w:pStyle w:val="aa"/>
        <w:spacing w:after="120"/>
        <w:ind w:left="502"/>
        <w:contextualSpacing w:val="0"/>
        <w:jc w:val="both"/>
        <w:rPr>
          <w:rFonts w:ascii="Verdana" w:hAnsi="Verdana"/>
        </w:rPr>
      </w:pPr>
      <w:r w:rsidRPr="008A4D58">
        <w:rPr>
          <w:rFonts w:ascii="Verdana" w:hAnsi="Verdana"/>
          <w:b/>
        </w:rPr>
        <w:t>Προσοχή</w:t>
      </w:r>
      <w:r w:rsidR="007F5D33">
        <w:rPr>
          <w:rFonts w:ascii="Verdana" w:hAnsi="Verdana"/>
          <w:b/>
        </w:rPr>
        <w:t>!</w:t>
      </w:r>
      <w:r>
        <w:rPr>
          <w:rFonts w:ascii="Verdana" w:hAnsi="Verdana"/>
        </w:rPr>
        <w:t xml:space="preserve"> </w:t>
      </w:r>
      <w:r w:rsidR="00A8572B" w:rsidRPr="00610BA9">
        <w:rPr>
          <w:rFonts w:ascii="Verdana" w:hAnsi="Verdana"/>
        </w:rPr>
        <w:t>Όλα τα ποσά που πληκτρολογούνται δεν πρέπει να περιέχουν σημεία στίξης (τελείες, κόμματα).</w:t>
      </w:r>
    </w:p>
    <w:p w:rsidR="003F267E" w:rsidRDefault="002703A5" w:rsidP="008A4D58">
      <w:pPr>
        <w:pStyle w:val="aa"/>
        <w:spacing w:after="120"/>
        <w:ind w:left="567"/>
        <w:contextualSpacing w:val="0"/>
        <w:jc w:val="both"/>
        <w:rPr>
          <w:rFonts w:ascii="Verdana" w:hAnsi="Verdana"/>
        </w:rPr>
      </w:pPr>
      <w:r w:rsidRPr="00610BA9">
        <w:rPr>
          <w:rFonts w:ascii="Verdana" w:hAnsi="Verdana"/>
          <w:b/>
        </w:rPr>
        <w:t xml:space="preserve"> </w:t>
      </w:r>
      <w:r w:rsidR="003F267E" w:rsidRPr="008A4D58">
        <w:rPr>
          <w:rFonts w:ascii="Verdana" w:hAnsi="Verdana"/>
        </w:rPr>
        <w:t xml:space="preserve">Στο φύλλο εργασίας </w:t>
      </w:r>
      <w:r w:rsidR="003F267E" w:rsidRPr="008A4D58">
        <w:rPr>
          <w:rFonts w:ascii="Verdana" w:hAnsi="Verdana"/>
          <w:lang w:val="en-US"/>
        </w:rPr>
        <w:t>CbcReport</w:t>
      </w:r>
      <w:r w:rsidR="003F267E" w:rsidRPr="003F267E">
        <w:rPr>
          <w:rFonts w:ascii="Verdana" w:hAnsi="Verdana"/>
          <w:b/>
        </w:rPr>
        <w:t xml:space="preserve"> </w:t>
      </w:r>
      <w:r w:rsidR="003F267E">
        <w:rPr>
          <w:rFonts w:ascii="Verdana" w:hAnsi="Verdana"/>
        </w:rPr>
        <w:t>συμπληρώνονται</w:t>
      </w:r>
      <w:r w:rsidR="003F267E" w:rsidRPr="00610BA9">
        <w:rPr>
          <w:rFonts w:ascii="Verdana" w:hAnsi="Verdana"/>
        </w:rPr>
        <w:t xml:space="preserve"> </w:t>
      </w:r>
      <w:r w:rsidR="0044392C">
        <w:rPr>
          <w:rFonts w:ascii="Verdana" w:hAnsi="Verdana"/>
        </w:rPr>
        <w:t>τα</w:t>
      </w:r>
      <w:r w:rsidRPr="00610BA9">
        <w:rPr>
          <w:rFonts w:ascii="Verdana" w:hAnsi="Verdana"/>
        </w:rPr>
        <w:t xml:space="preserve"> πεδία των εσόδων:</w:t>
      </w:r>
    </w:p>
    <w:p w:rsidR="003F267E" w:rsidRDefault="001A67E0" w:rsidP="003B3E97">
      <w:pPr>
        <w:pStyle w:val="aa"/>
        <w:spacing w:after="120"/>
        <w:ind w:left="567"/>
        <w:contextualSpacing w:val="0"/>
        <w:jc w:val="both"/>
        <w:rPr>
          <w:rFonts w:ascii="Verdana" w:hAnsi="Verdana"/>
        </w:rPr>
      </w:pPr>
      <w:r w:rsidRPr="003B3E97">
        <w:rPr>
          <w:rFonts w:ascii="Verdana" w:hAnsi="Verdana"/>
          <w:b/>
          <w:lang w:val="en-US"/>
        </w:rPr>
        <w:t>Unrelated</w:t>
      </w:r>
      <w:r>
        <w:rPr>
          <w:rFonts w:ascii="Verdana" w:hAnsi="Verdana"/>
          <w:b/>
        </w:rPr>
        <w:t xml:space="preserve">= </w:t>
      </w:r>
      <w:r>
        <w:rPr>
          <w:rFonts w:ascii="Verdana" w:hAnsi="Verdana"/>
        </w:rPr>
        <w:t>το</w:t>
      </w:r>
      <w:r w:rsidR="002703A5" w:rsidRPr="001A67E0">
        <w:rPr>
          <w:rFonts w:ascii="Verdana" w:hAnsi="Verdana"/>
        </w:rPr>
        <w:t xml:space="preserve"> άθροισμα των εσόδων</w:t>
      </w:r>
      <w:r w:rsidR="002703A5" w:rsidRPr="00610BA9">
        <w:rPr>
          <w:rFonts w:ascii="Verdana" w:hAnsi="Verdana"/>
        </w:rPr>
        <w:t xml:space="preserve"> από όλες τις Συνιστώσες Οντότητες του Ομίλου ΠΕ στην οικεία περιοχή φορολογικής δικαιοδοσίας που προκύπτουν από </w:t>
      </w:r>
      <w:r>
        <w:rPr>
          <w:rFonts w:ascii="Verdana" w:hAnsi="Verdana"/>
        </w:rPr>
        <w:t>συναλλαγές με ανεξάρτητα μέρη,</w:t>
      </w:r>
    </w:p>
    <w:p w:rsidR="003F267E" w:rsidRDefault="001A67E0" w:rsidP="003B3E97">
      <w:pPr>
        <w:pStyle w:val="aa"/>
        <w:spacing w:after="120"/>
        <w:ind w:left="567"/>
        <w:contextualSpacing w:val="0"/>
        <w:jc w:val="both"/>
        <w:rPr>
          <w:rFonts w:ascii="Verdana" w:hAnsi="Verdana"/>
        </w:rPr>
      </w:pPr>
      <w:r w:rsidRPr="003B3E97">
        <w:rPr>
          <w:rFonts w:ascii="Verdana" w:hAnsi="Verdana"/>
          <w:b/>
          <w:lang w:val="en-US"/>
        </w:rPr>
        <w:t>Related</w:t>
      </w:r>
      <w:r w:rsidRPr="001A67E0">
        <w:rPr>
          <w:rFonts w:ascii="Verdana" w:hAnsi="Verdana"/>
        </w:rPr>
        <w:t xml:space="preserve">= </w:t>
      </w:r>
      <w:r w:rsidR="002703A5" w:rsidRPr="001A67E0">
        <w:rPr>
          <w:rFonts w:ascii="Verdana" w:hAnsi="Verdana"/>
        </w:rPr>
        <w:t>το άθροισμα των εσόδων από όλες τις Συνιστώσες Οντότητες του Ομίλου ΠΕ στην οικεία περιοχή φορολογικής δικαιοδοσίας που προκύπτουν από συναλλαγές με συνδ</w:t>
      </w:r>
      <w:r w:rsidR="0044392C" w:rsidRPr="001A67E0">
        <w:rPr>
          <w:rFonts w:ascii="Verdana" w:hAnsi="Verdana"/>
        </w:rPr>
        <w:t xml:space="preserve">εδεμένες επιχειρήσεις </w:t>
      </w:r>
      <w:r w:rsidR="002703A5" w:rsidRPr="001A67E0">
        <w:rPr>
          <w:rFonts w:ascii="Verdana" w:hAnsi="Verdana"/>
        </w:rPr>
        <w:t xml:space="preserve">και </w:t>
      </w:r>
    </w:p>
    <w:p w:rsidR="003F267E" w:rsidRDefault="001A67E0" w:rsidP="003B3E97">
      <w:pPr>
        <w:pStyle w:val="aa"/>
        <w:spacing w:after="120"/>
        <w:ind w:left="567"/>
        <w:contextualSpacing w:val="0"/>
        <w:jc w:val="both"/>
        <w:rPr>
          <w:rFonts w:ascii="Verdana" w:hAnsi="Verdana"/>
        </w:rPr>
      </w:pPr>
      <w:r w:rsidRPr="003B3E97">
        <w:rPr>
          <w:rFonts w:ascii="Verdana" w:hAnsi="Verdana"/>
          <w:b/>
          <w:lang w:val="en-US"/>
        </w:rPr>
        <w:t>Total</w:t>
      </w:r>
      <w:r w:rsidRPr="001A67E0">
        <w:rPr>
          <w:rFonts w:ascii="Verdana" w:hAnsi="Verdana"/>
        </w:rPr>
        <w:t>=</w:t>
      </w:r>
      <w:r w:rsidR="0044392C" w:rsidRPr="001A67E0">
        <w:rPr>
          <w:rFonts w:ascii="Verdana" w:hAnsi="Verdana"/>
        </w:rPr>
        <w:t xml:space="preserve"> </w:t>
      </w:r>
      <w:r w:rsidR="002703A5" w:rsidRPr="001A67E0">
        <w:rPr>
          <w:rFonts w:ascii="Verdana" w:hAnsi="Verdana"/>
        </w:rPr>
        <w:t xml:space="preserve">το συνολικό άθροισμα των ποσών που αναφέρονται στα πεδία </w:t>
      </w:r>
      <w:r w:rsidR="008A4D58" w:rsidRPr="00CA5166">
        <w:rPr>
          <w:rFonts w:ascii="Verdana" w:hAnsi="Verdana"/>
          <w:lang w:val="en-US"/>
        </w:rPr>
        <w:t>R</w:t>
      </w:r>
      <w:r w:rsidR="002703A5" w:rsidRPr="00CA5166">
        <w:rPr>
          <w:rFonts w:ascii="Verdana" w:hAnsi="Verdana"/>
        </w:rPr>
        <w:t>elated</w:t>
      </w:r>
      <w:r w:rsidR="002703A5" w:rsidRPr="001A67E0">
        <w:rPr>
          <w:rFonts w:ascii="Verdana" w:hAnsi="Verdana"/>
        </w:rPr>
        <w:t xml:space="preserve"> και </w:t>
      </w:r>
      <w:r w:rsidR="002703A5" w:rsidRPr="00CA5166">
        <w:rPr>
          <w:rFonts w:ascii="Verdana" w:hAnsi="Verdana"/>
        </w:rPr>
        <w:t>Unrelated</w:t>
      </w:r>
      <w:r w:rsidRPr="001A67E0">
        <w:rPr>
          <w:rFonts w:ascii="Verdana" w:hAnsi="Verdana"/>
        </w:rPr>
        <w:t>.</w:t>
      </w:r>
    </w:p>
    <w:p w:rsidR="003F267E" w:rsidRDefault="002703A5" w:rsidP="008A4D58">
      <w:pPr>
        <w:pStyle w:val="aa"/>
        <w:spacing w:after="120"/>
        <w:ind w:left="567"/>
        <w:contextualSpacing w:val="0"/>
        <w:jc w:val="both"/>
        <w:rPr>
          <w:rFonts w:ascii="Verdana" w:hAnsi="Verdana"/>
        </w:rPr>
      </w:pPr>
      <w:r w:rsidRPr="00610BA9">
        <w:rPr>
          <w:rFonts w:ascii="Verdana" w:hAnsi="Verdana"/>
        </w:rPr>
        <w:t xml:space="preserve">Επίσης </w:t>
      </w:r>
      <w:r w:rsidR="0044392C">
        <w:rPr>
          <w:rFonts w:ascii="Verdana" w:hAnsi="Verdana"/>
        </w:rPr>
        <w:t>συμπληρώνονται</w:t>
      </w:r>
      <w:r w:rsidRPr="00610BA9">
        <w:rPr>
          <w:rFonts w:ascii="Verdana" w:hAnsi="Verdana"/>
        </w:rPr>
        <w:t xml:space="preserve"> τα εξής πεδία: </w:t>
      </w:r>
    </w:p>
    <w:p w:rsidR="001A67E0" w:rsidRDefault="001A67E0" w:rsidP="003B3E97">
      <w:pPr>
        <w:pStyle w:val="aa"/>
        <w:spacing w:after="120"/>
        <w:ind w:left="567"/>
        <w:contextualSpacing w:val="0"/>
        <w:jc w:val="both"/>
        <w:rPr>
          <w:rFonts w:ascii="Verdana" w:hAnsi="Verdana"/>
        </w:rPr>
      </w:pPr>
      <w:r w:rsidRPr="003B3E97">
        <w:rPr>
          <w:rFonts w:ascii="Verdana" w:hAnsi="Verdana"/>
          <w:b/>
        </w:rPr>
        <w:t>ProfitOrLoss</w:t>
      </w:r>
      <w:r>
        <w:rPr>
          <w:rFonts w:ascii="Verdana" w:hAnsi="Verdana"/>
        </w:rPr>
        <w:t xml:space="preserve">= </w:t>
      </w:r>
      <w:r w:rsidR="002703A5" w:rsidRPr="00610BA9">
        <w:rPr>
          <w:rFonts w:ascii="Verdana" w:hAnsi="Verdana"/>
        </w:rPr>
        <w:t>τα κέρδη (ζημίες) του φόρου εισοδήματος,</w:t>
      </w:r>
    </w:p>
    <w:p w:rsidR="003F267E" w:rsidRDefault="001A67E0" w:rsidP="003B3E97">
      <w:pPr>
        <w:pStyle w:val="aa"/>
        <w:spacing w:after="120"/>
        <w:ind w:left="567"/>
        <w:contextualSpacing w:val="0"/>
        <w:jc w:val="both"/>
        <w:rPr>
          <w:rFonts w:ascii="Verdana" w:hAnsi="Verdana"/>
        </w:rPr>
      </w:pPr>
      <w:r w:rsidRPr="003B3E97">
        <w:rPr>
          <w:rFonts w:ascii="Verdana" w:hAnsi="Verdana"/>
          <w:b/>
        </w:rPr>
        <w:t>TaxPaid</w:t>
      </w:r>
      <w:r>
        <w:rPr>
          <w:rFonts w:ascii="Verdana" w:hAnsi="Verdana"/>
        </w:rPr>
        <w:t xml:space="preserve">= </w:t>
      </w:r>
      <w:r w:rsidR="002703A5" w:rsidRPr="00610BA9">
        <w:rPr>
          <w:rFonts w:ascii="Verdana" w:hAnsi="Verdana"/>
        </w:rPr>
        <w:t>ο καταβληθείς φόρος εισοδήματος (σε ταμειακή βάση)</w:t>
      </w:r>
      <w:r>
        <w:rPr>
          <w:rFonts w:ascii="Verdana" w:hAnsi="Verdana"/>
        </w:rPr>
        <w:t>,</w:t>
      </w:r>
    </w:p>
    <w:p w:rsidR="003F267E" w:rsidRDefault="001A67E0" w:rsidP="003B3E97">
      <w:pPr>
        <w:pStyle w:val="aa"/>
        <w:spacing w:after="120"/>
        <w:ind w:left="567"/>
        <w:contextualSpacing w:val="0"/>
        <w:jc w:val="both"/>
        <w:rPr>
          <w:rFonts w:ascii="Verdana" w:hAnsi="Verdana"/>
        </w:rPr>
      </w:pPr>
      <w:r w:rsidRPr="003B3E97">
        <w:rPr>
          <w:rFonts w:ascii="Verdana" w:hAnsi="Verdana"/>
          <w:b/>
          <w:lang w:val="en-US"/>
        </w:rPr>
        <w:t>T</w:t>
      </w:r>
      <w:r w:rsidRPr="003B3E97">
        <w:rPr>
          <w:rFonts w:ascii="Verdana" w:hAnsi="Verdana"/>
          <w:b/>
        </w:rPr>
        <w:t>axAccrued</w:t>
      </w:r>
      <w:r w:rsidRPr="001A67E0">
        <w:rPr>
          <w:rFonts w:ascii="Verdana" w:hAnsi="Verdana"/>
        </w:rPr>
        <w:t xml:space="preserve">= </w:t>
      </w:r>
      <w:r w:rsidR="002703A5" w:rsidRPr="00610BA9">
        <w:rPr>
          <w:rFonts w:ascii="Verdana" w:hAnsi="Verdana"/>
        </w:rPr>
        <w:t xml:space="preserve">ο οφειλόμενος φόρος εισοδήματος (τρέχον έτος), </w:t>
      </w:r>
    </w:p>
    <w:p w:rsidR="003F267E" w:rsidRDefault="001A67E0" w:rsidP="003B3E97">
      <w:pPr>
        <w:pStyle w:val="aa"/>
        <w:spacing w:after="120"/>
        <w:ind w:left="567"/>
        <w:contextualSpacing w:val="0"/>
        <w:jc w:val="both"/>
        <w:rPr>
          <w:rFonts w:ascii="Verdana" w:hAnsi="Verdana"/>
        </w:rPr>
      </w:pPr>
      <w:r w:rsidRPr="003B3E97">
        <w:rPr>
          <w:rFonts w:ascii="Verdana" w:hAnsi="Verdana"/>
          <w:b/>
        </w:rPr>
        <w:lastRenderedPageBreak/>
        <w:t>Capital</w:t>
      </w:r>
      <w:r w:rsidRPr="001A67E0">
        <w:rPr>
          <w:rFonts w:ascii="Verdana" w:hAnsi="Verdana"/>
        </w:rPr>
        <w:t xml:space="preserve">= </w:t>
      </w:r>
      <w:r w:rsidR="002703A5" w:rsidRPr="00610BA9">
        <w:rPr>
          <w:rFonts w:ascii="Verdana" w:hAnsi="Verdana"/>
        </w:rPr>
        <w:t xml:space="preserve">το μετοχικό κεφάλαιο, </w:t>
      </w:r>
    </w:p>
    <w:p w:rsidR="003F267E" w:rsidRDefault="001A67E0" w:rsidP="003B3E97">
      <w:pPr>
        <w:pStyle w:val="aa"/>
        <w:spacing w:after="120"/>
        <w:ind w:left="567"/>
        <w:contextualSpacing w:val="0"/>
        <w:jc w:val="both"/>
        <w:rPr>
          <w:rFonts w:ascii="Verdana" w:hAnsi="Verdana"/>
        </w:rPr>
      </w:pPr>
      <w:r w:rsidRPr="003B3E97">
        <w:rPr>
          <w:rFonts w:ascii="Verdana" w:hAnsi="Verdana"/>
          <w:b/>
        </w:rPr>
        <w:t>Earnings</w:t>
      </w:r>
      <w:r w:rsidRPr="001A67E0">
        <w:rPr>
          <w:rFonts w:ascii="Verdana" w:hAnsi="Verdana"/>
        </w:rPr>
        <w:t xml:space="preserve">= </w:t>
      </w:r>
      <w:r>
        <w:rPr>
          <w:rFonts w:ascii="Verdana" w:hAnsi="Verdana"/>
        </w:rPr>
        <w:t>τα συσσωρευμένα κέρδη</w:t>
      </w:r>
      <w:r w:rsidR="002703A5" w:rsidRPr="00610BA9">
        <w:rPr>
          <w:rFonts w:ascii="Verdana" w:hAnsi="Verdana"/>
        </w:rPr>
        <w:t xml:space="preserve">, </w:t>
      </w:r>
    </w:p>
    <w:p w:rsidR="001A67E0" w:rsidRPr="001A67E0" w:rsidRDefault="001A67E0" w:rsidP="003B3E97">
      <w:pPr>
        <w:pStyle w:val="aa"/>
        <w:spacing w:after="120"/>
        <w:ind w:left="567"/>
        <w:contextualSpacing w:val="0"/>
        <w:jc w:val="both"/>
        <w:rPr>
          <w:rFonts w:ascii="Verdana" w:hAnsi="Verdana"/>
        </w:rPr>
      </w:pPr>
      <w:r w:rsidRPr="003B3E97">
        <w:rPr>
          <w:rFonts w:ascii="Verdana" w:hAnsi="Verdana"/>
          <w:b/>
        </w:rPr>
        <w:t>NbEmployees</w:t>
      </w:r>
      <w:r w:rsidRPr="001A67E0">
        <w:rPr>
          <w:rFonts w:ascii="Verdana" w:hAnsi="Verdana"/>
        </w:rPr>
        <w:t xml:space="preserve">= </w:t>
      </w:r>
      <w:r w:rsidR="003F267E">
        <w:rPr>
          <w:rFonts w:ascii="Verdana" w:hAnsi="Verdana"/>
        </w:rPr>
        <w:t>ο</w:t>
      </w:r>
      <w:r w:rsidR="003F267E" w:rsidRPr="00610BA9">
        <w:rPr>
          <w:rFonts w:ascii="Verdana" w:hAnsi="Verdana"/>
        </w:rPr>
        <w:t xml:space="preserve"> </w:t>
      </w:r>
      <w:r w:rsidR="002703A5" w:rsidRPr="00610BA9">
        <w:rPr>
          <w:rFonts w:ascii="Verdana" w:hAnsi="Verdana"/>
        </w:rPr>
        <w:t>αριθμό</w:t>
      </w:r>
      <w:r w:rsidR="00A8572B">
        <w:rPr>
          <w:rFonts w:ascii="Verdana" w:hAnsi="Verdana"/>
        </w:rPr>
        <w:t>ς των</w:t>
      </w:r>
      <w:r w:rsidR="002703A5" w:rsidRPr="00610BA9">
        <w:rPr>
          <w:rFonts w:ascii="Verdana" w:hAnsi="Verdana"/>
        </w:rPr>
        <w:t xml:space="preserve"> εργαζομένων </w:t>
      </w:r>
    </w:p>
    <w:p w:rsidR="00C55196" w:rsidRPr="00C55196" w:rsidRDefault="001A67E0" w:rsidP="003B3E97">
      <w:pPr>
        <w:pStyle w:val="aa"/>
        <w:spacing w:after="120"/>
        <w:ind w:left="567"/>
        <w:contextualSpacing w:val="0"/>
        <w:jc w:val="both"/>
        <w:rPr>
          <w:rFonts w:ascii="Verdana" w:hAnsi="Verdana"/>
        </w:rPr>
      </w:pPr>
      <w:r w:rsidRPr="003B3E97">
        <w:rPr>
          <w:rFonts w:ascii="Verdana" w:hAnsi="Verdana"/>
          <w:b/>
        </w:rPr>
        <w:t>Assets</w:t>
      </w:r>
      <w:r w:rsidRPr="001A67E0">
        <w:rPr>
          <w:rFonts w:ascii="Verdana" w:hAnsi="Verdana"/>
        </w:rPr>
        <w:t xml:space="preserve">= </w:t>
      </w:r>
      <w:r w:rsidR="00CA5166">
        <w:rPr>
          <w:rFonts w:ascii="Verdana" w:hAnsi="Verdana"/>
        </w:rPr>
        <w:t xml:space="preserve">τα </w:t>
      </w:r>
      <w:r w:rsidR="00C55196" w:rsidRPr="00610BA9">
        <w:rPr>
          <w:rFonts w:ascii="Verdana" w:hAnsi="Verdana"/>
        </w:rPr>
        <w:t>υλικά περιουσιακά στοιχεία εκτός από ταμειακά διαθέσιμα και ταμειακά ισοδύναμα</w:t>
      </w:r>
    </w:p>
    <w:p w:rsidR="003B3E97" w:rsidRDefault="00CA5166" w:rsidP="008A4D58">
      <w:pPr>
        <w:pStyle w:val="aa"/>
        <w:spacing w:after="120"/>
        <w:ind w:left="567"/>
        <w:contextualSpacing w:val="0"/>
        <w:jc w:val="both"/>
        <w:rPr>
          <w:rFonts w:ascii="Verdana" w:hAnsi="Verdana"/>
          <w:lang w:val="en-US"/>
        </w:rPr>
      </w:pPr>
      <w:r w:rsidRPr="003B3E97">
        <w:rPr>
          <w:rFonts w:ascii="Verdana" w:hAnsi="Verdana"/>
          <w:b/>
        </w:rPr>
        <w:t>ConstEntities</w:t>
      </w:r>
      <w:r>
        <w:rPr>
          <w:rFonts w:ascii="Verdana" w:hAnsi="Verdana"/>
        </w:rPr>
        <w:t>=</w:t>
      </w:r>
      <w:r w:rsidR="002703A5" w:rsidRPr="00610BA9">
        <w:rPr>
          <w:rFonts w:ascii="Verdana" w:hAnsi="Verdana"/>
        </w:rPr>
        <w:t xml:space="preserve"> όλες οι Συνιστώσες Οντότητες που δραστηριοποιούνται στην εν λόγω περιοχή φορολογικής δικαιοδοσίας. </w:t>
      </w:r>
    </w:p>
    <w:p w:rsidR="00FC0EFD" w:rsidRDefault="00AB78A1" w:rsidP="008A4D58">
      <w:pPr>
        <w:pStyle w:val="aa"/>
        <w:spacing w:after="120"/>
        <w:ind w:left="567"/>
        <w:contextualSpacing w:val="0"/>
        <w:jc w:val="both"/>
        <w:rPr>
          <w:rFonts w:ascii="Verdana" w:hAnsi="Verdana"/>
          <w:lang w:val="en-US"/>
        </w:rPr>
      </w:pPr>
      <w:r>
        <w:rPr>
          <w:rFonts w:ascii="Verdana" w:hAnsi="Verdana"/>
        </w:rPr>
        <w:t xml:space="preserve">Για </w:t>
      </w:r>
      <w:r w:rsidR="002703A5" w:rsidRPr="00610BA9">
        <w:rPr>
          <w:rFonts w:ascii="Verdana" w:hAnsi="Verdana"/>
        </w:rPr>
        <w:t>κάθε Συνιστώσ</w:t>
      </w:r>
      <w:bookmarkStart w:id="14" w:name="_GoBack"/>
      <w:bookmarkEnd w:id="14"/>
      <w:r w:rsidR="002703A5" w:rsidRPr="00610BA9">
        <w:rPr>
          <w:rFonts w:ascii="Verdana" w:hAnsi="Verdana"/>
        </w:rPr>
        <w:t>α Οντότητα θα πρέπει να συμπληρωθεί</w:t>
      </w:r>
      <w:r w:rsidR="00CA5166">
        <w:rPr>
          <w:rFonts w:ascii="Verdana" w:hAnsi="Verdana"/>
        </w:rPr>
        <w:t xml:space="preserve">, </w:t>
      </w:r>
      <w:r>
        <w:rPr>
          <w:rFonts w:ascii="Verdana" w:hAnsi="Verdana"/>
        </w:rPr>
        <w:t>σε μια γραμμή του φύλλου εργασίας</w:t>
      </w:r>
      <w:r w:rsidR="008A4D58" w:rsidRPr="008A4D58">
        <w:rPr>
          <w:rFonts w:ascii="Verdana" w:hAnsi="Verdana"/>
        </w:rPr>
        <w:t xml:space="preserve">, </w:t>
      </w:r>
      <w:r w:rsidR="002703A5" w:rsidRPr="00610BA9">
        <w:rPr>
          <w:rFonts w:ascii="Verdana" w:hAnsi="Verdana"/>
        </w:rPr>
        <w:t xml:space="preserve">ο ΑΦΜ της, </w:t>
      </w:r>
      <w:r>
        <w:rPr>
          <w:rFonts w:ascii="Verdana" w:hAnsi="Verdana"/>
        </w:rPr>
        <w:t>η δικαιοδοσία από την οποία</w:t>
      </w:r>
      <w:r w:rsidRPr="00610BA9">
        <w:rPr>
          <w:rFonts w:ascii="Verdana" w:hAnsi="Verdana"/>
        </w:rPr>
        <w:t xml:space="preserve"> </w:t>
      </w:r>
      <w:r w:rsidR="002703A5" w:rsidRPr="00610BA9">
        <w:rPr>
          <w:rFonts w:ascii="Verdana" w:hAnsi="Verdana"/>
        </w:rPr>
        <w:t xml:space="preserve">εκδόθηκε </w:t>
      </w:r>
      <w:r w:rsidR="0044392C">
        <w:rPr>
          <w:rFonts w:ascii="Verdana" w:hAnsi="Verdana"/>
        </w:rPr>
        <w:t>ο ΑΦΜ</w:t>
      </w:r>
      <w:r w:rsidR="00CA5166">
        <w:rPr>
          <w:rFonts w:ascii="Verdana" w:hAnsi="Verdana"/>
        </w:rPr>
        <w:t>,</w:t>
      </w:r>
      <w:r w:rsidR="0044392C">
        <w:rPr>
          <w:rFonts w:ascii="Verdana" w:hAnsi="Verdana"/>
        </w:rPr>
        <w:t xml:space="preserve"> </w:t>
      </w:r>
      <w:r>
        <w:rPr>
          <w:rFonts w:ascii="Verdana" w:hAnsi="Verdana"/>
        </w:rPr>
        <w:t xml:space="preserve">τυχόν άλλοι </w:t>
      </w:r>
      <w:r w:rsidR="0044392C">
        <w:rPr>
          <w:rFonts w:ascii="Verdana" w:hAnsi="Verdana"/>
        </w:rPr>
        <w:t>αριθμοί ταυτοποίησης</w:t>
      </w:r>
      <w:r w:rsidR="002703A5" w:rsidRPr="00610BA9">
        <w:rPr>
          <w:rFonts w:ascii="Verdana" w:hAnsi="Verdana"/>
        </w:rPr>
        <w:t xml:space="preserve"> </w:t>
      </w:r>
      <w:r w:rsidR="00CA5166">
        <w:rPr>
          <w:rFonts w:ascii="Verdana" w:hAnsi="Verdana"/>
        </w:rPr>
        <w:t>και η</w:t>
      </w:r>
      <w:r w:rsidR="002703A5" w:rsidRPr="00610BA9">
        <w:rPr>
          <w:rFonts w:ascii="Verdana" w:hAnsi="Verdana"/>
        </w:rPr>
        <w:t xml:space="preserve"> </w:t>
      </w:r>
      <w:r>
        <w:rPr>
          <w:rFonts w:ascii="Verdana" w:hAnsi="Verdana"/>
        </w:rPr>
        <w:t>δικαιοδοσία από την οποία</w:t>
      </w:r>
      <w:r w:rsidRPr="00610BA9" w:rsidDel="00AB78A1">
        <w:rPr>
          <w:rFonts w:ascii="Verdana" w:hAnsi="Verdana"/>
        </w:rPr>
        <w:t xml:space="preserve"> </w:t>
      </w:r>
      <w:r w:rsidR="002703A5" w:rsidRPr="00610BA9">
        <w:rPr>
          <w:rFonts w:ascii="Verdana" w:hAnsi="Verdana"/>
        </w:rPr>
        <w:t xml:space="preserve">εκδόθηκαν </w:t>
      </w:r>
      <w:r w:rsidR="00293740">
        <w:rPr>
          <w:rFonts w:ascii="Verdana" w:hAnsi="Verdana"/>
        </w:rPr>
        <w:t>καθώς και</w:t>
      </w:r>
      <w:r w:rsidR="00293740" w:rsidRPr="00610BA9">
        <w:rPr>
          <w:rFonts w:ascii="Verdana" w:hAnsi="Verdana"/>
        </w:rPr>
        <w:t xml:space="preserve"> </w:t>
      </w:r>
      <w:r>
        <w:rPr>
          <w:rFonts w:ascii="Verdana" w:hAnsi="Verdana"/>
        </w:rPr>
        <w:t>το είδος τους (π.χ.</w:t>
      </w:r>
      <w:r w:rsidR="00784409" w:rsidRPr="00784409">
        <w:rPr>
          <w:rFonts w:ascii="Verdana" w:hAnsi="Verdana"/>
        </w:rPr>
        <w:t xml:space="preserve"> </w:t>
      </w:r>
      <w:r>
        <w:rPr>
          <w:rFonts w:ascii="Verdana" w:hAnsi="Verdana"/>
          <w:lang w:val="en-US"/>
        </w:rPr>
        <w:t>GIIN</w:t>
      </w:r>
      <w:r w:rsidR="00784409" w:rsidRPr="00784409">
        <w:rPr>
          <w:rFonts w:ascii="Verdana" w:hAnsi="Verdana"/>
        </w:rPr>
        <w:t xml:space="preserve"> </w:t>
      </w:r>
      <w:r>
        <w:rPr>
          <w:rFonts w:ascii="Verdana" w:hAnsi="Verdana"/>
        </w:rPr>
        <w:t>κλπ)</w:t>
      </w:r>
      <w:r w:rsidR="002703A5" w:rsidRPr="00610BA9">
        <w:rPr>
          <w:rFonts w:ascii="Verdana" w:hAnsi="Verdana"/>
        </w:rPr>
        <w:t xml:space="preserve">, η επωνυμία </w:t>
      </w:r>
      <w:r w:rsidR="00CA5166">
        <w:rPr>
          <w:rFonts w:ascii="Verdana" w:hAnsi="Verdana"/>
        </w:rPr>
        <w:t>της</w:t>
      </w:r>
      <w:r>
        <w:rPr>
          <w:rFonts w:ascii="Verdana" w:hAnsi="Verdana"/>
        </w:rPr>
        <w:t xml:space="preserve"> Συνιστώσας Οντότητας</w:t>
      </w:r>
      <w:r w:rsidR="002703A5" w:rsidRPr="00610BA9">
        <w:rPr>
          <w:rFonts w:ascii="Verdana" w:hAnsi="Verdana"/>
        </w:rPr>
        <w:t xml:space="preserve">, </w:t>
      </w:r>
      <w:r w:rsidR="00CA5166">
        <w:rPr>
          <w:rFonts w:ascii="Verdana" w:hAnsi="Verdana"/>
        </w:rPr>
        <w:t>η</w:t>
      </w:r>
      <w:r w:rsidR="002703A5" w:rsidRPr="00610BA9">
        <w:rPr>
          <w:rFonts w:ascii="Verdana" w:hAnsi="Verdana"/>
        </w:rPr>
        <w:t xml:space="preserve"> διεύθυνσή της (όπως αναλύεται </w:t>
      </w:r>
      <w:r w:rsidR="00CA5166">
        <w:rPr>
          <w:rFonts w:ascii="Verdana" w:hAnsi="Verdana"/>
        </w:rPr>
        <w:t>στις γενικές έννοιες</w:t>
      </w:r>
      <w:r w:rsidR="002703A5" w:rsidRPr="00610BA9">
        <w:rPr>
          <w:rFonts w:ascii="Verdana" w:hAnsi="Verdana"/>
        </w:rPr>
        <w:t xml:space="preserve">, σελ. 4), </w:t>
      </w:r>
      <w:r w:rsidR="00CA5166">
        <w:rPr>
          <w:rFonts w:ascii="Verdana" w:hAnsi="Verdana"/>
        </w:rPr>
        <w:t>η</w:t>
      </w:r>
      <w:r w:rsidR="002703A5" w:rsidRPr="00610BA9">
        <w:rPr>
          <w:rFonts w:ascii="Verdana" w:hAnsi="Verdana"/>
        </w:rPr>
        <w:t xml:space="preserve"> περιοχή φορολογικής δικαιοδοσίας της οργάνωσης ή σύστασης, αν διαφέρει από την περιοχή φορολογικής δικαιοδοσίας της κατοικίας και </w:t>
      </w:r>
      <w:r w:rsidR="00CA5166">
        <w:rPr>
          <w:rFonts w:ascii="Verdana" w:hAnsi="Verdana"/>
        </w:rPr>
        <w:t>η</w:t>
      </w:r>
      <w:r w:rsidR="002703A5" w:rsidRPr="00610BA9">
        <w:rPr>
          <w:rFonts w:ascii="Verdana" w:hAnsi="Verdana"/>
        </w:rPr>
        <w:t>(-ι</w:t>
      </w:r>
      <w:r w:rsidR="00CA5166">
        <w:rPr>
          <w:rFonts w:ascii="Verdana" w:hAnsi="Verdana"/>
        </w:rPr>
        <w:t>οι</w:t>
      </w:r>
      <w:r w:rsidR="002703A5" w:rsidRPr="00610BA9">
        <w:rPr>
          <w:rFonts w:ascii="Verdana" w:hAnsi="Verdana"/>
        </w:rPr>
        <w:t xml:space="preserve">) κύρια(-ες) επιχειρηματική (-ές) δραστηριότητα (-ες). </w:t>
      </w:r>
    </w:p>
    <w:p w:rsidR="00FC0EFD" w:rsidRDefault="002703A5" w:rsidP="008A4D58">
      <w:pPr>
        <w:pStyle w:val="aa"/>
        <w:spacing w:after="120"/>
        <w:ind w:left="567"/>
        <w:contextualSpacing w:val="0"/>
        <w:jc w:val="both"/>
        <w:rPr>
          <w:rFonts w:ascii="Verdana" w:hAnsi="Verdana"/>
          <w:lang w:val="en-US"/>
        </w:rPr>
      </w:pPr>
      <w:r w:rsidRPr="00610BA9">
        <w:rPr>
          <w:rFonts w:ascii="Verdana" w:hAnsi="Verdana"/>
        </w:rPr>
        <w:t xml:space="preserve">Σε περίπτωση που επιλεχθεί η κατηγορία </w:t>
      </w:r>
      <w:r w:rsidRPr="0044392C">
        <w:rPr>
          <w:rFonts w:ascii="Verdana" w:hAnsi="Verdana"/>
          <w:b/>
        </w:rPr>
        <w:t>Άλλο</w:t>
      </w:r>
      <w:r w:rsidRPr="00610BA9">
        <w:rPr>
          <w:rFonts w:ascii="Verdana" w:hAnsi="Verdana"/>
        </w:rPr>
        <w:t xml:space="preserve"> </w:t>
      </w:r>
      <w:r w:rsidR="0044392C">
        <w:rPr>
          <w:rFonts w:ascii="Verdana" w:hAnsi="Verdana"/>
        </w:rPr>
        <w:t>στα πεδία</w:t>
      </w:r>
      <w:r w:rsidRPr="00610BA9">
        <w:rPr>
          <w:rFonts w:ascii="Verdana" w:hAnsi="Verdana"/>
        </w:rPr>
        <w:t xml:space="preserve"> επιχειρηματική</w:t>
      </w:r>
      <w:r w:rsidR="00CA5166">
        <w:rPr>
          <w:rFonts w:ascii="Verdana" w:hAnsi="Verdana"/>
        </w:rPr>
        <w:t>ς</w:t>
      </w:r>
      <w:r w:rsidRPr="00610BA9">
        <w:rPr>
          <w:rFonts w:ascii="Verdana" w:hAnsi="Verdana"/>
        </w:rPr>
        <w:t xml:space="preserve"> δραστηριότητα</w:t>
      </w:r>
      <w:r w:rsidR="00CA5166">
        <w:rPr>
          <w:rFonts w:ascii="Verdana" w:hAnsi="Verdana"/>
        </w:rPr>
        <w:t>ς</w:t>
      </w:r>
      <w:r w:rsidR="0044392C">
        <w:rPr>
          <w:rFonts w:ascii="Verdana" w:hAnsi="Verdana"/>
        </w:rPr>
        <w:t xml:space="preserve"> (</w:t>
      </w:r>
      <w:r w:rsidR="0044392C" w:rsidRPr="0044392C">
        <w:rPr>
          <w:rFonts w:ascii="Verdana" w:hAnsi="Verdana"/>
        </w:rPr>
        <w:t>BizActivities</w:t>
      </w:r>
      <w:r w:rsidR="0044392C">
        <w:rPr>
          <w:rFonts w:ascii="Verdana" w:hAnsi="Verdana"/>
        </w:rPr>
        <w:t>)</w:t>
      </w:r>
      <w:r w:rsidRPr="00610BA9">
        <w:rPr>
          <w:rFonts w:ascii="Verdana" w:hAnsi="Verdana"/>
        </w:rPr>
        <w:t xml:space="preserve">, τότε θα πρέπει να διευκρινιστεί η φύση της δραστηριότητας στο πεδίο OtherEntityInfo. </w:t>
      </w:r>
      <w:r w:rsidR="00ED0B84">
        <w:rPr>
          <w:rFonts w:ascii="Verdana" w:hAnsi="Verdana"/>
        </w:rPr>
        <w:t>Στο εν λόγω πεδίο (</w:t>
      </w:r>
      <w:r w:rsidR="00ED0B84" w:rsidRPr="00610BA9">
        <w:rPr>
          <w:rFonts w:ascii="Verdana" w:hAnsi="Verdana"/>
        </w:rPr>
        <w:t>OtherEntityInfo</w:t>
      </w:r>
      <w:r w:rsidR="00ED0B84">
        <w:rPr>
          <w:rFonts w:ascii="Verdana" w:hAnsi="Verdana"/>
        </w:rPr>
        <w:t xml:space="preserve">), μπορεί να συμπληρωθεί και οποιοδήποτε </w:t>
      </w:r>
      <w:r w:rsidR="001A2149">
        <w:rPr>
          <w:rFonts w:ascii="Verdana" w:hAnsi="Verdana"/>
        </w:rPr>
        <w:t xml:space="preserve">άλλη </w:t>
      </w:r>
      <w:r w:rsidR="00ED0B84">
        <w:rPr>
          <w:rFonts w:ascii="Verdana" w:hAnsi="Verdana"/>
        </w:rPr>
        <w:t xml:space="preserve">πληροφορία πιστεύει η Αναφέρουσα Οντότητα ότι πρέπει να αναφερθεί για μια συγκεκριμένη </w:t>
      </w:r>
      <w:r w:rsidR="00ED0B84" w:rsidRPr="00ED0B84">
        <w:rPr>
          <w:rFonts w:ascii="Verdana" w:hAnsi="Verdana"/>
        </w:rPr>
        <w:t>ConstEntit</w:t>
      </w:r>
      <w:r w:rsidR="00ED0B84">
        <w:rPr>
          <w:rFonts w:ascii="Verdana" w:hAnsi="Verdana"/>
          <w:lang w:val="en-US"/>
        </w:rPr>
        <w:t>y</w:t>
      </w:r>
      <w:r w:rsidR="00ED0B84" w:rsidRPr="00ED0B84">
        <w:rPr>
          <w:rFonts w:ascii="Verdana" w:hAnsi="Verdana"/>
        </w:rPr>
        <w:t xml:space="preserve"> (</w:t>
      </w:r>
      <w:r w:rsidR="00ED0B84">
        <w:rPr>
          <w:rFonts w:ascii="Verdana" w:hAnsi="Verdana"/>
        </w:rPr>
        <w:t>για μια συγκεκριμένη γραμμή)</w:t>
      </w:r>
      <w:r w:rsidR="00ED0B84" w:rsidRPr="00ED0B84">
        <w:rPr>
          <w:rFonts w:ascii="Verdana" w:hAnsi="Verdana"/>
        </w:rPr>
        <w:t xml:space="preserve">. </w:t>
      </w:r>
    </w:p>
    <w:p w:rsidR="002703A5" w:rsidRPr="00FC0EFD" w:rsidRDefault="00430361" w:rsidP="008A4D58">
      <w:pPr>
        <w:pStyle w:val="aa"/>
        <w:spacing w:after="120"/>
        <w:ind w:left="567"/>
        <w:contextualSpacing w:val="0"/>
        <w:jc w:val="both"/>
        <w:rPr>
          <w:rFonts w:ascii="Verdana" w:hAnsi="Verdana"/>
        </w:rPr>
      </w:pPr>
      <w:r w:rsidRPr="00FC0EFD">
        <w:rPr>
          <w:rFonts w:ascii="Verdana" w:hAnsi="Verdana"/>
        </w:rPr>
        <w:t xml:space="preserve">Τέλος, εάν </w:t>
      </w:r>
      <w:r w:rsidR="002703A5" w:rsidRPr="00FC0EFD">
        <w:rPr>
          <w:rFonts w:ascii="Verdana" w:hAnsi="Verdana"/>
        </w:rPr>
        <w:t>υπάρχουν Συνιστώσες Οντότητες που δεν ανήκουν σε καμία περιοχή φορολογικής δικαιοδοσίας (περίπτωση ResCountryCode=</w:t>
      </w:r>
      <w:r w:rsidR="002703A5" w:rsidRPr="00FC0EFD">
        <w:rPr>
          <w:rFonts w:ascii="Verdana" w:hAnsi="Verdana"/>
          <w:lang w:val="en-US"/>
        </w:rPr>
        <w:t>X</w:t>
      </w:r>
      <w:r w:rsidR="002703A5" w:rsidRPr="00FC0EFD">
        <w:rPr>
          <w:rFonts w:ascii="Verdana" w:hAnsi="Verdana"/>
        </w:rPr>
        <w:t xml:space="preserve">5), τότε θα πρέπει να συμπληρωθεί υποχρεωτικά το πεδίο IncorpCountryCode.     </w:t>
      </w:r>
    </w:p>
    <w:p w:rsidR="00FC0EFD" w:rsidRDefault="00FC0EFD" w:rsidP="00ED0B84">
      <w:pPr>
        <w:pStyle w:val="aa"/>
        <w:spacing w:after="120"/>
        <w:ind w:left="567"/>
        <w:contextualSpacing w:val="0"/>
        <w:jc w:val="both"/>
        <w:rPr>
          <w:rFonts w:ascii="Verdana" w:hAnsi="Verdana"/>
          <w:lang w:val="en-US"/>
        </w:rPr>
      </w:pPr>
    </w:p>
    <w:p w:rsidR="00362E40" w:rsidRDefault="00362E40" w:rsidP="00ED0B84">
      <w:pPr>
        <w:pStyle w:val="aa"/>
        <w:spacing w:after="120"/>
        <w:ind w:left="567"/>
        <w:contextualSpacing w:val="0"/>
        <w:jc w:val="both"/>
        <w:rPr>
          <w:rFonts w:ascii="Verdana" w:hAnsi="Verdana"/>
          <w:lang w:val="en-US"/>
        </w:rPr>
      </w:pPr>
    </w:p>
    <w:p w:rsidR="00FC0EFD" w:rsidRDefault="00FC0EFD" w:rsidP="00ED0B84">
      <w:pPr>
        <w:pStyle w:val="aa"/>
        <w:spacing w:after="120"/>
        <w:ind w:left="567"/>
        <w:contextualSpacing w:val="0"/>
        <w:jc w:val="both"/>
        <w:rPr>
          <w:rFonts w:ascii="Verdana" w:hAnsi="Verdana"/>
          <w:lang w:val="en-US"/>
        </w:rPr>
      </w:pPr>
    </w:p>
    <w:p w:rsidR="00ED0B84" w:rsidRDefault="00ED0B84" w:rsidP="00ED0B84">
      <w:pPr>
        <w:pStyle w:val="aa"/>
        <w:spacing w:after="120"/>
        <w:ind w:left="567"/>
        <w:contextualSpacing w:val="0"/>
        <w:jc w:val="both"/>
        <w:rPr>
          <w:rFonts w:ascii="Verdana" w:hAnsi="Verdana"/>
        </w:rPr>
      </w:pPr>
      <w:r>
        <w:rPr>
          <w:rFonts w:ascii="Verdana" w:hAnsi="Verdana"/>
        </w:rPr>
        <w:t xml:space="preserve">Πατώντας δεξί κλικ </w:t>
      </w:r>
      <w:r w:rsidR="0044392C">
        <w:rPr>
          <w:rFonts w:ascii="Verdana" w:hAnsi="Verdana"/>
        </w:rPr>
        <w:t>στο κάτω μέρος του</w:t>
      </w:r>
      <w:r>
        <w:rPr>
          <w:rFonts w:ascii="Verdana" w:hAnsi="Verdana"/>
        </w:rPr>
        <w:t xml:space="preserve"> φύλλο</w:t>
      </w:r>
      <w:r w:rsidR="0044392C">
        <w:rPr>
          <w:rFonts w:ascii="Verdana" w:hAnsi="Verdana"/>
        </w:rPr>
        <w:t>υ</w:t>
      </w:r>
      <w:r>
        <w:rPr>
          <w:rFonts w:ascii="Verdana" w:hAnsi="Verdana"/>
        </w:rPr>
        <w:t xml:space="preserve"> </w:t>
      </w:r>
      <w:r w:rsidRPr="00ED0B84">
        <w:rPr>
          <w:rFonts w:ascii="Verdana" w:hAnsi="Verdana"/>
        </w:rPr>
        <w:t>CbcReport</w:t>
      </w:r>
      <w:r w:rsidR="00E2038C">
        <w:rPr>
          <w:rFonts w:ascii="Verdana" w:hAnsi="Verdana"/>
        </w:rPr>
        <w:t>:</w:t>
      </w:r>
    </w:p>
    <w:p w:rsidR="00ED0B84" w:rsidRDefault="000740F5" w:rsidP="00ED0B84">
      <w:pPr>
        <w:pStyle w:val="aa"/>
        <w:spacing w:after="120"/>
        <w:ind w:left="567"/>
        <w:contextualSpacing w:val="0"/>
        <w:jc w:val="both"/>
        <w:rPr>
          <w:rFonts w:ascii="Verdana" w:hAnsi="Verdana"/>
        </w:rPr>
      </w:pPr>
      <w:r>
        <w:rPr>
          <w:rFonts w:ascii="Verdana" w:hAnsi="Verdana"/>
          <w:noProof/>
          <w:lang w:eastAsia="el-GR"/>
        </w:rPr>
        <w:lastRenderedPageBreak/>
        <w:drawing>
          <wp:inline distT="0" distB="0" distL="0" distR="0">
            <wp:extent cx="5476875" cy="3333750"/>
            <wp:effectExtent l="19050" t="0" r="9525" b="0"/>
            <wp:docPr id="1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8" cstate="print"/>
                    <a:srcRect/>
                    <a:stretch>
                      <a:fillRect/>
                    </a:stretch>
                  </pic:blipFill>
                  <pic:spPr bwMode="auto">
                    <a:xfrm>
                      <a:off x="0" y="0"/>
                      <a:ext cx="5476875" cy="3333750"/>
                    </a:xfrm>
                    <a:prstGeom prst="rect">
                      <a:avLst/>
                    </a:prstGeom>
                    <a:noFill/>
                    <a:ln w="9525">
                      <a:noFill/>
                      <a:miter lim="800000"/>
                      <a:headEnd/>
                      <a:tailEnd/>
                    </a:ln>
                  </pic:spPr>
                </pic:pic>
              </a:graphicData>
            </a:graphic>
          </wp:inline>
        </w:drawing>
      </w:r>
    </w:p>
    <w:p w:rsidR="00362E40" w:rsidRDefault="00362E40" w:rsidP="00ED0B84">
      <w:pPr>
        <w:pStyle w:val="aa"/>
        <w:spacing w:after="120"/>
        <w:ind w:left="567"/>
        <w:contextualSpacing w:val="0"/>
        <w:jc w:val="both"/>
        <w:rPr>
          <w:rFonts w:ascii="Verdana" w:hAnsi="Verdana"/>
          <w:lang w:val="en-US"/>
        </w:rPr>
      </w:pPr>
    </w:p>
    <w:p w:rsidR="00ED0B84" w:rsidRDefault="00ED0B84" w:rsidP="00ED0B84">
      <w:pPr>
        <w:pStyle w:val="aa"/>
        <w:spacing w:after="120"/>
        <w:ind w:left="567"/>
        <w:contextualSpacing w:val="0"/>
        <w:jc w:val="both"/>
        <w:rPr>
          <w:rFonts w:ascii="Verdana" w:hAnsi="Verdana"/>
        </w:rPr>
      </w:pPr>
      <w:r>
        <w:rPr>
          <w:rFonts w:ascii="Verdana" w:hAnsi="Verdana"/>
        </w:rPr>
        <w:t xml:space="preserve">Μπορείτε να κάνετε </w:t>
      </w:r>
      <w:r w:rsidRPr="00720926">
        <w:rPr>
          <w:rFonts w:ascii="Verdana" w:hAnsi="Verdana"/>
          <w:b/>
        </w:rPr>
        <w:t>μετακίνηση ή αντιγραφή</w:t>
      </w:r>
      <w:r>
        <w:rPr>
          <w:rFonts w:ascii="Verdana" w:hAnsi="Verdana"/>
        </w:rPr>
        <w:t xml:space="preserve"> του φύλλου εργασίας </w:t>
      </w:r>
      <w:r w:rsidR="00720926">
        <w:rPr>
          <w:rFonts w:ascii="Verdana" w:hAnsi="Verdana"/>
        </w:rPr>
        <w:t>επιλέγοντας</w:t>
      </w:r>
      <w:r>
        <w:rPr>
          <w:rFonts w:ascii="Verdana" w:hAnsi="Verdana"/>
        </w:rPr>
        <w:t xml:space="preserve"> </w:t>
      </w:r>
      <w:r w:rsidRPr="00720926">
        <w:rPr>
          <w:rFonts w:ascii="Verdana" w:hAnsi="Verdana"/>
          <w:b/>
        </w:rPr>
        <w:t>δημιουργία αντιγράφου</w:t>
      </w:r>
      <w:r w:rsidR="00720926">
        <w:rPr>
          <w:rFonts w:ascii="Verdana" w:hAnsi="Verdana"/>
        </w:rPr>
        <w:t>, για να δημιουργηθεί νέο</w:t>
      </w:r>
      <w:r>
        <w:rPr>
          <w:rFonts w:ascii="Verdana" w:hAnsi="Verdana"/>
        </w:rPr>
        <w:t xml:space="preserve"> φύλλο </w:t>
      </w:r>
      <w:r w:rsidRPr="00ED0B84">
        <w:rPr>
          <w:rFonts w:ascii="Verdana" w:hAnsi="Verdana"/>
        </w:rPr>
        <w:t>CbcReport</w:t>
      </w:r>
      <w:r>
        <w:rPr>
          <w:rFonts w:ascii="Verdana" w:hAnsi="Verdana"/>
        </w:rPr>
        <w:t>:</w:t>
      </w:r>
    </w:p>
    <w:p w:rsidR="00454FB9" w:rsidRDefault="000740F5" w:rsidP="00454FB9">
      <w:pPr>
        <w:pStyle w:val="aa"/>
        <w:spacing w:after="120"/>
        <w:ind w:left="567"/>
        <w:contextualSpacing w:val="0"/>
        <w:jc w:val="both"/>
        <w:rPr>
          <w:rFonts w:ascii="Verdana" w:hAnsi="Verdana"/>
          <w:noProof/>
          <w:lang w:eastAsia="el-GR"/>
        </w:rPr>
      </w:pPr>
      <w:r>
        <w:rPr>
          <w:rFonts w:ascii="Verdana" w:hAnsi="Verdana"/>
          <w:noProof/>
          <w:lang w:eastAsia="el-GR"/>
        </w:rPr>
        <w:drawing>
          <wp:inline distT="0" distB="0" distL="0" distR="0">
            <wp:extent cx="5476875" cy="3790950"/>
            <wp:effectExtent l="19050" t="0" r="9525" b="0"/>
            <wp:docPr id="1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9" cstate="print"/>
                    <a:srcRect/>
                    <a:stretch>
                      <a:fillRect/>
                    </a:stretch>
                  </pic:blipFill>
                  <pic:spPr bwMode="auto">
                    <a:xfrm>
                      <a:off x="0" y="0"/>
                      <a:ext cx="5476875" cy="3790950"/>
                    </a:xfrm>
                    <a:prstGeom prst="rect">
                      <a:avLst/>
                    </a:prstGeom>
                    <a:noFill/>
                    <a:ln w="9525">
                      <a:noFill/>
                      <a:miter lim="800000"/>
                      <a:headEnd/>
                      <a:tailEnd/>
                    </a:ln>
                  </pic:spPr>
                </pic:pic>
              </a:graphicData>
            </a:graphic>
          </wp:inline>
        </w:drawing>
      </w:r>
    </w:p>
    <w:p w:rsidR="00B833FE" w:rsidRDefault="00B833FE" w:rsidP="00454FB9">
      <w:pPr>
        <w:pStyle w:val="aa"/>
        <w:spacing w:after="120"/>
        <w:ind w:left="567"/>
        <w:contextualSpacing w:val="0"/>
        <w:jc w:val="both"/>
        <w:rPr>
          <w:rFonts w:ascii="Verdana" w:hAnsi="Verdana"/>
        </w:rPr>
      </w:pPr>
      <w:r>
        <w:rPr>
          <w:rFonts w:ascii="Verdana" w:hAnsi="Verdana"/>
        </w:rPr>
        <w:lastRenderedPageBreak/>
        <w:t xml:space="preserve">Το πεδίο </w:t>
      </w:r>
      <w:r w:rsidRPr="00B833FE">
        <w:rPr>
          <w:rFonts w:ascii="Verdana" w:hAnsi="Verdana"/>
        </w:rPr>
        <w:t xml:space="preserve">ResCountryCode </w:t>
      </w:r>
      <w:r>
        <w:rPr>
          <w:rFonts w:ascii="Verdana" w:hAnsi="Verdana"/>
        </w:rPr>
        <w:t xml:space="preserve">του φύλλου εργασίας </w:t>
      </w:r>
      <w:r w:rsidRPr="00B833FE">
        <w:rPr>
          <w:rFonts w:ascii="Verdana" w:hAnsi="Verdana"/>
        </w:rPr>
        <w:t xml:space="preserve">CbcReport </w:t>
      </w:r>
      <w:r>
        <w:rPr>
          <w:rFonts w:ascii="Verdana" w:hAnsi="Verdana"/>
        </w:rPr>
        <w:t>θα πρέπει να ταυτίζεται με το πεδίο</w:t>
      </w:r>
      <w:r w:rsidRPr="00B833FE">
        <w:rPr>
          <w:rFonts w:ascii="Verdana" w:hAnsi="Verdana"/>
        </w:rPr>
        <w:t xml:space="preserve"> ResCountryCode</w:t>
      </w:r>
      <w:r>
        <w:rPr>
          <w:rFonts w:ascii="Verdana" w:hAnsi="Verdana"/>
        </w:rPr>
        <w:t xml:space="preserve"> των </w:t>
      </w:r>
      <w:r w:rsidRPr="00B833FE">
        <w:rPr>
          <w:rFonts w:ascii="Verdana" w:hAnsi="Verdana"/>
        </w:rPr>
        <w:t>ConstEntities</w:t>
      </w:r>
      <w:r>
        <w:rPr>
          <w:rFonts w:ascii="Verdana" w:hAnsi="Verdana"/>
        </w:rPr>
        <w:t>.</w:t>
      </w:r>
    </w:p>
    <w:p w:rsidR="00B833FE" w:rsidRDefault="000740F5" w:rsidP="00454FB9">
      <w:pPr>
        <w:pStyle w:val="aa"/>
        <w:spacing w:after="120"/>
        <w:ind w:left="567"/>
        <w:contextualSpacing w:val="0"/>
        <w:jc w:val="both"/>
        <w:rPr>
          <w:rFonts w:ascii="Verdana" w:hAnsi="Verdana"/>
        </w:rPr>
      </w:pPr>
      <w:r>
        <w:rPr>
          <w:rFonts w:ascii="Verdana" w:hAnsi="Verdana"/>
          <w:noProof/>
          <w:lang w:eastAsia="el-GR"/>
        </w:rPr>
        <w:drawing>
          <wp:inline distT="0" distB="0" distL="0" distR="0">
            <wp:extent cx="5305425" cy="3171825"/>
            <wp:effectExtent l="1905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0" cstate="print"/>
                    <a:srcRect/>
                    <a:stretch>
                      <a:fillRect/>
                    </a:stretch>
                  </pic:blipFill>
                  <pic:spPr bwMode="auto">
                    <a:xfrm>
                      <a:off x="0" y="0"/>
                      <a:ext cx="5305425" cy="3171825"/>
                    </a:xfrm>
                    <a:prstGeom prst="rect">
                      <a:avLst/>
                    </a:prstGeom>
                    <a:noFill/>
                    <a:ln w="9525">
                      <a:noFill/>
                      <a:miter lim="800000"/>
                      <a:headEnd/>
                      <a:tailEnd/>
                    </a:ln>
                  </pic:spPr>
                </pic:pic>
              </a:graphicData>
            </a:graphic>
          </wp:inline>
        </w:drawing>
      </w:r>
    </w:p>
    <w:p w:rsidR="00B833FE" w:rsidRDefault="00B833FE" w:rsidP="00454FB9">
      <w:pPr>
        <w:pStyle w:val="aa"/>
        <w:spacing w:after="120"/>
        <w:ind w:left="567"/>
        <w:contextualSpacing w:val="0"/>
        <w:jc w:val="both"/>
        <w:rPr>
          <w:rFonts w:ascii="Verdana" w:hAnsi="Verdana"/>
        </w:rPr>
      </w:pPr>
      <w:r>
        <w:rPr>
          <w:rFonts w:ascii="Verdana" w:hAnsi="Verdana"/>
        </w:rPr>
        <w:t xml:space="preserve">Διαγραφή γραμμών </w:t>
      </w:r>
      <w:r w:rsidR="0051633D">
        <w:rPr>
          <w:rFonts w:ascii="Verdana" w:hAnsi="Verdana"/>
        </w:rPr>
        <w:t xml:space="preserve">επιτρέπεται </w:t>
      </w:r>
      <w:r w:rsidR="00AB78A1">
        <w:rPr>
          <w:rFonts w:ascii="Verdana" w:hAnsi="Verdana"/>
        </w:rPr>
        <w:t xml:space="preserve">να </w:t>
      </w:r>
      <w:r>
        <w:rPr>
          <w:rFonts w:ascii="Verdana" w:hAnsi="Verdana"/>
        </w:rPr>
        <w:t xml:space="preserve">γίνεται μόνο </w:t>
      </w:r>
      <w:r w:rsidR="00AB78A1">
        <w:rPr>
          <w:rFonts w:ascii="Verdana" w:hAnsi="Verdana"/>
        </w:rPr>
        <w:t xml:space="preserve">σε γραμμή μιας </w:t>
      </w:r>
      <w:r w:rsidR="0051633D">
        <w:rPr>
          <w:rFonts w:ascii="Verdana" w:hAnsi="Verdana"/>
        </w:rPr>
        <w:t xml:space="preserve">Συνιστώσας </w:t>
      </w:r>
      <w:r w:rsidR="00AB78A1">
        <w:rPr>
          <w:rFonts w:ascii="Verdana" w:hAnsi="Verdana"/>
        </w:rPr>
        <w:t xml:space="preserve">Οντότητας επιλέγοντας </w:t>
      </w:r>
      <w:r w:rsidR="006F3BF0">
        <w:rPr>
          <w:rFonts w:ascii="Verdana" w:hAnsi="Verdana"/>
        </w:rPr>
        <w:t xml:space="preserve">την γραμμή, κάνοντας δεξί κλικ και πατώντας διαγραφή:  </w:t>
      </w:r>
    </w:p>
    <w:p w:rsidR="0008087A" w:rsidRDefault="000740F5">
      <w:pPr>
        <w:pStyle w:val="aa"/>
        <w:spacing w:after="120"/>
        <w:ind w:left="567"/>
        <w:contextualSpacing w:val="0"/>
        <w:jc w:val="both"/>
        <w:rPr>
          <w:rFonts w:ascii="Verdana" w:hAnsi="Verdana"/>
        </w:rPr>
      </w:pPr>
      <w:r>
        <w:rPr>
          <w:rFonts w:ascii="Verdana" w:hAnsi="Verdana"/>
          <w:noProof/>
          <w:lang w:eastAsia="el-GR"/>
        </w:rPr>
        <w:drawing>
          <wp:inline distT="0" distB="0" distL="0" distR="0">
            <wp:extent cx="5353050" cy="3857625"/>
            <wp:effectExtent l="19050" t="0" r="0" b="0"/>
            <wp:docPr id="14"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21" cstate="print"/>
                    <a:srcRect/>
                    <a:stretch>
                      <a:fillRect/>
                    </a:stretch>
                  </pic:blipFill>
                  <pic:spPr bwMode="auto">
                    <a:xfrm>
                      <a:off x="0" y="0"/>
                      <a:ext cx="5353050" cy="3857625"/>
                    </a:xfrm>
                    <a:prstGeom prst="rect">
                      <a:avLst/>
                    </a:prstGeom>
                    <a:noFill/>
                    <a:ln w="9525">
                      <a:noFill/>
                      <a:miter lim="800000"/>
                      <a:headEnd/>
                      <a:tailEnd/>
                    </a:ln>
                  </pic:spPr>
                </pic:pic>
              </a:graphicData>
            </a:graphic>
          </wp:inline>
        </w:drawing>
      </w:r>
    </w:p>
    <w:p w:rsidR="009330FB" w:rsidRPr="009330FB" w:rsidRDefault="009330FB" w:rsidP="009330FB">
      <w:pPr>
        <w:pStyle w:val="aa"/>
        <w:spacing w:after="120"/>
        <w:ind w:left="567"/>
        <w:contextualSpacing w:val="0"/>
        <w:jc w:val="both"/>
        <w:rPr>
          <w:rFonts w:ascii="Verdana" w:hAnsi="Verdana"/>
        </w:rPr>
      </w:pPr>
      <w:r>
        <w:rPr>
          <w:rFonts w:ascii="Verdana" w:hAnsi="Verdana"/>
        </w:rPr>
        <w:lastRenderedPageBreak/>
        <w:t>Σε μια αρχική Έκθεση ανά Χώρα</w:t>
      </w:r>
      <w:r w:rsidR="00784409" w:rsidRPr="00784409">
        <w:rPr>
          <w:rFonts w:ascii="Verdana" w:hAnsi="Verdana"/>
        </w:rPr>
        <w:t xml:space="preserve">, </w:t>
      </w:r>
      <w:r>
        <w:rPr>
          <w:rFonts w:ascii="Verdana" w:hAnsi="Verdana"/>
        </w:rPr>
        <w:t xml:space="preserve">όταν έχουμε συμπληρώσει στο πεδίο </w:t>
      </w:r>
      <w:r w:rsidRPr="009330FB">
        <w:rPr>
          <w:rFonts w:ascii="Verdana" w:hAnsi="Verdana"/>
        </w:rPr>
        <w:t>DocTypeIndic</w:t>
      </w:r>
      <w:r w:rsidR="00342415">
        <w:rPr>
          <w:rFonts w:ascii="Verdana" w:hAnsi="Verdana"/>
        </w:rPr>
        <w:t xml:space="preserve">, </w:t>
      </w:r>
      <w:r>
        <w:rPr>
          <w:rFonts w:ascii="Verdana" w:hAnsi="Verdana"/>
        </w:rPr>
        <w:t xml:space="preserve">του φύλλου εργασίας </w:t>
      </w:r>
      <w:r>
        <w:rPr>
          <w:rFonts w:ascii="Verdana" w:hAnsi="Verdana"/>
          <w:lang w:val="en-US"/>
        </w:rPr>
        <w:t>ReportingEntity</w:t>
      </w:r>
      <w:r w:rsidR="00342415">
        <w:rPr>
          <w:rFonts w:ascii="Verdana" w:hAnsi="Verdana"/>
        </w:rPr>
        <w:t xml:space="preserve">, την τιμή </w:t>
      </w:r>
      <w:r w:rsidR="00342415" w:rsidRPr="009330FB">
        <w:rPr>
          <w:rFonts w:ascii="Verdana" w:hAnsi="Verdana"/>
        </w:rPr>
        <w:t>OECD1</w:t>
      </w:r>
      <w:r>
        <w:rPr>
          <w:rFonts w:ascii="Verdana" w:hAnsi="Verdana"/>
        </w:rPr>
        <w:t xml:space="preserve"> τότε πρέπει οπωσδήποτε η έκθεση να περιέχει τα φύλλα εργασίας </w:t>
      </w:r>
      <w:r>
        <w:rPr>
          <w:rFonts w:ascii="Verdana" w:hAnsi="Verdana"/>
          <w:lang w:val="en-US"/>
        </w:rPr>
        <w:t>ReportingEntity</w:t>
      </w:r>
      <w:r w:rsidRPr="009330FB">
        <w:rPr>
          <w:rFonts w:ascii="Verdana" w:hAnsi="Verdana"/>
        </w:rPr>
        <w:t xml:space="preserve"> </w:t>
      </w:r>
      <w:r>
        <w:rPr>
          <w:rFonts w:ascii="Verdana" w:hAnsi="Verdana"/>
        </w:rPr>
        <w:t xml:space="preserve">και </w:t>
      </w:r>
      <w:r>
        <w:rPr>
          <w:rFonts w:ascii="Verdana" w:hAnsi="Verdana"/>
          <w:lang w:val="en-US"/>
        </w:rPr>
        <w:t>CbCReport</w:t>
      </w:r>
      <w:r>
        <w:rPr>
          <w:rFonts w:ascii="Verdana" w:hAnsi="Verdana"/>
        </w:rPr>
        <w:t xml:space="preserve">. Στην περίπτωση όμως όπου έχουμε συμπληρώσει στο πεδίο </w:t>
      </w:r>
      <w:r w:rsidRPr="009330FB">
        <w:rPr>
          <w:rFonts w:ascii="Verdana" w:hAnsi="Verdana"/>
        </w:rPr>
        <w:t>DocTypeIndic</w:t>
      </w:r>
      <w:r w:rsidR="00342415">
        <w:rPr>
          <w:rFonts w:ascii="Verdana" w:hAnsi="Verdana"/>
        </w:rPr>
        <w:t xml:space="preserve">, του φύλλου εργασίας </w:t>
      </w:r>
      <w:r w:rsidR="00342415">
        <w:rPr>
          <w:rFonts w:ascii="Verdana" w:hAnsi="Verdana"/>
          <w:lang w:val="en-US"/>
        </w:rPr>
        <w:t>ReportingEntity</w:t>
      </w:r>
      <w:r w:rsidR="00342415">
        <w:rPr>
          <w:rFonts w:ascii="Verdana" w:hAnsi="Verdana"/>
        </w:rPr>
        <w:t>, την τιμή</w:t>
      </w:r>
      <w:r>
        <w:rPr>
          <w:rFonts w:ascii="Verdana" w:hAnsi="Verdana"/>
        </w:rPr>
        <w:t xml:space="preserve"> OECD0 (</w:t>
      </w:r>
      <w:r>
        <w:rPr>
          <w:rFonts w:ascii="Verdana" w:hAnsi="Verdana"/>
          <w:lang w:val="en-US"/>
        </w:rPr>
        <w:t>resend</w:t>
      </w:r>
      <w:r w:rsidR="00784409" w:rsidRPr="00784409">
        <w:rPr>
          <w:rFonts w:ascii="Verdana" w:hAnsi="Verdana"/>
        </w:rPr>
        <w:t xml:space="preserve"> </w:t>
      </w:r>
      <w:r>
        <w:rPr>
          <w:rFonts w:ascii="Verdana" w:hAnsi="Verdana"/>
          <w:lang w:val="en-US"/>
        </w:rPr>
        <w:t>data</w:t>
      </w:r>
      <w:r w:rsidR="00784409" w:rsidRPr="00784409">
        <w:rPr>
          <w:rFonts w:ascii="Verdana" w:hAnsi="Verdana"/>
        </w:rPr>
        <w:t>)</w:t>
      </w:r>
      <w:r>
        <w:rPr>
          <w:rFonts w:ascii="Verdana" w:hAnsi="Verdana"/>
        </w:rPr>
        <w:t xml:space="preserve"> τότε μια αρχική Έκθεση ανά Χώρα μπορεί να περιέχει ή το φύλλο εργασίας </w:t>
      </w:r>
      <w:r>
        <w:rPr>
          <w:rFonts w:ascii="Verdana" w:hAnsi="Verdana"/>
          <w:lang w:val="en-US"/>
        </w:rPr>
        <w:t>CbCReport</w:t>
      </w:r>
      <w:r>
        <w:rPr>
          <w:rFonts w:ascii="Verdana" w:hAnsi="Verdana"/>
        </w:rPr>
        <w:t xml:space="preserve"> ή/και το φύλλο εργασίας </w:t>
      </w:r>
      <w:r>
        <w:rPr>
          <w:rFonts w:ascii="Verdana" w:hAnsi="Verdana"/>
          <w:lang w:val="en-US"/>
        </w:rPr>
        <w:t>AdditionalInfo</w:t>
      </w:r>
      <w:r w:rsidR="00784409" w:rsidRPr="00784409">
        <w:rPr>
          <w:rFonts w:ascii="Verdana" w:hAnsi="Verdana"/>
        </w:rPr>
        <w:t>.</w:t>
      </w:r>
      <w:r>
        <w:rPr>
          <w:rFonts w:ascii="Verdana" w:hAnsi="Verdana"/>
        </w:rPr>
        <w:t xml:space="preserve"> </w:t>
      </w:r>
    </w:p>
    <w:p w:rsidR="00F05CDB" w:rsidRDefault="00F05CDB" w:rsidP="001B47A7">
      <w:pPr>
        <w:pStyle w:val="2"/>
        <w:numPr>
          <w:ilvl w:val="0"/>
          <w:numId w:val="30"/>
        </w:numPr>
      </w:pPr>
      <w:bookmarkStart w:id="15" w:name="_Λειτουργικές_Προδιαγραφές"/>
      <w:bookmarkEnd w:id="15"/>
      <w:r>
        <w:t>Λειτουργικές Προδιαγραφές</w:t>
      </w:r>
      <w:bookmarkEnd w:id="9"/>
      <w:r w:rsidR="00AB78A1">
        <w:t xml:space="preserve"> Συστήματος Υποβολής </w:t>
      </w:r>
      <w:r w:rsidR="0051633D">
        <w:t>Εκθέσεων</w:t>
      </w:r>
      <w:r w:rsidR="00AB78A1" w:rsidRPr="0051633D">
        <w:t xml:space="preserve"> </w:t>
      </w:r>
      <w:r w:rsidR="003926F5">
        <w:t xml:space="preserve">ανά Χώρα </w:t>
      </w:r>
      <w:r w:rsidR="0051633D">
        <w:t>(</w:t>
      </w:r>
      <w:r w:rsidR="00AB78A1">
        <w:rPr>
          <w:lang w:val="en-US"/>
        </w:rPr>
        <w:t>CbC</w:t>
      </w:r>
      <w:r w:rsidR="00784409" w:rsidRPr="00784409">
        <w:rPr>
          <w:lang w:val="el-GR"/>
        </w:rPr>
        <w:t>/</w:t>
      </w:r>
      <w:r w:rsidR="00AB78A1">
        <w:rPr>
          <w:lang w:val="en-US"/>
        </w:rPr>
        <w:t>DAC</w:t>
      </w:r>
      <w:r w:rsidR="00784409" w:rsidRPr="00784409">
        <w:rPr>
          <w:lang w:val="el-GR"/>
        </w:rPr>
        <w:t>4</w:t>
      </w:r>
      <w:r w:rsidR="00CA5166">
        <w:rPr>
          <w:lang w:val="el-GR"/>
        </w:rPr>
        <w:t>)</w:t>
      </w:r>
    </w:p>
    <w:p w:rsidR="00E7506F" w:rsidRPr="0086793C" w:rsidRDefault="00C3656E" w:rsidP="00FD4D4E">
      <w:pPr>
        <w:jc w:val="both"/>
        <w:rPr>
          <w:rFonts w:ascii="Verdana" w:hAnsi="Verdana"/>
        </w:rPr>
      </w:pPr>
      <w:r w:rsidRPr="0086793C">
        <w:rPr>
          <w:rFonts w:ascii="Verdana" w:hAnsi="Verdana"/>
        </w:rPr>
        <w:t xml:space="preserve">Οι εφαρμογές του συστήματος θα επιτρέπουν σε πιστοποιημένους στο </w:t>
      </w:r>
      <w:r w:rsidRPr="0086793C">
        <w:rPr>
          <w:rFonts w:ascii="Verdana" w:hAnsi="Verdana"/>
          <w:lang w:val="en-US"/>
        </w:rPr>
        <w:t>taxisnet</w:t>
      </w:r>
      <w:r w:rsidRPr="0086793C">
        <w:rPr>
          <w:rFonts w:ascii="Verdana" w:hAnsi="Verdana"/>
        </w:rPr>
        <w:t xml:space="preserve"> υπαλλήλους των </w:t>
      </w:r>
      <w:r w:rsidR="006C0A3B">
        <w:rPr>
          <w:rFonts w:ascii="Verdana" w:hAnsi="Verdana"/>
        </w:rPr>
        <w:t>Ομίλων ΠΕ</w:t>
      </w:r>
      <w:r w:rsidRPr="0086793C">
        <w:rPr>
          <w:rFonts w:ascii="Verdana" w:hAnsi="Verdana"/>
        </w:rPr>
        <w:t xml:space="preserve"> να αποκτούν κωδικούς πρόσβασης </w:t>
      </w:r>
      <w:r w:rsidR="00E7506F" w:rsidRPr="0086793C">
        <w:rPr>
          <w:rFonts w:ascii="Verdana" w:hAnsi="Verdana"/>
        </w:rPr>
        <w:t xml:space="preserve">(‘Κωδικό Εισόδου’ και ‘Συνθηματικό’) </w:t>
      </w:r>
      <w:r w:rsidRPr="0086793C">
        <w:rPr>
          <w:rFonts w:ascii="Verdana" w:hAnsi="Verdana"/>
        </w:rPr>
        <w:t xml:space="preserve">στην εφαρμογή υποβολής </w:t>
      </w:r>
      <w:r w:rsidR="00DB469B">
        <w:rPr>
          <w:rFonts w:ascii="Verdana" w:hAnsi="Verdana"/>
        </w:rPr>
        <w:t>Εκθέσεων ανά Χώρα</w:t>
      </w:r>
      <w:r w:rsidR="00E7506F" w:rsidRPr="0086793C">
        <w:rPr>
          <w:rFonts w:ascii="Verdana" w:hAnsi="Verdana"/>
        </w:rPr>
        <w:t xml:space="preserve"> </w:t>
      </w:r>
      <w:r w:rsidR="00DB469B">
        <w:rPr>
          <w:rFonts w:ascii="Verdana" w:hAnsi="Verdana"/>
        </w:rPr>
        <w:t>(</w:t>
      </w:r>
      <w:r w:rsidR="00E7506F" w:rsidRPr="0086793C">
        <w:rPr>
          <w:rFonts w:ascii="Verdana" w:hAnsi="Verdana"/>
          <w:lang w:val="en-US"/>
        </w:rPr>
        <w:t>DAC</w:t>
      </w:r>
      <w:r w:rsidR="006C0A3B">
        <w:rPr>
          <w:rFonts w:ascii="Verdana" w:hAnsi="Verdana"/>
        </w:rPr>
        <w:t>4</w:t>
      </w:r>
      <w:r w:rsidR="00E7506F" w:rsidRPr="0086793C">
        <w:rPr>
          <w:rFonts w:ascii="Verdana" w:hAnsi="Verdana"/>
        </w:rPr>
        <w:t>/</w:t>
      </w:r>
      <w:r w:rsidR="006C0A3B">
        <w:rPr>
          <w:rFonts w:ascii="Verdana" w:hAnsi="Verdana"/>
          <w:lang w:val="en-US"/>
        </w:rPr>
        <w:t>CbC</w:t>
      </w:r>
      <w:r w:rsidR="00DB469B">
        <w:rPr>
          <w:rFonts w:ascii="Verdana" w:hAnsi="Verdana"/>
        </w:rPr>
        <w:t>)</w:t>
      </w:r>
      <w:r w:rsidR="00E7506F" w:rsidRPr="0086793C">
        <w:rPr>
          <w:rFonts w:ascii="Verdana" w:hAnsi="Verdana"/>
        </w:rPr>
        <w:t xml:space="preserve">. </w:t>
      </w:r>
    </w:p>
    <w:p w:rsidR="00F56E7D" w:rsidRPr="00722376" w:rsidRDefault="00E7506F" w:rsidP="00FD4D4E">
      <w:pPr>
        <w:jc w:val="both"/>
        <w:rPr>
          <w:rFonts w:ascii="Verdana" w:hAnsi="Verdana"/>
        </w:rPr>
      </w:pPr>
      <w:r w:rsidRPr="0086793C">
        <w:rPr>
          <w:rFonts w:ascii="Verdana" w:hAnsi="Verdana"/>
        </w:rPr>
        <w:t>Οι κωδικοί αυτοί θα δημιουργούνται από το</w:t>
      </w:r>
      <w:r w:rsidR="00FD4D4E">
        <w:rPr>
          <w:rFonts w:ascii="Verdana" w:hAnsi="Verdana"/>
        </w:rPr>
        <w:t>ν</w:t>
      </w:r>
      <w:r w:rsidRPr="0086793C">
        <w:rPr>
          <w:rFonts w:ascii="Verdana" w:hAnsi="Verdana"/>
        </w:rPr>
        <w:t xml:space="preserve"> </w:t>
      </w:r>
      <w:r w:rsidR="00C70F3A" w:rsidRPr="0086793C">
        <w:rPr>
          <w:rFonts w:ascii="Verdana" w:hAnsi="Verdana"/>
        </w:rPr>
        <w:t>υπάλληλο</w:t>
      </w:r>
      <w:r w:rsidRPr="0086793C">
        <w:rPr>
          <w:rFonts w:ascii="Verdana" w:hAnsi="Verdana"/>
        </w:rPr>
        <w:t xml:space="preserve"> που θα</w:t>
      </w:r>
      <w:r w:rsidR="00DB469B">
        <w:rPr>
          <w:rFonts w:ascii="Verdana" w:hAnsi="Verdana"/>
        </w:rPr>
        <w:t xml:space="preserve"> </w:t>
      </w:r>
      <w:r w:rsidRPr="0086793C">
        <w:rPr>
          <w:rFonts w:ascii="Verdana" w:hAnsi="Verdana"/>
        </w:rPr>
        <w:t xml:space="preserve">δηλώσει κάθε </w:t>
      </w:r>
      <w:r w:rsidR="006C0A3B">
        <w:rPr>
          <w:rFonts w:ascii="Verdana" w:hAnsi="Verdana"/>
        </w:rPr>
        <w:t>Όμιλος ΠΕ</w:t>
      </w:r>
      <w:r w:rsidRPr="0086793C">
        <w:rPr>
          <w:rFonts w:ascii="Verdana" w:hAnsi="Verdana"/>
        </w:rPr>
        <w:t xml:space="preserve"> στην Α.Α.Δ.Ε.</w:t>
      </w:r>
      <w:r w:rsidR="00DB469B">
        <w:rPr>
          <w:rFonts w:ascii="Verdana" w:hAnsi="Verdana"/>
        </w:rPr>
        <w:t xml:space="preserve"> μέσω γνωστοποιήσεων.</w:t>
      </w:r>
      <w:r w:rsidRPr="0086793C">
        <w:rPr>
          <w:rFonts w:ascii="Verdana" w:hAnsi="Verdana"/>
        </w:rPr>
        <w:t xml:space="preserve"> Ο υπάλληλο</w:t>
      </w:r>
      <w:r w:rsidR="00FD4D4E">
        <w:rPr>
          <w:rFonts w:ascii="Verdana" w:hAnsi="Verdana"/>
        </w:rPr>
        <w:t>ς αυτός</w:t>
      </w:r>
      <w:r w:rsidRPr="0086793C">
        <w:rPr>
          <w:rFonts w:ascii="Verdana" w:hAnsi="Verdana"/>
        </w:rPr>
        <w:t xml:space="preserve"> θεωρ</w:t>
      </w:r>
      <w:r w:rsidR="00FD4D4E">
        <w:rPr>
          <w:rFonts w:ascii="Verdana" w:hAnsi="Verdana"/>
        </w:rPr>
        <w:t>είται</w:t>
      </w:r>
      <w:r w:rsidRPr="0086793C">
        <w:rPr>
          <w:rFonts w:ascii="Verdana" w:hAnsi="Verdana"/>
        </w:rPr>
        <w:t xml:space="preserve"> ο </w:t>
      </w:r>
      <w:r w:rsidRPr="0086793C">
        <w:rPr>
          <w:rFonts w:ascii="Verdana" w:hAnsi="Verdana"/>
          <w:b/>
        </w:rPr>
        <w:t>υπεύθυνο</w:t>
      </w:r>
      <w:r w:rsidR="00FD4D4E">
        <w:rPr>
          <w:rFonts w:ascii="Verdana" w:hAnsi="Verdana"/>
          <w:b/>
        </w:rPr>
        <w:t>ς</w:t>
      </w:r>
      <w:r w:rsidRPr="0086793C">
        <w:rPr>
          <w:rFonts w:ascii="Verdana" w:hAnsi="Verdana"/>
          <w:b/>
        </w:rPr>
        <w:t xml:space="preserve"> εγγραφής</w:t>
      </w:r>
      <w:r w:rsidR="00FD4D4E">
        <w:rPr>
          <w:rFonts w:ascii="Verdana" w:hAnsi="Verdana"/>
        </w:rPr>
        <w:t xml:space="preserve"> και μπορεί</w:t>
      </w:r>
      <w:r w:rsidRPr="0086793C">
        <w:rPr>
          <w:rFonts w:ascii="Verdana" w:hAnsi="Verdana"/>
        </w:rPr>
        <w:t xml:space="preserve"> να παραδώσ</w:t>
      </w:r>
      <w:r w:rsidR="00FD4D4E">
        <w:rPr>
          <w:rFonts w:ascii="Verdana" w:hAnsi="Verdana"/>
        </w:rPr>
        <w:t>ε</w:t>
      </w:r>
      <w:r w:rsidR="0018103D">
        <w:rPr>
          <w:rFonts w:ascii="Verdana" w:hAnsi="Verdana"/>
        </w:rPr>
        <w:t xml:space="preserve">ι </w:t>
      </w:r>
      <w:r w:rsidRPr="0086793C">
        <w:rPr>
          <w:rFonts w:ascii="Verdana" w:hAnsi="Verdana"/>
        </w:rPr>
        <w:t>τους κωδικούς</w:t>
      </w:r>
      <w:r w:rsidR="00CA5166">
        <w:rPr>
          <w:rFonts w:ascii="Verdana" w:hAnsi="Verdana"/>
        </w:rPr>
        <w:t xml:space="preserve">, </w:t>
      </w:r>
      <w:r w:rsidR="008E4E64">
        <w:rPr>
          <w:rFonts w:ascii="Verdana" w:hAnsi="Verdana"/>
        </w:rPr>
        <w:t>εφόσον επιθυμεί,</w:t>
      </w:r>
      <w:r w:rsidRPr="0086793C">
        <w:rPr>
          <w:rFonts w:ascii="Verdana" w:hAnsi="Verdana"/>
        </w:rPr>
        <w:t xml:space="preserve"> σε άλλον συνάδελφό του που θα έχει την ευθύνη για την υποβολή των </w:t>
      </w:r>
      <w:r w:rsidR="00DB469B">
        <w:rPr>
          <w:rFonts w:ascii="Verdana" w:hAnsi="Verdana"/>
        </w:rPr>
        <w:t>Εκθέσεων</w:t>
      </w:r>
      <w:r w:rsidR="00720926">
        <w:rPr>
          <w:rFonts w:ascii="Verdana" w:hAnsi="Verdana"/>
        </w:rPr>
        <w:t xml:space="preserve"> στην Α.Α.Δ.Ε. </w:t>
      </w:r>
      <w:r w:rsidRPr="0086793C">
        <w:rPr>
          <w:rFonts w:ascii="Verdana" w:hAnsi="Verdana"/>
        </w:rPr>
        <w:t xml:space="preserve">και θα θεωρείται ο </w:t>
      </w:r>
      <w:r w:rsidR="00F56E7D" w:rsidRPr="0086793C">
        <w:rPr>
          <w:rFonts w:ascii="Verdana" w:hAnsi="Verdana"/>
          <w:b/>
        </w:rPr>
        <w:t>τεχνικός</w:t>
      </w:r>
      <w:r w:rsidR="00F56E7D" w:rsidRPr="0086793C">
        <w:rPr>
          <w:rFonts w:ascii="Verdana" w:hAnsi="Verdana"/>
        </w:rPr>
        <w:t xml:space="preserve"> </w:t>
      </w:r>
      <w:r w:rsidRPr="0086793C">
        <w:rPr>
          <w:rFonts w:ascii="Verdana" w:hAnsi="Verdana"/>
          <w:b/>
        </w:rPr>
        <w:t xml:space="preserve">υπεύθυνος. </w:t>
      </w:r>
      <w:r w:rsidR="00F56E7D" w:rsidRPr="0086793C">
        <w:rPr>
          <w:rFonts w:ascii="Verdana" w:hAnsi="Verdana"/>
        </w:rPr>
        <w:t xml:space="preserve">Ο </w:t>
      </w:r>
      <w:r w:rsidR="00F56E7D" w:rsidRPr="0086793C">
        <w:rPr>
          <w:rFonts w:ascii="Verdana" w:hAnsi="Verdana"/>
          <w:b/>
        </w:rPr>
        <w:t>τεχνικός</w:t>
      </w:r>
      <w:r w:rsidR="00F56E7D" w:rsidRPr="0086793C">
        <w:rPr>
          <w:rFonts w:ascii="Verdana" w:hAnsi="Verdana"/>
        </w:rPr>
        <w:t xml:space="preserve"> </w:t>
      </w:r>
      <w:r w:rsidR="00F56E7D" w:rsidRPr="0086793C">
        <w:rPr>
          <w:rFonts w:ascii="Verdana" w:hAnsi="Verdana"/>
          <w:b/>
        </w:rPr>
        <w:t xml:space="preserve">υπεύθυνος  </w:t>
      </w:r>
      <w:r w:rsidR="00F56E7D" w:rsidRPr="0086793C">
        <w:rPr>
          <w:rFonts w:ascii="Verdana" w:hAnsi="Verdana"/>
        </w:rPr>
        <w:t>κατά</w:t>
      </w:r>
      <w:r w:rsidR="00F56E7D" w:rsidRPr="0086793C">
        <w:rPr>
          <w:rFonts w:ascii="Verdana" w:hAnsi="Verdana"/>
          <w:b/>
        </w:rPr>
        <w:t xml:space="preserve"> </w:t>
      </w:r>
      <w:r w:rsidR="00F56E7D" w:rsidRPr="0086793C">
        <w:rPr>
          <w:rFonts w:ascii="Verdana" w:hAnsi="Verdana"/>
        </w:rPr>
        <w:t xml:space="preserve">την πρώτη είσοδό του στην εφαρμογή υποβολής </w:t>
      </w:r>
      <w:r w:rsidR="00FD4D4E">
        <w:rPr>
          <w:rFonts w:ascii="Verdana" w:hAnsi="Verdana"/>
        </w:rPr>
        <w:t>υποχρεούται</w:t>
      </w:r>
      <w:r w:rsidR="00F56E7D" w:rsidRPr="0086793C">
        <w:rPr>
          <w:rFonts w:ascii="Verdana" w:hAnsi="Verdana"/>
        </w:rPr>
        <w:t xml:space="preserve"> να αλλάξει το συνθηματικό του για να μπορέσει να προχωρήσει στην υποβολή </w:t>
      </w:r>
      <w:r w:rsidR="00DB469B">
        <w:rPr>
          <w:rFonts w:ascii="Verdana" w:hAnsi="Verdana"/>
        </w:rPr>
        <w:t>Εκθέσεων</w:t>
      </w:r>
      <w:r w:rsidR="00FD4D4E">
        <w:rPr>
          <w:rFonts w:ascii="Verdana" w:hAnsi="Verdana"/>
        </w:rPr>
        <w:t xml:space="preserve">, έτσι </w:t>
      </w:r>
      <w:r w:rsidR="006C0A3B">
        <w:rPr>
          <w:rFonts w:ascii="Verdana" w:hAnsi="Verdana"/>
        </w:rPr>
        <w:t xml:space="preserve">ώστε </w:t>
      </w:r>
      <w:r w:rsidR="00FD4D4E">
        <w:rPr>
          <w:rFonts w:ascii="Verdana" w:hAnsi="Verdana"/>
        </w:rPr>
        <w:t xml:space="preserve">μόνο αυτός </w:t>
      </w:r>
      <w:r w:rsidR="006C0A3B">
        <w:rPr>
          <w:rFonts w:ascii="Verdana" w:hAnsi="Verdana"/>
        </w:rPr>
        <w:t xml:space="preserve">να </w:t>
      </w:r>
      <w:r w:rsidR="00FD4D4E">
        <w:rPr>
          <w:rFonts w:ascii="Verdana" w:hAnsi="Verdana"/>
        </w:rPr>
        <w:t xml:space="preserve">γνωρίζει το συνθηματικό του και επίσης </w:t>
      </w:r>
      <w:r w:rsidR="006C0A3B">
        <w:rPr>
          <w:rFonts w:ascii="Verdana" w:hAnsi="Verdana"/>
        </w:rPr>
        <w:t xml:space="preserve">να </w:t>
      </w:r>
      <w:r w:rsidR="00FD4D4E">
        <w:rPr>
          <w:rFonts w:ascii="Verdana" w:hAnsi="Verdana"/>
        </w:rPr>
        <w:t xml:space="preserve">γνωρίζει αν ο </w:t>
      </w:r>
      <w:r w:rsidR="00FD4D4E" w:rsidRPr="0086793C">
        <w:rPr>
          <w:rFonts w:ascii="Verdana" w:hAnsi="Verdana"/>
          <w:b/>
        </w:rPr>
        <w:t>υπεύθυνο</w:t>
      </w:r>
      <w:r w:rsidR="00FD4D4E">
        <w:rPr>
          <w:rFonts w:ascii="Verdana" w:hAnsi="Verdana"/>
          <w:b/>
        </w:rPr>
        <w:t>ς</w:t>
      </w:r>
      <w:r w:rsidR="00FD4D4E" w:rsidRPr="0086793C">
        <w:rPr>
          <w:rFonts w:ascii="Verdana" w:hAnsi="Verdana"/>
          <w:b/>
        </w:rPr>
        <w:t xml:space="preserve"> εγγραφής</w:t>
      </w:r>
      <w:r w:rsidR="00FD4D4E">
        <w:rPr>
          <w:rFonts w:ascii="Verdana" w:hAnsi="Verdana"/>
          <w:b/>
        </w:rPr>
        <w:t xml:space="preserve"> </w:t>
      </w:r>
      <w:r w:rsidR="00FD4D4E" w:rsidRPr="00FD4D4E">
        <w:rPr>
          <w:rFonts w:ascii="Verdana" w:hAnsi="Verdana"/>
        </w:rPr>
        <w:t>έχει</w:t>
      </w:r>
      <w:r w:rsidR="00FD4D4E">
        <w:rPr>
          <w:rFonts w:ascii="Verdana" w:hAnsi="Verdana"/>
        </w:rPr>
        <w:t xml:space="preserve"> χρησιμοποιήσει</w:t>
      </w:r>
      <w:r w:rsidR="003C0C82">
        <w:rPr>
          <w:rFonts w:ascii="Verdana" w:hAnsi="Verdana"/>
        </w:rPr>
        <w:t>,</w:t>
      </w:r>
      <w:r w:rsidR="00FD4D4E">
        <w:rPr>
          <w:rFonts w:ascii="Verdana" w:hAnsi="Verdana"/>
        </w:rPr>
        <w:t xml:space="preserve"> εν αγνοία του</w:t>
      </w:r>
      <w:r w:rsidR="003C0C82">
        <w:rPr>
          <w:rFonts w:ascii="Verdana" w:hAnsi="Verdana"/>
        </w:rPr>
        <w:t>,</w:t>
      </w:r>
      <w:r w:rsidR="00FD4D4E">
        <w:rPr>
          <w:rFonts w:ascii="Verdana" w:hAnsi="Verdana"/>
        </w:rPr>
        <w:t xml:space="preserve"> τους κωδικούς εισ</w:t>
      </w:r>
      <w:r w:rsidR="0018103D">
        <w:rPr>
          <w:rFonts w:ascii="Verdana" w:hAnsi="Verdana"/>
        </w:rPr>
        <w:t>όδου</w:t>
      </w:r>
      <w:r w:rsidR="00F56E7D" w:rsidRPr="0086793C">
        <w:rPr>
          <w:rFonts w:ascii="Verdana" w:hAnsi="Verdana"/>
        </w:rPr>
        <w:t>.</w:t>
      </w:r>
      <w:r w:rsidR="00722376" w:rsidRPr="00722376">
        <w:rPr>
          <w:rFonts w:ascii="Verdana" w:hAnsi="Verdana"/>
        </w:rPr>
        <w:t xml:space="preserve"> </w:t>
      </w:r>
    </w:p>
    <w:p w:rsidR="00606AEE" w:rsidRDefault="00606AEE" w:rsidP="00E7506F">
      <w:pPr>
        <w:jc w:val="both"/>
        <w:rPr>
          <w:rFonts w:ascii="Verdana" w:hAnsi="Verdana"/>
        </w:rPr>
      </w:pPr>
      <w:r w:rsidRPr="0086793C">
        <w:rPr>
          <w:rFonts w:ascii="Verdana" w:hAnsi="Verdana"/>
        </w:rPr>
        <w:t xml:space="preserve">Την πρώτη φορά που κάποιος </w:t>
      </w:r>
      <w:r w:rsidRPr="0086793C">
        <w:rPr>
          <w:rFonts w:ascii="Verdana" w:hAnsi="Verdana"/>
          <w:b/>
        </w:rPr>
        <w:t>υπεύθυνο</w:t>
      </w:r>
      <w:r w:rsidR="007376B1">
        <w:rPr>
          <w:rFonts w:ascii="Verdana" w:hAnsi="Verdana"/>
          <w:b/>
        </w:rPr>
        <w:t>ς</w:t>
      </w:r>
      <w:r w:rsidRPr="0086793C">
        <w:rPr>
          <w:rFonts w:ascii="Verdana" w:hAnsi="Verdana"/>
          <w:b/>
        </w:rPr>
        <w:t xml:space="preserve"> εγγραφής </w:t>
      </w:r>
      <w:r w:rsidR="00B06D78" w:rsidRPr="0086793C">
        <w:rPr>
          <w:rFonts w:ascii="Verdana" w:hAnsi="Verdana"/>
        </w:rPr>
        <w:t xml:space="preserve">εκδίδει κωδικούς εισόδου, θα πρέπει να πιστοποιηθεί </w:t>
      </w:r>
      <w:r w:rsidR="001B47A7">
        <w:rPr>
          <w:rFonts w:ascii="Verdana" w:hAnsi="Verdana"/>
        </w:rPr>
        <w:t>από υπαλλήλους της Α.Α.Δ.Ε</w:t>
      </w:r>
      <w:r w:rsidR="00DB469B">
        <w:rPr>
          <w:rFonts w:ascii="Verdana" w:hAnsi="Verdana"/>
        </w:rPr>
        <w:t>.</w:t>
      </w:r>
      <w:r w:rsidR="00B06D78" w:rsidRPr="0086793C">
        <w:rPr>
          <w:rFonts w:ascii="Verdana" w:hAnsi="Verdana"/>
        </w:rPr>
        <w:t>.</w:t>
      </w:r>
    </w:p>
    <w:p w:rsidR="00722376" w:rsidRPr="0086793C" w:rsidRDefault="00722376" w:rsidP="00E7506F">
      <w:pPr>
        <w:jc w:val="both"/>
        <w:rPr>
          <w:rFonts w:ascii="Verdana" w:hAnsi="Verdana"/>
        </w:rPr>
      </w:pPr>
      <w:r>
        <w:rPr>
          <w:rFonts w:ascii="Verdana" w:hAnsi="Verdana"/>
        </w:rPr>
        <w:t>Να επισημάνουμε ότι ο υπεύθυνος εγγραφής και ο τεχνικός υπεύθυνος μπορεί να είναι και το ίδιο πρόσωπο.</w:t>
      </w:r>
    </w:p>
    <w:p w:rsidR="00606AEE" w:rsidRPr="0086793C" w:rsidRDefault="00F56E7D" w:rsidP="00606AEE">
      <w:pPr>
        <w:jc w:val="both"/>
        <w:rPr>
          <w:rFonts w:ascii="Verdana" w:hAnsi="Verdana"/>
        </w:rPr>
      </w:pPr>
      <w:r w:rsidRPr="0086793C">
        <w:rPr>
          <w:rFonts w:ascii="Verdana" w:hAnsi="Verdana"/>
        </w:rPr>
        <w:t xml:space="preserve">Οι </w:t>
      </w:r>
      <w:r w:rsidR="00DB469B">
        <w:rPr>
          <w:rFonts w:ascii="Verdana" w:hAnsi="Verdana"/>
        </w:rPr>
        <w:t>Εκθέσεις ανά Χώρα</w:t>
      </w:r>
      <w:r w:rsidRPr="0086793C">
        <w:rPr>
          <w:rFonts w:ascii="Verdana" w:hAnsi="Verdana"/>
        </w:rPr>
        <w:t xml:space="preserve"> που υποβάλλονται στο σύστημα δεν είναι ανακτήσιμες από την εφαρμογή υποβολής. Ο τεχνι</w:t>
      </w:r>
      <w:r w:rsidR="001B47A7">
        <w:rPr>
          <w:rFonts w:ascii="Verdana" w:hAnsi="Verdana"/>
        </w:rPr>
        <w:t>κός υπεύθυνος μπορεί μόνο να δει</w:t>
      </w:r>
      <w:r w:rsidRPr="0086793C">
        <w:rPr>
          <w:rFonts w:ascii="Verdana" w:hAnsi="Verdana"/>
        </w:rPr>
        <w:t xml:space="preserve"> την κατάσταση των </w:t>
      </w:r>
      <w:r w:rsidR="007F5D33">
        <w:rPr>
          <w:rFonts w:ascii="Verdana" w:hAnsi="Verdana"/>
        </w:rPr>
        <w:t>ε</w:t>
      </w:r>
      <w:r w:rsidR="00DB469B">
        <w:rPr>
          <w:rFonts w:ascii="Verdana" w:hAnsi="Verdana"/>
        </w:rPr>
        <w:t>κθέσεων</w:t>
      </w:r>
      <w:r w:rsidRPr="0086793C">
        <w:rPr>
          <w:rFonts w:ascii="Verdana" w:hAnsi="Verdana"/>
        </w:rPr>
        <w:t xml:space="preserve"> που έχει υποβάλει, να δει τυχόν μηνύματα λάθους που αφορούν τις </w:t>
      </w:r>
      <w:r w:rsidR="00DB469B">
        <w:rPr>
          <w:rFonts w:ascii="Verdana" w:hAnsi="Verdana"/>
        </w:rPr>
        <w:t>εκθέσεις</w:t>
      </w:r>
      <w:r w:rsidRPr="0086793C">
        <w:rPr>
          <w:rFonts w:ascii="Verdana" w:hAnsi="Verdana"/>
        </w:rPr>
        <w:t xml:space="preserve"> του και να τυπώσει</w:t>
      </w:r>
      <w:r w:rsidR="007F5D33">
        <w:rPr>
          <w:rFonts w:ascii="Verdana" w:hAnsi="Verdana"/>
        </w:rPr>
        <w:t xml:space="preserve"> </w:t>
      </w:r>
      <w:r w:rsidRPr="0086793C">
        <w:rPr>
          <w:rFonts w:ascii="Verdana" w:hAnsi="Verdana"/>
        </w:rPr>
        <w:t xml:space="preserve">αποδεικτικά υποβολής </w:t>
      </w:r>
      <w:r w:rsidR="00DB469B">
        <w:rPr>
          <w:rFonts w:ascii="Verdana" w:hAnsi="Verdana"/>
        </w:rPr>
        <w:t>Έκθεσης ανά Χώρα</w:t>
      </w:r>
      <w:r w:rsidRPr="0086793C">
        <w:rPr>
          <w:rFonts w:ascii="Verdana" w:hAnsi="Verdana"/>
        </w:rPr>
        <w:t xml:space="preserve">, στα οποία αναφέρονται μόνο τα μετα-δεδομένα της </w:t>
      </w:r>
      <w:r w:rsidR="00DB469B">
        <w:rPr>
          <w:rFonts w:ascii="Verdana" w:hAnsi="Verdana"/>
        </w:rPr>
        <w:t>έκθεσης</w:t>
      </w:r>
      <w:r w:rsidRPr="0086793C">
        <w:rPr>
          <w:rFonts w:ascii="Verdana" w:hAnsi="Verdana"/>
        </w:rPr>
        <w:t>.</w:t>
      </w:r>
      <w:r w:rsidR="00606AEE" w:rsidRPr="0086793C">
        <w:rPr>
          <w:rFonts w:ascii="Verdana" w:hAnsi="Verdana"/>
        </w:rPr>
        <w:t xml:space="preserve"> Οι </w:t>
      </w:r>
      <w:r w:rsidR="00DB469B">
        <w:rPr>
          <w:rFonts w:ascii="Verdana" w:hAnsi="Verdana"/>
        </w:rPr>
        <w:t>Εκθέσεις</w:t>
      </w:r>
      <w:r w:rsidR="00606AEE" w:rsidRPr="0086793C">
        <w:rPr>
          <w:rFonts w:ascii="Verdana" w:hAnsi="Verdana"/>
        </w:rPr>
        <w:t xml:space="preserve"> που υποβάλλονται από</w:t>
      </w:r>
      <w:r w:rsidR="001B47A7">
        <w:rPr>
          <w:rFonts w:ascii="Verdana" w:hAnsi="Verdana"/>
        </w:rPr>
        <w:t xml:space="preserve"> τους Ομίλους ΠΕ</w:t>
      </w:r>
      <w:r w:rsidR="00606AEE" w:rsidRPr="0086793C">
        <w:rPr>
          <w:rFonts w:ascii="Verdana" w:hAnsi="Verdana"/>
        </w:rPr>
        <w:t xml:space="preserve"> ακολουθούν τον προβλεπόμενο από τον ΟΟΣΑ μορφότυπο </w:t>
      </w:r>
      <w:r w:rsidR="00265B7C">
        <w:rPr>
          <w:rFonts w:ascii="Verdana" w:hAnsi="Verdana"/>
        </w:rPr>
        <w:t xml:space="preserve">για τις Εκθέσεις Ανά Χώρα </w:t>
      </w:r>
      <w:r w:rsidR="00606AEE" w:rsidRPr="0086793C">
        <w:rPr>
          <w:rFonts w:ascii="Verdana" w:hAnsi="Verdana"/>
        </w:rPr>
        <w:t>(</w:t>
      </w:r>
      <w:r w:rsidR="007F5D33">
        <w:rPr>
          <w:rFonts w:ascii="Verdana" w:hAnsi="Verdana"/>
          <w:lang w:val="en-US"/>
        </w:rPr>
        <w:t>CbC</w:t>
      </w:r>
      <w:r w:rsidR="007F5D33">
        <w:rPr>
          <w:rFonts w:ascii="Verdana" w:hAnsi="Verdana"/>
        </w:rPr>
        <w:t xml:space="preserve"> </w:t>
      </w:r>
      <w:r w:rsidR="00606AEE" w:rsidRPr="0086793C">
        <w:rPr>
          <w:rFonts w:ascii="Verdana" w:hAnsi="Verdana"/>
          <w:lang w:val="en-US"/>
        </w:rPr>
        <w:t>xsd</w:t>
      </w:r>
      <w:r w:rsidR="00606AEE" w:rsidRPr="0086793C">
        <w:rPr>
          <w:rFonts w:ascii="Verdana" w:hAnsi="Verdana"/>
        </w:rPr>
        <w:t xml:space="preserve"> </w:t>
      </w:r>
      <w:r w:rsidR="00606AEE" w:rsidRPr="0086793C">
        <w:rPr>
          <w:rFonts w:ascii="Verdana" w:hAnsi="Verdana"/>
          <w:lang w:val="en-US"/>
        </w:rPr>
        <w:t>schema</w:t>
      </w:r>
      <w:r w:rsidR="00606AEE" w:rsidRPr="0086793C">
        <w:rPr>
          <w:rFonts w:ascii="Verdana" w:hAnsi="Verdana"/>
        </w:rPr>
        <w:t xml:space="preserve">). </w:t>
      </w:r>
    </w:p>
    <w:p w:rsidR="00B06D78" w:rsidRPr="0086793C" w:rsidRDefault="00F56E7D" w:rsidP="00E7506F">
      <w:pPr>
        <w:jc w:val="both"/>
        <w:rPr>
          <w:rFonts w:ascii="Verdana" w:hAnsi="Verdana"/>
        </w:rPr>
      </w:pPr>
      <w:r w:rsidRPr="0086793C">
        <w:rPr>
          <w:rFonts w:ascii="Verdana" w:hAnsi="Verdana"/>
        </w:rPr>
        <w:t xml:space="preserve">Η Α.Α.Δ.Ε. συλλέγει τις </w:t>
      </w:r>
      <w:r w:rsidR="00DB469B">
        <w:rPr>
          <w:rFonts w:ascii="Verdana" w:hAnsi="Verdana"/>
        </w:rPr>
        <w:t>Εκθέσεις</w:t>
      </w:r>
      <w:r w:rsidRPr="0086793C">
        <w:rPr>
          <w:rFonts w:ascii="Verdana" w:hAnsi="Verdana"/>
        </w:rPr>
        <w:t xml:space="preserve"> που υποβάλλονται από </w:t>
      </w:r>
      <w:r w:rsidR="001B47A7">
        <w:rPr>
          <w:rFonts w:ascii="Verdana" w:hAnsi="Verdana"/>
        </w:rPr>
        <w:t>τους Ομίλους ΠΕ</w:t>
      </w:r>
      <w:r w:rsidRPr="0086793C">
        <w:rPr>
          <w:rFonts w:ascii="Verdana" w:hAnsi="Verdana"/>
        </w:rPr>
        <w:t xml:space="preserve"> και προωθε</w:t>
      </w:r>
      <w:r w:rsidR="00606AEE" w:rsidRPr="0086793C">
        <w:rPr>
          <w:rFonts w:ascii="Verdana" w:hAnsi="Verdana"/>
        </w:rPr>
        <w:t>ί σε τακτά χρονικά διαστήματα τα στοιχεία στις χώρες που αναφέρονται. Είναι ευθύνη της Α.Α.Δ.Ε. να προωθήσει τα δεδομένα στις χώρες που πρέπει αξιοποιώντας τις προσφερόμενες υπηρεσίες ανταλλαγής δεδομένων.</w:t>
      </w:r>
      <w:r w:rsidR="00B06D78" w:rsidRPr="0086793C">
        <w:rPr>
          <w:rFonts w:ascii="Verdana" w:hAnsi="Verdana"/>
        </w:rPr>
        <w:t xml:space="preserve"> </w:t>
      </w:r>
    </w:p>
    <w:p w:rsidR="00F56E7D" w:rsidRPr="0086793C" w:rsidRDefault="00B06D78" w:rsidP="00E7506F">
      <w:pPr>
        <w:jc w:val="both"/>
        <w:rPr>
          <w:rFonts w:ascii="Verdana" w:hAnsi="Verdana"/>
        </w:rPr>
      </w:pPr>
      <w:r w:rsidRPr="0086793C">
        <w:rPr>
          <w:rFonts w:ascii="Verdana" w:hAnsi="Verdana"/>
        </w:rPr>
        <w:t xml:space="preserve">Μετά την αποστολή των δεδομένων στις χώρες ενδιαφέροντος, η Α.Α.Δ.Ε. έχει την ευθύνη να παρακολουθεί την πορεία παραλαβής των </w:t>
      </w:r>
      <w:r w:rsidR="00DB469B">
        <w:rPr>
          <w:rFonts w:ascii="Verdana" w:hAnsi="Verdana"/>
        </w:rPr>
        <w:t>Εκθέσεων</w:t>
      </w:r>
      <w:r w:rsidRPr="0086793C">
        <w:rPr>
          <w:rFonts w:ascii="Verdana" w:hAnsi="Verdana"/>
        </w:rPr>
        <w:t xml:space="preserve">, να παραλαμβάνει τυχόν αναφορές λαθών και να προωθεί τα λάθη </w:t>
      </w:r>
      <w:r w:rsidR="001B47A7">
        <w:rPr>
          <w:rFonts w:ascii="Verdana" w:hAnsi="Verdana"/>
        </w:rPr>
        <w:t>στους Ομίλους ΠΕ</w:t>
      </w:r>
      <w:r w:rsidRPr="0086793C">
        <w:rPr>
          <w:rFonts w:ascii="Verdana" w:hAnsi="Verdana"/>
        </w:rPr>
        <w:t xml:space="preserve"> που αφορούν.</w:t>
      </w:r>
    </w:p>
    <w:p w:rsidR="00606AEE" w:rsidRDefault="0057152C" w:rsidP="00E7506F">
      <w:pPr>
        <w:jc w:val="both"/>
        <w:rPr>
          <w:rFonts w:ascii="Verdana" w:hAnsi="Verdana"/>
        </w:rPr>
      </w:pPr>
      <w:r w:rsidRPr="0086793C">
        <w:rPr>
          <w:rFonts w:ascii="Verdana" w:hAnsi="Verdana"/>
        </w:rPr>
        <w:lastRenderedPageBreak/>
        <w:t xml:space="preserve">Επίσης η Α.Α.Δ.Ε. έχει την  ευθύνη για την παραλαβή, μέσω των προσφερόμενων υπηρεσιών ανταλλαγής δεδομένων, την επεξεργασία αποθήκευση, ταυτοποίηση και αξιοποίηση (εντός της προβλεπόμενης πολιτικής ασφάλειας) αντίστοιχων </w:t>
      </w:r>
      <w:r w:rsidR="00DB469B">
        <w:rPr>
          <w:rFonts w:ascii="Verdana" w:hAnsi="Verdana"/>
        </w:rPr>
        <w:t>Εκθέσεων</w:t>
      </w:r>
      <w:r w:rsidRPr="0086793C">
        <w:rPr>
          <w:rFonts w:ascii="Verdana" w:hAnsi="Verdana"/>
        </w:rPr>
        <w:t xml:space="preserve"> που αφορούν την Ελληνική Φορολογική Διοίκηση.</w:t>
      </w:r>
    </w:p>
    <w:p w:rsidR="00C70F3A" w:rsidRDefault="00C70F3A" w:rsidP="00E7506F">
      <w:pPr>
        <w:jc w:val="both"/>
        <w:rPr>
          <w:rFonts w:ascii="Verdana" w:hAnsi="Verdana"/>
        </w:rPr>
      </w:pPr>
      <w:r>
        <w:rPr>
          <w:rFonts w:ascii="Verdana" w:hAnsi="Verdana"/>
        </w:rPr>
        <w:t>Το σύστημα αποτελείται από δύο εφαρμογές:</w:t>
      </w:r>
    </w:p>
    <w:p w:rsidR="00C70F3A" w:rsidRPr="00C70F3A" w:rsidRDefault="00C70F3A" w:rsidP="001B47A7">
      <w:pPr>
        <w:pStyle w:val="aa"/>
        <w:numPr>
          <w:ilvl w:val="0"/>
          <w:numId w:val="23"/>
        </w:numPr>
        <w:jc w:val="both"/>
        <w:rPr>
          <w:rFonts w:ascii="Verdana" w:hAnsi="Verdana"/>
        </w:rPr>
      </w:pPr>
      <w:r>
        <w:rPr>
          <w:rFonts w:ascii="Verdana" w:hAnsi="Verdana"/>
        </w:rPr>
        <w:t xml:space="preserve">Την </w:t>
      </w:r>
      <w:r w:rsidRPr="00C70F3A">
        <w:rPr>
          <w:rFonts w:ascii="Verdana" w:hAnsi="Verdana"/>
        </w:rPr>
        <w:t>“</w:t>
      </w:r>
      <w:r>
        <w:rPr>
          <w:rFonts w:ascii="Verdana" w:hAnsi="Verdana"/>
        </w:rPr>
        <w:t>Εφαρμογή Εγγραφής Χρηστών</w:t>
      </w:r>
      <w:r w:rsidRPr="00C70F3A">
        <w:rPr>
          <w:rFonts w:ascii="Verdana" w:hAnsi="Verdana"/>
        </w:rPr>
        <w:t>”</w:t>
      </w:r>
      <w:r>
        <w:rPr>
          <w:rFonts w:ascii="Verdana" w:hAnsi="Verdana"/>
        </w:rPr>
        <w:t xml:space="preserve"> και</w:t>
      </w:r>
    </w:p>
    <w:p w:rsidR="00C70F3A" w:rsidRDefault="00C70F3A" w:rsidP="00C70F3A">
      <w:pPr>
        <w:pStyle w:val="aa"/>
        <w:numPr>
          <w:ilvl w:val="0"/>
          <w:numId w:val="23"/>
        </w:numPr>
        <w:jc w:val="both"/>
        <w:rPr>
          <w:rFonts w:ascii="Verdana" w:hAnsi="Verdana"/>
        </w:rPr>
      </w:pPr>
      <w:r>
        <w:rPr>
          <w:rFonts w:ascii="Verdana" w:hAnsi="Verdana"/>
        </w:rPr>
        <w:t xml:space="preserve">Την </w:t>
      </w:r>
      <w:r w:rsidRPr="00C70F3A">
        <w:rPr>
          <w:rFonts w:ascii="Verdana" w:hAnsi="Verdana"/>
        </w:rPr>
        <w:t>“</w:t>
      </w:r>
      <w:r>
        <w:rPr>
          <w:rFonts w:ascii="Verdana" w:hAnsi="Verdana"/>
        </w:rPr>
        <w:t xml:space="preserve">Εφαρμογή Υποβολής </w:t>
      </w:r>
      <w:r w:rsidR="00DB469B">
        <w:rPr>
          <w:rFonts w:ascii="Verdana" w:hAnsi="Verdana"/>
        </w:rPr>
        <w:t>Εκθέσεων ανά Χώρα</w:t>
      </w:r>
      <w:r>
        <w:rPr>
          <w:rFonts w:ascii="Verdana" w:hAnsi="Verdana"/>
        </w:rPr>
        <w:t xml:space="preserve"> </w:t>
      </w:r>
      <w:r w:rsidR="00DB469B">
        <w:rPr>
          <w:rFonts w:ascii="Verdana" w:hAnsi="Verdana"/>
        </w:rPr>
        <w:t>(</w:t>
      </w:r>
      <w:r>
        <w:rPr>
          <w:rFonts w:ascii="Verdana" w:hAnsi="Verdana"/>
          <w:lang w:val="en-US"/>
        </w:rPr>
        <w:t>DAC</w:t>
      </w:r>
      <w:r w:rsidR="001B47A7">
        <w:rPr>
          <w:rFonts w:ascii="Verdana" w:hAnsi="Verdana"/>
        </w:rPr>
        <w:t>4/</w:t>
      </w:r>
      <w:r w:rsidR="001B47A7">
        <w:rPr>
          <w:rFonts w:ascii="Verdana" w:hAnsi="Verdana"/>
          <w:lang w:val="en-US"/>
        </w:rPr>
        <w:t>CbC</w:t>
      </w:r>
      <w:r w:rsidR="00DB469B">
        <w:rPr>
          <w:rFonts w:ascii="Verdana" w:hAnsi="Verdana"/>
        </w:rPr>
        <w:t>)</w:t>
      </w:r>
      <w:r w:rsidRPr="00C70F3A">
        <w:rPr>
          <w:rFonts w:ascii="Verdana" w:hAnsi="Verdana"/>
        </w:rPr>
        <w:t>”</w:t>
      </w:r>
    </w:p>
    <w:p w:rsidR="00C70F3A" w:rsidRPr="00844361" w:rsidRDefault="00C70F3A" w:rsidP="00C70F3A">
      <w:pPr>
        <w:jc w:val="both"/>
        <w:rPr>
          <w:rFonts w:ascii="Verdana" w:hAnsi="Verdana"/>
        </w:rPr>
      </w:pPr>
    </w:p>
    <w:p w:rsidR="009E76DB" w:rsidRPr="00C70F3A" w:rsidRDefault="009E76DB" w:rsidP="001B47A7">
      <w:pPr>
        <w:pStyle w:val="3"/>
        <w:numPr>
          <w:ilvl w:val="0"/>
          <w:numId w:val="41"/>
        </w:numPr>
      </w:pPr>
      <w:bookmarkStart w:id="16" w:name="_Εφαρμογή_Εγγραφής_Χρηστών"/>
      <w:bookmarkStart w:id="17" w:name="_Toc478376511"/>
      <w:bookmarkEnd w:id="16"/>
      <w:r>
        <w:t>Εφαρμογή Εγγραφής Χρηστών</w:t>
      </w:r>
      <w:bookmarkEnd w:id="17"/>
      <w:r w:rsidR="00C70F3A" w:rsidRPr="00C70F3A">
        <w:t xml:space="preserve"> </w:t>
      </w:r>
      <w:r w:rsidR="00722376" w:rsidRPr="00C70F3A">
        <w:t>(</w:t>
      </w:r>
      <w:hyperlink r:id="rId22" w:history="1">
        <w:r w:rsidR="007F5D33" w:rsidRPr="00591E8F">
          <w:rPr>
            <w:rStyle w:val="-"/>
            <w:lang w:val="en-US"/>
          </w:rPr>
          <w:t>h</w:t>
        </w:r>
        <w:r w:rsidR="007F5D33" w:rsidRPr="00591E8F">
          <w:rPr>
            <w:rStyle w:val="-"/>
            <w:lang w:val="en-US"/>
          </w:rPr>
          <w:t>t</w:t>
        </w:r>
        <w:r w:rsidR="007F5D33" w:rsidRPr="00591E8F">
          <w:rPr>
            <w:rStyle w:val="-"/>
            <w:lang w:val="en-US"/>
          </w:rPr>
          <w:t>tps</w:t>
        </w:r>
        <w:r w:rsidR="007F5D33" w:rsidRPr="00591E8F">
          <w:rPr>
            <w:rStyle w:val="-"/>
          </w:rPr>
          <w:t>://</w:t>
        </w:r>
        <w:r w:rsidR="007F5D33" w:rsidRPr="00591E8F">
          <w:rPr>
            <w:rStyle w:val="-"/>
            <w:lang w:val="en-US"/>
          </w:rPr>
          <w:t>a</w:t>
        </w:r>
        <w:r w:rsidR="007F5D33" w:rsidRPr="00591E8F">
          <w:rPr>
            <w:rStyle w:val="-"/>
            <w:lang w:val="en-US"/>
          </w:rPr>
          <w:t>e</w:t>
        </w:r>
        <w:r w:rsidR="007F5D33" w:rsidRPr="00591E8F">
          <w:rPr>
            <w:rStyle w:val="-"/>
            <w:lang w:val="en-US"/>
          </w:rPr>
          <w:t>oi</w:t>
        </w:r>
        <w:r w:rsidR="007F5D33" w:rsidRPr="00591E8F">
          <w:rPr>
            <w:rStyle w:val="-"/>
          </w:rPr>
          <w:t>.</w:t>
        </w:r>
        <w:r w:rsidR="007F5D33" w:rsidRPr="00591E8F">
          <w:rPr>
            <w:rStyle w:val="-"/>
            <w:lang w:val="en-US"/>
          </w:rPr>
          <w:t>aade</w:t>
        </w:r>
        <w:r w:rsidR="007F5D33" w:rsidRPr="00591E8F">
          <w:rPr>
            <w:rStyle w:val="-"/>
          </w:rPr>
          <w:t>.</w:t>
        </w:r>
        <w:r w:rsidR="007F5D33" w:rsidRPr="00591E8F">
          <w:rPr>
            <w:rStyle w:val="-"/>
            <w:lang w:val="en-US"/>
          </w:rPr>
          <w:t>gr</w:t>
        </w:r>
        <w:r w:rsidR="007F5D33" w:rsidRPr="00591E8F">
          <w:rPr>
            <w:rStyle w:val="-"/>
          </w:rPr>
          <w:t>/</w:t>
        </w:r>
        <w:r w:rsidR="007F5D33" w:rsidRPr="00591E8F">
          <w:rPr>
            <w:rStyle w:val="-"/>
            <w:lang w:val="en-US"/>
          </w:rPr>
          <w:t>aeoiapps</w:t>
        </w:r>
        <w:r w:rsidR="007F5D33" w:rsidRPr="00591E8F">
          <w:rPr>
            <w:rStyle w:val="-"/>
          </w:rPr>
          <w:t>/</w:t>
        </w:r>
        <w:r w:rsidR="007F5D33" w:rsidRPr="00591E8F">
          <w:rPr>
            <w:rStyle w:val="-"/>
            <w:lang w:val="en-US"/>
          </w:rPr>
          <w:t>cbc</w:t>
        </w:r>
        <w:r w:rsidR="007F5D33" w:rsidRPr="00591E8F">
          <w:rPr>
            <w:rStyle w:val="-"/>
          </w:rPr>
          <w:t>-</w:t>
        </w:r>
        <w:r w:rsidR="007F5D33" w:rsidRPr="00591E8F">
          <w:rPr>
            <w:rStyle w:val="-"/>
            <w:lang w:val="en-US"/>
          </w:rPr>
          <w:t>registration</w:t>
        </w:r>
        <w:r w:rsidR="007F5D33" w:rsidRPr="00591E8F">
          <w:rPr>
            <w:rStyle w:val="-"/>
          </w:rPr>
          <w:t>/</w:t>
        </w:r>
      </w:hyperlink>
      <w:r w:rsidR="007F5D33">
        <w:rPr>
          <w:lang w:val="el-GR"/>
        </w:rPr>
        <w:t xml:space="preserve"> </w:t>
      </w:r>
      <w:r w:rsidR="00722376" w:rsidRPr="00C70F3A">
        <w:t>)</w:t>
      </w:r>
      <w:r w:rsidR="00722376" w:rsidRPr="00C70F3A" w:rsidDel="00722376">
        <w:t xml:space="preserve"> </w:t>
      </w:r>
    </w:p>
    <w:p w:rsidR="00363816" w:rsidRDefault="00C3656E" w:rsidP="00C3656E">
      <w:pPr>
        <w:jc w:val="both"/>
        <w:rPr>
          <w:rFonts w:ascii="Verdana" w:hAnsi="Verdana"/>
        </w:rPr>
      </w:pPr>
      <w:r w:rsidRPr="00411272">
        <w:rPr>
          <w:rFonts w:ascii="Verdana" w:hAnsi="Verdana"/>
        </w:rPr>
        <w:t xml:space="preserve">Οι εξωτερικοί χρήστες των </w:t>
      </w:r>
      <w:r w:rsidR="00047066">
        <w:rPr>
          <w:rFonts w:ascii="Verdana" w:hAnsi="Verdana"/>
        </w:rPr>
        <w:t>Ομίλων ΠΕ</w:t>
      </w:r>
      <w:r w:rsidRPr="00411272">
        <w:rPr>
          <w:rFonts w:ascii="Verdana" w:hAnsi="Verdana"/>
        </w:rPr>
        <w:t xml:space="preserve"> πριν αποκτήσουν πρόσβαση στην εφαρμογή υποβολής </w:t>
      </w:r>
      <w:r w:rsidR="000B37D4">
        <w:rPr>
          <w:rFonts w:ascii="Verdana" w:hAnsi="Verdana"/>
        </w:rPr>
        <w:t>Εκθέσεων ανά Χώρα</w:t>
      </w:r>
      <w:r w:rsidRPr="00411272">
        <w:rPr>
          <w:rFonts w:ascii="Verdana" w:hAnsi="Verdana"/>
        </w:rPr>
        <w:t xml:space="preserve"> </w:t>
      </w:r>
      <w:r w:rsidR="00B83B2D">
        <w:rPr>
          <w:rFonts w:ascii="Verdana" w:hAnsi="Verdana"/>
        </w:rPr>
        <w:t>(</w:t>
      </w:r>
      <w:r w:rsidR="00B83B2D">
        <w:rPr>
          <w:rFonts w:ascii="Verdana" w:hAnsi="Verdana"/>
          <w:lang w:val="en-US"/>
        </w:rPr>
        <w:t>DAC</w:t>
      </w:r>
      <w:r w:rsidR="00B83B2D" w:rsidRPr="00B83B2D">
        <w:rPr>
          <w:rFonts w:ascii="Verdana" w:hAnsi="Verdana"/>
        </w:rPr>
        <w:t>4/</w:t>
      </w:r>
      <w:r w:rsidR="00B83B2D">
        <w:rPr>
          <w:rFonts w:ascii="Verdana" w:hAnsi="Verdana"/>
          <w:lang w:val="en-US"/>
        </w:rPr>
        <w:t>CbC</w:t>
      </w:r>
      <w:r w:rsidR="00B83B2D" w:rsidRPr="00B83B2D">
        <w:rPr>
          <w:rFonts w:ascii="Verdana" w:hAnsi="Verdana"/>
        </w:rPr>
        <w:t xml:space="preserve">) </w:t>
      </w:r>
      <w:r w:rsidRPr="00411272">
        <w:rPr>
          <w:rFonts w:ascii="Verdana" w:hAnsi="Verdana"/>
        </w:rPr>
        <w:t>θα πρέπει να εγγραφούν και ν</w:t>
      </w:r>
      <w:r w:rsidR="00411272" w:rsidRPr="00411272">
        <w:rPr>
          <w:rFonts w:ascii="Verdana" w:hAnsi="Verdana"/>
        </w:rPr>
        <w:t xml:space="preserve">α πιστοποιηθούν ως χρήστες </w:t>
      </w:r>
      <w:r w:rsidR="00411272">
        <w:rPr>
          <w:rFonts w:ascii="Verdana" w:hAnsi="Verdana"/>
        </w:rPr>
        <w:t>αυτής</w:t>
      </w:r>
      <w:r w:rsidR="001557F5" w:rsidRPr="001557F5">
        <w:rPr>
          <w:rFonts w:ascii="Verdana" w:hAnsi="Verdana"/>
        </w:rPr>
        <w:t xml:space="preserve"> </w:t>
      </w:r>
      <w:r w:rsidR="001557F5">
        <w:rPr>
          <w:rFonts w:ascii="Verdana" w:hAnsi="Verdana"/>
        </w:rPr>
        <w:t>με τη βοήθεια της διαδικτυακής εφαρμογής εγγραφής χρηστών</w:t>
      </w:r>
      <w:r w:rsidR="00411272">
        <w:rPr>
          <w:rFonts w:ascii="Verdana" w:hAnsi="Verdana"/>
        </w:rPr>
        <w:t xml:space="preserve">. </w:t>
      </w:r>
    </w:p>
    <w:p w:rsidR="00411272" w:rsidRDefault="00411272" w:rsidP="00C3656E">
      <w:pPr>
        <w:jc w:val="both"/>
        <w:rPr>
          <w:rFonts w:ascii="Verdana" w:hAnsi="Verdana"/>
        </w:rPr>
      </w:pPr>
      <w:r>
        <w:rPr>
          <w:rFonts w:ascii="Verdana" w:hAnsi="Verdana"/>
        </w:rPr>
        <w:t xml:space="preserve">Κάθε </w:t>
      </w:r>
      <w:r w:rsidR="00047066">
        <w:rPr>
          <w:rFonts w:ascii="Verdana" w:hAnsi="Verdana"/>
        </w:rPr>
        <w:t>Όμιλος ΠΕ</w:t>
      </w:r>
      <w:r>
        <w:rPr>
          <w:rFonts w:ascii="Verdana" w:hAnsi="Verdana"/>
        </w:rPr>
        <w:t xml:space="preserve"> θα πρέπει να γνωστοποιήσει στην Α.Α.Δ.Ε. τον υπάλληλο του </w:t>
      </w:r>
      <w:r w:rsidR="003E434F">
        <w:rPr>
          <w:rFonts w:ascii="Verdana" w:hAnsi="Verdana"/>
        </w:rPr>
        <w:t>(</w:t>
      </w:r>
      <w:r w:rsidR="003E434F" w:rsidRPr="003E434F">
        <w:rPr>
          <w:rFonts w:ascii="Verdana" w:hAnsi="Verdana"/>
          <w:b/>
        </w:rPr>
        <w:t>υπεύθυνο εγγραφής</w:t>
      </w:r>
      <w:r w:rsidR="003E434F">
        <w:rPr>
          <w:rFonts w:ascii="Verdana" w:hAnsi="Verdana"/>
        </w:rPr>
        <w:t xml:space="preserve">) </w:t>
      </w:r>
      <w:r>
        <w:rPr>
          <w:rFonts w:ascii="Verdana" w:hAnsi="Verdana"/>
        </w:rPr>
        <w:t>που θα έχει την ευθύνη</w:t>
      </w:r>
      <w:r w:rsidR="003E434F">
        <w:rPr>
          <w:rFonts w:ascii="Verdana" w:hAnsi="Verdana"/>
        </w:rPr>
        <w:t>:</w:t>
      </w:r>
      <w:r>
        <w:rPr>
          <w:rFonts w:ascii="Verdana" w:hAnsi="Verdana"/>
        </w:rPr>
        <w:t xml:space="preserve"> </w:t>
      </w:r>
    </w:p>
    <w:p w:rsidR="00411272" w:rsidRDefault="00411272" w:rsidP="00411272">
      <w:pPr>
        <w:pStyle w:val="aa"/>
        <w:numPr>
          <w:ilvl w:val="0"/>
          <w:numId w:val="18"/>
        </w:numPr>
        <w:jc w:val="both"/>
        <w:rPr>
          <w:rFonts w:ascii="Verdana" w:hAnsi="Verdana"/>
        </w:rPr>
      </w:pPr>
      <w:r w:rsidRPr="00411272">
        <w:rPr>
          <w:rFonts w:ascii="Verdana" w:hAnsi="Verdana"/>
        </w:rPr>
        <w:t xml:space="preserve">να εκδώσει κωδικούς εισόδου για την εφαρμογή υποβολής </w:t>
      </w:r>
      <w:r w:rsidR="00B83B2D">
        <w:rPr>
          <w:rFonts w:ascii="Verdana" w:hAnsi="Verdana"/>
        </w:rPr>
        <w:t>Εκθέσεων ανά Χώρα (</w:t>
      </w:r>
      <w:r w:rsidR="00B83B2D">
        <w:rPr>
          <w:rFonts w:ascii="Verdana" w:hAnsi="Verdana"/>
          <w:lang w:val="en-US"/>
        </w:rPr>
        <w:t>DAC</w:t>
      </w:r>
      <w:r w:rsidR="00B83B2D" w:rsidRPr="00B83B2D">
        <w:rPr>
          <w:rFonts w:ascii="Verdana" w:hAnsi="Verdana"/>
        </w:rPr>
        <w:t>4/</w:t>
      </w:r>
      <w:r w:rsidR="00B83B2D">
        <w:rPr>
          <w:rFonts w:ascii="Verdana" w:hAnsi="Verdana"/>
          <w:lang w:val="en-US"/>
        </w:rPr>
        <w:t>CbC</w:t>
      </w:r>
      <w:r w:rsidR="00B83B2D" w:rsidRPr="00B83B2D">
        <w:rPr>
          <w:rFonts w:ascii="Verdana" w:hAnsi="Verdana"/>
        </w:rPr>
        <w:t>)</w:t>
      </w:r>
      <w:r w:rsidR="003E434F">
        <w:rPr>
          <w:rFonts w:ascii="Verdana" w:hAnsi="Verdana"/>
        </w:rPr>
        <w:t>,</w:t>
      </w:r>
    </w:p>
    <w:p w:rsidR="00411272" w:rsidRDefault="00411272" w:rsidP="00411272">
      <w:pPr>
        <w:pStyle w:val="aa"/>
        <w:numPr>
          <w:ilvl w:val="0"/>
          <w:numId w:val="18"/>
        </w:numPr>
        <w:jc w:val="both"/>
        <w:rPr>
          <w:rFonts w:ascii="Verdana" w:hAnsi="Verdana"/>
        </w:rPr>
      </w:pPr>
      <w:r>
        <w:rPr>
          <w:rFonts w:ascii="Verdana" w:hAnsi="Verdana"/>
        </w:rPr>
        <w:t>να δώσει τους κωδ</w:t>
      </w:r>
      <w:r w:rsidR="00047066">
        <w:rPr>
          <w:rFonts w:ascii="Verdana" w:hAnsi="Verdana"/>
        </w:rPr>
        <w:t xml:space="preserve">ικούς εισόδου στο συνεργάτη </w:t>
      </w:r>
      <w:r>
        <w:rPr>
          <w:rFonts w:ascii="Verdana" w:hAnsi="Verdana"/>
        </w:rPr>
        <w:t>που θα έχει την</w:t>
      </w:r>
      <w:r w:rsidR="003E434F">
        <w:rPr>
          <w:rFonts w:ascii="Verdana" w:hAnsi="Verdana"/>
        </w:rPr>
        <w:t xml:space="preserve"> ευθύνη για την υποβολή των </w:t>
      </w:r>
      <w:r w:rsidR="00B83B2D">
        <w:rPr>
          <w:rFonts w:ascii="Verdana" w:hAnsi="Verdana"/>
        </w:rPr>
        <w:t>Εκθέσεων ανά Χώρα (</w:t>
      </w:r>
      <w:r w:rsidR="00B83B2D">
        <w:rPr>
          <w:rFonts w:ascii="Verdana" w:hAnsi="Verdana"/>
          <w:lang w:val="en-US"/>
        </w:rPr>
        <w:t>DAC</w:t>
      </w:r>
      <w:r w:rsidR="00B83B2D" w:rsidRPr="00B83B2D">
        <w:rPr>
          <w:rFonts w:ascii="Verdana" w:hAnsi="Verdana"/>
        </w:rPr>
        <w:t>4/</w:t>
      </w:r>
      <w:r w:rsidR="00B83B2D">
        <w:rPr>
          <w:rFonts w:ascii="Verdana" w:hAnsi="Verdana"/>
          <w:lang w:val="en-US"/>
        </w:rPr>
        <w:t>CbC</w:t>
      </w:r>
      <w:r w:rsidR="00B83B2D" w:rsidRPr="00B83B2D">
        <w:rPr>
          <w:rFonts w:ascii="Verdana" w:hAnsi="Verdana"/>
        </w:rPr>
        <w:t>)</w:t>
      </w:r>
      <w:r w:rsidR="003E434F">
        <w:rPr>
          <w:rFonts w:ascii="Verdana" w:hAnsi="Verdana"/>
        </w:rPr>
        <w:t xml:space="preserve"> στην Α.Α.Δ.Ε. (</w:t>
      </w:r>
      <w:r w:rsidR="003E434F" w:rsidRPr="003E434F">
        <w:rPr>
          <w:rFonts w:ascii="Verdana" w:hAnsi="Verdana"/>
          <w:b/>
        </w:rPr>
        <w:t>τεχνικό υπεύθυνο</w:t>
      </w:r>
      <w:r w:rsidR="003E434F">
        <w:rPr>
          <w:rFonts w:ascii="Verdana" w:hAnsi="Verdana"/>
        </w:rPr>
        <w:t>)</w:t>
      </w:r>
    </w:p>
    <w:p w:rsidR="003E434F" w:rsidRDefault="003E434F" w:rsidP="00411272">
      <w:pPr>
        <w:pStyle w:val="aa"/>
        <w:numPr>
          <w:ilvl w:val="0"/>
          <w:numId w:val="18"/>
        </w:numPr>
        <w:jc w:val="both"/>
        <w:rPr>
          <w:rFonts w:ascii="Verdana" w:hAnsi="Verdana"/>
        </w:rPr>
      </w:pPr>
      <w:r>
        <w:rPr>
          <w:rFonts w:ascii="Verdana" w:hAnsi="Verdana"/>
        </w:rPr>
        <w:t>να ανακαλεί τους κωδικούς σε περίπτωση αλλαγής του τεχνικού υπε</w:t>
      </w:r>
      <w:r w:rsidR="001557F5">
        <w:rPr>
          <w:rFonts w:ascii="Verdana" w:hAnsi="Verdana"/>
        </w:rPr>
        <w:t>ύθυνου</w:t>
      </w:r>
      <w:r>
        <w:rPr>
          <w:rFonts w:ascii="Verdana" w:hAnsi="Verdana"/>
        </w:rPr>
        <w:t>.</w:t>
      </w:r>
    </w:p>
    <w:p w:rsidR="003E434F" w:rsidRDefault="003E434F" w:rsidP="003E434F">
      <w:pPr>
        <w:jc w:val="both"/>
        <w:rPr>
          <w:rFonts w:ascii="Verdana" w:hAnsi="Verdana"/>
        </w:rPr>
      </w:pPr>
      <w:r>
        <w:rPr>
          <w:rFonts w:ascii="Verdana" w:hAnsi="Verdana"/>
        </w:rPr>
        <w:t xml:space="preserve">Σε περίπτωση αλλαγής του υπεύθυνου εγγραφής του </w:t>
      </w:r>
      <w:r w:rsidR="00047066">
        <w:rPr>
          <w:rFonts w:ascii="Verdana" w:hAnsi="Verdana"/>
        </w:rPr>
        <w:t>Ομίλου ΠΕ</w:t>
      </w:r>
      <w:r>
        <w:rPr>
          <w:rFonts w:ascii="Verdana" w:hAnsi="Verdana"/>
        </w:rPr>
        <w:t xml:space="preserve"> θα πρέπει να γνωστοποιεί άμεσα στην Α.Α.Δ.Ε. το νέο υπεύθυνο εγγραφής.</w:t>
      </w:r>
    </w:p>
    <w:p w:rsidR="003E434F" w:rsidRDefault="003E434F" w:rsidP="003E434F">
      <w:pPr>
        <w:jc w:val="both"/>
        <w:rPr>
          <w:rFonts w:ascii="Verdana" w:hAnsi="Verdana"/>
        </w:rPr>
      </w:pPr>
      <w:r>
        <w:rPr>
          <w:rFonts w:ascii="Verdana" w:hAnsi="Verdana"/>
        </w:rPr>
        <w:t xml:space="preserve">Ο Υπεύθυνος  εγγραφής εισέρχεται στην εφαρμογή εγγραφής χρηστών κάνοντας χρήση της υπηρεσίας πιστοποίησης χρηστών του </w:t>
      </w:r>
      <w:r>
        <w:rPr>
          <w:rFonts w:ascii="Verdana" w:hAnsi="Verdana"/>
          <w:lang w:val="en-US"/>
        </w:rPr>
        <w:t>taxinset</w:t>
      </w:r>
      <w:r w:rsidRPr="003E434F">
        <w:rPr>
          <w:rFonts w:ascii="Verdana" w:hAnsi="Verdana"/>
        </w:rPr>
        <w:t xml:space="preserve"> </w:t>
      </w:r>
      <w:r>
        <w:rPr>
          <w:rFonts w:ascii="Verdana" w:hAnsi="Verdana"/>
          <w:lang w:val="en-US"/>
        </w:rPr>
        <w:t>OAuth</w:t>
      </w:r>
      <w:r>
        <w:rPr>
          <w:rFonts w:ascii="Verdana" w:hAnsi="Verdana"/>
        </w:rPr>
        <w:t xml:space="preserve">, και εκδίδει ένα ζεύγος ‘κωδικού εισόδου’ και ‘συνθηματικού’. </w:t>
      </w:r>
    </w:p>
    <w:p w:rsidR="00363816" w:rsidRPr="00B83B2D" w:rsidRDefault="000740F5" w:rsidP="003E434F">
      <w:pPr>
        <w:jc w:val="both"/>
        <w:rPr>
          <w:rFonts w:ascii="Verdana" w:hAnsi="Verdana"/>
          <w:lang w:val="en-US"/>
        </w:rPr>
      </w:pPr>
      <w:r>
        <w:rPr>
          <w:noProof/>
          <w:lang w:eastAsia="el-GR"/>
        </w:rPr>
        <w:drawing>
          <wp:inline distT="0" distB="0" distL="0" distR="0">
            <wp:extent cx="5743575" cy="2381250"/>
            <wp:effectExtent l="19050" t="0" r="9525" b="0"/>
            <wp:docPr id="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3" cstate="print"/>
                    <a:srcRect/>
                    <a:stretch>
                      <a:fillRect/>
                    </a:stretch>
                  </pic:blipFill>
                  <pic:spPr bwMode="auto">
                    <a:xfrm>
                      <a:off x="0" y="0"/>
                      <a:ext cx="5743575" cy="2381250"/>
                    </a:xfrm>
                    <a:prstGeom prst="rect">
                      <a:avLst/>
                    </a:prstGeom>
                    <a:noFill/>
                    <a:ln w="9525">
                      <a:noFill/>
                      <a:miter lim="800000"/>
                      <a:headEnd/>
                      <a:tailEnd/>
                    </a:ln>
                  </pic:spPr>
                </pic:pic>
              </a:graphicData>
            </a:graphic>
          </wp:inline>
        </w:drawing>
      </w:r>
    </w:p>
    <w:p w:rsidR="00363816" w:rsidRDefault="00690107" w:rsidP="00363816">
      <w:pPr>
        <w:pStyle w:val="a5"/>
      </w:pPr>
      <w:r>
        <w:t>Αρχική Οθόνη Εφαρμογής Εγγραφής Χρηστών</w:t>
      </w:r>
    </w:p>
    <w:p w:rsidR="00363816" w:rsidRDefault="000740F5" w:rsidP="003E434F">
      <w:pPr>
        <w:jc w:val="both"/>
        <w:rPr>
          <w:rFonts w:ascii="Verdana" w:hAnsi="Verdana"/>
        </w:rPr>
      </w:pPr>
      <w:r>
        <w:rPr>
          <w:noProof/>
          <w:lang w:eastAsia="el-GR"/>
        </w:rPr>
        <w:lastRenderedPageBreak/>
        <w:drawing>
          <wp:inline distT="0" distB="0" distL="0" distR="0">
            <wp:extent cx="5762625" cy="2181225"/>
            <wp:effectExtent l="19050" t="0" r="9525" b="0"/>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4" cstate="print"/>
                    <a:srcRect/>
                    <a:stretch>
                      <a:fillRect/>
                    </a:stretch>
                  </pic:blipFill>
                  <pic:spPr bwMode="auto">
                    <a:xfrm>
                      <a:off x="0" y="0"/>
                      <a:ext cx="5762625" cy="2181225"/>
                    </a:xfrm>
                    <a:prstGeom prst="rect">
                      <a:avLst/>
                    </a:prstGeom>
                    <a:noFill/>
                    <a:ln w="9525">
                      <a:noFill/>
                      <a:miter lim="800000"/>
                      <a:headEnd/>
                      <a:tailEnd/>
                    </a:ln>
                  </pic:spPr>
                </pic:pic>
              </a:graphicData>
            </a:graphic>
          </wp:inline>
        </w:drawing>
      </w:r>
    </w:p>
    <w:p w:rsidR="00F90C15" w:rsidRPr="00F90C15" w:rsidRDefault="00F90C15" w:rsidP="007F5D33">
      <w:pPr>
        <w:pStyle w:val="a5"/>
      </w:pPr>
      <w:r>
        <w:t xml:space="preserve">Οθόνη Εισόδου στην Εφαρμογή Εγγραφής Χρηστών με κωδικούς </w:t>
      </w:r>
      <w:r>
        <w:rPr>
          <w:lang w:val="en-US"/>
        </w:rPr>
        <w:t>taxisnet</w:t>
      </w:r>
      <w:r w:rsidRPr="00F90C15">
        <w:t xml:space="preserve"> (</w:t>
      </w:r>
      <w:r>
        <w:rPr>
          <w:lang w:val="en-US"/>
        </w:rPr>
        <w:t>OAuth</w:t>
      </w:r>
      <w:r w:rsidRPr="00F90C15">
        <w:t>)</w:t>
      </w:r>
    </w:p>
    <w:p w:rsidR="00F90C15" w:rsidRPr="00B83B2D" w:rsidRDefault="000740F5" w:rsidP="00F90C15">
      <w:pPr>
        <w:rPr>
          <w:lang w:val="en-US"/>
        </w:rPr>
      </w:pPr>
      <w:r>
        <w:rPr>
          <w:noProof/>
          <w:lang w:eastAsia="el-GR"/>
        </w:rPr>
        <w:drawing>
          <wp:inline distT="0" distB="0" distL="0" distR="0">
            <wp:extent cx="5943600" cy="1771650"/>
            <wp:effectExtent l="19050" t="0" r="0"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5" cstate="print"/>
                    <a:srcRect/>
                    <a:stretch>
                      <a:fillRect/>
                    </a:stretch>
                  </pic:blipFill>
                  <pic:spPr bwMode="auto">
                    <a:xfrm>
                      <a:off x="0" y="0"/>
                      <a:ext cx="5943600" cy="1771650"/>
                    </a:xfrm>
                    <a:prstGeom prst="rect">
                      <a:avLst/>
                    </a:prstGeom>
                    <a:noFill/>
                    <a:ln w="9525">
                      <a:noFill/>
                      <a:miter lim="800000"/>
                      <a:headEnd/>
                      <a:tailEnd/>
                    </a:ln>
                  </pic:spPr>
                </pic:pic>
              </a:graphicData>
            </a:graphic>
          </wp:inline>
        </w:drawing>
      </w:r>
    </w:p>
    <w:p w:rsidR="00F90C15" w:rsidRPr="00F90C15" w:rsidRDefault="00F90C15" w:rsidP="00DD7FAF">
      <w:pPr>
        <w:pStyle w:val="a5"/>
      </w:pPr>
      <w:r w:rsidRPr="00AD4497">
        <w:t>Οθόνη Έγκρισης Χρήσης Στοιχείων του Φορολογούμενου από το Σύστημα Εγγραφής Χρηστών</w:t>
      </w:r>
    </w:p>
    <w:p w:rsidR="003E434F" w:rsidRDefault="003E434F" w:rsidP="003E434F">
      <w:pPr>
        <w:jc w:val="both"/>
        <w:rPr>
          <w:rFonts w:ascii="Verdana" w:hAnsi="Verdana"/>
        </w:rPr>
      </w:pPr>
      <w:r>
        <w:rPr>
          <w:rFonts w:ascii="Verdana" w:hAnsi="Verdana"/>
        </w:rPr>
        <w:t xml:space="preserve">Εάν είναι η πρώτη φορά που ο υπεύθυνος εγγραφής εκδίδει </w:t>
      </w:r>
      <w:r w:rsidR="001557F5">
        <w:rPr>
          <w:rFonts w:ascii="Verdana" w:hAnsi="Verdana"/>
        </w:rPr>
        <w:t>κωδικούς εισόδου, τότε οι κωδικοί θα πρέπει πρώτα να πιστοποιηθούν από τους διαχειριστές του</w:t>
      </w:r>
      <w:r w:rsidR="00722376" w:rsidRPr="00722376">
        <w:rPr>
          <w:rFonts w:ascii="Verdana" w:hAnsi="Verdana"/>
        </w:rPr>
        <w:t xml:space="preserve"> </w:t>
      </w:r>
      <w:r w:rsidR="00722376">
        <w:rPr>
          <w:rFonts w:ascii="Verdana" w:hAnsi="Verdana"/>
        </w:rPr>
        <w:t>συστ</w:t>
      </w:r>
      <w:r w:rsidR="007F5D33">
        <w:rPr>
          <w:rFonts w:ascii="Verdana" w:hAnsi="Verdana"/>
        </w:rPr>
        <w:t>ήματος υποβολής Ε</w:t>
      </w:r>
      <w:r w:rsidR="00722376">
        <w:rPr>
          <w:rFonts w:ascii="Verdana" w:hAnsi="Verdana"/>
        </w:rPr>
        <w:t xml:space="preserve">κθέσεων ανά </w:t>
      </w:r>
      <w:r w:rsidR="007F5D33">
        <w:rPr>
          <w:rFonts w:ascii="Verdana" w:hAnsi="Verdana"/>
        </w:rPr>
        <w:t>Χ</w:t>
      </w:r>
      <w:r w:rsidR="00722376">
        <w:rPr>
          <w:rFonts w:ascii="Verdana" w:hAnsi="Verdana"/>
        </w:rPr>
        <w:t>ώρα.</w:t>
      </w:r>
      <w:r w:rsidR="001557F5">
        <w:rPr>
          <w:rFonts w:ascii="Verdana" w:hAnsi="Verdana"/>
        </w:rPr>
        <w:t xml:space="preserve"> Σε περίπτωση που κάποιος υπεύθυνος εγγραφής ανακαλέσει ενεργοποιημένους κωδικούς και εκδώσει νέους, οι νέοι κωδικοί δημιουργούνται ενεργοποιημένοι καθώς ο εκδότης τους έχει ήδη πιστοποιηθεί.</w:t>
      </w:r>
    </w:p>
    <w:p w:rsidR="00F90C15" w:rsidRDefault="000740F5" w:rsidP="003E434F">
      <w:pPr>
        <w:jc w:val="both"/>
        <w:rPr>
          <w:rFonts w:ascii="Verdana" w:hAnsi="Verdana"/>
        </w:rPr>
      </w:pPr>
      <w:r>
        <w:rPr>
          <w:noProof/>
          <w:lang w:eastAsia="el-GR"/>
        </w:rPr>
        <w:lastRenderedPageBreak/>
        <w:drawing>
          <wp:inline distT="0" distB="0" distL="0" distR="0">
            <wp:extent cx="5686425" cy="3848100"/>
            <wp:effectExtent l="19050" t="0" r="9525" b="0"/>
            <wp:docPr id="1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26" cstate="print"/>
                    <a:srcRect/>
                    <a:stretch>
                      <a:fillRect/>
                    </a:stretch>
                  </pic:blipFill>
                  <pic:spPr bwMode="auto">
                    <a:xfrm>
                      <a:off x="0" y="0"/>
                      <a:ext cx="5686425" cy="3848100"/>
                    </a:xfrm>
                    <a:prstGeom prst="rect">
                      <a:avLst/>
                    </a:prstGeom>
                    <a:noFill/>
                    <a:ln w="9525">
                      <a:noFill/>
                      <a:miter lim="800000"/>
                      <a:headEnd/>
                      <a:tailEnd/>
                    </a:ln>
                  </pic:spPr>
                </pic:pic>
              </a:graphicData>
            </a:graphic>
          </wp:inline>
        </w:drawing>
      </w:r>
      <w:r w:rsidR="00765F54">
        <w:rPr>
          <w:noProof/>
          <w:lang w:eastAsia="el-GR"/>
        </w:rPr>
        <w:t xml:space="preserve"> </w:t>
      </w:r>
    </w:p>
    <w:p w:rsidR="00F90C15" w:rsidRPr="007A0028" w:rsidRDefault="00F90C15" w:rsidP="007A0028">
      <w:pPr>
        <w:pStyle w:val="a5"/>
      </w:pPr>
      <w:r>
        <w:t>Αρχική Οθόνη της Εφαρμογής Εγγραφής Χρηστών</w:t>
      </w:r>
    </w:p>
    <w:p w:rsidR="00F90C15" w:rsidRPr="00FB739C" w:rsidRDefault="00F90C15" w:rsidP="003E434F">
      <w:pPr>
        <w:jc w:val="both"/>
        <w:rPr>
          <w:rFonts w:ascii="Verdana" w:hAnsi="Verdana"/>
        </w:rPr>
      </w:pPr>
      <w:r>
        <w:rPr>
          <w:rFonts w:ascii="Verdana" w:hAnsi="Verdana"/>
        </w:rPr>
        <w:t xml:space="preserve">Ο κωδικός εισόδου και το συνθηματικό πρέπει να ακολουθούν τους «Συντακτικούς Κανόνες Κωδικών» που αναφέρονται στην εφαρμογή. Αφού ο υπεύθυνος εγγραφής καταχωρήσει τους κωδικούς </w:t>
      </w:r>
      <w:r w:rsidR="00FB739C">
        <w:rPr>
          <w:rFonts w:ascii="Verdana" w:hAnsi="Verdana"/>
        </w:rPr>
        <w:t xml:space="preserve">με επιτυχία, ο νέος κωδικός εισόδου εμφανίζεται στην εφαρμογή σε κατάσταση </w:t>
      </w:r>
      <w:r w:rsidR="00FB739C" w:rsidRPr="00FB739C">
        <w:rPr>
          <w:rFonts w:ascii="Verdana" w:hAnsi="Verdana"/>
          <w:b/>
        </w:rPr>
        <w:t>εκκρεμότητας</w:t>
      </w:r>
      <w:r w:rsidR="00FB739C">
        <w:rPr>
          <w:rFonts w:ascii="Verdana" w:hAnsi="Verdana"/>
        </w:rPr>
        <w:t>.</w:t>
      </w:r>
    </w:p>
    <w:p w:rsidR="00F90C15" w:rsidRDefault="000740F5" w:rsidP="003E434F">
      <w:pPr>
        <w:jc w:val="both"/>
        <w:rPr>
          <w:rFonts w:ascii="Verdana" w:hAnsi="Verdana"/>
        </w:rPr>
      </w:pPr>
      <w:r>
        <w:rPr>
          <w:noProof/>
          <w:lang w:eastAsia="el-GR"/>
        </w:rPr>
        <w:drawing>
          <wp:inline distT="0" distB="0" distL="0" distR="0">
            <wp:extent cx="5762625" cy="1238250"/>
            <wp:effectExtent l="19050" t="0" r="9525" b="0"/>
            <wp:docPr id="1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7"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rsidR="00AD5DE9" w:rsidRPr="00AD5DE9" w:rsidRDefault="00AD5DE9" w:rsidP="00AD5DE9">
      <w:pPr>
        <w:pStyle w:val="a5"/>
      </w:pPr>
      <w:r>
        <w:t xml:space="preserve">Οθόνη Επιτυχούς Δημιουργίας </w:t>
      </w:r>
      <w:r w:rsidR="00BD71F1">
        <w:t>Κωδικού Εισόδου</w:t>
      </w:r>
    </w:p>
    <w:p w:rsidR="001557F5" w:rsidRDefault="001557F5" w:rsidP="003E434F">
      <w:pPr>
        <w:jc w:val="both"/>
        <w:rPr>
          <w:rFonts w:ascii="Verdana" w:hAnsi="Verdana"/>
        </w:rPr>
      </w:pPr>
      <w:r>
        <w:rPr>
          <w:rFonts w:ascii="Verdana" w:hAnsi="Verdana"/>
        </w:rPr>
        <w:t>Οι κωδικοί αποθηκεύονται στη βάση δεδομένων στο σχήμα που αφορά τους χρήστες και το συνθηματικό αποθηκεύεται κρυπτογραφημένο.</w:t>
      </w:r>
      <w:r w:rsidR="00DA5629">
        <w:rPr>
          <w:rFonts w:ascii="Verdana" w:hAnsi="Verdana"/>
        </w:rPr>
        <w:t xml:space="preserve"> </w:t>
      </w:r>
    </w:p>
    <w:p w:rsidR="00FB739C" w:rsidRDefault="00FB739C" w:rsidP="003E434F">
      <w:pPr>
        <w:jc w:val="both"/>
        <w:rPr>
          <w:rFonts w:ascii="Verdana" w:hAnsi="Verdana"/>
        </w:rPr>
      </w:pPr>
      <w:r>
        <w:rPr>
          <w:rFonts w:ascii="Verdana" w:hAnsi="Verdana"/>
        </w:rPr>
        <w:t xml:space="preserve">Ο κωδικός εισόδου </w:t>
      </w:r>
      <w:r w:rsidR="00AD5DE9">
        <w:rPr>
          <w:rFonts w:ascii="Verdana" w:hAnsi="Verdana"/>
        </w:rPr>
        <w:t xml:space="preserve">που είναι σε κατάσταση εκκρεμότητας, </w:t>
      </w:r>
      <w:r>
        <w:rPr>
          <w:rFonts w:ascii="Verdana" w:hAnsi="Verdana"/>
        </w:rPr>
        <w:t xml:space="preserve">θα πρέπει να εγκριθεί από την αρμόδια υπηρεσία της Α.Α.Δ.Ε. αφού πρώτα πιστοποιηθεί ότι το ΑΦΜ του χρήστη που </w:t>
      </w:r>
      <w:r w:rsidR="00AD5DE9">
        <w:rPr>
          <w:rFonts w:ascii="Verdana" w:hAnsi="Verdana"/>
        </w:rPr>
        <w:t xml:space="preserve">τον </w:t>
      </w:r>
      <w:r>
        <w:rPr>
          <w:rFonts w:ascii="Verdana" w:hAnsi="Verdana"/>
        </w:rPr>
        <w:t>δημιο</w:t>
      </w:r>
      <w:r w:rsidR="00AD5DE9">
        <w:rPr>
          <w:rFonts w:ascii="Verdana" w:hAnsi="Verdana"/>
        </w:rPr>
        <w:t xml:space="preserve">ύργησε έχει εξουσιοδοτηθεί για το σκοπό αυτό από κάποιο </w:t>
      </w:r>
      <w:r w:rsidR="00047066">
        <w:rPr>
          <w:rFonts w:ascii="Verdana" w:hAnsi="Verdana"/>
        </w:rPr>
        <w:t>Όμιλο ΠΕ</w:t>
      </w:r>
      <w:r w:rsidR="00AD5DE9">
        <w:rPr>
          <w:rFonts w:ascii="Verdana" w:hAnsi="Verdana"/>
        </w:rPr>
        <w:t>. Μετά την πιστοποίηση των στοιχείων ο υπεύθυνος εγγραφής ενημερώνεται από την αρμόδια υπηρεσία της Α.Α.Δ.Ε. ότι ο κωδικός εγγραφής του εγκρίθηκε.</w:t>
      </w:r>
    </w:p>
    <w:p w:rsidR="00AD5DE9" w:rsidRDefault="00AD5DE9" w:rsidP="003E434F">
      <w:pPr>
        <w:jc w:val="both"/>
        <w:rPr>
          <w:rFonts w:ascii="Verdana" w:hAnsi="Verdana"/>
        </w:rPr>
      </w:pPr>
      <w:r w:rsidRPr="00AD5DE9">
        <w:rPr>
          <w:rFonts w:ascii="Verdana" w:hAnsi="Verdana"/>
          <w:b/>
        </w:rPr>
        <w:lastRenderedPageBreak/>
        <w:t>Προσοχή</w:t>
      </w:r>
      <w:r>
        <w:rPr>
          <w:rFonts w:ascii="Verdana" w:hAnsi="Verdana"/>
          <w:b/>
        </w:rPr>
        <w:t>!</w:t>
      </w:r>
      <w:r>
        <w:rPr>
          <w:rFonts w:ascii="Verdana" w:hAnsi="Verdana"/>
        </w:rPr>
        <w:t xml:space="preserve"> Ο υπεύθυνος εγγραφής μετά τη δημιουργία του κωδικού εισόδου και πριν την αποχώρηση του από το σύστημα θα πρέπει απαραίτητα να πατήσει το δεσμό «Έξοδος Χρήστη» προκειμένου να αποσυνδεθεί από την εφαρμογή.</w:t>
      </w:r>
    </w:p>
    <w:p w:rsidR="00AD5DE9" w:rsidRPr="00DB054A" w:rsidRDefault="000740F5" w:rsidP="003E434F">
      <w:pPr>
        <w:jc w:val="both"/>
        <w:rPr>
          <w:rFonts w:ascii="Verdana" w:hAnsi="Verdana"/>
          <w:lang w:val="en-US"/>
        </w:rPr>
      </w:pPr>
      <w:r>
        <w:rPr>
          <w:noProof/>
          <w:lang w:eastAsia="el-GR"/>
        </w:rPr>
        <w:drawing>
          <wp:inline distT="0" distB="0" distL="0" distR="0">
            <wp:extent cx="5743575" cy="1600200"/>
            <wp:effectExtent l="19050" t="0" r="9525" b="0"/>
            <wp:docPr id="2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28" cstate="print"/>
                    <a:srcRect/>
                    <a:stretch>
                      <a:fillRect/>
                    </a:stretch>
                  </pic:blipFill>
                  <pic:spPr bwMode="auto">
                    <a:xfrm>
                      <a:off x="0" y="0"/>
                      <a:ext cx="5743575" cy="1600200"/>
                    </a:xfrm>
                    <a:prstGeom prst="rect">
                      <a:avLst/>
                    </a:prstGeom>
                    <a:noFill/>
                    <a:ln w="9525">
                      <a:noFill/>
                      <a:miter lim="800000"/>
                      <a:headEnd/>
                      <a:tailEnd/>
                    </a:ln>
                  </pic:spPr>
                </pic:pic>
              </a:graphicData>
            </a:graphic>
          </wp:inline>
        </w:drawing>
      </w:r>
    </w:p>
    <w:p w:rsidR="00BD71F1" w:rsidRPr="00BD71F1" w:rsidRDefault="00BD71F1" w:rsidP="00BD71F1">
      <w:pPr>
        <w:pStyle w:val="a5"/>
      </w:pPr>
      <w:r>
        <w:t>Οθόνη Επιτυχούς Αποσύνδεσης από την Εφαρμογή</w:t>
      </w:r>
    </w:p>
    <w:p w:rsidR="00D7241D" w:rsidRPr="00E71A06" w:rsidRDefault="00DA5629" w:rsidP="003E434F">
      <w:pPr>
        <w:jc w:val="both"/>
        <w:rPr>
          <w:rFonts w:ascii="Verdana" w:hAnsi="Verdana"/>
        </w:rPr>
      </w:pPr>
      <w:r>
        <w:rPr>
          <w:rFonts w:ascii="Verdana" w:hAnsi="Verdana"/>
        </w:rPr>
        <w:t xml:space="preserve">Ο υπεύθυνος εγγραφής </w:t>
      </w:r>
      <w:r w:rsidR="00293740">
        <w:rPr>
          <w:rFonts w:ascii="Verdana" w:hAnsi="Verdana"/>
        </w:rPr>
        <w:t xml:space="preserve">εφόσον το επιθυμεί μπορεί </w:t>
      </w:r>
      <w:r>
        <w:rPr>
          <w:rFonts w:ascii="Verdana" w:hAnsi="Verdana"/>
        </w:rPr>
        <w:t xml:space="preserve"> να παραδώσει τον κωδικό εισόδου και το συνθηματικό αυτού στον τεχνικό υπεύθυνο. Το </w:t>
      </w:r>
      <w:r w:rsidR="00722376">
        <w:rPr>
          <w:rFonts w:ascii="Verdana" w:hAnsi="Verdana"/>
        </w:rPr>
        <w:t xml:space="preserve">αρχικό </w:t>
      </w:r>
      <w:r>
        <w:rPr>
          <w:rFonts w:ascii="Verdana" w:hAnsi="Verdana"/>
        </w:rPr>
        <w:t xml:space="preserve">συνθηματικό εισόδου μπορεί να χρησιμοποιηθεί μόνο μια  φορά για είσοδο στην εφαρμογή υποβολής. </w:t>
      </w:r>
    </w:p>
    <w:p w:rsidR="001557F5" w:rsidRPr="001557F5" w:rsidRDefault="001557F5" w:rsidP="003E434F">
      <w:pPr>
        <w:jc w:val="both"/>
        <w:rPr>
          <w:rFonts w:ascii="Verdana" w:hAnsi="Verdana"/>
        </w:rPr>
      </w:pPr>
      <w:r>
        <w:rPr>
          <w:rFonts w:ascii="Verdana" w:hAnsi="Verdana"/>
        </w:rPr>
        <w:t>Όλες οι ενέργειες του χρήστη (</w:t>
      </w:r>
      <w:r>
        <w:rPr>
          <w:rFonts w:ascii="Verdana" w:hAnsi="Verdana"/>
          <w:lang w:val="en-US"/>
        </w:rPr>
        <w:t>OAuth</w:t>
      </w:r>
      <w:r w:rsidRPr="001557F5">
        <w:rPr>
          <w:rFonts w:ascii="Verdana" w:hAnsi="Verdana"/>
        </w:rPr>
        <w:t xml:space="preserve"> </w:t>
      </w:r>
      <w:r>
        <w:rPr>
          <w:rFonts w:ascii="Verdana" w:hAnsi="Verdana"/>
          <w:lang w:val="en-US"/>
        </w:rPr>
        <w:t>login</w:t>
      </w:r>
      <w:r w:rsidRPr="001557F5">
        <w:rPr>
          <w:rFonts w:ascii="Verdana" w:hAnsi="Verdana"/>
        </w:rPr>
        <w:t xml:space="preserve">, </w:t>
      </w:r>
      <w:r>
        <w:rPr>
          <w:rFonts w:ascii="Verdana" w:hAnsi="Verdana"/>
          <w:lang w:val="en-US"/>
        </w:rPr>
        <w:t>logout</w:t>
      </w:r>
      <w:r w:rsidRPr="001557F5">
        <w:rPr>
          <w:rFonts w:ascii="Verdana" w:hAnsi="Verdana"/>
        </w:rPr>
        <w:t xml:space="preserve">, </w:t>
      </w:r>
      <w:r>
        <w:rPr>
          <w:rFonts w:ascii="Verdana" w:hAnsi="Verdana"/>
        </w:rPr>
        <w:t xml:space="preserve">έκδοση κωδικών, ανάκληση κωδικών) καταγράφονται σε </w:t>
      </w:r>
      <w:r w:rsidR="008F3A09">
        <w:rPr>
          <w:rFonts w:ascii="Verdana" w:hAnsi="Verdana"/>
        </w:rPr>
        <w:t>πίνακα</w:t>
      </w:r>
      <w:r>
        <w:rPr>
          <w:rFonts w:ascii="Verdana" w:hAnsi="Verdana"/>
        </w:rPr>
        <w:t xml:space="preserve"> συμβάντων </w:t>
      </w:r>
      <w:r w:rsidRPr="001557F5">
        <w:rPr>
          <w:rFonts w:ascii="Verdana" w:hAnsi="Verdana"/>
        </w:rPr>
        <w:t>(</w:t>
      </w:r>
      <w:r>
        <w:rPr>
          <w:rFonts w:ascii="Verdana" w:hAnsi="Verdana"/>
          <w:lang w:val="en-US"/>
        </w:rPr>
        <w:t>log</w:t>
      </w:r>
      <w:r w:rsidRPr="001557F5">
        <w:rPr>
          <w:rFonts w:ascii="Verdana" w:hAnsi="Verdana"/>
        </w:rPr>
        <w:t>)</w:t>
      </w:r>
      <w:r w:rsidR="008F3A09">
        <w:rPr>
          <w:rFonts w:ascii="Verdana" w:hAnsi="Verdana"/>
        </w:rPr>
        <w:t xml:space="preserve"> στη βάση δεδομένων.</w:t>
      </w:r>
    </w:p>
    <w:p w:rsidR="008F3A09" w:rsidRDefault="00844361" w:rsidP="00426764">
      <w:pPr>
        <w:jc w:val="both"/>
        <w:rPr>
          <w:rFonts w:ascii="Verdana" w:hAnsi="Verdana"/>
        </w:rPr>
      </w:pPr>
      <w:r>
        <w:rPr>
          <w:rFonts w:ascii="Verdana" w:hAnsi="Verdana"/>
        </w:rPr>
        <w:t>Μετά τη δημιουργία των κωδικών ο υπεύθυνος εγγραφής μπορεί ανά πάσα στιγμή να επανέλθει στην Εφαρμογή Εγγραφής Χρηστών και να επιθεωρήσει ή να απενεργοποιήσει τους κωδικούς του. Όταν ένας κωδικός εισόδου ενεργοποιηθεί τότε εμφανίζεται στην οθόνη διαχείρισης κωδικών με το χαρακτηρισμό «Ενεργός».</w:t>
      </w:r>
    </w:p>
    <w:p w:rsidR="00844361" w:rsidRDefault="000740F5" w:rsidP="00426764">
      <w:pPr>
        <w:jc w:val="both"/>
        <w:rPr>
          <w:rFonts w:ascii="Verdana" w:hAnsi="Verdana"/>
        </w:rPr>
      </w:pPr>
      <w:r>
        <w:rPr>
          <w:noProof/>
          <w:lang w:eastAsia="el-GR"/>
        </w:rPr>
        <w:drawing>
          <wp:inline distT="0" distB="0" distL="0" distR="0">
            <wp:extent cx="5753100" cy="819150"/>
            <wp:effectExtent l="19050" t="0" r="0" b="0"/>
            <wp:docPr id="2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29" cstate="print"/>
                    <a:srcRect/>
                    <a:stretch>
                      <a:fillRect/>
                    </a:stretch>
                  </pic:blipFill>
                  <pic:spPr bwMode="auto">
                    <a:xfrm>
                      <a:off x="0" y="0"/>
                      <a:ext cx="5753100" cy="819150"/>
                    </a:xfrm>
                    <a:prstGeom prst="rect">
                      <a:avLst/>
                    </a:prstGeom>
                    <a:noFill/>
                    <a:ln w="9525">
                      <a:noFill/>
                      <a:miter lim="800000"/>
                      <a:headEnd/>
                      <a:tailEnd/>
                    </a:ln>
                  </pic:spPr>
                </pic:pic>
              </a:graphicData>
            </a:graphic>
          </wp:inline>
        </w:drawing>
      </w:r>
    </w:p>
    <w:p w:rsidR="00844361" w:rsidRDefault="00844361" w:rsidP="00844361">
      <w:pPr>
        <w:pStyle w:val="a5"/>
      </w:pPr>
      <w:r>
        <w:t xml:space="preserve">Οθόνη Διαχείρισης  Κωδικών </w:t>
      </w:r>
    </w:p>
    <w:p w:rsidR="00844361" w:rsidRDefault="00844361" w:rsidP="00844361">
      <w:pPr>
        <w:jc w:val="both"/>
        <w:rPr>
          <w:rFonts w:ascii="Verdana" w:hAnsi="Verdana"/>
        </w:rPr>
      </w:pPr>
      <w:r>
        <w:rPr>
          <w:rFonts w:ascii="Verdana" w:hAnsi="Verdana"/>
        </w:rPr>
        <w:t xml:space="preserve">Σε περίπτωση που για οποιοδήποτε λόγο (αλλαγή τεχνικού υπευθύνου ή αλλαγή υπεύθυνου εγγραφής) ο υπεύθυνος εγγραφής θελήσει να καταργήσει τον ισχύοντα (για το ΑΦΜ του) κωδικό εισόδου αρκεί να πατήσει το δεσμό «Απενεργοποίηση Κωδικού». </w:t>
      </w:r>
    </w:p>
    <w:p w:rsidR="00844361" w:rsidRDefault="000740F5" w:rsidP="00844361">
      <w:pPr>
        <w:jc w:val="both"/>
      </w:pPr>
      <w:r>
        <w:rPr>
          <w:noProof/>
          <w:lang w:eastAsia="el-GR"/>
        </w:rPr>
        <w:drawing>
          <wp:inline distT="0" distB="0" distL="0" distR="0">
            <wp:extent cx="5762625" cy="828675"/>
            <wp:effectExtent l="19050" t="0" r="9525" b="0"/>
            <wp:docPr id="2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30" cstate="print"/>
                    <a:srcRect/>
                    <a:stretch>
                      <a:fillRect/>
                    </a:stretch>
                  </pic:blipFill>
                  <pic:spPr bwMode="auto">
                    <a:xfrm>
                      <a:off x="0" y="0"/>
                      <a:ext cx="5762625" cy="828675"/>
                    </a:xfrm>
                    <a:prstGeom prst="rect">
                      <a:avLst/>
                    </a:prstGeom>
                    <a:noFill/>
                    <a:ln w="9525">
                      <a:noFill/>
                      <a:miter lim="800000"/>
                      <a:headEnd/>
                      <a:tailEnd/>
                    </a:ln>
                  </pic:spPr>
                </pic:pic>
              </a:graphicData>
            </a:graphic>
          </wp:inline>
        </w:drawing>
      </w:r>
    </w:p>
    <w:p w:rsidR="00844361" w:rsidRDefault="00844361" w:rsidP="00844361">
      <w:pPr>
        <w:pStyle w:val="a5"/>
      </w:pPr>
      <w:r>
        <w:t>Οθόνη Διαχείρισης  Κωδικών / Εμφάνιση Ανακλημένου Κωδικού</w:t>
      </w:r>
    </w:p>
    <w:p w:rsidR="00844361" w:rsidRPr="00844361" w:rsidRDefault="00844361" w:rsidP="00844361">
      <w:pPr>
        <w:jc w:val="both"/>
      </w:pPr>
      <w:r>
        <w:t>Μετά από την επιτυχημένη ανάκληση ενός κωδικού εισόδου, ο χρήστης μπορεί να δημιουργήσει νέο.</w:t>
      </w:r>
    </w:p>
    <w:p w:rsidR="009E76DB" w:rsidRDefault="009E76DB" w:rsidP="001B47A7">
      <w:pPr>
        <w:pStyle w:val="3"/>
        <w:numPr>
          <w:ilvl w:val="0"/>
          <w:numId w:val="41"/>
        </w:numPr>
      </w:pPr>
      <w:bookmarkStart w:id="18" w:name="_Εφαρμογή_Υποβολής_Αναφορών"/>
      <w:bookmarkStart w:id="19" w:name="_Toc478376513"/>
      <w:bookmarkEnd w:id="18"/>
      <w:r>
        <w:lastRenderedPageBreak/>
        <w:t xml:space="preserve">Εφαρμογή Υποβολής </w:t>
      </w:r>
      <w:r w:rsidR="00DB469B">
        <w:t>Εκθέσεων ανά Χώρα</w:t>
      </w:r>
      <w:r>
        <w:t xml:space="preserve"> </w:t>
      </w:r>
      <w:r w:rsidR="00DB469B">
        <w:t>(</w:t>
      </w:r>
      <w:r>
        <w:rPr>
          <w:lang w:val="en-US"/>
        </w:rPr>
        <w:t>DAC</w:t>
      </w:r>
      <w:bookmarkEnd w:id="19"/>
      <w:r w:rsidR="00047066">
        <w:t>4</w:t>
      </w:r>
      <w:r w:rsidR="00DB469B">
        <w:t>/</w:t>
      </w:r>
      <w:r w:rsidR="00DB469B">
        <w:rPr>
          <w:lang w:val="en-US"/>
        </w:rPr>
        <w:t>CbC</w:t>
      </w:r>
      <w:r w:rsidR="00DB469B">
        <w:t>)</w:t>
      </w:r>
      <w:r w:rsidRPr="00161571">
        <w:t xml:space="preserve"> </w:t>
      </w:r>
      <w:r w:rsidR="00C70F3A" w:rsidRPr="00C537E3">
        <w:t>(</w:t>
      </w:r>
      <w:r w:rsidR="00C70F3A" w:rsidRPr="00C537E3">
        <w:rPr>
          <w:lang w:val="en-US"/>
        </w:rPr>
        <w:t>https</w:t>
      </w:r>
      <w:r w:rsidR="00C70F3A" w:rsidRPr="00C537E3">
        <w:t>://</w:t>
      </w:r>
      <w:r w:rsidR="00C70F3A" w:rsidRPr="00C537E3">
        <w:rPr>
          <w:lang w:val="en-US"/>
        </w:rPr>
        <w:t>aeoi</w:t>
      </w:r>
      <w:r w:rsidR="00C70F3A" w:rsidRPr="00C537E3">
        <w:t>.</w:t>
      </w:r>
      <w:r w:rsidR="00C70F3A" w:rsidRPr="00C537E3">
        <w:rPr>
          <w:lang w:val="en-US"/>
        </w:rPr>
        <w:t>aade</w:t>
      </w:r>
      <w:r w:rsidR="00C70F3A" w:rsidRPr="00C537E3">
        <w:t>.</w:t>
      </w:r>
      <w:r w:rsidR="00C70F3A" w:rsidRPr="00C537E3">
        <w:rPr>
          <w:lang w:val="en-US"/>
        </w:rPr>
        <w:t>gr</w:t>
      </w:r>
      <w:r w:rsidR="00C70F3A" w:rsidRPr="00C537E3">
        <w:t>/</w:t>
      </w:r>
      <w:r w:rsidR="00C70F3A" w:rsidRPr="00C537E3">
        <w:rPr>
          <w:lang w:val="en-US"/>
        </w:rPr>
        <w:t>aeoiapps</w:t>
      </w:r>
      <w:r w:rsidR="00C70F3A" w:rsidRPr="00C537E3">
        <w:t>/</w:t>
      </w:r>
      <w:r w:rsidR="00DB469B" w:rsidRPr="00C537E3">
        <w:rPr>
          <w:lang w:val="en-US"/>
        </w:rPr>
        <w:t>cbc</w:t>
      </w:r>
      <w:r w:rsidR="00C70F3A" w:rsidRPr="00C537E3">
        <w:t>-</w:t>
      </w:r>
      <w:r w:rsidR="00C70F3A" w:rsidRPr="00C537E3">
        <w:rPr>
          <w:lang w:val="en-US"/>
        </w:rPr>
        <w:t>report</w:t>
      </w:r>
      <w:r w:rsidR="00C70F3A" w:rsidRPr="00C70F3A">
        <w:t>/)</w:t>
      </w:r>
    </w:p>
    <w:p w:rsidR="00AF39E6" w:rsidRDefault="00AF39E6" w:rsidP="00AF39E6">
      <w:pPr>
        <w:jc w:val="both"/>
        <w:rPr>
          <w:rFonts w:ascii="Verdana" w:hAnsi="Verdana"/>
        </w:rPr>
      </w:pPr>
      <w:r>
        <w:rPr>
          <w:rFonts w:ascii="Verdana" w:hAnsi="Verdana"/>
        </w:rPr>
        <w:t xml:space="preserve">Στην εφαρμογή αυτή πρόσβαση έχουν οι τεχνικοί υπεύθυνοι των </w:t>
      </w:r>
      <w:r w:rsidR="00DB054A">
        <w:rPr>
          <w:rFonts w:ascii="Verdana" w:hAnsi="Verdana"/>
        </w:rPr>
        <w:t xml:space="preserve">Αναφερουσών Οντοτήτων των </w:t>
      </w:r>
      <w:r w:rsidR="00047066">
        <w:rPr>
          <w:rFonts w:ascii="Verdana" w:hAnsi="Verdana"/>
        </w:rPr>
        <w:t>Ομίλων ΠΕ</w:t>
      </w:r>
      <w:r>
        <w:rPr>
          <w:rFonts w:ascii="Verdana" w:hAnsi="Verdana"/>
        </w:rPr>
        <w:t xml:space="preserve"> με τους κωδικούς εισόδου που έχουν δημιουργηθεί από τους υπεύθυνους εγγραφής και έχουν πιστοπο</w:t>
      </w:r>
      <w:r w:rsidR="008A7FF2">
        <w:rPr>
          <w:rFonts w:ascii="Verdana" w:hAnsi="Verdana"/>
        </w:rPr>
        <w:t>ιηθεί από τους διαχειριστές της Α.Α.Δ.Ε.</w:t>
      </w:r>
      <w:r w:rsidRPr="00AF39E6">
        <w:rPr>
          <w:rFonts w:ascii="Verdana" w:hAnsi="Verdana"/>
        </w:rPr>
        <w:t>.</w:t>
      </w:r>
    </w:p>
    <w:p w:rsidR="00047066" w:rsidRPr="0005274C" w:rsidRDefault="00047066" w:rsidP="00AF39E6">
      <w:pPr>
        <w:jc w:val="both"/>
        <w:rPr>
          <w:noProof/>
          <w:lang w:eastAsia="el-GR"/>
        </w:rPr>
      </w:pPr>
      <w:r>
        <w:rPr>
          <w:noProof/>
          <w:lang w:eastAsia="el-GR"/>
        </w:rPr>
        <w:t xml:space="preserve"> </w:t>
      </w:r>
      <w:r w:rsidR="000740F5">
        <w:rPr>
          <w:noProof/>
          <w:lang w:eastAsia="el-GR"/>
        </w:rPr>
        <w:drawing>
          <wp:inline distT="0" distB="0" distL="0" distR="0">
            <wp:extent cx="5762625" cy="2181225"/>
            <wp:effectExtent l="19050" t="0" r="9525" b="0"/>
            <wp:docPr id="2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31" cstate="print"/>
                    <a:srcRect/>
                    <a:stretch>
                      <a:fillRect/>
                    </a:stretch>
                  </pic:blipFill>
                  <pic:spPr bwMode="auto">
                    <a:xfrm>
                      <a:off x="0" y="0"/>
                      <a:ext cx="5762625" cy="2181225"/>
                    </a:xfrm>
                    <a:prstGeom prst="rect">
                      <a:avLst/>
                    </a:prstGeom>
                    <a:noFill/>
                    <a:ln w="9525">
                      <a:noFill/>
                      <a:miter lim="800000"/>
                      <a:headEnd/>
                      <a:tailEnd/>
                    </a:ln>
                  </pic:spPr>
                </pic:pic>
              </a:graphicData>
            </a:graphic>
          </wp:inline>
        </w:drawing>
      </w:r>
    </w:p>
    <w:p w:rsidR="008A7FF2" w:rsidRPr="00C47BF5" w:rsidRDefault="008A7FF2" w:rsidP="008A7FF2">
      <w:pPr>
        <w:pStyle w:val="a5"/>
        <w:rPr>
          <w:rFonts w:ascii="Verdana" w:hAnsi="Verdana"/>
        </w:rPr>
      </w:pPr>
      <w:r>
        <w:t xml:space="preserve">Αρχική Οθόνη Εφαρμογής Υποβολής </w:t>
      </w:r>
      <w:r w:rsidR="00C47BF5">
        <w:t>Εκθέσεων ανά Χώρα</w:t>
      </w:r>
      <w:r>
        <w:t xml:space="preserve"> </w:t>
      </w:r>
      <w:r w:rsidR="00C47BF5">
        <w:t>(</w:t>
      </w:r>
      <w:r>
        <w:rPr>
          <w:lang w:val="en-US"/>
        </w:rPr>
        <w:t>DAC</w:t>
      </w:r>
      <w:r w:rsidR="00C47BF5">
        <w:t>4</w:t>
      </w:r>
      <w:r w:rsidRPr="008A7FF2">
        <w:t>/</w:t>
      </w:r>
      <w:r>
        <w:rPr>
          <w:lang w:val="en-US"/>
        </w:rPr>
        <w:t>C</w:t>
      </w:r>
      <w:r w:rsidR="00C47BF5">
        <w:rPr>
          <w:lang w:val="en-US"/>
        </w:rPr>
        <w:t>bC</w:t>
      </w:r>
      <w:r w:rsidR="00C47BF5" w:rsidRPr="00C47BF5">
        <w:t>)</w:t>
      </w:r>
    </w:p>
    <w:p w:rsidR="00AF39E6" w:rsidRDefault="00AF39E6" w:rsidP="00AF39E6">
      <w:pPr>
        <w:jc w:val="both"/>
        <w:rPr>
          <w:rFonts w:ascii="Verdana" w:hAnsi="Verdana"/>
        </w:rPr>
      </w:pPr>
      <w:r>
        <w:rPr>
          <w:rFonts w:ascii="Verdana" w:hAnsi="Verdana"/>
        </w:rPr>
        <w:t xml:space="preserve">Την πρώτη φορά που </w:t>
      </w:r>
      <w:r w:rsidR="00EC0F1A">
        <w:rPr>
          <w:rFonts w:ascii="Verdana" w:hAnsi="Verdana"/>
        </w:rPr>
        <w:t>κάποιος χρήστης εισέλθει στην εφαρμογή με</w:t>
      </w:r>
      <w:r>
        <w:rPr>
          <w:rFonts w:ascii="Verdana" w:hAnsi="Verdana"/>
        </w:rPr>
        <w:t xml:space="preserve"> κάποιο κωδικό εισόδου,  θα ζητηθεί από </w:t>
      </w:r>
      <w:r w:rsidR="00EC0F1A">
        <w:rPr>
          <w:rFonts w:ascii="Verdana" w:hAnsi="Verdana"/>
        </w:rPr>
        <w:t>αυτόν</w:t>
      </w:r>
      <w:r>
        <w:rPr>
          <w:rFonts w:ascii="Verdana" w:hAnsi="Verdana"/>
        </w:rPr>
        <w:t xml:space="preserve"> να αλλάξει </w:t>
      </w:r>
      <w:r w:rsidR="00EC0F1A">
        <w:rPr>
          <w:rFonts w:ascii="Verdana" w:hAnsi="Verdana"/>
        </w:rPr>
        <w:t>το συνθηματικό, προκειμένου</w:t>
      </w:r>
      <w:r>
        <w:rPr>
          <w:rFonts w:ascii="Verdana" w:hAnsi="Verdana"/>
        </w:rPr>
        <w:t xml:space="preserve"> να μη το γνωρίζει ο υπεύθυνος εγγραφής. Σε περίπτωση που δε ζητηθεί αλλαγή του από τον τεχνικό υπεύθυνο</w:t>
      </w:r>
      <w:r w:rsidR="00EC0F1A">
        <w:rPr>
          <w:rFonts w:ascii="Verdana" w:hAnsi="Verdana"/>
        </w:rPr>
        <w:t xml:space="preserve"> κατά την πρώτη του είσοδο στην εφαρμογή</w:t>
      </w:r>
      <w:r>
        <w:rPr>
          <w:rFonts w:ascii="Verdana" w:hAnsi="Verdana"/>
        </w:rPr>
        <w:t xml:space="preserve">, </w:t>
      </w:r>
      <w:r w:rsidR="00EC0F1A">
        <w:rPr>
          <w:rFonts w:ascii="Verdana" w:hAnsi="Verdana"/>
        </w:rPr>
        <w:t xml:space="preserve">αυτό </w:t>
      </w:r>
      <w:r>
        <w:rPr>
          <w:rFonts w:ascii="Verdana" w:hAnsi="Verdana"/>
        </w:rPr>
        <w:t xml:space="preserve">σημαίνει ότι </w:t>
      </w:r>
      <w:r w:rsidR="00EC0F1A">
        <w:rPr>
          <w:rFonts w:ascii="Verdana" w:hAnsi="Verdana"/>
        </w:rPr>
        <w:t xml:space="preserve">το συνθηματικό </w:t>
      </w:r>
      <w:r>
        <w:rPr>
          <w:rFonts w:ascii="Verdana" w:hAnsi="Verdana"/>
        </w:rPr>
        <w:t xml:space="preserve">έχει </w:t>
      </w:r>
      <w:r w:rsidR="00EC0F1A">
        <w:rPr>
          <w:rFonts w:ascii="Verdana" w:hAnsi="Verdana"/>
        </w:rPr>
        <w:t xml:space="preserve">ήδη </w:t>
      </w:r>
      <w:r>
        <w:rPr>
          <w:rFonts w:ascii="Verdana" w:hAnsi="Verdana"/>
        </w:rPr>
        <w:t>αλλαχθεί, η εφαρμογή έχει χρησ</w:t>
      </w:r>
      <w:r w:rsidR="00C47BF5">
        <w:rPr>
          <w:rFonts w:ascii="Verdana" w:hAnsi="Verdana"/>
        </w:rPr>
        <w:t>ιμοποιηθεί από κάποιον πλην του</w:t>
      </w:r>
      <w:r>
        <w:rPr>
          <w:rFonts w:ascii="Verdana" w:hAnsi="Verdana"/>
        </w:rPr>
        <w:t xml:space="preserve"> τεχνικού υπεύθυνου και το συνθηματικό το γνωρίζει και κάποιος άλλος.</w:t>
      </w:r>
    </w:p>
    <w:p w:rsidR="008A7FF2" w:rsidRDefault="00EC0F1A" w:rsidP="00AF39E6">
      <w:pPr>
        <w:jc w:val="both"/>
        <w:rPr>
          <w:rFonts w:ascii="Verdana" w:hAnsi="Verdana"/>
        </w:rPr>
      </w:pPr>
      <w:r>
        <w:rPr>
          <w:rFonts w:ascii="Verdana" w:hAnsi="Verdana"/>
        </w:rPr>
        <w:t xml:space="preserve">Μετά την είσοδό του στην εφαρμογή ο τεχνικός υπεύθυνος πρέπει οπωσδήποτε να επιλέξει </w:t>
      </w:r>
      <w:r w:rsidR="0005274C">
        <w:rPr>
          <w:rFonts w:ascii="Verdana" w:hAnsi="Verdana"/>
        </w:rPr>
        <w:t>τον Όμιλο ΠΕ</w:t>
      </w:r>
      <w:r>
        <w:rPr>
          <w:rFonts w:ascii="Verdana" w:hAnsi="Verdana"/>
        </w:rPr>
        <w:t xml:space="preserve"> για το οποίο θα εργαστεί. </w:t>
      </w:r>
    </w:p>
    <w:p w:rsidR="00EC0F1A" w:rsidRDefault="000740F5" w:rsidP="00AF39E6">
      <w:pPr>
        <w:jc w:val="both"/>
        <w:rPr>
          <w:rFonts w:ascii="Verdana" w:hAnsi="Verdana"/>
        </w:rPr>
      </w:pPr>
      <w:r>
        <w:rPr>
          <w:noProof/>
          <w:lang w:eastAsia="el-GR"/>
        </w:rPr>
        <w:drawing>
          <wp:inline distT="0" distB="0" distL="0" distR="0">
            <wp:extent cx="5762625" cy="1619250"/>
            <wp:effectExtent l="19050" t="0" r="9525" b="0"/>
            <wp:docPr id="2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32" cstate="print"/>
                    <a:srcRect/>
                    <a:stretch>
                      <a:fillRect/>
                    </a:stretch>
                  </pic:blipFill>
                  <pic:spPr bwMode="auto">
                    <a:xfrm>
                      <a:off x="0" y="0"/>
                      <a:ext cx="5762625" cy="1619250"/>
                    </a:xfrm>
                    <a:prstGeom prst="rect">
                      <a:avLst/>
                    </a:prstGeom>
                    <a:noFill/>
                    <a:ln w="9525">
                      <a:noFill/>
                      <a:miter lim="800000"/>
                      <a:headEnd/>
                      <a:tailEnd/>
                    </a:ln>
                  </pic:spPr>
                </pic:pic>
              </a:graphicData>
            </a:graphic>
          </wp:inline>
        </w:drawing>
      </w:r>
    </w:p>
    <w:p w:rsidR="00EC0F1A" w:rsidRDefault="00C47BF5" w:rsidP="00EC0F1A">
      <w:pPr>
        <w:pStyle w:val="a5"/>
      </w:pPr>
      <w:r>
        <w:t>Οθόνη Επιλογής Εταιρείας</w:t>
      </w:r>
    </w:p>
    <w:p w:rsidR="00EC0F1A" w:rsidRDefault="000740F5" w:rsidP="00EC0F1A">
      <w:r>
        <w:rPr>
          <w:noProof/>
          <w:lang w:eastAsia="el-GR"/>
        </w:rPr>
        <w:lastRenderedPageBreak/>
        <w:drawing>
          <wp:inline distT="0" distB="0" distL="0" distR="0">
            <wp:extent cx="5753100" cy="2324100"/>
            <wp:effectExtent l="19050" t="0" r="0" b="0"/>
            <wp:docPr id="2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33" cstate="print"/>
                    <a:srcRect/>
                    <a:stretch>
                      <a:fillRect/>
                    </a:stretch>
                  </pic:blipFill>
                  <pic:spPr bwMode="auto">
                    <a:xfrm>
                      <a:off x="0" y="0"/>
                      <a:ext cx="5753100" cy="2324100"/>
                    </a:xfrm>
                    <a:prstGeom prst="rect">
                      <a:avLst/>
                    </a:prstGeom>
                    <a:noFill/>
                    <a:ln w="9525">
                      <a:noFill/>
                      <a:miter lim="800000"/>
                      <a:headEnd/>
                      <a:tailEnd/>
                    </a:ln>
                  </pic:spPr>
                </pic:pic>
              </a:graphicData>
            </a:graphic>
          </wp:inline>
        </w:drawing>
      </w:r>
    </w:p>
    <w:p w:rsidR="00EC0F1A" w:rsidRDefault="00EC0F1A" w:rsidP="00EC0F1A">
      <w:pPr>
        <w:pStyle w:val="a5"/>
      </w:pPr>
      <w:r>
        <w:t xml:space="preserve">Μήνυμα Επιβεβαίωσης Επιλογής </w:t>
      </w:r>
      <w:r w:rsidR="00C47BF5">
        <w:t>Εταιρείας</w:t>
      </w:r>
    </w:p>
    <w:p w:rsidR="00EC0F1A" w:rsidRDefault="000740F5" w:rsidP="00EC0F1A">
      <w:r>
        <w:rPr>
          <w:noProof/>
          <w:lang w:eastAsia="el-GR"/>
        </w:rPr>
        <w:drawing>
          <wp:inline distT="0" distB="0" distL="0" distR="0">
            <wp:extent cx="5762625" cy="2400300"/>
            <wp:effectExtent l="19050" t="0" r="9525" b="0"/>
            <wp:docPr id="2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34" cstate="print"/>
                    <a:srcRect/>
                    <a:stretch>
                      <a:fillRect/>
                    </a:stretch>
                  </pic:blipFill>
                  <pic:spPr bwMode="auto">
                    <a:xfrm>
                      <a:off x="0" y="0"/>
                      <a:ext cx="5762625" cy="2400300"/>
                    </a:xfrm>
                    <a:prstGeom prst="rect">
                      <a:avLst/>
                    </a:prstGeom>
                    <a:noFill/>
                    <a:ln w="9525">
                      <a:noFill/>
                      <a:miter lim="800000"/>
                      <a:headEnd/>
                      <a:tailEnd/>
                    </a:ln>
                  </pic:spPr>
                </pic:pic>
              </a:graphicData>
            </a:graphic>
          </wp:inline>
        </w:drawing>
      </w:r>
    </w:p>
    <w:p w:rsidR="00EC0F1A" w:rsidRDefault="00EC0F1A" w:rsidP="00EC0F1A">
      <w:pPr>
        <w:pStyle w:val="a5"/>
      </w:pPr>
      <w:r>
        <w:t xml:space="preserve">Μήνυμα Επιτυχούς Επιλογής </w:t>
      </w:r>
      <w:r w:rsidR="002475C1">
        <w:t>Εταιρείας</w:t>
      </w:r>
    </w:p>
    <w:p w:rsidR="00EC0F1A" w:rsidRPr="00757CFE" w:rsidRDefault="00EC0F1A" w:rsidP="007F5D33">
      <w:pPr>
        <w:jc w:val="both"/>
        <w:rPr>
          <w:rFonts w:ascii="Verdana" w:hAnsi="Verdana"/>
        </w:rPr>
      </w:pPr>
      <w:r w:rsidRPr="00757CFE">
        <w:rPr>
          <w:rFonts w:ascii="Verdana" w:hAnsi="Verdana"/>
        </w:rPr>
        <w:t xml:space="preserve">Μετά την επιλογή </w:t>
      </w:r>
      <w:r w:rsidR="002C57DD">
        <w:rPr>
          <w:rFonts w:ascii="Verdana" w:hAnsi="Verdana"/>
        </w:rPr>
        <w:t>της Αναφέρουσας Οντότητας</w:t>
      </w:r>
      <w:r w:rsidRPr="00757CFE">
        <w:rPr>
          <w:rFonts w:ascii="Verdana" w:hAnsi="Verdana"/>
        </w:rPr>
        <w:t xml:space="preserve"> </w:t>
      </w:r>
      <w:r w:rsidR="00757CFE" w:rsidRPr="00757CFE">
        <w:rPr>
          <w:rFonts w:ascii="Verdana" w:hAnsi="Verdana"/>
        </w:rPr>
        <w:t xml:space="preserve">ο χρήστης μεταφέρεται στην αρχική σελίδα της εφαρμογής με το σχετικό μήνυμα επιτυχούς επιλογής. </w:t>
      </w:r>
      <w:r w:rsidR="00757CFE" w:rsidRPr="007F5D33">
        <w:rPr>
          <w:rFonts w:ascii="Verdana" w:hAnsi="Verdana"/>
          <w:b/>
        </w:rPr>
        <w:t>Προσοχή</w:t>
      </w:r>
      <w:r w:rsidR="00757CFE" w:rsidRPr="00757CFE">
        <w:rPr>
          <w:rFonts w:ascii="Verdana" w:hAnsi="Verdana"/>
        </w:rPr>
        <w:t>! Από το σημείο αυτό σε όλες τις σελίδες της εφαρμογής  η</w:t>
      </w:r>
      <w:r>
        <w:t xml:space="preserve"> </w:t>
      </w:r>
      <w:r w:rsidRPr="00757CFE">
        <w:rPr>
          <w:rFonts w:ascii="Verdana" w:hAnsi="Verdana"/>
        </w:rPr>
        <w:t xml:space="preserve">επωνυμία </w:t>
      </w:r>
      <w:r w:rsidR="002C57DD">
        <w:rPr>
          <w:rFonts w:ascii="Verdana" w:hAnsi="Verdana"/>
        </w:rPr>
        <w:t>της επιλεγμένης Αναφέρουσας Οντότητας</w:t>
      </w:r>
      <w:r w:rsidRPr="00757CFE">
        <w:rPr>
          <w:rFonts w:ascii="Verdana" w:hAnsi="Verdana"/>
        </w:rPr>
        <w:t xml:space="preserve"> εμφανίζεται δίπλα στο ΑΦΜ </w:t>
      </w:r>
      <w:r w:rsidR="0005274C">
        <w:rPr>
          <w:rFonts w:ascii="Verdana" w:hAnsi="Verdana"/>
        </w:rPr>
        <w:t>της εταιρείας</w:t>
      </w:r>
      <w:r w:rsidRPr="00757CFE">
        <w:rPr>
          <w:rFonts w:ascii="Verdana" w:hAnsi="Verdana"/>
        </w:rPr>
        <w:t>.</w:t>
      </w:r>
    </w:p>
    <w:p w:rsidR="00EC0F1A" w:rsidRDefault="00AF39E6" w:rsidP="00AF39E6">
      <w:pPr>
        <w:jc w:val="both"/>
        <w:rPr>
          <w:rFonts w:ascii="Verdana" w:hAnsi="Verdana"/>
        </w:rPr>
      </w:pPr>
      <w:r>
        <w:rPr>
          <w:rFonts w:ascii="Verdana" w:hAnsi="Verdana"/>
        </w:rPr>
        <w:t xml:space="preserve">Μετά την είσοδό του στην εφαρμογή ο τεχνικός </w:t>
      </w:r>
      <w:r w:rsidR="00AC6EB7">
        <w:rPr>
          <w:rFonts w:ascii="Verdana" w:hAnsi="Verdana"/>
        </w:rPr>
        <w:t xml:space="preserve">υπεύθυνος </w:t>
      </w:r>
      <w:r w:rsidR="00EC0F1A">
        <w:rPr>
          <w:rFonts w:ascii="Verdana" w:hAnsi="Verdana"/>
        </w:rPr>
        <w:t>μεταφέρεται στ</w:t>
      </w:r>
      <w:r w:rsidR="002C57DD">
        <w:rPr>
          <w:rFonts w:ascii="Verdana" w:hAnsi="Verdana"/>
        </w:rPr>
        <w:t xml:space="preserve">ην αρχική σελίδα της εφαρμογής </w:t>
      </w:r>
      <w:r w:rsidR="00EC0F1A">
        <w:rPr>
          <w:rFonts w:ascii="Verdana" w:hAnsi="Verdana"/>
        </w:rPr>
        <w:t xml:space="preserve">υποβολής </w:t>
      </w:r>
      <w:r w:rsidR="002C57DD">
        <w:rPr>
          <w:rFonts w:ascii="Verdana" w:hAnsi="Verdana"/>
        </w:rPr>
        <w:t>Εκθέσεων ανά Χώρα</w:t>
      </w:r>
      <w:r w:rsidR="00EC0F1A">
        <w:rPr>
          <w:rFonts w:ascii="Verdana" w:hAnsi="Verdana"/>
        </w:rPr>
        <w:t xml:space="preserve"> </w:t>
      </w:r>
      <w:r w:rsidR="002C57DD">
        <w:rPr>
          <w:rFonts w:ascii="Verdana" w:hAnsi="Verdana"/>
        </w:rPr>
        <w:t>(</w:t>
      </w:r>
      <w:r w:rsidR="00EC0F1A">
        <w:rPr>
          <w:rFonts w:ascii="Verdana" w:hAnsi="Verdana"/>
          <w:lang w:val="en-US"/>
        </w:rPr>
        <w:t>DAC</w:t>
      </w:r>
      <w:r w:rsidR="0005274C">
        <w:rPr>
          <w:rFonts w:ascii="Verdana" w:hAnsi="Verdana"/>
        </w:rPr>
        <w:t>4</w:t>
      </w:r>
      <w:r w:rsidR="00EC0F1A" w:rsidRPr="00EC0F1A">
        <w:rPr>
          <w:rFonts w:ascii="Verdana" w:hAnsi="Verdana"/>
        </w:rPr>
        <w:t>/</w:t>
      </w:r>
      <w:r w:rsidR="00EC0F1A">
        <w:rPr>
          <w:rFonts w:ascii="Verdana" w:hAnsi="Verdana"/>
          <w:lang w:val="en-US"/>
        </w:rPr>
        <w:t>C</w:t>
      </w:r>
      <w:r w:rsidR="0005274C">
        <w:rPr>
          <w:rFonts w:ascii="Verdana" w:hAnsi="Verdana"/>
          <w:lang w:val="en-US"/>
        </w:rPr>
        <w:t>bC</w:t>
      </w:r>
      <w:r w:rsidR="002C57DD">
        <w:rPr>
          <w:rFonts w:ascii="Verdana" w:hAnsi="Verdana"/>
        </w:rPr>
        <w:t>)</w:t>
      </w:r>
      <w:r w:rsidR="00EC0F1A" w:rsidRPr="00EC0F1A">
        <w:rPr>
          <w:rFonts w:ascii="Verdana" w:hAnsi="Verdana"/>
        </w:rPr>
        <w:t xml:space="preserve"> </w:t>
      </w:r>
      <w:r w:rsidR="00EC0F1A">
        <w:rPr>
          <w:rFonts w:ascii="Verdana" w:hAnsi="Verdana"/>
        </w:rPr>
        <w:t xml:space="preserve">από την οποία </w:t>
      </w:r>
      <w:r w:rsidR="00AC6EB7">
        <w:rPr>
          <w:rFonts w:ascii="Verdana" w:hAnsi="Verdana"/>
        </w:rPr>
        <w:t>μπορεί:</w:t>
      </w:r>
    </w:p>
    <w:p w:rsidR="00AC6EB7" w:rsidRDefault="00AC6EB7" w:rsidP="00AC6EB7">
      <w:pPr>
        <w:pStyle w:val="aa"/>
        <w:numPr>
          <w:ilvl w:val="0"/>
          <w:numId w:val="20"/>
        </w:numPr>
        <w:jc w:val="both"/>
        <w:rPr>
          <w:rFonts w:ascii="Verdana" w:hAnsi="Verdana"/>
        </w:rPr>
      </w:pPr>
      <w:r>
        <w:rPr>
          <w:rFonts w:ascii="Verdana" w:hAnsi="Verdana"/>
        </w:rPr>
        <w:t xml:space="preserve">να </w:t>
      </w:r>
      <w:r w:rsidR="00EC0F1A">
        <w:rPr>
          <w:rFonts w:ascii="Verdana" w:hAnsi="Verdana"/>
        </w:rPr>
        <w:t>αλλάξει την επιλογή</w:t>
      </w:r>
      <w:r>
        <w:rPr>
          <w:rFonts w:ascii="Verdana" w:hAnsi="Verdana"/>
        </w:rPr>
        <w:t xml:space="preserve"> </w:t>
      </w:r>
      <w:r w:rsidR="0005274C">
        <w:rPr>
          <w:rFonts w:ascii="Verdana" w:hAnsi="Verdana"/>
        </w:rPr>
        <w:t>της εταιρείας</w:t>
      </w:r>
      <w:r>
        <w:rPr>
          <w:rFonts w:ascii="Verdana" w:hAnsi="Verdana"/>
        </w:rPr>
        <w:t xml:space="preserve"> </w:t>
      </w:r>
      <w:r w:rsidR="00EC0F1A">
        <w:rPr>
          <w:rFonts w:ascii="Verdana" w:hAnsi="Verdana"/>
        </w:rPr>
        <w:t xml:space="preserve">για </w:t>
      </w:r>
      <w:r w:rsidR="0005274C">
        <w:rPr>
          <w:rFonts w:ascii="Verdana" w:hAnsi="Verdana"/>
        </w:rPr>
        <w:t>την</w:t>
      </w:r>
      <w:r>
        <w:rPr>
          <w:rFonts w:ascii="Verdana" w:hAnsi="Verdana"/>
        </w:rPr>
        <w:t xml:space="preserve"> οποί</w:t>
      </w:r>
      <w:r w:rsidR="0005274C">
        <w:rPr>
          <w:rFonts w:ascii="Verdana" w:hAnsi="Verdana"/>
        </w:rPr>
        <w:t>α</w:t>
      </w:r>
      <w:r>
        <w:rPr>
          <w:rFonts w:ascii="Verdana" w:hAnsi="Verdana"/>
        </w:rPr>
        <w:t xml:space="preserve"> λειτουργεί,</w:t>
      </w:r>
    </w:p>
    <w:p w:rsidR="008A7FF2" w:rsidRPr="0087117F" w:rsidRDefault="00AC6EB7" w:rsidP="0087117F">
      <w:pPr>
        <w:pStyle w:val="aa"/>
        <w:numPr>
          <w:ilvl w:val="0"/>
          <w:numId w:val="20"/>
        </w:numPr>
        <w:jc w:val="both"/>
        <w:rPr>
          <w:rFonts w:ascii="Verdana" w:hAnsi="Verdana"/>
        </w:rPr>
      </w:pPr>
      <w:r>
        <w:rPr>
          <w:rFonts w:ascii="Verdana" w:hAnsi="Verdana"/>
        </w:rPr>
        <w:t>να αλλάξει τα στοιχεία επικοινωνίας,</w:t>
      </w:r>
    </w:p>
    <w:p w:rsidR="008A7FF2" w:rsidRPr="0087117F" w:rsidRDefault="00AC6EB7" w:rsidP="0087117F">
      <w:pPr>
        <w:pStyle w:val="aa"/>
        <w:numPr>
          <w:ilvl w:val="0"/>
          <w:numId w:val="20"/>
        </w:numPr>
        <w:jc w:val="both"/>
        <w:rPr>
          <w:rFonts w:ascii="Verdana" w:hAnsi="Verdana"/>
        </w:rPr>
      </w:pPr>
      <w:r>
        <w:rPr>
          <w:rFonts w:ascii="Verdana" w:hAnsi="Verdana"/>
        </w:rPr>
        <w:t xml:space="preserve">να αλλάξει το συνθηματικό εισόδου </w:t>
      </w:r>
      <w:r w:rsidR="0087117F">
        <w:rPr>
          <w:rFonts w:ascii="Verdana" w:hAnsi="Verdana"/>
        </w:rPr>
        <w:t xml:space="preserve">του </w:t>
      </w:r>
      <w:r>
        <w:rPr>
          <w:rFonts w:ascii="Verdana" w:hAnsi="Verdana"/>
        </w:rPr>
        <w:t>στην εφαρμογή,</w:t>
      </w:r>
    </w:p>
    <w:p w:rsidR="0087117F" w:rsidRDefault="0087117F" w:rsidP="008A7FF2">
      <w:pPr>
        <w:pStyle w:val="aa"/>
        <w:numPr>
          <w:ilvl w:val="0"/>
          <w:numId w:val="20"/>
        </w:numPr>
        <w:jc w:val="both"/>
        <w:rPr>
          <w:rFonts w:ascii="Verdana" w:hAnsi="Verdana"/>
        </w:rPr>
      </w:pPr>
      <w:r>
        <w:rPr>
          <w:rFonts w:ascii="Verdana" w:hAnsi="Verdana"/>
        </w:rPr>
        <w:t xml:space="preserve">να μεταβεί στη σελίδα υποβολής </w:t>
      </w:r>
      <w:r w:rsidR="002C57DD">
        <w:rPr>
          <w:rFonts w:ascii="Verdana" w:hAnsi="Verdana"/>
        </w:rPr>
        <w:t>Εκθέσεων ανά Χώρα</w:t>
      </w:r>
      <w:r>
        <w:rPr>
          <w:rFonts w:ascii="Verdana" w:hAnsi="Verdana"/>
        </w:rPr>
        <w:t xml:space="preserve"> για κάποιο συγκεκριμένο </w:t>
      </w:r>
      <w:r w:rsidR="0005274C">
        <w:rPr>
          <w:rFonts w:ascii="Verdana" w:hAnsi="Verdana"/>
        </w:rPr>
        <w:t xml:space="preserve">φορολογικό </w:t>
      </w:r>
      <w:r>
        <w:rPr>
          <w:rFonts w:ascii="Verdana" w:hAnsi="Verdana"/>
        </w:rPr>
        <w:t>έτος.</w:t>
      </w:r>
    </w:p>
    <w:p w:rsidR="0087117F" w:rsidRDefault="0087117F" w:rsidP="008A7FF2">
      <w:pPr>
        <w:pStyle w:val="aa"/>
        <w:numPr>
          <w:ilvl w:val="0"/>
          <w:numId w:val="20"/>
        </w:numPr>
        <w:jc w:val="both"/>
        <w:rPr>
          <w:rFonts w:ascii="Verdana" w:hAnsi="Verdana"/>
        </w:rPr>
      </w:pPr>
      <w:r>
        <w:rPr>
          <w:rFonts w:ascii="Verdana" w:hAnsi="Verdana"/>
        </w:rPr>
        <w:t>να πραγματοποιήσει έξοδο από την εφαρμογή</w:t>
      </w:r>
    </w:p>
    <w:p w:rsidR="0087117F" w:rsidRPr="0087117F" w:rsidRDefault="0087117F" w:rsidP="0087117F">
      <w:pPr>
        <w:ind w:left="360"/>
        <w:jc w:val="both"/>
        <w:rPr>
          <w:rFonts w:ascii="Verdana" w:hAnsi="Verdana"/>
        </w:rPr>
      </w:pPr>
    </w:p>
    <w:p w:rsidR="0087117F" w:rsidRDefault="000740F5" w:rsidP="0087117F">
      <w:pPr>
        <w:jc w:val="both"/>
        <w:rPr>
          <w:rFonts w:ascii="Verdana" w:hAnsi="Verdana"/>
        </w:rPr>
      </w:pPr>
      <w:r>
        <w:rPr>
          <w:rFonts w:ascii="Verdana" w:hAnsi="Verdana"/>
          <w:noProof/>
          <w:lang w:eastAsia="el-GR"/>
        </w:rPr>
        <w:lastRenderedPageBreak/>
        <w:drawing>
          <wp:inline distT="0" distB="0" distL="0" distR="0">
            <wp:extent cx="5753100" cy="2076450"/>
            <wp:effectExtent l="19050" t="0" r="0" b="0"/>
            <wp:docPr id="27"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pic:cNvPicPr>
                      <a:picLocks noChangeAspect="1" noChangeArrowheads="1"/>
                    </pic:cNvPicPr>
                  </pic:nvPicPr>
                  <pic:blipFill>
                    <a:blip r:embed="rId35" cstate="print"/>
                    <a:srcRect/>
                    <a:stretch>
                      <a:fillRect/>
                    </a:stretch>
                  </pic:blipFill>
                  <pic:spPr bwMode="auto">
                    <a:xfrm>
                      <a:off x="0" y="0"/>
                      <a:ext cx="5753100" cy="2076450"/>
                    </a:xfrm>
                    <a:prstGeom prst="rect">
                      <a:avLst/>
                    </a:prstGeom>
                    <a:noFill/>
                    <a:ln w="9525">
                      <a:noFill/>
                      <a:miter lim="800000"/>
                      <a:headEnd/>
                      <a:tailEnd/>
                    </a:ln>
                  </pic:spPr>
                </pic:pic>
              </a:graphicData>
            </a:graphic>
          </wp:inline>
        </w:drawing>
      </w:r>
    </w:p>
    <w:p w:rsidR="0087117F" w:rsidRPr="00EC0F1A" w:rsidRDefault="0087117F" w:rsidP="0087117F">
      <w:pPr>
        <w:pStyle w:val="a5"/>
      </w:pPr>
      <w:r>
        <w:t>Αρχική Σελίδα Εφαρμογής</w:t>
      </w:r>
    </w:p>
    <w:p w:rsidR="0087117F" w:rsidRDefault="000740F5" w:rsidP="0087117F">
      <w:pPr>
        <w:jc w:val="both"/>
        <w:rPr>
          <w:rFonts w:ascii="Verdana" w:hAnsi="Verdana"/>
        </w:rPr>
      </w:pPr>
      <w:r>
        <w:rPr>
          <w:noProof/>
          <w:lang w:eastAsia="el-GR"/>
        </w:rPr>
        <w:drawing>
          <wp:inline distT="0" distB="0" distL="0" distR="0">
            <wp:extent cx="5753100" cy="4238625"/>
            <wp:effectExtent l="19050" t="0" r="0" b="0"/>
            <wp:docPr id="2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pic:cNvPicPr>
                      <a:picLocks noChangeAspect="1" noChangeArrowheads="1"/>
                    </pic:cNvPicPr>
                  </pic:nvPicPr>
                  <pic:blipFill>
                    <a:blip r:embed="rId36"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87117F" w:rsidRPr="0087117F" w:rsidRDefault="00EB7817" w:rsidP="0087117F">
      <w:pPr>
        <w:pStyle w:val="a5"/>
      </w:pPr>
      <w:r>
        <w:t>Σελίδα Αλλαγής Στοιχείων</w:t>
      </w:r>
      <w:r w:rsidR="0087117F">
        <w:t xml:space="preserve">  Επικοινωνίας</w:t>
      </w:r>
    </w:p>
    <w:p w:rsidR="0087117F" w:rsidRDefault="000740F5" w:rsidP="0087117F">
      <w:pPr>
        <w:jc w:val="both"/>
        <w:rPr>
          <w:rFonts w:ascii="Verdana" w:hAnsi="Verdana"/>
        </w:rPr>
      </w:pPr>
      <w:r>
        <w:rPr>
          <w:noProof/>
          <w:lang w:eastAsia="el-GR"/>
        </w:rPr>
        <w:lastRenderedPageBreak/>
        <w:drawing>
          <wp:inline distT="0" distB="0" distL="0" distR="0">
            <wp:extent cx="5762625" cy="2876550"/>
            <wp:effectExtent l="19050" t="0" r="9525" b="0"/>
            <wp:docPr id="29"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pic:cNvPicPr>
                      <a:picLocks noChangeAspect="1" noChangeArrowheads="1"/>
                    </pic:cNvPicPr>
                  </pic:nvPicPr>
                  <pic:blipFill>
                    <a:blip r:embed="rId37" cstate="print"/>
                    <a:srcRect/>
                    <a:stretch>
                      <a:fillRect/>
                    </a:stretch>
                  </pic:blipFill>
                  <pic:spPr bwMode="auto">
                    <a:xfrm>
                      <a:off x="0" y="0"/>
                      <a:ext cx="5762625" cy="2876550"/>
                    </a:xfrm>
                    <a:prstGeom prst="rect">
                      <a:avLst/>
                    </a:prstGeom>
                    <a:noFill/>
                    <a:ln w="9525">
                      <a:noFill/>
                      <a:miter lim="800000"/>
                      <a:headEnd/>
                      <a:tailEnd/>
                    </a:ln>
                  </pic:spPr>
                </pic:pic>
              </a:graphicData>
            </a:graphic>
          </wp:inline>
        </w:drawing>
      </w:r>
    </w:p>
    <w:p w:rsidR="0087117F" w:rsidRDefault="0087117F" w:rsidP="0087117F">
      <w:pPr>
        <w:pStyle w:val="a5"/>
        <w:rPr>
          <w:rFonts w:ascii="Verdana" w:hAnsi="Verdana"/>
        </w:rPr>
      </w:pPr>
      <w:r>
        <w:t>Σελίδα Αλλαγής Συνθηματικού Εισόδου</w:t>
      </w:r>
    </w:p>
    <w:p w:rsidR="0087117F" w:rsidRDefault="0087117F" w:rsidP="0087117F">
      <w:pPr>
        <w:ind w:left="360"/>
        <w:jc w:val="both"/>
        <w:rPr>
          <w:rFonts w:ascii="Verdana" w:hAnsi="Verdana"/>
        </w:rPr>
      </w:pPr>
      <w:r>
        <w:rPr>
          <w:rFonts w:ascii="Verdana" w:hAnsi="Verdana"/>
        </w:rPr>
        <w:t>Από τη σελίδα υπο</w:t>
      </w:r>
      <w:r w:rsidR="00E71A06">
        <w:rPr>
          <w:rFonts w:ascii="Verdana" w:hAnsi="Verdana"/>
        </w:rPr>
        <w:t xml:space="preserve">βολής </w:t>
      </w:r>
      <w:r w:rsidR="00EB7817">
        <w:rPr>
          <w:rFonts w:ascii="Verdana" w:hAnsi="Verdana"/>
        </w:rPr>
        <w:t>Εκθέσεων ανά Χώρα</w:t>
      </w:r>
      <w:r w:rsidR="00E71A06">
        <w:rPr>
          <w:rFonts w:ascii="Verdana" w:hAnsi="Verdana"/>
        </w:rPr>
        <w:t xml:space="preserve"> ο χρήστης μπορεί να διαχειριστεί τις </w:t>
      </w:r>
      <w:r w:rsidR="006D3699">
        <w:rPr>
          <w:rFonts w:ascii="Verdana" w:hAnsi="Verdana"/>
        </w:rPr>
        <w:t>ε</w:t>
      </w:r>
      <w:r w:rsidR="00EB7817">
        <w:rPr>
          <w:rFonts w:ascii="Verdana" w:hAnsi="Verdana"/>
        </w:rPr>
        <w:t>κθέσεις</w:t>
      </w:r>
      <w:r w:rsidR="00E71A06">
        <w:rPr>
          <w:rFonts w:ascii="Verdana" w:hAnsi="Verdana"/>
        </w:rPr>
        <w:t xml:space="preserve"> που έχουν υποβληθεί για </w:t>
      </w:r>
      <w:r w:rsidR="00EB7817">
        <w:rPr>
          <w:rFonts w:ascii="Verdana" w:hAnsi="Verdana"/>
        </w:rPr>
        <w:t xml:space="preserve">την επιλεγμένη εταιρεία. </w:t>
      </w:r>
    </w:p>
    <w:p w:rsidR="00A66C6F" w:rsidRPr="00A66C6F" w:rsidRDefault="002D3B6A" w:rsidP="00A66C6F">
      <w:pPr>
        <w:pStyle w:val="3"/>
        <w:ind w:firstLine="360"/>
      </w:pPr>
      <w:r w:rsidRPr="002D3B6A">
        <w:t>Δ</w:t>
      </w:r>
      <w:r>
        <w:t>ι</w:t>
      </w:r>
      <w:r w:rsidRPr="002D3B6A">
        <w:t xml:space="preserve">αχείριση </w:t>
      </w:r>
      <w:r w:rsidR="00EB7817">
        <w:t>Εκθέσεων</w:t>
      </w:r>
    </w:p>
    <w:p w:rsidR="00A66C6F" w:rsidRDefault="002D3B6A" w:rsidP="0087117F">
      <w:pPr>
        <w:ind w:left="360"/>
        <w:jc w:val="both"/>
        <w:rPr>
          <w:rFonts w:ascii="Verdana" w:hAnsi="Verdana"/>
          <w:b/>
        </w:rPr>
      </w:pPr>
      <w:r>
        <w:rPr>
          <w:rFonts w:ascii="Verdana" w:hAnsi="Verdana"/>
        </w:rPr>
        <w:t xml:space="preserve">Οι </w:t>
      </w:r>
      <w:r w:rsidR="00374772">
        <w:rPr>
          <w:rFonts w:ascii="Verdana" w:hAnsi="Verdana"/>
        </w:rPr>
        <w:t>ε</w:t>
      </w:r>
      <w:r w:rsidR="00EB7817">
        <w:rPr>
          <w:rFonts w:ascii="Verdana" w:hAnsi="Verdana"/>
        </w:rPr>
        <w:t>κθέσεις</w:t>
      </w:r>
      <w:r>
        <w:rPr>
          <w:rFonts w:ascii="Verdana" w:hAnsi="Verdana"/>
        </w:rPr>
        <w:t xml:space="preserve"> που υποβάλλονται μπορεί να είναι </w:t>
      </w:r>
      <w:r w:rsidRPr="002D3B6A">
        <w:rPr>
          <w:rFonts w:ascii="Verdana" w:hAnsi="Verdana"/>
          <w:b/>
        </w:rPr>
        <w:t>αρχικές</w:t>
      </w:r>
      <w:r>
        <w:rPr>
          <w:rFonts w:ascii="Verdana" w:hAnsi="Verdana"/>
        </w:rPr>
        <w:t xml:space="preserve"> ή </w:t>
      </w:r>
      <w:r w:rsidRPr="002D3B6A">
        <w:rPr>
          <w:rFonts w:ascii="Verdana" w:hAnsi="Verdana"/>
          <w:b/>
        </w:rPr>
        <w:t>τροποποιητικές</w:t>
      </w:r>
      <w:r>
        <w:rPr>
          <w:rFonts w:ascii="Verdana" w:hAnsi="Verdana"/>
          <w:b/>
        </w:rPr>
        <w:t>.</w:t>
      </w:r>
      <w:r w:rsidR="00374772">
        <w:rPr>
          <w:rFonts w:ascii="Verdana" w:hAnsi="Verdana"/>
          <w:b/>
        </w:rPr>
        <w:t xml:space="preserve"> </w:t>
      </w:r>
      <w:r w:rsidR="00374772">
        <w:rPr>
          <w:rFonts w:ascii="Verdana" w:hAnsi="Verdana"/>
        </w:rPr>
        <w:t>Μπορούν να υποβληθούν πολλές τροποποιητικές αλλά</w:t>
      </w:r>
      <w:r w:rsidR="002216DE">
        <w:rPr>
          <w:rFonts w:ascii="Verdana" w:hAnsi="Verdana"/>
        </w:rPr>
        <w:t xml:space="preserve"> και πολλές αρχικές, με την προϋπόθεση ότι </w:t>
      </w:r>
      <w:r w:rsidR="00840E87">
        <w:rPr>
          <w:rFonts w:ascii="Verdana" w:hAnsi="Verdana"/>
        </w:rPr>
        <w:t>δεν εκκρεμεί η αποστολή προηγούμενης έκθεσης σε άλλη διακαιοδοσία.</w:t>
      </w:r>
      <w:r w:rsidR="000740F5">
        <w:rPr>
          <w:noProof/>
          <w:lang w:eastAsia="el-GR"/>
        </w:rPr>
        <w:drawing>
          <wp:inline distT="0" distB="0" distL="0" distR="0">
            <wp:extent cx="5514975" cy="2333625"/>
            <wp:effectExtent l="19050" t="0" r="9525" b="0"/>
            <wp:docPr id="3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8" cstate="print"/>
                    <a:srcRect/>
                    <a:stretch>
                      <a:fillRect/>
                    </a:stretch>
                  </pic:blipFill>
                  <pic:spPr bwMode="auto">
                    <a:xfrm>
                      <a:off x="0" y="0"/>
                      <a:ext cx="5514975" cy="2333625"/>
                    </a:xfrm>
                    <a:prstGeom prst="rect">
                      <a:avLst/>
                    </a:prstGeom>
                    <a:noFill/>
                    <a:ln w="9525">
                      <a:noFill/>
                      <a:miter lim="800000"/>
                      <a:headEnd/>
                      <a:tailEnd/>
                    </a:ln>
                  </pic:spPr>
                </pic:pic>
              </a:graphicData>
            </a:graphic>
          </wp:inline>
        </w:drawing>
      </w:r>
    </w:p>
    <w:p w:rsidR="00A66C6F" w:rsidRPr="00A66C6F" w:rsidRDefault="00A66C6F" w:rsidP="00A66C6F">
      <w:pPr>
        <w:pStyle w:val="a5"/>
      </w:pPr>
      <w:r>
        <w:t xml:space="preserve">Οθόνη Διαχείρισης </w:t>
      </w:r>
      <w:r w:rsidR="00603D29">
        <w:t>Εκθέσεων Φορολογικού</w:t>
      </w:r>
      <w:r>
        <w:t xml:space="preserve"> Έτους</w:t>
      </w:r>
    </w:p>
    <w:p w:rsidR="005528E0" w:rsidRPr="005528E0" w:rsidRDefault="005528E0" w:rsidP="005528E0">
      <w:pPr>
        <w:pStyle w:val="aa"/>
        <w:numPr>
          <w:ilvl w:val="0"/>
          <w:numId w:val="26"/>
        </w:numPr>
        <w:jc w:val="both"/>
        <w:rPr>
          <w:rFonts w:ascii="Verdana" w:hAnsi="Verdana"/>
          <w:b/>
        </w:rPr>
      </w:pPr>
      <w:r w:rsidRPr="005528E0">
        <w:rPr>
          <w:rFonts w:ascii="Verdana" w:hAnsi="Verdana"/>
          <w:b/>
        </w:rPr>
        <w:t>Αρχικές Αναφορές</w:t>
      </w:r>
    </w:p>
    <w:p w:rsidR="00E71A06" w:rsidRDefault="00E71A06" w:rsidP="0087117F">
      <w:pPr>
        <w:ind w:left="360"/>
        <w:jc w:val="both"/>
        <w:rPr>
          <w:rFonts w:ascii="Verdana" w:hAnsi="Verdana"/>
        </w:rPr>
      </w:pPr>
      <w:r>
        <w:rPr>
          <w:rFonts w:ascii="Verdana" w:hAnsi="Verdana"/>
        </w:rPr>
        <w:t xml:space="preserve">Μια </w:t>
      </w:r>
      <w:r w:rsidRPr="00E71A06">
        <w:rPr>
          <w:rFonts w:ascii="Verdana" w:hAnsi="Verdana"/>
          <w:b/>
        </w:rPr>
        <w:t>αρχική</w:t>
      </w:r>
      <w:r>
        <w:rPr>
          <w:rFonts w:ascii="Verdana" w:hAnsi="Verdana"/>
        </w:rPr>
        <w:t xml:space="preserve"> </w:t>
      </w:r>
      <w:r w:rsidR="00603D29">
        <w:rPr>
          <w:rFonts w:ascii="Verdana" w:hAnsi="Verdana"/>
        </w:rPr>
        <w:t>Έκθεση</w:t>
      </w:r>
      <w:r>
        <w:rPr>
          <w:rFonts w:ascii="Verdana" w:hAnsi="Verdana"/>
        </w:rPr>
        <w:t xml:space="preserve"> μπορεί να υποβληθεί είτε πριν την ορισθείσα από την Α.Α.Δ.Ε. προθεσμία υποβολής (εμπρόθεσμη υποβολή), είτε μετά την προθεσμία υποβολής (εκπρόθεσμη υποβολή). </w:t>
      </w:r>
      <w:r w:rsidR="00637A04">
        <w:rPr>
          <w:rFonts w:ascii="Verdana" w:hAnsi="Verdana"/>
        </w:rPr>
        <w:t xml:space="preserve">Μετά την αποστολή μιας αρχικής έκθεσης στις δικαιοδοσίες που αναφέρονται σε αυτήν και στην περίπτωση που προκύψουν νέα </w:t>
      </w:r>
      <w:r w:rsidR="00637A04">
        <w:rPr>
          <w:rFonts w:ascii="Verdana" w:hAnsi="Verdana"/>
        </w:rPr>
        <w:lastRenderedPageBreak/>
        <w:t>στοιχεία</w:t>
      </w:r>
      <w:r w:rsidR="00422E13">
        <w:rPr>
          <w:rFonts w:ascii="Verdana" w:hAnsi="Verdana"/>
        </w:rPr>
        <w:t xml:space="preserve"> (για παράδειγμα παράλειψη μιας περιοχής φορολογικής δικαιοδοσίας ήτοι νέο φύλλο εργασίας </w:t>
      </w:r>
      <w:r w:rsidR="00422E13">
        <w:rPr>
          <w:rFonts w:ascii="Verdana" w:hAnsi="Verdana"/>
          <w:lang w:val="en-US"/>
        </w:rPr>
        <w:t>CbCReport</w:t>
      </w:r>
      <w:r w:rsidR="00784409" w:rsidRPr="00973874">
        <w:rPr>
          <w:rFonts w:ascii="Verdana" w:hAnsi="Verdana"/>
        </w:rPr>
        <w:t xml:space="preserve"> </w:t>
      </w:r>
      <w:r w:rsidR="00422E13">
        <w:rPr>
          <w:rFonts w:ascii="Verdana" w:hAnsi="Verdana"/>
        </w:rPr>
        <w:t xml:space="preserve">της εφαρμογής  </w:t>
      </w:r>
      <w:r w:rsidR="00422E13">
        <w:rPr>
          <w:rFonts w:ascii="Verdana" w:hAnsi="Verdana"/>
          <w:lang w:val="en-US"/>
        </w:rPr>
        <w:t>excel</w:t>
      </w:r>
      <w:r w:rsidR="00637A04">
        <w:rPr>
          <w:rFonts w:ascii="Verdana" w:hAnsi="Verdana"/>
        </w:rPr>
        <w:t xml:space="preserve">), </w:t>
      </w:r>
      <w:r w:rsidR="00422E13">
        <w:rPr>
          <w:rFonts w:ascii="Verdana" w:hAnsi="Verdana"/>
        </w:rPr>
        <w:t>υπάρχει</w:t>
      </w:r>
      <w:r w:rsidR="00637A04">
        <w:rPr>
          <w:rFonts w:ascii="Verdana" w:hAnsi="Verdana"/>
        </w:rPr>
        <w:t xml:space="preserve"> </w:t>
      </w:r>
      <w:r w:rsidR="00422E13">
        <w:rPr>
          <w:rFonts w:ascii="Verdana" w:hAnsi="Verdana"/>
        </w:rPr>
        <w:t xml:space="preserve">η δυνατότητα </w:t>
      </w:r>
      <w:r w:rsidR="00637A04">
        <w:rPr>
          <w:rFonts w:ascii="Verdana" w:hAnsi="Verdana"/>
        </w:rPr>
        <w:t>να υποβληθεί μια νέα αρχική έκθεση</w:t>
      </w:r>
      <w:r w:rsidR="00BB037F">
        <w:rPr>
          <w:rFonts w:ascii="Verdana" w:hAnsi="Verdana"/>
        </w:rPr>
        <w:t>, υποβάλλοντας μόνο</w:t>
      </w:r>
      <w:r w:rsidR="00422E13">
        <w:rPr>
          <w:rFonts w:ascii="Verdana" w:hAnsi="Verdana"/>
        </w:rPr>
        <w:t xml:space="preserve"> τα νέα στοιχεία</w:t>
      </w:r>
      <w:r w:rsidR="00637A04">
        <w:rPr>
          <w:rFonts w:ascii="Verdana" w:hAnsi="Verdana"/>
        </w:rPr>
        <w:t xml:space="preserve">.  </w:t>
      </w:r>
      <w:r w:rsidR="00915AC2">
        <w:rPr>
          <w:rFonts w:ascii="Verdana" w:hAnsi="Verdana"/>
        </w:rPr>
        <w:t xml:space="preserve">  </w:t>
      </w:r>
      <w:r w:rsidR="00ED1158">
        <w:rPr>
          <w:rFonts w:ascii="Verdana" w:hAnsi="Verdana"/>
        </w:rPr>
        <w:t xml:space="preserve"> </w:t>
      </w:r>
    </w:p>
    <w:p w:rsidR="00A66C6F" w:rsidRDefault="000740F5" w:rsidP="0087117F">
      <w:pPr>
        <w:ind w:left="360"/>
        <w:jc w:val="both"/>
        <w:rPr>
          <w:rFonts w:ascii="Verdana" w:hAnsi="Verdana"/>
        </w:rPr>
      </w:pPr>
      <w:r>
        <w:rPr>
          <w:noProof/>
          <w:lang w:eastAsia="el-GR"/>
        </w:rPr>
        <w:drawing>
          <wp:inline distT="0" distB="0" distL="0" distR="0">
            <wp:extent cx="5762625" cy="1952625"/>
            <wp:effectExtent l="19050" t="0" r="9525" b="0"/>
            <wp:docPr id="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9" cstate="print"/>
                    <a:srcRect/>
                    <a:stretch>
                      <a:fillRect/>
                    </a:stretch>
                  </pic:blipFill>
                  <pic:spPr bwMode="auto">
                    <a:xfrm>
                      <a:off x="0" y="0"/>
                      <a:ext cx="5762625" cy="1952625"/>
                    </a:xfrm>
                    <a:prstGeom prst="rect">
                      <a:avLst/>
                    </a:prstGeom>
                    <a:noFill/>
                    <a:ln w="9525">
                      <a:noFill/>
                      <a:miter lim="800000"/>
                      <a:headEnd/>
                      <a:tailEnd/>
                    </a:ln>
                  </pic:spPr>
                </pic:pic>
              </a:graphicData>
            </a:graphic>
          </wp:inline>
        </w:drawing>
      </w:r>
    </w:p>
    <w:p w:rsidR="00A66C6F" w:rsidRPr="00A66C6F" w:rsidRDefault="00A66C6F" w:rsidP="00A66C6F">
      <w:pPr>
        <w:pStyle w:val="a5"/>
      </w:pPr>
      <w:r>
        <w:t xml:space="preserve">Οθόνη Μεταφόρτωσης </w:t>
      </w:r>
      <w:r w:rsidR="00603D29">
        <w:t>Έκθεσης</w:t>
      </w:r>
    </w:p>
    <w:p w:rsidR="00E71A06" w:rsidRDefault="0005274C" w:rsidP="0087117F">
      <w:pPr>
        <w:ind w:left="360"/>
        <w:jc w:val="both"/>
        <w:rPr>
          <w:rFonts w:ascii="Verdana" w:hAnsi="Verdana"/>
        </w:rPr>
      </w:pPr>
      <w:r>
        <w:rPr>
          <w:rFonts w:ascii="Verdana" w:hAnsi="Verdana"/>
        </w:rPr>
        <w:t xml:space="preserve">Μια </w:t>
      </w:r>
      <w:r w:rsidR="00603D29">
        <w:rPr>
          <w:rFonts w:ascii="Verdana" w:hAnsi="Verdana"/>
        </w:rPr>
        <w:t>Έκθεση ανά Χώρα</w:t>
      </w:r>
      <w:r>
        <w:rPr>
          <w:rFonts w:ascii="Verdana" w:hAnsi="Verdana"/>
        </w:rPr>
        <w:t xml:space="preserve"> αφορά μόνο έναν Όμιλο ΠΕ </w:t>
      </w:r>
      <w:r w:rsidR="00E71A06">
        <w:rPr>
          <w:rFonts w:ascii="Verdana" w:hAnsi="Verdana"/>
        </w:rPr>
        <w:t xml:space="preserve">και μπορεί να περιλαμβάνει </w:t>
      </w:r>
      <w:r w:rsidR="002D3B6A">
        <w:rPr>
          <w:rFonts w:ascii="Verdana" w:hAnsi="Verdana"/>
        </w:rPr>
        <w:t>στοιχεία που απευθύνονται</w:t>
      </w:r>
      <w:r w:rsidR="00E71A06">
        <w:rPr>
          <w:rFonts w:ascii="Verdana" w:hAnsi="Verdana"/>
        </w:rPr>
        <w:t xml:space="preserve"> προς μια ή περισσότερες χώρες. </w:t>
      </w:r>
    </w:p>
    <w:p w:rsidR="00A66C6F" w:rsidRDefault="002D3B6A" w:rsidP="00236048">
      <w:pPr>
        <w:ind w:left="360"/>
        <w:jc w:val="both"/>
        <w:rPr>
          <w:rFonts w:ascii="Verdana" w:hAnsi="Verdana"/>
        </w:rPr>
      </w:pPr>
      <w:r>
        <w:rPr>
          <w:rFonts w:ascii="Verdana" w:hAnsi="Verdana"/>
        </w:rPr>
        <w:t xml:space="preserve">Μια αρχική </w:t>
      </w:r>
      <w:r w:rsidR="00603D29">
        <w:rPr>
          <w:rFonts w:ascii="Verdana" w:hAnsi="Verdana"/>
        </w:rPr>
        <w:t>Έκθεση</w:t>
      </w:r>
      <w:r>
        <w:rPr>
          <w:rFonts w:ascii="Verdana" w:hAnsi="Verdana"/>
        </w:rPr>
        <w:t xml:space="preserve"> μεταφορτώνεται στην εφαρμογή υποβολής </w:t>
      </w:r>
      <w:r w:rsidR="00603D29">
        <w:rPr>
          <w:rFonts w:ascii="Verdana" w:hAnsi="Verdana"/>
        </w:rPr>
        <w:t>Εκθέσεων ανά Χώρα</w:t>
      </w:r>
      <w:r>
        <w:rPr>
          <w:rFonts w:ascii="Verdana" w:hAnsi="Verdana"/>
        </w:rPr>
        <w:t xml:space="preserve"> από την επιλογή «Μεταφόρτωση Αρχείου». </w:t>
      </w:r>
      <w:r w:rsidR="00236048">
        <w:rPr>
          <w:rFonts w:ascii="Verdana" w:hAnsi="Verdana"/>
        </w:rPr>
        <w:t xml:space="preserve">Κατά τη μεταφόρτωση του αρχείου της </w:t>
      </w:r>
      <w:r w:rsidR="00603D29">
        <w:rPr>
          <w:rFonts w:ascii="Verdana" w:hAnsi="Verdana"/>
        </w:rPr>
        <w:t>Έκθεσης</w:t>
      </w:r>
      <w:r w:rsidR="00236048">
        <w:rPr>
          <w:rFonts w:ascii="Verdana" w:hAnsi="Verdana"/>
        </w:rPr>
        <w:t xml:space="preserve"> γίνεται σ</w:t>
      </w:r>
      <w:r w:rsidR="00236048" w:rsidRPr="00AD4497">
        <w:rPr>
          <w:rFonts w:ascii="Verdana" w:hAnsi="Verdana"/>
        </w:rPr>
        <w:t>υ</w:t>
      </w:r>
      <w:r w:rsidR="00236048">
        <w:rPr>
          <w:rFonts w:ascii="Verdana" w:hAnsi="Verdana"/>
        </w:rPr>
        <w:t>ντακτικός έλεγχος αυτού και πραγματοποιείται μέρος των λογικών ελέγχων</w:t>
      </w:r>
      <w:r w:rsidR="00AD4497">
        <w:rPr>
          <w:rFonts w:ascii="Verdana" w:hAnsi="Verdana"/>
        </w:rPr>
        <w:t xml:space="preserve"> που περιγράφονται στον ιστότοπο της Α.Α.Δ.Ε.</w:t>
      </w:r>
      <w:r w:rsidR="00236048">
        <w:rPr>
          <w:rFonts w:ascii="Verdana" w:hAnsi="Verdana"/>
        </w:rPr>
        <w:t xml:space="preserve"> Εάν το αρχείο δεν συμμορφώνεται με τους ελέγχους, τότε τα λάθη του εμφανίζονται στο χρήστη και η μεταφόρτωση αποτυγχάνει. </w:t>
      </w:r>
    </w:p>
    <w:p w:rsidR="00A66C6F" w:rsidRDefault="000740F5" w:rsidP="00362E40">
      <w:pPr>
        <w:ind w:left="360"/>
        <w:jc w:val="center"/>
        <w:rPr>
          <w:rFonts w:ascii="Verdana" w:hAnsi="Verdana"/>
        </w:rPr>
      </w:pPr>
      <w:r>
        <w:rPr>
          <w:noProof/>
          <w:lang w:eastAsia="el-GR"/>
        </w:rPr>
        <w:drawing>
          <wp:inline distT="0" distB="0" distL="0" distR="0">
            <wp:extent cx="5762625" cy="2476500"/>
            <wp:effectExtent l="19050" t="0" r="9525" b="0"/>
            <wp:docPr id="3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40" cstate="print"/>
                    <a:srcRect/>
                    <a:stretch>
                      <a:fillRect/>
                    </a:stretch>
                  </pic:blipFill>
                  <pic:spPr bwMode="auto">
                    <a:xfrm>
                      <a:off x="0" y="0"/>
                      <a:ext cx="5762625" cy="2476500"/>
                    </a:xfrm>
                    <a:prstGeom prst="rect">
                      <a:avLst/>
                    </a:prstGeom>
                    <a:noFill/>
                    <a:ln w="9525">
                      <a:noFill/>
                      <a:miter lim="800000"/>
                      <a:headEnd/>
                      <a:tailEnd/>
                    </a:ln>
                  </pic:spPr>
                </pic:pic>
              </a:graphicData>
            </a:graphic>
          </wp:inline>
        </w:drawing>
      </w:r>
    </w:p>
    <w:p w:rsidR="00A66C6F" w:rsidRPr="00A66C6F" w:rsidRDefault="00A66C6F" w:rsidP="00A66C6F">
      <w:pPr>
        <w:pStyle w:val="a5"/>
      </w:pPr>
      <w:r>
        <w:t>Παρουσίαση λαθών κατά τη μεταφόρτωση αρχείου</w:t>
      </w:r>
    </w:p>
    <w:p w:rsidR="00236048" w:rsidRDefault="00236048" w:rsidP="00236048">
      <w:pPr>
        <w:ind w:left="360"/>
        <w:jc w:val="both"/>
        <w:rPr>
          <w:rFonts w:ascii="Verdana" w:hAnsi="Verdana"/>
        </w:rPr>
      </w:pPr>
      <w:r>
        <w:rPr>
          <w:rFonts w:ascii="Verdana" w:hAnsi="Verdana"/>
        </w:rPr>
        <w:t xml:space="preserve">Σε περίπτωση που δεν ανιχνευθούν λάθη το αρχείο υποβάλλεται στο σύστημα και προωθείται για ολοκληρωμένο έλεγχο, η αποθηκευμένη υποβολή σε αυτή τη φάση αναφέρεται </w:t>
      </w:r>
      <w:r w:rsidR="00124D1B">
        <w:rPr>
          <w:rFonts w:ascii="Verdana" w:hAnsi="Verdana"/>
        </w:rPr>
        <w:t xml:space="preserve">ως «Υπό Έλεγχο». </w:t>
      </w:r>
      <w:r>
        <w:rPr>
          <w:rFonts w:ascii="Verdana" w:hAnsi="Verdana"/>
        </w:rPr>
        <w:t xml:space="preserve"> </w:t>
      </w:r>
    </w:p>
    <w:p w:rsidR="00124D1B" w:rsidRDefault="000740F5" w:rsidP="00236048">
      <w:pPr>
        <w:ind w:left="360"/>
        <w:jc w:val="both"/>
        <w:rPr>
          <w:rFonts w:ascii="Verdana" w:hAnsi="Verdana"/>
        </w:rPr>
      </w:pPr>
      <w:r>
        <w:rPr>
          <w:rFonts w:ascii="Verdana" w:hAnsi="Verdana"/>
          <w:noProof/>
          <w:lang w:eastAsia="el-GR"/>
        </w:rPr>
        <w:lastRenderedPageBreak/>
        <w:drawing>
          <wp:inline distT="0" distB="0" distL="0" distR="0">
            <wp:extent cx="5438775" cy="1009650"/>
            <wp:effectExtent l="19050" t="0" r="9525" b="0"/>
            <wp:docPr id="3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41" cstate="print"/>
                    <a:srcRect/>
                    <a:stretch>
                      <a:fillRect/>
                    </a:stretch>
                  </pic:blipFill>
                  <pic:spPr bwMode="auto">
                    <a:xfrm>
                      <a:off x="0" y="0"/>
                      <a:ext cx="5438775" cy="1009650"/>
                    </a:xfrm>
                    <a:prstGeom prst="rect">
                      <a:avLst/>
                    </a:prstGeom>
                    <a:noFill/>
                    <a:ln w="9525">
                      <a:noFill/>
                      <a:miter lim="800000"/>
                      <a:headEnd/>
                      <a:tailEnd/>
                    </a:ln>
                  </pic:spPr>
                </pic:pic>
              </a:graphicData>
            </a:graphic>
          </wp:inline>
        </w:drawing>
      </w:r>
    </w:p>
    <w:p w:rsidR="00124D1B" w:rsidRPr="00A66C6F" w:rsidRDefault="00124D1B" w:rsidP="00124D1B">
      <w:pPr>
        <w:pStyle w:val="a5"/>
      </w:pPr>
      <w:r>
        <w:t>Παρουσίαση Υποβολής «Υπό Έλεγχο»</w:t>
      </w:r>
    </w:p>
    <w:p w:rsidR="00D13F5A" w:rsidRPr="00D13F5A" w:rsidRDefault="00D13F5A" w:rsidP="00D13F5A">
      <w:r>
        <w:t xml:space="preserve">       </w:t>
      </w:r>
      <w:r w:rsidR="000740F5">
        <w:rPr>
          <w:noProof/>
          <w:lang w:eastAsia="el-GR"/>
        </w:rPr>
        <w:drawing>
          <wp:inline distT="0" distB="0" distL="0" distR="0">
            <wp:extent cx="5505450" cy="1095375"/>
            <wp:effectExtent l="19050" t="0" r="0" b="0"/>
            <wp:docPr id="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2" cstate="print"/>
                    <a:srcRect/>
                    <a:stretch>
                      <a:fillRect/>
                    </a:stretch>
                  </pic:blipFill>
                  <pic:spPr bwMode="auto">
                    <a:xfrm>
                      <a:off x="0" y="0"/>
                      <a:ext cx="5505450" cy="1095375"/>
                    </a:xfrm>
                    <a:prstGeom prst="rect">
                      <a:avLst/>
                    </a:prstGeom>
                    <a:noFill/>
                    <a:ln w="9525">
                      <a:noFill/>
                      <a:miter lim="800000"/>
                      <a:headEnd/>
                      <a:tailEnd/>
                    </a:ln>
                  </pic:spPr>
                </pic:pic>
              </a:graphicData>
            </a:graphic>
          </wp:inline>
        </w:drawing>
      </w:r>
    </w:p>
    <w:p w:rsidR="00D13F5A" w:rsidRDefault="00D13F5A" w:rsidP="00D13F5A">
      <w:pPr>
        <w:pStyle w:val="a5"/>
      </w:pPr>
      <w:r>
        <w:t>Παρουσίαση Οριστικής Υποβολής</w:t>
      </w:r>
    </w:p>
    <w:p w:rsidR="00D13F5A" w:rsidRDefault="000740F5" w:rsidP="00D13F5A">
      <w:pPr>
        <w:ind w:left="360"/>
        <w:jc w:val="both"/>
        <w:rPr>
          <w:rFonts w:ascii="Verdana" w:hAnsi="Verdana"/>
        </w:rPr>
      </w:pPr>
      <w:r>
        <w:rPr>
          <w:noProof/>
          <w:lang w:eastAsia="el-GR"/>
        </w:rPr>
        <w:drawing>
          <wp:inline distT="0" distB="0" distL="0" distR="0">
            <wp:extent cx="5438775" cy="495300"/>
            <wp:effectExtent l="19050" t="0" r="9525" b="0"/>
            <wp:docPr id="35"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pic:cNvPicPr>
                      <a:picLocks noChangeAspect="1" noChangeArrowheads="1"/>
                    </pic:cNvPicPr>
                  </pic:nvPicPr>
                  <pic:blipFill>
                    <a:blip r:embed="rId43" cstate="print"/>
                    <a:srcRect/>
                    <a:stretch>
                      <a:fillRect/>
                    </a:stretch>
                  </pic:blipFill>
                  <pic:spPr bwMode="auto">
                    <a:xfrm>
                      <a:off x="0" y="0"/>
                      <a:ext cx="5438775" cy="495300"/>
                    </a:xfrm>
                    <a:prstGeom prst="rect">
                      <a:avLst/>
                    </a:prstGeom>
                    <a:noFill/>
                    <a:ln w="9525">
                      <a:noFill/>
                      <a:miter lim="800000"/>
                      <a:headEnd/>
                      <a:tailEnd/>
                    </a:ln>
                  </pic:spPr>
                </pic:pic>
              </a:graphicData>
            </a:graphic>
          </wp:inline>
        </w:drawing>
      </w:r>
    </w:p>
    <w:p w:rsidR="00D13F5A" w:rsidRPr="00840E87" w:rsidRDefault="00D13F5A" w:rsidP="00D13F5A">
      <w:pPr>
        <w:pStyle w:val="a5"/>
      </w:pPr>
      <w:r>
        <w:t>Παρουσίαση Λανθασμένης Υποβολής</w:t>
      </w:r>
    </w:p>
    <w:p w:rsidR="00236048" w:rsidRDefault="00236048" w:rsidP="00236048">
      <w:pPr>
        <w:ind w:left="360"/>
        <w:jc w:val="both"/>
        <w:rPr>
          <w:rFonts w:ascii="Verdana" w:hAnsi="Verdana"/>
        </w:rPr>
      </w:pPr>
      <w:r>
        <w:rPr>
          <w:rFonts w:ascii="Verdana" w:hAnsi="Verdana"/>
        </w:rPr>
        <w:t>Ο πλήρης έλεγχος θα υλοποιηθεί με αυτοματοποιημένο τρόπο εντός ολίγων λεπτών και ο χρήστης της εφαρμογής θα δει την κατάσταση της υποβολής να αλλάζει σε «Οριστική», σε περίπτωση που δεν ανιχνευθούν λάθη, ή σε «Λανθασμένη» σε περίπτωση ανίχνευσης λαθών.</w:t>
      </w:r>
    </w:p>
    <w:p w:rsidR="00236048" w:rsidRDefault="00236048" w:rsidP="00236048">
      <w:pPr>
        <w:ind w:left="360"/>
        <w:jc w:val="both"/>
        <w:rPr>
          <w:rFonts w:ascii="Verdana" w:hAnsi="Verdana"/>
        </w:rPr>
      </w:pPr>
      <w:r w:rsidRPr="00236048">
        <w:rPr>
          <w:rFonts w:ascii="Verdana" w:hAnsi="Verdana"/>
          <w:b/>
        </w:rPr>
        <w:t>Προσοχή!</w:t>
      </w:r>
      <w:r>
        <w:rPr>
          <w:rFonts w:ascii="Verdana" w:hAnsi="Verdana"/>
        </w:rPr>
        <w:t xml:space="preserve"> Δεδομένα που περιλαμβάνονται σε λανθασμένες </w:t>
      </w:r>
      <w:r w:rsidR="00626065">
        <w:rPr>
          <w:rFonts w:ascii="Verdana" w:hAnsi="Verdana"/>
        </w:rPr>
        <w:t>ε</w:t>
      </w:r>
      <w:r w:rsidR="00603D29">
        <w:rPr>
          <w:rFonts w:ascii="Verdana" w:hAnsi="Verdana"/>
        </w:rPr>
        <w:t>κθέσεις</w:t>
      </w:r>
      <w:r w:rsidR="00B71002">
        <w:rPr>
          <w:rFonts w:ascii="Verdana" w:hAnsi="Verdana"/>
        </w:rPr>
        <w:t xml:space="preserve"> δε προωθούνται στις χώρες που </w:t>
      </w:r>
      <w:r>
        <w:rPr>
          <w:rFonts w:ascii="Verdana" w:hAnsi="Verdana"/>
        </w:rPr>
        <w:t xml:space="preserve">αναφέρονται σε </w:t>
      </w:r>
      <w:r w:rsidR="005528E0">
        <w:rPr>
          <w:rFonts w:ascii="Verdana" w:hAnsi="Verdana"/>
        </w:rPr>
        <w:t xml:space="preserve">αυτές και συστήνεται να διαγράφονται από τους χρήστες των </w:t>
      </w:r>
      <w:r w:rsidR="00603D29">
        <w:rPr>
          <w:rFonts w:ascii="Verdana" w:hAnsi="Verdana"/>
        </w:rPr>
        <w:t>Αναφερουσών/</w:t>
      </w:r>
      <w:r w:rsidR="00321CDC">
        <w:rPr>
          <w:rFonts w:ascii="Verdana" w:hAnsi="Verdana"/>
        </w:rPr>
        <w:t>Συνιστωσών</w:t>
      </w:r>
      <w:r w:rsidR="00603D29">
        <w:rPr>
          <w:rFonts w:ascii="Verdana" w:hAnsi="Verdana"/>
        </w:rPr>
        <w:t xml:space="preserve"> Οντοτήτων</w:t>
      </w:r>
      <w:r w:rsidR="0005274C">
        <w:rPr>
          <w:rFonts w:ascii="Verdana" w:hAnsi="Verdana"/>
        </w:rPr>
        <w:t>.</w:t>
      </w:r>
    </w:p>
    <w:p w:rsidR="006C23ED" w:rsidRDefault="006C23ED" w:rsidP="00236048">
      <w:pPr>
        <w:ind w:left="360"/>
        <w:jc w:val="both"/>
        <w:rPr>
          <w:rFonts w:ascii="Verdana" w:hAnsi="Verdana"/>
        </w:rPr>
      </w:pPr>
      <w:r>
        <w:rPr>
          <w:rFonts w:ascii="Verdana" w:hAnsi="Verdana"/>
        </w:rPr>
        <w:t xml:space="preserve">Οι πληροφορίες που περιέχονται στις </w:t>
      </w:r>
      <w:r w:rsidR="005F31FA">
        <w:rPr>
          <w:rFonts w:ascii="Verdana" w:hAnsi="Verdana"/>
        </w:rPr>
        <w:t>εκθέσεις</w:t>
      </w:r>
      <w:r>
        <w:rPr>
          <w:rFonts w:ascii="Verdana" w:hAnsi="Verdana"/>
        </w:rPr>
        <w:t xml:space="preserve"> που έχουν χαρακτηριστεί ως «Οριστικές» θα μεταφερθούν στις </w:t>
      </w:r>
      <w:r w:rsidR="005528E0">
        <w:rPr>
          <w:rFonts w:ascii="Verdana" w:hAnsi="Verdana"/>
        </w:rPr>
        <w:t>δικαιοδοσίες</w:t>
      </w:r>
      <w:r>
        <w:rPr>
          <w:rFonts w:ascii="Verdana" w:hAnsi="Verdana"/>
        </w:rPr>
        <w:t xml:space="preserve"> που </w:t>
      </w:r>
      <w:r w:rsidR="005528E0">
        <w:rPr>
          <w:rFonts w:ascii="Verdana" w:hAnsi="Verdana"/>
        </w:rPr>
        <w:t xml:space="preserve">αυτές </w:t>
      </w:r>
      <w:r>
        <w:rPr>
          <w:rFonts w:ascii="Verdana" w:hAnsi="Verdana"/>
        </w:rPr>
        <w:t>αφορούν μετά την παρέλευση του χρόνου που έχει οριστεί από την Α.Α.Δ.Ε. ως προθεσμία υποβολής.</w:t>
      </w:r>
      <w:r w:rsidR="005F31FA">
        <w:rPr>
          <w:rFonts w:ascii="Verdana" w:hAnsi="Verdana"/>
        </w:rPr>
        <w:t xml:space="preserve"> Σε αυτήν την περίπτωση, η Αναφέρουσα Οντότητα έχει την επιλογή να διαγράψει την έκθεση πριν αποσταλεί στις χώρες που αναφέρονται σε αυτήν.</w:t>
      </w:r>
      <w:r w:rsidR="006D3699">
        <w:rPr>
          <w:rFonts w:ascii="Verdana" w:hAnsi="Verdana"/>
        </w:rPr>
        <w:t xml:space="preserve"> </w:t>
      </w:r>
      <w:r>
        <w:rPr>
          <w:rFonts w:ascii="Verdana" w:hAnsi="Verdana"/>
        </w:rPr>
        <w:t>Πληροφορίες που περιέχονται σε εκπρόθεσμες οριστικές υποβολές αποστέλλονται στις χώρες που αφορούν σε τακτά χρονικά διαστήματα.</w:t>
      </w:r>
    </w:p>
    <w:p w:rsidR="00A66C6F" w:rsidRDefault="000740F5" w:rsidP="00362E40">
      <w:pPr>
        <w:ind w:left="360" w:right="-428"/>
        <w:jc w:val="both"/>
        <w:rPr>
          <w:rFonts w:ascii="Verdana" w:hAnsi="Verdana"/>
        </w:rPr>
      </w:pPr>
      <w:r>
        <w:rPr>
          <w:noProof/>
          <w:lang w:eastAsia="el-GR"/>
        </w:rPr>
        <w:lastRenderedPageBreak/>
        <w:drawing>
          <wp:inline distT="0" distB="0" distL="0" distR="0">
            <wp:extent cx="5762625" cy="3143250"/>
            <wp:effectExtent l="19050" t="0" r="9525" b="0"/>
            <wp:docPr id="3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44" cstate="print"/>
                    <a:srcRect/>
                    <a:stretch>
                      <a:fillRect/>
                    </a:stretch>
                  </pic:blipFill>
                  <pic:spPr bwMode="auto">
                    <a:xfrm>
                      <a:off x="0" y="0"/>
                      <a:ext cx="5762625" cy="3143250"/>
                    </a:xfrm>
                    <a:prstGeom prst="rect">
                      <a:avLst/>
                    </a:prstGeom>
                    <a:noFill/>
                    <a:ln w="9525">
                      <a:noFill/>
                      <a:miter lim="800000"/>
                      <a:headEnd/>
                      <a:tailEnd/>
                    </a:ln>
                  </pic:spPr>
                </pic:pic>
              </a:graphicData>
            </a:graphic>
          </wp:inline>
        </w:drawing>
      </w:r>
    </w:p>
    <w:p w:rsidR="00A66C6F" w:rsidRDefault="00A66C6F" w:rsidP="00A66C6F">
      <w:pPr>
        <w:pStyle w:val="a5"/>
      </w:pPr>
      <w:r>
        <w:t xml:space="preserve">Κύκλος Ζωής </w:t>
      </w:r>
      <w:r w:rsidR="00321CDC">
        <w:t>Εκθέσεων</w:t>
      </w:r>
    </w:p>
    <w:p w:rsidR="00A66C6F" w:rsidRDefault="00A66C6F" w:rsidP="00236048">
      <w:pPr>
        <w:ind w:left="360"/>
        <w:jc w:val="both"/>
        <w:rPr>
          <w:rFonts w:ascii="Verdana" w:hAnsi="Verdana"/>
        </w:rPr>
      </w:pPr>
      <w:r>
        <w:rPr>
          <w:rFonts w:ascii="Verdana" w:hAnsi="Verdana"/>
        </w:rPr>
        <w:t xml:space="preserve">Μετά την έναρξη της διαδικασίας αποστολής των πληροφοριών που περιέχονται στις υποβληθείσες </w:t>
      </w:r>
      <w:r w:rsidR="006D3699">
        <w:rPr>
          <w:rFonts w:ascii="Verdana" w:hAnsi="Verdana"/>
        </w:rPr>
        <w:t>ε</w:t>
      </w:r>
      <w:r w:rsidR="00321CDC">
        <w:rPr>
          <w:rFonts w:ascii="Verdana" w:hAnsi="Verdana"/>
        </w:rPr>
        <w:t>κθέσεις</w:t>
      </w:r>
      <w:r>
        <w:rPr>
          <w:rFonts w:ascii="Verdana" w:hAnsi="Verdana"/>
        </w:rPr>
        <w:t xml:space="preserve">, η κατάσταση των αναφορών αλλάζει σε «Απεσταλμένη» και δεν επιτρέπεται η διαγραφή τους. </w:t>
      </w:r>
    </w:p>
    <w:p w:rsidR="00B03F82" w:rsidRDefault="000740F5" w:rsidP="00236048">
      <w:pPr>
        <w:ind w:left="360"/>
        <w:jc w:val="both"/>
        <w:rPr>
          <w:rFonts w:ascii="Verdana" w:hAnsi="Verdana"/>
        </w:rPr>
      </w:pPr>
      <w:r>
        <w:rPr>
          <w:noProof/>
          <w:lang w:eastAsia="el-GR"/>
        </w:rPr>
        <w:drawing>
          <wp:inline distT="0" distB="0" distL="0" distR="0">
            <wp:extent cx="5762625" cy="542925"/>
            <wp:effectExtent l="19050" t="0" r="9525" b="0"/>
            <wp:docPr id="37"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pic:cNvPicPr>
                      <a:picLocks noChangeAspect="1" noChangeArrowheads="1"/>
                    </pic:cNvPicPr>
                  </pic:nvPicPr>
                  <pic:blipFill>
                    <a:blip r:embed="rId45" cstate="print"/>
                    <a:srcRect/>
                    <a:stretch>
                      <a:fillRect/>
                    </a:stretch>
                  </pic:blipFill>
                  <pic:spPr bwMode="auto">
                    <a:xfrm>
                      <a:off x="0" y="0"/>
                      <a:ext cx="5762625" cy="542925"/>
                    </a:xfrm>
                    <a:prstGeom prst="rect">
                      <a:avLst/>
                    </a:prstGeom>
                    <a:noFill/>
                    <a:ln w="9525">
                      <a:noFill/>
                      <a:miter lim="800000"/>
                      <a:headEnd/>
                      <a:tailEnd/>
                    </a:ln>
                  </pic:spPr>
                </pic:pic>
              </a:graphicData>
            </a:graphic>
          </wp:inline>
        </w:drawing>
      </w:r>
    </w:p>
    <w:p w:rsidR="00B03F82" w:rsidRPr="00B03F82" w:rsidRDefault="00B03F82" w:rsidP="00B03F82">
      <w:pPr>
        <w:pStyle w:val="a5"/>
      </w:pPr>
      <w:r>
        <w:t xml:space="preserve">Παρουσίαση Απεσταλμένων </w:t>
      </w:r>
      <w:r w:rsidR="00321CDC">
        <w:t>Εκθέσεων</w:t>
      </w:r>
    </w:p>
    <w:p w:rsidR="00A66C6F" w:rsidRDefault="00A66C6F" w:rsidP="00236048">
      <w:pPr>
        <w:ind w:left="360"/>
        <w:jc w:val="both"/>
        <w:rPr>
          <w:rFonts w:ascii="Verdana" w:hAnsi="Verdana"/>
        </w:rPr>
      </w:pPr>
      <w:r>
        <w:rPr>
          <w:rFonts w:ascii="Verdana" w:hAnsi="Verdana"/>
        </w:rPr>
        <w:t xml:space="preserve">Σε περίπτωση που, για κάποιες πληροφορίες που περιέχονται σε </w:t>
      </w:r>
      <w:r w:rsidR="006D3699">
        <w:rPr>
          <w:rFonts w:ascii="Verdana" w:hAnsi="Verdana"/>
        </w:rPr>
        <w:t>ε</w:t>
      </w:r>
      <w:r w:rsidR="00321CDC">
        <w:rPr>
          <w:rFonts w:ascii="Verdana" w:hAnsi="Verdana"/>
        </w:rPr>
        <w:t>κθέσεις</w:t>
      </w:r>
      <w:r>
        <w:rPr>
          <w:rFonts w:ascii="Verdana" w:hAnsi="Verdana"/>
        </w:rPr>
        <w:t xml:space="preserve">, αναφερθούν λάθη από τις αρμόδιες δικαιοδοσίες η κατάσταση της </w:t>
      </w:r>
      <w:r w:rsidR="006D3699">
        <w:rPr>
          <w:rFonts w:ascii="Verdana" w:hAnsi="Verdana"/>
        </w:rPr>
        <w:t>έ</w:t>
      </w:r>
      <w:r w:rsidR="00321CDC">
        <w:rPr>
          <w:rFonts w:ascii="Verdana" w:hAnsi="Verdana"/>
        </w:rPr>
        <w:t>κθεσης</w:t>
      </w:r>
      <w:r>
        <w:rPr>
          <w:rFonts w:ascii="Verdana" w:hAnsi="Verdana"/>
        </w:rPr>
        <w:t xml:space="preserve"> που περιέχει τις πληροφορίες αυτές θα αλλάξει σε «</w:t>
      </w:r>
      <w:r w:rsidRPr="00C537E3">
        <w:rPr>
          <w:rFonts w:ascii="Verdana" w:hAnsi="Verdana"/>
        </w:rPr>
        <w:t xml:space="preserve">Απεσταλμένη με </w:t>
      </w:r>
      <w:r w:rsidR="00BB037F" w:rsidRPr="00C537E3">
        <w:rPr>
          <w:rFonts w:ascii="Verdana" w:hAnsi="Verdana"/>
        </w:rPr>
        <w:t xml:space="preserve">εντοπισμένα </w:t>
      </w:r>
      <w:r w:rsidRPr="00C537E3">
        <w:rPr>
          <w:rFonts w:ascii="Verdana" w:hAnsi="Verdana"/>
        </w:rPr>
        <w:t>λάθη</w:t>
      </w:r>
      <w:r>
        <w:rPr>
          <w:rFonts w:ascii="Verdana" w:hAnsi="Verdana"/>
        </w:rPr>
        <w:t>» και ο χρήστη</w:t>
      </w:r>
      <w:r w:rsidR="00321CDC">
        <w:rPr>
          <w:rFonts w:ascii="Verdana" w:hAnsi="Verdana"/>
        </w:rPr>
        <w:t>ς</w:t>
      </w:r>
      <w:r>
        <w:rPr>
          <w:rFonts w:ascii="Verdana" w:hAnsi="Verdana"/>
        </w:rPr>
        <w:t xml:space="preserve"> θα μπορέσει να επιθεωρήσει τα λάθη αυτά.</w:t>
      </w:r>
    </w:p>
    <w:p w:rsidR="00A66C6F" w:rsidRDefault="000740F5" w:rsidP="00236048">
      <w:pPr>
        <w:ind w:left="360"/>
        <w:jc w:val="both"/>
        <w:rPr>
          <w:rFonts w:ascii="Verdana" w:hAnsi="Verdana"/>
        </w:rPr>
      </w:pPr>
      <w:r>
        <w:rPr>
          <w:noProof/>
          <w:lang w:eastAsia="el-GR"/>
        </w:rPr>
        <w:lastRenderedPageBreak/>
        <w:drawing>
          <wp:inline distT="0" distB="0" distL="0" distR="0">
            <wp:extent cx="5762625" cy="2552700"/>
            <wp:effectExtent l="19050" t="0" r="9525" b="0"/>
            <wp:docPr id="3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6" cstate="print"/>
                    <a:srcRect/>
                    <a:stretch>
                      <a:fillRect/>
                    </a:stretch>
                  </pic:blipFill>
                  <pic:spPr bwMode="auto">
                    <a:xfrm>
                      <a:off x="0" y="0"/>
                      <a:ext cx="5762625" cy="2552700"/>
                    </a:xfrm>
                    <a:prstGeom prst="rect">
                      <a:avLst/>
                    </a:prstGeom>
                    <a:noFill/>
                    <a:ln w="9525">
                      <a:noFill/>
                      <a:miter lim="800000"/>
                      <a:headEnd/>
                      <a:tailEnd/>
                    </a:ln>
                  </pic:spPr>
                </pic:pic>
              </a:graphicData>
            </a:graphic>
          </wp:inline>
        </w:drawing>
      </w:r>
    </w:p>
    <w:p w:rsidR="0081567C" w:rsidRPr="007F5D33" w:rsidRDefault="00A66C6F" w:rsidP="00C537E3">
      <w:pPr>
        <w:pStyle w:val="a5"/>
      </w:pPr>
      <w:r>
        <w:t xml:space="preserve">Προβολή Λαθών </w:t>
      </w:r>
      <w:r w:rsidR="00321CDC">
        <w:t>Έκθεσης</w:t>
      </w:r>
    </w:p>
    <w:p w:rsidR="0014580E" w:rsidRDefault="0014580E" w:rsidP="0014580E">
      <w:pPr>
        <w:jc w:val="both"/>
        <w:rPr>
          <w:rFonts w:ascii="Verdana" w:hAnsi="Verdana"/>
        </w:rPr>
      </w:pPr>
      <w:r>
        <w:rPr>
          <w:rFonts w:ascii="Verdana" w:hAnsi="Verdana"/>
        </w:rPr>
        <w:t>Όλες οι ενέργειες του χρήστη (</w:t>
      </w:r>
      <w:r>
        <w:rPr>
          <w:rFonts w:ascii="Verdana" w:hAnsi="Verdana"/>
          <w:lang w:val="en-US"/>
        </w:rPr>
        <w:t>login</w:t>
      </w:r>
      <w:r w:rsidRPr="001557F5">
        <w:rPr>
          <w:rFonts w:ascii="Verdana" w:hAnsi="Verdana"/>
        </w:rPr>
        <w:t xml:space="preserve">, </w:t>
      </w:r>
      <w:r>
        <w:rPr>
          <w:rFonts w:ascii="Verdana" w:hAnsi="Verdana"/>
          <w:lang w:val="en-US"/>
        </w:rPr>
        <w:t>logout</w:t>
      </w:r>
      <w:r w:rsidRPr="001557F5">
        <w:rPr>
          <w:rFonts w:ascii="Verdana" w:hAnsi="Verdana"/>
        </w:rPr>
        <w:t xml:space="preserve">, </w:t>
      </w:r>
      <w:r w:rsidR="00981FBB">
        <w:rPr>
          <w:rFonts w:ascii="Verdana" w:hAnsi="Verdana"/>
        </w:rPr>
        <w:t>υποβολή αναφοράς κλπ.</w:t>
      </w:r>
      <w:r>
        <w:rPr>
          <w:rFonts w:ascii="Verdana" w:hAnsi="Verdana"/>
        </w:rPr>
        <w:t xml:space="preserve">) καταγράφονται σε πίνακα συμβάντων </w:t>
      </w:r>
      <w:r w:rsidRPr="001557F5">
        <w:rPr>
          <w:rFonts w:ascii="Verdana" w:hAnsi="Verdana"/>
        </w:rPr>
        <w:t>(</w:t>
      </w:r>
      <w:r>
        <w:rPr>
          <w:rFonts w:ascii="Verdana" w:hAnsi="Verdana"/>
          <w:lang w:val="en-US"/>
        </w:rPr>
        <w:t>log</w:t>
      </w:r>
      <w:r w:rsidRPr="001557F5">
        <w:rPr>
          <w:rFonts w:ascii="Verdana" w:hAnsi="Verdana"/>
        </w:rPr>
        <w:t>)</w:t>
      </w:r>
      <w:r>
        <w:rPr>
          <w:rFonts w:ascii="Verdana" w:hAnsi="Verdana"/>
        </w:rPr>
        <w:t xml:space="preserve"> στη βάση δεδομένων</w:t>
      </w:r>
      <w:r w:rsidR="00981FBB">
        <w:rPr>
          <w:rFonts w:ascii="Verdana" w:hAnsi="Verdana"/>
        </w:rPr>
        <w:t>.</w:t>
      </w:r>
    </w:p>
    <w:p w:rsidR="00784409" w:rsidRDefault="00981FBB" w:rsidP="00784409">
      <w:pPr>
        <w:jc w:val="both"/>
        <w:rPr>
          <w:rFonts w:ascii="Verdana" w:hAnsi="Verdana"/>
        </w:rPr>
      </w:pPr>
      <w:r>
        <w:rPr>
          <w:rFonts w:ascii="Verdana" w:hAnsi="Verdana"/>
        </w:rPr>
        <w:t>Όλες οι πληροφορίες σχετικά με την υποβολή (στοιχεία υποβάλλοντος, ημερομηνία υποβολής, λ</w:t>
      </w:r>
      <w:r w:rsidR="00FC7836">
        <w:rPr>
          <w:rFonts w:ascii="Verdana" w:hAnsi="Verdana"/>
        </w:rPr>
        <w:t>άθη υποβολής, κατάσταση δήλωσης</w:t>
      </w:r>
      <w:r>
        <w:rPr>
          <w:rFonts w:ascii="Verdana" w:hAnsi="Verdana"/>
        </w:rPr>
        <w:t>)</w:t>
      </w:r>
      <w:r w:rsidR="00D37B5D">
        <w:rPr>
          <w:rFonts w:ascii="Verdana" w:hAnsi="Verdana"/>
        </w:rPr>
        <w:t xml:space="preserve"> αποθηκεύονται σε βάση δεδομένων</w:t>
      </w:r>
      <w:r w:rsidRPr="00981FBB">
        <w:rPr>
          <w:rFonts w:ascii="Verdana" w:hAnsi="Verdana"/>
        </w:rPr>
        <w:t>.</w:t>
      </w:r>
    </w:p>
    <w:p w:rsidR="00933F0E" w:rsidRPr="007F5D33" w:rsidRDefault="00933F0E" w:rsidP="00933F0E">
      <w:pPr>
        <w:pStyle w:val="1"/>
      </w:pPr>
      <w:bookmarkStart w:id="20" w:name="_Toc478376522"/>
      <w:bookmarkStart w:id="21" w:name="_Βιβλιογραφία"/>
      <w:bookmarkEnd w:id="21"/>
      <w:r>
        <w:t>Βιβλιογραφία</w:t>
      </w:r>
      <w:bookmarkEnd w:id="20"/>
      <w:r w:rsidR="007F5D33">
        <w:rPr>
          <w:lang w:val="el-GR"/>
        </w:rPr>
        <w:t xml:space="preserve"> </w:t>
      </w:r>
    </w:p>
    <w:p w:rsidR="00933F0E" w:rsidRPr="007579F0" w:rsidRDefault="00784409" w:rsidP="00933F0E">
      <w:pPr>
        <w:rPr>
          <w:rFonts w:ascii="Verdana" w:hAnsi="Verdana"/>
          <w:lang w:val="en-US"/>
        </w:rPr>
      </w:pPr>
      <w:hyperlink r:id="rId47" w:history="1">
        <w:r w:rsidR="00933F0E" w:rsidRPr="009B3CF2">
          <w:rPr>
            <w:rStyle w:val="-"/>
            <w:rFonts w:ascii="Verdana" w:hAnsi="Verdana"/>
          </w:rPr>
          <w:t>Ευρωπαϊκή</w:t>
        </w:r>
        <w:r w:rsidR="00933F0E" w:rsidRPr="009B3CF2">
          <w:rPr>
            <w:rStyle w:val="-"/>
            <w:rFonts w:ascii="Verdana" w:hAnsi="Verdana"/>
            <w:lang w:val="en-US"/>
          </w:rPr>
          <w:t xml:space="preserve"> </w:t>
        </w:r>
        <w:r w:rsidR="00933F0E" w:rsidRPr="009B3CF2">
          <w:rPr>
            <w:rStyle w:val="-"/>
            <w:rFonts w:ascii="Verdana" w:hAnsi="Verdana"/>
          </w:rPr>
          <w:t>Οδηγία</w:t>
        </w:r>
        <w:r w:rsidR="00933F0E" w:rsidRPr="009B3CF2">
          <w:rPr>
            <w:rStyle w:val="-"/>
            <w:rFonts w:ascii="Verdana" w:hAnsi="Verdana"/>
            <w:lang w:val="en-US"/>
          </w:rPr>
          <w:t xml:space="preserve"> </w:t>
        </w:r>
        <w:r w:rsidR="009B3CF2" w:rsidRPr="007579F0">
          <w:rPr>
            <w:rStyle w:val="-"/>
            <w:rFonts w:ascii="Verdana" w:hAnsi="Verdana"/>
            <w:lang w:val="en-US"/>
          </w:rPr>
          <w:t>2016</w:t>
        </w:r>
        <w:r w:rsidR="00933F0E" w:rsidRPr="009B3CF2">
          <w:rPr>
            <w:rStyle w:val="-"/>
            <w:rFonts w:ascii="Verdana" w:hAnsi="Verdana"/>
            <w:lang w:val="en-US"/>
          </w:rPr>
          <w:t>/</w:t>
        </w:r>
        <w:r w:rsidR="009B3CF2" w:rsidRPr="007579F0">
          <w:rPr>
            <w:rStyle w:val="-"/>
            <w:rFonts w:ascii="Verdana" w:hAnsi="Verdana"/>
            <w:lang w:val="en-US"/>
          </w:rPr>
          <w:t>8</w:t>
        </w:r>
        <w:r w:rsidR="009B3CF2" w:rsidRPr="007579F0">
          <w:rPr>
            <w:rStyle w:val="-"/>
            <w:rFonts w:ascii="Verdana" w:hAnsi="Verdana"/>
            <w:lang w:val="en-US"/>
          </w:rPr>
          <w:t>8</w:t>
        </w:r>
        <w:r w:rsidR="009B3CF2" w:rsidRPr="007579F0">
          <w:rPr>
            <w:rStyle w:val="-"/>
            <w:rFonts w:ascii="Verdana" w:hAnsi="Verdana"/>
            <w:lang w:val="en-US"/>
          </w:rPr>
          <w:t>1</w:t>
        </w:r>
        <w:r w:rsidR="00C723D7">
          <w:rPr>
            <w:rStyle w:val="-"/>
            <w:rFonts w:ascii="Verdana" w:hAnsi="Verdana"/>
            <w:lang w:val="en-US"/>
          </w:rPr>
          <w:t xml:space="preserve"> </w:t>
        </w:r>
        <w:r w:rsidRPr="00AE1774">
          <w:rPr>
            <w:rStyle w:val="-"/>
            <w:rFonts w:ascii="Verdana" w:hAnsi="Verdana"/>
            <w:lang w:val="en-US"/>
          </w:rPr>
          <w:t>(</w:t>
        </w:r>
        <w:r w:rsidR="00933F0E" w:rsidRPr="009B3CF2">
          <w:rPr>
            <w:rStyle w:val="-"/>
            <w:rFonts w:ascii="Verdana" w:hAnsi="Verdana"/>
            <w:lang w:val="en-US"/>
          </w:rPr>
          <w:t>DAC</w:t>
        </w:r>
        <w:r w:rsidR="009B3CF2" w:rsidRPr="007579F0">
          <w:rPr>
            <w:rStyle w:val="-"/>
            <w:rFonts w:ascii="Verdana" w:hAnsi="Verdana"/>
            <w:lang w:val="en-US"/>
          </w:rPr>
          <w:t>4</w:t>
        </w:r>
      </w:hyperlink>
      <w:r w:rsidRPr="00AE1774">
        <w:rPr>
          <w:color w:val="9454C3"/>
          <w:u w:val="single"/>
          <w:lang w:val="en-US"/>
        </w:rPr>
        <w:t>)</w:t>
      </w:r>
    </w:p>
    <w:p w:rsidR="00933F0E" w:rsidRPr="00933F0E" w:rsidRDefault="00784409" w:rsidP="00933F0E">
      <w:pPr>
        <w:rPr>
          <w:lang w:val="en-US"/>
        </w:rPr>
      </w:pPr>
      <w:hyperlink r:id="rId48" w:history="1">
        <w:r w:rsidR="0028256F" w:rsidRPr="00B71002">
          <w:rPr>
            <w:rStyle w:val="-"/>
            <w:rFonts w:ascii="Verdana" w:hAnsi="Verdana"/>
            <w:lang w:val="en-US"/>
          </w:rPr>
          <w:t>Country by country reporting xml schema user-g</w:t>
        </w:r>
        <w:r w:rsidR="0028256F" w:rsidRPr="00B71002">
          <w:rPr>
            <w:rStyle w:val="-"/>
            <w:rFonts w:ascii="Verdana" w:hAnsi="Verdana"/>
            <w:lang w:val="en-US"/>
          </w:rPr>
          <w:t>u</w:t>
        </w:r>
        <w:r w:rsidR="0028256F" w:rsidRPr="00B71002">
          <w:rPr>
            <w:rStyle w:val="-"/>
            <w:rFonts w:ascii="Verdana" w:hAnsi="Verdana"/>
            <w:lang w:val="en-US"/>
          </w:rPr>
          <w:t>ide for tax administrations</w:t>
        </w:r>
      </w:hyperlink>
    </w:p>
    <w:sectPr w:rsidR="00933F0E" w:rsidRPr="00933F0E" w:rsidSect="00362E40">
      <w:headerReference w:type="default" r:id="rId49"/>
      <w:footerReference w:type="default" r:id="rId50"/>
      <w:headerReference w:type="first" r:id="rId51"/>
      <w:footerReference w:type="first" r:id="rId52"/>
      <w:pgSz w:w="11906" w:h="16838"/>
      <w:pgMar w:top="1701" w:right="1133"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ECD" w:rsidRDefault="00221ECD" w:rsidP="003920A6">
      <w:pPr>
        <w:spacing w:after="0" w:line="240" w:lineRule="auto"/>
      </w:pPr>
      <w:r>
        <w:separator/>
      </w:r>
    </w:p>
  </w:endnote>
  <w:endnote w:type="continuationSeparator" w:id="0">
    <w:p w:rsidR="00221ECD" w:rsidRDefault="00221ECD" w:rsidP="003920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294" w:rsidRDefault="00335294" w:rsidP="00FB5490">
    <w:pPr>
      <w:pStyle w:val="a9"/>
      <w:pBdr>
        <w:top w:val="single" w:sz="4" w:space="1" w:color="auto"/>
      </w:pBdr>
      <w:rPr>
        <w:i/>
        <w:color w:val="234F77"/>
      </w:rPr>
    </w:pPr>
    <w:r>
      <w:rPr>
        <w:i/>
        <w:noProof/>
        <w:color w:val="234F77"/>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4" o:spid="_x0000_s2051" type="#_x0000_t5" style="position:absolute;margin-left:472.5pt;margin-top:714pt;width:122.4pt;height:128.0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gDWQIAAFMEAAAOAAAAZHJzL2Uyb0RvYy54bWysVM2O0zAQviPxDpbvNE1Jl92o6WrV1SKk&#10;BVZaeICp4zQGxza223S58XPhEXgIxAFxAaF9g/SVGDvZpcANUamWx/Z8M983M5kdbxtJNtw6oVVB&#10;09GYEq6YLoVaFfT5s7N7h5Q4D6oEqRUv6BV39Hh+986sNTmf6FrLkluCIMrlrSlo7b3Jk8Sxmjfg&#10;RtpwhZeVtg14NO0qKS20iN7IZDIeHySttqWxmnHn8PS0v6TziF9VnPmnVeW4J7KgmJuPq43rMqzJ&#10;fAb5yoKpBRvSgH/IogGhMOgt1Cl4IGsr/oJqBLPa6cqPmG4SXVWC8cgB2aTjP9hc1mB45ILiOHMr&#10;k/t/sOzJ5sISURY0o0RBgyXqPu7eddf4/9Z97b53n3Zvye797k33ufuy+9D96K5JFmRrjcvR+9Jc&#10;2EDcmXPNXjqi9KIGteIn1uq25lBisml4n/zmEAyHrmTZPtYlRoW111HBbWWbAIjakG0s1NVtofjW&#10;E4aH6XSaZYdYT4Z36cHkYHJ/GmNAfuNurPMPuW5I2BTUW4FZyaAm5LA5dz5Wqxw4Q/mCkqqRWPsN&#10;SJKOw29AHF4nkN9gRr5aivJMSBmN0K58IS1B74IuV5MYR64bJNefHe0hxu4Oz1EVVG4fSaqAp3RA&#10;DqJBHk6idkGuXna/XW6HCix1eYUqWt13Nk4ibmptX1PSYlcX1L1ag+WUyEcKK3GUZlkYg2hk0wcT&#10;NOz+zXL/BhRDKBSPkn678P3orI0VqxojpZGn0idYvUr4mzL3WQ15Y+dGIsOUhdHYt+OrX9+C+U8A&#10;AAD//wMAUEsDBBQABgAIAAAAIQC3nsCm4AAAAA4BAAAPAAAAZHJzL2Rvd25yZXYueG1sTI9BT4NA&#10;EIXvJv6HzZh4swsVKyBLY0x604NU0+uWnQKRnSXsFui/d3rS25u8lzffK7aL7cWEo+8cKYhXEQik&#10;2pmOGgVf+91DCsIHTUb3jlDBBT1sy9ubQufGzfSJUxUawSXkc62gDWHIpfR1i1b7lRuQ2Du50erA&#10;59hIM+qZy20v11G0kVZ3xB9aPeBbi/VPdbYKoo/n0F+yVu8O++p9Tg3h9/So1P3d8voCIuAS/sJw&#10;xWd0KJnp6M5kvOgVZMkTbwlsJOuU1TUSpxnPObLapEkMsizk/xnlLwAAAP//AwBQSwECLQAUAAYA&#10;CAAAACEAtoM4kv4AAADhAQAAEwAAAAAAAAAAAAAAAAAAAAAAW0NvbnRlbnRfVHlwZXNdLnhtbFBL&#10;AQItABQABgAIAAAAIQA4/SH/1gAAAJQBAAALAAAAAAAAAAAAAAAAAC8BAABfcmVscy8ucmVsc1BL&#10;AQItABQABgAIAAAAIQD4opgDWQIAAFMEAAAOAAAAAAAAAAAAAAAAAC4CAABkcnMvZTJvRG9jLnht&#10;bFBLAQItABQABgAIAAAAIQC3nsCm4AAAAA4BAAAPAAAAAAAAAAAAAAAAALMEAABkcnMvZG93bnJl&#10;di54bWxQSwUGAAAAAAQABADzAAAAwAUAAAAA&#10;" adj="21600" fillcolor="#83b1f6" stroked="f">
          <v:textbox style="mso-next-textbox:#Ισοσκελές τρίγωνο 4">
            <w:txbxContent>
              <w:p w:rsidR="00335294" w:rsidRPr="009471EE" w:rsidRDefault="00335294">
                <w:pPr>
                  <w:jc w:val="center"/>
                  <w:rPr>
                    <w:b/>
                    <w:szCs w:val="72"/>
                  </w:rPr>
                </w:pPr>
                <w:r w:rsidRPr="008179AD">
                  <w:rPr>
                    <w:rFonts w:eastAsia="Times New Roman"/>
                    <w:b/>
                  </w:rPr>
                  <w:fldChar w:fldCharType="begin"/>
                </w:r>
                <w:r w:rsidRPr="009471EE">
                  <w:rPr>
                    <w:b/>
                  </w:rPr>
                  <w:instrText>PAGE    \* MERGEFORMAT</w:instrText>
                </w:r>
                <w:r w:rsidRPr="008179AD">
                  <w:rPr>
                    <w:rFonts w:eastAsia="Times New Roman"/>
                    <w:b/>
                  </w:rPr>
                  <w:fldChar w:fldCharType="separate"/>
                </w:r>
                <w:r w:rsidR="000740F5" w:rsidRPr="000740F5">
                  <w:rPr>
                    <w:rFonts w:ascii="Calibri Light" w:eastAsia="Times New Roman" w:hAnsi="Calibri Light"/>
                    <w:b/>
                    <w:noProof/>
                    <w:color w:val="FFFFFF"/>
                    <w:sz w:val="72"/>
                    <w:szCs w:val="72"/>
                  </w:rPr>
                  <w:t>2</w:t>
                </w:r>
                <w:r w:rsidRPr="008179AD">
                  <w:rPr>
                    <w:rFonts w:ascii="Calibri Light" w:eastAsia="Times New Roman" w:hAnsi="Calibri Light"/>
                    <w:b/>
                    <w:color w:val="FFFFFF"/>
                    <w:sz w:val="72"/>
                    <w:szCs w:val="72"/>
                  </w:rPr>
                  <w:fldChar w:fldCharType="end"/>
                </w:r>
              </w:p>
            </w:txbxContent>
          </v:textbox>
          <w10:wrap anchorx="page" anchory="page"/>
        </v:shape>
      </w:pict>
    </w:r>
    <w:r w:rsidRPr="00FB5490">
      <w:rPr>
        <w:i/>
        <w:color w:val="234F77"/>
      </w:rPr>
      <w:t>Α.Α.Δ.Ε./Γ.Δ.Η.Δ.Α.Δ./ΔΙΕΥΘΥΝΣΗ ΗΛΕ</w:t>
    </w:r>
    <w:r>
      <w:rPr>
        <w:i/>
        <w:color w:val="234F77"/>
      </w:rPr>
      <w:t>ΚΤΡΟΝΙΚΗΣ ΔΙΑΚΥΒΕΡΝΗΣΗΣ (Δ.ΗΛΕ.Δ.)</w:t>
    </w:r>
  </w:p>
  <w:p w:rsidR="00335294" w:rsidRPr="00560FBA" w:rsidRDefault="00335294" w:rsidP="00FB5490">
    <w:pPr>
      <w:pStyle w:val="a9"/>
      <w:pBdr>
        <w:top w:val="single" w:sz="4" w:space="1" w:color="auto"/>
      </w:pBdr>
      <w:rPr>
        <w:i/>
        <w:color w:val="234F77"/>
        <w:lang w:val="en-US"/>
      </w:rPr>
    </w:pPr>
    <w:r>
      <w:rPr>
        <w:i/>
        <w:color w:val="234F77"/>
      </w:rPr>
      <w:t xml:space="preserve">Τελευταία ενημέρωση: </w:t>
    </w:r>
    <w:r>
      <w:rPr>
        <w:i/>
        <w:color w:val="234F77"/>
      </w:rPr>
      <w:fldChar w:fldCharType="begin"/>
    </w:r>
    <w:r>
      <w:rPr>
        <w:i/>
        <w:color w:val="234F77"/>
      </w:rPr>
      <w:instrText xml:space="preserve"> TIME \@ "d/M/yyyy h:mm am/pm" </w:instrText>
    </w:r>
    <w:r>
      <w:rPr>
        <w:i/>
        <w:color w:val="234F77"/>
      </w:rPr>
      <w:fldChar w:fldCharType="separate"/>
    </w:r>
    <w:r w:rsidR="000740F5">
      <w:rPr>
        <w:i/>
        <w:noProof/>
        <w:color w:val="234F77"/>
      </w:rPr>
      <w:t>20/11/2017 11:27 πμ</w:t>
    </w:r>
    <w:r>
      <w:rPr>
        <w:i/>
        <w:color w:val="234F77"/>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294" w:rsidRPr="00BF49A6" w:rsidRDefault="00335294" w:rsidP="00BF49A6">
    <w:pPr>
      <w:pStyle w:val="a9"/>
      <w:pBdr>
        <w:top w:val="single" w:sz="4" w:space="1" w:color="auto"/>
      </w:pBdr>
      <w:rPr>
        <w:i/>
        <w:color w:val="234F77"/>
      </w:rPr>
    </w:pPr>
    <w:r>
      <w:rPr>
        <w:i/>
        <w:noProof/>
        <w:color w:val="234F77"/>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97" o:spid="_x0000_s2050" type="#_x0000_t5" style="position:absolute;margin-left:-180.6pt;margin-top:768.85pt;width:122.4pt;height:128.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fiXgIAAFwEAAAOAAAAZHJzL2Uyb0RvYy54bWysVMFuEzEQvSPxD5bvZLMhSdtVN1WVqgip&#10;QKXCBzheb9bg9RjbySbcKFz4BD4CcUBcQKh/sPklxt4kBLghIsXyeGbezLyZ2dOzVa3IUlgnQec0&#10;7fUpEZpDIfU8py+eXz44psR5pgumQIucroWjZ5P7904bk4kBVKAKYQmCaJc1JqeV9yZLEscrUTPX&#10;AyM0KkuwNfMo2nlSWNYgeq2SQb8/ThqwhbHAhXP4etEp6STil6Xg/llZOuGJyinm5uNp4zkLZzI5&#10;ZdncMlNJvk2D/UMWNZMag+6hLphnZGHlX1C15BYclL7HoU6gLCUXsQasJu3/Uc1NxYyItSA5zuxp&#10;cv8Plj9dXlsii5yeHFGiWY09aj9u3rV3+P/Wfm2/t582t2TzfvO2/dx+2Xxof7R3BG2RuMa4DP1v&#10;zLUNpTtzBfyVIxqmFdNzcW4tNJVgBaabBvvkN4cgOHQls+YJFBiWLTxEDlelrQMgskNWsVXrfavE&#10;yhOOj+loNBweY0c56tLxYDx4OIoxWLZzN9b5RwJqEi459VZiVirwyTK2vHI+9qvYFs2Kl5SUtcLu&#10;L5kiaT/8tohb64RlO8xYLyhZXEqlohAGVkyVJeid09l8EOOoRY3FdW8nB4hxvoM5soLMHSIpHfA0&#10;BORAGsvCS+Qu0NXR7lezVexaJDZQOYNijWRa6EYcVxIvFdg3lDQ43jl1rxfMCkrUY40NOUmHw7AP&#10;URiOjgYo2EPN7FDDNEco5JCS7jr13Q4tjJXzCiOlsVwN59jEUvpdt7ustunjCMd6tusWduRQjla/&#10;PgqTnwAAAP//AwBQSwMEFAAGAAgAAAAhAHIaaSjhAAAADwEAAA8AAABkcnMvZG93bnJldi54bWxM&#10;j8FOhDAQhu8mvkMzJt7YwqLAImVjTPamB1mN1y6tQGynhHaBfXvHk3uc+b/88021X61hs5784FBA&#10;somBaWydGrAT8HE8RAUwHyQqaRxqARftYV/f3lSyVG7Bdz03oWNUgr6UAvoQxpJz3/baSr9xo0bK&#10;vt1kZaBx6ria5ELl1vBtHGfcygHpQi9H/dLr9qc5WwHxWx7MZdfLw9exeV0KhfpzToW4v1ufn4AF&#10;vYZ/GP70SR1qcjq5MyrPjIAozZItsZQ8pnkOjJgoSbIHYCfa5bu0AF5X/PqP+hcAAP//AwBQSwEC&#10;LQAUAAYACAAAACEAtoM4kv4AAADhAQAAEwAAAAAAAAAAAAAAAAAAAAAAW0NvbnRlbnRfVHlwZXNd&#10;LnhtbFBLAQItABQABgAIAAAAIQA4/SH/1gAAAJQBAAALAAAAAAAAAAAAAAAAAC8BAABfcmVscy8u&#10;cmVsc1BLAQItABQABgAIAAAAIQC1WPfiXgIAAFwEAAAOAAAAAAAAAAAAAAAAAC4CAABkcnMvZTJv&#10;RG9jLnhtbFBLAQItABQABgAIAAAAIQByGmko4QAAAA8BAAAPAAAAAAAAAAAAAAAAALgEAABkcnMv&#10;ZG93bnJldi54bWxQSwUGAAAAAAQABADzAAAAxgUAAAAA&#10;" adj="21600" fillcolor="#83b1f6" stroked="f">
          <v:textbox style="mso-next-textbox:#Ισοσκελές τρίγωνο 97">
            <w:txbxContent>
              <w:p w:rsidR="00335294" w:rsidRPr="009471EE" w:rsidRDefault="00335294" w:rsidP="00C62BFD">
                <w:pPr>
                  <w:jc w:val="center"/>
                  <w:rPr>
                    <w:b/>
                    <w:szCs w:val="72"/>
                  </w:rPr>
                </w:pPr>
                <w:r w:rsidRPr="008179AD">
                  <w:rPr>
                    <w:rFonts w:eastAsia="Times New Roman"/>
                    <w:b/>
                  </w:rPr>
                  <w:fldChar w:fldCharType="begin"/>
                </w:r>
                <w:r w:rsidRPr="009471EE">
                  <w:rPr>
                    <w:b/>
                  </w:rPr>
                  <w:instrText>PAGE    \* MERGEFORMAT</w:instrText>
                </w:r>
                <w:r w:rsidRPr="008179AD">
                  <w:rPr>
                    <w:rFonts w:eastAsia="Times New Roman"/>
                    <w:b/>
                  </w:rPr>
                  <w:fldChar w:fldCharType="separate"/>
                </w:r>
                <w:r w:rsidR="000740F5" w:rsidRPr="000740F5">
                  <w:rPr>
                    <w:rFonts w:ascii="Calibri Light" w:eastAsia="Times New Roman" w:hAnsi="Calibri Light"/>
                    <w:b/>
                    <w:noProof/>
                    <w:color w:val="FFFFFF"/>
                    <w:sz w:val="72"/>
                    <w:szCs w:val="72"/>
                  </w:rPr>
                  <w:t>1</w:t>
                </w:r>
                <w:r w:rsidRPr="008179AD">
                  <w:rPr>
                    <w:rFonts w:ascii="Calibri Light" w:eastAsia="Times New Roman" w:hAnsi="Calibri Light"/>
                    <w:b/>
                    <w:color w:val="FFFFFF"/>
                    <w:sz w:val="72"/>
                    <w:szCs w:val="72"/>
                  </w:rPr>
                  <w:fldChar w:fldCharType="end"/>
                </w:r>
              </w:p>
            </w:txbxContent>
          </v:textbox>
          <w10:wrap anchorx="page" anchory="page"/>
        </v:shape>
      </w:pict>
    </w:r>
    <w:r>
      <w:rPr>
        <w:i/>
        <w:noProof/>
        <w:color w:val="234F77"/>
        <w:lang w:eastAsia="el-GR"/>
      </w:rPr>
      <w:pict>
        <v:shape id="Ισοσκελές τρίγωνο 95" o:spid="_x0000_s2049" type="#_x0000_t5" style="position:absolute;margin-left:1001.7pt;margin-top:0;width:100.9pt;height:108.7pt;z-index:251657728;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GPXAIAAFwEAAAOAAAAZHJzL2Uyb0RvYy54bWysVM2O0zAQviPxDpbvbJqwZbdR09VqV4uQ&#10;Flhp4QEcx2kMjsfYbtPlxs+FR+AhEAfEBYT2DdJXYuy0pcANUamWx575/M03M5merFpFlsI6Cbqg&#10;6cGIEqE5VFLPC/r82cW9Y0qcZ7piCrQo6I1w9GR29860M7nIoAFVCUsQRLu8MwVtvDd5kjjeiJa5&#10;AzBC42UNtmUeTTtPKss6RG9Vko1GD5IObGUscOEcnp4Pl3QW8etacP+0rp3wRBUUufm42riWYU1m&#10;U5bPLTON5Bsa7B9YtExqfHQHdc48Iwsr/4JqJbfgoPYHHNoE6lpyEXPAbNLRH9lcN8yImAuK48xO&#10;Jvf/YPmT5ZUlsiroZEyJZi3WqP+4ftff4v9b/7X/3n9avyXr9+s3/ef+y/pD/6O/JeiLwnXG5Rh/&#10;ba5sSN2ZS+AvHdFw1jA9F6fWQtcIViHdNPgnvwUEw2EoKbvHUOGzbOEhariqbRsAUR2yiqW62ZVK&#10;rDzheJhmx+k4Q8oc79L7x6PxUeSUsHwbbqzzDwW0JGwK6q1EViroyXK2vHQ+1qvaJM2qF5TUrcLq&#10;L5ki6Sj8IuudN2JvMWO+oGR1IZWKRmhYcaYsweiClvMsvqMWLSY3nE32EGN/B3dUBZXbR1I64GkI&#10;yEE0loeTqF2Qa5Ddr8pVrFq2LUQJ1Q2KaWFocRxJ3DRgX1PSYXsX1L1aMCsoUY80FmSSHh6GeYjG&#10;4fgoQ8Pu35T7N0xzhEINKRm2Z36YoYWxct7gS2lMV8MpFrGWflvtgdWGPrZwzGczbmFG9u3o9euj&#10;MPsJAAD//wMAUEsDBBQABgAIAAAAIQA6ZtwF2QAAAAUBAAAPAAAAZHJzL2Rvd25yZXYueG1sTI9B&#10;T8MwDIXvSPyHyEjcWNqB2OiaTghpNzjQgbhmjddUJE7VZG337zFc2MWy9Z6ev1duZ+/EiEPsAinI&#10;FxkIpCaYjloFH/vd3RpETJqMdoFQwRkjbKvrq1IXJkz0jmOdWsEhFAutwKbUF1LGxqLXcRF6JNaO&#10;YfA68Tm00gx64nDv5DLLHqXXHfEHq3t8sdh81yevIHtbJXd+snr3ta9fp7Uh/Bzvlbq9mZ83IBLO&#10;6d8Mv/iMDhUzHcKJTBSOM9j3N1lbZjnXOPCSrx5AVqW8pK9+AAAA//8DAFBLAQItABQABgAIAAAA&#10;IQC2gziS/gAAAOEBAAATAAAAAAAAAAAAAAAAAAAAAABbQ29udGVudF9UeXBlc10ueG1sUEsBAi0A&#10;FAAGAAgAAAAhADj9If/WAAAAlAEAAAsAAAAAAAAAAAAAAAAALwEAAF9yZWxzLy5yZWxzUEsBAi0A&#10;FAAGAAgAAAAhAKPg4Y9cAgAAXAQAAA4AAAAAAAAAAAAAAAAALgIAAGRycy9lMm9Eb2MueG1sUEsB&#10;Ai0AFAAGAAgAAAAhADpm3AXZAAAABQEAAA8AAAAAAAAAAAAAAAAAtgQAAGRycy9kb3ducmV2Lnht&#10;bFBLBQYAAAAABAAEAPMAAAC8BQAAAAA=&#10;" adj="21600" fillcolor="#83b1f6" stroked="f">
          <v:textbox style="mso-next-textbox:#Ισοσκελές τρίγωνο 95">
            <w:txbxContent>
              <w:p w:rsidR="00335294" w:rsidRPr="009471EE" w:rsidRDefault="00335294" w:rsidP="00BF49A6">
                <w:pPr>
                  <w:jc w:val="center"/>
                  <w:rPr>
                    <w:b/>
                    <w:szCs w:val="72"/>
                  </w:rPr>
                </w:pPr>
                <w:r w:rsidRPr="008179AD">
                  <w:rPr>
                    <w:rFonts w:eastAsia="Times New Roman"/>
                    <w:b/>
                  </w:rPr>
                  <w:fldChar w:fldCharType="begin"/>
                </w:r>
                <w:r w:rsidRPr="009471EE">
                  <w:rPr>
                    <w:b/>
                  </w:rPr>
                  <w:instrText>PAGE    \* MERGEFORMAT</w:instrText>
                </w:r>
                <w:r w:rsidRPr="008179AD">
                  <w:rPr>
                    <w:rFonts w:eastAsia="Times New Roman"/>
                    <w:b/>
                  </w:rPr>
                  <w:fldChar w:fldCharType="separate"/>
                </w:r>
                <w:r w:rsidR="000740F5" w:rsidRPr="000740F5">
                  <w:rPr>
                    <w:rFonts w:ascii="Calibri Light" w:eastAsia="Times New Roman" w:hAnsi="Calibri Light"/>
                    <w:b/>
                    <w:noProof/>
                    <w:color w:val="FFFFFF"/>
                    <w:sz w:val="72"/>
                    <w:szCs w:val="72"/>
                  </w:rPr>
                  <w:t>1</w:t>
                </w:r>
                <w:r w:rsidRPr="008179AD">
                  <w:rPr>
                    <w:rFonts w:ascii="Calibri Light" w:eastAsia="Times New Roman" w:hAnsi="Calibri Light"/>
                    <w:b/>
                    <w:color w:val="FFFFFF"/>
                    <w:sz w:val="72"/>
                    <w:szCs w:val="72"/>
                  </w:rPr>
                  <w:fldChar w:fldCharType="end"/>
                </w:r>
              </w:p>
            </w:txbxContent>
          </v:textbox>
          <w10:wrap anchorx="page" anchory="page"/>
        </v:shape>
      </w:pict>
    </w:r>
    <w:r w:rsidRPr="00FB5490">
      <w:rPr>
        <w:i/>
        <w:color w:val="234F77"/>
      </w:rPr>
      <w:t>Α.Α.Δ.Ε./Γ.Δ.Η.Δ.Α.Δ./ΔΙΕΥΘΥΝΣΗ ΗΛΕ</w:t>
    </w:r>
    <w:r>
      <w:rPr>
        <w:i/>
        <w:color w:val="234F77"/>
      </w:rPr>
      <w:t>ΚΤΡΟΝΙΚΗΣ ΔΙΑΚΥΒΕΡΝΗΣΗΣ (Δ.ΗΛΕ.Δ.)</w:t>
    </w:r>
    <w:r w:rsidRPr="00BF49A6">
      <w:rPr>
        <w:i/>
        <w:noProof/>
        <w:color w:val="234F77"/>
        <w:lang w:eastAsia="el-G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ECD" w:rsidRDefault="00221ECD" w:rsidP="003920A6">
      <w:pPr>
        <w:spacing w:after="0" w:line="240" w:lineRule="auto"/>
      </w:pPr>
      <w:r>
        <w:separator/>
      </w:r>
    </w:p>
  </w:footnote>
  <w:footnote w:type="continuationSeparator" w:id="0">
    <w:p w:rsidR="00221ECD" w:rsidRDefault="00221ECD" w:rsidP="003920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294" w:rsidRPr="00964F06" w:rsidRDefault="000740F5" w:rsidP="00822CCD">
    <w:pPr>
      <w:pStyle w:val="a8"/>
      <w:pBdr>
        <w:bottom w:val="single" w:sz="4" w:space="1" w:color="auto"/>
      </w:pBdr>
      <w:rPr>
        <w:lang w:val="en-US"/>
      </w:rPr>
    </w:pPr>
    <w:r>
      <w:rPr>
        <w:noProof/>
        <w:lang w:eastAsia="el-GR"/>
      </w:rPr>
      <w:drawing>
        <wp:inline distT="0" distB="0" distL="0" distR="0">
          <wp:extent cx="1800225" cy="533400"/>
          <wp:effectExtent l="19050" t="0" r="9525" b="0"/>
          <wp:docPr id="3"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
                  <pic:cNvPicPr>
                    <a:picLocks noChangeAspect="1" noChangeArrowheads="1"/>
                  </pic:cNvPicPr>
                </pic:nvPicPr>
                <pic:blipFill>
                  <a:blip r:embed="rId1"/>
                  <a:srcRect/>
                  <a:stretch>
                    <a:fillRect/>
                  </a:stretch>
                </pic:blipFill>
                <pic:spPr bwMode="auto">
                  <a:xfrm>
                    <a:off x="0" y="0"/>
                    <a:ext cx="1800225" cy="533400"/>
                  </a:xfrm>
                  <a:prstGeom prst="rect">
                    <a:avLst/>
                  </a:prstGeom>
                  <a:noFill/>
                  <a:ln w="9525">
                    <a:noFill/>
                    <a:miter lim="800000"/>
                    <a:headEnd/>
                    <a:tailEnd/>
                  </a:ln>
                </pic:spPr>
              </pic:pic>
            </a:graphicData>
          </a:graphic>
        </wp:inline>
      </w:drawing>
    </w:r>
    <w:r w:rsidR="00335294" w:rsidRPr="00964F06">
      <w:rPr>
        <w:noProof/>
      </w:rPr>
      <w:t xml:space="preserve"> </w:t>
    </w:r>
    <w:r w:rsidR="00335294">
      <w:rPr>
        <w:noProof/>
        <w:lang w:val="en-US" w:eastAsia="el-GR"/>
      </w:rPr>
      <w:t xml:space="preserve"> </w:t>
    </w:r>
    <w:r w:rsidR="00335294">
      <w:rPr>
        <w:noProof/>
        <w:lang w:eastAsia="el-GR"/>
      </w:rPr>
      <w:t xml:space="preserve">                                </w:t>
    </w:r>
  </w:p>
  <w:p w:rsidR="00335294" w:rsidRPr="00822CCD" w:rsidRDefault="00335294" w:rsidP="00822CCD">
    <w:pPr>
      <w:pStyle w:val="a8"/>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294" w:rsidRPr="00964F06" w:rsidRDefault="000740F5" w:rsidP="00D60633">
    <w:pPr>
      <w:pStyle w:val="a8"/>
      <w:pBdr>
        <w:bottom w:val="single" w:sz="4" w:space="1" w:color="auto"/>
      </w:pBdr>
      <w:rPr>
        <w:lang w:val="en-US"/>
      </w:rPr>
    </w:pPr>
    <w:r>
      <w:rPr>
        <w:noProof/>
        <w:lang w:eastAsia="el-GR"/>
      </w:rPr>
      <w:drawing>
        <wp:inline distT="0" distB="0" distL="0" distR="0">
          <wp:extent cx="1800225" cy="533400"/>
          <wp:effectExtent l="19050" t="0" r="9525" b="0"/>
          <wp:docPr id="1"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pic:cNvPicPr>
                    <a:picLocks noChangeAspect="1" noChangeArrowheads="1"/>
                  </pic:cNvPicPr>
                </pic:nvPicPr>
                <pic:blipFill>
                  <a:blip r:embed="rId1"/>
                  <a:srcRect/>
                  <a:stretch>
                    <a:fillRect/>
                  </a:stretch>
                </pic:blipFill>
                <pic:spPr bwMode="auto">
                  <a:xfrm>
                    <a:off x="0" y="0"/>
                    <a:ext cx="1800225" cy="533400"/>
                  </a:xfrm>
                  <a:prstGeom prst="rect">
                    <a:avLst/>
                  </a:prstGeom>
                  <a:noFill/>
                  <a:ln w="9525">
                    <a:noFill/>
                    <a:miter lim="800000"/>
                    <a:headEnd/>
                    <a:tailEnd/>
                  </a:ln>
                </pic:spPr>
              </pic:pic>
            </a:graphicData>
          </a:graphic>
        </wp:inline>
      </w:drawing>
    </w:r>
    <w:r w:rsidR="00335294" w:rsidRPr="00190FF3">
      <w:rPr>
        <w:noProof/>
      </w:rPr>
      <w:t xml:space="preserve"> </w:t>
    </w:r>
    <w:r w:rsidR="00335294">
      <w:rPr>
        <w:noProof/>
      </w:rPr>
      <w:t xml:space="preserve">                                 </w:t>
    </w:r>
    <w:r>
      <w:rPr>
        <w:noProof/>
        <w:lang w:eastAsia="el-GR"/>
      </w:rPr>
      <w:drawing>
        <wp:inline distT="0" distB="0" distL="0" distR="0">
          <wp:extent cx="2867025" cy="571500"/>
          <wp:effectExtent l="19050" t="0" r="9525" b="0"/>
          <wp:docPr id="2" name="Εικόνα 8" descr="ΓΓΠ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ΓΓΠΣ"/>
                  <pic:cNvPicPr>
                    <a:picLocks noChangeAspect="1" noChangeArrowheads="1"/>
                  </pic:cNvPicPr>
                </pic:nvPicPr>
                <pic:blipFill>
                  <a:blip r:embed="rId2"/>
                  <a:srcRect/>
                  <a:stretch>
                    <a:fillRect/>
                  </a:stretch>
                </pic:blipFill>
                <pic:spPr bwMode="auto">
                  <a:xfrm>
                    <a:off x="0" y="0"/>
                    <a:ext cx="2867025" cy="5715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1A5A"/>
    <w:multiLevelType w:val="hybridMultilevel"/>
    <w:tmpl w:val="7CE0383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3B67FA"/>
    <w:multiLevelType w:val="hybridMultilevel"/>
    <w:tmpl w:val="BA98C95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151D3E17"/>
    <w:multiLevelType w:val="hybridMultilevel"/>
    <w:tmpl w:val="9AB217FC"/>
    <w:lvl w:ilvl="0" w:tplc="7EFACEBC">
      <w:start w:val="1"/>
      <w:numFmt w:val="lowerRoman"/>
      <w:lvlText w:val="%1."/>
      <w:lvlJc w:val="left"/>
      <w:pPr>
        <w:ind w:left="720" w:hanging="360"/>
      </w:pPr>
      <w:rPr>
        <w:rFonts w:ascii="Verdana" w:eastAsia="Calibri" w:hAnsi="Verdana"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5FF7DB2"/>
    <w:multiLevelType w:val="hybridMultilevel"/>
    <w:tmpl w:val="D3BED780"/>
    <w:lvl w:ilvl="0" w:tplc="04080001">
      <w:start w:val="1"/>
      <w:numFmt w:val="bullet"/>
      <w:lvlText w:val=""/>
      <w:lvlJc w:val="left"/>
      <w:pPr>
        <w:ind w:left="780" w:hanging="360"/>
      </w:pPr>
      <w:rPr>
        <w:rFonts w:ascii="Symbol" w:hAnsi="Symbol" w:hint="default"/>
      </w:rPr>
    </w:lvl>
    <w:lvl w:ilvl="1" w:tplc="04080003">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
    <w:nsid w:val="17624131"/>
    <w:multiLevelType w:val="hybridMultilevel"/>
    <w:tmpl w:val="0CB83B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8AE04B7"/>
    <w:multiLevelType w:val="hybridMultilevel"/>
    <w:tmpl w:val="0B3C49E0"/>
    <w:lvl w:ilvl="0" w:tplc="267CF02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A921620"/>
    <w:multiLevelType w:val="hybridMultilevel"/>
    <w:tmpl w:val="FFEED2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EA432EC"/>
    <w:multiLevelType w:val="hybridMultilevel"/>
    <w:tmpl w:val="838AEE4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EBB35A8"/>
    <w:multiLevelType w:val="hybridMultilevel"/>
    <w:tmpl w:val="98F441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0BF6C5D"/>
    <w:multiLevelType w:val="hybridMultilevel"/>
    <w:tmpl w:val="D53271C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6E1426E"/>
    <w:multiLevelType w:val="hybridMultilevel"/>
    <w:tmpl w:val="49C46330"/>
    <w:lvl w:ilvl="0" w:tplc="99F84E68">
      <w:start w:val="1"/>
      <w:numFmt w:val="lowerRoman"/>
      <w:lvlText w:val="%1)"/>
      <w:lvlJc w:val="left"/>
      <w:pPr>
        <w:ind w:left="1440" w:hanging="720"/>
      </w:pPr>
      <w:rPr>
        <w:rFonts w:eastAsia="Times New Roman" w:hint="default"/>
        <w:color w:val="000000"/>
        <w:sz w:val="24"/>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nsid w:val="272F62AC"/>
    <w:multiLevelType w:val="hybridMultilevel"/>
    <w:tmpl w:val="16BA3FFC"/>
    <w:lvl w:ilvl="0" w:tplc="581EE574">
      <w:start w:val="1"/>
      <w:numFmt w:val="lowerRoman"/>
      <w:lvlText w:val="%1)"/>
      <w:lvlJc w:val="left"/>
      <w:pPr>
        <w:ind w:left="1440" w:hanging="720"/>
      </w:pPr>
      <w:rPr>
        <w:rFonts w:eastAsia="Times New Roman" w:hint="default"/>
        <w:color w:val="00000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nsid w:val="283E05F9"/>
    <w:multiLevelType w:val="hybridMultilevel"/>
    <w:tmpl w:val="B49418A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8AB5D04"/>
    <w:multiLevelType w:val="hybridMultilevel"/>
    <w:tmpl w:val="1304EB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B9540EA"/>
    <w:multiLevelType w:val="hybridMultilevel"/>
    <w:tmpl w:val="08309CB0"/>
    <w:lvl w:ilvl="0" w:tplc="85323AF4">
      <w:start w:val="1"/>
      <w:numFmt w:val="decimal"/>
      <w:lvlText w:val="%1)"/>
      <w:lvlJc w:val="left"/>
      <w:pPr>
        <w:ind w:left="502"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5">
    <w:nsid w:val="2C8C28FB"/>
    <w:multiLevelType w:val="hybridMultilevel"/>
    <w:tmpl w:val="D3FE5B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DF676B5"/>
    <w:multiLevelType w:val="hybridMultilevel"/>
    <w:tmpl w:val="AF9EC514"/>
    <w:lvl w:ilvl="0" w:tplc="5A4A398A">
      <w:start w:val="1"/>
      <w:numFmt w:val="lowerRoman"/>
      <w:lvlText w:val="%1)"/>
      <w:lvlJc w:val="left"/>
      <w:pPr>
        <w:ind w:left="1800" w:hanging="72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31BE76E0"/>
    <w:multiLevelType w:val="hybridMultilevel"/>
    <w:tmpl w:val="781651C2"/>
    <w:lvl w:ilvl="0" w:tplc="0408000D">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351E77FC"/>
    <w:multiLevelType w:val="hybridMultilevel"/>
    <w:tmpl w:val="5024FF64"/>
    <w:lvl w:ilvl="0" w:tplc="0408000F">
      <w:start w:val="1"/>
      <w:numFmt w:val="decimal"/>
      <w:lvlText w:val="%1."/>
      <w:lvlJc w:val="left"/>
      <w:pPr>
        <w:ind w:left="502"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9">
    <w:nsid w:val="3A657847"/>
    <w:multiLevelType w:val="hybridMultilevel"/>
    <w:tmpl w:val="3BA0B1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B020C5A"/>
    <w:multiLevelType w:val="hybridMultilevel"/>
    <w:tmpl w:val="F6C0C2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5C45CF"/>
    <w:multiLevelType w:val="hybridMultilevel"/>
    <w:tmpl w:val="9980422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10E7CCD"/>
    <w:multiLevelType w:val="hybridMultilevel"/>
    <w:tmpl w:val="4636E3BA"/>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3584FE0"/>
    <w:multiLevelType w:val="hybridMultilevel"/>
    <w:tmpl w:val="FA88C842"/>
    <w:lvl w:ilvl="0" w:tplc="F53CAB1C">
      <w:start w:val="1"/>
      <w:numFmt w:val="lowerRoman"/>
      <w:lvlText w:val="%1)"/>
      <w:lvlJc w:val="left"/>
      <w:pPr>
        <w:ind w:left="1440" w:hanging="720"/>
      </w:pPr>
      <w:rPr>
        <w:rFonts w:eastAsia="Times New Roman" w:hint="default"/>
        <w:color w:val="000000"/>
        <w:sz w:val="24"/>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4">
    <w:nsid w:val="444E32DB"/>
    <w:multiLevelType w:val="hybridMultilevel"/>
    <w:tmpl w:val="E43A43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4D945C0E"/>
    <w:multiLevelType w:val="hybridMultilevel"/>
    <w:tmpl w:val="731C9DB0"/>
    <w:lvl w:ilvl="0" w:tplc="2442702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DD36440"/>
    <w:multiLevelType w:val="hybridMultilevel"/>
    <w:tmpl w:val="6A8605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F9C4BD7"/>
    <w:multiLevelType w:val="hybridMultilevel"/>
    <w:tmpl w:val="2D3A6E74"/>
    <w:lvl w:ilvl="0" w:tplc="E23CCD3C">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0DA7FCA"/>
    <w:multiLevelType w:val="hybridMultilevel"/>
    <w:tmpl w:val="76563C0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9B54842"/>
    <w:multiLevelType w:val="hybridMultilevel"/>
    <w:tmpl w:val="ABD6D67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B9E050D"/>
    <w:multiLevelType w:val="hybridMultilevel"/>
    <w:tmpl w:val="6ECC1A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E8C74B5"/>
    <w:multiLevelType w:val="hybridMultilevel"/>
    <w:tmpl w:val="E2824578"/>
    <w:lvl w:ilvl="0" w:tplc="6F688C54">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0CE178D"/>
    <w:multiLevelType w:val="hybridMultilevel"/>
    <w:tmpl w:val="50C85DE0"/>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nsid w:val="6443179B"/>
    <w:multiLevelType w:val="hybridMultilevel"/>
    <w:tmpl w:val="C1DEF7B0"/>
    <w:lvl w:ilvl="0" w:tplc="1D52169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nsid w:val="64E4454E"/>
    <w:multiLevelType w:val="hybridMultilevel"/>
    <w:tmpl w:val="1110E4AA"/>
    <w:lvl w:ilvl="0" w:tplc="04080003">
      <w:start w:val="1"/>
      <w:numFmt w:val="bullet"/>
      <w:lvlText w:val="o"/>
      <w:lvlJc w:val="left"/>
      <w:pPr>
        <w:ind w:left="1440" w:hanging="360"/>
      </w:pPr>
      <w:rPr>
        <w:rFonts w:ascii="Courier New" w:hAnsi="Courier New" w:cs="Courier New"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5">
    <w:nsid w:val="666D313A"/>
    <w:multiLevelType w:val="hybridMultilevel"/>
    <w:tmpl w:val="91BA2E4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8BB0A2D"/>
    <w:multiLevelType w:val="hybridMultilevel"/>
    <w:tmpl w:val="27FC52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A186236"/>
    <w:multiLevelType w:val="hybridMultilevel"/>
    <w:tmpl w:val="67E41F30"/>
    <w:lvl w:ilvl="0" w:tplc="75E659E0">
      <w:start w:val="1"/>
      <w:numFmt w:val="lowerLetter"/>
      <w:lvlText w:val="%1."/>
      <w:lvlJc w:val="left"/>
      <w:pPr>
        <w:ind w:left="405" w:hanging="360"/>
      </w:pPr>
    </w:lvl>
    <w:lvl w:ilvl="1" w:tplc="04080019">
      <w:start w:val="1"/>
      <w:numFmt w:val="lowerLetter"/>
      <w:lvlText w:val="%2."/>
      <w:lvlJc w:val="left"/>
      <w:pPr>
        <w:ind w:left="1125" w:hanging="360"/>
      </w:pPr>
    </w:lvl>
    <w:lvl w:ilvl="2" w:tplc="0408001B">
      <w:start w:val="1"/>
      <w:numFmt w:val="lowerRoman"/>
      <w:lvlText w:val="%3."/>
      <w:lvlJc w:val="right"/>
      <w:pPr>
        <w:ind w:left="1845" w:hanging="180"/>
      </w:pPr>
    </w:lvl>
    <w:lvl w:ilvl="3" w:tplc="0408000F">
      <w:start w:val="1"/>
      <w:numFmt w:val="decimal"/>
      <w:lvlText w:val="%4."/>
      <w:lvlJc w:val="left"/>
      <w:pPr>
        <w:ind w:left="2565" w:hanging="360"/>
      </w:pPr>
    </w:lvl>
    <w:lvl w:ilvl="4" w:tplc="04080019">
      <w:start w:val="1"/>
      <w:numFmt w:val="lowerLetter"/>
      <w:lvlText w:val="%5."/>
      <w:lvlJc w:val="left"/>
      <w:pPr>
        <w:ind w:left="3285" w:hanging="360"/>
      </w:pPr>
    </w:lvl>
    <w:lvl w:ilvl="5" w:tplc="0408001B">
      <w:start w:val="1"/>
      <w:numFmt w:val="lowerRoman"/>
      <w:lvlText w:val="%6."/>
      <w:lvlJc w:val="right"/>
      <w:pPr>
        <w:ind w:left="4005" w:hanging="180"/>
      </w:pPr>
    </w:lvl>
    <w:lvl w:ilvl="6" w:tplc="0408000F">
      <w:start w:val="1"/>
      <w:numFmt w:val="decimal"/>
      <w:lvlText w:val="%7."/>
      <w:lvlJc w:val="left"/>
      <w:pPr>
        <w:ind w:left="4725" w:hanging="360"/>
      </w:pPr>
    </w:lvl>
    <w:lvl w:ilvl="7" w:tplc="04080019">
      <w:start w:val="1"/>
      <w:numFmt w:val="lowerLetter"/>
      <w:lvlText w:val="%8."/>
      <w:lvlJc w:val="left"/>
      <w:pPr>
        <w:ind w:left="5445" w:hanging="360"/>
      </w:pPr>
    </w:lvl>
    <w:lvl w:ilvl="8" w:tplc="0408001B">
      <w:start w:val="1"/>
      <w:numFmt w:val="lowerRoman"/>
      <w:lvlText w:val="%9."/>
      <w:lvlJc w:val="right"/>
      <w:pPr>
        <w:ind w:left="6165" w:hanging="180"/>
      </w:pPr>
    </w:lvl>
  </w:abstractNum>
  <w:abstractNum w:abstractNumId="38">
    <w:nsid w:val="6AC37922"/>
    <w:multiLevelType w:val="hybridMultilevel"/>
    <w:tmpl w:val="A78E7D9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B6C6C47"/>
    <w:multiLevelType w:val="hybridMultilevel"/>
    <w:tmpl w:val="BE5090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DE778CB"/>
    <w:multiLevelType w:val="hybridMultilevel"/>
    <w:tmpl w:val="9DB82A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70845517"/>
    <w:multiLevelType w:val="hybridMultilevel"/>
    <w:tmpl w:val="1CECF924"/>
    <w:lvl w:ilvl="0" w:tplc="04080003">
      <w:start w:val="1"/>
      <w:numFmt w:val="bullet"/>
      <w:lvlText w:val="o"/>
      <w:lvlJc w:val="left"/>
      <w:pPr>
        <w:ind w:left="1440" w:hanging="360"/>
      </w:pPr>
      <w:rPr>
        <w:rFonts w:ascii="Courier New" w:hAnsi="Courier New" w:cs="Courier New" w:hint="default"/>
      </w:rPr>
    </w:lvl>
    <w:lvl w:ilvl="1" w:tplc="04080005">
      <w:start w:val="1"/>
      <w:numFmt w:val="bullet"/>
      <w:lvlText w:val=""/>
      <w:lvlJc w:val="left"/>
      <w:pPr>
        <w:ind w:left="2160" w:hanging="360"/>
      </w:pPr>
      <w:rPr>
        <w:rFonts w:ascii="Wingdings" w:hAnsi="Wingdings"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2">
    <w:nsid w:val="74066985"/>
    <w:multiLevelType w:val="hybridMultilevel"/>
    <w:tmpl w:val="E5ACB84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44A0435"/>
    <w:multiLevelType w:val="hybridMultilevel"/>
    <w:tmpl w:val="0BE6E3C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5F471E0"/>
    <w:multiLevelType w:val="hybridMultilevel"/>
    <w:tmpl w:val="EEE447A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5">
    <w:nsid w:val="77362AA0"/>
    <w:multiLevelType w:val="hybridMultilevel"/>
    <w:tmpl w:val="687825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791442BB"/>
    <w:multiLevelType w:val="hybridMultilevel"/>
    <w:tmpl w:val="9CE6C2F2"/>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7">
    <w:nsid w:val="7B7E58BD"/>
    <w:multiLevelType w:val="hybridMultilevel"/>
    <w:tmpl w:val="0C7400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EBB2F2B"/>
    <w:multiLevelType w:val="hybridMultilevel"/>
    <w:tmpl w:val="01BE5506"/>
    <w:lvl w:ilvl="0" w:tplc="56266818">
      <w:start w:val="1"/>
      <w:numFmt w:val="bullet"/>
      <w:lvlText w:val="-"/>
      <w:lvlJc w:val="left"/>
      <w:pPr>
        <w:ind w:left="927" w:hanging="360"/>
      </w:pPr>
      <w:rPr>
        <w:rFonts w:ascii="Verdana" w:eastAsia="Calibri" w:hAnsi="Verdana" w:cs="Times New Roman" w:hint="default"/>
        <w:b/>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num w:numId="1">
    <w:abstractNumId w:val="22"/>
  </w:num>
  <w:num w:numId="2">
    <w:abstractNumId w:val="17"/>
  </w:num>
  <w:num w:numId="3">
    <w:abstractNumId w:val="34"/>
  </w:num>
  <w:num w:numId="4">
    <w:abstractNumId w:val="28"/>
  </w:num>
  <w:num w:numId="5">
    <w:abstractNumId w:val="7"/>
  </w:num>
  <w:num w:numId="6">
    <w:abstractNumId w:val="41"/>
  </w:num>
  <w:num w:numId="7">
    <w:abstractNumId w:val="40"/>
  </w:num>
  <w:num w:numId="8">
    <w:abstractNumId w:val="15"/>
  </w:num>
  <w:num w:numId="9">
    <w:abstractNumId w:val="24"/>
  </w:num>
  <w:num w:numId="10">
    <w:abstractNumId w:val="9"/>
  </w:num>
  <w:num w:numId="11">
    <w:abstractNumId w:val="6"/>
  </w:num>
  <w:num w:numId="12">
    <w:abstractNumId w:val="39"/>
  </w:num>
  <w:num w:numId="13">
    <w:abstractNumId w:val="43"/>
  </w:num>
  <w:num w:numId="14">
    <w:abstractNumId w:val="35"/>
  </w:num>
  <w:num w:numId="15">
    <w:abstractNumId w:val="38"/>
  </w:num>
  <w:num w:numId="16">
    <w:abstractNumId w:val="45"/>
  </w:num>
  <w:num w:numId="17">
    <w:abstractNumId w:val="20"/>
  </w:num>
  <w:num w:numId="18">
    <w:abstractNumId w:val="8"/>
  </w:num>
  <w:num w:numId="19">
    <w:abstractNumId w:val="4"/>
  </w:num>
  <w:num w:numId="20">
    <w:abstractNumId w:val="19"/>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5"/>
  </w:num>
  <w:num w:numId="26">
    <w:abstractNumId w:val="26"/>
  </w:num>
  <w:num w:numId="27">
    <w:abstractNumId w:val="12"/>
  </w:num>
  <w:num w:numId="28">
    <w:abstractNumId w:val="23"/>
  </w:num>
  <w:num w:numId="29">
    <w:abstractNumId w:val="10"/>
  </w:num>
  <w:num w:numId="30">
    <w:abstractNumId w:val="18"/>
  </w:num>
  <w:num w:numId="31">
    <w:abstractNumId w:val="27"/>
  </w:num>
  <w:num w:numId="32">
    <w:abstractNumId w:val="25"/>
  </w:num>
  <w:num w:numId="33">
    <w:abstractNumId w:val="13"/>
  </w:num>
  <w:num w:numId="34">
    <w:abstractNumId w:val="16"/>
  </w:num>
  <w:num w:numId="35">
    <w:abstractNumId w:val="29"/>
  </w:num>
  <w:num w:numId="36">
    <w:abstractNumId w:val="14"/>
  </w:num>
  <w:num w:numId="37">
    <w:abstractNumId w:val="3"/>
  </w:num>
  <w:num w:numId="38">
    <w:abstractNumId w:val="47"/>
  </w:num>
  <w:num w:numId="39">
    <w:abstractNumId w:val="33"/>
  </w:num>
  <w:num w:numId="40">
    <w:abstractNumId w:val="11"/>
  </w:num>
  <w:num w:numId="41">
    <w:abstractNumId w:val="31"/>
  </w:num>
  <w:num w:numId="42">
    <w:abstractNumId w:val="36"/>
  </w:num>
  <w:num w:numId="43">
    <w:abstractNumId w:val="42"/>
  </w:num>
  <w:num w:numId="44">
    <w:abstractNumId w:val="30"/>
  </w:num>
  <w:num w:numId="45">
    <w:abstractNumId w:val="44"/>
  </w:num>
  <w:num w:numId="46">
    <w:abstractNumId w:val="32"/>
  </w:num>
  <w:num w:numId="47">
    <w:abstractNumId w:val="0"/>
  </w:num>
  <w:num w:numId="48">
    <w:abstractNumId w:val="48"/>
  </w:num>
  <w:num w:numId="49">
    <w:abstractNumId w:val="46"/>
  </w:num>
  <w:num w:numId="5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D25BD0"/>
    <w:rsid w:val="0000050A"/>
    <w:rsid w:val="00003EE0"/>
    <w:rsid w:val="00004645"/>
    <w:rsid w:val="0002014C"/>
    <w:rsid w:val="00022051"/>
    <w:rsid w:val="00026E14"/>
    <w:rsid w:val="00047066"/>
    <w:rsid w:val="0005274C"/>
    <w:rsid w:val="00053F0C"/>
    <w:rsid w:val="00060AA9"/>
    <w:rsid w:val="000627B7"/>
    <w:rsid w:val="00065703"/>
    <w:rsid w:val="00070F75"/>
    <w:rsid w:val="00072C75"/>
    <w:rsid w:val="00073E28"/>
    <w:rsid w:val="000740F5"/>
    <w:rsid w:val="00074F12"/>
    <w:rsid w:val="00077AAA"/>
    <w:rsid w:val="0008087A"/>
    <w:rsid w:val="000843E1"/>
    <w:rsid w:val="00094EEC"/>
    <w:rsid w:val="000956BA"/>
    <w:rsid w:val="00095AED"/>
    <w:rsid w:val="00097746"/>
    <w:rsid w:val="000A0B59"/>
    <w:rsid w:val="000A27AE"/>
    <w:rsid w:val="000A635B"/>
    <w:rsid w:val="000A7466"/>
    <w:rsid w:val="000B37D4"/>
    <w:rsid w:val="000D0574"/>
    <w:rsid w:val="000D783F"/>
    <w:rsid w:val="000D7884"/>
    <w:rsid w:val="000E2AF9"/>
    <w:rsid w:val="000E3589"/>
    <w:rsid w:val="000E560C"/>
    <w:rsid w:val="000E6BEB"/>
    <w:rsid w:val="000F5F5B"/>
    <w:rsid w:val="00101F6A"/>
    <w:rsid w:val="001064F4"/>
    <w:rsid w:val="0010716D"/>
    <w:rsid w:val="00114D73"/>
    <w:rsid w:val="00120293"/>
    <w:rsid w:val="00124D1B"/>
    <w:rsid w:val="00131D0B"/>
    <w:rsid w:val="0013434C"/>
    <w:rsid w:val="001412B0"/>
    <w:rsid w:val="001421F2"/>
    <w:rsid w:val="0014580E"/>
    <w:rsid w:val="00145B72"/>
    <w:rsid w:val="0015374B"/>
    <w:rsid w:val="001557F5"/>
    <w:rsid w:val="001564F4"/>
    <w:rsid w:val="00161571"/>
    <w:rsid w:val="00161F5F"/>
    <w:rsid w:val="00162BD5"/>
    <w:rsid w:val="00162D57"/>
    <w:rsid w:val="00164293"/>
    <w:rsid w:val="0016474C"/>
    <w:rsid w:val="0017547B"/>
    <w:rsid w:val="0018103D"/>
    <w:rsid w:val="0018225E"/>
    <w:rsid w:val="0018765B"/>
    <w:rsid w:val="00190FF3"/>
    <w:rsid w:val="001932C0"/>
    <w:rsid w:val="001A2149"/>
    <w:rsid w:val="001A2444"/>
    <w:rsid w:val="001A50E9"/>
    <w:rsid w:val="001A5A15"/>
    <w:rsid w:val="001A671B"/>
    <w:rsid w:val="001A67E0"/>
    <w:rsid w:val="001B47A7"/>
    <w:rsid w:val="001C13FA"/>
    <w:rsid w:val="001C478C"/>
    <w:rsid w:val="001C4A13"/>
    <w:rsid w:val="001C533F"/>
    <w:rsid w:val="001C7DC9"/>
    <w:rsid w:val="001D4FF2"/>
    <w:rsid w:val="001D6739"/>
    <w:rsid w:val="001D6CD1"/>
    <w:rsid w:val="001D7FA6"/>
    <w:rsid w:val="001E00E6"/>
    <w:rsid w:val="001F00F5"/>
    <w:rsid w:val="001F0CEE"/>
    <w:rsid w:val="001F255B"/>
    <w:rsid w:val="001F7BC5"/>
    <w:rsid w:val="00212A8F"/>
    <w:rsid w:val="002216DE"/>
    <w:rsid w:val="00221ECD"/>
    <w:rsid w:val="00225DDF"/>
    <w:rsid w:val="00226BA8"/>
    <w:rsid w:val="00227074"/>
    <w:rsid w:val="00227433"/>
    <w:rsid w:val="00227C9B"/>
    <w:rsid w:val="00231DE3"/>
    <w:rsid w:val="00234B1F"/>
    <w:rsid w:val="00236048"/>
    <w:rsid w:val="002374AB"/>
    <w:rsid w:val="00241E78"/>
    <w:rsid w:val="002475C1"/>
    <w:rsid w:val="00251749"/>
    <w:rsid w:val="00254144"/>
    <w:rsid w:val="00265B7C"/>
    <w:rsid w:val="002703A5"/>
    <w:rsid w:val="00271CEA"/>
    <w:rsid w:val="002725E1"/>
    <w:rsid w:val="0028256F"/>
    <w:rsid w:val="00287756"/>
    <w:rsid w:val="00293740"/>
    <w:rsid w:val="002945B5"/>
    <w:rsid w:val="002B7CF5"/>
    <w:rsid w:val="002C06E3"/>
    <w:rsid w:val="002C57DD"/>
    <w:rsid w:val="002D3B6A"/>
    <w:rsid w:val="002D4CA5"/>
    <w:rsid w:val="002F2D91"/>
    <w:rsid w:val="0030344C"/>
    <w:rsid w:val="003040FA"/>
    <w:rsid w:val="003065EF"/>
    <w:rsid w:val="0031080C"/>
    <w:rsid w:val="00321CDC"/>
    <w:rsid w:val="003230EF"/>
    <w:rsid w:val="003233E8"/>
    <w:rsid w:val="00325796"/>
    <w:rsid w:val="00326C14"/>
    <w:rsid w:val="0033266F"/>
    <w:rsid w:val="00335294"/>
    <w:rsid w:val="00342415"/>
    <w:rsid w:val="00354C34"/>
    <w:rsid w:val="00362E40"/>
    <w:rsid w:val="00363816"/>
    <w:rsid w:val="003645D7"/>
    <w:rsid w:val="003656C0"/>
    <w:rsid w:val="00366DB6"/>
    <w:rsid w:val="003678CC"/>
    <w:rsid w:val="00373512"/>
    <w:rsid w:val="00374772"/>
    <w:rsid w:val="00375CC0"/>
    <w:rsid w:val="00390C07"/>
    <w:rsid w:val="003920A6"/>
    <w:rsid w:val="003926F5"/>
    <w:rsid w:val="003A2566"/>
    <w:rsid w:val="003B096A"/>
    <w:rsid w:val="003B1B88"/>
    <w:rsid w:val="003B1ED6"/>
    <w:rsid w:val="003B3E97"/>
    <w:rsid w:val="003C0C82"/>
    <w:rsid w:val="003C71BD"/>
    <w:rsid w:val="003D555E"/>
    <w:rsid w:val="003E434F"/>
    <w:rsid w:val="003E6798"/>
    <w:rsid w:val="003F0275"/>
    <w:rsid w:val="003F267E"/>
    <w:rsid w:val="003F2CA9"/>
    <w:rsid w:val="003F583B"/>
    <w:rsid w:val="003F5FB3"/>
    <w:rsid w:val="003F66FE"/>
    <w:rsid w:val="00406C55"/>
    <w:rsid w:val="00410791"/>
    <w:rsid w:val="00410B61"/>
    <w:rsid w:val="00411272"/>
    <w:rsid w:val="00412CC1"/>
    <w:rsid w:val="004133EE"/>
    <w:rsid w:val="0041341B"/>
    <w:rsid w:val="00421647"/>
    <w:rsid w:val="00422E13"/>
    <w:rsid w:val="00426764"/>
    <w:rsid w:val="00430361"/>
    <w:rsid w:val="004315D1"/>
    <w:rsid w:val="00433362"/>
    <w:rsid w:val="00433B39"/>
    <w:rsid w:val="0044392C"/>
    <w:rsid w:val="004444F8"/>
    <w:rsid w:val="00444579"/>
    <w:rsid w:val="00447028"/>
    <w:rsid w:val="0044709B"/>
    <w:rsid w:val="00454FB9"/>
    <w:rsid w:val="004616E6"/>
    <w:rsid w:val="00470A80"/>
    <w:rsid w:val="0047133B"/>
    <w:rsid w:val="0047219B"/>
    <w:rsid w:val="00473B91"/>
    <w:rsid w:val="00483194"/>
    <w:rsid w:val="004873FD"/>
    <w:rsid w:val="00490A34"/>
    <w:rsid w:val="004A7516"/>
    <w:rsid w:val="004C084E"/>
    <w:rsid w:val="004C2473"/>
    <w:rsid w:val="004C32D4"/>
    <w:rsid w:val="004C3608"/>
    <w:rsid w:val="004C4426"/>
    <w:rsid w:val="004D1990"/>
    <w:rsid w:val="004D663E"/>
    <w:rsid w:val="004E1564"/>
    <w:rsid w:val="004F20E5"/>
    <w:rsid w:val="00502910"/>
    <w:rsid w:val="0050442A"/>
    <w:rsid w:val="00511FAC"/>
    <w:rsid w:val="0051527C"/>
    <w:rsid w:val="0051633D"/>
    <w:rsid w:val="00542942"/>
    <w:rsid w:val="005473DC"/>
    <w:rsid w:val="00547916"/>
    <w:rsid w:val="005528E0"/>
    <w:rsid w:val="00556364"/>
    <w:rsid w:val="00556B3B"/>
    <w:rsid w:val="00560FBA"/>
    <w:rsid w:val="005619A2"/>
    <w:rsid w:val="0057152C"/>
    <w:rsid w:val="00573420"/>
    <w:rsid w:val="005737DF"/>
    <w:rsid w:val="00575BCD"/>
    <w:rsid w:val="00576CBB"/>
    <w:rsid w:val="00580BE4"/>
    <w:rsid w:val="00595320"/>
    <w:rsid w:val="005964B7"/>
    <w:rsid w:val="005A03DF"/>
    <w:rsid w:val="005A3BCA"/>
    <w:rsid w:val="005A65E4"/>
    <w:rsid w:val="005B38E6"/>
    <w:rsid w:val="005B4B44"/>
    <w:rsid w:val="005C2033"/>
    <w:rsid w:val="005C2F3D"/>
    <w:rsid w:val="005D46F1"/>
    <w:rsid w:val="005F31FA"/>
    <w:rsid w:val="00602DAD"/>
    <w:rsid w:val="00603D29"/>
    <w:rsid w:val="00606AEE"/>
    <w:rsid w:val="00610BA9"/>
    <w:rsid w:val="0061452B"/>
    <w:rsid w:val="00614E5B"/>
    <w:rsid w:val="006173C5"/>
    <w:rsid w:val="00617F0C"/>
    <w:rsid w:val="00620DC5"/>
    <w:rsid w:val="0062552B"/>
    <w:rsid w:val="00626065"/>
    <w:rsid w:val="00637916"/>
    <w:rsid w:val="00637A04"/>
    <w:rsid w:val="00650122"/>
    <w:rsid w:val="006648D8"/>
    <w:rsid w:val="006766FC"/>
    <w:rsid w:val="00690107"/>
    <w:rsid w:val="006A2B19"/>
    <w:rsid w:val="006B3C0D"/>
    <w:rsid w:val="006B5E78"/>
    <w:rsid w:val="006C0A3B"/>
    <w:rsid w:val="006C23ED"/>
    <w:rsid w:val="006D2F5E"/>
    <w:rsid w:val="006D3699"/>
    <w:rsid w:val="006E2D1B"/>
    <w:rsid w:val="006F3BF0"/>
    <w:rsid w:val="006F77C6"/>
    <w:rsid w:val="007008EF"/>
    <w:rsid w:val="00703375"/>
    <w:rsid w:val="0070626C"/>
    <w:rsid w:val="00710412"/>
    <w:rsid w:val="00720926"/>
    <w:rsid w:val="00722376"/>
    <w:rsid w:val="00723F3D"/>
    <w:rsid w:val="00725D0D"/>
    <w:rsid w:val="00737479"/>
    <w:rsid w:val="00737689"/>
    <w:rsid w:val="007376B1"/>
    <w:rsid w:val="00753646"/>
    <w:rsid w:val="007579F0"/>
    <w:rsid w:val="00757CFE"/>
    <w:rsid w:val="00760193"/>
    <w:rsid w:val="007636B3"/>
    <w:rsid w:val="00765F54"/>
    <w:rsid w:val="0078170D"/>
    <w:rsid w:val="00784409"/>
    <w:rsid w:val="007848D8"/>
    <w:rsid w:val="00784D16"/>
    <w:rsid w:val="0079289C"/>
    <w:rsid w:val="007958A1"/>
    <w:rsid w:val="007A0028"/>
    <w:rsid w:val="007A1124"/>
    <w:rsid w:val="007B0621"/>
    <w:rsid w:val="007D25F3"/>
    <w:rsid w:val="007D2F17"/>
    <w:rsid w:val="007D4EF9"/>
    <w:rsid w:val="007D4F60"/>
    <w:rsid w:val="007D6D86"/>
    <w:rsid w:val="007E65E4"/>
    <w:rsid w:val="007E7295"/>
    <w:rsid w:val="007F3384"/>
    <w:rsid w:val="007F54D6"/>
    <w:rsid w:val="007F5D33"/>
    <w:rsid w:val="007F5F64"/>
    <w:rsid w:val="007F796B"/>
    <w:rsid w:val="007F7AE8"/>
    <w:rsid w:val="0081036D"/>
    <w:rsid w:val="0081244F"/>
    <w:rsid w:val="00813CF5"/>
    <w:rsid w:val="0081567C"/>
    <w:rsid w:val="00816687"/>
    <w:rsid w:val="0081778B"/>
    <w:rsid w:val="008179AD"/>
    <w:rsid w:val="00822CCD"/>
    <w:rsid w:val="00826E65"/>
    <w:rsid w:val="008356CE"/>
    <w:rsid w:val="00840E87"/>
    <w:rsid w:val="00844361"/>
    <w:rsid w:val="00846DA3"/>
    <w:rsid w:val="0085060E"/>
    <w:rsid w:val="00856A52"/>
    <w:rsid w:val="008611A8"/>
    <w:rsid w:val="00864348"/>
    <w:rsid w:val="00865A60"/>
    <w:rsid w:val="0086793C"/>
    <w:rsid w:val="0087117F"/>
    <w:rsid w:val="00875EBD"/>
    <w:rsid w:val="00886DAE"/>
    <w:rsid w:val="00895484"/>
    <w:rsid w:val="00895FB1"/>
    <w:rsid w:val="00897104"/>
    <w:rsid w:val="008A3F6B"/>
    <w:rsid w:val="008A4D58"/>
    <w:rsid w:val="008A5056"/>
    <w:rsid w:val="008A7FF2"/>
    <w:rsid w:val="008B2DA7"/>
    <w:rsid w:val="008B609B"/>
    <w:rsid w:val="008C483B"/>
    <w:rsid w:val="008D22C7"/>
    <w:rsid w:val="008E3C90"/>
    <w:rsid w:val="008E4E64"/>
    <w:rsid w:val="008F3A09"/>
    <w:rsid w:val="008F3E66"/>
    <w:rsid w:val="008F75B0"/>
    <w:rsid w:val="009132F8"/>
    <w:rsid w:val="0091384D"/>
    <w:rsid w:val="00915AC2"/>
    <w:rsid w:val="00920B4E"/>
    <w:rsid w:val="0092145F"/>
    <w:rsid w:val="009226B4"/>
    <w:rsid w:val="00924B1A"/>
    <w:rsid w:val="009250C5"/>
    <w:rsid w:val="00925946"/>
    <w:rsid w:val="009260B2"/>
    <w:rsid w:val="009330FB"/>
    <w:rsid w:val="00933D94"/>
    <w:rsid w:val="00933F0E"/>
    <w:rsid w:val="00934E31"/>
    <w:rsid w:val="00935D38"/>
    <w:rsid w:val="0094154F"/>
    <w:rsid w:val="009421DF"/>
    <w:rsid w:val="009457A3"/>
    <w:rsid w:val="009471EE"/>
    <w:rsid w:val="00947C00"/>
    <w:rsid w:val="00947EEC"/>
    <w:rsid w:val="009537E6"/>
    <w:rsid w:val="0095514A"/>
    <w:rsid w:val="00962C31"/>
    <w:rsid w:val="00964F06"/>
    <w:rsid w:val="00966BE0"/>
    <w:rsid w:val="0096712C"/>
    <w:rsid w:val="009676BB"/>
    <w:rsid w:val="00973791"/>
    <w:rsid w:val="00973874"/>
    <w:rsid w:val="00973A68"/>
    <w:rsid w:val="009776B2"/>
    <w:rsid w:val="00980621"/>
    <w:rsid w:val="00981FBB"/>
    <w:rsid w:val="009828D4"/>
    <w:rsid w:val="00985F84"/>
    <w:rsid w:val="00994EDB"/>
    <w:rsid w:val="009A49F0"/>
    <w:rsid w:val="009A5FC7"/>
    <w:rsid w:val="009A7FC9"/>
    <w:rsid w:val="009B1FED"/>
    <w:rsid w:val="009B3B49"/>
    <w:rsid w:val="009B3CF2"/>
    <w:rsid w:val="009B4A17"/>
    <w:rsid w:val="009C2210"/>
    <w:rsid w:val="009C2B6E"/>
    <w:rsid w:val="009C6808"/>
    <w:rsid w:val="009E76DB"/>
    <w:rsid w:val="009F1DDE"/>
    <w:rsid w:val="00A0253F"/>
    <w:rsid w:val="00A031FA"/>
    <w:rsid w:val="00A05817"/>
    <w:rsid w:val="00A07425"/>
    <w:rsid w:val="00A11DCE"/>
    <w:rsid w:val="00A12C98"/>
    <w:rsid w:val="00A22563"/>
    <w:rsid w:val="00A23F73"/>
    <w:rsid w:val="00A26A9F"/>
    <w:rsid w:val="00A3002D"/>
    <w:rsid w:val="00A47321"/>
    <w:rsid w:val="00A556DD"/>
    <w:rsid w:val="00A61DE5"/>
    <w:rsid w:val="00A6569C"/>
    <w:rsid w:val="00A66C6F"/>
    <w:rsid w:val="00A67BDE"/>
    <w:rsid w:val="00A72C7E"/>
    <w:rsid w:val="00A77DF5"/>
    <w:rsid w:val="00A82156"/>
    <w:rsid w:val="00A8572B"/>
    <w:rsid w:val="00A95CA8"/>
    <w:rsid w:val="00AA3595"/>
    <w:rsid w:val="00AB2846"/>
    <w:rsid w:val="00AB78A1"/>
    <w:rsid w:val="00AC3F77"/>
    <w:rsid w:val="00AC6EB7"/>
    <w:rsid w:val="00AD179A"/>
    <w:rsid w:val="00AD4497"/>
    <w:rsid w:val="00AD47C2"/>
    <w:rsid w:val="00AD5DE9"/>
    <w:rsid w:val="00AD772F"/>
    <w:rsid w:val="00AE073F"/>
    <w:rsid w:val="00AE1774"/>
    <w:rsid w:val="00AE737B"/>
    <w:rsid w:val="00AF2262"/>
    <w:rsid w:val="00AF39E6"/>
    <w:rsid w:val="00AF5652"/>
    <w:rsid w:val="00B03F82"/>
    <w:rsid w:val="00B06D78"/>
    <w:rsid w:val="00B14DDD"/>
    <w:rsid w:val="00B33DC3"/>
    <w:rsid w:val="00B347E6"/>
    <w:rsid w:val="00B348DA"/>
    <w:rsid w:val="00B36343"/>
    <w:rsid w:val="00B37732"/>
    <w:rsid w:val="00B3794B"/>
    <w:rsid w:val="00B44758"/>
    <w:rsid w:val="00B46B89"/>
    <w:rsid w:val="00B70A48"/>
    <w:rsid w:val="00B71002"/>
    <w:rsid w:val="00B75138"/>
    <w:rsid w:val="00B833FE"/>
    <w:rsid w:val="00B83B2D"/>
    <w:rsid w:val="00B90337"/>
    <w:rsid w:val="00BA0998"/>
    <w:rsid w:val="00BA6855"/>
    <w:rsid w:val="00BB037F"/>
    <w:rsid w:val="00BB4D1F"/>
    <w:rsid w:val="00BB70B4"/>
    <w:rsid w:val="00BB79C1"/>
    <w:rsid w:val="00BC1466"/>
    <w:rsid w:val="00BC375E"/>
    <w:rsid w:val="00BC612C"/>
    <w:rsid w:val="00BD20AF"/>
    <w:rsid w:val="00BD442A"/>
    <w:rsid w:val="00BD71F1"/>
    <w:rsid w:val="00BE2B71"/>
    <w:rsid w:val="00BE43AA"/>
    <w:rsid w:val="00BF49A6"/>
    <w:rsid w:val="00C00B5E"/>
    <w:rsid w:val="00C0367B"/>
    <w:rsid w:val="00C05207"/>
    <w:rsid w:val="00C05EC0"/>
    <w:rsid w:val="00C10E89"/>
    <w:rsid w:val="00C21406"/>
    <w:rsid w:val="00C21AAE"/>
    <w:rsid w:val="00C27373"/>
    <w:rsid w:val="00C334F8"/>
    <w:rsid w:val="00C3656E"/>
    <w:rsid w:val="00C45735"/>
    <w:rsid w:val="00C46A38"/>
    <w:rsid w:val="00C47BF5"/>
    <w:rsid w:val="00C537E3"/>
    <w:rsid w:val="00C55196"/>
    <w:rsid w:val="00C62BFD"/>
    <w:rsid w:val="00C65E8B"/>
    <w:rsid w:val="00C664F6"/>
    <w:rsid w:val="00C70F3A"/>
    <w:rsid w:val="00C723D7"/>
    <w:rsid w:val="00C80592"/>
    <w:rsid w:val="00C823EA"/>
    <w:rsid w:val="00C867E9"/>
    <w:rsid w:val="00C93D67"/>
    <w:rsid w:val="00C94DBC"/>
    <w:rsid w:val="00C975A6"/>
    <w:rsid w:val="00CA1D17"/>
    <w:rsid w:val="00CA27AB"/>
    <w:rsid w:val="00CA5166"/>
    <w:rsid w:val="00CA5520"/>
    <w:rsid w:val="00CB29AF"/>
    <w:rsid w:val="00CD0E18"/>
    <w:rsid w:val="00CD188D"/>
    <w:rsid w:val="00CD62E5"/>
    <w:rsid w:val="00CD6A0A"/>
    <w:rsid w:val="00CE4465"/>
    <w:rsid w:val="00CE4B98"/>
    <w:rsid w:val="00CE619A"/>
    <w:rsid w:val="00CF228D"/>
    <w:rsid w:val="00CF3B26"/>
    <w:rsid w:val="00CF514B"/>
    <w:rsid w:val="00D04655"/>
    <w:rsid w:val="00D1129E"/>
    <w:rsid w:val="00D11A30"/>
    <w:rsid w:val="00D13255"/>
    <w:rsid w:val="00D13F5A"/>
    <w:rsid w:val="00D16279"/>
    <w:rsid w:val="00D25BD0"/>
    <w:rsid w:val="00D271CB"/>
    <w:rsid w:val="00D37B5D"/>
    <w:rsid w:val="00D40271"/>
    <w:rsid w:val="00D504BD"/>
    <w:rsid w:val="00D60633"/>
    <w:rsid w:val="00D6735D"/>
    <w:rsid w:val="00D7241D"/>
    <w:rsid w:val="00D7496F"/>
    <w:rsid w:val="00D756E4"/>
    <w:rsid w:val="00D8275C"/>
    <w:rsid w:val="00DA2B29"/>
    <w:rsid w:val="00DA5629"/>
    <w:rsid w:val="00DB054A"/>
    <w:rsid w:val="00DB469B"/>
    <w:rsid w:val="00DB7E68"/>
    <w:rsid w:val="00DC017B"/>
    <w:rsid w:val="00DC2B82"/>
    <w:rsid w:val="00DC49AD"/>
    <w:rsid w:val="00DC58FA"/>
    <w:rsid w:val="00DD60C1"/>
    <w:rsid w:val="00DD7FAF"/>
    <w:rsid w:val="00DE5F30"/>
    <w:rsid w:val="00DE64A3"/>
    <w:rsid w:val="00DF00E7"/>
    <w:rsid w:val="00E04427"/>
    <w:rsid w:val="00E11106"/>
    <w:rsid w:val="00E15059"/>
    <w:rsid w:val="00E158BE"/>
    <w:rsid w:val="00E2038C"/>
    <w:rsid w:val="00E20603"/>
    <w:rsid w:val="00E277B9"/>
    <w:rsid w:val="00E35F9A"/>
    <w:rsid w:val="00E44B2E"/>
    <w:rsid w:val="00E50E6F"/>
    <w:rsid w:val="00E51F2C"/>
    <w:rsid w:val="00E55A02"/>
    <w:rsid w:val="00E5725B"/>
    <w:rsid w:val="00E717A9"/>
    <w:rsid w:val="00E71A06"/>
    <w:rsid w:val="00E7506F"/>
    <w:rsid w:val="00E7540E"/>
    <w:rsid w:val="00E8149A"/>
    <w:rsid w:val="00E81DDC"/>
    <w:rsid w:val="00E9203A"/>
    <w:rsid w:val="00E941F7"/>
    <w:rsid w:val="00EA04BB"/>
    <w:rsid w:val="00EA1B29"/>
    <w:rsid w:val="00EB0CAF"/>
    <w:rsid w:val="00EB2A5E"/>
    <w:rsid w:val="00EB5757"/>
    <w:rsid w:val="00EB5D45"/>
    <w:rsid w:val="00EB7817"/>
    <w:rsid w:val="00EC0F1A"/>
    <w:rsid w:val="00EC49A0"/>
    <w:rsid w:val="00EC51C2"/>
    <w:rsid w:val="00ED0B84"/>
    <w:rsid w:val="00ED1158"/>
    <w:rsid w:val="00ED1F0A"/>
    <w:rsid w:val="00ED530F"/>
    <w:rsid w:val="00ED602B"/>
    <w:rsid w:val="00ED73DE"/>
    <w:rsid w:val="00EE0EDD"/>
    <w:rsid w:val="00EE588E"/>
    <w:rsid w:val="00EE7092"/>
    <w:rsid w:val="00F04A93"/>
    <w:rsid w:val="00F05CDB"/>
    <w:rsid w:val="00F17ADA"/>
    <w:rsid w:val="00F207E6"/>
    <w:rsid w:val="00F21D1A"/>
    <w:rsid w:val="00F22487"/>
    <w:rsid w:val="00F239BA"/>
    <w:rsid w:val="00F30DB9"/>
    <w:rsid w:val="00F30E57"/>
    <w:rsid w:val="00F3570A"/>
    <w:rsid w:val="00F53368"/>
    <w:rsid w:val="00F53A22"/>
    <w:rsid w:val="00F56E7D"/>
    <w:rsid w:val="00F57FAA"/>
    <w:rsid w:val="00F61BE6"/>
    <w:rsid w:val="00F62A28"/>
    <w:rsid w:val="00F64706"/>
    <w:rsid w:val="00F72151"/>
    <w:rsid w:val="00F737BA"/>
    <w:rsid w:val="00F73C35"/>
    <w:rsid w:val="00F7615A"/>
    <w:rsid w:val="00F836E5"/>
    <w:rsid w:val="00F85A58"/>
    <w:rsid w:val="00F90C15"/>
    <w:rsid w:val="00F9399E"/>
    <w:rsid w:val="00FB07BA"/>
    <w:rsid w:val="00FB2A5A"/>
    <w:rsid w:val="00FB5490"/>
    <w:rsid w:val="00FB739C"/>
    <w:rsid w:val="00FB7B01"/>
    <w:rsid w:val="00FC0EFD"/>
    <w:rsid w:val="00FC7836"/>
    <w:rsid w:val="00FD140C"/>
    <w:rsid w:val="00FD4D4E"/>
    <w:rsid w:val="00FD5E7F"/>
    <w:rsid w:val="00FE01D3"/>
    <w:rsid w:val="00FE0723"/>
    <w:rsid w:val="00FE2C10"/>
    <w:rsid w:val="00FE3CE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9B"/>
    <w:pPr>
      <w:spacing w:after="120" w:line="276" w:lineRule="auto"/>
    </w:pPr>
    <w:rPr>
      <w:sz w:val="22"/>
      <w:szCs w:val="22"/>
      <w:lang w:eastAsia="en-US"/>
    </w:rPr>
  </w:style>
  <w:style w:type="paragraph" w:styleId="1">
    <w:name w:val="heading 1"/>
    <w:basedOn w:val="a"/>
    <w:next w:val="a"/>
    <w:link w:val="1Char"/>
    <w:uiPriority w:val="9"/>
    <w:qFormat/>
    <w:rsid w:val="00CE619A"/>
    <w:pPr>
      <w:keepNext/>
      <w:keepLines/>
      <w:spacing w:before="240"/>
      <w:outlineLvl w:val="0"/>
    </w:pPr>
    <w:rPr>
      <w:rFonts w:ascii="Calibri Light" w:eastAsia="Times New Roman" w:hAnsi="Calibri Light"/>
      <w:b/>
      <w:color w:val="374C80"/>
      <w:sz w:val="32"/>
      <w:szCs w:val="32"/>
      <w:lang/>
    </w:rPr>
  </w:style>
  <w:style w:type="paragraph" w:styleId="2">
    <w:name w:val="heading 2"/>
    <w:basedOn w:val="a"/>
    <w:next w:val="a"/>
    <w:link w:val="2Char"/>
    <w:uiPriority w:val="9"/>
    <w:unhideWhenUsed/>
    <w:qFormat/>
    <w:rsid w:val="0050442A"/>
    <w:pPr>
      <w:keepNext/>
      <w:keepLines/>
      <w:spacing w:before="240" w:after="60" w:line="312" w:lineRule="auto"/>
      <w:outlineLvl w:val="1"/>
    </w:pPr>
    <w:rPr>
      <w:rFonts w:ascii="Calibri Light" w:eastAsia="Times New Roman" w:hAnsi="Calibri Light"/>
      <w:b/>
      <w:color w:val="374C80"/>
      <w:sz w:val="28"/>
      <w:szCs w:val="26"/>
      <w:lang/>
    </w:rPr>
  </w:style>
  <w:style w:type="paragraph" w:styleId="3">
    <w:name w:val="heading 3"/>
    <w:basedOn w:val="a"/>
    <w:next w:val="a"/>
    <w:link w:val="3Char"/>
    <w:uiPriority w:val="9"/>
    <w:unhideWhenUsed/>
    <w:qFormat/>
    <w:rsid w:val="006E2D1B"/>
    <w:pPr>
      <w:keepNext/>
      <w:keepLines/>
      <w:spacing w:before="120" w:after="0"/>
      <w:outlineLvl w:val="2"/>
    </w:pPr>
    <w:rPr>
      <w:rFonts w:ascii="Calibri Light" w:eastAsia="Times New Roman" w:hAnsi="Calibri Light"/>
      <w:b/>
      <w:i/>
      <w:color w:val="243255"/>
      <w:sz w:val="26"/>
      <w:szCs w:val="24"/>
      <w:lang/>
    </w:rPr>
  </w:style>
  <w:style w:type="paragraph" w:styleId="4">
    <w:name w:val="heading 4"/>
    <w:basedOn w:val="a"/>
    <w:next w:val="a"/>
    <w:link w:val="4Char"/>
    <w:uiPriority w:val="9"/>
    <w:unhideWhenUsed/>
    <w:qFormat/>
    <w:rsid w:val="0044709B"/>
    <w:pPr>
      <w:keepNext/>
      <w:keepLines/>
      <w:spacing w:before="40" w:after="0"/>
      <w:outlineLvl w:val="3"/>
    </w:pPr>
    <w:rPr>
      <w:rFonts w:ascii="Calibri Light" w:eastAsia="Times New Roman" w:hAnsi="Calibri Light"/>
      <w:b/>
      <w:i/>
      <w:iCs/>
      <w:color w:val="374C80"/>
      <w:sz w:val="20"/>
      <w:szCs w:val="20"/>
      <w:lang/>
    </w:rPr>
  </w:style>
  <w:style w:type="paragraph" w:styleId="5">
    <w:name w:val="heading 5"/>
    <w:basedOn w:val="a"/>
    <w:next w:val="a"/>
    <w:link w:val="5Char"/>
    <w:uiPriority w:val="9"/>
    <w:semiHidden/>
    <w:unhideWhenUsed/>
    <w:qFormat/>
    <w:rsid w:val="00A61DE5"/>
    <w:pPr>
      <w:keepNext/>
      <w:keepLines/>
      <w:spacing w:before="40" w:after="0"/>
      <w:outlineLvl w:val="4"/>
    </w:pPr>
    <w:rPr>
      <w:rFonts w:ascii="Calibri Light" w:eastAsia="Times New Roman" w:hAnsi="Calibri Light"/>
      <w:color w:val="374C8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D25BD0"/>
    <w:rPr>
      <w:rFonts w:eastAsia="Times New Roman"/>
      <w:sz w:val="22"/>
      <w:szCs w:val="22"/>
    </w:rPr>
  </w:style>
  <w:style w:type="character" w:customStyle="1" w:styleId="Char">
    <w:name w:val="Χωρίς διάστιχο Char"/>
    <w:link w:val="a3"/>
    <w:uiPriority w:val="1"/>
    <w:rsid w:val="00D25BD0"/>
    <w:rPr>
      <w:rFonts w:eastAsia="Times New Roman"/>
      <w:sz w:val="22"/>
      <w:szCs w:val="22"/>
      <w:lang w:val="el-GR" w:eastAsia="el-GR" w:bidi="ar-SA"/>
    </w:rPr>
  </w:style>
  <w:style w:type="character" w:customStyle="1" w:styleId="1Char">
    <w:name w:val="Επικεφαλίδα 1 Char"/>
    <w:link w:val="1"/>
    <w:uiPriority w:val="9"/>
    <w:rsid w:val="00CE619A"/>
    <w:rPr>
      <w:rFonts w:ascii="Calibri Light" w:eastAsia="Times New Roman" w:hAnsi="Calibri Light" w:cs="Times New Roman"/>
      <w:b/>
      <w:color w:val="374C80"/>
      <w:sz w:val="32"/>
      <w:szCs w:val="32"/>
    </w:rPr>
  </w:style>
  <w:style w:type="character" w:customStyle="1" w:styleId="2Char">
    <w:name w:val="Επικεφαλίδα 2 Char"/>
    <w:link w:val="2"/>
    <w:uiPriority w:val="9"/>
    <w:rsid w:val="0050442A"/>
    <w:rPr>
      <w:rFonts w:ascii="Calibri Light" w:eastAsia="Times New Roman" w:hAnsi="Calibri Light" w:cs="Times New Roman"/>
      <w:b/>
      <w:color w:val="374C80"/>
      <w:sz w:val="28"/>
      <w:szCs w:val="26"/>
    </w:rPr>
  </w:style>
  <w:style w:type="character" w:customStyle="1" w:styleId="3Char">
    <w:name w:val="Επικεφαλίδα 3 Char"/>
    <w:link w:val="3"/>
    <w:uiPriority w:val="9"/>
    <w:rsid w:val="006E2D1B"/>
    <w:rPr>
      <w:rFonts w:ascii="Calibri Light" w:eastAsia="Times New Roman" w:hAnsi="Calibri Light" w:cs="Times New Roman"/>
      <w:b/>
      <w:i/>
      <w:color w:val="243255"/>
      <w:sz w:val="26"/>
      <w:szCs w:val="24"/>
    </w:rPr>
  </w:style>
  <w:style w:type="character" w:customStyle="1" w:styleId="4Char">
    <w:name w:val="Επικεφαλίδα 4 Char"/>
    <w:link w:val="4"/>
    <w:uiPriority w:val="9"/>
    <w:rsid w:val="0044709B"/>
    <w:rPr>
      <w:rFonts w:ascii="Calibri Light" w:eastAsia="Times New Roman" w:hAnsi="Calibri Light" w:cs="Times New Roman"/>
      <w:b/>
      <w:i/>
      <w:iCs/>
      <w:color w:val="374C80"/>
    </w:rPr>
  </w:style>
  <w:style w:type="paragraph" w:styleId="a4">
    <w:name w:val="TOC Heading"/>
    <w:basedOn w:val="1"/>
    <w:next w:val="a"/>
    <w:uiPriority w:val="39"/>
    <w:unhideWhenUsed/>
    <w:qFormat/>
    <w:rsid w:val="0044709B"/>
    <w:pPr>
      <w:outlineLvl w:val="9"/>
    </w:pPr>
    <w:rPr>
      <w:b w:val="0"/>
      <w:lang w:eastAsia="el-GR"/>
    </w:rPr>
  </w:style>
  <w:style w:type="paragraph" w:styleId="10">
    <w:name w:val="toc 1"/>
    <w:basedOn w:val="a"/>
    <w:next w:val="a"/>
    <w:autoRedefine/>
    <w:uiPriority w:val="39"/>
    <w:unhideWhenUsed/>
    <w:rsid w:val="0044709B"/>
    <w:pPr>
      <w:spacing w:after="100"/>
    </w:pPr>
  </w:style>
  <w:style w:type="paragraph" w:styleId="20">
    <w:name w:val="toc 2"/>
    <w:basedOn w:val="a"/>
    <w:next w:val="a"/>
    <w:autoRedefine/>
    <w:uiPriority w:val="39"/>
    <w:unhideWhenUsed/>
    <w:rsid w:val="0044709B"/>
    <w:pPr>
      <w:spacing w:after="100"/>
      <w:ind w:left="220"/>
    </w:pPr>
  </w:style>
  <w:style w:type="paragraph" w:styleId="30">
    <w:name w:val="toc 3"/>
    <w:basedOn w:val="a"/>
    <w:next w:val="a"/>
    <w:autoRedefine/>
    <w:uiPriority w:val="39"/>
    <w:unhideWhenUsed/>
    <w:rsid w:val="0044709B"/>
    <w:pPr>
      <w:spacing w:after="100"/>
      <w:ind w:left="440"/>
    </w:pPr>
  </w:style>
  <w:style w:type="character" w:styleId="-">
    <w:name w:val="Hyperlink"/>
    <w:uiPriority w:val="99"/>
    <w:unhideWhenUsed/>
    <w:rsid w:val="0044709B"/>
    <w:rPr>
      <w:color w:val="9454C3"/>
      <w:u w:val="single"/>
    </w:rPr>
  </w:style>
  <w:style w:type="paragraph" w:styleId="a5">
    <w:name w:val="caption"/>
    <w:basedOn w:val="a"/>
    <w:next w:val="a"/>
    <w:uiPriority w:val="35"/>
    <w:unhideWhenUsed/>
    <w:qFormat/>
    <w:rsid w:val="00CA1D17"/>
    <w:pPr>
      <w:spacing w:after="200" w:line="240" w:lineRule="auto"/>
      <w:jc w:val="center"/>
    </w:pPr>
    <w:rPr>
      <w:b/>
      <w:i/>
      <w:iCs/>
      <w:color w:val="242852"/>
      <w:sz w:val="18"/>
      <w:szCs w:val="18"/>
    </w:rPr>
  </w:style>
  <w:style w:type="character" w:styleId="a6">
    <w:name w:val="Book Title"/>
    <w:uiPriority w:val="33"/>
    <w:qFormat/>
    <w:rsid w:val="00CA1D17"/>
    <w:rPr>
      <w:b/>
      <w:bCs/>
      <w:i/>
      <w:iCs/>
      <w:spacing w:val="5"/>
    </w:rPr>
  </w:style>
  <w:style w:type="paragraph" w:styleId="a7">
    <w:name w:val="table of figures"/>
    <w:basedOn w:val="a"/>
    <w:next w:val="a"/>
    <w:uiPriority w:val="99"/>
    <w:unhideWhenUsed/>
    <w:rsid w:val="00CA1D17"/>
  </w:style>
  <w:style w:type="paragraph" w:styleId="a8">
    <w:name w:val="header"/>
    <w:basedOn w:val="a"/>
    <w:link w:val="Char0"/>
    <w:uiPriority w:val="99"/>
    <w:unhideWhenUsed/>
    <w:rsid w:val="003920A6"/>
    <w:pPr>
      <w:tabs>
        <w:tab w:val="center" w:pos="4153"/>
        <w:tab w:val="right" w:pos="8306"/>
      </w:tabs>
      <w:spacing w:line="240" w:lineRule="auto"/>
    </w:pPr>
  </w:style>
  <w:style w:type="character" w:customStyle="1" w:styleId="Char0">
    <w:name w:val="Κεφαλίδα Char"/>
    <w:basedOn w:val="a0"/>
    <w:link w:val="a8"/>
    <w:uiPriority w:val="99"/>
    <w:rsid w:val="003920A6"/>
  </w:style>
  <w:style w:type="paragraph" w:styleId="a9">
    <w:name w:val="footer"/>
    <w:basedOn w:val="a"/>
    <w:link w:val="Char1"/>
    <w:uiPriority w:val="99"/>
    <w:unhideWhenUsed/>
    <w:rsid w:val="003920A6"/>
    <w:pPr>
      <w:tabs>
        <w:tab w:val="center" w:pos="4153"/>
        <w:tab w:val="right" w:pos="8306"/>
      </w:tabs>
      <w:spacing w:line="240" w:lineRule="auto"/>
    </w:pPr>
  </w:style>
  <w:style w:type="character" w:customStyle="1" w:styleId="Char1">
    <w:name w:val="Υποσέλιδο Char"/>
    <w:basedOn w:val="a0"/>
    <w:link w:val="a9"/>
    <w:uiPriority w:val="99"/>
    <w:rsid w:val="003920A6"/>
  </w:style>
  <w:style w:type="paragraph" w:styleId="aa">
    <w:name w:val="List Paragraph"/>
    <w:basedOn w:val="a"/>
    <w:uiPriority w:val="34"/>
    <w:qFormat/>
    <w:rsid w:val="00CF514B"/>
    <w:pPr>
      <w:spacing w:after="0" w:line="240" w:lineRule="auto"/>
      <w:ind w:left="720"/>
      <w:contextualSpacing/>
    </w:pPr>
  </w:style>
  <w:style w:type="character" w:styleId="ab">
    <w:name w:val="Emphasis"/>
    <w:uiPriority w:val="20"/>
    <w:qFormat/>
    <w:rsid w:val="001F0CEE"/>
    <w:rPr>
      <w:i/>
      <w:iCs/>
    </w:rPr>
  </w:style>
  <w:style w:type="character" w:styleId="ac">
    <w:name w:val="Subtle Emphasis"/>
    <w:uiPriority w:val="19"/>
    <w:qFormat/>
    <w:rsid w:val="001F0CEE"/>
    <w:rPr>
      <w:i/>
      <w:iCs/>
      <w:color w:val="404040"/>
    </w:rPr>
  </w:style>
  <w:style w:type="paragraph" w:styleId="ad">
    <w:name w:val="Title"/>
    <w:basedOn w:val="a"/>
    <w:next w:val="a"/>
    <w:link w:val="Char2"/>
    <w:uiPriority w:val="10"/>
    <w:qFormat/>
    <w:rsid w:val="001F0CEE"/>
    <w:pPr>
      <w:spacing w:after="0" w:line="240" w:lineRule="auto"/>
      <w:contextualSpacing/>
    </w:pPr>
    <w:rPr>
      <w:rFonts w:ascii="Calibri Light" w:eastAsia="Times New Roman" w:hAnsi="Calibri Light"/>
      <w:spacing w:val="-10"/>
      <w:kern w:val="28"/>
      <w:sz w:val="56"/>
      <w:szCs w:val="56"/>
      <w:lang/>
    </w:rPr>
  </w:style>
  <w:style w:type="character" w:customStyle="1" w:styleId="Char2">
    <w:name w:val="Τίτλος Char"/>
    <w:link w:val="ad"/>
    <w:uiPriority w:val="10"/>
    <w:rsid w:val="001F0CEE"/>
    <w:rPr>
      <w:rFonts w:ascii="Calibri Light" w:eastAsia="Times New Roman" w:hAnsi="Calibri Light" w:cs="Times New Roman"/>
      <w:spacing w:val="-10"/>
      <w:kern w:val="28"/>
      <w:sz w:val="56"/>
      <w:szCs w:val="56"/>
    </w:rPr>
  </w:style>
  <w:style w:type="character" w:styleId="ae">
    <w:name w:val="Intense Emphasis"/>
    <w:uiPriority w:val="21"/>
    <w:qFormat/>
    <w:rsid w:val="001F0CEE"/>
    <w:rPr>
      <w:i/>
      <w:iCs/>
      <w:color w:val="4A66AC"/>
    </w:rPr>
  </w:style>
  <w:style w:type="paragraph" w:styleId="af">
    <w:name w:val="Quote"/>
    <w:basedOn w:val="a"/>
    <w:next w:val="a"/>
    <w:link w:val="Char3"/>
    <w:uiPriority w:val="29"/>
    <w:qFormat/>
    <w:rsid w:val="001F0CEE"/>
    <w:pPr>
      <w:spacing w:before="200" w:after="160"/>
      <w:ind w:left="864" w:right="864"/>
      <w:jc w:val="center"/>
    </w:pPr>
    <w:rPr>
      <w:i/>
      <w:iCs/>
      <w:color w:val="404040"/>
      <w:sz w:val="20"/>
      <w:szCs w:val="20"/>
      <w:lang/>
    </w:rPr>
  </w:style>
  <w:style w:type="character" w:customStyle="1" w:styleId="Char3">
    <w:name w:val="Απόσπασμα Char"/>
    <w:link w:val="af"/>
    <w:uiPriority w:val="29"/>
    <w:rsid w:val="001F0CEE"/>
    <w:rPr>
      <w:i/>
      <w:iCs/>
      <w:color w:val="404040"/>
    </w:rPr>
  </w:style>
  <w:style w:type="paragraph" w:styleId="af0">
    <w:name w:val="Intense Quote"/>
    <w:basedOn w:val="a"/>
    <w:next w:val="a"/>
    <w:link w:val="Char4"/>
    <w:uiPriority w:val="30"/>
    <w:qFormat/>
    <w:rsid w:val="001F0CEE"/>
    <w:pPr>
      <w:pBdr>
        <w:top w:val="single" w:sz="4" w:space="10" w:color="4A66AC"/>
        <w:bottom w:val="single" w:sz="4" w:space="10" w:color="4A66AC"/>
      </w:pBdr>
      <w:spacing w:before="360" w:after="360"/>
      <w:ind w:left="864" w:right="864"/>
      <w:jc w:val="center"/>
    </w:pPr>
    <w:rPr>
      <w:i/>
      <w:iCs/>
      <w:color w:val="4A66AC"/>
      <w:sz w:val="20"/>
      <w:szCs w:val="20"/>
      <w:lang/>
    </w:rPr>
  </w:style>
  <w:style w:type="character" w:customStyle="1" w:styleId="Char4">
    <w:name w:val="Έντονο εισαγωγικό Char"/>
    <w:link w:val="af0"/>
    <w:uiPriority w:val="30"/>
    <w:rsid w:val="001F0CEE"/>
    <w:rPr>
      <w:i/>
      <w:iCs/>
      <w:color w:val="4A66AC"/>
    </w:rPr>
  </w:style>
  <w:style w:type="character" w:styleId="af1">
    <w:name w:val="Subtle Reference"/>
    <w:uiPriority w:val="31"/>
    <w:qFormat/>
    <w:rsid w:val="001F0CEE"/>
    <w:rPr>
      <w:smallCaps/>
      <w:color w:val="5A5A5A"/>
    </w:rPr>
  </w:style>
  <w:style w:type="paragraph" w:styleId="af2">
    <w:name w:val="Balloon Text"/>
    <w:basedOn w:val="a"/>
    <w:link w:val="Char5"/>
    <w:uiPriority w:val="99"/>
    <w:semiHidden/>
    <w:unhideWhenUsed/>
    <w:rsid w:val="009C2B6E"/>
    <w:pPr>
      <w:spacing w:after="0" w:line="240" w:lineRule="auto"/>
    </w:pPr>
    <w:rPr>
      <w:rFonts w:ascii="Segoe UI" w:hAnsi="Segoe UI"/>
      <w:sz w:val="18"/>
      <w:szCs w:val="18"/>
      <w:lang/>
    </w:rPr>
  </w:style>
  <w:style w:type="character" w:customStyle="1" w:styleId="Char5">
    <w:name w:val="Κείμενο πλαισίου Char"/>
    <w:link w:val="af2"/>
    <w:uiPriority w:val="99"/>
    <w:semiHidden/>
    <w:rsid w:val="009C2B6E"/>
    <w:rPr>
      <w:rFonts w:ascii="Segoe UI" w:hAnsi="Segoe UI" w:cs="Segoe UI"/>
      <w:sz w:val="18"/>
      <w:szCs w:val="18"/>
    </w:rPr>
  </w:style>
  <w:style w:type="paragraph" w:styleId="af3">
    <w:name w:val="Subtitle"/>
    <w:basedOn w:val="a"/>
    <w:next w:val="a"/>
    <w:link w:val="Char6"/>
    <w:uiPriority w:val="11"/>
    <w:qFormat/>
    <w:rsid w:val="00F62A28"/>
    <w:pPr>
      <w:numPr>
        <w:ilvl w:val="1"/>
      </w:numPr>
      <w:spacing w:after="160" w:line="259" w:lineRule="auto"/>
    </w:pPr>
    <w:rPr>
      <w:rFonts w:eastAsia="Times New Roman"/>
      <w:color w:val="5A5A5A"/>
      <w:spacing w:val="15"/>
      <w:sz w:val="20"/>
      <w:szCs w:val="20"/>
      <w:lang w:eastAsia="el-GR"/>
    </w:rPr>
  </w:style>
  <w:style w:type="character" w:customStyle="1" w:styleId="Char6">
    <w:name w:val="Υπότιτλος Char"/>
    <w:link w:val="af3"/>
    <w:uiPriority w:val="11"/>
    <w:rsid w:val="00F62A28"/>
    <w:rPr>
      <w:rFonts w:eastAsia="Times New Roman" w:cs="Times New Roman"/>
      <w:color w:val="5A5A5A"/>
      <w:spacing w:val="15"/>
      <w:lang w:eastAsia="el-GR"/>
    </w:rPr>
  </w:style>
  <w:style w:type="character" w:customStyle="1" w:styleId="5Char">
    <w:name w:val="Επικεφαλίδα 5 Char"/>
    <w:link w:val="5"/>
    <w:uiPriority w:val="9"/>
    <w:semiHidden/>
    <w:rsid w:val="00A61DE5"/>
    <w:rPr>
      <w:rFonts w:ascii="Calibri Light" w:eastAsia="Times New Roman" w:hAnsi="Calibri Light" w:cs="Times New Roman"/>
      <w:color w:val="374C80"/>
    </w:rPr>
  </w:style>
  <w:style w:type="character" w:styleId="af4">
    <w:name w:val="annotation reference"/>
    <w:uiPriority w:val="99"/>
    <w:semiHidden/>
    <w:unhideWhenUsed/>
    <w:rsid w:val="00A61DE5"/>
    <w:rPr>
      <w:sz w:val="16"/>
      <w:szCs w:val="16"/>
    </w:rPr>
  </w:style>
  <w:style w:type="paragraph" w:styleId="af5">
    <w:name w:val="annotation text"/>
    <w:basedOn w:val="a"/>
    <w:link w:val="Char7"/>
    <w:uiPriority w:val="99"/>
    <w:semiHidden/>
    <w:unhideWhenUsed/>
    <w:rsid w:val="00A61DE5"/>
    <w:pPr>
      <w:spacing w:after="160" w:line="240" w:lineRule="auto"/>
    </w:pPr>
    <w:rPr>
      <w:sz w:val="20"/>
      <w:szCs w:val="20"/>
      <w:lang/>
    </w:rPr>
  </w:style>
  <w:style w:type="character" w:customStyle="1" w:styleId="Char7">
    <w:name w:val="Κείμενο σχολίου Char"/>
    <w:link w:val="af5"/>
    <w:uiPriority w:val="99"/>
    <w:semiHidden/>
    <w:rsid w:val="00A61DE5"/>
    <w:rPr>
      <w:sz w:val="20"/>
      <w:szCs w:val="20"/>
    </w:rPr>
  </w:style>
  <w:style w:type="character" w:styleId="-0">
    <w:name w:val="FollowedHyperlink"/>
    <w:uiPriority w:val="99"/>
    <w:semiHidden/>
    <w:unhideWhenUsed/>
    <w:rsid w:val="00E8149A"/>
    <w:rPr>
      <w:color w:val="3EBBF0"/>
      <w:u w:val="single"/>
    </w:rPr>
  </w:style>
  <w:style w:type="paragraph" w:customStyle="1" w:styleId="Default">
    <w:name w:val="Default"/>
    <w:rsid w:val="00ED530F"/>
    <w:pPr>
      <w:autoSpaceDE w:val="0"/>
      <w:autoSpaceDN w:val="0"/>
      <w:adjustRightInd w:val="0"/>
    </w:pPr>
    <w:rPr>
      <w:rFonts w:ascii="Times New Roman" w:hAnsi="Times New Roman"/>
      <w:color w:val="000000"/>
      <w:sz w:val="24"/>
      <w:szCs w:val="24"/>
      <w:lang w:eastAsia="en-US"/>
    </w:rPr>
  </w:style>
  <w:style w:type="table" w:styleId="af6">
    <w:name w:val="Table Grid"/>
    <w:basedOn w:val="a1"/>
    <w:uiPriority w:val="39"/>
    <w:rsid w:val="00A65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annotation subject"/>
    <w:basedOn w:val="af5"/>
    <w:next w:val="af5"/>
    <w:link w:val="Char8"/>
    <w:uiPriority w:val="99"/>
    <w:semiHidden/>
    <w:unhideWhenUsed/>
    <w:rsid w:val="007579F0"/>
    <w:pPr>
      <w:spacing w:after="120"/>
    </w:pPr>
    <w:rPr>
      <w:b/>
      <w:bCs/>
    </w:rPr>
  </w:style>
  <w:style w:type="character" w:customStyle="1" w:styleId="Char8">
    <w:name w:val="Θέμα σχολίου Char"/>
    <w:link w:val="af7"/>
    <w:uiPriority w:val="99"/>
    <w:semiHidden/>
    <w:rsid w:val="007579F0"/>
    <w:rPr>
      <w:b/>
      <w:bCs/>
      <w:sz w:val="20"/>
      <w:szCs w:val="20"/>
    </w:rPr>
  </w:style>
</w:styles>
</file>

<file path=word/webSettings.xml><?xml version="1.0" encoding="utf-8"?>
<w:webSettings xmlns:r="http://schemas.openxmlformats.org/officeDocument/2006/relationships" xmlns:w="http://schemas.openxmlformats.org/wordprocessingml/2006/main">
  <w:divs>
    <w:div w:id="92361117">
      <w:bodyDiv w:val="1"/>
      <w:marLeft w:val="0"/>
      <w:marRight w:val="0"/>
      <w:marTop w:val="0"/>
      <w:marBottom w:val="0"/>
      <w:divBdr>
        <w:top w:val="none" w:sz="0" w:space="0" w:color="auto"/>
        <w:left w:val="none" w:sz="0" w:space="0" w:color="auto"/>
        <w:bottom w:val="none" w:sz="0" w:space="0" w:color="auto"/>
        <w:right w:val="none" w:sz="0" w:space="0" w:color="auto"/>
      </w:divBdr>
    </w:div>
    <w:div w:id="197083405">
      <w:bodyDiv w:val="1"/>
      <w:marLeft w:val="0"/>
      <w:marRight w:val="0"/>
      <w:marTop w:val="0"/>
      <w:marBottom w:val="0"/>
      <w:divBdr>
        <w:top w:val="none" w:sz="0" w:space="0" w:color="auto"/>
        <w:left w:val="none" w:sz="0" w:space="0" w:color="auto"/>
        <w:bottom w:val="none" w:sz="0" w:space="0" w:color="auto"/>
        <w:right w:val="none" w:sz="0" w:space="0" w:color="auto"/>
      </w:divBdr>
    </w:div>
    <w:div w:id="397556300">
      <w:bodyDiv w:val="1"/>
      <w:marLeft w:val="0"/>
      <w:marRight w:val="0"/>
      <w:marTop w:val="0"/>
      <w:marBottom w:val="0"/>
      <w:divBdr>
        <w:top w:val="none" w:sz="0" w:space="0" w:color="auto"/>
        <w:left w:val="none" w:sz="0" w:space="0" w:color="auto"/>
        <w:bottom w:val="none" w:sz="0" w:space="0" w:color="auto"/>
        <w:right w:val="none" w:sz="0" w:space="0" w:color="auto"/>
      </w:divBdr>
    </w:div>
    <w:div w:id="120548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eur-lex.europa.eu/legal-content/EL/TXT/PDF/?uri=CELEX:32016L0881&amp;from=EN"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ade.gr/epicheireseis/themata-diethnoys-dioiketikes-synergasias/country-country-reportingcbcdac4"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aeoi.aade.gr/aeoiapps/cbc-registration/"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info.portaldasfinancas.gov.pt/NR/rdonlyres/B9324DF6-7F5F-4E6E-B394-2F1E40BC7B02/0/CbC_reporting_xml_schema_user_guide.pdf" TargetMode="External"/><Relationship Id="rId8" Type="http://schemas.openxmlformats.org/officeDocument/2006/relationships/endnotes" Target="endnote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A4387D-D6F6-4E88-8E56-6DB9B617D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4854</Words>
  <Characters>26214</Characters>
  <Application>Microsoft Office Word</Application>
  <DocSecurity>0</DocSecurity>
  <Lines>218</Lines>
  <Paragraphs>62</Paragraphs>
  <ScaleCrop>false</ScaleCrop>
  <HeadingPairs>
    <vt:vector size="2" baseType="variant">
      <vt:variant>
        <vt:lpstr>Τίτλος</vt:lpstr>
      </vt:variant>
      <vt:variant>
        <vt:i4>1</vt:i4>
      </vt:variant>
    </vt:vector>
  </HeadingPairs>
  <TitlesOfParts>
    <vt:vector size="1" baseType="lpstr">
      <vt:lpstr>Σχεδιασμός Συστήματος Ανταλλαγής Πληροφοριών Χρηματοοικονομικών Λογαριασμών</vt:lpstr>
    </vt:vector>
  </TitlesOfParts>
  <Company>Α.Α.Δ.Ε.</Company>
  <LinksUpToDate>false</LinksUpToDate>
  <CharactersWithSpaces>31006</CharactersWithSpaces>
  <SharedDoc>false</SharedDoc>
  <HLinks>
    <vt:vector size="90" baseType="variant">
      <vt:variant>
        <vt:i4>7798863</vt:i4>
      </vt:variant>
      <vt:variant>
        <vt:i4>42</vt:i4>
      </vt:variant>
      <vt:variant>
        <vt:i4>0</vt:i4>
      </vt:variant>
      <vt:variant>
        <vt:i4>5</vt:i4>
      </vt:variant>
      <vt:variant>
        <vt:lpwstr>http://info.portaldasfinancas.gov.pt/NR/rdonlyres/B9324DF6-7F5F-4E6E-B394-2F1E40BC7B02/0/CbC_reporting_xml_schema_user_guide.pdf</vt:lpwstr>
      </vt:variant>
      <vt:variant>
        <vt:lpwstr/>
      </vt:variant>
      <vt:variant>
        <vt:i4>3342394</vt:i4>
      </vt:variant>
      <vt:variant>
        <vt:i4>39</vt:i4>
      </vt:variant>
      <vt:variant>
        <vt:i4>0</vt:i4>
      </vt:variant>
      <vt:variant>
        <vt:i4>5</vt:i4>
      </vt:variant>
      <vt:variant>
        <vt:lpwstr>http://eur-lex.europa.eu/legal-content/EL/TXT/PDF/?uri=CELEX:32016L0881&amp;from=EN</vt:lpwstr>
      </vt:variant>
      <vt:variant>
        <vt:lpwstr/>
      </vt:variant>
      <vt:variant>
        <vt:i4>2424876</vt:i4>
      </vt:variant>
      <vt:variant>
        <vt:i4>36</vt:i4>
      </vt:variant>
      <vt:variant>
        <vt:i4>0</vt:i4>
      </vt:variant>
      <vt:variant>
        <vt:i4>5</vt:i4>
      </vt:variant>
      <vt:variant>
        <vt:lpwstr>https://aeoi.aade.gr/aeoiapps/cbc-registration/</vt:lpwstr>
      </vt:variant>
      <vt:variant>
        <vt:lpwstr/>
      </vt:variant>
      <vt:variant>
        <vt:i4>7012389</vt:i4>
      </vt:variant>
      <vt:variant>
        <vt:i4>33</vt:i4>
      </vt:variant>
      <vt:variant>
        <vt:i4>0</vt:i4>
      </vt:variant>
      <vt:variant>
        <vt:i4>5</vt:i4>
      </vt:variant>
      <vt:variant>
        <vt:lpwstr>http://www.aade.gr/epicheireseis/themata-diethnoys-dioiketikes-synergasias/country-country-reportingcbcdac4</vt:lpwstr>
      </vt:variant>
      <vt:variant>
        <vt:lpwstr/>
      </vt:variant>
      <vt:variant>
        <vt:i4>1311717</vt:i4>
      </vt:variant>
      <vt:variant>
        <vt:i4>30</vt:i4>
      </vt:variant>
      <vt:variant>
        <vt:i4>0</vt:i4>
      </vt:variant>
      <vt:variant>
        <vt:i4>5</vt:i4>
      </vt:variant>
      <vt:variant>
        <vt:lpwstr/>
      </vt:variant>
      <vt:variant>
        <vt:lpwstr>_Βιβλιογραφία</vt:lpwstr>
      </vt:variant>
      <vt:variant>
        <vt:i4>3015623</vt:i4>
      </vt:variant>
      <vt:variant>
        <vt:i4>27</vt:i4>
      </vt:variant>
      <vt:variant>
        <vt:i4>0</vt:i4>
      </vt:variant>
      <vt:variant>
        <vt:i4>5</vt:i4>
      </vt:variant>
      <vt:variant>
        <vt:lpwstr/>
      </vt:variant>
      <vt:variant>
        <vt:lpwstr>_Εφαρμογή_Υποβολής_Αναφορών</vt:lpwstr>
      </vt:variant>
      <vt:variant>
        <vt:i4>2819011</vt:i4>
      </vt:variant>
      <vt:variant>
        <vt:i4>24</vt:i4>
      </vt:variant>
      <vt:variant>
        <vt:i4>0</vt:i4>
      </vt:variant>
      <vt:variant>
        <vt:i4>5</vt:i4>
      </vt:variant>
      <vt:variant>
        <vt:lpwstr/>
      </vt:variant>
      <vt:variant>
        <vt:lpwstr>_Εφαρμογή_Εγγραφής_Χρηστών</vt:lpwstr>
      </vt:variant>
      <vt:variant>
        <vt:i4>3539017</vt:i4>
      </vt:variant>
      <vt:variant>
        <vt:i4>21</vt:i4>
      </vt:variant>
      <vt:variant>
        <vt:i4>0</vt:i4>
      </vt:variant>
      <vt:variant>
        <vt:i4>5</vt:i4>
      </vt:variant>
      <vt:variant>
        <vt:lpwstr/>
      </vt:variant>
      <vt:variant>
        <vt:lpwstr>_Λειτουργικές_Προδιαγραφές</vt:lpwstr>
      </vt:variant>
      <vt:variant>
        <vt:i4>720933</vt:i4>
      </vt:variant>
      <vt:variant>
        <vt:i4>18</vt:i4>
      </vt:variant>
      <vt:variant>
        <vt:i4>0</vt:i4>
      </vt:variant>
      <vt:variant>
        <vt:i4>5</vt:i4>
      </vt:variant>
      <vt:variant>
        <vt:lpwstr/>
      </vt:variant>
      <vt:variant>
        <vt:lpwstr>_Οδηγίες_Συμπλήρωσης_Excel</vt:lpwstr>
      </vt:variant>
      <vt:variant>
        <vt:i4>5505109</vt:i4>
      </vt:variant>
      <vt:variant>
        <vt:i4>15</vt:i4>
      </vt:variant>
      <vt:variant>
        <vt:i4>0</vt:i4>
      </vt:variant>
      <vt:variant>
        <vt:i4>5</vt:i4>
      </vt:variant>
      <vt:variant>
        <vt:lpwstr/>
      </vt:variant>
      <vt:variant>
        <vt:lpwstr>_Εφαρμογή_Java</vt:lpwstr>
      </vt:variant>
      <vt:variant>
        <vt:i4>4784207</vt:i4>
      </vt:variant>
      <vt:variant>
        <vt:i4>12</vt:i4>
      </vt:variant>
      <vt:variant>
        <vt:i4>0</vt:i4>
      </vt:variant>
      <vt:variant>
        <vt:i4>5</vt:i4>
      </vt:variant>
      <vt:variant>
        <vt:lpwstr/>
      </vt:variant>
      <vt:variant>
        <vt:lpwstr>_Εφαρμογή_Excel</vt:lpwstr>
      </vt:variant>
      <vt:variant>
        <vt:i4>3342424</vt:i4>
      </vt:variant>
      <vt:variant>
        <vt:i4>9</vt:i4>
      </vt:variant>
      <vt:variant>
        <vt:i4>0</vt:i4>
      </vt:variant>
      <vt:variant>
        <vt:i4>5</vt:i4>
      </vt:variant>
      <vt:variant>
        <vt:lpwstr/>
      </vt:variant>
      <vt:variant>
        <vt:lpwstr>_Περιγραφή_εργαλείων_1</vt:lpwstr>
      </vt:variant>
      <vt:variant>
        <vt:i4>3670987</vt:i4>
      </vt:variant>
      <vt:variant>
        <vt:i4>6</vt:i4>
      </vt:variant>
      <vt:variant>
        <vt:i4>0</vt:i4>
      </vt:variant>
      <vt:variant>
        <vt:i4>5</vt:i4>
      </vt:variant>
      <vt:variant>
        <vt:lpwstr/>
      </vt:variant>
      <vt:variant>
        <vt:lpwstr>_Οδηγίες_εγκατάστασης_εργαλείων</vt:lpwstr>
      </vt:variant>
      <vt:variant>
        <vt:i4>1900566</vt:i4>
      </vt:variant>
      <vt:variant>
        <vt:i4>3</vt:i4>
      </vt:variant>
      <vt:variant>
        <vt:i4>0</vt:i4>
      </vt:variant>
      <vt:variant>
        <vt:i4>5</vt:i4>
      </vt:variant>
      <vt:variant>
        <vt:lpwstr/>
      </vt:variant>
      <vt:variant>
        <vt:lpwstr>_Γενικές_έννοιες</vt:lpwstr>
      </vt:variant>
      <vt:variant>
        <vt:i4>1836006</vt:i4>
      </vt:variant>
      <vt:variant>
        <vt:i4>0</vt:i4>
      </vt:variant>
      <vt:variant>
        <vt:i4>0</vt:i4>
      </vt:variant>
      <vt:variant>
        <vt:i4>5</vt:i4>
      </vt:variant>
      <vt:variant>
        <vt:lpwstr/>
      </vt:variant>
      <vt:variant>
        <vt:lpwstr>_Σύστημα_Υποβολής_Εκθέσεων_1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Σχεδιασμός Συστήματος Ανταλλαγής Πληροφοριών Χρηματοοικονομικών Λογαριασμών</dc:title>
  <dc:subject>User Manual</dc:subject>
  <dc:creator>ΔΙΕΥΘΥΝΣΗ ΗΛΕΚΤΡΟΝΙΚΗΣ ΔΙΑΚΥΒΕΡΝΗΣΗΣ Α.Α.Δ.Ε.</dc:creator>
  <cp:lastModifiedBy>a.karavida</cp:lastModifiedBy>
  <cp:revision>2</cp:revision>
  <cp:lastPrinted>2017-02-21T15:32:00Z</cp:lastPrinted>
  <dcterms:created xsi:type="dcterms:W3CDTF">2017-11-20T09:28:00Z</dcterms:created>
  <dcterms:modified xsi:type="dcterms:W3CDTF">2017-11-20T09:28:00Z</dcterms:modified>
</cp:coreProperties>
</file>