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3C" w:rsidRDefault="000A713C" w:rsidP="000A713C">
      <w:pPr>
        <w:spacing w:line="288" w:lineRule="auto"/>
        <w:jc w:val="right"/>
        <w:rPr>
          <w:rFonts w:ascii="Calibri" w:hAnsi="Calibri"/>
          <w:noProof/>
          <w:sz w:val="20"/>
        </w:rPr>
      </w:pPr>
      <w:r w:rsidRPr="000A713C">
        <w:rPr>
          <w:rFonts w:ascii="Calibri" w:hAnsi="Calibri"/>
          <w:noProof/>
          <w:sz w:val="20"/>
        </w:rPr>
        <w:tab/>
      </w:r>
    </w:p>
    <w:tbl>
      <w:tblPr>
        <w:tblW w:w="8897" w:type="dxa"/>
        <w:tblLook w:val="04A0" w:firstRow="1" w:lastRow="0" w:firstColumn="1" w:lastColumn="0" w:noHBand="0" w:noVBand="1"/>
      </w:tblPr>
      <w:tblGrid>
        <w:gridCol w:w="4219"/>
        <w:gridCol w:w="4678"/>
      </w:tblGrid>
      <w:tr w:rsidR="00A5332C" w:rsidRPr="00A5332C" w:rsidTr="00A56B53">
        <w:tc>
          <w:tcPr>
            <w:tcW w:w="4219" w:type="dxa"/>
            <w:shd w:val="clear" w:color="auto" w:fill="auto"/>
          </w:tcPr>
          <w:p w:rsidR="00A5332C" w:rsidRPr="00A5332C" w:rsidRDefault="00300CA1" w:rsidP="00A5332C">
            <w:pPr>
              <w:rPr>
                <w:rFonts w:ascii="Calibri" w:hAnsi="Calibri"/>
              </w:rPr>
            </w:pPr>
            <w:r w:rsidRPr="00A5332C">
              <w:rPr>
                <w:rFonts w:ascii="Calibri" w:hAnsi="Calibri"/>
                <w:noProof/>
              </w:rPr>
              <w:drawing>
                <wp:anchor distT="0" distB="0" distL="114300" distR="114300" simplePos="0" relativeHeight="251658240" behindDoc="1" locked="0" layoutInCell="1" allowOverlap="1">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965"/>
                      <wp:lineTo x="20965" y="20965"/>
                      <wp:lineTo x="20965" y="0"/>
                      <wp:lineTo x="0"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shd w:val="clear" w:color="auto" w:fill="auto"/>
          </w:tcPr>
          <w:p w:rsidR="00A5332C" w:rsidRDefault="00A5332C" w:rsidP="00A5332C">
            <w:pPr>
              <w:rPr>
                <w:rFonts w:ascii="Calibri" w:hAnsi="Calibri"/>
                <w:b/>
                <w:sz w:val="20"/>
              </w:rPr>
            </w:pPr>
            <w:r w:rsidRPr="00FB1FE7">
              <w:rPr>
                <w:rFonts w:ascii="Calibri" w:hAnsi="Calibri"/>
                <w:b/>
                <w:sz w:val="20"/>
              </w:rPr>
              <w:t>ΑΝΑΡΤΗΤΕΟ ΣΤΟ ΔΙΑΔΙΚΤΥΟ</w:t>
            </w:r>
          </w:p>
          <w:p w:rsidR="00A5332C" w:rsidRPr="00E4247A" w:rsidRDefault="00A5332C" w:rsidP="00D27B65">
            <w:pPr>
              <w:rPr>
                <w:rFonts w:ascii="Calibri" w:hAnsi="Calibri"/>
                <w:lang w:val="en-US"/>
              </w:rPr>
            </w:pPr>
            <w:r w:rsidRPr="00A5332C">
              <w:rPr>
                <w:rFonts w:ascii="Calibri" w:hAnsi="Calibri"/>
                <w:b/>
                <w:sz w:val="20"/>
              </w:rPr>
              <w:t xml:space="preserve">ΑΔΑ: </w:t>
            </w:r>
            <w:r w:rsidR="00D27B65" w:rsidRPr="00D27B65">
              <w:rPr>
                <w:rFonts w:ascii="Calibri" w:hAnsi="Calibri"/>
                <w:b/>
                <w:sz w:val="20"/>
              </w:rPr>
              <w:t>7ΗΒΘΗ-2ΔΣ</w:t>
            </w:r>
            <w:bookmarkStart w:id="0" w:name="_GoBack"/>
            <w:bookmarkEnd w:id="0"/>
          </w:p>
        </w:tc>
      </w:tr>
      <w:tr w:rsidR="00A5332C" w:rsidRPr="00A5332C" w:rsidTr="00A56B53">
        <w:tc>
          <w:tcPr>
            <w:tcW w:w="4219" w:type="dxa"/>
            <w:shd w:val="clear" w:color="auto" w:fill="auto"/>
          </w:tcPr>
          <w:p w:rsidR="00A5332C" w:rsidRPr="00A5332C" w:rsidRDefault="00A5332C" w:rsidP="00A5332C">
            <w:pPr>
              <w:rPr>
                <w:rFonts w:ascii="Calibri" w:hAnsi="Calibri"/>
                <w:b/>
              </w:rPr>
            </w:pPr>
            <w:r w:rsidRPr="00A5332C">
              <w:rPr>
                <w:rFonts w:ascii="Calibri" w:hAnsi="Calibri"/>
                <w:b/>
              </w:rPr>
              <w:t>ΕΛΛΗΝΙΚΗ ΔΗΜΟΚΡΑΤΙΑ</w:t>
            </w:r>
          </w:p>
        </w:tc>
        <w:tc>
          <w:tcPr>
            <w:tcW w:w="4678" w:type="dxa"/>
            <w:shd w:val="clear" w:color="auto" w:fill="auto"/>
          </w:tcPr>
          <w:p w:rsidR="00A5332C" w:rsidRPr="00A5332C" w:rsidRDefault="00A5332C" w:rsidP="00A5332C">
            <w:pPr>
              <w:rPr>
                <w:rFonts w:ascii="Calibri" w:hAnsi="Calibri"/>
              </w:rPr>
            </w:pPr>
          </w:p>
        </w:tc>
      </w:tr>
      <w:tr w:rsidR="00A5332C" w:rsidRPr="00A5332C" w:rsidTr="00A56B53">
        <w:tc>
          <w:tcPr>
            <w:tcW w:w="4219" w:type="dxa"/>
            <w:shd w:val="clear" w:color="auto" w:fill="auto"/>
          </w:tcPr>
          <w:p w:rsidR="00A5332C" w:rsidRPr="00A5332C" w:rsidRDefault="00300CA1" w:rsidP="00A5332C">
            <w:pPr>
              <w:rPr>
                <w:rFonts w:ascii="Calibri" w:hAnsi="Calibri"/>
              </w:rPr>
            </w:pPr>
            <w:r w:rsidRPr="00A5332C">
              <w:rPr>
                <w:rFonts w:ascii="Calibri" w:hAnsi="Calibri"/>
                <w:noProof/>
              </w:rPr>
              <w:drawing>
                <wp:anchor distT="0" distB="0" distL="114300" distR="114300" simplePos="0" relativeHeight="251657216" behindDoc="0" locked="0" layoutInCell="1" allowOverlap="1">
                  <wp:simplePos x="0" y="0"/>
                  <wp:positionH relativeFrom="column">
                    <wp:posOffset>-11430</wp:posOffset>
                  </wp:positionH>
                  <wp:positionV relativeFrom="paragraph">
                    <wp:posOffset>59690</wp:posOffset>
                  </wp:positionV>
                  <wp:extent cx="1619885" cy="45085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shd w:val="clear" w:color="auto" w:fill="auto"/>
          </w:tcPr>
          <w:p w:rsidR="00A5332C" w:rsidRPr="00A5332C" w:rsidRDefault="00A5332C" w:rsidP="00A5332C">
            <w:pPr>
              <w:rPr>
                <w:rFonts w:ascii="Calibri" w:hAnsi="Calibri"/>
              </w:rPr>
            </w:pP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b/>
              </w:rPr>
              <w:t>ΓΕΝΙΚΗ ΔΙΕΥΘΥΝΣΗ</w:t>
            </w:r>
          </w:p>
        </w:tc>
        <w:tc>
          <w:tcPr>
            <w:tcW w:w="4678" w:type="dxa"/>
            <w:shd w:val="clear" w:color="auto" w:fill="auto"/>
          </w:tcPr>
          <w:p w:rsidR="00A5332C" w:rsidRPr="00A5332C" w:rsidRDefault="00A5332C" w:rsidP="00E4247A">
            <w:pPr>
              <w:rPr>
                <w:rFonts w:ascii="Calibri" w:hAnsi="Calibri"/>
              </w:rPr>
            </w:pPr>
            <w:r w:rsidRPr="00A5332C">
              <w:rPr>
                <w:rFonts w:ascii="Calibri" w:hAnsi="Calibri"/>
              </w:rPr>
              <w:t xml:space="preserve">Αθήνα, </w:t>
            </w:r>
            <w:r w:rsidR="00C23F73">
              <w:rPr>
                <w:rFonts w:ascii="Calibri" w:hAnsi="Calibri"/>
              </w:rPr>
              <w:t>1</w:t>
            </w:r>
            <w:r w:rsidR="00C23F73" w:rsidRPr="00C23F73">
              <w:rPr>
                <w:rFonts w:ascii="Calibri" w:hAnsi="Calibri"/>
              </w:rPr>
              <w:t>2</w:t>
            </w:r>
            <w:r w:rsidR="00C23F73">
              <w:rPr>
                <w:rFonts w:ascii="Calibri" w:hAnsi="Calibri"/>
              </w:rPr>
              <w:t>/12</w:t>
            </w:r>
            <w:r w:rsidRPr="00A5332C">
              <w:rPr>
                <w:rFonts w:ascii="Calibri" w:hAnsi="Calibri"/>
              </w:rPr>
              <w:t>/2017</w:t>
            </w: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b/>
              </w:rPr>
              <w:t>ΓΕΝΙΚΟΥ ΧΗΜΕΙΟΥ ΤΟΥ ΚΡΑΤΟΥΣ</w:t>
            </w:r>
          </w:p>
        </w:tc>
        <w:tc>
          <w:tcPr>
            <w:tcW w:w="4678" w:type="dxa"/>
            <w:shd w:val="clear" w:color="auto" w:fill="auto"/>
          </w:tcPr>
          <w:p w:rsidR="00A5332C" w:rsidRPr="00A5332C" w:rsidRDefault="00A5332C" w:rsidP="00E4247A">
            <w:pPr>
              <w:rPr>
                <w:rFonts w:ascii="Calibri" w:hAnsi="Calibri"/>
              </w:rPr>
            </w:pPr>
            <w:r w:rsidRPr="00A5332C">
              <w:rPr>
                <w:rFonts w:ascii="Calibri" w:hAnsi="Calibri"/>
              </w:rPr>
              <w:t>Αριθ. Πρωτ.:30/002/000/</w:t>
            </w:r>
            <w:r w:rsidR="000F3232">
              <w:rPr>
                <w:rFonts w:ascii="Calibri" w:hAnsi="Calibri"/>
              </w:rPr>
              <w:t>6934</w:t>
            </w:r>
            <w:r w:rsidRPr="00A5332C">
              <w:rPr>
                <w:rFonts w:ascii="Calibri" w:hAnsi="Calibri"/>
              </w:rPr>
              <w:t>/2017</w:t>
            </w: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b/>
              </w:rPr>
              <w:t>ΔΙΕΥΘΥΝΣΗ ΣΧΕΔΙΑΣΜΟΥ</w:t>
            </w:r>
          </w:p>
        </w:tc>
        <w:tc>
          <w:tcPr>
            <w:tcW w:w="4678" w:type="dxa"/>
            <w:shd w:val="clear" w:color="auto" w:fill="auto"/>
          </w:tcPr>
          <w:p w:rsidR="00A5332C" w:rsidRPr="00A5332C" w:rsidRDefault="00A5332C" w:rsidP="004D589F">
            <w:pPr>
              <w:rPr>
                <w:rFonts w:ascii="Calibri" w:hAnsi="Calibri"/>
              </w:rPr>
            </w:pPr>
            <w:r w:rsidRPr="00A5332C">
              <w:rPr>
                <w:rFonts w:ascii="Calibri" w:hAnsi="Calibri"/>
              </w:rPr>
              <w:t>Έγκριση δαπάνης</w:t>
            </w:r>
            <w:r w:rsidRPr="00AE2151">
              <w:rPr>
                <w:rFonts w:ascii="Calibri" w:hAnsi="Calibri"/>
              </w:rPr>
              <w:t>: 30/002/000/</w:t>
            </w:r>
            <w:r w:rsidR="00EC525A">
              <w:rPr>
                <w:rFonts w:ascii="Calibri" w:hAnsi="Calibri"/>
              </w:rPr>
              <w:t>6575</w:t>
            </w:r>
            <w:r w:rsidRPr="00AE2151">
              <w:rPr>
                <w:rFonts w:ascii="Calibri" w:hAnsi="Calibri"/>
              </w:rPr>
              <w:t>/2017</w:t>
            </w: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b/>
              </w:rPr>
              <w:t xml:space="preserve">&amp; ΥΠΟΣΤΗΡΙΞΗΣ ΕΡΓΑΣΤΗΡΙΩΝ </w:t>
            </w:r>
          </w:p>
        </w:tc>
        <w:tc>
          <w:tcPr>
            <w:tcW w:w="4678" w:type="dxa"/>
            <w:shd w:val="clear" w:color="auto" w:fill="auto"/>
          </w:tcPr>
          <w:p w:rsidR="00A5332C" w:rsidRPr="00A5332C" w:rsidRDefault="00395933" w:rsidP="004D589F">
            <w:pPr>
              <w:rPr>
                <w:rFonts w:ascii="Calibri" w:hAnsi="Calibri"/>
              </w:rPr>
            </w:pPr>
            <w:r>
              <w:rPr>
                <w:rFonts w:ascii="Calibri" w:hAnsi="Calibri"/>
              </w:rPr>
              <w:t xml:space="preserve">(AΔΑ: </w:t>
            </w:r>
            <w:r w:rsidR="00EC525A">
              <w:rPr>
                <w:rFonts w:ascii="Calibri" w:hAnsi="Calibri"/>
              </w:rPr>
              <w:t>7ΝΗΞΗ-7</w:t>
            </w:r>
            <w:r w:rsidR="00EC525A" w:rsidRPr="00EC525A">
              <w:rPr>
                <w:rFonts w:ascii="Calibri" w:hAnsi="Calibri"/>
              </w:rPr>
              <w:t>Η</w:t>
            </w:r>
            <w:r w:rsidR="00EC525A">
              <w:rPr>
                <w:rFonts w:ascii="Calibri" w:hAnsi="Calibri"/>
              </w:rPr>
              <w:t>3</w:t>
            </w:r>
            <w:r w:rsidR="00A5332C" w:rsidRPr="00A5332C">
              <w:rPr>
                <w:rFonts w:ascii="Calibri" w:hAnsi="Calibri"/>
              </w:rPr>
              <w:t>)</w:t>
            </w: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b/>
              </w:rPr>
              <w:t>ΤΜΗΜΑ Α’</w:t>
            </w:r>
          </w:p>
        </w:tc>
        <w:tc>
          <w:tcPr>
            <w:tcW w:w="4678" w:type="dxa"/>
            <w:shd w:val="clear" w:color="auto" w:fill="auto"/>
          </w:tcPr>
          <w:p w:rsidR="00A5332C" w:rsidRPr="00A5332C" w:rsidRDefault="00A5332C" w:rsidP="00A5332C">
            <w:pPr>
              <w:rPr>
                <w:rFonts w:ascii="Calibri" w:hAnsi="Calibri"/>
              </w:rPr>
            </w:pPr>
          </w:p>
        </w:tc>
      </w:tr>
      <w:tr w:rsidR="00A5332C" w:rsidRPr="00A5332C" w:rsidTr="00A56B53">
        <w:tc>
          <w:tcPr>
            <w:tcW w:w="4219" w:type="dxa"/>
            <w:shd w:val="clear" w:color="auto" w:fill="auto"/>
          </w:tcPr>
          <w:p w:rsidR="00A5332C" w:rsidRPr="00A5332C" w:rsidRDefault="00A5332C" w:rsidP="00A5332C">
            <w:pPr>
              <w:rPr>
                <w:rFonts w:ascii="Calibri" w:hAnsi="Calibri"/>
              </w:rPr>
            </w:pPr>
            <w:proofErr w:type="spellStart"/>
            <w:r w:rsidRPr="00A5332C">
              <w:rPr>
                <w:rFonts w:ascii="Calibri" w:hAnsi="Calibri"/>
              </w:rPr>
              <w:t>Ταχ</w:t>
            </w:r>
            <w:proofErr w:type="spellEnd"/>
            <w:r w:rsidRPr="00A5332C">
              <w:rPr>
                <w:rFonts w:ascii="Calibri" w:hAnsi="Calibri"/>
              </w:rPr>
              <w:t>. Δ/</w:t>
            </w:r>
            <w:proofErr w:type="spellStart"/>
            <w:r w:rsidRPr="00A5332C">
              <w:rPr>
                <w:rFonts w:ascii="Calibri" w:hAnsi="Calibri"/>
              </w:rPr>
              <w:t>νση</w:t>
            </w:r>
            <w:proofErr w:type="spellEnd"/>
            <w:r w:rsidRPr="00A5332C">
              <w:rPr>
                <w:rFonts w:ascii="Calibri" w:hAnsi="Calibri"/>
              </w:rPr>
              <w:t>: Αν. Τσόχα 16</w:t>
            </w:r>
          </w:p>
        </w:tc>
        <w:tc>
          <w:tcPr>
            <w:tcW w:w="4678" w:type="dxa"/>
            <w:shd w:val="clear" w:color="auto" w:fill="auto"/>
          </w:tcPr>
          <w:p w:rsidR="00A5332C" w:rsidRPr="00A5332C" w:rsidRDefault="00A5332C" w:rsidP="00A5332C">
            <w:pPr>
              <w:rPr>
                <w:rFonts w:ascii="Calibri" w:hAnsi="Calibri"/>
              </w:rPr>
            </w:pPr>
            <w:r w:rsidRPr="00A5332C">
              <w:rPr>
                <w:rFonts w:ascii="Calibri" w:hAnsi="Calibri"/>
              </w:rPr>
              <w:t>Προς:</w:t>
            </w:r>
          </w:p>
        </w:tc>
      </w:tr>
      <w:tr w:rsidR="00A5332C" w:rsidRPr="00A5332C" w:rsidTr="00A56B53">
        <w:tc>
          <w:tcPr>
            <w:tcW w:w="4219" w:type="dxa"/>
            <w:shd w:val="clear" w:color="auto" w:fill="auto"/>
          </w:tcPr>
          <w:p w:rsidR="00A5332C" w:rsidRPr="00A5332C" w:rsidRDefault="00A5332C" w:rsidP="00A5332C">
            <w:pPr>
              <w:rPr>
                <w:rFonts w:ascii="Calibri" w:hAnsi="Calibri"/>
              </w:rPr>
            </w:pPr>
            <w:proofErr w:type="spellStart"/>
            <w:r w:rsidRPr="00A5332C">
              <w:rPr>
                <w:rFonts w:ascii="Calibri" w:hAnsi="Calibri"/>
              </w:rPr>
              <w:t>Ταχ</w:t>
            </w:r>
            <w:proofErr w:type="spellEnd"/>
            <w:r w:rsidRPr="00A5332C">
              <w:rPr>
                <w:rFonts w:ascii="Calibri" w:hAnsi="Calibri"/>
              </w:rPr>
              <w:t>. Κώδικας: 11521-Αθήνα</w:t>
            </w:r>
          </w:p>
        </w:tc>
        <w:tc>
          <w:tcPr>
            <w:tcW w:w="4678" w:type="dxa"/>
            <w:shd w:val="clear" w:color="auto" w:fill="auto"/>
          </w:tcPr>
          <w:p w:rsidR="00A5332C" w:rsidRPr="00A5332C" w:rsidRDefault="00A5332C" w:rsidP="00A5332C">
            <w:pPr>
              <w:rPr>
                <w:rFonts w:ascii="Calibri" w:hAnsi="Calibri"/>
              </w:rPr>
            </w:pPr>
            <w:r w:rsidRPr="00A5332C">
              <w:rPr>
                <w:rFonts w:ascii="Calibri" w:hAnsi="Calibri"/>
              </w:rPr>
              <w:t>Κάθε ενδιαφερόμενο</w:t>
            </w: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rPr>
              <w:t xml:space="preserve">Πληροφορίες: I. </w:t>
            </w:r>
            <w:proofErr w:type="spellStart"/>
            <w:r w:rsidRPr="00A5332C">
              <w:rPr>
                <w:rFonts w:ascii="Calibri" w:hAnsi="Calibri"/>
              </w:rPr>
              <w:t>Βέη</w:t>
            </w:r>
            <w:proofErr w:type="spellEnd"/>
          </w:p>
        </w:tc>
        <w:tc>
          <w:tcPr>
            <w:tcW w:w="4678" w:type="dxa"/>
            <w:shd w:val="clear" w:color="auto" w:fill="auto"/>
          </w:tcPr>
          <w:p w:rsidR="00A5332C" w:rsidRPr="00A5332C" w:rsidRDefault="00A5332C" w:rsidP="00A5332C">
            <w:pPr>
              <w:rPr>
                <w:rFonts w:ascii="Calibri" w:hAnsi="Calibri"/>
              </w:rPr>
            </w:pPr>
          </w:p>
        </w:tc>
      </w:tr>
      <w:tr w:rsidR="00A5332C" w:rsidRPr="00A5332C" w:rsidTr="00A56B53">
        <w:tc>
          <w:tcPr>
            <w:tcW w:w="4219" w:type="dxa"/>
            <w:shd w:val="clear" w:color="auto" w:fill="auto"/>
          </w:tcPr>
          <w:p w:rsidR="00A5332C" w:rsidRPr="00A5332C" w:rsidRDefault="00854207" w:rsidP="00A5332C">
            <w:pPr>
              <w:rPr>
                <w:rFonts w:ascii="Calibri" w:hAnsi="Calibri"/>
              </w:rPr>
            </w:pPr>
            <w:r>
              <w:rPr>
                <w:rFonts w:ascii="Calibri" w:hAnsi="Calibri"/>
              </w:rPr>
              <w:t>Τηλέφωνο: 210 64 79 268</w:t>
            </w:r>
          </w:p>
        </w:tc>
        <w:tc>
          <w:tcPr>
            <w:tcW w:w="4678" w:type="dxa"/>
            <w:shd w:val="clear" w:color="auto" w:fill="auto"/>
          </w:tcPr>
          <w:p w:rsidR="00A5332C" w:rsidRPr="00A5332C" w:rsidRDefault="00A5332C" w:rsidP="00A5332C">
            <w:pPr>
              <w:rPr>
                <w:rFonts w:ascii="Calibri" w:hAnsi="Calibri"/>
              </w:rPr>
            </w:pPr>
          </w:p>
        </w:tc>
      </w:tr>
      <w:tr w:rsidR="00A5332C" w:rsidRPr="00A5332C" w:rsidTr="00A56B53">
        <w:tc>
          <w:tcPr>
            <w:tcW w:w="4219" w:type="dxa"/>
            <w:shd w:val="clear" w:color="auto" w:fill="auto"/>
          </w:tcPr>
          <w:p w:rsidR="00A5332C" w:rsidRPr="00A5332C" w:rsidRDefault="00A5332C" w:rsidP="00A5332C">
            <w:pPr>
              <w:rPr>
                <w:rFonts w:ascii="Calibri" w:hAnsi="Calibri"/>
              </w:rPr>
            </w:pPr>
            <w:r w:rsidRPr="00A5332C">
              <w:rPr>
                <w:rFonts w:ascii="Calibri" w:hAnsi="Calibri"/>
              </w:rPr>
              <w:t>Φαξ: 210 64 79 285</w:t>
            </w:r>
          </w:p>
        </w:tc>
        <w:tc>
          <w:tcPr>
            <w:tcW w:w="4678" w:type="dxa"/>
            <w:shd w:val="clear" w:color="auto" w:fill="auto"/>
          </w:tcPr>
          <w:p w:rsidR="00A5332C" w:rsidRPr="00A5332C" w:rsidRDefault="00A5332C" w:rsidP="00A5332C">
            <w:pPr>
              <w:rPr>
                <w:rFonts w:ascii="Calibri" w:hAnsi="Calibri"/>
              </w:rPr>
            </w:pPr>
          </w:p>
        </w:tc>
      </w:tr>
      <w:tr w:rsidR="00A5332C" w:rsidRPr="00C23F73" w:rsidTr="00A56B53">
        <w:tc>
          <w:tcPr>
            <w:tcW w:w="4219" w:type="dxa"/>
            <w:shd w:val="clear" w:color="auto" w:fill="auto"/>
          </w:tcPr>
          <w:p w:rsidR="00A5332C" w:rsidRPr="00A5332C" w:rsidRDefault="00A5332C" w:rsidP="00A5332C">
            <w:pPr>
              <w:rPr>
                <w:rFonts w:ascii="Calibri" w:hAnsi="Calibri"/>
                <w:lang w:val="en-US"/>
              </w:rPr>
            </w:pPr>
            <w:r w:rsidRPr="00A5332C">
              <w:rPr>
                <w:rFonts w:ascii="Calibri" w:hAnsi="Calibri"/>
                <w:lang w:val="en-US"/>
              </w:rPr>
              <w:t>E-mail: support@gcsl.gr</w:t>
            </w:r>
          </w:p>
        </w:tc>
        <w:tc>
          <w:tcPr>
            <w:tcW w:w="4678" w:type="dxa"/>
            <w:shd w:val="clear" w:color="auto" w:fill="auto"/>
          </w:tcPr>
          <w:p w:rsidR="00A5332C" w:rsidRPr="00A5332C" w:rsidRDefault="00A5332C" w:rsidP="00A5332C">
            <w:pPr>
              <w:rPr>
                <w:rFonts w:ascii="Calibri" w:hAnsi="Calibri"/>
                <w:lang w:val="en-US"/>
              </w:rPr>
            </w:pPr>
          </w:p>
        </w:tc>
      </w:tr>
    </w:tbl>
    <w:p w:rsidR="00A5332C" w:rsidRPr="00A5332C" w:rsidRDefault="00A5332C" w:rsidP="000A713C">
      <w:pPr>
        <w:spacing w:line="288" w:lineRule="auto"/>
        <w:rPr>
          <w:rFonts w:ascii="Calibri" w:hAnsi="Calibri"/>
          <w:noProof/>
          <w:sz w:val="20"/>
          <w:lang w:val="en-US"/>
        </w:rPr>
      </w:pP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6804"/>
      </w:tblGrid>
      <w:tr w:rsidR="00852B06" w:rsidRPr="0019209F" w:rsidTr="00B029F7">
        <w:trPr>
          <w:trHeight w:val="372"/>
          <w:jc w:val="center"/>
        </w:trPr>
        <w:tc>
          <w:tcPr>
            <w:tcW w:w="11084" w:type="dxa"/>
            <w:gridSpan w:val="2"/>
          </w:tcPr>
          <w:p w:rsidR="00852B06" w:rsidRPr="0019209F" w:rsidRDefault="00852B06" w:rsidP="00E06620">
            <w:pPr>
              <w:spacing w:line="288" w:lineRule="auto"/>
              <w:jc w:val="center"/>
              <w:rPr>
                <w:rFonts w:ascii="Calibri" w:hAnsi="Calibri" w:cs="Tahoma"/>
                <w:b/>
                <w:szCs w:val="22"/>
              </w:rPr>
            </w:pPr>
            <w:r w:rsidRPr="0019209F">
              <w:rPr>
                <w:rFonts w:ascii="Calibri" w:hAnsi="Calibri" w:cs="Tahoma"/>
                <w:b/>
                <w:szCs w:val="22"/>
              </w:rPr>
              <w:t xml:space="preserve">Πρόσκληση υποβολής προσφορών για την </w:t>
            </w:r>
            <w:r w:rsidR="00F23C7A">
              <w:rPr>
                <w:rFonts w:ascii="Calibri" w:hAnsi="Calibri" w:cs="Tahoma"/>
                <w:b/>
                <w:szCs w:val="22"/>
              </w:rPr>
              <w:t>παροχή υπηρεσιών μεταφοράς</w:t>
            </w:r>
            <w:r w:rsidR="004D589F" w:rsidRPr="0019209F">
              <w:rPr>
                <w:rFonts w:ascii="Calibri" w:hAnsi="Calibri" w:cs="Tahoma"/>
                <w:b/>
                <w:szCs w:val="22"/>
              </w:rPr>
              <w:t xml:space="preserve"> </w:t>
            </w:r>
            <w:r w:rsidR="007A7FC1">
              <w:rPr>
                <w:rFonts w:ascii="Calibri" w:hAnsi="Calibri" w:cs="Tahoma"/>
                <w:b/>
                <w:szCs w:val="22"/>
              </w:rPr>
              <w:t>δε</w:t>
            </w:r>
            <w:r w:rsidR="00F23C7A">
              <w:rPr>
                <w:rFonts w:ascii="Calibri" w:hAnsi="Calibri" w:cs="Tahoma"/>
                <w:b/>
                <w:szCs w:val="22"/>
              </w:rPr>
              <w:t>ιγ</w:t>
            </w:r>
            <w:r w:rsidR="007A7FC1">
              <w:rPr>
                <w:rFonts w:ascii="Calibri" w:hAnsi="Calibri" w:cs="Tahoma"/>
                <w:b/>
                <w:szCs w:val="22"/>
              </w:rPr>
              <w:t xml:space="preserve">μάτων </w:t>
            </w:r>
            <w:r w:rsidR="004D589F" w:rsidRPr="0019209F">
              <w:rPr>
                <w:rFonts w:ascii="Calibri" w:hAnsi="Calibri" w:cs="Tahoma"/>
                <w:b/>
                <w:szCs w:val="22"/>
              </w:rPr>
              <w:t xml:space="preserve">και </w:t>
            </w:r>
            <w:r w:rsidR="00F23C7A">
              <w:rPr>
                <w:rFonts w:ascii="Calibri" w:hAnsi="Calibri" w:cs="Tahoma"/>
                <w:b/>
                <w:szCs w:val="22"/>
              </w:rPr>
              <w:t>ταχυμεταφοράς</w:t>
            </w:r>
            <w:r w:rsidR="004D589F" w:rsidRPr="0019209F">
              <w:rPr>
                <w:rFonts w:ascii="Calibri" w:hAnsi="Calibri" w:cs="Tahoma"/>
                <w:b/>
                <w:szCs w:val="22"/>
              </w:rPr>
              <w:t xml:space="preserve"> δειγμάτων καυσίμων </w:t>
            </w:r>
            <w:r w:rsidR="004D589F" w:rsidRPr="0019209F">
              <w:rPr>
                <w:rFonts w:ascii="Calibri" w:hAnsi="Calibri" w:cs="Arial"/>
                <w:b/>
                <w:bCs/>
                <w:szCs w:val="22"/>
              </w:rPr>
              <w:t>του Γενικού Χημείου του Κράτους</w:t>
            </w:r>
            <w:r w:rsidRPr="0019209F">
              <w:rPr>
                <w:rFonts w:ascii="Calibri" w:hAnsi="Calibri" w:cs="Tahoma"/>
                <w:b/>
                <w:szCs w:val="22"/>
              </w:rPr>
              <w:t xml:space="preserve">, με τη διαδικασία της </w:t>
            </w:r>
            <w:r w:rsidR="009F2A28" w:rsidRPr="0019209F">
              <w:rPr>
                <w:rFonts w:ascii="Calibri" w:hAnsi="Calibri" w:cs="Tahoma"/>
                <w:b/>
                <w:szCs w:val="22"/>
              </w:rPr>
              <w:t>απευθείας ανάθεσης</w:t>
            </w:r>
          </w:p>
        </w:tc>
      </w:tr>
      <w:tr w:rsidR="00852B06" w:rsidRPr="0019209F" w:rsidTr="00B029F7">
        <w:trPr>
          <w:trHeight w:val="347"/>
          <w:jc w:val="center"/>
        </w:trPr>
        <w:tc>
          <w:tcPr>
            <w:tcW w:w="4280"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Αναθέτουσα Αρχή:</w:t>
            </w:r>
          </w:p>
          <w:p w:rsidR="00852B06" w:rsidRPr="0019209F" w:rsidRDefault="00852B06" w:rsidP="00852B06">
            <w:pPr>
              <w:spacing w:line="288" w:lineRule="auto"/>
              <w:ind w:left="285" w:firstLine="32"/>
              <w:jc w:val="center"/>
              <w:rPr>
                <w:rFonts w:ascii="Calibri" w:hAnsi="Calibri" w:cs="Tahoma"/>
                <w:szCs w:val="22"/>
              </w:rPr>
            </w:pPr>
          </w:p>
        </w:tc>
        <w:tc>
          <w:tcPr>
            <w:tcW w:w="6804"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 xml:space="preserve">Γενικό Χημείο του Κράτους,  Αν. Τσόχα 16, ΤΚ 115 21 Αθήνα, </w:t>
            </w:r>
          </w:p>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 xml:space="preserve">ΤΗΛ. 210 64 79 000,  </w:t>
            </w:r>
            <w:r w:rsidRPr="0019209F">
              <w:rPr>
                <w:rFonts w:ascii="Calibri" w:hAnsi="Calibri" w:cs="Tahoma"/>
                <w:szCs w:val="22"/>
                <w:lang w:val="en-US"/>
              </w:rPr>
              <w:t>FAX</w:t>
            </w:r>
            <w:r w:rsidRPr="0019209F">
              <w:rPr>
                <w:rFonts w:ascii="Calibri" w:hAnsi="Calibri" w:cs="Tahoma"/>
                <w:szCs w:val="22"/>
              </w:rPr>
              <w:t>: 210 64 79 285</w:t>
            </w:r>
          </w:p>
        </w:tc>
      </w:tr>
      <w:tr w:rsidR="00852B06" w:rsidRPr="0019209F" w:rsidTr="00B029F7">
        <w:trPr>
          <w:trHeight w:val="347"/>
          <w:jc w:val="center"/>
        </w:trPr>
        <w:tc>
          <w:tcPr>
            <w:tcW w:w="4280" w:type="dxa"/>
            <w:vAlign w:val="center"/>
          </w:tcPr>
          <w:p w:rsidR="00852B06" w:rsidRPr="0019209F" w:rsidRDefault="00852B06" w:rsidP="00852B06">
            <w:pPr>
              <w:tabs>
                <w:tab w:val="left" w:pos="284"/>
              </w:tabs>
              <w:spacing w:line="288" w:lineRule="auto"/>
              <w:ind w:right="-14"/>
              <w:jc w:val="center"/>
              <w:rPr>
                <w:rFonts w:ascii="Calibri" w:hAnsi="Calibri" w:cs="Tahoma"/>
                <w:szCs w:val="22"/>
              </w:rPr>
            </w:pPr>
            <w:r w:rsidRPr="0019209F">
              <w:rPr>
                <w:rFonts w:ascii="Calibri" w:hAnsi="Calibri" w:cs="Tahoma"/>
                <w:szCs w:val="22"/>
              </w:rPr>
              <w:t>ΚΑΕ</w:t>
            </w:r>
            <w:r w:rsidRPr="0019209F">
              <w:rPr>
                <w:rFonts w:ascii="Calibri" w:hAnsi="Calibri" w:cs="Tahoma"/>
                <w:szCs w:val="22"/>
                <w:lang w:val="en-US"/>
              </w:rPr>
              <w:t>:</w:t>
            </w:r>
          </w:p>
        </w:tc>
        <w:tc>
          <w:tcPr>
            <w:tcW w:w="6804" w:type="dxa"/>
            <w:vAlign w:val="center"/>
          </w:tcPr>
          <w:p w:rsidR="004D589F" w:rsidRPr="0019209F" w:rsidRDefault="004D589F" w:rsidP="004D589F">
            <w:pPr>
              <w:spacing w:line="288" w:lineRule="auto"/>
              <w:jc w:val="center"/>
              <w:rPr>
                <w:rFonts w:ascii="Calibri" w:hAnsi="Calibri" w:cs="Tahoma"/>
                <w:szCs w:val="22"/>
              </w:rPr>
            </w:pPr>
            <w:r w:rsidRPr="0019209F">
              <w:rPr>
                <w:rFonts w:ascii="Calibri" w:hAnsi="Calibri" w:cs="Tahoma"/>
                <w:szCs w:val="22"/>
              </w:rPr>
              <w:t xml:space="preserve">0824  «Μεταφορές αγαθών και </w:t>
            </w:r>
            <w:proofErr w:type="spellStart"/>
            <w:r w:rsidRPr="0019209F">
              <w:rPr>
                <w:rFonts w:ascii="Calibri" w:hAnsi="Calibri" w:cs="Tahoma"/>
                <w:szCs w:val="22"/>
              </w:rPr>
              <w:t>φορτοεκφορτωτικά</w:t>
            </w:r>
            <w:proofErr w:type="spellEnd"/>
            <w:r w:rsidRPr="0019209F">
              <w:rPr>
                <w:rFonts w:ascii="Calibri" w:hAnsi="Calibri" w:cs="Tahoma"/>
                <w:szCs w:val="22"/>
              </w:rPr>
              <w:t>»</w:t>
            </w:r>
          </w:p>
        </w:tc>
      </w:tr>
      <w:tr w:rsidR="00852B06" w:rsidRPr="0019209F" w:rsidTr="00B029F7">
        <w:trPr>
          <w:trHeight w:val="347"/>
          <w:jc w:val="center"/>
        </w:trPr>
        <w:tc>
          <w:tcPr>
            <w:tcW w:w="4280" w:type="dxa"/>
            <w:vAlign w:val="center"/>
          </w:tcPr>
          <w:p w:rsidR="00852B06" w:rsidRPr="0019209F" w:rsidRDefault="00852B06" w:rsidP="00852B06">
            <w:pPr>
              <w:tabs>
                <w:tab w:val="left" w:pos="284"/>
              </w:tabs>
              <w:spacing w:line="288" w:lineRule="auto"/>
              <w:ind w:right="-14"/>
              <w:jc w:val="center"/>
              <w:rPr>
                <w:rFonts w:ascii="Calibri" w:hAnsi="Calibri" w:cs="Tahoma"/>
                <w:szCs w:val="22"/>
                <w:lang w:val="en-US"/>
              </w:rPr>
            </w:pPr>
            <w:r w:rsidRPr="0019209F">
              <w:rPr>
                <w:rFonts w:ascii="Calibri" w:hAnsi="Calibri" w:cs="Tahoma"/>
                <w:szCs w:val="22"/>
                <w:lang w:val="en-US"/>
              </w:rPr>
              <w:t>CPV</w:t>
            </w:r>
            <w:r w:rsidRPr="0019209F">
              <w:rPr>
                <w:rFonts w:ascii="Calibri" w:hAnsi="Calibri" w:cs="Tahoma"/>
                <w:szCs w:val="22"/>
              </w:rPr>
              <w:t xml:space="preserve"> </w:t>
            </w:r>
            <w:r w:rsidRPr="0019209F">
              <w:rPr>
                <w:rFonts w:ascii="Calibri" w:hAnsi="Calibri" w:cs="Tahoma"/>
                <w:szCs w:val="22"/>
                <w:lang w:val="en-US"/>
              </w:rPr>
              <w:t>:</w:t>
            </w:r>
          </w:p>
        </w:tc>
        <w:tc>
          <w:tcPr>
            <w:tcW w:w="6804" w:type="dxa"/>
            <w:vAlign w:val="center"/>
          </w:tcPr>
          <w:p w:rsidR="00852B06" w:rsidRPr="0019209F" w:rsidRDefault="00275973" w:rsidP="00275973">
            <w:pPr>
              <w:spacing w:line="288" w:lineRule="auto"/>
              <w:jc w:val="center"/>
              <w:rPr>
                <w:rFonts w:ascii="Calibri" w:hAnsi="Calibri" w:cs="Tahoma"/>
                <w:szCs w:val="22"/>
              </w:rPr>
            </w:pPr>
            <w:r>
              <w:rPr>
                <w:rFonts w:ascii="Calibri" w:hAnsi="Calibri" w:cs="Tahoma"/>
                <w:szCs w:val="22"/>
              </w:rPr>
              <w:t>60161000-4</w:t>
            </w:r>
            <w:r w:rsidR="004D589F" w:rsidRPr="0019209F">
              <w:rPr>
                <w:rFonts w:ascii="Calibri" w:hAnsi="Calibri" w:cs="Tahoma"/>
                <w:szCs w:val="22"/>
              </w:rPr>
              <w:t xml:space="preserve"> «</w:t>
            </w:r>
            <w:r>
              <w:rPr>
                <w:rFonts w:ascii="Calibri" w:hAnsi="Calibri" w:cs="Tahoma"/>
                <w:szCs w:val="22"/>
              </w:rPr>
              <w:t>Υ</w:t>
            </w:r>
            <w:r w:rsidR="004D589F" w:rsidRPr="0019209F">
              <w:rPr>
                <w:rFonts w:ascii="Calibri" w:hAnsi="Calibri" w:cs="Tahoma"/>
                <w:szCs w:val="22"/>
              </w:rPr>
              <w:t xml:space="preserve">πηρεσίες </w:t>
            </w:r>
            <w:r>
              <w:rPr>
                <w:rFonts w:ascii="Calibri" w:hAnsi="Calibri" w:cs="Tahoma"/>
                <w:szCs w:val="22"/>
              </w:rPr>
              <w:t>μεταφοράς δεμάτων</w:t>
            </w:r>
            <w:r w:rsidR="004D589F" w:rsidRPr="0019209F">
              <w:rPr>
                <w:rFonts w:ascii="Calibri" w:hAnsi="Calibri" w:cs="Tahoma"/>
                <w:szCs w:val="22"/>
              </w:rPr>
              <w:t>»</w:t>
            </w:r>
          </w:p>
        </w:tc>
      </w:tr>
      <w:tr w:rsidR="00852B06" w:rsidRPr="0019209F" w:rsidTr="00B029F7">
        <w:trPr>
          <w:trHeight w:val="372"/>
          <w:jc w:val="center"/>
        </w:trPr>
        <w:tc>
          <w:tcPr>
            <w:tcW w:w="4280"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Κριτήριο Ανάθεσης:</w:t>
            </w:r>
          </w:p>
        </w:tc>
        <w:tc>
          <w:tcPr>
            <w:tcW w:w="6804"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Πλέον συμφέρουσα από οικονομική άποψη προσφορά βάσει της τιμής (χαμηλότερη τιμή)</w:t>
            </w:r>
          </w:p>
        </w:tc>
      </w:tr>
      <w:tr w:rsidR="00852B06" w:rsidRPr="0019209F" w:rsidTr="00B029F7">
        <w:trPr>
          <w:trHeight w:val="347"/>
          <w:jc w:val="center"/>
        </w:trPr>
        <w:tc>
          <w:tcPr>
            <w:tcW w:w="4280"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Προϋπολογισθείσα δαπάνη:</w:t>
            </w:r>
          </w:p>
        </w:tc>
        <w:tc>
          <w:tcPr>
            <w:tcW w:w="6804" w:type="dxa"/>
            <w:vAlign w:val="center"/>
          </w:tcPr>
          <w:p w:rsidR="00852B06" w:rsidRPr="0019209F" w:rsidRDefault="004D589F" w:rsidP="00532CC1">
            <w:pPr>
              <w:spacing w:line="288" w:lineRule="auto"/>
              <w:jc w:val="center"/>
              <w:rPr>
                <w:rFonts w:ascii="Calibri" w:hAnsi="Calibri" w:cs="Tahoma"/>
                <w:szCs w:val="22"/>
              </w:rPr>
            </w:pPr>
            <w:r w:rsidRPr="0019209F">
              <w:rPr>
                <w:rFonts w:ascii="Calibri" w:hAnsi="Calibri" w:cs="Tahoma"/>
                <w:szCs w:val="22"/>
              </w:rPr>
              <w:t>15</w:t>
            </w:r>
            <w:r w:rsidR="00852B06" w:rsidRPr="0019209F">
              <w:rPr>
                <w:rFonts w:ascii="Calibri" w:hAnsi="Calibri" w:cs="Tahoma"/>
                <w:szCs w:val="22"/>
              </w:rPr>
              <w:t>.</w:t>
            </w:r>
            <w:r w:rsidRPr="0019209F">
              <w:rPr>
                <w:rFonts w:ascii="Calibri" w:hAnsi="Calibri" w:cs="Tahoma"/>
                <w:szCs w:val="22"/>
              </w:rPr>
              <w:t>734</w:t>
            </w:r>
            <w:r w:rsidR="00852B06" w:rsidRPr="0019209F">
              <w:rPr>
                <w:rFonts w:ascii="Calibri" w:hAnsi="Calibri" w:cs="Tahoma"/>
                <w:szCs w:val="22"/>
              </w:rPr>
              <w:t xml:space="preserve">,00 € συμπεριλαμβανομένου του Φ.Π.Α. </w:t>
            </w:r>
          </w:p>
        </w:tc>
      </w:tr>
      <w:tr w:rsidR="00852B06" w:rsidRPr="0019209F" w:rsidTr="00B029F7">
        <w:trPr>
          <w:trHeight w:val="347"/>
          <w:jc w:val="center"/>
        </w:trPr>
        <w:tc>
          <w:tcPr>
            <w:tcW w:w="4280"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Καταληκτική ημερομηνία υποβολής προσφορών</w:t>
            </w:r>
          </w:p>
        </w:tc>
        <w:tc>
          <w:tcPr>
            <w:tcW w:w="6804" w:type="dxa"/>
            <w:vAlign w:val="center"/>
          </w:tcPr>
          <w:p w:rsidR="00852B06" w:rsidRPr="0019209F" w:rsidRDefault="00C23F73" w:rsidP="00852B06">
            <w:pPr>
              <w:spacing w:line="288" w:lineRule="auto"/>
              <w:jc w:val="center"/>
              <w:rPr>
                <w:rFonts w:ascii="Calibri" w:hAnsi="Calibri"/>
                <w:szCs w:val="22"/>
              </w:rPr>
            </w:pPr>
            <w:r>
              <w:rPr>
                <w:rFonts w:ascii="Calibri" w:hAnsi="Calibri"/>
                <w:szCs w:val="22"/>
              </w:rPr>
              <w:t>19/01/2018</w:t>
            </w:r>
            <w:r w:rsidR="00852B06" w:rsidRPr="0019209F">
              <w:rPr>
                <w:rFonts w:ascii="Calibri" w:hAnsi="Calibri"/>
                <w:szCs w:val="22"/>
              </w:rPr>
              <w:t xml:space="preserve"> και ώρα 14:00</w:t>
            </w:r>
          </w:p>
        </w:tc>
      </w:tr>
      <w:tr w:rsidR="00852B06" w:rsidRPr="0019209F" w:rsidTr="00B029F7">
        <w:trPr>
          <w:trHeight w:val="372"/>
          <w:jc w:val="center"/>
        </w:trPr>
        <w:tc>
          <w:tcPr>
            <w:tcW w:w="4280"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Διάρκεια ισχύος προσφορών:</w:t>
            </w:r>
          </w:p>
        </w:tc>
        <w:tc>
          <w:tcPr>
            <w:tcW w:w="6804" w:type="dxa"/>
            <w:vAlign w:val="center"/>
          </w:tcPr>
          <w:p w:rsidR="00852B06" w:rsidRPr="0019209F" w:rsidRDefault="00852B06" w:rsidP="00852B06">
            <w:pPr>
              <w:spacing w:line="288" w:lineRule="auto"/>
              <w:jc w:val="center"/>
              <w:rPr>
                <w:rFonts w:ascii="Calibri" w:hAnsi="Calibri" w:cs="Tahoma"/>
                <w:szCs w:val="22"/>
              </w:rPr>
            </w:pPr>
            <w:r w:rsidRPr="0019209F">
              <w:rPr>
                <w:rFonts w:ascii="Calibri" w:hAnsi="Calibri" w:cs="Tahoma"/>
                <w:szCs w:val="22"/>
              </w:rPr>
              <w:t>180 μέρες από την επομένη της καταληκτικής ημερομηνίας για την υποβολή των προσφορών</w:t>
            </w:r>
          </w:p>
        </w:tc>
      </w:tr>
    </w:tbl>
    <w:p w:rsidR="00852B06" w:rsidRPr="00852B06" w:rsidRDefault="00852B06" w:rsidP="00852B06">
      <w:pPr>
        <w:spacing w:line="288" w:lineRule="auto"/>
        <w:rPr>
          <w:rFonts w:ascii="Calibri" w:hAnsi="Calibri" w:cs="Calibri"/>
          <w:sz w:val="20"/>
        </w:rPr>
      </w:pPr>
    </w:p>
    <w:p w:rsidR="00852B06" w:rsidRPr="00852B06" w:rsidRDefault="00852B06" w:rsidP="00852B06">
      <w:pPr>
        <w:numPr>
          <w:ilvl w:val="0"/>
          <w:numId w:val="10"/>
        </w:numPr>
        <w:tabs>
          <w:tab w:val="left" w:pos="142"/>
        </w:tabs>
        <w:spacing w:line="288" w:lineRule="auto"/>
        <w:jc w:val="both"/>
        <w:rPr>
          <w:rFonts w:ascii="Calibri" w:hAnsi="Calibri"/>
          <w:b/>
          <w:i/>
          <w:color w:val="000000"/>
          <w:sz w:val="20"/>
          <w:u w:val="single"/>
        </w:rPr>
      </w:pPr>
      <w:r w:rsidRPr="00852B06">
        <w:rPr>
          <w:rFonts w:ascii="Calibri" w:hAnsi="Calibri"/>
          <w:b/>
          <w:i/>
          <w:color w:val="000000"/>
          <w:sz w:val="20"/>
          <w:u w:val="single"/>
        </w:rPr>
        <w:t>Αντικείμενο και προϋπολογισμός</w:t>
      </w:r>
    </w:p>
    <w:p w:rsidR="00631818" w:rsidRDefault="00631818" w:rsidP="00852B06">
      <w:pPr>
        <w:spacing w:line="276" w:lineRule="auto"/>
        <w:jc w:val="both"/>
        <w:rPr>
          <w:rFonts w:ascii="Calibri" w:hAnsi="Calibri" w:cs="Calibri"/>
          <w:sz w:val="20"/>
        </w:rPr>
      </w:pPr>
      <w:r w:rsidRPr="00A26CAD">
        <w:rPr>
          <w:rFonts w:ascii="Calibri" w:hAnsi="Calibri" w:cs="Calibri"/>
          <w:sz w:val="20"/>
        </w:rPr>
        <w:t xml:space="preserve">Το Γενικό Χημείο του Κράτους (Γ.Χ.Κ.) προκηρύσσει πρόσκληση </w:t>
      </w:r>
      <w:r w:rsidR="009F2A28">
        <w:rPr>
          <w:rFonts w:ascii="Calibri" w:hAnsi="Calibri" w:cs="Calibri"/>
          <w:sz w:val="20"/>
        </w:rPr>
        <w:t>υποβολής προσφορών</w:t>
      </w:r>
      <w:r w:rsidRPr="00A26CAD">
        <w:rPr>
          <w:rFonts w:ascii="Calibri" w:hAnsi="Calibri" w:cs="Calibri"/>
          <w:sz w:val="20"/>
        </w:rPr>
        <w:t xml:space="preserve">, με κριτήριο </w:t>
      </w:r>
      <w:r>
        <w:rPr>
          <w:rFonts w:ascii="Calibri" w:hAnsi="Calibri" w:cs="Calibri"/>
          <w:sz w:val="20"/>
        </w:rPr>
        <w:t>ανάθεσης</w:t>
      </w:r>
      <w:r w:rsidRPr="00A26CAD">
        <w:rPr>
          <w:rFonts w:ascii="Calibri" w:hAnsi="Calibri" w:cs="Calibri"/>
          <w:sz w:val="20"/>
        </w:rPr>
        <w:t xml:space="preserve"> τη</w:t>
      </w:r>
      <w:r>
        <w:rPr>
          <w:rFonts w:ascii="Calibri" w:hAnsi="Calibri" w:cs="Calibri"/>
          <w:sz w:val="20"/>
        </w:rPr>
        <w:t>ν</w:t>
      </w:r>
      <w:r w:rsidRPr="00A26CAD">
        <w:rPr>
          <w:rFonts w:ascii="Calibri" w:hAnsi="Calibri" w:cs="Calibri"/>
          <w:sz w:val="20"/>
        </w:rPr>
        <w:t xml:space="preserve"> </w:t>
      </w:r>
      <w:r>
        <w:rPr>
          <w:rFonts w:ascii="Calibri" w:hAnsi="Calibri" w:cs="Calibri"/>
          <w:sz w:val="20"/>
        </w:rPr>
        <w:t>π</w:t>
      </w:r>
      <w:r w:rsidRPr="0093125E">
        <w:rPr>
          <w:rFonts w:ascii="Calibri" w:hAnsi="Calibri" w:cs="Calibri"/>
          <w:sz w:val="20"/>
        </w:rPr>
        <w:t>λέον συμφέρουσα από οικονομική άποψη προσφορά βάσει της τιμής (χαμηλότερη τιμή)</w:t>
      </w:r>
      <w:r w:rsidRPr="00A26CAD">
        <w:rPr>
          <w:rFonts w:ascii="Calibri" w:hAnsi="Calibri" w:cs="Calibri"/>
          <w:sz w:val="20"/>
        </w:rPr>
        <w:t>,</w:t>
      </w:r>
      <w:r w:rsidRPr="00A26CAD">
        <w:rPr>
          <w:rFonts w:ascii="Calibri" w:hAnsi="Calibri" w:cs="Arial"/>
          <w:sz w:val="20"/>
        </w:rPr>
        <w:t xml:space="preserve"> </w:t>
      </w:r>
      <w:r w:rsidR="0019209F">
        <w:rPr>
          <w:rFonts w:ascii="Calibri" w:hAnsi="Calibri" w:cs="Arial"/>
          <w:sz w:val="20"/>
        </w:rPr>
        <w:t xml:space="preserve">για </w:t>
      </w:r>
      <w:r w:rsidR="0019209F" w:rsidRPr="0019209F">
        <w:rPr>
          <w:rFonts w:ascii="Calibri" w:hAnsi="Calibri" w:cs="Arial"/>
          <w:sz w:val="20"/>
        </w:rPr>
        <w:t xml:space="preserve">την παροχή υπηρεσιών </w:t>
      </w:r>
      <w:r w:rsidR="00F23C7A" w:rsidRPr="00F23C7A">
        <w:rPr>
          <w:rFonts w:ascii="Calibri" w:hAnsi="Calibri" w:cs="Arial"/>
          <w:sz w:val="20"/>
        </w:rPr>
        <w:t xml:space="preserve">μεταφοράς δειγμάτων </w:t>
      </w:r>
      <w:r w:rsidR="004E798A">
        <w:rPr>
          <w:rFonts w:ascii="Calibri" w:hAnsi="Calibri" w:cs="Arial"/>
          <w:sz w:val="20"/>
        </w:rPr>
        <w:t xml:space="preserve">(σε δέμα) </w:t>
      </w:r>
      <w:r w:rsidR="00F23C7A" w:rsidRPr="00F23C7A">
        <w:rPr>
          <w:rFonts w:ascii="Calibri" w:hAnsi="Calibri" w:cs="Arial"/>
          <w:sz w:val="20"/>
        </w:rPr>
        <w:t>και ταχυμεταφοράς δειγμάτων καυσίμων</w:t>
      </w:r>
      <w:r w:rsidR="0019209F" w:rsidRPr="0019209F">
        <w:rPr>
          <w:rFonts w:ascii="Calibri" w:hAnsi="Calibri" w:cs="Arial"/>
          <w:sz w:val="20"/>
        </w:rPr>
        <w:t xml:space="preserve"> του Γενικού Χημείου του Κράτους</w:t>
      </w:r>
      <w:r>
        <w:rPr>
          <w:rFonts w:ascii="Calibri" w:hAnsi="Calibri" w:cs="Calibri"/>
          <w:sz w:val="20"/>
        </w:rPr>
        <w:t>.</w:t>
      </w:r>
    </w:p>
    <w:p w:rsidR="00852B06" w:rsidRDefault="00DF0180" w:rsidP="00852B06">
      <w:pPr>
        <w:spacing w:line="276" w:lineRule="auto"/>
        <w:jc w:val="both"/>
        <w:rPr>
          <w:rFonts w:ascii="Calibri" w:hAnsi="Calibri"/>
          <w:color w:val="000000"/>
          <w:sz w:val="20"/>
        </w:rPr>
      </w:pPr>
      <w:r>
        <w:rPr>
          <w:rFonts w:ascii="Calibri" w:hAnsi="Calibri"/>
          <w:color w:val="000000"/>
          <w:sz w:val="20"/>
        </w:rPr>
        <w:t>Οι τεχνικές προδιαγραφές</w:t>
      </w:r>
      <w:r w:rsidR="0019209F">
        <w:rPr>
          <w:rFonts w:ascii="Calibri" w:hAnsi="Calibri"/>
          <w:color w:val="000000"/>
          <w:sz w:val="20"/>
        </w:rPr>
        <w:t xml:space="preserve"> </w:t>
      </w:r>
      <w:r w:rsidR="0019209F" w:rsidRPr="0019209F">
        <w:rPr>
          <w:rFonts w:ascii="Calibri" w:hAnsi="Calibri"/>
          <w:color w:val="000000"/>
          <w:sz w:val="20"/>
        </w:rPr>
        <w:t xml:space="preserve">για την παροχή υπηρεσιών </w:t>
      </w:r>
      <w:r w:rsidR="00F23C7A" w:rsidRPr="00F23C7A">
        <w:rPr>
          <w:rFonts w:ascii="Calibri" w:hAnsi="Calibri"/>
          <w:color w:val="000000"/>
          <w:sz w:val="20"/>
        </w:rPr>
        <w:t>μεταφοράς δειγμάτων και ταχυμεταφοράς δειγμάτων καυσίμων</w:t>
      </w:r>
      <w:r>
        <w:rPr>
          <w:rFonts w:ascii="Calibri" w:hAnsi="Calibri"/>
          <w:color w:val="000000"/>
          <w:sz w:val="20"/>
        </w:rPr>
        <w:t xml:space="preserve"> </w:t>
      </w:r>
      <w:r w:rsidR="00852B06" w:rsidRPr="00852B06">
        <w:rPr>
          <w:rFonts w:ascii="Calibri" w:hAnsi="Calibri"/>
          <w:color w:val="000000"/>
          <w:sz w:val="20"/>
        </w:rPr>
        <w:t xml:space="preserve"> περιγράφονται αναλυτικά στο </w:t>
      </w:r>
      <w:r w:rsidR="00631818">
        <w:rPr>
          <w:rFonts w:ascii="Calibri" w:hAnsi="Calibri"/>
          <w:color w:val="000000"/>
          <w:sz w:val="20"/>
        </w:rPr>
        <w:t>ΠΑΡΑΡΤΗΜΑ</w:t>
      </w:r>
      <w:r w:rsidR="00852B06" w:rsidRPr="00852B06">
        <w:rPr>
          <w:rFonts w:ascii="Calibri" w:hAnsi="Calibri"/>
          <w:color w:val="000000"/>
          <w:sz w:val="20"/>
        </w:rPr>
        <w:t xml:space="preserve"> Α’.</w:t>
      </w:r>
    </w:p>
    <w:p w:rsidR="00631818" w:rsidRDefault="0019209F" w:rsidP="00852B06">
      <w:pPr>
        <w:spacing w:line="276" w:lineRule="auto"/>
        <w:jc w:val="both"/>
        <w:rPr>
          <w:rFonts w:ascii="Calibri" w:hAnsi="Calibri" w:cs="Calibri"/>
          <w:sz w:val="20"/>
        </w:rPr>
      </w:pPr>
      <w:r w:rsidRPr="0019209F">
        <w:rPr>
          <w:rFonts w:ascii="Calibri" w:hAnsi="Calibri" w:cs="Arial"/>
          <w:sz w:val="20"/>
        </w:rPr>
        <w:t>Οι συμμετέχοντες μπορούν να υποβάλου</w:t>
      </w:r>
      <w:r>
        <w:rPr>
          <w:rFonts w:ascii="Calibri" w:hAnsi="Calibri" w:cs="Arial"/>
          <w:sz w:val="20"/>
        </w:rPr>
        <w:t xml:space="preserve">ν προσφορά για την υπηρεσία </w:t>
      </w:r>
      <w:r w:rsidR="00F23C7A" w:rsidRPr="00F23C7A">
        <w:rPr>
          <w:rFonts w:ascii="Calibri" w:hAnsi="Calibri" w:cs="Arial"/>
          <w:sz w:val="20"/>
        </w:rPr>
        <w:t xml:space="preserve">μεταφοράς δειγμάτων </w:t>
      </w:r>
      <w:r w:rsidR="004E798A">
        <w:rPr>
          <w:rFonts w:ascii="Calibri" w:hAnsi="Calibri" w:cs="Arial"/>
          <w:sz w:val="20"/>
        </w:rPr>
        <w:t xml:space="preserve">(σε δέμα) </w:t>
      </w:r>
      <w:r w:rsidRPr="0019209F">
        <w:rPr>
          <w:rFonts w:ascii="Calibri" w:hAnsi="Calibri" w:cs="Arial"/>
          <w:sz w:val="20"/>
        </w:rPr>
        <w:t xml:space="preserve">ή για την υπηρεσία </w:t>
      </w:r>
      <w:r w:rsidR="00F23C7A" w:rsidRPr="00F23C7A">
        <w:rPr>
          <w:rFonts w:ascii="Calibri" w:hAnsi="Calibri" w:cs="Arial"/>
          <w:sz w:val="20"/>
        </w:rPr>
        <w:t>ταχυμεταφοράς δειγμάτων καυσίμων</w:t>
      </w:r>
      <w:r w:rsidRPr="0019209F">
        <w:rPr>
          <w:rFonts w:ascii="Calibri" w:hAnsi="Calibri" w:cs="Arial"/>
          <w:sz w:val="20"/>
        </w:rPr>
        <w:t xml:space="preserve"> ή και για τις δύο υπηρεσίες</w:t>
      </w:r>
      <w:r w:rsidR="00FB577E">
        <w:rPr>
          <w:rFonts w:ascii="Calibri" w:hAnsi="Calibri" w:cs="Arial"/>
          <w:sz w:val="20"/>
        </w:rPr>
        <w:t xml:space="preserve"> του Παραρτήματος Α’</w:t>
      </w:r>
      <w:r w:rsidR="00631818" w:rsidRPr="00BB2890">
        <w:rPr>
          <w:rFonts w:ascii="Calibri" w:hAnsi="Calibri" w:cs="Arial"/>
          <w:sz w:val="20"/>
        </w:rPr>
        <w:t xml:space="preserve">. </w:t>
      </w:r>
      <w:r w:rsidR="00631818" w:rsidRPr="00BB2890">
        <w:rPr>
          <w:rFonts w:ascii="Calibri" w:hAnsi="Calibri" w:cs="Calibri"/>
          <w:sz w:val="20"/>
        </w:rPr>
        <w:t xml:space="preserve">Μειοδότης αναδεικνύεται ο ανάδοχος που προσφέρει την χαμηλότερη </w:t>
      </w:r>
      <w:r w:rsidR="004F6443">
        <w:rPr>
          <w:rFonts w:ascii="Calibri" w:hAnsi="Calibri" w:cs="Calibri"/>
          <w:sz w:val="20"/>
        </w:rPr>
        <w:t xml:space="preserve">συνολική </w:t>
      </w:r>
      <w:r w:rsidR="00631818" w:rsidRPr="00BB2890">
        <w:rPr>
          <w:rFonts w:ascii="Calibri" w:hAnsi="Calibri" w:cs="Calibri"/>
          <w:sz w:val="20"/>
        </w:rPr>
        <w:t xml:space="preserve">τιμή ανά </w:t>
      </w:r>
      <w:r>
        <w:rPr>
          <w:rFonts w:ascii="Calibri" w:hAnsi="Calibri" w:cs="Calibri"/>
          <w:sz w:val="20"/>
        </w:rPr>
        <w:t>υπηρεσία</w:t>
      </w:r>
      <w:r w:rsidR="00631818" w:rsidRPr="00BB2890">
        <w:rPr>
          <w:rFonts w:ascii="Calibri" w:hAnsi="Calibri" w:cs="Calibri"/>
          <w:sz w:val="20"/>
        </w:rPr>
        <w:t>.</w:t>
      </w:r>
    </w:p>
    <w:p w:rsidR="00CB56CA" w:rsidRPr="00BB161A" w:rsidRDefault="00CB56CA" w:rsidP="00852B06">
      <w:pPr>
        <w:spacing w:line="276" w:lineRule="auto"/>
        <w:jc w:val="both"/>
        <w:rPr>
          <w:rFonts w:ascii="Calibri" w:hAnsi="Calibri" w:cs="Arial"/>
          <w:sz w:val="20"/>
        </w:rPr>
      </w:pPr>
      <w:r w:rsidRPr="00BB161A">
        <w:rPr>
          <w:rFonts w:ascii="Calibri" w:hAnsi="Calibri" w:cs="Arial"/>
          <w:sz w:val="20"/>
        </w:rPr>
        <w:t xml:space="preserve">Η σύμβαση για τις παρεχόμενες υπηρεσίες μεταφορών θα έχει ισχύ για </w:t>
      </w:r>
      <w:r w:rsidR="00275973" w:rsidRPr="00BB161A">
        <w:rPr>
          <w:rFonts w:ascii="Calibri" w:hAnsi="Calibri" w:cs="Arial"/>
          <w:sz w:val="20"/>
        </w:rPr>
        <w:t>ένα (1</w:t>
      </w:r>
      <w:r w:rsidRPr="00BB161A">
        <w:rPr>
          <w:rFonts w:ascii="Calibri" w:hAnsi="Calibri" w:cs="Arial"/>
          <w:sz w:val="20"/>
        </w:rPr>
        <w:t xml:space="preserve">) </w:t>
      </w:r>
      <w:r w:rsidR="00275973" w:rsidRPr="00BB161A">
        <w:rPr>
          <w:rFonts w:ascii="Calibri" w:hAnsi="Calibri" w:cs="Arial"/>
          <w:sz w:val="20"/>
        </w:rPr>
        <w:t>έτος</w:t>
      </w:r>
      <w:r w:rsidRPr="00BB161A">
        <w:rPr>
          <w:rFonts w:ascii="Calibri" w:hAnsi="Calibri" w:cs="Arial"/>
          <w:sz w:val="20"/>
        </w:rPr>
        <w:t xml:space="preserve"> και θα συναφθεί βάσει των προσφερόμενων τιμών, μέχρι εξάντλησης και μη υπέρβασης του αρχικού προϋπολογισμού</w:t>
      </w:r>
      <w:r w:rsidR="000F3232" w:rsidRPr="00BB161A">
        <w:rPr>
          <w:rFonts w:ascii="Calibri" w:hAnsi="Calibri" w:cs="Arial"/>
          <w:sz w:val="20"/>
        </w:rPr>
        <w:t xml:space="preserve"> (5.734,00€, συμπεριλαμβανομένου του Φ.Π.Α., για την υπηρεσία </w:t>
      </w:r>
      <w:r w:rsidR="000F3232" w:rsidRPr="00F23C7A">
        <w:rPr>
          <w:rFonts w:ascii="Calibri" w:hAnsi="Calibri" w:cs="Arial"/>
          <w:sz w:val="20"/>
        </w:rPr>
        <w:t>μεταφοράς</w:t>
      </w:r>
      <w:r w:rsidR="000F3232">
        <w:rPr>
          <w:rFonts w:ascii="Calibri" w:hAnsi="Calibri" w:cs="Arial"/>
          <w:sz w:val="20"/>
        </w:rPr>
        <w:t xml:space="preserve"> </w:t>
      </w:r>
      <w:r w:rsidR="000F3232" w:rsidRPr="00F23C7A">
        <w:rPr>
          <w:rFonts w:ascii="Calibri" w:hAnsi="Calibri" w:cs="Arial"/>
          <w:sz w:val="20"/>
        </w:rPr>
        <w:t xml:space="preserve">δειγμάτων </w:t>
      </w:r>
      <w:r w:rsidR="000F3232">
        <w:rPr>
          <w:rFonts w:ascii="Calibri" w:hAnsi="Calibri" w:cs="Arial"/>
          <w:sz w:val="20"/>
        </w:rPr>
        <w:t>και 10.000</w:t>
      </w:r>
      <w:r w:rsidR="000F3232" w:rsidRPr="000F3232">
        <w:rPr>
          <w:rFonts w:ascii="Calibri" w:hAnsi="Calibri" w:cs="Arial"/>
          <w:sz w:val="20"/>
        </w:rPr>
        <w:t xml:space="preserve">,00€, συμπεριλαμβανομένου του Φ.Π.Α., για την υπηρεσία </w:t>
      </w:r>
      <w:r w:rsidR="000F3232">
        <w:rPr>
          <w:rFonts w:ascii="Calibri" w:hAnsi="Calibri" w:cs="Arial"/>
          <w:sz w:val="20"/>
        </w:rPr>
        <w:t>ταχυ</w:t>
      </w:r>
      <w:r w:rsidR="000F3232" w:rsidRPr="000F3232">
        <w:rPr>
          <w:rFonts w:ascii="Calibri" w:hAnsi="Calibri" w:cs="Arial"/>
          <w:sz w:val="20"/>
        </w:rPr>
        <w:t>μεταφοράς δειγμάτων</w:t>
      </w:r>
      <w:r w:rsidR="000F3232" w:rsidRPr="00BB161A">
        <w:rPr>
          <w:rFonts w:ascii="Calibri" w:hAnsi="Calibri" w:cs="Arial"/>
          <w:sz w:val="20"/>
        </w:rPr>
        <w:t xml:space="preserve"> καυσίμων)</w:t>
      </w:r>
      <w:r w:rsidRPr="00BB161A">
        <w:rPr>
          <w:rFonts w:ascii="Calibri" w:hAnsi="Calibri" w:cs="Arial"/>
          <w:sz w:val="20"/>
        </w:rPr>
        <w:t>, σύμφωνα με τις ανάγκες της Αναθέτουσας Αρχής. Κατά τη διάρκεια ισχύος της σύμβασης δεν είναι δυνατή αναπροσαρμογή των συμβατικών τιμών.</w:t>
      </w:r>
    </w:p>
    <w:p w:rsidR="00852B06" w:rsidRPr="00852B06" w:rsidRDefault="00852B06" w:rsidP="00852B06">
      <w:pPr>
        <w:spacing w:line="276" w:lineRule="auto"/>
        <w:jc w:val="both"/>
        <w:rPr>
          <w:rFonts w:ascii="Calibri" w:hAnsi="Calibri"/>
          <w:sz w:val="20"/>
        </w:rPr>
      </w:pPr>
      <w:r w:rsidRPr="00852B06">
        <w:rPr>
          <w:rFonts w:ascii="Calibri" w:hAnsi="Calibri"/>
          <w:sz w:val="20"/>
        </w:rPr>
        <w:t>Η συνολική προϋπολογισθείσα δαπάνη ανέρχεται στο ποσό των</w:t>
      </w:r>
      <w:r w:rsidR="003005A9">
        <w:rPr>
          <w:rFonts w:ascii="Calibri" w:hAnsi="Calibri"/>
          <w:sz w:val="20"/>
        </w:rPr>
        <w:t xml:space="preserve"> </w:t>
      </w:r>
      <w:r w:rsidR="003005A9" w:rsidRPr="003005A9">
        <w:rPr>
          <w:rFonts w:ascii="Calibri" w:hAnsi="Calibri"/>
          <w:sz w:val="20"/>
        </w:rPr>
        <w:t>15.734</w:t>
      </w:r>
      <w:r w:rsidRPr="00852B06">
        <w:rPr>
          <w:rFonts w:ascii="Calibri" w:hAnsi="Calibri"/>
          <w:sz w:val="20"/>
        </w:rPr>
        <w:t xml:space="preserve"> ,00 </w:t>
      </w:r>
      <w:r w:rsidRPr="00852B06">
        <w:rPr>
          <w:rFonts w:ascii="Calibri" w:hAnsi="Calibri" w:cs="Tahoma"/>
          <w:sz w:val="20"/>
        </w:rPr>
        <w:t xml:space="preserve">€ </w:t>
      </w:r>
      <w:r w:rsidRPr="00852B06">
        <w:rPr>
          <w:rFonts w:ascii="Calibri" w:hAnsi="Calibri"/>
          <w:sz w:val="20"/>
        </w:rPr>
        <w:t xml:space="preserve">συμπεριλαμβανομένου ΦΠΑ και θα βαρύνει τις πιστώσεις του προϋπολογισμού του Ε.Τ.Ε.Π.Π.Α.Α. οικονομικού έτους  2017 (ΚΑΕ </w:t>
      </w:r>
      <w:r w:rsidR="003005A9">
        <w:rPr>
          <w:rFonts w:ascii="Calibri" w:hAnsi="Calibri"/>
          <w:sz w:val="20"/>
        </w:rPr>
        <w:t>0824</w:t>
      </w:r>
      <w:r w:rsidRPr="00852B06">
        <w:rPr>
          <w:rFonts w:ascii="Calibri" w:hAnsi="Calibri"/>
          <w:sz w:val="20"/>
        </w:rPr>
        <w:t>).</w:t>
      </w:r>
    </w:p>
    <w:p w:rsidR="00A5332C" w:rsidRPr="00852B06" w:rsidRDefault="00A5332C" w:rsidP="000A713C">
      <w:pPr>
        <w:spacing w:line="288" w:lineRule="auto"/>
        <w:rPr>
          <w:rFonts w:ascii="Calibri" w:hAnsi="Calibri"/>
          <w:noProof/>
          <w:sz w:val="20"/>
        </w:rPr>
      </w:pPr>
    </w:p>
    <w:p w:rsidR="0013099A" w:rsidRPr="003202CC" w:rsidRDefault="0013099A" w:rsidP="009F44B0">
      <w:pPr>
        <w:numPr>
          <w:ilvl w:val="0"/>
          <w:numId w:val="10"/>
        </w:numPr>
        <w:tabs>
          <w:tab w:val="left" w:pos="142"/>
        </w:tabs>
        <w:spacing w:line="288" w:lineRule="auto"/>
        <w:jc w:val="both"/>
        <w:rPr>
          <w:rFonts w:ascii="Calibri" w:hAnsi="Calibri"/>
          <w:b/>
          <w:i/>
          <w:color w:val="000000"/>
          <w:sz w:val="20"/>
          <w:u w:val="single"/>
        </w:rPr>
      </w:pPr>
      <w:r w:rsidRPr="003202CC">
        <w:rPr>
          <w:rFonts w:ascii="Calibri" w:hAnsi="Calibri"/>
          <w:b/>
          <w:i/>
          <w:color w:val="000000"/>
          <w:sz w:val="20"/>
          <w:u w:val="single"/>
        </w:rPr>
        <w:t xml:space="preserve">Υποβολή Προσφορών </w:t>
      </w:r>
    </w:p>
    <w:p w:rsidR="00957ED4" w:rsidRPr="00A6686B" w:rsidRDefault="00B90EA2" w:rsidP="001E78CB">
      <w:pPr>
        <w:pStyle w:val="3"/>
        <w:spacing w:line="276" w:lineRule="auto"/>
        <w:jc w:val="both"/>
        <w:rPr>
          <w:rFonts w:ascii="Calibri" w:hAnsi="Calibri"/>
          <w:b w:val="0"/>
        </w:rPr>
      </w:pPr>
      <w:r w:rsidRPr="001E78CB">
        <w:rPr>
          <w:rFonts w:ascii="Calibri" w:hAnsi="Calibri"/>
          <w:b w:val="0"/>
        </w:rPr>
        <w:t xml:space="preserve">Οι υποψήφιοι </w:t>
      </w:r>
      <w:r w:rsidR="00DF4223" w:rsidRPr="00DF4223">
        <w:rPr>
          <w:rFonts w:ascii="Calibri" w:hAnsi="Calibri"/>
          <w:b w:val="0"/>
          <w:lang w:val="el-GR"/>
        </w:rPr>
        <w:t>αν</w:t>
      </w:r>
      <w:r w:rsidR="00DF4223">
        <w:rPr>
          <w:rFonts w:ascii="Calibri" w:hAnsi="Calibri"/>
          <w:b w:val="0"/>
          <w:lang w:val="el-GR"/>
        </w:rPr>
        <w:t>άδοχοι</w:t>
      </w:r>
      <w:r w:rsidRPr="001E78CB">
        <w:rPr>
          <w:rFonts w:ascii="Calibri" w:hAnsi="Calibri"/>
          <w:b w:val="0"/>
        </w:rPr>
        <w:t xml:space="preserve"> καλούνται να υποβάλλουν </w:t>
      </w:r>
      <w:r w:rsidR="00927B05">
        <w:rPr>
          <w:rFonts w:ascii="Calibri" w:hAnsi="Calibri"/>
          <w:b w:val="0"/>
          <w:lang w:val="el-GR"/>
        </w:rPr>
        <w:t>την τεχνική και οικονομική τους προσφορά</w:t>
      </w:r>
      <w:r w:rsidR="00B82108">
        <w:rPr>
          <w:rFonts w:ascii="Calibri" w:hAnsi="Calibri" w:cs="Arial"/>
          <w:lang w:val="el-GR"/>
        </w:rPr>
        <w:t xml:space="preserve"> </w:t>
      </w:r>
      <w:r w:rsidRPr="001E78CB">
        <w:rPr>
          <w:rFonts w:ascii="Calibri" w:hAnsi="Calibri"/>
          <w:b w:val="0"/>
        </w:rPr>
        <w:t xml:space="preserve">σε ενιαίο σφραγισμένο φάκελο με τα </w:t>
      </w:r>
      <w:r w:rsidRPr="001E78CB">
        <w:rPr>
          <w:rFonts w:ascii="Calibri" w:hAnsi="Calibri" w:cs="Tahoma"/>
        </w:rPr>
        <w:t>ΣΤΟΙΧΕΙΑ ΥΠΟΨΗΦΙΟΥ</w:t>
      </w:r>
      <w:r w:rsidRPr="001E78CB">
        <w:rPr>
          <w:rFonts w:ascii="Calibri" w:hAnsi="Calibri" w:cs="Tahoma"/>
          <w:b w:val="0"/>
        </w:rPr>
        <w:t xml:space="preserve"> (ΕΠΩΝΥΜΙΑ, ΔΙΕΥΘΥΝΣΗ, ΤΗΛΕΦΩΝΟ, ΦΑΞ και E-MAIL τ</w:t>
      </w:r>
      <w:r w:rsidR="00F729B4" w:rsidRPr="001E78CB">
        <w:rPr>
          <w:rFonts w:ascii="Calibri" w:hAnsi="Calibri" w:cs="Tahoma"/>
          <w:b w:val="0"/>
        </w:rPr>
        <w:t>ου</w:t>
      </w:r>
      <w:r w:rsidRPr="001E78CB">
        <w:rPr>
          <w:rFonts w:ascii="Calibri" w:hAnsi="Calibri" w:cs="Tahoma"/>
          <w:b w:val="0"/>
        </w:rPr>
        <w:t xml:space="preserve"> ΔΙΑΓΩΝΙΖΟΜΕΝΟΥ),</w:t>
      </w:r>
      <w:r w:rsidR="00F729B4" w:rsidRPr="001E78CB">
        <w:rPr>
          <w:rFonts w:ascii="Calibri" w:hAnsi="Calibri" w:cs="Tahoma"/>
          <w:b w:val="0"/>
        </w:rPr>
        <w:t xml:space="preserve"> </w:t>
      </w:r>
      <w:r w:rsidRPr="001E78CB">
        <w:rPr>
          <w:rFonts w:ascii="Calibri" w:hAnsi="Calibri" w:cs="Tahoma"/>
          <w:b w:val="0"/>
        </w:rPr>
        <w:t>τα ΣΤΟΙΧΕΙΑ ΑΠΟΔΕΚΤΗ (</w:t>
      </w:r>
      <w:r w:rsidR="00BF3F8D">
        <w:rPr>
          <w:rFonts w:ascii="Calibri" w:hAnsi="Calibri" w:cs="Tahoma"/>
          <w:b w:val="0"/>
          <w:lang w:val="el-GR"/>
        </w:rPr>
        <w:t>ΑΝΕΞΑΡΤΗΤΗ ΑΡΧΗ</w:t>
      </w:r>
      <w:r w:rsidRPr="001E78CB">
        <w:rPr>
          <w:rFonts w:ascii="Calibri" w:hAnsi="Calibri" w:cs="Tahoma"/>
          <w:b w:val="0"/>
        </w:rPr>
        <w:t xml:space="preserve"> ΔΗΜΟΣΙΩΝ ΕΣΟΔΩΝ,</w:t>
      </w:r>
      <w:r w:rsidR="00F729B4" w:rsidRPr="001E78CB">
        <w:rPr>
          <w:rFonts w:ascii="Calibri" w:hAnsi="Calibri" w:cs="Tahoma"/>
          <w:b w:val="0"/>
        </w:rPr>
        <w:t xml:space="preserve"> </w:t>
      </w:r>
      <w:r w:rsidRPr="001E78CB">
        <w:rPr>
          <w:rFonts w:ascii="Calibri" w:hAnsi="Calibri" w:cs="Tahoma"/>
          <w:b w:val="0"/>
        </w:rPr>
        <w:t>ΓΕΝΙΚΗ ΔΙΕΥΘΥΝΣΗ ΓΕΝΙΚΟΥ ΧΗΜΕΙΟΥ ΤΟΥ ΚΡΑΤΟΥΣ,</w:t>
      </w:r>
      <w:r w:rsidR="00F729B4" w:rsidRPr="001E78CB">
        <w:rPr>
          <w:rFonts w:ascii="Calibri" w:hAnsi="Calibri" w:cs="Tahoma"/>
          <w:b w:val="0"/>
        </w:rPr>
        <w:t xml:space="preserve"> </w:t>
      </w:r>
      <w:r w:rsidR="00ED29EF">
        <w:rPr>
          <w:rFonts w:ascii="Calibri" w:hAnsi="Calibri" w:cs="Tahoma"/>
          <w:b w:val="0"/>
        </w:rPr>
        <w:t>ΔΙΕΥΘΥΝΣΗ ΣΧΕΔΙΑΣΜΟΥ &amp;</w:t>
      </w:r>
      <w:r w:rsidR="00F729B4" w:rsidRPr="001E78CB">
        <w:rPr>
          <w:rFonts w:ascii="Calibri" w:hAnsi="Calibri" w:cs="Tahoma"/>
          <w:b w:val="0"/>
        </w:rPr>
        <w:t xml:space="preserve"> </w:t>
      </w:r>
      <w:r w:rsidRPr="001E78CB">
        <w:rPr>
          <w:rFonts w:ascii="Calibri" w:hAnsi="Calibri" w:cs="Tahoma"/>
          <w:b w:val="0"/>
        </w:rPr>
        <w:t xml:space="preserve">ΥΠΟΣΤΗΡΙΞΗΣ ΕΡΓΑΣΤΗΡΙΩΝ </w:t>
      </w:r>
      <w:r w:rsidR="00F729B4" w:rsidRPr="001E78CB">
        <w:rPr>
          <w:rFonts w:ascii="Calibri" w:hAnsi="Calibri" w:cs="Tahoma"/>
          <w:b w:val="0"/>
        </w:rPr>
        <w:t>– Τ</w:t>
      </w:r>
      <w:r w:rsidRPr="001E78CB">
        <w:rPr>
          <w:rFonts w:ascii="Calibri" w:hAnsi="Calibri" w:cs="Tahoma"/>
          <w:b w:val="0"/>
        </w:rPr>
        <w:t>ΜΗΜΑ Α΄</w:t>
      </w:r>
      <w:r w:rsidR="001E78CB">
        <w:rPr>
          <w:rFonts w:ascii="Calibri" w:hAnsi="Calibri" w:cs="Tahoma"/>
          <w:b w:val="0"/>
        </w:rPr>
        <w:t>)</w:t>
      </w:r>
      <w:r w:rsidR="003B44B0" w:rsidRPr="001E78CB">
        <w:rPr>
          <w:rFonts w:ascii="Calibri" w:hAnsi="Calibri" w:cs="Tahoma"/>
          <w:b w:val="0"/>
        </w:rPr>
        <w:t xml:space="preserve">, την ένδειξη </w:t>
      </w:r>
      <w:r w:rsidR="003B44B0" w:rsidRPr="001E78CB">
        <w:rPr>
          <w:rFonts w:ascii="Calibri" w:hAnsi="Calibri" w:cs="Tahoma"/>
        </w:rPr>
        <w:t>«Να μην ανοιχθεί από το πρωτόκολλο ή τη γραμματεία»</w:t>
      </w:r>
      <w:r w:rsidR="003B44B0" w:rsidRPr="001E78CB">
        <w:rPr>
          <w:rFonts w:ascii="Calibri" w:hAnsi="Calibri" w:cs="Tahoma"/>
          <w:b w:val="0"/>
        </w:rPr>
        <w:t xml:space="preserve">, </w:t>
      </w:r>
      <w:r w:rsidRPr="001E78CB">
        <w:rPr>
          <w:rFonts w:ascii="Calibri" w:hAnsi="Calibri" w:cs="Tahoma"/>
          <w:b w:val="0"/>
        </w:rPr>
        <w:t xml:space="preserve">καθώς και </w:t>
      </w:r>
      <w:r w:rsidR="00F729B4" w:rsidRPr="001E78CB">
        <w:rPr>
          <w:rFonts w:ascii="Calibri" w:hAnsi="Calibri"/>
          <w:b w:val="0"/>
        </w:rPr>
        <w:t xml:space="preserve">την ένδειξη: </w:t>
      </w:r>
      <w:r w:rsidR="00F729B4" w:rsidRPr="001E78CB">
        <w:rPr>
          <w:rFonts w:ascii="Calibri" w:hAnsi="Calibri"/>
        </w:rPr>
        <w:t>«</w:t>
      </w:r>
      <w:r w:rsidRPr="001E78CB">
        <w:rPr>
          <w:rFonts w:ascii="Calibri" w:hAnsi="Calibri"/>
          <w:bCs/>
          <w:iCs/>
        </w:rPr>
        <w:t xml:space="preserve">ΠΡΟΣΦΟΡΑ </w:t>
      </w:r>
      <w:r w:rsidR="00671720" w:rsidRPr="00BF5F0C">
        <w:rPr>
          <w:rFonts w:ascii="Calibri" w:hAnsi="Calibri"/>
          <w:lang w:val="el-GR"/>
        </w:rPr>
        <w:t xml:space="preserve">για την </w:t>
      </w:r>
      <w:r w:rsidR="003005A9" w:rsidRPr="003005A9">
        <w:rPr>
          <w:rFonts w:ascii="Calibri" w:hAnsi="Calibri"/>
          <w:lang w:val="el-GR"/>
        </w:rPr>
        <w:t xml:space="preserve">παροχή υπηρεσιών </w:t>
      </w:r>
      <w:r w:rsidR="00F23C7A" w:rsidRPr="00F23C7A">
        <w:rPr>
          <w:rFonts w:ascii="Calibri" w:hAnsi="Calibri"/>
          <w:lang w:val="el-GR"/>
        </w:rPr>
        <w:t>μεταφοράς δειγμάτων και ταχυμεταφοράς δειγμάτων καυσίμων</w:t>
      </w:r>
      <w:r w:rsidR="003005A9" w:rsidRPr="003005A9">
        <w:rPr>
          <w:rFonts w:ascii="Calibri" w:hAnsi="Calibri"/>
          <w:lang w:val="el-GR"/>
        </w:rPr>
        <w:t xml:space="preserve"> του Γενικού Χημείου του Κράτους</w:t>
      </w:r>
      <w:r w:rsidR="001E78CB" w:rsidRPr="001E78CB">
        <w:rPr>
          <w:rFonts w:ascii="Calibri" w:hAnsi="Calibri"/>
        </w:rPr>
        <w:t>»</w:t>
      </w:r>
      <w:r w:rsidRPr="001325B5">
        <w:rPr>
          <w:rFonts w:ascii="Calibri" w:hAnsi="Calibri"/>
          <w:b w:val="0"/>
          <w:bCs/>
          <w:i/>
          <w:iCs/>
        </w:rPr>
        <w:t xml:space="preserve"> </w:t>
      </w:r>
      <w:r w:rsidRPr="00A6686B">
        <w:rPr>
          <w:rFonts w:ascii="Calibri" w:hAnsi="Calibri"/>
          <w:b w:val="0"/>
          <w:bCs/>
          <w:iCs/>
        </w:rPr>
        <w:t>το αργότερο μέχρι</w:t>
      </w:r>
      <w:r w:rsidR="009C0FB6">
        <w:rPr>
          <w:rFonts w:ascii="Calibri" w:hAnsi="Calibri"/>
          <w:bCs/>
          <w:iCs/>
        </w:rPr>
        <w:t xml:space="preserve"> </w:t>
      </w:r>
      <w:r w:rsidR="005431D8" w:rsidRPr="005431D8">
        <w:rPr>
          <w:rFonts w:ascii="Calibri" w:hAnsi="Calibri"/>
          <w:bCs/>
          <w:iCs/>
          <w:u w:val="single"/>
          <w:lang w:val="el-GR"/>
        </w:rPr>
        <w:t xml:space="preserve">την </w:t>
      </w:r>
      <w:r w:rsidR="000F3232">
        <w:rPr>
          <w:rFonts w:ascii="Calibri" w:hAnsi="Calibri"/>
          <w:bCs/>
          <w:iCs/>
          <w:u w:val="single"/>
          <w:lang w:val="el-GR"/>
        </w:rPr>
        <w:t>Παρασκευή 19 Ιανουαρίου 2018</w:t>
      </w:r>
      <w:r w:rsidR="005431D8" w:rsidRPr="005431D8">
        <w:rPr>
          <w:rFonts w:ascii="Calibri" w:hAnsi="Calibri"/>
          <w:bCs/>
          <w:iCs/>
          <w:u w:val="single"/>
          <w:lang w:val="el-GR"/>
        </w:rPr>
        <w:t xml:space="preserve"> </w:t>
      </w:r>
      <w:r w:rsidRPr="005431D8">
        <w:rPr>
          <w:rFonts w:ascii="Calibri" w:hAnsi="Calibri"/>
          <w:bCs/>
          <w:iCs/>
          <w:u w:val="single"/>
        </w:rPr>
        <w:t>και ώρα 14:00</w:t>
      </w:r>
      <w:r w:rsidR="00F729B4">
        <w:rPr>
          <w:rFonts w:ascii="Calibri" w:hAnsi="Calibri"/>
          <w:b w:val="0"/>
          <w:bCs/>
          <w:iCs/>
          <w:u w:val="single"/>
        </w:rPr>
        <w:t>,</w:t>
      </w:r>
      <w:r w:rsidRPr="009E0103">
        <w:rPr>
          <w:rFonts w:ascii="Calibri" w:hAnsi="Calibri"/>
          <w:bCs/>
          <w:iCs/>
        </w:rPr>
        <w:t xml:space="preserve"> </w:t>
      </w:r>
      <w:r w:rsidRPr="00A6686B">
        <w:rPr>
          <w:rFonts w:ascii="Calibri" w:hAnsi="Calibri"/>
          <w:b w:val="0"/>
        </w:rPr>
        <w:t xml:space="preserve">στο Γενικό Χημείο του Κράτους στη διεύθυνση Αν. Τσόχα 16, ΤΚ 11521 </w:t>
      </w:r>
      <w:r w:rsidRPr="00A6686B">
        <w:rPr>
          <w:rFonts w:ascii="Calibri" w:hAnsi="Calibri" w:cs="Cambria Math"/>
          <w:b w:val="0"/>
        </w:rPr>
        <w:t>‐</w:t>
      </w:r>
      <w:r w:rsidRPr="00A6686B">
        <w:rPr>
          <w:rFonts w:ascii="Calibri" w:hAnsi="Calibri"/>
          <w:b w:val="0"/>
        </w:rPr>
        <w:t xml:space="preserve"> Αθήνα, στο ισόγειο, γραφείο 1  (Πρωτόκολλο) .</w:t>
      </w:r>
      <w:r w:rsidR="00FA1AD6" w:rsidRPr="00A6686B">
        <w:rPr>
          <w:rFonts w:ascii="Calibri" w:hAnsi="Calibri"/>
          <w:b w:val="0"/>
        </w:rPr>
        <w:t xml:space="preserve">  </w:t>
      </w:r>
      <w:r w:rsidR="00957ED4" w:rsidRPr="00A6686B">
        <w:rPr>
          <w:rFonts w:ascii="Calibri" w:hAnsi="Calibri" w:cs="Arial"/>
          <w:b w:val="0"/>
        </w:rPr>
        <w:t xml:space="preserve">Οι προσφορές μπορούν να κατατεθούν </w:t>
      </w:r>
      <w:r w:rsidR="00A21EF7" w:rsidRPr="00A6686B">
        <w:rPr>
          <w:rFonts w:ascii="Calibri" w:hAnsi="Calibri"/>
          <w:b w:val="0"/>
        </w:rPr>
        <w:t xml:space="preserve">στην ως </w:t>
      </w:r>
      <w:r w:rsidR="00A21EF7" w:rsidRPr="00A6686B">
        <w:rPr>
          <w:rFonts w:ascii="Calibri" w:hAnsi="Calibri" w:cs="Tahoma"/>
          <w:b w:val="0"/>
        </w:rPr>
        <w:t>ά</w:t>
      </w:r>
      <w:r w:rsidR="00A21EF7" w:rsidRPr="00A6686B">
        <w:rPr>
          <w:rFonts w:ascii="Calibri" w:hAnsi="Calibri"/>
          <w:b w:val="0"/>
        </w:rPr>
        <w:t>νω διεύθυνση</w:t>
      </w:r>
      <w:r w:rsidR="00A6686B">
        <w:rPr>
          <w:rFonts w:ascii="Calibri" w:hAnsi="Calibri"/>
          <w:b w:val="0"/>
        </w:rPr>
        <w:t>:</w:t>
      </w:r>
    </w:p>
    <w:p w:rsidR="00957ED4" w:rsidRPr="00FB1FE7" w:rsidRDefault="00F729B4" w:rsidP="000E50FB">
      <w:pPr>
        <w:numPr>
          <w:ilvl w:val="0"/>
          <w:numId w:val="1"/>
        </w:numPr>
        <w:spacing w:line="288" w:lineRule="auto"/>
        <w:ind w:left="0" w:firstLine="0"/>
        <w:jc w:val="both"/>
        <w:rPr>
          <w:rFonts w:ascii="Calibri" w:hAnsi="Calibri" w:cs="Arial"/>
          <w:sz w:val="20"/>
        </w:rPr>
      </w:pPr>
      <w:r>
        <w:rPr>
          <w:rFonts w:ascii="Calibri" w:hAnsi="Calibri" w:cs="Arial"/>
          <w:sz w:val="20"/>
        </w:rPr>
        <w:t>Προσωπικώς</w:t>
      </w:r>
      <w:r w:rsidR="00957ED4" w:rsidRPr="00FB1FE7">
        <w:rPr>
          <w:rFonts w:ascii="Calibri" w:hAnsi="Calibri" w:cs="Arial"/>
          <w:sz w:val="20"/>
        </w:rPr>
        <w:t xml:space="preserve"> ή με εκπρόσωπό τους,</w:t>
      </w:r>
    </w:p>
    <w:p w:rsidR="00957ED4" w:rsidRPr="00FB1FE7" w:rsidRDefault="00F729B4" w:rsidP="000E50FB">
      <w:pPr>
        <w:numPr>
          <w:ilvl w:val="0"/>
          <w:numId w:val="1"/>
        </w:numPr>
        <w:spacing w:line="288" w:lineRule="auto"/>
        <w:ind w:left="0" w:firstLine="0"/>
        <w:jc w:val="both"/>
        <w:rPr>
          <w:rFonts w:ascii="Calibri" w:hAnsi="Calibri" w:cs="Arial"/>
          <w:sz w:val="20"/>
        </w:rPr>
      </w:pPr>
      <w:r>
        <w:rPr>
          <w:rFonts w:ascii="Calibri" w:hAnsi="Calibri" w:cs="Arial"/>
          <w:sz w:val="20"/>
        </w:rPr>
        <w:t>Ταχυδρομικώς</w:t>
      </w:r>
      <w:r w:rsidR="00957ED4" w:rsidRPr="00FB1FE7">
        <w:rPr>
          <w:rFonts w:ascii="Calibri" w:hAnsi="Calibri" w:cs="Arial"/>
          <w:sz w:val="20"/>
        </w:rPr>
        <w:t>,  επί αποδείξει.</w:t>
      </w:r>
    </w:p>
    <w:p w:rsidR="00D46410" w:rsidRDefault="00D46410" w:rsidP="00546BCC">
      <w:pPr>
        <w:pStyle w:val="a7"/>
        <w:spacing w:line="288" w:lineRule="auto"/>
        <w:ind w:left="0"/>
        <w:jc w:val="both"/>
        <w:rPr>
          <w:rFonts w:ascii="Calibri" w:hAnsi="Calibri"/>
          <w:bCs/>
          <w:iCs/>
          <w:sz w:val="20"/>
          <w:szCs w:val="20"/>
        </w:rPr>
      </w:pPr>
      <w:r w:rsidRPr="00FB1FE7">
        <w:rPr>
          <w:rFonts w:ascii="Calibri" w:hAnsi="Calibri"/>
          <w:bCs/>
          <w:iCs/>
          <w:sz w:val="20"/>
          <w:szCs w:val="20"/>
        </w:rPr>
        <w:t xml:space="preserve">Η ημερομηνία </w:t>
      </w:r>
      <w:r w:rsidR="009B3B76">
        <w:rPr>
          <w:rFonts w:ascii="Calibri" w:hAnsi="Calibri"/>
          <w:bCs/>
          <w:iCs/>
          <w:sz w:val="20"/>
          <w:szCs w:val="20"/>
        </w:rPr>
        <w:t>παραλαβή</w:t>
      </w:r>
      <w:r w:rsidRPr="00FB1FE7">
        <w:rPr>
          <w:rFonts w:ascii="Calibri" w:hAnsi="Calibri"/>
          <w:bCs/>
          <w:iCs/>
          <w:sz w:val="20"/>
          <w:szCs w:val="20"/>
        </w:rPr>
        <w:t>ς των προσφορών αποδεικνύεται μόνο από το πρωτόκολλο εισερχομένων του Γ.Χ.Κ</w:t>
      </w:r>
      <w:r w:rsidR="00957ED4" w:rsidRPr="00FB1FE7">
        <w:rPr>
          <w:rFonts w:ascii="Calibri" w:hAnsi="Calibri"/>
          <w:bCs/>
          <w:iCs/>
          <w:sz w:val="20"/>
          <w:szCs w:val="20"/>
        </w:rPr>
        <w:t>. Σε κάθε περίπτωση</w:t>
      </w:r>
      <w:r w:rsidR="00244110" w:rsidRPr="00FB1FE7">
        <w:rPr>
          <w:rFonts w:ascii="Calibri" w:hAnsi="Calibri"/>
          <w:bCs/>
          <w:iCs/>
          <w:sz w:val="20"/>
          <w:szCs w:val="20"/>
        </w:rPr>
        <w:t>,</w:t>
      </w:r>
      <w:r w:rsidR="00957ED4" w:rsidRPr="00FB1FE7">
        <w:rPr>
          <w:rFonts w:ascii="Calibri" w:hAnsi="Calibri"/>
          <w:bCs/>
          <w:iCs/>
          <w:sz w:val="20"/>
          <w:szCs w:val="20"/>
        </w:rPr>
        <w:t xml:space="preserve"> οι προσφορές θα πρέπει να έχουν πρωτοκολληθεί πριν ή και κατά την καταληκτική ημερομηνία και ώρα 14:00.</w:t>
      </w:r>
    </w:p>
    <w:p w:rsidR="00927B05" w:rsidRPr="001E3B3A" w:rsidRDefault="00927B05" w:rsidP="00927B05">
      <w:pPr>
        <w:pStyle w:val="a7"/>
        <w:spacing w:line="276" w:lineRule="auto"/>
        <w:ind w:left="0"/>
        <w:jc w:val="both"/>
        <w:rPr>
          <w:rFonts w:ascii="Calibri" w:hAnsi="Calibri" w:cs="Arial"/>
          <w:b/>
          <w:sz w:val="20"/>
          <w:szCs w:val="20"/>
          <w:u w:val="single"/>
        </w:rPr>
      </w:pPr>
      <w:r w:rsidRPr="001E3B3A">
        <w:rPr>
          <w:rFonts w:ascii="Calibri" w:hAnsi="Calibri" w:cs="Arial"/>
          <w:b/>
          <w:sz w:val="20"/>
          <w:szCs w:val="20"/>
          <w:u w:val="single"/>
        </w:rPr>
        <w:t>Περιεχόμενο φακέλου προσφοράς</w:t>
      </w:r>
    </w:p>
    <w:p w:rsidR="00927B05" w:rsidRPr="00FB1FE7" w:rsidRDefault="00927B05" w:rsidP="00927B05">
      <w:pPr>
        <w:spacing w:line="276" w:lineRule="auto"/>
        <w:jc w:val="both"/>
        <w:rPr>
          <w:rFonts w:ascii="Calibri" w:hAnsi="Calibri"/>
          <w:sz w:val="20"/>
        </w:rPr>
      </w:pPr>
      <w:r w:rsidRPr="00FB1FE7">
        <w:rPr>
          <w:rFonts w:ascii="Calibri" w:hAnsi="Calibri"/>
          <w:sz w:val="20"/>
        </w:rPr>
        <w:t>Ο φάκελος της προσφοράς θα περιλαμβάνει</w:t>
      </w:r>
      <w:r>
        <w:rPr>
          <w:rFonts w:ascii="Calibri" w:hAnsi="Calibri"/>
          <w:sz w:val="20"/>
        </w:rPr>
        <w:t>:</w:t>
      </w:r>
      <w:r w:rsidRPr="00FB1FE7">
        <w:rPr>
          <w:rFonts w:ascii="Calibri" w:hAnsi="Calibri"/>
          <w:sz w:val="20"/>
        </w:rPr>
        <w:t xml:space="preserve"> </w:t>
      </w:r>
    </w:p>
    <w:p w:rsidR="00927B05" w:rsidRDefault="00927B05" w:rsidP="00927B05">
      <w:pPr>
        <w:spacing w:line="276" w:lineRule="auto"/>
        <w:jc w:val="both"/>
        <w:rPr>
          <w:rFonts w:ascii="Calibri" w:hAnsi="Calibri"/>
          <w:sz w:val="20"/>
        </w:rPr>
      </w:pPr>
      <w:r w:rsidRPr="00FB1FE7">
        <w:rPr>
          <w:rFonts w:ascii="Calibri" w:hAnsi="Calibri"/>
          <w:b/>
          <w:sz w:val="20"/>
        </w:rPr>
        <w:t xml:space="preserve">α) </w:t>
      </w:r>
      <w:r w:rsidRPr="00FB1FE7">
        <w:rPr>
          <w:rFonts w:ascii="Calibri" w:hAnsi="Calibri"/>
          <w:b/>
          <w:sz w:val="20"/>
          <w:u w:val="single"/>
        </w:rPr>
        <w:t>Δύο</w:t>
      </w:r>
      <w:r>
        <w:rPr>
          <w:rFonts w:ascii="Calibri" w:hAnsi="Calibri"/>
          <w:b/>
          <w:sz w:val="20"/>
          <w:u w:val="single"/>
        </w:rPr>
        <w:t xml:space="preserve"> (2)</w:t>
      </w:r>
      <w:r w:rsidRPr="00FB1FE7">
        <w:rPr>
          <w:rFonts w:ascii="Calibri" w:hAnsi="Calibri"/>
          <w:b/>
          <w:sz w:val="20"/>
          <w:u w:val="single"/>
        </w:rPr>
        <w:t xml:space="preserve"> αντίγραφα</w:t>
      </w:r>
      <w:r w:rsidRPr="00FB1FE7">
        <w:rPr>
          <w:rFonts w:ascii="Calibri" w:hAnsi="Calibri"/>
          <w:b/>
          <w:sz w:val="20"/>
        </w:rPr>
        <w:t xml:space="preserve"> </w:t>
      </w:r>
      <w:r w:rsidRPr="00FB1FE7">
        <w:rPr>
          <w:rFonts w:ascii="Calibri" w:hAnsi="Calibri"/>
          <w:sz w:val="20"/>
        </w:rPr>
        <w:t xml:space="preserve">του συμπληρωμένου από </w:t>
      </w:r>
      <w:r w:rsidRPr="00EC6C41">
        <w:rPr>
          <w:rFonts w:ascii="Calibri" w:hAnsi="Calibri"/>
          <w:sz w:val="20"/>
        </w:rPr>
        <w:t xml:space="preserve">τον συμμετέχοντα </w:t>
      </w:r>
      <w:r w:rsidRPr="00EC6C41">
        <w:rPr>
          <w:rFonts w:ascii="Calibri" w:hAnsi="Calibri"/>
          <w:b/>
          <w:sz w:val="20"/>
        </w:rPr>
        <w:t>ΕΝΤΥΠΟΥ ΤΕΧΝΙΚΗΣ</w:t>
      </w:r>
      <w:r w:rsidR="00671720">
        <w:rPr>
          <w:rFonts w:ascii="Calibri" w:hAnsi="Calibri"/>
          <w:b/>
          <w:sz w:val="20"/>
        </w:rPr>
        <w:t xml:space="preserve"> ΚΑΙ ΟΙΚΟΝΟΜΙΚΗΣ</w:t>
      </w:r>
      <w:r w:rsidRPr="00EC6C41">
        <w:rPr>
          <w:rFonts w:ascii="Calibri" w:hAnsi="Calibri"/>
          <w:b/>
          <w:sz w:val="20"/>
        </w:rPr>
        <w:t xml:space="preserve"> ΠΡΟΣΦΟΡΑΣ </w:t>
      </w:r>
      <w:r w:rsidRPr="00EC6C41">
        <w:rPr>
          <w:rFonts w:ascii="Calibri" w:hAnsi="Calibri"/>
          <w:sz w:val="20"/>
        </w:rPr>
        <w:t xml:space="preserve">του ΠΑΡΑΡΤΗΜΑΤΟΣ </w:t>
      </w:r>
      <w:r w:rsidR="00EC6C41" w:rsidRPr="00EC6C41">
        <w:rPr>
          <w:rFonts w:ascii="Calibri" w:hAnsi="Calibri"/>
          <w:sz w:val="20"/>
        </w:rPr>
        <w:t>Β</w:t>
      </w:r>
      <w:r w:rsidRPr="00EC6C41">
        <w:rPr>
          <w:rFonts w:ascii="Calibri" w:hAnsi="Calibri"/>
          <w:sz w:val="20"/>
        </w:rPr>
        <w:t xml:space="preserve"> της παρούσας, με  όλες τις σελίδες του αριθμημένες και υπογεγραμμένες από το νόμιμο</w:t>
      </w:r>
      <w:r w:rsidRPr="00FB1FE7">
        <w:rPr>
          <w:rFonts w:ascii="Calibri" w:hAnsi="Calibri"/>
          <w:sz w:val="20"/>
        </w:rPr>
        <w:t xml:space="preserve"> εκπρόσωπο και με σφραγίδα του προσφέροντος στην τελευταία σελίδα</w:t>
      </w:r>
      <w:r>
        <w:rPr>
          <w:rFonts w:ascii="Calibri" w:hAnsi="Calibri"/>
          <w:sz w:val="20"/>
        </w:rPr>
        <w:t>.</w:t>
      </w:r>
    </w:p>
    <w:p w:rsidR="00927B05" w:rsidRDefault="008714BF" w:rsidP="00927B05">
      <w:pPr>
        <w:spacing w:line="276" w:lineRule="auto"/>
        <w:jc w:val="both"/>
        <w:rPr>
          <w:rFonts w:ascii="Calibri" w:hAnsi="Calibri"/>
          <w:sz w:val="20"/>
        </w:rPr>
      </w:pPr>
      <w:r>
        <w:rPr>
          <w:rFonts w:ascii="Calibri" w:hAnsi="Calibri"/>
          <w:b/>
          <w:sz w:val="20"/>
        </w:rPr>
        <w:t>β</w:t>
      </w:r>
      <w:r w:rsidRPr="00FB1FE7">
        <w:rPr>
          <w:rFonts w:ascii="Calibri" w:hAnsi="Calibri"/>
          <w:b/>
          <w:sz w:val="20"/>
        </w:rPr>
        <w:t xml:space="preserve">) </w:t>
      </w:r>
      <w:r w:rsidR="00D45A4A" w:rsidRPr="00D45A4A">
        <w:rPr>
          <w:rFonts w:ascii="Calibri" w:hAnsi="Calibri"/>
          <w:b/>
          <w:sz w:val="20"/>
          <w:u w:val="single"/>
        </w:rPr>
        <w:t>Υπεύθυνη δήλωση</w:t>
      </w:r>
      <w:r w:rsidR="00D45A4A" w:rsidRPr="00D45A4A">
        <w:rPr>
          <w:rFonts w:ascii="Calibri" w:hAnsi="Calibri"/>
          <w:sz w:val="20"/>
        </w:rPr>
        <w:t xml:space="preserve"> της παρ. 4 του άρθρου 8 του Ν. 1599/1986, όπως εκάστοτε ισχύει, σύ</w:t>
      </w:r>
      <w:r w:rsidR="00D45A4A">
        <w:rPr>
          <w:rFonts w:ascii="Calibri" w:hAnsi="Calibri"/>
          <w:sz w:val="20"/>
        </w:rPr>
        <w:t xml:space="preserve">μφωνα με το συνημμένο Υπόδειγμα </w:t>
      </w:r>
      <w:r w:rsidR="00123970" w:rsidRPr="00EC6C41">
        <w:rPr>
          <w:rFonts w:ascii="Calibri" w:hAnsi="Calibri"/>
          <w:sz w:val="20"/>
        </w:rPr>
        <w:t xml:space="preserve">του ΠΑΡΑΡΤΗΜΑΤΟΣ </w:t>
      </w:r>
      <w:r w:rsidR="00671720">
        <w:rPr>
          <w:rFonts w:ascii="Calibri" w:hAnsi="Calibri"/>
          <w:sz w:val="20"/>
        </w:rPr>
        <w:t>Γ</w:t>
      </w:r>
      <w:r w:rsidR="00123970" w:rsidRPr="00EC6C41">
        <w:rPr>
          <w:rFonts w:ascii="Calibri" w:hAnsi="Calibri"/>
          <w:sz w:val="20"/>
        </w:rPr>
        <w:t xml:space="preserve"> της παρούσας</w:t>
      </w:r>
      <w:r w:rsidR="00123970">
        <w:rPr>
          <w:rFonts w:ascii="Calibri" w:hAnsi="Calibri"/>
          <w:sz w:val="20"/>
        </w:rPr>
        <w:t>.</w:t>
      </w:r>
    </w:p>
    <w:p w:rsidR="00927B05" w:rsidRPr="00D06214" w:rsidRDefault="00927B05" w:rsidP="00671720">
      <w:pPr>
        <w:spacing w:line="276" w:lineRule="auto"/>
        <w:jc w:val="both"/>
        <w:rPr>
          <w:rFonts w:ascii="Calibri" w:hAnsi="Calibri"/>
          <w:sz w:val="20"/>
        </w:rPr>
      </w:pPr>
      <w:r w:rsidRPr="00D06214">
        <w:rPr>
          <w:rFonts w:ascii="Calibri" w:hAnsi="Calibri"/>
          <w:sz w:val="20"/>
        </w:rPr>
        <w:t xml:space="preserve">Οι προσφορές θα συντάσσονται με βάση το ΕΝΤΥΠΟ της ΤΕΧΝΙΚΗΣ </w:t>
      </w:r>
      <w:r w:rsidR="007C17E4">
        <w:rPr>
          <w:rFonts w:ascii="Calibri" w:hAnsi="Calibri"/>
          <w:sz w:val="20"/>
        </w:rPr>
        <w:t>ΚΑΙ ΟΙΚΟΝΟΜΙΚΗΣ ΠΡΟΣΦΟΡΑΣ</w:t>
      </w:r>
      <w:r w:rsidRPr="00D06214">
        <w:rPr>
          <w:rFonts w:ascii="Calibri" w:hAnsi="Calibri"/>
          <w:sz w:val="20"/>
        </w:rPr>
        <w:t xml:space="preserve">.  </w:t>
      </w:r>
    </w:p>
    <w:p w:rsidR="00EE6A0C" w:rsidRDefault="00EE6A0C" w:rsidP="00927B05">
      <w:pPr>
        <w:spacing w:line="276" w:lineRule="auto"/>
        <w:ind w:right="-154"/>
        <w:jc w:val="both"/>
        <w:rPr>
          <w:rFonts w:ascii="Calibri" w:hAnsi="Calibri"/>
          <w:sz w:val="20"/>
        </w:rPr>
      </w:pPr>
      <w:r w:rsidRPr="00EE6A0C">
        <w:rPr>
          <w:rFonts w:ascii="Calibri" w:hAnsi="Calibri"/>
          <w:sz w:val="20"/>
        </w:rPr>
        <w:t>Προσφορές γίνονται δεκτές μόνο όταν περιλαμβάνουν τιμές για όλες τις εγγραφές</w:t>
      </w:r>
      <w:r>
        <w:rPr>
          <w:rFonts w:ascii="Calibri" w:hAnsi="Calibri"/>
          <w:sz w:val="20"/>
        </w:rPr>
        <w:t xml:space="preserve"> ανά υπηρεσία μεταφορών </w:t>
      </w:r>
      <w:r w:rsidR="00E06620">
        <w:rPr>
          <w:rFonts w:ascii="Calibri" w:hAnsi="Calibri"/>
          <w:sz w:val="20"/>
        </w:rPr>
        <w:t xml:space="preserve">του </w:t>
      </w:r>
      <w:r w:rsidR="00E06620" w:rsidRPr="00EE6A0C">
        <w:rPr>
          <w:rFonts w:ascii="Calibri" w:hAnsi="Calibri"/>
          <w:sz w:val="20"/>
        </w:rPr>
        <w:t>Παραρτήμα</w:t>
      </w:r>
      <w:r w:rsidR="00275973">
        <w:rPr>
          <w:rFonts w:ascii="Calibri" w:hAnsi="Calibri"/>
          <w:sz w:val="20"/>
        </w:rPr>
        <w:t>τος Α</w:t>
      </w:r>
      <w:r w:rsidR="00E06620">
        <w:rPr>
          <w:rFonts w:ascii="Calibri" w:hAnsi="Calibri"/>
          <w:sz w:val="20"/>
        </w:rPr>
        <w:t>’</w:t>
      </w:r>
      <w:r w:rsidRPr="00EE6A0C">
        <w:rPr>
          <w:rFonts w:ascii="Calibri" w:hAnsi="Calibri"/>
          <w:sz w:val="20"/>
        </w:rPr>
        <w:t>. Οι προσφορές που έχουν τιμές μόνο</w:t>
      </w:r>
      <w:r w:rsidR="00E06620">
        <w:rPr>
          <w:rFonts w:ascii="Calibri" w:hAnsi="Calibri"/>
          <w:sz w:val="20"/>
        </w:rPr>
        <w:t xml:space="preserve"> σε ορισμένες εγγραφές (α/α) ανά υπηρεσία</w:t>
      </w:r>
      <w:r w:rsidRPr="00EE6A0C">
        <w:rPr>
          <w:rFonts w:ascii="Calibri" w:hAnsi="Calibri"/>
          <w:sz w:val="20"/>
        </w:rPr>
        <w:t xml:space="preserve"> και όχι σε όλες τις εγγραφές </w:t>
      </w:r>
      <w:r w:rsidR="00E06620">
        <w:rPr>
          <w:rFonts w:ascii="Calibri" w:hAnsi="Calibri"/>
          <w:sz w:val="20"/>
        </w:rPr>
        <w:t xml:space="preserve">(α/α) ανά υπηρεσία </w:t>
      </w:r>
      <w:r w:rsidRPr="00EE6A0C">
        <w:rPr>
          <w:rFonts w:ascii="Calibri" w:hAnsi="Calibri"/>
          <w:sz w:val="20"/>
        </w:rPr>
        <w:t>απορρίπτονται ως απαράδεκτες</w:t>
      </w:r>
      <w:r w:rsidR="00275973">
        <w:rPr>
          <w:rFonts w:ascii="Calibri" w:hAnsi="Calibri"/>
          <w:sz w:val="20"/>
        </w:rPr>
        <w:t>.</w:t>
      </w:r>
    </w:p>
    <w:p w:rsidR="00927B05" w:rsidRPr="00FB1FE7" w:rsidRDefault="00927B05" w:rsidP="00927B05">
      <w:pPr>
        <w:spacing w:line="276" w:lineRule="auto"/>
        <w:ind w:right="-154"/>
        <w:jc w:val="both"/>
        <w:rPr>
          <w:rFonts w:ascii="Calibri" w:hAnsi="Calibri"/>
          <w:sz w:val="20"/>
        </w:rPr>
      </w:pPr>
      <w:r w:rsidRPr="00D06214">
        <w:rPr>
          <w:rFonts w:ascii="Calibri" w:hAnsi="Calibri"/>
          <w:sz w:val="20"/>
        </w:rPr>
        <w:t>Εναλλακτικές προσφορές δεν θα γίνονται δεκτές</w:t>
      </w:r>
      <w:r>
        <w:rPr>
          <w:rFonts w:ascii="Calibri" w:hAnsi="Calibri"/>
          <w:sz w:val="20"/>
        </w:rPr>
        <w:t>.</w:t>
      </w:r>
      <w:r w:rsidRPr="00D06214">
        <w:rPr>
          <w:rFonts w:ascii="Calibri" w:hAnsi="Calibri"/>
          <w:sz w:val="20"/>
        </w:rPr>
        <w:t xml:space="preserve"> </w:t>
      </w:r>
      <w:r w:rsidRPr="00261E51">
        <w:rPr>
          <w:rFonts w:ascii="Calibri" w:hAnsi="Calibri"/>
          <w:sz w:val="20"/>
        </w:rPr>
        <w:t xml:space="preserve">Επίσης </w:t>
      </w:r>
      <w:r w:rsidRPr="00D06214">
        <w:rPr>
          <w:rFonts w:ascii="Calibri" w:hAnsi="Calibri"/>
          <w:sz w:val="20"/>
        </w:rPr>
        <w:t>δεν</w:t>
      </w:r>
      <w:r w:rsidRPr="00261E51">
        <w:rPr>
          <w:rFonts w:ascii="Calibri" w:hAnsi="Calibri"/>
          <w:sz w:val="20"/>
        </w:rPr>
        <w:t xml:space="preserve"> γίνονται δεκτές προσφορές που ξεπερνούν τον προϋπολογισμό.</w:t>
      </w:r>
    </w:p>
    <w:p w:rsidR="00927B05" w:rsidRPr="00FB1FE7" w:rsidRDefault="00927B05" w:rsidP="00927B05">
      <w:pPr>
        <w:spacing w:line="288" w:lineRule="auto"/>
        <w:ind w:right="-154"/>
        <w:jc w:val="both"/>
        <w:rPr>
          <w:rFonts w:ascii="Calibri" w:hAnsi="Calibri"/>
          <w:sz w:val="20"/>
        </w:rPr>
      </w:pPr>
      <w:r w:rsidRPr="00FB1FE7">
        <w:rPr>
          <w:rFonts w:ascii="Calibri" w:hAnsi="Calibri"/>
          <w:sz w:val="20"/>
        </w:rPr>
        <w:t xml:space="preserve">Οι προσφορές  δεν πρέπει να φέρουν παρατυπίες και διορθώσεις (σβησίματα, διαγραφές, προσθήκες, κλπ.). Αν υπάρχει διόρθωση, προσθήκη </w:t>
      </w:r>
      <w:proofErr w:type="spellStart"/>
      <w:r w:rsidRPr="00FB1FE7">
        <w:rPr>
          <w:rFonts w:ascii="Calibri" w:hAnsi="Calibri"/>
          <w:sz w:val="20"/>
        </w:rPr>
        <w:t>κλπ</w:t>
      </w:r>
      <w:proofErr w:type="spellEnd"/>
      <w:r w:rsidRPr="00FB1FE7">
        <w:rPr>
          <w:rFonts w:ascii="Calibri" w:hAnsi="Calibri"/>
          <w:sz w:val="20"/>
        </w:rPr>
        <w:t xml:space="preserve"> θα πρέπει να είναι καθαρογραμμένη και να έχει μονογραφεί από</w:t>
      </w:r>
      <w:r w:rsidR="005519E5">
        <w:rPr>
          <w:rFonts w:ascii="Calibri" w:hAnsi="Calibri"/>
          <w:sz w:val="20"/>
        </w:rPr>
        <w:t xml:space="preserve"> τον π</w:t>
      </w:r>
      <w:r w:rsidRPr="00FB1FE7">
        <w:rPr>
          <w:rFonts w:ascii="Calibri" w:hAnsi="Calibri"/>
          <w:sz w:val="20"/>
        </w:rPr>
        <w:t xml:space="preserve">ροσφέροντα. </w:t>
      </w:r>
    </w:p>
    <w:p w:rsidR="00927B05" w:rsidRDefault="005519E5" w:rsidP="00927B05">
      <w:pPr>
        <w:pStyle w:val="10"/>
        <w:spacing w:after="0" w:line="288" w:lineRule="auto"/>
        <w:ind w:left="0"/>
        <w:jc w:val="both"/>
        <w:rPr>
          <w:rFonts w:cs="Calibri"/>
          <w:sz w:val="20"/>
          <w:szCs w:val="20"/>
        </w:rPr>
      </w:pPr>
      <w:r>
        <w:rPr>
          <w:rFonts w:cs="Tahoma"/>
          <w:sz w:val="20"/>
          <w:szCs w:val="20"/>
        </w:rPr>
        <w:t>Οι π</w:t>
      </w:r>
      <w:r w:rsidR="00927B05" w:rsidRPr="00D06214">
        <w:rPr>
          <w:rFonts w:cs="Tahoma"/>
          <w:sz w:val="20"/>
          <w:szCs w:val="20"/>
        </w:rPr>
        <w:t>ροσφέροντες θεωρείται ότι αποδέχονται πλήρως και ανεπιφυλάκτως όλους τους όρους τ</w:t>
      </w:r>
      <w:r w:rsidR="004E2D3E">
        <w:rPr>
          <w:rFonts w:cs="Tahoma"/>
          <w:sz w:val="20"/>
          <w:szCs w:val="20"/>
        </w:rPr>
        <w:t>ης π</w:t>
      </w:r>
      <w:r w:rsidR="00756F0B">
        <w:rPr>
          <w:rFonts w:cs="Tahoma"/>
          <w:sz w:val="20"/>
          <w:szCs w:val="20"/>
        </w:rPr>
        <w:t xml:space="preserve">ρόσκλησης και δεν </w:t>
      </w:r>
      <w:r w:rsidR="00756F0B" w:rsidRPr="00FB1FE7">
        <w:rPr>
          <w:sz w:val="20"/>
        </w:rPr>
        <w:t>δικαιούνται αποζημίωση για δαπάνες σχετικές με τη συμμετοχή τους</w:t>
      </w:r>
      <w:r w:rsidR="00927B05" w:rsidRPr="00D06214">
        <w:rPr>
          <w:rFonts w:cs="Calibri"/>
          <w:sz w:val="20"/>
          <w:szCs w:val="20"/>
        </w:rPr>
        <w:t>.</w:t>
      </w:r>
    </w:p>
    <w:p w:rsidR="00927B05" w:rsidRDefault="00927B05" w:rsidP="00927B05">
      <w:pPr>
        <w:pStyle w:val="10"/>
        <w:spacing w:after="0" w:line="288" w:lineRule="auto"/>
        <w:ind w:left="0"/>
        <w:jc w:val="both"/>
        <w:rPr>
          <w:rFonts w:cs="Calibri"/>
          <w:sz w:val="20"/>
          <w:szCs w:val="20"/>
        </w:rPr>
      </w:pPr>
      <w:r>
        <w:rPr>
          <w:rFonts w:cs="Calibri"/>
          <w:sz w:val="20"/>
          <w:szCs w:val="20"/>
        </w:rPr>
        <w:t xml:space="preserve">Μετά από αίτημα της </w:t>
      </w:r>
      <w:r w:rsidR="004E2D3E">
        <w:rPr>
          <w:rFonts w:cs="Calibri"/>
          <w:sz w:val="20"/>
          <w:szCs w:val="20"/>
        </w:rPr>
        <w:t>Αναθέτουσας Αρχής</w:t>
      </w:r>
      <w:r>
        <w:rPr>
          <w:rFonts w:cs="Calibri"/>
          <w:sz w:val="20"/>
          <w:szCs w:val="20"/>
        </w:rPr>
        <w:t xml:space="preserve"> τα στοιχεία των προσφορών είναι δυνατόν να τύχουν περαιτέρω διαπραγμάτευσης και διευκρινίσεων. </w:t>
      </w:r>
    </w:p>
    <w:p w:rsidR="004A3565" w:rsidRPr="00C454C1" w:rsidRDefault="004A3565" w:rsidP="00546BCC">
      <w:pPr>
        <w:tabs>
          <w:tab w:val="left" w:pos="142"/>
        </w:tabs>
        <w:spacing w:line="288" w:lineRule="auto"/>
        <w:jc w:val="both"/>
        <w:rPr>
          <w:rFonts w:ascii="Calibri" w:hAnsi="Calibri"/>
          <w:b/>
          <w:i/>
          <w:color w:val="422AA6"/>
          <w:sz w:val="16"/>
          <w:szCs w:val="16"/>
          <w:u w:val="single"/>
        </w:rPr>
      </w:pPr>
    </w:p>
    <w:p w:rsidR="000D2E10" w:rsidRPr="003202CC" w:rsidRDefault="000D2E10" w:rsidP="009F44B0">
      <w:pPr>
        <w:numPr>
          <w:ilvl w:val="0"/>
          <w:numId w:val="10"/>
        </w:numPr>
        <w:tabs>
          <w:tab w:val="left" w:pos="142"/>
        </w:tabs>
        <w:spacing w:line="288" w:lineRule="auto"/>
        <w:jc w:val="both"/>
        <w:rPr>
          <w:rFonts w:ascii="Calibri" w:hAnsi="Calibri"/>
          <w:b/>
          <w:i/>
          <w:color w:val="000000"/>
          <w:sz w:val="20"/>
          <w:u w:val="single"/>
        </w:rPr>
      </w:pPr>
      <w:r w:rsidRPr="003202CC">
        <w:rPr>
          <w:rFonts w:ascii="Calibri" w:hAnsi="Calibri"/>
          <w:b/>
          <w:i/>
          <w:color w:val="000000"/>
          <w:sz w:val="20"/>
          <w:u w:val="single"/>
        </w:rPr>
        <w:t xml:space="preserve">Ισχύς προσφορών </w:t>
      </w:r>
    </w:p>
    <w:p w:rsidR="000D2E10" w:rsidRPr="00FB1FE7" w:rsidRDefault="000D2E10" w:rsidP="00F53565">
      <w:pPr>
        <w:pStyle w:val="10"/>
        <w:spacing w:after="0" w:line="288" w:lineRule="auto"/>
        <w:ind w:left="0"/>
        <w:jc w:val="both"/>
        <w:rPr>
          <w:rFonts w:cs="Calibri"/>
          <w:sz w:val="20"/>
          <w:szCs w:val="20"/>
        </w:rPr>
      </w:pPr>
      <w:r w:rsidRPr="00FB1FE7">
        <w:rPr>
          <w:rFonts w:cs="Calibri"/>
          <w:sz w:val="20"/>
          <w:szCs w:val="20"/>
        </w:rPr>
        <w:t xml:space="preserve">Οι προσφορές ισχύουν και δεσμεύουν τους συμμετέχοντες </w:t>
      </w:r>
      <w:r w:rsidR="00F32A04">
        <w:rPr>
          <w:rFonts w:cs="Calibri"/>
          <w:sz w:val="20"/>
          <w:szCs w:val="20"/>
        </w:rPr>
        <w:t>στην πρόσκληση</w:t>
      </w:r>
      <w:r w:rsidRPr="00FB1FE7">
        <w:rPr>
          <w:rFonts w:cs="Calibri"/>
          <w:sz w:val="20"/>
          <w:szCs w:val="20"/>
        </w:rPr>
        <w:t xml:space="preserve"> για </w:t>
      </w:r>
      <w:proofErr w:type="spellStart"/>
      <w:r w:rsidRPr="00FB1FE7">
        <w:rPr>
          <w:rFonts w:cs="Calibri"/>
          <w:b/>
          <w:sz w:val="20"/>
          <w:szCs w:val="20"/>
        </w:rPr>
        <w:t>εκατό</w:t>
      </w:r>
      <w:r w:rsidR="008F7362">
        <w:rPr>
          <w:rFonts w:cs="Calibri"/>
          <w:b/>
          <w:sz w:val="20"/>
          <w:szCs w:val="20"/>
        </w:rPr>
        <w:t>ν</w:t>
      </w:r>
      <w:proofErr w:type="spellEnd"/>
      <w:r w:rsidRPr="00FB1FE7">
        <w:rPr>
          <w:rFonts w:cs="Calibri"/>
          <w:b/>
          <w:sz w:val="20"/>
          <w:szCs w:val="20"/>
        </w:rPr>
        <w:t xml:space="preserve"> </w:t>
      </w:r>
      <w:r w:rsidR="00F53565">
        <w:rPr>
          <w:rFonts w:cs="Calibri"/>
          <w:b/>
          <w:sz w:val="20"/>
          <w:szCs w:val="20"/>
        </w:rPr>
        <w:t>ογδόντα</w:t>
      </w:r>
      <w:r w:rsidRPr="00FB1FE7">
        <w:rPr>
          <w:rFonts w:cs="Calibri"/>
          <w:b/>
          <w:sz w:val="20"/>
          <w:szCs w:val="20"/>
        </w:rPr>
        <w:t xml:space="preserve"> (1</w:t>
      </w:r>
      <w:r w:rsidR="00F53565">
        <w:rPr>
          <w:rFonts w:cs="Calibri"/>
          <w:b/>
          <w:sz w:val="20"/>
          <w:szCs w:val="20"/>
        </w:rPr>
        <w:t>8</w:t>
      </w:r>
      <w:r w:rsidRPr="00FB1FE7">
        <w:rPr>
          <w:rFonts w:cs="Calibri"/>
          <w:b/>
          <w:sz w:val="20"/>
          <w:szCs w:val="20"/>
        </w:rPr>
        <w:t>0)</w:t>
      </w:r>
      <w:r w:rsidRPr="00FB1FE7">
        <w:rPr>
          <w:rFonts w:cs="Calibri"/>
          <w:sz w:val="20"/>
          <w:szCs w:val="20"/>
        </w:rPr>
        <w:t xml:space="preserve"> μέρες από την επόμενη της </w:t>
      </w:r>
      <w:r w:rsidR="00146A01">
        <w:rPr>
          <w:rFonts w:cs="Calibri"/>
          <w:sz w:val="20"/>
          <w:szCs w:val="20"/>
        </w:rPr>
        <w:t>καταληκτικής ημερομηνίας υποβολής προσφορών</w:t>
      </w:r>
      <w:r w:rsidRPr="00FB1FE7">
        <w:rPr>
          <w:rFonts w:cs="Calibri"/>
          <w:sz w:val="20"/>
          <w:szCs w:val="20"/>
        </w:rPr>
        <w:t xml:space="preserve">. Προσφορές που </w:t>
      </w:r>
      <w:r w:rsidR="00543DD6">
        <w:rPr>
          <w:rFonts w:cs="Calibri"/>
          <w:sz w:val="20"/>
          <w:szCs w:val="20"/>
        </w:rPr>
        <w:t>ορίζουν χρόνο ισχύος μικρότερο του ανωτέρω αναφερόμενου, απορρίπτονται ως</w:t>
      </w:r>
      <w:r w:rsidRPr="00FB1FE7">
        <w:rPr>
          <w:rFonts w:cs="Calibri"/>
          <w:sz w:val="20"/>
          <w:szCs w:val="20"/>
        </w:rPr>
        <w:t xml:space="preserve"> απαράδεκτες.</w:t>
      </w:r>
      <w:r w:rsidR="00543DD6">
        <w:rPr>
          <w:rFonts w:cs="Calibri"/>
          <w:sz w:val="20"/>
          <w:szCs w:val="20"/>
        </w:rPr>
        <w:t xml:space="preserve"> </w:t>
      </w:r>
      <w:r w:rsidR="00543DD6" w:rsidRPr="00554FBD">
        <w:rPr>
          <w:rFonts w:cs="Calibri"/>
          <w:sz w:val="20"/>
          <w:szCs w:val="20"/>
        </w:rPr>
        <w:t>Για τυχόν παράταση της ισχύος της προσφοράς, εφαρμόζονται τα αναφερόμενα στην παρ</w:t>
      </w:r>
      <w:r w:rsidR="00C1700C">
        <w:rPr>
          <w:rFonts w:cs="Calibri"/>
          <w:sz w:val="20"/>
          <w:szCs w:val="20"/>
        </w:rPr>
        <w:t>. 4 του άρθρου 97 του ν</w:t>
      </w:r>
      <w:r w:rsidR="00543DD6" w:rsidRPr="00554FBD">
        <w:rPr>
          <w:rFonts w:cs="Calibri"/>
          <w:sz w:val="20"/>
          <w:szCs w:val="20"/>
        </w:rPr>
        <w:t>.</w:t>
      </w:r>
      <w:r w:rsidR="00261BD8">
        <w:rPr>
          <w:rFonts w:cs="Calibri"/>
          <w:sz w:val="20"/>
          <w:szCs w:val="20"/>
        </w:rPr>
        <w:t xml:space="preserve"> </w:t>
      </w:r>
      <w:r w:rsidR="00543DD6" w:rsidRPr="00554FBD">
        <w:rPr>
          <w:rFonts w:cs="Calibri"/>
          <w:sz w:val="20"/>
          <w:szCs w:val="20"/>
        </w:rPr>
        <w:t>4412/2016.</w:t>
      </w:r>
    </w:p>
    <w:p w:rsidR="0062240D" w:rsidRDefault="0062240D" w:rsidP="0062240D">
      <w:pPr>
        <w:tabs>
          <w:tab w:val="left" w:pos="142"/>
        </w:tabs>
        <w:spacing w:line="288" w:lineRule="auto"/>
        <w:jc w:val="both"/>
        <w:rPr>
          <w:rFonts w:ascii="Calibri" w:hAnsi="Calibri" w:cs="Tahoma"/>
          <w:sz w:val="20"/>
        </w:rPr>
      </w:pPr>
    </w:p>
    <w:p w:rsidR="00DA57D1" w:rsidRPr="00DA57D1" w:rsidRDefault="00BB00B9" w:rsidP="00DA57D1">
      <w:pPr>
        <w:numPr>
          <w:ilvl w:val="0"/>
          <w:numId w:val="10"/>
        </w:numPr>
        <w:tabs>
          <w:tab w:val="left" w:pos="142"/>
        </w:tabs>
        <w:spacing w:line="288" w:lineRule="auto"/>
        <w:jc w:val="both"/>
        <w:rPr>
          <w:rFonts w:ascii="Calibri" w:hAnsi="Calibri"/>
          <w:b/>
          <w:i/>
          <w:color w:val="000000"/>
          <w:sz w:val="20"/>
          <w:u w:val="single"/>
        </w:rPr>
      </w:pPr>
      <w:r w:rsidRPr="003202CC">
        <w:rPr>
          <w:rFonts w:ascii="Calibri" w:hAnsi="Calibri"/>
          <w:b/>
          <w:i/>
          <w:color w:val="000000"/>
          <w:sz w:val="20"/>
          <w:u w:val="single"/>
        </w:rPr>
        <w:t xml:space="preserve"> </w:t>
      </w:r>
      <w:r w:rsidR="00DA57D1" w:rsidRPr="00DA57D1">
        <w:rPr>
          <w:rFonts w:ascii="Calibri" w:hAnsi="Calibri"/>
          <w:b/>
          <w:i/>
          <w:color w:val="000000"/>
          <w:sz w:val="20"/>
          <w:u w:val="single"/>
        </w:rPr>
        <w:t>Τιμές</w:t>
      </w:r>
    </w:p>
    <w:p w:rsidR="00DA57D1" w:rsidRPr="00DA57D1" w:rsidRDefault="00DA57D1" w:rsidP="00DA57D1">
      <w:pPr>
        <w:spacing w:line="288" w:lineRule="auto"/>
        <w:jc w:val="both"/>
        <w:rPr>
          <w:rFonts w:ascii="Calibri" w:hAnsi="Calibri" w:cs="Tahoma"/>
          <w:sz w:val="20"/>
        </w:rPr>
      </w:pPr>
      <w:r w:rsidRPr="00DA57D1">
        <w:rPr>
          <w:rFonts w:ascii="Calibri" w:hAnsi="Calibri" w:cs="Tahoma"/>
          <w:sz w:val="20"/>
        </w:rPr>
        <w:t>Στις τιμές χωρίς ΦΠΑ θα περιλαμβάνονται:</w:t>
      </w:r>
    </w:p>
    <w:p w:rsidR="00DA57D1" w:rsidRPr="00955809" w:rsidRDefault="00DA57D1" w:rsidP="00955809">
      <w:pPr>
        <w:numPr>
          <w:ilvl w:val="0"/>
          <w:numId w:val="6"/>
        </w:numPr>
        <w:spacing w:line="288" w:lineRule="auto"/>
        <w:ind w:left="360"/>
        <w:jc w:val="both"/>
        <w:rPr>
          <w:rFonts w:ascii="Calibri" w:hAnsi="Calibri" w:cs="Tahoma"/>
          <w:sz w:val="20"/>
        </w:rPr>
      </w:pPr>
      <w:r w:rsidRPr="00955809">
        <w:rPr>
          <w:rFonts w:ascii="Calibri" w:hAnsi="Calibri" w:cs="Tahoma"/>
          <w:sz w:val="20"/>
        </w:rPr>
        <w:t xml:space="preserve">Η αξία </w:t>
      </w:r>
      <w:r w:rsidR="004B2600">
        <w:rPr>
          <w:rFonts w:ascii="Calibri" w:hAnsi="Calibri" w:cs="Tahoma"/>
          <w:sz w:val="20"/>
        </w:rPr>
        <w:t xml:space="preserve">της </w:t>
      </w:r>
      <w:r w:rsidR="004B2600" w:rsidRPr="004B2600">
        <w:rPr>
          <w:rFonts w:ascii="Calibri" w:hAnsi="Calibri" w:cs="Tahoma"/>
          <w:sz w:val="20"/>
        </w:rPr>
        <w:t>υπηρεσία</w:t>
      </w:r>
      <w:r w:rsidR="004B2600">
        <w:rPr>
          <w:rFonts w:ascii="Calibri" w:hAnsi="Calibri" w:cs="Tahoma"/>
          <w:sz w:val="20"/>
        </w:rPr>
        <w:t>ς</w:t>
      </w:r>
      <w:r w:rsidR="004B2600" w:rsidRPr="004B2600">
        <w:rPr>
          <w:rFonts w:ascii="Calibri" w:hAnsi="Calibri" w:cs="Tahoma"/>
          <w:sz w:val="20"/>
        </w:rPr>
        <w:t xml:space="preserve"> </w:t>
      </w:r>
      <w:r w:rsidR="004B2600">
        <w:rPr>
          <w:rFonts w:ascii="Calibri" w:hAnsi="Calibri" w:cs="Tahoma"/>
          <w:sz w:val="20"/>
        </w:rPr>
        <w:t>μεταφορών</w:t>
      </w:r>
      <w:r w:rsidR="007C6F3A" w:rsidRPr="00955809">
        <w:rPr>
          <w:rFonts w:ascii="Calibri" w:hAnsi="Calibri" w:cs="Tahoma"/>
          <w:sz w:val="20"/>
        </w:rPr>
        <w:t>,</w:t>
      </w:r>
      <w:r w:rsidRPr="00955809">
        <w:rPr>
          <w:rFonts w:ascii="Calibri" w:hAnsi="Calibri" w:cs="Tahoma"/>
          <w:sz w:val="20"/>
        </w:rPr>
        <w:t xml:space="preserve"> σε ευρώ.</w:t>
      </w:r>
    </w:p>
    <w:p w:rsidR="00DA57D1" w:rsidRPr="00955809" w:rsidRDefault="00DA57D1" w:rsidP="00955809">
      <w:pPr>
        <w:numPr>
          <w:ilvl w:val="0"/>
          <w:numId w:val="6"/>
        </w:numPr>
        <w:spacing w:line="288" w:lineRule="auto"/>
        <w:ind w:left="360"/>
        <w:jc w:val="both"/>
        <w:rPr>
          <w:rFonts w:ascii="Calibri" w:hAnsi="Calibri" w:cs="Tahoma"/>
          <w:sz w:val="20"/>
        </w:rPr>
      </w:pPr>
      <w:r w:rsidRPr="00955809">
        <w:rPr>
          <w:rFonts w:ascii="Calibri" w:hAnsi="Calibri" w:cs="Tahoma"/>
          <w:sz w:val="20"/>
        </w:rPr>
        <w:t xml:space="preserve"> Όλες οι υπέρ τρίτων κρατήσεις ως και δασμοί, τέλη καθώς και λοιπές δημοσιονομικές επιβαρύνσεις ή άλλες αμοιβές και επιβ</w:t>
      </w:r>
      <w:r w:rsidR="00043CE6" w:rsidRPr="00955809">
        <w:rPr>
          <w:rFonts w:ascii="Calibri" w:hAnsi="Calibri" w:cs="Tahoma"/>
          <w:sz w:val="20"/>
        </w:rPr>
        <w:t>αρύνσεις</w:t>
      </w:r>
      <w:r w:rsidR="00FB577E" w:rsidRPr="00955809">
        <w:rPr>
          <w:rFonts w:ascii="Calibri" w:hAnsi="Calibri" w:cs="Tahoma"/>
          <w:sz w:val="20"/>
        </w:rPr>
        <w:t xml:space="preserve">. </w:t>
      </w:r>
      <w:r w:rsidRPr="00955809">
        <w:rPr>
          <w:rFonts w:ascii="Calibri" w:hAnsi="Calibri" w:cs="Tahoma"/>
          <w:sz w:val="2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DA57D1" w:rsidRPr="00DA57D1" w:rsidRDefault="00DA57D1" w:rsidP="00DA57D1">
      <w:pPr>
        <w:spacing w:line="288" w:lineRule="auto"/>
        <w:jc w:val="both"/>
        <w:rPr>
          <w:rFonts w:ascii="Calibri" w:hAnsi="Calibri" w:cs="Tahoma"/>
          <w:sz w:val="20"/>
        </w:rPr>
      </w:pPr>
    </w:p>
    <w:p w:rsidR="00DA57D1" w:rsidRPr="00DA57D1" w:rsidRDefault="00DA57D1" w:rsidP="00DA57D1">
      <w:pPr>
        <w:spacing w:line="288" w:lineRule="auto"/>
        <w:jc w:val="both"/>
        <w:rPr>
          <w:rFonts w:ascii="Calibri" w:hAnsi="Calibri" w:cs="Tahoma"/>
          <w:b/>
          <w:sz w:val="20"/>
          <w:u w:val="single"/>
        </w:rPr>
      </w:pPr>
      <w:r w:rsidRPr="00DA57D1">
        <w:rPr>
          <w:rFonts w:ascii="Calibri" w:hAnsi="Calibri" w:cs="Tahoma"/>
          <w:b/>
          <w:sz w:val="20"/>
          <w:u w:val="single"/>
        </w:rPr>
        <w:t>Ειδικοί όροι</w:t>
      </w:r>
    </w:p>
    <w:p w:rsidR="00DA57D1" w:rsidRPr="00DA57D1" w:rsidRDefault="00DA57D1" w:rsidP="00DA57D1">
      <w:pPr>
        <w:numPr>
          <w:ilvl w:val="0"/>
          <w:numId w:val="6"/>
        </w:numPr>
        <w:spacing w:line="288" w:lineRule="auto"/>
        <w:ind w:left="360"/>
        <w:jc w:val="both"/>
        <w:rPr>
          <w:rFonts w:ascii="Calibri" w:hAnsi="Calibri" w:cs="Tahoma"/>
          <w:sz w:val="20"/>
        </w:rPr>
      </w:pPr>
      <w:r w:rsidRPr="00DA57D1">
        <w:rPr>
          <w:rFonts w:ascii="Calibri" w:hAnsi="Calibri" w:cs="Tahoma"/>
          <w:sz w:val="20"/>
        </w:rPr>
        <w:lastRenderedPageBreak/>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7C6F3A" w:rsidRPr="007C6F3A" w:rsidRDefault="00DA57D1" w:rsidP="007C6F3A">
      <w:pPr>
        <w:numPr>
          <w:ilvl w:val="0"/>
          <w:numId w:val="6"/>
        </w:numPr>
        <w:spacing w:before="240" w:line="288" w:lineRule="auto"/>
        <w:ind w:left="360"/>
        <w:contextualSpacing/>
        <w:jc w:val="both"/>
        <w:rPr>
          <w:rFonts w:ascii="Calibri" w:hAnsi="Calibri" w:cs="Tahoma"/>
          <w:sz w:val="20"/>
        </w:rPr>
      </w:pPr>
      <w:r w:rsidRPr="00DA57D1">
        <w:rPr>
          <w:rFonts w:ascii="Calibri" w:hAnsi="Calibri" w:cs="Tahoma"/>
          <w:sz w:val="20"/>
        </w:rPr>
        <w:t xml:space="preserve">Οι τιμές των προσφορών δεν υπόκεινται σε μεταβολή κατά τη διάρκεια ισχύος της προσφοράς. Σε περίπτωση που ζητηθεί παράταση της διάρκειας ισχύος της προσφοράς, οι υποψήφιοι ανάδοχοι δεν δικαιούνται, </w:t>
      </w:r>
      <w:r w:rsidR="00FB577E">
        <w:rPr>
          <w:rFonts w:ascii="Calibri" w:hAnsi="Calibri" w:cs="Tahoma"/>
          <w:sz w:val="20"/>
        </w:rPr>
        <w:t>εφόσον συγκατατεθούν για αυτήν</w:t>
      </w:r>
      <w:r w:rsidRPr="00DA57D1">
        <w:rPr>
          <w:rFonts w:ascii="Calibri" w:hAnsi="Calibri" w:cs="Tahoma"/>
          <w:sz w:val="20"/>
        </w:rPr>
        <w:t>, να υποβάλλουν νέους πίνακες τιμών ή να τους τροποποιήσουν. Προσφορές που θέτουν όρο αναπροσαρμογής τιμών απορρίπτονται ως απαράδεκτες.</w:t>
      </w:r>
    </w:p>
    <w:p w:rsidR="00DA57D1" w:rsidRDefault="00903B9E" w:rsidP="00DA57D1">
      <w:pPr>
        <w:numPr>
          <w:ilvl w:val="0"/>
          <w:numId w:val="6"/>
        </w:numPr>
        <w:spacing w:before="240" w:line="288" w:lineRule="auto"/>
        <w:ind w:left="360"/>
        <w:contextualSpacing/>
        <w:jc w:val="both"/>
        <w:rPr>
          <w:rFonts w:ascii="Calibri" w:hAnsi="Calibri" w:cs="Tahoma"/>
          <w:sz w:val="20"/>
        </w:rPr>
      </w:pPr>
      <w:r>
        <w:rPr>
          <w:rFonts w:ascii="Calibri" w:hAnsi="Calibri" w:cs="Tahoma"/>
          <w:sz w:val="20"/>
        </w:rPr>
        <w:t>Ο α</w:t>
      </w:r>
      <w:r w:rsidR="00DA57D1" w:rsidRPr="00DA57D1">
        <w:rPr>
          <w:rFonts w:ascii="Calibri" w:hAnsi="Calibri" w:cs="Tahoma"/>
          <w:sz w:val="20"/>
        </w:rPr>
        <w:t>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w:t>
      </w:r>
      <w:r w:rsidR="00C1700C">
        <w:rPr>
          <w:rFonts w:ascii="Calibri" w:hAnsi="Calibri" w:cs="Tahoma"/>
          <w:sz w:val="20"/>
        </w:rPr>
        <w:t>τημα Χ του Προσαρτήματος Α του ν</w:t>
      </w:r>
      <w:r w:rsidR="00DA57D1" w:rsidRPr="00DA57D1">
        <w:rPr>
          <w:rFonts w:ascii="Calibri" w:hAnsi="Calibri" w:cs="Tahoma"/>
          <w:sz w:val="20"/>
        </w:rPr>
        <w:t>. 4412/2016.</w:t>
      </w:r>
    </w:p>
    <w:p w:rsidR="00DA57D1" w:rsidRPr="00DA57D1" w:rsidRDefault="00DA57D1" w:rsidP="00DA57D1">
      <w:pPr>
        <w:spacing w:before="240" w:line="288" w:lineRule="auto"/>
        <w:ind w:left="360"/>
        <w:contextualSpacing/>
        <w:jc w:val="both"/>
        <w:rPr>
          <w:rFonts w:ascii="Calibri" w:hAnsi="Calibri" w:cs="Tahoma"/>
          <w:sz w:val="20"/>
        </w:rPr>
      </w:pPr>
    </w:p>
    <w:p w:rsidR="00BB00B9" w:rsidRPr="00B96F76" w:rsidRDefault="00BB00B9" w:rsidP="009F44B0">
      <w:pPr>
        <w:numPr>
          <w:ilvl w:val="0"/>
          <w:numId w:val="10"/>
        </w:numPr>
        <w:tabs>
          <w:tab w:val="left" w:pos="142"/>
        </w:tabs>
        <w:spacing w:line="288" w:lineRule="auto"/>
        <w:jc w:val="both"/>
        <w:rPr>
          <w:rFonts w:ascii="Calibri" w:hAnsi="Calibri"/>
          <w:b/>
          <w:i/>
          <w:color w:val="000000"/>
          <w:sz w:val="20"/>
          <w:u w:val="single"/>
        </w:rPr>
      </w:pPr>
      <w:r w:rsidRPr="00B96F76">
        <w:rPr>
          <w:rFonts w:ascii="Calibri" w:hAnsi="Calibri"/>
          <w:b/>
          <w:i/>
          <w:color w:val="000000"/>
          <w:sz w:val="20"/>
          <w:u w:val="single"/>
        </w:rPr>
        <w:t>Αξιολόγηση  προσφορών</w:t>
      </w:r>
      <w:r w:rsidR="00267955" w:rsidRPr="00B96F76">
        <w:rPr>
          <w:rFonts w:ascii="Calibri" w:hAnsi="Calibri"/>
          <w:b/>
          <w:i/>
          <w:color w:val="000000"/>
          <w:sz w:val="20"/>
          <w:u w:val="single"/>
        </w:rPr>
        <w:t>-</w:t>
      </w:r>
      <w:r w:rsidR="007D66CA" w:rsidRPr="00B96F76">
        <w:rPr>
          <w:rFonts w:ascii="Calibri" w:hAnsi="Calibri"/>
          <w:b/>
          <w:i/>
          <w:color w:val="000000"/>
          <w:sz w:val="20"/>
          <w:u w:val="single"/>
        </w:rPr>
        <w:t>Ανάθεση</w:t>
      </w:r>
    </w:p>
    <w:p w:rsidR="001931C2" w:rsidRPr="001931C2" w:rsidRDefault="001931C2" w:rsidP="001931C2">
      <w:pPr>
        <w:spacing w:line="288" w:lineRule="auto"/>
        <w:jc w:val="both"/>
        <w:rPr>
          <w:rFonts w:ascii="Calibri" w:hAnsi="Calibri" w:cs="Tahoma"/>
          <w:sz w:val="20"/>
        </w:rPr>
      </w:pPr>
      <w:r w:rsidRPr="001931C2">
        <w:rPr>
          <w:rFonts w:ascii="Calibri" w:hAnsi="Calibri" w:cs="Tahoma"/>
          <w:sz w:val="20"/>
        </w:rPr>
        <w:t>Το κριτήριο ανάθεσης είναι η πλέον συμφέρουσα από οικονομική άποψη προσφορά βάσει της τιμής (χαμηλότερη τιμή)</w:t>
      </w:r>
      <w:r w:rsidR="002C25F8">
        <w:rPr>
          <w:rFonts w:ascii="Calibri" w:hAnsi="Calibri" w:cs="Tahoma"/>
          <w:sz w:val="20"/>
        </w:rPr>
        <w:t>,</w:t>
      </w:r>
      <w:r w:rsidR="00E06620">
        <w:rPr>
          <w:rFonts w:ascii="Calibri" w:hAnsi="Calibri" w:cs="Tahoma"/>
          <w:sz w:val="20"/>
        </w:rPr>
        <w:t xml:space="preserve"> δηλαδή στο</w:t>
      </w:r>
      <w:r w:rsidRPr="001931C2">
        <w:rPr>
          <w:rFonts w:ascii="Calibri" w:hAnsi="Calibri" w:cs="Tahoma"/>
          <w:sz w:val="20"/>
        </w:rPr>
        <w:t xml:space="preserve"> </w:t>
      </w:r>
      <w:r w:rsidR="002C25F8" w:rsidRPr="002C25F8">
        <w:rPr>
          <w:rFonts w:ascii="Calibri" w:eastAsia="Tahoma" w:hAnsi="Calibri" w:cs="Arial"/>
          <w:sz w:val="20"/>
          <w:lang w:eastAsia="en-US"/>
        </w:rPr>
        <w:t xml:space="preserve">άθροισμα των τιμών των εγγραφών </w:t>
      </w:r>
      <w:r w:rsidR="00E06620">
        <w:rPr>
          <w:rFonts w:ascii="Calibri" w:eastAsia="Tahoma" w:hAnsi="Calibri" w:cs="Arial"/>
          <w:sz w:val="20"/>
          <w:lang w:eastAsia="en-US"/>
        </w:rPr>
        <w:t xml:space="preserve">(α/α) </w:t>
      </w:r>
      <w:r w:rsidR="002C25F8" w:rsidRPr="002C25F8">
        <w:rPr>
          <w:rFonts w:ascii="Calibri" w:eastAsia="Tahoma" w:hAnsi="Calibri" w:cs="Arial"/>
          <w:sz w:val="20"/>
          <w:lang w:eastAsia="en-US"/>
        </w:rPr>
        <w:t xml:space="preserve">ανά </w:t>
      </w:r>
      <w:r w:rsidR="002F56B8">
        <w:rPr>
          <w:rFonts w:ascii="Calibri" w:hAnsi="Calibri" w:cs="Calibri"/>
          <w:sz w:val="20"/>
        </w:rPr>
        <w:t>παρεχόμενη υπηρεσία</w:t>
      </w:r>
      <w:r w:rsidR="002C25F8">
        <w:rPr>
          <w:rFonts w:ascii="Calibri" w:hAnsi="Calibri" w:cs="Calibri"/>
          <w:sz w:val="20"/>
        </w:rPr>
        <w:t xml:space="preserve"> </w:t>
      </w:r>
      <w:r w:rsidR="000F3232">
        <w:rPr>
          <w:rFonts w:ascii="Calibri" w:hAnsi="Calibri" w:cs="Tahoma"/>
          <w:sz w:val="20"/>
        </w:rPr>
        <w:t>του Παραρτήματος Β</w:t>
      </w:r>
      <w:r w:rsidR="00FB577E">
        <w:rPr>
          <w:rFonts w:ascii="Calibri" w:hAnsi="Calibri" w:cs="Tahoma"/>
          <w:sz w:val="20"/>
        </w:rPr>
        <w:t>’</w:t>
      </w:r>
      <w:r w:rsidRPr="001931C2">
        <w:rPr>
          <w:rFonts w:ascii="Calibri" w:hAnsi="Calibri" w:cs="Tahoma"/>
          <w:sz w:val="20"/>
        </w:rPr>
        <w:t>. 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1931C2" w:rsidRDefault="00952BB1" w:rsidP="001931C2">
      <w:pPr>
        <w:spacing w:line="288" w:lineRule="auto"/>
        <w:jc w:val="both"/>
        <w:rPr>
          <w:rFonts w:ascii="Calibri" w:hAnsi="Calibri" w:cs="Tahoma"/>
          <w:sz w:val="20"/>
        </w:rPr>
      </w:pPr>
      <w:r>
        <w:rPr>
          <w:rFonts w:ascii="Calibri" w:hAnsi="Calibri" w:cs="Tahoma"/>
          <w:sz w:val="20"/>
        </w:rPr>
        <w:t>Η</w:t>
      </w:r>
      <w:r w:rsidR="001931C2" w:rsidRPr="001931C2">
        <w:rPr>
          <w:rFonts w:ascii="Calibri" w:hAnsi="Calibri" w:cs="Tahoma"/>
          <w:sz w:val="20"/>
        </w:rPr>
        <w:t xml:space="preserve"> Αναθέτουσα Αρχή, διατηρεί το δικαίωμα για ματαίωση της διαδικασίας και την επανάληψή της με τροποποίηση ή μη των όρων και των τεχνικών προδιαγραφών.  Οι συμμετέχοντες δεν έχουν καμιά οικονομική απαίτηση σε τέτοια περίπτωση.</w:t>
      </w:r>
    </w:p>
    <w:p w:rsidR="004103F5" w:rsidRPr="004103F5" w:rsidRDefault="004103F5" w:rsidP="004103F5">
      <w:pPr>
        <w:spacing w:line="288" w:lineRule="auto"/>
        <w:jc w:val="both"/>
        <w:rPr>
          <w:rFonts w:ascii="Calibri" w:hAnsi="Calibri" w:cs="Calibri"/>
          <w:sz w:val="20"/>
        </w:rPr>
      </w:pPr>
      <w:r w:rsidRPr="004103F5">
        <w:rPr>
          <w:rFonts w:ascii="Calibri" w:hAnsi="Calibri" w:cs="Tahoma"/>
          <w:sz w:val="20"/>
          <w:szCs w:val="24"/>
        </w:rPr>
        <w:t xml:space="preserve">Ο ανάδοχος που θα επιλεγεί, θα κληθεί να προσκομίσει φορολογική και ασφαλιστική ενημερότητα (κύριας και επικουρικής) καθώς και απόσπασμα του ποινικού μητρώου με ημερομηνία έκδοσης είτε μεταγενέστερης της ημερομηνίας πρόσκλησης υποβολής των δικαιολογητικών είτε έκδοσης τελευταίου τριμήνου πριν από την ημερομηνία της πρόσκλησης αυτής. Ελλείψει αυτού, θα κληθεί να προσκομίσει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4103F5">
        <w:rPr>
          <w:rFonts w:ascii="Calibri" w:hAnsi="Calibri" w:cs="Calibri"/>
          <w:sz w:val="20"/>
        </w:rPr>
        <w:t>Στις περιπτώσεις εταιρειών περιορισμένης ευθύνης (Ε.Π.Ε.) και προσωπικών εταιρειών (Ο.Ε. και Ε.Ε.), η υποχρέωση αυτή αφορά κατ’ ελάχιστον τους διαχειριστές. 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 </w:t>
      </w:r>
      <w:r w:rsidRPr="004103F5">
        <w:rPr>
          <w:rFonts w:ascii="Calibri" w:hAnsi="Calibri"/>
          <w:sz w:val="20"/>
        </w:rPr>
        <w:t xml:space="preserve">Σε όλες τις υπόλοιπες περιπτώσεις νομικών προσώπων, η υποχρέωση των προηγούμενων εδαφίων αφορά στους νόμιμους εκπροσώπους </w:t>
      </w:r>
      <w:r w:rsidRPr="004103F5">
        <w:rPr>
          <w:rFonts w:ascii="Calibri" w:hAnsi="Calibri" w:cs="Calibri"/>
          <w:sz w:val="20"/>
        </w:rPr>
        <w:t>τους.</w:t>
      </w:r>
    </w:p>
    <w:p w:rsidR="004103F5" w:rsidRPr="001931C2" w:rsidRDefault="004103F5" w:rsidP="004103F5">
      <w:pPr>
        <w:spacing w:line="288" w:lineRule="auto"/>
        <w:jc w:val="both"/>
        <w:rPr>
          <w:rFonts w:ascii="Calibri" w:hAnsi="Calibri" w:cs="Tahoma"/>
          <w:sz w:val="20"/>
        </w:rPr>
      </w:pPr>
      <w:r w:rsidRPr="004103F5">
        <w:rPr>
          <w:rFonts w:ascii="Calibri" w:hAnsi="Calibri" w:cs="Tahoma"/>
          <w:sz w:val="20"/>
        </w:rPr>
        <w:t xml:space="preserve">Στη συνέχεια ακολουθεί η υπογραφή της απόφασης ανάθεσης. Ο ανάδοχος θα κληθεί να </w:t>
      </w:r>
      <w:r w:rsidR="00FC3F7B">
        <w:rPr>
          <w:rFonts w:ascii="Calibri" w:hAnsi="Calibri" w:cs="Tahoma"/>
          <w:sz w:val="20"/>
        </w:rPr>
        <w:t>υπογράψει Σύμβαση με το Γ.Χ.Κ.</w:t>
      </w:r>
      <w:r w:rsidRPr="004103F5">
        <w:rPr>
          <w:rFonts w:ascii="Calibri" w:hAnsi="Calibri" w:cs="Tahoma"/>
          <w:sz w:val="20"/>
        </w:rPr>
        <w:t xml:space="preserve"> </w:t>
      </w:r>
      <w:r w:rsidRPr="000F4CA0">
        <w:rPr>
          <w:rFonts w:ascii="Calibri" w:hAnsi="Calibri" w:cs="Tahoma"/>
          <w:sz w:val="20"/>
        </w:rPr>
        <w:t xml:space="preserve">Πριν την υπογραφή της σύμβασης, ο </w:t>
      </w:r>
      <w:r>
        <w:rPr>
          <w:rFonts w:ascii="Calibri" w:hAnsi="Calibri" w:cs="Tahoma"/>
          <w:sz w:val="20"/>
        </w:rPr>
        <w:t>ανάδοχος</w:t>
      </w:r>
      <w:r w:rsidRPr="000F4CA0">
        <w:rPr>
          <w:rFonts w:ascii="Calibri" w:hAnsi="Calibri" w:cs="Tahoma"/>
          <w:sz w:val="20"/>
        </w:rPr>
        <w:t xml:space="preserve"> είναι υποχρεωμένος να καταθέσει εγγυητική επιστολή καλής εκτέλεσης, που να καλύπτει το 5% επί της</w:t>
      </w:r>
      <w:r>
        <w:rPr>
          <w:rFonts w:ascii="Calibri" w:hAnsi="Calibri" w:cs="Tahoma"/>
          <w:sz w:val="20"/>
        </w:rPr>
        <w:t xml:space="preserve"> αξίας της σύμβασης, χωρίς ΦΠΑ (άρθρο 72, ν. 4412/2016)</w:t>
      </w:r>
      <w:r w:rsidRPr="004103F5">
        <w:rPr>
          <w:rFonts w:ascii="Calibri" w:hAnsi="Calibri" w:cs="Tahoma"/>
          <w:sz w:val="20"/>
        </w:rPr>
        <w:t>. Επισημαίνεται ότι η διάρκεια ισχύος της εγγυητικής επιστολής καλής εκτέλεσης της προς υπογραφή Σύμβασης πρέπει να είναι μεγαλύτερη κατά τουλάχιστον δύο (2</w:t>
      </w:r>
      <w:r w:rsidR="004F6443">
        <w:rPr>
          <w:rFonts w:ascii="Calibri" w:hAnsi="Calibri" w:cs="Tahoma"/>
          <w:sz w:val="20"/>
        </w:rPr>
        <w:t>) μήνες από τον συμβατικό χρόνο</w:t>
      </w:r>
      <w:r w:rsidRPr="004103F5">
        <w:rPr>
          <w:rFonts w:ascii="Calibri" w:hAnsi="Calibri" w:cs="Tahoma"/>
          <w:sz w:val="20"/>
        </w:rPr>
        <w:t xml:space="preserve">.  </w:t>
      </w:r>
    </w:p>
    <w:p w:rsidR="00DD742E" w:rsidRDefault="00DD742E" w:rsidP="00C13E3E">
      <w:pPr>
        <w:spacing w:line="288" w:lineRule="auto"/>
        <w:jc w:val="both"/>
        <w:rPr>
          <w:rFonts w:ascii="Calibri" w:hAnsi="Calibri" w:cs="Tahoma"/>
          <w:sz w:val="20"/>
        </w:rPr>
      </w:pPr>
    </w:p>
    <w:p w:rsidR="0075733A" w:rsidRPr="00D23D91" w:rsidRDefault="000F4CA0" w:rsidP="009F44B0">
      <w:pPr>
        <w:numPr>
          <w:ilvl w:val="0"/>
          <w:numId w:val="10"/>
        </w:numPr>
        <w:tabs>
          <w:tab w:val="left" w:pos="142"/>
        </w:tabs>
        <w:spacing w:line="288" w:lineRule="auto"/>
        <w:jc w:val="both"/>
        <w:rPr>
          <w:rFonts w:ascii="Calibri" w:hAnsi="Calibri"/>
          <w:b/>
          <w:i/>
          <w:color w:val="000000"/>
          <w:sz w:val="20"/>
          <w:u w:val="single"/>
        </w:rPr>
      </w:pPr>
      <w:r w:rsidRPr="000B73CD">
        <w:rPr>
          <w:rFonts w:ascii="Calibri" w:hAnsi="Calibri"/>
          <w:b/>
          <w:i/>
          <w:color w:val="000000"/>
          <w:sz w:val="20"/>
          <w:u w:val="single"/>
        </w:rPr>
        <w:t>Παράδοση – παραλαβή</w:t>
      </w:r>
      <w:r w:rsidR="0075733A" w:rsidRPr="00D23D91">
        <w:rPr>
          <w:rFonts w:ascii="Calibri" w:hAnsi="Calibri"/>
          <w:b/>
          <w:i/>
          <w:color w:val="000000"/>
          <w:sz w:val="20"/>
          <w:u w:val="single"/>
        </w:rPr>
        <w:t xml:space="preserve"> </w:t>
      </w:r>
    </w:p>
    <w:p w:rsidR="0049234F" w:rsidRDefault="004E798A" w:rsidP="00300CA1">
      <w:pPr>
        <w:pStyle w:val="a7"/>
        <w:numPr>
          <w:ilvl w:val="0"/>
          <w:numId w:val="41"/>
        </w:numPr>
        <w:tabs>
          <w:tab w:val="left" w:pos="142"/>
        </w:tabs>
        <w:spacing w:line="288" w:lineRule="auto"/>
        <w:ind w:left="284" w:hanging="284"/>
        <w:jc w:val="both"/>
        <w:rPr>
          <w:rFonts w:ascii="Calibri" w:hAnsi="Calibri" w:cs="Tahoma"/>
          <w:sz w:val="20"/>
          <w:szCs w:val="20"/>
        </w:rPr>
      </w:pPr>
      <w:r>
        <w:rPr>
          <w:rFonts w:ascii="Calibri" w:hAnsi="Calibri" w:cs="Tahoma"/>
          <w:sz w:val="20"/>
          <w:szCs w:val="20"/>
        </w:rPr>
        <w:t xml:space="preserve">Η παραλαβή των </w:t>
      </w:r>
      <w:r w:rsidR="007A7FC1">
        <w:rPr>
          <w:rFonts w:ascii="Calibri" w:hAnsi="Calibri" w:cs="Tahoma"/>
          <w:sz w:val="20"/>
          <w:szCs w:val="20"/>
        </w:rPr>
        <w:t xml:space="preserve">δειγμάτων </w:t>
      </w:r>
      <w:r w:rsidR="0049234F" w:rsidRPr="003B6103">
        <w:rPr>
          <w:rFonts w:ascii="Calibri" w:hAnsi="Calibri" w:cs="Tahoma"/>
          <w:sz w:val="20"/>
          <w:szCs w:val="20"/>
        </w:rPr>
        <w:t xml:space="preserve">γίνεται καθημερινά τις εργάσιμες ημέρες από Δευτέρα μέχρι και Παρασκευή και κατά τις ώρες 8:30 έως 14:30 από τις Υπηρεσίες του Γ.Χ.Κ. </w:t>
      </w:r>
    </w:p>
    <w:p w:rsidR="00451C29" w:rsidRPr="003B6103" w:rsidRDefault="00451C29" w:rsidP="00300CA1">
      <w:pPr>
        <w:pStyle w:val="a7"/>
        <w:numPr>
          <w:ilvl w:val="0"/>
          <w:numId w:val="41"/>
        </w:numPr>
        <w:tabs>
          <w:tab w:val="left" w:pos="142"/>
        </w:tabs>
        <w:spacing w:line="288" w:lineRule="auto"/>
        <w:ind w:left="284" w:hanging="284"/>
        <w:jc w:val="both"/>
        <w:rPr>
          <w:rFonts w:ascii="Calibri" w:hAnsi="Calibri" w:cs="Tahoma"/>
          <w:sz w:val="20"/>
          <w:szCs w:val="20"/>
        </w:rPr>
      </w:pPr>
      <w:r>
        <w:rPr>
          <w:rFonts w:ascii="Calibri" w:hAnsi="Calibri" w:cs="Tahoma"/>
          <w:sz w:val="20"/>
          <w:szCs w:val="20"/>
        </w:rPr>
        <w:t>Τα δείγματα καυσίμων θα είναι συσκευασμένα σύμφωνα με την εκάστοτε νομοθεσία.</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Μετά από συμφωνία μεταξύ των συμβαλλομένων μερών, είναι δυνατή η χρήση του ηλεκτρονικού ταχυδρομείου (e-</w:t>
      </w:r>
      <w:proofErr w:type="spellStart"/>
      <w:r w:rsidRPr="003B6103">
        <w:rPr>
          <w:rFonts w:ascii="Calibri" w:hAnsi="Calibri" w:cs="Tahoma"/>
          <w:sz w:val="20"/>
          <w:szCs w:val="20"/>
        </w:rPr>
        <w:t>mail</w:t>
      </w:r>
      <w:proofErr w:type="spellEnd"/>
      <w:r w:rsidRPr="003B6103">
        <w:rPr>
          <w:rFonts w:ascii="Calibri" w:hAnsi="Calibri" w:cs="Tahoma"/>
          <w:sz w:val="20"/>
          <w:szCs w:val="20"/>
        </w:rPr>
        <w:t>) αντί τηλεφώνου ως μέσου επικοινωνίας και ενημέρωσης μεταξύ τους.</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 xml:space="preserve">Κατά την παραλαβή ενός </w:t>
      </w:r>
      <w:r w:rsidR="00075433">
        <w:rPr>
          <w:rFonts w:ascii="Calibri" w:hAnsi="Calibri" w:cs="Tahoma"/>
          <w:sz w:val="20"/>
          <w:szCs w:val="20"/>
        </w:rPr>
        <w:t xml:space="preserve">δείγματος </w:t>
      </w:r>
      <w:r w:rsidRPr="003B6103">
        <w:rPr>
          <w:rFonts w:ascii="Calibri" w:hAnsi="Calibri" w:cs="Tahoma"/>
          <w:sz w:val="20"/>
          <w:szCs w:val="20"/>
        </w:rPr>
        <w:t>από το Γ.Χ.Κ. ο υπάλληλος του Αναδόχου συμπληρώνει «επί τόπου» το σχετικό αποδεικτικό της εταιρείας που συνοδεύει το δέμα</w:t>
      </w:r>
      <w:r w:rsidR="00075433">
        <w:rPr>
          <w:rFonts w:ascii="Calibri" w:hAnsi="Calibri" w:cs="Tahoma"/>
          <w:sz w:val="20"/>
          <w:szCs w:val="20"/>
        </w:rPr>
        <w:t>/δείγμα</w:t>
      </w:r>
      <w:r w:rsidRPr="003B6103">
        <w:rPr>
          <w:rFonts w:ascii="Calibri" w:hAnsi="Calibri" w:cs="Tahoma"/>
          <w:sz w:val="20"/>
          <w:szCs w:val="20"/>
        </w:rPr>
        <w:t xml:space="preserve"> με ρητή μνεία σε αυτό:</w:t>
      </w:r>
    </w:p>
    <w:p w:rsidR="0049234F" w:rsidRPr="003B6103" w:rsidRDefault="0049234F" w:rsidP="004E4593">
      <w:pPr>
        <w:pStyle w:val="a7"/>
        <w:spacing w:line="288" w:lineRule="auto"/>
        <w:ind w:left="284"/>
        <w:jc w:val="both"/>
        <w:rPr>
          <w:rFonts w:ascii="Calibri" w:hAnsi="Calibri" w:cs="Tahoma"/>
          <w:sz w:val="20"/>
          <w:szCs w:val="20"/>
        </w:rPr>
      </w:pPr>
      <w:r w:rsidRPr="003B6103">
        <w:rPr>
          <w:rFonts w:ascii="Calibri" w:hAnsi="Calibri" w:cs="Tahoma"/>
          <w:sz w:val="20"/>
          <w:szCs w:val="20"/>
        </w:rPr>
        <w:t>α. Της ημερομηνίας και ώρας παραλαβής του</w:t>
      </w:r>
    </w:p>
    <w:p w:rsidR="0049234F" w:rsidRPr="003B6103" w:rsidRDefault="0049234F" w:rsidP="004E4593">
      <w:pPr>
        <w:pStyle w:val="a7"/>
        <w:spacing w:line="288" w:lineRule="auto"/>
        <w:ind w:left="284"/>
        <w:jc w:val="both"/>
        <w:rPr>
          <w:rFonts w:ascii="Calibri" w:hAnsi="Calibri" w:cs="Tahoma"/>
          <w:sz w:val="20"/>
          <w:szCs w:val="20"/>
        </w:rPr>
      </w:pPr>
      <w:r w:rsidRPr="003B6103">
        <w:rPr>
          <w:rFonts w:ascii="Calibri" w:hAnsi="Calibri" w:cs="Tahoma"/>
          <w:sz w:val="20"/>
          <w:szCs w:val="20"/>
        </w:rPr>
        <w:t xml:space="preserve">β. Για: </w:t>
      </w:r>
    </w:p>
    <w:p w:rsidR="0049234F" w:rsidRPr="006A1C61" w:rsidRDefault="002F56B8" w:rsidP="00FF27AA">
      <w:pPr>
        <w:pStyle w:val="a7"/>
        <w:numPr>
          <w:ilvl w:val="0"/>
          <w:numId w:val="42"/>
        </w:numPr>
        <w:spacing w:line="288" w:lineRule="auto"/>
        <w:ind w:left="426" w:hanging="142"/>
        <w:jc w:val="both"/>
        <w:rPr>
          <w:rFonts w:ascii="Calibri" w:hAnsi="Calibri" w:cs="Tahoma"/>
          <w:sz w:val="20"/>
          <w:szCs w:val="20"/>
        </w:rPr>
      </w:pPr>
      <w:r>
        <w:rPr>
          <w:rFonts w:ascii="Calibri" w:hAnsi="Calibri" w:cs="Tahoma"/>
          <w:sz w:val="20"/>
          <w:szCs w:val="20"/>
        </w:rPr>
        <w:t>Υπηρεσίες</w:t>
      </w:r>
      <w:r w:rsidR="004E798A">
        <w:rPr>
          <w:rFonts w:ascii="Calibri" w:hAnsi="Calibri" w:cs="Tahoma"/>
          <w:sz w:val="20"/>
          <w:szCs w:val="20"/>
        </w:rPr>
        <w:t xml:space="preserve"> </w:t>
      </w:r>
      <w:r w:rsidR="004E798A" w:rsidRPr="004E798A">
        <w:rPr>
          <w:rFonts w:ascii="Calibri" w:hAnsi="Calibri" w:cs="Tahoma"/>
          <w:sz w:val="20"/>
          <w:szCs w:val="20"/>
        </w:rPr>
        <w:t>μεταφοράς δειγμάτων</w:t>
      </w:r>
      <w:r w:rsidR="001D7936">
        <w:rPr>
          <w:rFonts w:ascii="Calibri" w:hAnsi="Calibri" w:cs="Tahoma"/>
          <w:sz w:val="20"/>
          <w:szCs w:val="20"/>
        </w:rPr>
        <w:t xml:space="preserve"> (σε δέμα)</w:t>
      </w:r>
      <w:r>
        <w:rPr>
          <w:rFonts w:ascii="Calibri" w:hAnsi="Calibri" w:cs="Tahoma"/>
          <w:sz w:val="20"/>
          <w:szCs w:val="20"/>
        </w:rPr>
        <w:t>:</w:t>
      </w:r>
      <w:r w:rsidR="0049234F" w:rsidRPr="006A1C61">
        <w:rPr>
          <w:rFonts w:ascii="Calibri" w:hAnsi="Calibri" w:cs="Tahoma"/>
          <w:sz w:val="20"/>
          <w:szCs w:val="20"/>
        </w:rPr>
        <w:t xml:space="preserve"> αναγράφεται το ακριβές βάρος του </w:t>
      </w:r>
      <w:r w:rsidR="001D7936">
        <w:rPr>
          <w:rFonts w:ascii="Calibri" w:hAnsi="Calibri" w:cs="Tahoma"/>
          <w:sz w:val="20"/>
          <w:szCs w:val="20"/>
        </w:rPr>
        <w:t>δέματος</w:t>
      </w:r>
      <w:r w:rsidR="0049234F" w:rsidRPr="006A1C61">
        <w:rPr>
          <w:rFonts w:ascii="Calibri" w:hAnsi="Calibri" w:cs="Tahoma"/>
          <w:sz w:val="20"/>
          <w:szCs w:val="20"/>
        </w:rPr>
        <w:t>.</w:t>
      </w:r>
    </w:p>
    <w:p w:rsidR="0049234F" w:rsidRPr="00692396" w:rsidRDefault="0049234F" w:rsidP="00FF27AA">
      <w:pPr>
        <w:pStyle w:val="a7"/>
        <w:numPr>
          <w:ilvl w:val="0"/>
          <w:numId w:val="42"/>
        </w:numPr>
        <w:spacing w:line="288" w:lineRule="auto"/>
        <w:ind w:left="426" w:hanging="142"/>
        <w:jc w:val="both"/>
        <w:rPr>
          <w:rFonts w:ascii="Calibri" w:hAnsi="Calibri" w:cs="Tahoma"/>
          <w:sz w:val="20"/>
          <w:szCs w:val="20"/>
        </w:rPr>
      </w:pPr>
      <w:r w:rsidRPr="006A1C61">
        <w:rPr>
          <w:rFonts w:ascii="Calibri" w:hAnsi="Calibri" w:cs="Tahoma"/>
          <w:sz w:val="20"/>
          <w:szCs w:val="20"/>
        </w:rPr>
        <w:t xml:space="preserve">Υπηρεσίες </w:t>
      </w:r>
      <w:r w:rsidR="004E798A" w:rsidRPr="004E798A">
        <w:rPr>
          <w:rFonts w:ascii="Calibri" w:hAnsi="Calibri" w:cs="Tahoma"/>
          <w:sz w:val="20"/>
          <w:szCs w:val="20"/>
        </w:rPr>
        <w:t>ταχυμεταφοράς δειγμάτων καυσίμων</w:t>
      </w:r>
      <w:r>
        <w:rPr>
          <w:rFonts w:ascii="Calibri" w:hAnsi="Calibri" w:cs="Tahoma"/>
          <w:sz w:val="20"/>
          <w:szCs w:val="20"/>
        </w:rPr>
        <w:t xml:space="preserve">: </w:t>
      </w:r>
      <w:r w:rsidR="00075433">
        <w:rPr>
          <w:rFonts w:ascii="Calibri" w:hAnsi="Calibri" w:cs="Tahoma"/>
          <w:sz w:val="20"/>
          <w:szCs w:val="20"/>
        </w:rPr>
        <w:t>α</w:t>
      </w:r>
      <w:r w:rsidRPr="00692396">
        <w:rPr>
          <w:rFonts w:ascii="Calibri" w:hAnsi="Calibri" w:cs="Tahoma"/>
          <w:sz w:val="20"/>
          <w:szCs w:val="20"/>
        </w:rPr>
        <w:t>ναγράφεται το είδος του καυσίμου</w:t>
      </w:r>
      <w:r w:rsidR="002F56B8">
        <w:rPr>
          <w:rFonts w:ascii="Calibri" w:hAnsi="Calibri" w:cs="Tahoma"/>
          <w:sz w:val="20"/>
          <w:szCs w:val="20"/>
        </w:rPr>
        <w:t xml:space="preserve"> και ο </w:t>
      </w:r>
      <w:r w:rsidR="00075433">
        <w:rPr>
          <w:rFonts w:ascii="Calibri" w:hAnsi="Calibri" w:cs="Tahoma"/>
          <w:sz w:val="20"/>
          <w:szCs w:val="20"/>
        </w:rPr>
        <w:t xml:space="preserve">ακριβής </w:t>
      </w:r>
      <w:r w:rsidR="002F56B8">
        <w:rPr>
          <w:rFonts w:ascii="Calibri" w:hAnsi="Calibri" w:cs="Tahoma"/>
          <w:sz w:val="20"/>
          <w:szCs w:val="20"/>
        </w:rPr>
        <w:t>όγκος του</w:t>
      </w:r>
      <w:r w:rsidRPr="00692396">
        <w:rPr>
          <w:rFonts w:ascii="Calibri" w:hAnsi="Calibri" w:cs="Tahoma"/>
          <w:sz w:val="20"/>
          <w:szCs w:val="20"/>
        </w:rPr>
        <w:t>.</w:t>
      </w:r>
    </w:p>
    <w:p w:rsidR="0049234F" w:rsidRPr="003B6103" w:rsidRDefault="00300CA1" w:rsidP="001D7936">
      <w:pPr>
        <w:pStyle w:val="a7"/>
        <w:spacing w:line="288" w:lineRule="auto"/>
        <w:ind w:left="284"/>
        <w:jc w:val="both"/>
        <w:rPr>
          <w:rFonts w:ascii="Calibri" w:hAnsi="Calibri" w:cs="Tahoma"/>
          <w:sz w:val="20"/>
          <w:szCs w:val="20"/>
        </w:rPr>
      </w:pPr>
      <w:r>
        <w:rPr>
          <w:rFonts w:ascii="Calibri" w:hAnsi="Calibri" w:cs="Tahoma"/>
          <w:sz w:val="20"/>
          <w:szCs w:val="20"/>
        </w:rPr>
        <w:t xml:space="preserve">γ. </w:t>
      </w:r>
      <w:r w:rsidR="0049234F" w:rsidRPr="003B6103">
        <w:rPr>
          <w:rFonts w:ascii="Calibri" w:hAnsi="Calibri" w:cs="Tahoma"/>
          <w:sz w:val="20"/>
          <w:szCs w:val="20"/>
        </w:rPr>
        <w:t>Την πλήρη και ακριβή διεύθυνση του παραλήπτη, όπως αυτή αναγράφεται στο δέμα.</w:t>
      </w:r>
    </w:p>
    <w:p w:rsidR="0049234F" w:rsidRPr="003B6103" w:rsidRDefault="001D7936" w:rsidP="004E4593">
      <w:pPr>
        <w:pStyle w:val="a7"/>
        <w:spacing w:line="288" w:lineRule="auto"/>
        <w:ind w:left="284"/>
        <w:jc w:val="both"/>
        <w:rPr>
          <w:rFonts w:ascii="Calibri" w:hAnsi="Calibri" w:cs="Tahoma"/>
          <w:sz w:val="20"/>
          <w:szCs w:val="20"/>
        </w:rPr>
      </w:pPr>
      <w:r>
        <w:rPr>
          <w:rFonts w:ascii="Calibri" w:hAnsi="Calibri" w:cs="Tahoma"/>
          <w:sz w:val="20"/>
          <w:szCs w:val="20"/>
        </w:rPr>
        <w:lastRenderedPageBreak/>
        <w:t>δ</w:t>
      </w:r>
      <w:r w:rsidR="0049234F" w:rsidRPr="003B6103">
        <w:rPr>
          <w:rFonts w:ascii="Calibri" w:hAnsi="Calibri" w:cs="Tahoma"/>
          <w:sz w:val="20"/>
          <w:szCs w:val="20"/>
        </w:rPr>
        <w:t>. Το ονοματεπώνυμο του αποστέλλοντος υπαλλήλου της Αναθέτουσας Αρχής.</w:t>
      </w:r>
    </w:p>
    <w:p w:rsidR="0049234F" w:rsidRPr="003B6103" w:rsidRDefault="0049234F" w:rsidP="004E4593">
      <w:pPr>
        <w:pStyle w:val="a7"/>
        <w:spacing w:line="288" w:lineRule="auto"/>
        <w:ind w:left="284"/>
        <w:jc w:val="both"/>
        <w:rPr>
          <w:rFonts w:ascii="Calibri" w:hAnsi="Calibri" w:cs="Tahoma"/>
          <w:sz w:val="20"/>
          <w:szCs w:val="20"/>
        </w:rPr>
      </w:pPr>
      <w:r w:rsidRPr="003B6103">
        <w:rPr>
          <w:rFonts w:ascii="Calibri" w:hAnsi="Calibri" w:cs="Tahoma"/>
          <w:sz w:val="20"/>
          <w:szCs w:val="20"/>
        </w:rPr>
        <w:t>Το πρωτότυπο του αποδεικτικού που συμπληρώνει ο υπάλληλος του Αναδόχου παραδίδεται στον υπάλληλο της Αναθέτουσας Αρχής που δίνει την εντολή για την αποστολή.</w:t>
      </w:r>
      <w:r>
        <w:rPr>
          <w:rFonts w:ascii="Calibri" w:hAnsi="Calibri" w:cs="Tahoma"/>
          <w:sz w:val="20"/>
          <w:szCs w:val="20"/>
        </w:rPr>
        <w:t xml:space="preserve"> </w:t>
      </w:r>
      <w:r w:rsidRPr="003B6103">
        <w:rPr>
          <w:rFonts w:ascii="Calibri" w:hAnsi="Calibri" w:cs="Tahoma"/>
          <w:sz w:val="20"/>
          <w:szCs w:val="20"/>
        </w:rPr>
        <w:t xml:space="preserve">Ο χρόνος παράδοσης κάθε </w:t>
      </w:r>
      <w:r w:rsidR="00075433">
        <w:rPr>
          <w:rFonts w:ascii="Calibri" w:hAnsi="Calibri" w:cs="Tahoma"/>
          <w:sz w:val="20"/>
          <w:szCs w:val="20"/>
        </w:rPr>
        <w:t xml:space="preserve">δείγματος </w:t>
      </w:r>
      <w:r w:rsidRPr="003B6103">
        <w:rPr>
          <w:rFonts w:ascii="Calibri" w:hAnsi="Calibri" w:cs="Tahoma"/>
          <w:sz w:val="20"/>
          <w:szCs w:val="20"/>
        </w:rPr>
        <w:t>που αναγράφεται στο αποδεικτικό της εταιρείας είναι δεσμευτικός. Η μη τήρησή του συνιστά αντισυμβατική συμπεριφορά του Αναδόχου, εκτός από λόγους ανωτέρας βίας που οφείλει να αποδεικνύει κάθε φορά.</w:t>
      </w:r>
    </w:p>
    <w:p w:rsidR="001931E1" w:rsidRPr="001931E1" w:rsidRDefault="001931E1" w:rsidP="001931E1">
      <w:pPr>
        <w:pStyle w:val="a7"/>
        <w:numPr>
          <w:ilvl w:val="0"/>
          <w:numId w:val="41"/>
        </w:numPr>
        <w:ind w:left="284" w:hanging="284"/>
        <w:rPr>
          <w:rFonts w:ascii="Calibri" w:hAnsi="Calibri" w:cs="Tahoma"/>
          <w:sz w:val="20"/>
        </w:rPr>
      </w:pPr>
      <w:r>
        <w:rPr>
          <w:rFonts w:ascii="Calibri" w:hAnsi="Calibri" w:cs="Tahoma"/>
          <w:sz w:val="20"/>
        </w:rPr>
        <w:t>Ο χρόνος παράδοσης των</w:t>
      </w:r>
      <w:r w:rsidR="00AC62BA">
        <w:rPr>
          <w:rFonts w:ascii="Calibri" w:hAnsi="Calibri" w:cs="Tahoma"/>
          <w:sz w:val="20"/>
        </w:rPr>
        <w:t>:</w:t>
      </w:r>
      <w:r w:rsidRPr="001931E1">
        <w:rPr>
          <w:rFonts w:ascii="Calibri" w:hAnsi="Calibri" w:cs="Tahoma"/>
          <w:sz w:val="20"/>
        </w:rPr>
        <w:t xml:space="preserve"> </w:t>
      </w:r>
    </w:p>
    <w:p w:rsidR="001931E1" w:rsidRDefault="001931E1" w:rsidP="00AC62BA">
      <w:pPr>
        <w:pStyle w:val="a7"/>
        <w:numPr>
          <w:ilvl w:val="1"/>
          <w:numId w:val="41"/>
        </w:numPr>
        <w:ind w:left="1276" w:hanging="196"/>
        <w:rPr>
          <w:rFonts w:ascii="Calibri" w:hAnsi="Calibri" w:cs="Tahoma"/>
          <w:sz w:val="20"/>
        </w:rPr>
      </w:pPr>
      <w:r w:rsidRPr="001931E1">
        <w:rPr>
          <w:rFonts w:ascii="Calibri" w:hAnsi="Calibri" w:cs="Tahoma"/>
          <w:sz w:val="20"/>
        </w:rPr>
        <w:t xml:space="preserve">δειγμάτων (σε δέμα): </w:t>
      </w:r>
      <w:r w:rsidR="000E0984">
        <w:rPr>
          <w:rFonts w:ascii="Calibri" w:hAnsi="Calibri" w:cs="Tahoma"/>
          <w:sz w:val="20"/>
        </w:rPr>
        <w:t>είναι εντός 5</w:t>
      </w:r>
      <w:r>
        <w:rPr>
          <w:rFonts w:ascii="Calibri" w:hAnsi="Calibri" w:cs="Tahoma"/>
          <w:sz w:val="20"/>
        </w:rPr>
        <w:t xml:space="preserve"> ημέρων και</w:t>
      </w:r>
    </w:p>
    <w:p w:rsidR="001D7936" w:rsidRPr="001931E1" w:rsidRDefault="001931E1" w:rsidP="00AC62BA">
      <w:pPr>
        <w:pStyle w:val="a7"/>
        <w:numPr>
          <w:ilvl w:val="1"/>
          <w:numId w:val="41"/>
        </w:numPr>
        <w:ind w:left="1276" w:hanging="196"/>
        <w:rPr>
          <w:rFonts w:ascii="Calibri" w:hAnsi="Calibri" w:cs="Tahoma"/>
          <w:sz w:val="20"/>
        </w:rPr>
      </w:pPr>
      <w:r w:rsidRPr="001931E1">
        <w:rPr>
          <w:rFonts w:ascii="Calibri" w:hAnsi="Calibri" w:cs="Tahoma"/>
          <w:sz w:val="20"/>
        </w:rPr>
        <w:t xml:space="preserve">δειγμάτων καυσίμων: </w:t>
      </w:r>
      <w:r>
        <w:rPr>
          <w:rFonts w:ascii="Calibri" w:hAnsi="Calibri" w:cs="Tahoma"/>
          <w:sz w:val="20"/>
        </w:rPr>
        <w:t xml:space="preserve">είναι εντός </w:t>
      </w:r>
      <w:r w:rsidR="000E0984">
        <w:rPr>
          <w:rFonts w:ascii="Calibri" w:hAnsi="Calibri" w:cs="Tahoma"/>
          <w:sz w:val="20"/>
        </w:rPr>
        <w:t>3</w:t>
      </w:r>
      <w:r>
        <w:rPr>
          <w:rFonts w:ascii="Calibri" w:hAnsi="Calibri" w:cs="Tahoma"/>
          <w:sz w:val="20"/>
        </w:rPr>
        <w:t xml:space="preserve"> ημερών</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 xml:space="preserve">Η παράδοση των </w:t>
      </w:r>
      <w:r w:rsidR="005607CE">
        <w:rPr>
          <w:rFonts w:ascii="Calibri" w:hAnsi="Calibri" w:cs="Tahoma"/>
          <w:sz w:val="20"/>
          <w:szCs w:val="20"/>
        </w:rPr>
        <w:t xml:space="preserve">δειγμάτων </w:t>
      </w:r>
      <w:r w:rsidRPr="003B6103">
        <w:rPr>
          <w:rFonts w:ascii="Calibri" w:hAnsi="Calibri" w:cs="Tahoma"/>
          <w:sz w:val="20"/>
          <w:szCs w:val="20"/>
        </w:rPr>
        <w:t>στις Υπηρεσίες της Αναθέτουσας Αρχής θα γίνεται ως εξής:</w:t>
      </w:r>
    </w:p>
    <w:p w:rsidR="0049234F" w:rsidRPr="003B6103" w:rsidRDefault="0049234F" w:rsidP="002546C4">
      <w:pPr>
        <w:pStyle w:val="a7"/>
        <w:numPr>
          <w:ilvl w:val="1"/>
          <w:numId w:val="41"/>
        </w:numPr>
        <w:spacing w:line="288" w:lineRule="auto"/>
        <w:ind w:left="567" w:hanging="284"/>
        <w:jc w:val="both"/>
        <w:rPr>
          <w:rFonts w:ascii="Calibri" w:hAnsi="Calibri" w:cs="Tahoma"/>
          <w:sz w:val="20"/>
          <w:szCs w:val="20"/>
        </w:rPr>
      </w:pPr>
      <w:r w:rsidRPr="003B6103">
        <w:rPr>
          <w:rFonts w:ascii="Calibri" w:hAnsi="Calibri" w:cs="Tahoma"/>
          <w:sz w:val="20"/>
          <w:szCs w:val="20"/>
        </w:rPr>
        <w:t xml:space="preserve">Όταν στο εξωτερικό μέρος του </w:t>
      </w:r>
      <w:r w:rsidR="005607CE">
        <w:rPr>
          <w:rFonts w:ascii="Calibri" w:hAnsi="Calibri" w:cs="Tahoma"/>
          <w:sz w:val="20"/>
          <w:szCs w:val="20"/>
        </w:rPr>
        <w:t>δείγματος</w:t>
      </w:r>
      <w:r w:rsidRPr="003B6103">
        <w:rPr>
          <w:rFonts w:ascii="Calibri" w:hAnsi="Calibri" w:cs="Tahoma"/>
          <w:sz w:val="20"/>
          <w:szCs w:val="20"/>
        </w:rPr>
        <w:t xml:space="preserve"> αναφέρεται το ονοματεπώνυμο του παραλήπτη, το </w:t>
      </w:r>
      <w:r w:rsidR="005607CE">
        <w:rPr>
          <w:rFonts w:ascii="Calibri" w:hAnsi="Calibri" w:cs="Tahoma"/>
          <w:sz w:val="20"/>
          <w:szCs w:val="20"/>
        </w:rPr>
        <w:t xml:space="preserve">δείγμα </w:t>
      </w:r>
      <w:r w:rsidRPr="003B6103">
        <w:rPr>
          <w:rFonts w:ascii="Calibri" w:hAnsi="Calibri" w:cs="Tahoma"/>
          <w:sz w:val="20"/>
          <w:szCs w:val="20"/>
        </w:rPr>
        <w:t>θα παραδίδεται σε αυτόν που αναγράφεται.</w:t>
      </w:r>
    </w:p>
    <w:p w:rsidR="0049234F" w:rsidRPr="003B6103" w:rsidRDefault="0049234F" w:rsidP="002546C4">
      <w:pPr>
        <w:pStyle w:val="a7"/>
        <w:numPr>
          <w:ilvl w:val="1"/>
          <w:numId w:val="41"/>
        </w:numPr>
        <w:spacing w:line="288" w:lineRule="auto"/>
        <w:ind w:left="567" w:hanging="284"/>
        <w:jc w:val="both"/>
        <w:rPr>
          <w:rFonts w:ascii="Calibri" w:hAnsi="Calibri" w:cs="Tahoma"/>
          <w:sz w:val="20"/>
          <w:szCs w:val="20"/>
        </w:rPr>
      </w:pPr>
      <w:r w:rsidRPr="003B6103">
        <w:rPr>
          <w:rFonts w:ascii="Calibri" w:hAnsi="Calibri" w:cs="Tahoma"/>
          <w:sz w:val="20"/>
          <w:szCs w:val="20"/>
        </w:rPr>
        <w:t>Όταν αναγράφεται ως παραλήπτης Υπηρεσία</w:t>
      </w:r>
      <w:r>
        <w:rPr>
          <w:rFonts w:ascii="Calibri" w:hAnsi="Calibri" w:cs="Tahoma"/>
          <w:sz w:val="20"/>
          <w:szCs w:val="20"/>
        </w:rPr>
        <w:t xml:space="preserve"> του Γ.Χ.Κ.</w:t>
      </w:r>
      <w:r w:rsidRPr="003B6103">
        <w:rPr>
          <w:rFonts w:ascii="Calibri" w:hAnsi="Calibri" w:cs="Tahoma"/>
          <w:sz w:val="20"/>
          <w:szCs w:val="20"/>
        </w:rPr>
        <w:t xml:space="preserve">, χωρίς περαιτέρω εξατομίκευση του παραλήπτη, το </w:t>
      </w:r>
      <w:r w:rsidR="005607CE">
        <w:rPr>
          <w:rFonts w:ascii="Calibri" w:hAnsi="Calibri" w:cs="Tahoma"/>
          <w:sz w:val="20"/>
          <w:szCs w:val="20"/>
        </w:rPr>
        <w:t xml:space="preserve">δείγμα </w:t>
      </w:r>
      <w:r w:rsidRPr="003B6103">
        <w:rPr>
          <w:rFonts w:ascii="Calibri" w:hAnsi="Calibri" w:cs="Tahoma"/>
          <w:sz w:val="20"/>
          <w:szCs w:val="20"/>
        </w:rPr>
        <w:t>θα παραδίδεται στον αρμόδιο υπάλληλο της που έχει οριστεί για την παραλαβή και παράδοση της αλληλογραφίας της  ή στον Προϊστάμενο της Υπηρεσίας.</w:t>
      </w:r>
    </w:p>
    <w:p w:rsidR="0049234F" w:rsidRPr="003B6103" w:rsidRDefault="0049234F" w:rsidP="002546C4">
      <w:pPr>
        <w:pStyle w:val="a7"/>
        <w:spacing w:line="288" w:lineRule="auto"/>
        <w:ind w:left="567"/>
        <w:jc w:val="both"/>
        <w:rPr>
          <w:rFonts w:ascii="Calibri" w:hAnsi="Calibri" w:cs="Tahoma"/>
          <w:sz w:val="20"/>
          <w:szCs w:val="20"/>
        </w:rPr>
      </w:pPr>
      <w:r w:rsidRPr="003B6103">
        <w:rPr>
          <w:rFonts w:ascii="Calibri" w:hAnsi="Calibri" w:cs="Tahoma"/>
          <w:sz w:val="20"/>
          <w:szCs w:val="20"/>
        </w:rPr>
        <w:t xml:space="preserve">Ο Ανάδοχος οφείλει να ενημερώνει </w:t>
      </w:r>
      <w:r>
        <w:rPr>
          <w:rFonts w:ascii="Calibri" w:hAnsi="Calibri" w:cs="Tahoma"/>
          <w:sz w:val="20"/>
          <w:szCs w:val="20"/>
        </w:rPr>
        <w:t>εγκαίρως</w:t>
      </w:r>
      <w:r w:rsidRPr="003B6103">
        <w:rPr>
          <w:rFonts w:ascii="Calibri" w:hAnsi="Calibri" w:cs="Tahoma"/>
          <w:sz w:val="20"/>
          <w:szCs w:val="20"/>
        </w:rPr>
        <w:t xml:space="preserve"> τον αποστολέα σε περίπτωση μη παραλαβής </w:t>
      </w:r>
      <w:r w:rsidR="005607CE">
        <w:rPr>
          <w:rFonts w:ascii="Calibri" w:hAnsi="Calibri" w:cs="Tahoma"/>
          <w:sz w:val="20"/>
          <w:szCs w:val="20"/>
        </w:rPr>
        <w:t xml:space="preserve">δειγμάτων </w:t>
      </w:r>
      <w:r w:rsidRPr="003B6103">
        <w:rPr>
          <w:rFonts w:ascii="Calibri" w:hAnsi="Calibri" w:cs="Tahoma"/>
          <w:sz w:val="20"/>
          <w:szCs w:val="20"/>
        </w:rPr>
        <w:t>από τον παραλήπτη για οποιοδήποτε λόγο.</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Αν διαπιστωθούν (5) πέντε καθυστερήσεις παράδοσης αποστολών της Αναθέτουσας Αρχής, αυτή διατηρεί το δικαίωμα μονομερούς και αζημίως καταγγελίας της σύμβασης, γνωστοποιώντας</w:t>
      </w:r>
      <w:r w:rsidR="000F3232">
        <w:rPr>
          <w:rFonts w:ascii="Calibri" w:hAnsi="Calibri" w:cs="Tahoma"/>
          <w:sz w:val="20"/>
          <w:szCs w:val="20"/>
        </w:rPr>
        <w:t xml:space="preserve"> στον Ανάδοχο</w:t>
      </w:r>
      <w:r w:rsidRPr="003B6103">
        <w:rPr>
          <w:rFonts w:ascii="Calibri" w:hAnsi="Calibri" w:cs="Tahoma"/>
          <w:sz w:val="20"/>
          <w:szCs w:val="20"/>
        </w:rPr>
        <w:t xml:space="preserve"> την πρόθεσή της αυτήν 30 ημέρες πριν την καταγγελία της, εκτός και αν αυτό οφείλεται σε γεγονότα που συνιστούν ανωτέρα βία για τα οποία η εταιρεία δεν ευθύνεται.</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 xml:space="preserve">Το ποσό της αποζημίωσης που θα καταβάλει ο Ανάδοχος στην Αναθέτουσα Αρχή σε περίπτωση απώλειας ή καταστροφής των προς μεταφορά ειδών, δεν μπορεί να είναι μικρότερο της αξίας του προϊόντος που μεταφέρεται, εκτός και αν αυτό οφείλεται σε γεγονότα που συνιστούν ανωτέρα βία (πόλεμος, ταραχές, θεομηνίες, πυρκαγιές, σεισμός, εμπορικοί αποκλεισμοί, απεργίες </w:t>
      </w:r>
      <w:proofErr w:type="spellStart"/>
      <w:r w:rsidRPr="003B6103">
        <w:rPr>
          <w:rFonts w:ascii="Calibri" w:hAnsi="Calibri" w:cs="Tahoma"/>
          <w:sz w:val="20"/>
          <w:szCs w:val="20"/>
        </w:rPr>
        <w:t>κλπ</w:t>
      </w:r>
      <w:proofErr w:type="spellEnd"/>
      <w:r w:rsidRPr="003B6103">
        <w:rPr>
          <w:rFonts w:ascii="Calibri" w:hAnsi="Calibri" w:cs="Tahoma"/>
          <w:sz w:val="20"/>
          <w:szCs w:val="20"/>
        </w:rPr>
        <w:t>) για τα οποία ο Ανάδοχος δεν ευθύνεται.</w:t>
      </w:r>
      <w:r>
        <w:rPr>
          <w:rFonts w:ascii="Calibri" w:hAnsi="Calibri" w:cs="Tahoma"/>
          <w:sz w:val="20"/>
          <w:szCs w:val="20"/>
        </w:rPr>
        <w:t xml:space="preserve"> </w:t>
      </w:r>
      <w:r w:rsidRPr="003B6103">
        <w:rPr>
          <w:rFonts w:ascii="Calibri" w:hAnsi="Calibri" w:cs="Tahoma"/>
          <w:sz w:val="20"/>
          <w:szCs w:val="20"/>
        </w:rPr>
        <w:t xml:space="preserve">Σε περίπτωση απώλειας σε χρονικό διάστημα ενός μηνός και δευτέρου </w:t>
      </w:r>
      <w:r w:rsidR="001931E1">
        <w:rPr>
          <w:rFonts w:ascii="Calibri" w:hAnsi="Calibri" w:cs="Tahoma"/>
          <w:sz w:val="20"/>
          <w:szCs w:val="20"/>
        </w:rPr>
        <w:t>δείγματος</w:t>
      </w:r>
      <w:r w:rsidR="005607CE" w:rsidRPr="003B6103">
        <w:rPr>
          <w:rFonts w:ascii="Calibri" w:hAnsi="Calibri" w:cs="Tahoma"/>
          <w:sz w:val="20"/>
          <w:szCs w:val="20"/>
        </w:rPr>
        <w:t xml:space="preserve"> </w:t>
      </w:r>
      <w:r w:rsidRPr="003B6103">
        <w:rPr>
          <w:rFonts w:ascii="Calibri" w:hAnsi="Calibri" w:cs="Tahoma"/>
          <w:sz w:val="20"/>
          <w:szCs w:val="20"/>
        </w:rPr>
        <w:t xml:space="preserve">από υπαιτιότητα του Αναδόχου, η Αναθέτουσα Αρχή θα μπορεί να καταγγείλει μονομερώς και αζημίως τη σύμβαση, γνωστοποιώντας στον Ανάδοχο την πρόθεσή της 30 ημέρες πριν την καταγγελία της, ανεξάρτητα από τη διαδικασία αποζημίωσης του απολεσθέντος </w:t>
      </w:r>
      <w:r w:rsidR="001931E1">
        <w:rPr>
          <w:rFonts w:ascii="Calibri" w:hAnsi="Calibri" w:cs="Tahoma"/>
          <w:sz w:val="20"/>
          <w:szCs w:val="20"/>
        </w:rPr>
        <w:t>δείγματος</w:t>
      </w:r>
      <w:r w:rsidRPr="003B6103">
        <w:rPr>
          <w:rFonts w:ascii="Calibri" w:hAnsi="Calibri" w:cs="Tahoma"/>
          <w:sz w:val="20"/>
          <w:szCs w:val="20"/>
        </w:rPr>
        <w:t>, εκτός και αν αυτό οφείλεται σε γεγονότα που συνιστούν ανωτέρα βία για τα οποία ο Ανάδοχος δεν ευθύνεται.</w:t>
      </w:r>
      <w:r>
        <w:rPr>
          <w:rFonts w:ascii="Calibri" w:hAnsi="Calibri" w:cs="Tahoma"/>
          <w:sz w:val="20"/>
          <w:szCs w:val="20"/>
        </w:rPr>
        <w:t xml:space="preserve"> </w:t>
      </w:r>
      <w:r w:rsidRPr="003B6103">
        <w:rPr>
          <w:rFonts w:ascii="Calibri" w:hAnsi="Calibri" w:cs="Tahoma"/>
          <w:sz w:val="20"/>
          <w:szCs w:val="20"/>
        </w:rPr>
        <w:t>Η οποιαδήποτε έρευνα καθυστερημένης παράδοσης ή απώλεια δέματος γίνεται από τον Ανάδοχο.</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Καθ’ όλη τη διάρκεια της Σύμβασης αλλά και μετά τη λήξη ή λύση αυτής, ο Ανάδοχος αναλαμβάνει την υποχρέωση να τηρήσει εμπιστευτικότητα και να μη γνωστοποιήσει σε οποιοδήποτε τρίτο, οποιαδήποτε έγγραφα ή πληροφορίες περιέλθουν σε γνώση του κατά την εκπλήρωση των συμβατικών υποχρεώσεών του. Όλα τα πληροφοριακά στοιχεία (γραπτά και προφορικά) που θα περιέλθουν στην αντίληψη του Αναδόχου κατά την υλοποίηση του έργου αυτού θεωρούνται εμπιστευτικά και δεν επιτρέπεται να γνωστοποιηθούν ή να δημοσιοποιηθούν.</w:t>
      </w:r>
      <w:r>
        <w:rPr>
          <w:rFonts w:ascii="Calibri" w:hAnsi="Calibri" w:cs="Tahoma"/>
          <w:sz w:val="20"/>
          <w:szCs w:val="20"/>
        </w:rPr>
        <w:t xml:space="preserve"> </w:t>
      </w:r>
      <w:r w:rsidRPr="003B6103">
        <w:rPr>
          <w:rFonts w:ascii="Calibri" w:hAnsi="Calibri" w:cs="Tahoma"/>
          <w:sz w:val="20"/>
          <w:szCs w:val="20"/>
        </w:rPr>
        <w:t>Ο Ανάδοχος δύναται να αποκαλύπτει εμπιστευτικές πληροφορίες σε όσους υπαλλήλους ασχολούνται άμεσα με την εκτέλεση του παρόντος έργου και διασφαλίζει ότι οι υπάλληλοι αυτοί είναι σε πλήρη γνώση και συμφωνούν με τις υποχρεώσεις εμπιστευτικότητας και εχεμύθειας. Επιπλέον, απαγορεύεται η χρήση ή η εκμετάλλευση πληροφοριών οι οποίες θα περιέλθουν σε γνώση του Αναδόχου καθ’ οιονδήποτε τρόπο, στα πλαίσια εκτέλεσης του παρόντος έργου, οι οποίες είναι εμπιστευτικές για σκοπούς διαφορετικούς από την εκτέλεση του έργου αυτού.</w:t>
      </w:r>
      <w:r>
        <w:rPr>
          <w:rFonts w:ascii="Calibri" w:hAnsi="Calibri" w:cs="Tahoma"/>
          <w:sz w:val="20"/>
          <w:szCs w:val="20"/>
        </w:rPr>
        <w:t xml:space="preserve"> </w:t>
      </w:r>
      <w:r w:rsidRPr="003B6103">
        <w:rPr>
          <w:rFonts w:ascii="Calibri" w:hAnsi="Calibri" w:cs="Tahoma"/>
          <w:sz w:val="20"/>
          <w:szCs w:val="20"/>
        </w:rPr>
        <w:t>Σε περίπτωση που υπάρξει διαρροή πληροφοριών, η οποία αποδεδειγμένα οφείλεται στον Ανάδοχο, η Αναθέτουσα Αρχή διατηρεί το δικαίωμα να κάνει χρήση των διατάξεων «περί πνευματικής ιδιοκτησίας» και να αξιώσει πληρωμή και αποζημίωση για όλες τις άμεσες και έμμεσες, θετικές ή και αποθετικές ζημίες που θα έχει κατά περίπτωση υποστεί καθώς επίσης και να προβεί στη λύση της Σύμβασης με υπαιτιότητα του Αναδόχου, κηρύσσοντάς τον έκπτωτο.</w:t>
      </w:r>
    </w:p>
    <w:p w:rsidR="0049234F"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 xml:space="preserve">Ο Ανάδοχος θα εκδίδει ξεχωριστά τιμολόγια για την κάθε Υπηρεσία </w:t>
      </w:r>
      <w:r>
        <w:rPr>
          <w:rFonts w:ascii="Calibri" w:hAnsi="Calibri" w:cs="Tahoma"/>
          <w:sz w:val="20"/>
          <w:szCs w:val="20"/>
        </w:rPr>
        <w:t xml:space="preserve"> του Γ.Χ.Κ. από την οποία γίνεται:</w:t>
      </w:r>
    </w:p>
    <w:p w:rsidR="0049234F" w:rsidRPr="00B778A2" w:rsidRDefault="0049234F" w:rsidP="004E4593">
      <w:pPr>
        <w:pStyle w:val="a7"/>
        <w:spacing w:line="288" w:lineRule="auto"/>
        <w:ind w:left="284"/>
        <w:jc w:val="both"/>
        <w:rPr>
          <w:rFonts w:ascii="Calibri" w:hAnsi="Calibri" w:cs="Tahoma"/>
          <w:sz w:val="20"/>
          <w:szCs w:val="20"/>
        </w:rPr>
      </w:pPr>
      <w:r>
        <w:rPr>
          <w:rFonts w:ascii="Calibri" w:hAnsi="Calibri" w:cs="Tahoma"/>
          <w:sz w:val="20"/>
          <w:szCs w:val="20"/>
        </w:rPr>
        <w:t xml:space="preserve">α) </w:t>
      </w:r>
      <w:r w:rsidRPr="00B778A2">
        <w:rPr>
          <w:rFonts w:ascii="Calibri" w:hAnsi="Calibri" w:cs="Tahoma"/>
          <w:sz w:val="20"/>
          <w:szCs w:val="20"/>
        </w:rPr>
        <w:t xml:space="preserve">η αποστολή των </w:t>
      </w:r>
      <w:r w:rsidR="005607CE">
        <w:rPr>
          <w:rFonts w:ascii="Calibri" w:hAnsi="Calibri" w:cs="Tahoma"/>
          <w:sz w:val="20"/>
          <w:szCs w:val="20"/>
        </w:rPr>
        <w:t xml:space="preserve">δειγμάτων </w:t>
      </w:r>
      <w:r w:rsidR="005607CE" w:rsidRPr="003B6103">
        <w:rPr>
          <w:rFonts w:ascii="Calibri" w:hAnsi="Calibri" w:cs="Tahoma"/>
          <w:sz w:val="20"/>
          <w:szCs w:val="20"/>
        </w:rPr>
        <w:t xml:space="preserve"> </w:t>
      </w:r>
    </w:p>
    <w:p w:rsidR="0049234F" w:rsidRPr="003B6103" w:rsidRDefault="0049234F" w:rsidP="004E4593">
      <w:pPr>
        <w:pStyle w:val="a7"/>
        <w:spacing w:line="288" w:lineRule="auto"/>
        <w:ind w:left="284"/>
        <w:jc w:val="both"/>
        <w:rPr>
          <w:rFonts w:ascii="Calibri" w:hAnsi="Calibri" w:cs="Tahoma"/>
          <w:sz w:val="20"/>
          <w:szCs w:val="20"/>
        </w:rPr>
      </w:pPr>
      <w:r w:rsidRPr="00D96B67">
        <w:rPr>
          <w:rFonts w:ascii="Calibri" w:hAnsi="Calibri" w:cs="Tahoma"/>
          <w:sz w:val="20"/>
          <w:szCs w:val="20"/>
        </w:rPr>
        <w:t xml:space="preserve">β) </w:t>
      </w:r>
      <w:r>
        <w:rPr>
          <w:rFonts w:ascii="Calibri" w:hAnsi="Calibri" w:cs="Tahoma"/>
          <w:sz w:val="20"/>
          <w:szCs w:val="20"/>
        </w:rPr>
        <w:t xml:space="preserve">η παραλαβή </w:t>
      </w:r>
      <w:r w:rsidR="005607CE">
        <w:rPr>
          <w:rFonts w:ascii="Calibri" w:hAnsi="Calibri" w:cs="Tahoma"/>
          <w:sz w:val="20"/>
          <w:szCs w:val="20"/>
        </w:rPr>
        <w:t>δειγμάτων</w:t>
      </w:r>
      <w:r w:rsidR="005607CE" w:rsidRPr="005607CE">
        <w:rPr>
          <w:rFonts w:ascii="Calibri" w:hAnsi="Calibri" w:cs="Tahoma"/>
          <w:sz w:val="20"/>
          <w:szCs w:val="20"/>
        </w:rPr>
        <w:t xml:space="preserve"> </w:t>
      </w:r>
      <w:r w:rsidRPr="00D96B67">
        <w:rPr>
          <w:rFonts w:ascii="Calibri" w:hAnsi="Calibri" w:cs="Tahoma"/>
          <w:sz w:val="20"/>
          <w:szCs w:val="20"/>
        </w:rPr>
        <w:t>από ιδιώ</w:t>
      </w:r>
      <w:r>
        <w:rPr>
          <w:rFonts w:ascii="Calibri" w:hAnsi="Calibri" w:cs="Tahoma"/>
          <w:sz w:val="20"/>
          <w:szCs w:val="20"/>
        </w:rPr>
        <w:t>τη μετά από έγγραφη συγκατάθεσή της Υπηρεσίας του Γ.Χ.Κ. ότι η χρέωση βαρύνει αυτήν</w:t>
      </w:r>
    </w:p>
    <w:p w:rsidR="0049234F" w:rsidRPr="003B6103" w:rsidRDefault="0049234F" w:rsidP="00300CA1">
      <w:pPr>
        <w:pStyle w:val="a7"/>
        <w:numPr>
          <w:ilvl w:val="0"/>
          <w:numId w:val="41"/>
        </w:numPr>
        <w:spacing w:line="288" w:lineRule="auto"/>
        <w:ind w:left="284" w:hanging="284"/>
        <w:jc w:val="both"/>
        <w:rPr>
          <w:rFonts w:ascii="Calibri" w:hAnsi="Calibri" w:cs="Tahoma"/>
          <w:sz w:val="20"/>
          <w:szCs w:val="20"/>
        </w:rPr>
      </w:pPr>
      <w:r w:rsidRPr="003B6103">
        <w:rPr>
          <w:rFonts w:ascii="Calibri" w:hAnsi="Calibri" w:cs="Tahoma"/>
          <w:sz w:val="20"/>
          <w:szCs w:val="20"/>
        </w:rPr>
        <w:t xml:space="preserve">Ο Ανάδοχος </w:t>
      </w:r>
      <w:r>
        <w:rPr>
          <w:rFonts w:ascii="Calibri" w:hAnsi="Calibri" w:cs="Tahoma"/>
          <w:sz w:val="20"/>
          <w:szCs w:val="20"/>
        </w:rPr>
        <w:t>οφείλει</w:t>
      </w:r>
      <w:r w:rsidRPr="003B6103">
        <w:rPr>
          <w:rFonts w:ascii="Calibri" w:hAnsi="Calibri" w:cs="Tahoma"/>
          <w:sz w:val="20"/>
          <w:szCs w:val="20"/>
        </w:rPr>
        <w:t xml:space="preserve"> να προσκομίζει στην κάθε Υπηρεσία </w:t>
      </w:r>
      <w:r>
        <w:rPr>
          <w:rFonts w:ascii="Calibri" w:hAnsi="Calibri" w:cs="Tahoma"/>
          <w:sz w:val="20"/>
          <w:szCs w:val="20"/>
        </w:rPr>
        <w:t xml:space="preserve">του Γ.Χ.Κ. </w:t>
      </w:r>
      <w:r w:rsidRPr="003B6103">
        <w:rPr>
          <w:rFonts w:ascii="Calibri" w:hAnsi="Calibri" w:cs="Tahoma"/>
          <w:sz w:val="20"/>
          <w:szCs w:val="20"/>
        </w:rPr>
        <w:t>κατάσταση ελέγχου παραλαβών με τις παρεχόμενες υπηρεσίες που έχει πραγματοποιήσει σε αντιστοιχία με τα σχετικά τιμολόγια.</w:t>
      </w:r>
    </w:p>
    <w:p w:rsidR="0049234F" w:rsidRPr="003B6103" w:rsidRDefault="0049234F" w:rsidP="00300CA1">
      <w:pPr>
        <w:pStyle w:val="a7"/>
        <w:numPr>
          <w:ilvl w:val="0"/>
          <w:numId w:val="41"/>
        </w:numPr>
        <w:spacing w:line="288" w:lineRule="auto"/>
        <w:ind w:left="284" w:hanging="284"/>
        <w:jc w:val="both"/>
        <w:rPr>
          <w:rFonts w:ascii="Calibri" w:eastAsia="Tahoma" w:hAnsi="Calibri" w:cs="Tahoma"/>
          <w:sz w:val="20"/>
          <w:szCs w:val="20"/>
          <w:lang w:eastAsia="en-US"/>
        </w:rPr>
      </w:pPr>
      <w:r w:rsidRPr="003B6103">
        <w:rPr>
          <w:rFonts w:ascii="Calibri" w:hAnsi="Calibri" w:cs="Tahoma"/>
          <w:sz w:val="20"/>
          <w:szCs w:val="20"/>
        </w:rPr>
        <w:lastRenderedPageBreak/>
        <w:t>Η αρμόδια</w:t>
      </w:r>
      <w:r w:rsidRPr="003B6103">
        <w:rPr>
          <w:rFonts w:ascii="Calibri" w:eastAsia="Tahoma" w:hAnsi="Calibri" w:cs="Tahoma"/>
          <w:sz w:val="20"/>
          <w:szCs w:val="20"/>
          <w:lang w:eastAsia="en-US"/>
        </w:rPr>
        <w:t xml:space="preserve"> Επιτροπή Παραλαβής της κάθε </w:t>
      </w:r>
      <w:r>
        <w:rPr>
          <w:rFonts w:ascii="Calibri" w:eastAsia="Tahoma" w:hAnsi="Calibri" w:cs="Tahoma"/>
          <w:sz w:val="20"/>
          <w:szCs w:val="20"/>
          <w:lang w:eastAsia="en-US"/>
        </w:rPr>
        <w:t>Υ</w:t>
      </w:r>
      <w:r w:rsidRPr="003B6103">
        <w:rPr>
          <w:rFonts w:ascii="Calibri" w:eastAsia="Tahoma" w:hAnsi="Calibri" w:cs="Tahoma"/>
          <w:sz w:val="20"/>
          <w:szCs w:val="20"/>
          <w:lang w:eastAsia="en-US"/>
        </w:rPr>
        <w:t>πηρεσίας</w:t>
      </w:r>
      <w:r>
        <w:rPr>
          <w:rFonts w:ascii="Calibri" w:eastAsia="Tahoma" w:hAnsi="Calibri" w:cs="Tahoma"/>
          <w:sz w:val="20"/>
          <w:szCs w:val="20"/>
          <w:lang w:eastAsia="en-US"/>
        </w:rPr>
        <w:t xml:space="preserve"> του Γ.Χ.Κ.</w:t>
      </w:r>
      <w:r w:rsidRPr="003B6103">
        <w:rPr>
          <w:rFonts w:ascii="Calibri" w:eastAsia="Tahoma" w:hAnsi="Calibri" w:cs="Tahoma"/>
          <w:sz w:val="20"/>
          <w:szCs w:val="20"/>
          <w:lang w:eastAsia="en-US"/>
        </w:rPr>
        <w:t xml:space="preserve"> θα συντάσσει σχετικό πρακτικό ποιοτικής και ποσοτικής παραλαβής, σύμφωνα με την κατάσταση ελέγχου παραλαβών που θα παραδίδει ο Ανάδοχος. Επισημαίνεται ότι τα πρακτικά που συντάσσονται από τις αρμόδιες Επιτροπές Παραλαβής κάθε Υπηρεσίας</w:t>
      </w:r>
      <w:r>
        <w:rPr>
          <w:rFonts w:ascii="Calibri" w:eastAsia="Tahoma" w:hAnsi="Calibri" w:cs="Tahoma"/>
          <w:sz w:val="20"/>
          <w:szCs w:val="20"/>
          <w:lang w:eastAsia="en-US"/>
        </w:rPr>
        <w:t xml:space="preserve"> του Γ.Χ.Κ.</w:t>
      </w:r>
      <w:r w:rsidRPr="003B6103">
        <w:rPr>
          <w:rFonts w:ascii="Calibri" w:eastAsia="Tahoma" w:hAnsi="Calibri" w:cs="Tahoma"/>
          <w:sz w:val="20"/>
          <w:szCs w:val="20"/>
          <w:lang w:eastAsia="en-US"/>
        </w:rPr>
        <w:t xml:space="preserve"> κοινοποιούνται υποχρεωτικά και στους Αναδόχους. </w:t>
      </w:r>
    </w:p>
    <w:p w:rsidR="0049234F" w:rsidRPr="003B4222" w:rsidRDefault="0049234F" w:rsidP="00275973">
      <w:pPr>
        <w:spacing w:line="288" w:lineRule="auto"/>
        <w:jc w:val="both"/>
        <w:rPr>
          <w:rFonts w:ascii="Calibri" w:hAnsi="Calibri" w:cs="Calibri"/>
          <w:sz w:val="20"/>
        </w:rPr>
      </w:pPr>
      <w:r w:rsidRPr="00FE4590">
        <w:rPr>
          <w:rFonts w:ascii="Calibri" w:hAnsi="Calibri" w:cs="Calibri"/>
          <w:sz w:val="20"/>
        </w:rPr>
        <w:t>Κατά τα λοιπά εφαρμόζονται οι περί παρακολούθησης και παραλαβής διατάξεις των άρθρων 216 και 219, αντίστοιχα,</w:t>
      </w:r>
      <w:r>
        <w:rPr>
          <w:rFonts w:ascii="Calibri" w:hAnsi="Calibri" w:cs="Calibri"/>
          <w:sz w:val="20"/>
        </w:rPr>
        <w:t xml:space="preserve"> του ν</w:t>
      </w:r>
      <w:r w:rsidRPr="00FE4590">
        <w:rPr>
          <w:rFonts w:ascii="Calibri" w:hAnsi="Calibri" w:cs="Calibri"/>
          <w:sz w:val="20"/>
        </w:rPr>
        <w:t>. 4412/2016.</w:t>
      </w:r>
    </w:p>
    <w:p w:rsidR="0049234F" w:rsidRPr="003B4222" w:rsidRDefault="0049234F" w:rsidP="00275973">
      <w:pPr>
        <w:spacing w:line="288" w:lineRule="auto"/>
        <w:jc w:val="both"/>
        <w:rPr>
          <w:rFonts w:cs="Tahoma"/>
          <w:strike/>
          <w:sz w:val="20"/>
        </w:rPr>
      </w:pPr>
      <w:r w:rsidRPr="00652880">
        <w:rPr>
          <w:rFonts w:ascii="Calibri" w:hAnsi="Calibri" w:cs="Tahoma"/>
          <w:sz w:val="20"/>
        </w:rPr>
        <w:t xml:space="preserve">Η διάρκεια της σύμβασης παροχής υπηρεσιών </w:t>
      </w:r>
      <w:r w:rsidR="009A6EDA">
        <w:rPr>
          <w:rFonts w:ascii="Calibri" w:hAnsi="Calibri" w:cs="Tahoma"/>
          <w:sz w:val="20"/>
        </w:rPr>
        <w:t xml:space="preserve">μεταφορών δειγμάτων και ταχυμεταφορών </w:t>
      </w:r>
      <w:r w:rsidR="00AF7806">
        <w:rPr>
          <w:rFonts w:ascii="Calibri" w:hAnsi="Calibri" w:cs="Tahoma"/>
          <w:sz w:val="20"/>
        </w:rPr>
        <w:t xml:space="preserve">δειγμάτων καυσίμων </w:t>
      </w:r>
      <w:r w:rsidRPr="00652880">
        <w:rPr>
          <w:rFonts w:ascii="Calibri" w:hAnsi="Calibri" w:cs="Tahoma"/>
          <w:sz w:val="20"/>
        </w:rPr>
        <w:t>μπορεί με απόφαση της Αναθέτουσας Αρχής να παρατείνεται σύμφωνα με το άρθρο 217</w:t>
      </w:r>
      <w:r>
        <w:rPr>
          <w:rFonts w:ascii="Calibri" w:hAnsi="Calibri" w:cs="Tahoma"/>
          <w:sz w:val="20"/>
        </w:rPr>
        <w:t xml:space="preserve"> του ν</w:t>
      </w:r>
      <w:r w:rsidRPr="00652880">
        <w:rPr>
          <w:rFonts w:ascii="Calibri" w:hAnsi="Calibri" w:cs="Tahoma"/>
          <w:sz w:val="20"/>
        </w:rPr>
        <w:t>. 4412/2016.</w:t>
      </w:r>
      <w:r w:rsidRPr="003B4222">
        <w:rPr>
          <w:rFonts w:ascii="Calibri" w:hAnsi="Calibri" w:cs="Tahoma"/>
          <w:sz w:val="20"/>
        </w:rPr>
        <w:t xml:space="preserve"> </w:t>
      </w:r>
    </w:p>
    <w:p w:rsidR="008E4C41" w:rsidRDefault="008E4C41" w:rsidP="00487ED1">
      <w:pPr>
        <w:spacing w:line="276" w:lineRule="auto"/>
        <w:jc w:val="both"/>
        <w:rPr>
          <w:rFonts w:ascii="Calibri" w:hAnsi="Calibri"/>
          <w:sz w:val="20"/>
        </w:rPr>
      </w:pPr>
    </w:p>
    <w:p w:rsidR="00331D11" w:rsidRPr="009B37AC" w:rsidRDefault="0075733A" w:rsidP="008346E2">
      <w:pPr>
        <w:numPr>
          <w:ilvl w:val="0"/>
          <w:numId w:val="10"/>
        </w:numPr>
        <w:tabs>
          <w:tab w:val="left" w:pos="142"/>
        </w:tabs>
        <w:spacing w:line="288" w:lineRule="auto"/>
        <w:jc w:val="both"/>
        <w:rPr>
          <w:rFonts w:ascii="Calibri" w:hAnsi="Calibri"/>
          <w:b/>
          <w:i/>
          <w:color w:val="000000"/>
          <w:sz w:val="20"/>
          <w:u w:val="single"/>
        </w:rPr>
      </w:pPr>
      <w:r w:rsidRPr="009B37AC">
        <w:rPr>
          <w:rFonts w:ascii="Calibri" w:hAnsi="Calibri"/>
          <w:b/>
          <w:i/>
          <w:color w:val="000000"/>
          <w:sz w:val="20"/>
          <w:u w:val="single"/>
        </w:rPr>
        <w:t xml:space="preserve"> Τρόπος πληρωμής</w:t>
      </w:r>
      <w:r w:rsidR="007B0CA3" w:rsidRPr="009B37AC">
        <w:rPr>
          <w:rFonts w:ascii="Calibri" w:hAnsi="Calibri"/>
          <w:b/>
          <w:i/>
          <w:color w:val="000000"/>
          <w:sz w:val="20"/>
          <w:highlight w:val="yellow"/>
          <w:u w:val="single"/>
        </w:rPr>
        <w:t xml:space="preserve"> </w:t>
      </w:r>
    </w:p>
    <w:p w:rsidR="00FE340B" w:rsidRPr="00FE340B" w:rsidRDefault="00FE340B" w:rsidP="00FE340B">
      <w:pPr>
        <w:spacing w:line="288" w:lineRule="auto"/>
        <w:ind w:right="-2"/>
        <w:jc w:val="both"/>
        <w:rPr>
          <w:rFonts w:ascii="Calibri" w:hAnsi="Calibri"/>
          <w:sz w:val="20"/>
        </w:rPr>
      </w:pPr>
      <w:r w:rsidRPr="00FE340B">
        <w:rPr>
          <w:rFonts w:ascii="Calibri" w:hAnsi="Calibri"/>
          <w:sz w:val="20"/>
        </w:rPr>
        <w:t xml:space="preserve">Η πληρωμή της αξίας των παρεχόμενων </w:t>
      </w:r>
      <w:r w:rsidR="002F56B8">
        <w:rPr>
          <w:rFonts w:ascii="Calibri" w:hAnsi="Calibri"/>
          <w:sz w:val="20"/>
        </w:rPr>
        <w:t>υπηρεσιών</w:t>
      </w:r>
      <w:r w:rsidR="00301004">
        <w:rPr>
          <w:rFonts w:ascii="Calibri" w:hAnsi="Calibri"/>
          <w:sz w:val="20"/>
        </w:rPr>
        <w:t xml:space="preserve"> </w:t>
      </w:r>
      <w:r w:rsidR="00301004" w:rsidRPr="00301004">
        <w:rPr>
          <w:rFonts w:ascii="Calibri" w:hAnsi="Calibri"/>
          <w:sz w:val="20"/>
        </w:rPr>
        <w:t>θα γίνεται τμηματικά</w:t>
      </w:r>
      <w:r w:rsidR="00301004">
        <w:rPr>
          <w:rFonts w:ascii="Calibri" w:hAnsi="Calibri"/>
          <w:sz w:val="20"/>
        </w:rPr>
        <w:t>,</w:t>
      </w:r>
      <w:r w:rsidR="00301004" w:rsidRPr="00301004">
        <w:rPr>
          <w:rFonts w:ascii="Calibri" w:hAnsi="Calibri"/>
          <w:sz w:val="20"/>
        </w:rPr>
        <w:t xml:space="preserve"> ανάλογα με τις υπηρεσίες που έχουν παρασχεθεί</w:t>
      </w:r>
      <w:r w:rsidR="00301004">
        <w:rPr>
          <w:rFonts w:ascii="Calibri" w:hAnsi="Calibri"/>
          <w:sz w:val="20"/>
        </w:rPr>
        <w:t>,</w:t>
      </w:r>
      <w:r w:rsidRPr="00FE340B">
        <w:rPr>
          <w:rFonts w:ascii="Calibri" w:hAnsi="Calibri"/>
          <w:sz w:val="20"/>
        </w:rPr>
        <w:t xml:space="preserve"> βάσει τιμολογίου του αναδόχου, στο οποίο θα αναγράφεται ο ΚΑΕ </w:t>
      </w:r>
      <w:r w:rsidR="002F56B8">
        <w:rPr>
          <w:rFonts w:ascii="Calibri" w:hAnsi="Calibri"/>
          <w:sz w:val="20"/>
        </w:rPr>
        <w:t>0824</w:t>
      </w:r>
      <w:r w:rsidRPr="00FE340B">
        <w:rPr>
          <w:rFonts w:ascii="Calibri" w:hAnsi="Calibri"/>
          <w:sz w:val="20"/>
        </w:rPr>
        <w:t xml:space="preserve">, ο αριθμός της σύμβασης </w:t>
      </w:r>
      <w:r w:rsidRPr="00EF3A15">
        <w:rPr>
          <w:rFonts w:ascii="Calibri" w:hAnsi="Calibri"/>
          <w:sz w:val="20"/>
        </w:rPr>
        <w:t xml:space="preserve">και ο αριθμός της έγκρισης δαπάνης, μετά την οριστική ποσοτική και ποιοτική παραλαβή των </w:t>
      </w:r>
      <w:r w:rsidR="009A6EDA">
        <w:rPr>
          <w:rFonts w:ascii="Calibri" w:hAnsi="Calibri"/>
          <w:sz w:val="20"/>
        </w:rPr>
        <w:t>υπηρεσιών</w:t>
      </w:r>
      <w:r w:rsidR="00EF3A15" w:rsidRPr="00EF3A15">
        <w:rPr>
          <w:rFonts w:ascii="Calibri" w:hAnsi="Calibri"/>
          <w:sz w:val="20"/>
        </w:rPr>
        <w:t xml:space="preserve"> </w:t>
      </w:r>
      <w:r w:rsidRPr="00EF3A15">
        <w:rPr>
          <w:rFonts w:ascii="Calibri" w:hAnsi="Calibri"/>
          <w:sz w:val="20"/>
        </w:rPr>
        <w:t>από τις αρμόδιες Επιτροπές Παραλαβής.</w:t>
      </w:r>
    </w:p>
    <w:p w:rsidR="00FE340B" w:rsidRPr="00FE340B" w:rsidRDefault="00FE340B" w:rsidP="00FE340B">
      <w:pPr>
        <w:spacing w:line="288" w:lineRule="auto"/>
        <w:ind w:right="-2"/>
        <w:jc w:val="both"/>
        <w:rPr>
          <w:rFonts w:ascii="Calibri" w:hAnsi="Calibri"/>
          <w:sz w:val="20"/>
        </w:rPr>
      </w:pPr>
      <w:r w:rsidRPr="00FE340B">
        <w:rPr>
          <w:rFonts w:ascii="Calibri" w:hAnsi="Calibri"/>
          <w:sz w:val="20"/>
        </w:rPr>
        <w:t>Η πληρωμή θα γίνει με έκδοση τραπεζικής επιταγής στο όνομα του δικαιούχου, που θα εξοφληθεί στην Τράπεζα  Ελλάδος και σε βάρος του προϋπολογισμού του Ε.Τ.Ε</w:t>
      </w:r>
      <w:r w:rsidR="004024E0">
        <w:rPr>
          <w:rFonts w:ascii="Calibri" w:hAnsi="Calibri"/>
          <w:sz w:val="20"/>
        </w:rPr>
        <w:t>.Π.Π.Α.Α. οικονομικού έτους 2017</w:t>
      </w:r>
      <w:r w:rsidRPr="00FE340B">
        <w:rPr>
          <w:rFonts w:ascii="Calibri" w:hAnsi="Calibri"/>
          <w:sz w:val="20"/>
        </w:rPr>
        <w:t xml:space="preserve">, ΚΑΕ </w:t>
      </w:r>
      <w:r w:rsidR="002F56B8">
        <w:rPr>
          <w:rFonts w:ascii="Calibri" w:hAnsi="Calibri"/>
          <w:sz w:val="20"/>
        </w:rPr>
        <w:t>0824</w:t>
      </w:r>
      <w:r w:rsidRPr="00FE340B">
        <w:rPr>
          <w:rFonts w:ascii="Calibri" w:hAnsi="Calibri"/>
          <w:sz w:val="20"/>
        </w:rPr>
        <w:t xml:space="preserve">, με την προσκόμιση των </w:t>
      </w:r>
      <w:proofErr w:type="spellStart"/>
      <w:r w:rsidRPr="00FE340B">
        <w:rPr>
          <w:rFonts w:ascii="Calibri" w:hAnsi="Calibri"/>
          <w:sz w:val="20"/>
        </w:rPr>
        <w:t>νομίμων</w:t>
      </w:r>
      <w:proofErr w:type="spellEnd"/>
      <w:r w:rsidRPr="00FE340B">
        <w:rPr>
          <w:rFonts w:ascii="Calibri" w:hAnsi="Calibri"/>
          <w:sz w:val="20"/>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FE340B" w:rsidRDefault="00FE340B" w:rsidP="00FE340B">
      <w:pPr>
        <w:spacing w:line="288" w:lineRule="auto"/>
        <w:ind w:right="-2"/>
        <w:jc w:val="both"/>
        <w:rPr>
          <w:rFonts w:ascii="Calibri" w:hAnsi="Calibri"/>
          <w:sz w:val="20"/>
        </w:rPr>
      </w:pPr>
      <w:r w:rsidRPr="00FE340B">
        <w:rPr>
          <w:rFonts w:ascii="Calibri" w:hAnsi="Calibri"/>
          <w:sz w:val="20"/>
        </w:rPr>
        <w:t xml:space="preserve">Ο ΦΠΑ βαρύνει το Ελληνικό Δημόσιο. Από την πληρωμή </w:t>
      </w:r>
      <w:proofErr w:type="spellStart"/>
      <w:r w:rsidRPr="00FE340B">
        <w:rPr>
          <w:rFonts w:ascii="Calibri" w:hAnsi="Calibri"/>
          <w:sz w:val="20"/>
        </w:rPr>
        <w:t>παρακρατούνται</w:t>
      </w:r>
      <w:proofErr w:type="spellEnd"/>
      <w:r w:rsidRPr="00FE340B">
        <w:rPr>
          <w:rFonts w:ascii="Calibri" w:hAnsi="Calibri"/>
          <w:sz w:val="20"/>
        </w:rPr>
        <w:t xml:space="preserve"> οι ισχύουσες κάθε φορά νόμιμες κρατήσεις. Επίσης, </w:t>
      </w:r>
      <w:proofErr w:type="spellStart"/>
      <w:r w:rsidRPr="00FE340B">
        <w:rPr>
          <w:rFonts w:ascii="Calibri" w:hAnsi="Calibri"/>
          <w:sz w:val="20"/>
        </w:rPr>
        <w:t>π</w:t>
      </w:r>
      <w:r w:rsidR="002F56B8">
        <w:rPr>
          <w:rFonts w:ascii="Calibri" w:hAnsi="Calibri"/>
          <w:sz w:val="20"/>
        </w:rPr>
        <w:t>αρακρατείται</w:t>
      </w:r>
      <w:proofErr w:type="spellEnd"/>
      <w:r w:rsidR="002F56B8">
        <w:rPr>
          <w:rFonts w:ascii="Calibri" w:hAnsi="Calibri"/>
          <w:sz w:val="20"/>
        </w:rPr>
        <w:t xml:space="preserve"> φόρος εισοδήματος 8</w:t>
      </w:r>
      <w:r w:rsidRPr="00FE340B">
        <w:rPr>
          <w:rFonts w:ascii="Calibri" w:hAnsi="Calibri"/>
          <w:sz w:val="20"/>
        </w:rPr>
        <w:t xml:space="preserve">%. </w:t>
      </w:r>
    </w:p>
    <w:p w:rsidR="000A7845" w:rsidRDefault="00FE340B" w:rsidP="00FE340B">
      <w:pPr>
        <w:spacing w:line="288" w:lineRule="auto"/>
        <w:ind w:right="-2"/>
        <w:jc w:val="both"/>
        <w:rPr>
          <w:rFonts w:ascii="Calibri" w:hAnsi="Calibri"/>
          <w:sz w:val="20"/>
        </w:rPr>
      </w:pPr>
      <w:r w:rsidRPr="00FE340B">
        <w:rPr>
          <w:rFonts w:ascii="Calibri" w:hAnsi="Calibri"/>
          <w:sz w:val="20"/>
        </w:rPr>
        <w:t xml:space="preserve">Η πληρωμή θα γίνεται μόνο μετά την προσκόμιση βεβαιώσεων φορολογικής  και ασφαλιστικής ενημερότητας. </w:t>
      </w:r>
    </w:p>
    <w:p w:rsidR="00EF766B" w:rsidRPr="008D14AF" w:rsidRDefault="00EF766B" w:rsidP="00422D7D">
      <w:pPr>
        <w:spacing w:line="288" w:lineRule="auto"/>
        <w:ind w:right="-381"/>
        <w:jc w:val="both"/>
        <w:rPr>
          <w:rFonts w:ascii="Calibri" w:eastAsia="Tahoma" w:hAnsi="Calibri"/>
          <w:sz w:val="20"/>
          <w:lang w:eastAsia="en-US"/>
        </w:rPr>
      </w:pPr>
      <w:r w:rsidRPr="00D261C9">
        <w:rPr>
          <w:rFonts w:ascii="Calibri" w:hAnsi="Calibri"/>
          <w:sz w:val="20"/>
        </w:rPr>
        <w:t>Κατά τα λοιπά ισχύουν οι διατάξεις περί Κρατικών Προμηθειών.</w:t>
      </w:r>
    </w:p>
    <w:p w:rsidR="00632F96" w:rsidRPr="00520D94" w:rsidRDefault="00632F96" w:rsidP="00546BCC">
      <w:pPr>
        <w:spacing w:line="288" w:lineRule="auto"/>
        <w:ind w:right="-381"/>
        <w:jc w:val="both"/>
        <w:rPr>
          <w:rStyle w:val="a8"/>
          <w:rFonts w:ascii="Calibri" w:hAnsi="Calibri"/>
          <w:sz w:val="20"/>
        </w:rPr>
      </w:pPr>
      <w:r w:rsidRPr="00FB1FE7">
        <w:rPr>
          <w:rFonts w:ascii="Calibri" w:hAnsi="Calibri"/>
          <w:sz w:val="20"/>
        </w:rPr>
        <w:t xml:space="preserve">Η παρούσα Πρόσκληση </w:t>
      </w:r>
      <w:r w:rsidR="008B5B16" w:rsidRPr="00FB1FE7">
        <w:rPr>
          <w:rFonts w:ascii="Calibri" w:hAnsi="Calibri"/>
          <w:sz w:val="20"/>
        </w:rPr>
        <w:t>θ</w:t>
      </w:r>
      <w:r w:rsidRPr="00FB1FE7">
        <w:rPr>
          <w:rFonts w:ascii="Calibri" w:hAnsi="Calibri"/>
          <w:sz w:val="20"/>
        </w:rPr>
        <w:t>α αναρτηθεί στη «ΔΙΑΥΓΕΙΑ»</w:t>
      </w:r>
      <w:r w:rsidR="00931FAB">
        <w:rPr>
          <w:rFonts w:ascii="Calibri" w:hAnsi="Calibri"/>
          <w:sz w:val="20"/>
        </w:rPr>
        <w:t>,</w:t>
      </w:r>
      <w:r w:rsidRPr="00FB1FE7">
        <w:rPr>
          <w:rFonts w:ascii="Calibri" w:hAnsi="Calibri"/>
          <w:sz w:val="20"/>
        </w:rPr>
        <w:t xml:space="preserve"> </w:t>
      </w:r>
      <w:r w:rsidR="00931FAB" w:rsidRPr="00931FAB">
        <w:rPr>
          <w:rFonts w:ascii="Calibri" w:hAnsi="Calibri"/>
          <w:sz w:val="20"/>
        </w:rPr>
        <w:t xml:space="preserve">στην ιστοσελίδα της Α.Α.Δ.Ε. στην διεύθυνση </w:t>
      </w:r>
      <w:r w:rsidR="00931FAB" w:rsidRPr="00931FAB">
        <w:rPr>
          <w:rFonts w:ascii="Calibri" w:hAnsi="Calibri"/>
          <w:b/>
          <w:sz w:val="20"/>
          <w:u w:val="single"/>
        </w:rPr>
        <w:t>http://www.aade.gr/prokeryxeis-diagonismoi</w:t>
      </w:r>
      <w:r w:rsidR="00931FAB" w:rsidRPr="00931FAB">
        <w:rPr>
          <w:rFonts w:ascii="Calibri" w:hAnsi="Calibri"/>
          <w:sz w:val="20"/>
        </w:rPr>
        <w:t xml:space="preserve"> και στην ιστοσελίδα του Γ.Χ.Κ. στη διεύθυνση </w:t>
      </w:r>
      <w:hyperlink r:id="rId9" w:history="1">
        <w:r w:rsidR="00931FAB" w:rsidRPr="00931FAB">
          <w:rPr>
            <w:rStyle w:val="-"/>
            <w:rFonts w:ascii="Calibri" w:hAnsi="Calibri"/>
            <w:b/>
            <w:sz w:val="20"/>
          </w:rPr>
          <w:t>http://www.gcsl.gr</w:t>
        </w:r>
      </w:hyperlink>
      <w:r w:rsidR="00931FAB" w:rsidRPr="00931FAB">
        <w:rPr>
          <w:rFonts w:ascii="Calibri" w:hAnsi="Calibri"/>
          <w:sz w:val="20"/>
        </w:rPr>
        <w:t xml:space="preserve"> στο κεντρικό μενού, στη στήλη «ΝΕΑ»</w:t>
      </w:r>
      <w:r w:rsidR="00931FAB">
        <w:rPr>
          <w:rFonts w:ascii="Calibri" w:hAnsi="Calibri"/>
          <w:sz w:val="20"/>
        </w:rPr>
        <w:t>.</w:t>
      </w:r>
      <w:r w:rsidRPr="00FB1FE7">
        <w:rPr>
          <w:rStyle w:val="a8"/>
          <w:rFonts w:ascii="Calibri" w:hAnsi="Calibri"/>
          <w:sz w:val="20"/>
        </w:rPr>
        <w:t xml:space="preserve"> </w:t>
      </w:r>
    </w:p>
    <w:p w:rsidR="004A3565" w:rsidRDefault="004A3565" w:rsidP="00546BCC">
      <w:pPr>
        <w:spacing w:line="288" w:lineRule="auto"/>
        <w:ind w:right="-381"/>
        <w:jc w:val="both"/>
        <w:rPr>
          <w:rStyle w:val="a8"/>
          <w:rFonts w:ascii="Calibri" w:hAnsi="Calibri"/>
          <w:sz w:val="20"/>
        </w:rPr>
      </w:pPr>
    </w:p>
    <w:tbl>
      <w:tblPr>
        <w:tblW w:w="10173" w:type="dxa"/>
        <w:tblLayout w:type="fixed"/>
        <w:tblLook w:val="04A0" w:firstRow="1" w:lastRow="0" w:firstColumn="1" w:lastColumn="0" w:noHBand="0" w:noVBand="1"/>
      </w:tblPr>
      <w:tblGrid>
        <w:gridCol w:w="1696"/>
        <w:gridCol w:w="2410"/>
        <w:gridCol w:w="1843"/>
        <w:gridCol w:w="4224"/>
      </w:tblGrid>
      <w:tr w:rsidR="005303BC" w:rsidRPr="005303BC" w:rsidTr="00BE77F7">
        <w:trPr>
          <w:trHeight w:val="331"/>
        </w:trPr>
        <w:tc>
          <w:tcPr>
            <w:tcW w:w="1696" w:type="dxa"/>
          </w:tcPr>
          <w:p w:rsidR="005303BC" w:rsidRPr="005303BC" w:rsidRDefault="005303BC" w:rsidP="005303BC">
            <w:pPr>
              <w:spacing w:line="276" w:lineRule="auto"/>
              <w:jc w:val="center"/>
              <w:rPr>
                <w:rFonts w:ascii="Calibri" w:hAnsi="Calibri" w:cs="Calibri"/>
                <w:b/>
                <w:szCs w:val="22"/>
              </w:rPr>
            </w:pPr>
          </w:p>
        </w:tc>
        <w:tc>
          <w:tcPr>
            <w:tcW w:w="2410" w:type="dxa"/>
          </w:tcPr>
          <w:p w:rsidR="005303BC" w:rsidRPr="005303BC" w:rsidRDefault="005303BC" w:rsidP="005303BC">
            <w:pPr>
              <w:spacing w:line="276" w:lineRule="auto"/>
              <w:jc w:val="center"/>
              <w:rPr>
                <w:rFonts w:ascii="Calibri" w:hAnsi="Calibri" w:cs="Calibri"/>
                <w:b/>
                <w:szCs w:val="22"/>
              </w:rPr>
            </w:pPr>
          </w:p>
        </w:tc>
        <w:tc>
          <w:tcPr>
            <w:tcW w:w="1843" w:type="dxa"/>
          </w:tcPr>
          <w:p w:rsidR="005303BC" w:rsidRPr="005303BC" w:rsidRDefault="005303BC" w:rsidP="005303BC">
            <w:pPr>
              <w:spacing w:line="276" w:lineRule="auto"/>
              <w:jc w:val="center"/>
              <w:rPr>
                <w:rFonts w:ascii="Calibri" w:hAnsi="Calibri" w:cs="Calibri"/>
                <w:b/>
                <w:szCs w:val="22"/>
              </w:rPr>
            </w:pPr>
          </w:p>
        </w:tc>
        <w:tc>
          <w:tcPr>
            <w:tcW w:w="4224" w:type="dxa"/>
          </w:tcPr>
          <w:p w:rsidR="005303BC" w:rsidRPr="005303BC" w:rsidRDefault="005303BC" w:rsidP="005303BC">
            <w:pPr>
              <w:tabs>
                <w:tab w:val="left" w:pos="1451"/>
              </w:tabs>
              <w:spacing w:line="276" w:lineRule="auto"/>
              <w:jc w:val="center"/>
              <w:rPr>
                <w:rFonts w:ascii="Calibri" w:eastAsia="Tahoma" w:hAnsi="Calibri" w:cs="Calibri"/>
                <w:b/>
                <w:szCs w:val="22"/>
                <w:lang w:eastAsia="en-US"/>
              </w:rPr>
            </w:pPr>
            <w:r w:rsidRPr="005303BC">
              <w:rPr>
                <w:rFonts w:ascii="Calibri" w:eastAsia="Tahoma" w:hAnsi="Calibri" w:cs="Calibri"/>
                <w:b/>
                <w:szCs w:val="22"/>
                <w:lang w:eastAsia="en-US"/>
              </w:rPr>
              <w:t>Με εντολή Διοικητή</w:t>
            </w:r>
          </w:p>
          <w:p w:rsidR="005303BC" w:rsidRPr="005303BC" w:rsidRDefault="005303BC" w:rsidP="005303BC">
            <w:pPr>
              <w:tabs>
                <w:tab w:val="left" w:pos="1451"/>
              </w:tabs>
              <w:spacing w:line="276" w:lineRule="auto"/>
              <w:jc w:val="center"/>
              <w:rPr>
                <w:rFonts w:ascii="Calibri" w:hAnsi="Calibri" w:cs="Calibri"/>
                <w:b/>
                <w:szCs w:val="22"/>
              </w:rPr>
            </w:pPr>
            <w:r w:rsidRPr="005303BC">
              <w:rPr>
                <w:rFonts w:ascii="Calibri" w:hAnsi="Calibri" w:cs="Calibri"/>
                <w:b/>
                <w:szCs w:val="22"/>
              </w:rPr>
              <w:t>Ο ΠΡΟΪΣΤΑΜΕΝΟΣ ΤΗΣ</w:t>
            </w:r>
          </w:p>
          <w:p w:rsidR="005303BC" w:rsidRPr="005303BC" w:rsidRDefault="005303BC" w:rsidP="005303BC">
            <w:pPr>
              <w:tabs>
                <w:tab w:val="left" w:pos="1451"/>
              </w:tabs>
              <w:spacing w:line="276" w:lineRule="auto"/>
              <w:jc w:val="center"/>
              <w:rPr>
                <w:rFonts w:ascii="Calibri" w:hAnsi="Calibri" w:cs="Calibri"/>
                <w:b/>
                <w:szCs w:val="22"/>
              </w:rPr>
            </w:pPr>
            <w:r w:rsidRPr="005303BC">
              <w:rPr>
                <w:rFonts w:ascii="Calibri" w:hAnsi="Calibri" w:cs="Calibri"/>
                <w:b/>
                <w:szCs w:val="22"/>
              </w:rPr>
              <w:t>ΓΕΝΙΚΗΣ ΔΙΕΥΘΥΝΣΗΣ Γ.Χ.Κ.</w:t>
            </w:r>
          </w:p>
        </w:tc>
      </w:tr>
      <w:tr w:rsidR="005303BC" w:rsidRPr="005303BC" w:rsidTr="00BE77F7">
        <w:tc>
          <w:tcPr>
            <w:tcW w:w="1696" w:type="dxa"/>
            <w:vMerge w:val="restart"/>
          </w:tcPr>
          <w:p w:rsidR="005303BC" w:rsidRPr="005303BC" w:rsidRDefault="005303BC" w:rsidP="005303BC">
            <w:pPr>
              <w:spacing w:line="276" w:lineRule="auto"/>
              <w:jc w:val="both"/>
              <w:rPr>
                <w:rFonts w:ascii="Calibri" w:hAnsi="Calibri" w:cs="Calibri"/>
                <w:b/>
                <w:szCs w:val="22"/>
              </w:rPr>
            </w:pPr>
          </w:p>
        </w:tc>
        <w:tc>
          <w:tcPr>
            <w:tcW w:w="2410" w:type="dxa"/>
            <w:vMerge w:val="restart"/>
          </w:tcPr>
          <w:p w:rsidR="005303BC" w:rsidRPr="005303BC" w:rsidRDefault="005303BC" w:rsidP="005303BC">
            <w:pPr>
              <w:spacing w:line="276" w:lineRule="auto"/>
              <w:jc w:val="both"/>
              <w:rPr>
                <w:rFonts w:ascii="Calibri" w:hAnsi="Calibri" w:cs="Calibri"/>
                <w:b/>
                <w:szCs w:val="22"/>
              </w:rPr>
            </w:pPr>
          </w:p>
        </w:tc>
        <w:tc>
          <w:tcPr>
            <w:tcW w:w="1843" w:type="dxa"/>
            <w:vMerge w:val="restart"/>
          </w:tcPr>
          <w:p w:rsidR="005303BC" w:rsidRPr="005303BC" w:rsidRDefault="005303BC" w:rsidP="005303BC">
            <w:pPr>
              <w:spacing w:line="276" w:lineRule="auto"/>
              <w:jc w:val="both"/>
              <w:rPr>
                <w:rFonts w:ascii="Calibri" w:hAnsi="Calibri" w:cs="Calibri"/>
                <w:b/>
                <w:szCs w:val="22"/>
              </w:rPr>
            </w:pPr>
          </w:p>
        </w:tc>
        <w:tc>
          <w:tcPr>
            <w:tcW w:w="4224" w:type="dxa"/>
          </w:tcPr>
          <w:p w:rsidR="005303BC" w:rsidRPr="005303BC" w:rsidRDefault="005303BC" w:rsidP="005303BC">
            <w:pPr>
              <w:spacing w:line="276" w:lineRule="auto"/>
              <w:jc w:val="right"/>
              <w:rPr>
                <w:rFonts w:ascii="Calibri" w:hAnsi="Calibri" w:cs="Calibri"/>
                <w:b/>
                <w:szCs w:val="22"/>
              </w:rPr>
            </w:pPr>
          </w:p>
        </w:tc>
      </w:tr>
      <w:tr w:rsidR="005303BC" w:rsidRPr="005303BC" w:rsidTr="00BE77F7">
        <w:trPr>
          <w:trHeight w:val="423"/>
        </w:trPr>
        <w:tc>
          <w:tcPr>
            <w:tcW w:w="1696" w:type="dxa"/>
            <w:vMerge/>
          </w:tcPr>
          <w:p w:rsidR="005303BC" w:rsidRPr="005303BC" w:rsidRDefault="005303BC" w:rsidP="005303BC">
            <w:pPr>
              <w:spacing w:line="276" w:lineRule="auto"/>
              <w:jc w:val="both"/>
              <w:rPr>
                <w:rFonts w:ascii="Calibri" w:hAnsi="Calibri" w:cs="Calibri"/>
                <w:b/>
                <w:szCs w:val="22"/>
              </w:rPr>
            </w:pPr>
          </w:p>
        </w:tc>
        <w:tc>
          <w:tcPr>
            <w:tcW w:w="2410" w:type="dxa"/>
            <w:vMerge/>
          </w:tcPr>
          <w:p w:rsidR="005303BC" w:rsidRPr="005303BC" w:rsidRDefault="005303BC" w:rsidP="005303BC">
            <w:pPr>
              <w:spacing w:line="276" w:lineRule="auto"/>
              <w:jc w:val="both"/>
              <w:rPr>
                <w:rFonts w:ascii="Calibri" w:hAnsi="Calibri" w:cs="Calibri"/>
                <w:b/>
                <w:szCs w:val="22"/>
              </w:rPr>
            </w:pPr>
          </w:p>
        </w:tc>
        <w:tc>
          <w:tcPr>
            <w:tcW w:w="1843" w:type="dxa"/>
            <w:vMerge/>
          </w:tcPr>
          <w:p w:rsidR="005303BC" w:rsidRPr="005303BC" w:rsidRDefault="005303BC" w:rsidP="005303BC">
            <w:pPr>
              <w:spacing w:line="276" w:lineRule="auto"/>
              <w:jc w:val="both"/>
              <w:rPr>
                <w:rFonts w:ascii="Calibri" w:hAnsi="Calibri" w:cs="Calibri"/>
                <w:b/>
                <w:szCs w:val="22"/>
              </w:rPr>
            </w:pPr>
          </w:p>
        </w:tc>
        <w:tc>
          <w:tcPr>
            <w:tcW w:w="4224" w:type="dxa"/>
          </w:tcPr>
          <w:p w:rsidR="005303BC" w:rsidRPr="005303BC" w:rsidRDefault="005303BC" w:rsidP="005303BC">
            <w:pPr>
              <w:spacing w:line="276" w:lineRule="auto"/>
              <w:jc w:val="right"/>
              <w:rPr>
                <w:rFonts w:ascii="Calibri" w:hAnsi="Calibri" w:cs="Calibri"/>
                <w:b/>
                <w:szCs w:val="22"/>
              </w:rPr>
            </w:pPr>
          </w:p>
          <w:p w:rsidR="005303BC" w:rsidRPr="005303BC" w:rsidRDefault="005303BC" w:rsidP="005303BC">
            <w:pPr>
              <w:spacing w:line="276" w:lineRule="auto"/>
              <w:jc w:val="right"/>
              <w:rPr>
                <w:rFonts w:ascii="Calibri" w:hAnsi="Calibri" w:cs="Calibri"/>
                <w:b/>
                <w:szCs w:val="22"/>
              </w:rPr>
            </w:pPr>
          </w:p>
          <w:p w:rsidR="005303BC" w:rsidRPr="005303BC" w:rsidRDefault="005303BC" w:rsidP="00EE7539">
            <w:pPr>
              <w:spacing w:line="276" w:lineRule="auto"/>
              <w:jc w:val="center"/>
              <w:rPr>
                <w:rFonts w:ascii="Calibri" w:hAnsi="Calibri" w:cs="Calibri"/>
                <w:b/>
                <w:szCs w:val="22"/>
              </w:rPr>
            </w:pPr>
            <w:r w:rsidRPr="005303BC">
              <w:rPr>
                <w:rFonts w:ascii="Calibri" w:hAnsi="Calibri" w:cs="Calibri"/>
                <w:b/>
                <w:szCs w:val="22"/>
              </w:rPr>
              <w:t>ΝΙΚΟΛΑΟΣ ΒΛΑΧΟΣ</w:t>
            </w:r>
          </w:p>
        </w:tc>
      </w:tr>
    </w:tbl>
    <w:p w:rsidR="009D082E" w:rsidRPr="009D02CA" w:rsidRDefault="006E2FF3" w:rsidP="00FC3E6D">
      <w:pPr>
        <w:spacing w:line="288" w:lineRule="auto"/>
        <w:jc w:val="both"/>
        <w:rPr>
          <w:rFonts w:ascii="Calibri" w:hAnsi="Calibri" w:cs="Arial"/>
          <w:sz w:val="20"/>
        </w:rPr>
      </w:pPr>
      <w:r w:rsidRPr="009D02CA">
        <w:rPr>
          <w:rFonts w:ascii="Calibri" w:hAnsi="Calibri" w:cs="Arial"/>
          <w:b/>
          <w:sz w:val="20"/>
          <w:u w:val="single"/>
        </w:rPr>
        <w:t>Συνημμένα</w:t>
      </w:r>
      <w:r w:rsidRPr="009D02CA">
        <w:rPr>
          <w:rFonts w:ascii="Calibri" w:hAnsi="Calibri" w:cs="Arial"/>
          <w:sz w:val="20"/>
        </w:rPr>
        <w:t xml:space="preserve">: </w:t>
      </w:r>
      <w:r w:rsidR="00FC3E6D" w:rsidRPr="009D02CA">
        <w:rPr>
          <w:rFonts w:ascii="Calibri" w:hAnsi="Calibri" w:cs="Arial"/>
          <w:sz w:val="20"/>
        </w:rPr>
        <w:t xml:space="preserve"> </w:t>
      </w:r>
    </w:p>
    <w:p w:rsidR="00DA04BC" w:rsidRDefault="00FD7774" w:rsidP="009F44B0">
      <w:pPr>
        <w:numPr>
          <w:ilvl w:val="0"/>
          <w:numId w:val="3"/>
        </w:numPr>
        <w:spacing w:line="288" w:lineRule="auto"/>
        <w:jc w:val="both"/>
        <w:rPr>
          <w:rFonts w:ascii="Calibri" w:hAnsi="Calibri" w:cs="Arial"/>
          <w:sz w:val="20"/>
        </w:rPr>
      </w:pPr>
      <w:r>
        <w:rPr>
          <w:rFonts w:ascii="Calibri" w:hAnsi="Calibri" w:cs="Arial"/>
          <w:sz w:val="20"/>
        </w:rPr>
        <w:t>Παράρτημα Α</w:t>
      </w:r>
      <w:r w:rsidR="00597AB1" w:rsidRPr="009D02CA">
        <w:rPr>
          <w:rFonts w:ascii="Calibri" w:hAnsi="Calibri" w:cs="Arial"/>
          <w:sz w:val="20"/>
        </w:rPr>
        <w:t>:</w:t>
      </w:r>
      <w:r w:rsidR="00597AB1">
        <w:rPr>
          <w:rFonts w:ascii="Calibri" w:hAnsi="Calibri" w:cs="Arial"/>
          <w:sz w:val="20"/>
        </w:rPr>
        <w:t xml:space="preserve"> </w:t>
      </w:r>
      <w:r w:rsidR="00DA04BC">
        <w:rPr>
          <w:rFonts w:ascii="Calibri" w:hAnsi="Calibri" w:cs="Arial"/>
          <w:sz w:val="20"/>
        </w:rPr>
        <w:t xml:space="preserve">ΤΕΧΝΙΚΕΣ ΠΡΟΔΙΑΓΡΑΦΕΣ </w:t>
      </w:r>
    </w:p>
    <w:p w:rsidR="00632816" w:rsidRDefault="00DA04BC" w:rsidP="009F44B0">
      <w:pPr>
        <w:numPr>
          <w:ilvl w:val="0"/>
          <w:numId w:val="3"/>
        </w:numPr>
        <w:spacing w:line="288" w:lineRule="auto"/>
        <w:jc w:val="both"/>
        <w:rPr>
          <w:rFonts w:ascii="Calibri" w:hAnsi="Calibri" w:cs="Arial"/>
          <w:sz w:val="20"/>
        </w:rPr>
      </w:pPr>
      <w:r>
        <w:rPr>
          <w:rFonts w:ascii="Calibri" w:hAnsi="Calibri" w:cs="Arial"/>
          <w:sz w:val="20"/>
        </w:rPr>
        <w:t>Παράρτημα Β</w:t>
      </w:r>
      <w:r w:rsidRPr="009D02CA">
        <w:rPr>
          <w:rFonts w:ascii="Calibri" w:hAnsi="Calibri" w:cs="Arial"/>
          <w:sz w:val="20"/>
        </w:rPr>
        <w:t>:</w:t>
      </w:r>
      <w:r>
        <w:rPr>
          <w:rFonts w:ascii="Calibri" w:hAnsi="Calibri" w:cs="Arial"/>
          <w:sz w:val="20"/>
        </w:rPr>
        <w:t xml:space="preserve"> </w:t>
      </w:r>
      <w:r w:rsidR="006F6BC6">
        <w:rPr>
          <w:rFonts w:ascii="Calibri" w:hAnsi="Calibri" w:cs="Arial"/>
          <w:sz w:val="20"/>
        </w:rPr>
        <w:t xml:space="preserve">ΕΝΤΥΠΟ ΤΕΧΝΙΚΗΣ </w:t>
      </w:r>
      <w:r w:rsidR="00D626A8">
        <w:rPr>
          <w:rFonts w:ascii="Calibri" w:hAnsi="Calibri" w:cs="Arial"/>
          <w:sz w:val="20"/>
        </w:rPr>
        <w:t xml:space="preserve">ΚΑΙ ΟΙΚΟΝΟΜΙΚΗΣ </w:t>
      </w:r>
      <w:r w:rsidR="006F6BC6">
        <w:rPr>
          <w:rFonts w:ascii="Calibri" w:hAnsi="Calibri" w:cs="Arial"/>
          <w:sz w:val="20"/>
        </w:rPr>
        <w:t>ΠΡΟΣΦΟΡΑΣ</w:t>
      </w:r>
      <w:r w:rsidR="00597AB1">
        <w:rPr>
          <w:rFonts w:ascii="Calibri" w:hAnsi="Calibri" w:cs="Arial"/>
          <w:sz w:val="20"/>
        </w:rPr>
        <w:t xml:space="preserve"> </w:t>
      </w:r>
    </w:p>
    <w:p w:rsidR="003C21B0" w:rsidRDefault="00777267" w:rsidP="00D2785E">
      <w:pPr>
        <w:numPr>
          <w:ilvl w:val="0"/>
          <w:numId w:val="3"/>
        </w:numPr>
        <w:spacing w:line="288" w:lineRule="auto"/>
        <w:jc w:val="both"/>
        <w:rPr>
          <w:rFonts w:ascii="Calibri" w:hAnsi="Calibri" w:cs="Arial"/>
          <w:sz w:val="20"/>
        </w:rPr>
      </w:pPr>
      <w:r w:rsidRPr="00777267">
        <w:rPr>
          <w:rFonts w:ascii="Calibri" w:hAnsi="Calibri" w:cs="Arial"/>
          <w:sz w:val="20"/>
        </w:rPr>
        <w:t>Π</w:t>
      </w:r>
      <w:r w:rsidR="003D120A">
        <w:rPr>
          <w:rFonts w:ascii="Calibri" w:hAnsi="Calibri" w:cs="Arial"/>
          <w:sz w:val="20"/>
        </w:rPr>
        <w:t>αράρτημα</w:t>
      </w:r>
      <w:r w:rsidR="00D626A8">
        <w:rPr>
          <w:rFonts w:ascii="Calibri" w:hAnsi="Calibri" w:cs="Arial"/>
          <w:sz w:val="20"/>
        </w:rPr>
        <w:t xml:space="preserve"> Γ</w:t>
      </w:r>
      <w:r w:rsidRPr="00777267">
        <w:rPr>
          <w:rFonts w:ascii="Calibri" w:hAnsi="Calibri" w:cs="Arial"/>
          <w:sz w:val="20"/>
        </w:rPr>
        <w:t xml:space="preserve">:  </w:t>
      </w:r>
      <w:r w:rsidR="00D626A8" w:rsidRPr="002A7CE1">
        <w:rPr>
          <w:rFonts w:ascii="Calibri" w:hAnsi="Calibri" w:cs="Arial"/>
          <w:sz w:val="20"/>
        </w:rPr>
        <w:t xml:space="preserve">ΥΠΟΔΕΙΓΜΑ ΥΠΕΥΘΥΝΗΣ ΔΗΛΩΣΗΣ </w:t>
      </w:r>
    </w:p>
    <w:p w:rsidR="00B749D1" w:rsidRPr="00DE77A8" w:rsidRDefault="00B749D1" w:rsidP="00B749D1">
      <w:pPr>
        <w:spacing w:line="288" w:lineRule="auto"/>
        <w:ind w:left="360"/>
        <w:jc w:val="both"/>
        <w:rPr>
          <w:rFonts w:ascii="Calibri" w:hAnsi="Calibri" w:cs="Arial"/>
          <w:sz w:val="20"/>
        </w:rPr>
      </w:pPr>
    </w:p>
    <w:p w:rsidR="00D2785E" w:rsidRPr="00D2785E" w:rsidRDefault="00D2785E" w:rsidP="00D2785E">
      <w:pPr>
        <w:spacing w:line="288" w:lineRule="auto"/>
        <w:contextualSpacing/>
        <w:jc w:val="both"/>
        <w:rPr>
          <w:rFonts w:ascii="Calibri" w:hAnsi="Calibri" w:cs="Arial"/>
          <w:sz w:val="20"/>
        </w:rPr>
      </w:pPr>
      <w:r w:rsidRPr="00D2785E">
        <w:rPr>
          <w:rFonts w:ascii="Calibri" w:hAnsi="Calibri" w:cs="Arial"/>
          <w:b/>
          <w:sz w:val="20"/>
          <w:u w:val="single"/>
        </w:rPr>
        <w:t>Κοινοποίηση:</w:t>
      </w:r>
      <w:r w:rsidRPr="00D2785E">
        <w:rPr>
          <w:rFonts w:ascii="Calibri" w:hAnsi="Calibri" w:cs="Arial"/>
          <w:sz w:val="20"/>
        </w:rPr>
        <w:t xml:space="preserve"> </w:t>
      </w:r>
    </w:p>
    <w:p w:rsidR="00B749D1" w:rsidRPr="00931FAB" w:rsidRDefault="00E30A16" w:rsidP="00B749D1">
      <w:pPr>
        <w:numPr>
          <w:ilvl w:val="0"/>
          <w:numId w:val="5"/>
        </w:numPr>
        <w:spacing w:line="288" w:lineRule="auto"/>
        <w:ind w:left="284" w:firstLine="0"/>
        <w:contextualSpacing/>
        <w:jc w:val="both"/>
        <w:rPr>
          <w:rFonts w:ascii="Calibri" w:eastAsia="Tahoma" w:hAnsi="Calibri" w:cs="Tahoma"/>
          <w:bCs/>
          <w:sz w:val="20"/>
          <w:lang w:eastAsia="en-US"/>
        </w:rPr>
      </w:pPr>
      <w:r w:rsidRPr="00B749D1">
        <w:rPr>
          <w:rFonts w:ascii="Calibri" w:hAnsi="Calibri"/>
          <w:sz w:val="20"/>
        </w:rPr>
        <w:t>Διεύθυνση Προϋπολογισμού &amp; Δημοσιονομικών Αναφορών  ΑΑΔΕ (</w:t>
      </w:r>
      <w:proofErr w:type="spellStart"/>
      <w:r w:rsidRPr="00B749D1">
        <w:rPr>
          <w:rFonts w:ascii="Calibri" w:hAnsi="Calibri"/>
          <w:sz w:val="20"/>
        </w:rPr>
        <w:t>mail:a.giannaki@aade.gr</w:t>
      </w:r>
      <w:proofErr w:type="spellEnd"/>
      <w:r w:rsidRPr="00B749D1">
        <w:rPr>
          <w:rFonts w:ascii="Calibri" w:hAnsi="Calibri"/>
          <w:sz w:val="20"/>
        </w:rPr>
        <w:t>)</w:t>
      </w:r>
    </w:p>
    <w:p w:rsidR="00931FAB" w:rsidRPr="00931FAB" w:rsidRDefault="00931FAB" w:rsidP="00931FAB">
      <w:pPr>
        <w:numPr>
          <w:ilvl w:val="0"/>
          <w:numId w:val="5"/>
        </w:numPr>
        <w:spacing w:line="288" w:lineRule="auto"/>
        <w:ind w:left="284" w:firstLine="0"/>
        <w:contextualSpacing/>
        <w:jc w:val="both"/>
        <w:rPr>
          <w:rFonts w:ascii="Calibri" w:eastAsia="Tahoma" w:hAnsi="Calibri" w:cs="Tahoma"/>
          <w:bCs/>
          <w:sz w:val="20"/>
          <w:lang w:eastAsia="en-US"/>
        </w:rPr>
      </w:pPr>
      <w:r w:rsidRPr="00931FAB">
        <w:rPr>
          <w:rFonts w:ascii="Calibri" w:eastAsia="Tahoma" w:hAnsi="Calibri" w:cs="Tahoma"/>
          <w:bCs/>
          <w:sz w:val="20"/>
          <w:lang w:eastAsia="en-US"/>
        </w:rPr>
        <w:t>Διεύθυνση Υποστήριξης Ηλεκτρονικών Υπηρεσιών ΑΑΔΕ (</w:t>
      </w:r>
      <w:r w:rsidRPr="00931FAB">
        <w:rPr>
          <w:rFonts w:ascii="Calibri" w:eastAsia="Tahoma" w:hAnsi="Calibri" w:cs="Tahoma"/>
          <w:bCs/>
          <w:sz w:val="20"/>
          <w:lang w:val="en-US" w:eastAsia="en-US"/>
        </w:rPr>
        <w:t>mail</w:t>
      </w:r>
      <w:r w:rsidRPr="00931FAB">
        <w:rPr>
          <w:rFonts w:ascii="Calibri" w:eastAsia="Tahoma" w:hAnsi="Calibri" w:cs="Tahoma"/>
          <w:bCs/>
          <w:sz w:val="20"/>
          <w:lang w:eastAsia="en-US"/>
        </w:rPr>
        <w:t xml:space="preserve">: </w:t>
      </w:r>
      <w:hyperlink r:id="rId10" w:history="1">
        <w:r w:rsidRPr="00931FAB">
          <w:rPr>
            <w:rStyle w:val="-"/>
            <w:rFonts w:ascii="Calibri" w:eastAsia="Tahoma" w:hAnsi="Calibri" w:cs="Tahoma"/>
            <w:bCs/>
            <w:sz w:val="20"/>
            <w:lang w:eastAsia="en-US"/>
          </w:rPr>
          <w:t>siteadmin@aade.gr</w:t>
        </w:r>
      </w:hyperlink>
      <w:r w:rsidRPr="00931FAB">
        <w:rPr>
          <w:rFonts w:ascii="Calibri" w:eastAsia="Tahoma" w:hAnsi="Calibri" w:cs="Tahoma"/>
          <w:bCs/>
          <w:sz w:val="20"/>
          <w:lang w:eastAsia="en-US"/>
        </w:rPr>
        <w:t>)</w:t>
      </w:r>
    </w:p>
    <w:p w:rsidR="008E7F2E" w:rsidRPr="00B749D1" w:rsidRDefault="00B749D1" w:rsidP="00B749D1">
      <w:pPr>
        <w:numPr>
          <w:ilvl w:val="0"/>
          <w:numId w:val="5"/>
        </w:numPr>
        <w:spacing w:line="288" w:lineRule="auto"/>
        <w:ind w:left="284" w:firstLine="0"/>
        <w:contextualSpacing/>
        <w:jc w:val="both"/>
        <w:rPr>
          <w:rFonts w:ascii="Calibri" w:eastAsia="Tahoma" w:hAnsi="Calibri" w:cs="Tahoma"/>
          <w:bCs/>
          <w:sz w:val="20"/>
          <w:lang w:eastAsia="en-US"/>
        </w:rPr>
      </w:pPr>
      <w:r w:rsidRPr="00B749D1">
        <w:rPr>
          <w:rFonts w:ascii="Calibri" w:eastAsia="Tahoma" w:hAnsi="Calibri" w:cs="Tahoma"/>
          <w:bCs/>
          <w:sz w:val="20"/>
          <w:lang w:eastAsia="en-US"/>
        </w:rPr>
        <w:t>Όλες οι Χημικές Υπηρεσίες</w:t>
      </w:r>
    </w:p>
    <w:p w:rsidR="007A7FC1" w:rsidRDefault="00F432A5" w:rsidP="009D082E">
      <w:pPr>
        <w:spacing w:line="288" w:lineRule="auto"/>
        <w:ind w:hanging="142"/>
        <w:jc w:val="both"/>
        <w:rPr>
          <w:rFonts w:ascii="Calibri" w:hAnsi="Calibri" w:cs="Arial"/>
          <w:sz w:val="20"/>
        </w:rPr>
      </w:pPr>
      <w:r w:rsidRPr="009D02CA">
        <w:rPr>
          <w:rFonts w:ascii="Calibri" w:hAnsi="Calibri" w:cs="Arial"/>
          <w:sz w:val="20"/>
        </w:rPr>
        <w:t xml:space="preserve">   </w:t>
      </w:r>
    </w:p>
    <w:p w:rsidR="006E2FF3" w:rsidRPr="009D02CA" w:rsidRDefault="00B749D1" w:rsidP="00B749D1">
      <w:pPr>
        <w:spacing w:line="288" w:lineRule="auto"/>
        <w:jc w:val="both"/>
        <w:rPr>
          <w:rFonts w:ascii="Calibri" w:hAnsi="Calibri" w:cs="Arial"/>
          <w:sz w:val="20"/>
        </w:rPr>
      </w:pPr>
      <w:r>
        <w:rPr>
          <w:rFonts w:ascii="Calibri" w:hAnsi="Calibri" w:cs="Arial"/>
          <w:b/>
          <w:sz w:val="20"/>
          <w:u w:val="single"/>
        </w:rPr>
        <w:t>Εσωτερική</w:t>
      </w:r>
      <w:r w:rsidR="006E2FF3" w:rsidRPr="009D02CA">
        <w:rPr>
          <w:rFonts w:ascii="Calibri" w:hAnsi="Calibri" w:cs="Arial"/>
          <w:b/>
          <w:sz w:val="20"/>
          <w:u w:val="single"/>
        </w:rPr>
        <w:t xml:space="preserve"> Διανομή:</w:t>
      </w:r>
    </w:p>
    <w:p w:rsidR="006917C9" w:rsidRDefault="006E2FF3" w:rsidP="00B029F7">
      <w:pPr>
        <w:numPr>
          <w:ilvl w:val="0"/>
          <w:numId w:val="4"/>
        </w:numPr>
        <w:spacing w:line="276" w:lineRule="auto"/>
        <w:jc w:val="both"/>
        <w:rPr>
          <w:rFonts w:ascii="Calibri" w:hAnsi="Calibri"/>
          <w:sz w:val="20"/>
        </w:rPr>
      </w:pPr>
      <w:r w:rsidRPr="00510B73">
        <w:rPr>
          <w:rFonts w:ascii="Calibri" w:hAnsi="Calibri"/>
          <w:sz w:val="20"/>
        </w:rPr>
        <w:t>Γραφείο Προϊσταμένου Γενικής Διεύθυνσης</w:t>
      </w:r>
      <w:r w:rsidR="000C6E65" w:rsidRPr="00510B73">
        <w:rPr>
          <w:rFonts w:ascii="Calibri" w:hAnsi="Calibri"/>
          <w:sz w:val="20"/>
        </w:rPr>
        <w:t xml:space="preserve"> Γενικού Χημείου του Κράτους</w:t>
      </w:r>
    </w:p>
    <w:p w:rsidR="00B749D1" w:rsidRPr="00B749D1" w:rsidRDefault="00B749D1" w:rsidP="005D0B87">
      <w:pPr>
        <w:numPr>
          <w:ilvl w:val="0"/>
          <w:numId w:val="4"/>
        </w:numPr>
        <w:spacing w:line="276" w:lineRule="auto"/>
        <w:jc w:val="both"/>
        <w:rPr>
          <w:rFonts w:ascii="Calibri" w:hAnsi="Calibri"/>
          <w:sz w:val="20"/>
        </w:rPr>
      </w:pPr>
      <w:r w:rsidRPr="00B749D1">
        <w:rPr>
          <w:rFonts w:ascii="Calibri" w:hAnsi="Calibri"/>
          <w:sz w:val="20"/>
          <w:lang w:val="x-none"/>
        </w:rPr>
        <w:t>Διεύθυνση Σχεδιασμού &amp; Υποστήριξης Εργαστηρίων, Τμήματα Α΄</w:t>
      </w:r>
      <w:r w:rsidRPr="00B749D1">
        <w:rPr>
          <w:rFonts w:ascii="Calibri" w:hAnsi="Calibri"/>
          <w:sz w:val="20"/>
        </w:rPr>
        <w:t xml:space="preserve">,Β’ </w:t>
      </w:r>
      <w:r w:rsidRPr="00B749D1">
        <w:rPr>
          <w:rFonts w:ascii="Calibri" w:hAnsi="Calibri"/>
          <w:sz w:val="20"/>
          <w:lang w:val="x-none"/>
        </w:rPr>
        <w:t>&amp; Γ’</w:t>
      </w:r>
    </w:p>
    <w:p w:rsidR="0031012F" w:rsidRPr="00B61F1F" w:rsidRDefault="00FB577E" w:rsidP="0031012F">
      <w:pPr>
        <w:tabs>
          <w:tab w:val="left" w:pos="3855"/>
        </w:tabs>
        <w:rPr>
          <w:rFonts w:ascii="Calibri" w:hAnsi="Calibri"/>
          <w:i/>
          <w:sz w:val="24"/>
          <w:szCs w:val="24"/>
        </w:rPr>
      </w:pPr>
      <w:r>
        <w:rPr>
          <w:rFonts w:ascii="Calibri" w:eastAsia="Tahoma" w:hAnsi="Calibri" w:cs="Tahoma"/>
          <w:b/>
          <w:sz w:val="24"/>
          <w:szCs w:val="24"/>
          <w:lang w:eastAsia="en-US"/>
        </w:rPr>
        <w:br w:type="page"/>
      </w:r>
      <w:r w:rsidR="0031012F" w:rsidRPr="00A24510">
        <w:rPr>
          <w:rFonts w:ascii="Calibri" w:eastAsia="Tahoma" w:hAnsi="Calibri" w:cs="Tahoma"/>
          <w:b/>
          <w:sz w:val="24"/>
          <w:szCs w:val="24"/>
          <w:lang w:eastAsia="en-US"/>
        </w:rPr>
        <w:lastRenderedPageBreak/>
        <w:t>ΠΑΡΑΡΤΗΜΑ Α – ΤΕΧΝΙΚΕΣ</w:t>
      </w:r>
      <w:r w:rsidR="0031012F">
        <w:rPr>
          <w:rFonts w:ascii="Calibri" w:eastAsia="Tahoma" w:hAnsi="Calibri" w:cs="Tahoma"/>
          <w:b/>
          <w:sz w:val="24"/>
          <w:szCs w:val="24"/>
          <w:lang w:eastAsia="en-US"/>
        </w:rPr>
        <w:t xml:space="preserve"> ΠΡΟΔΙΑΓΡΑΦΕΣ </w:t>
      </w:r>
    </w:p>
    <w:p w:rsidR="0031012F" w:rsidRPr="00E3751E" w:rsidRDefault="0031012F" w:rsidP="0031012F">
      <w:pPr>
        <w:tabs>
          <w:tab w:val="left" w:pos="3855"/>
        </w:tabs>
        <w:rPr>
          <w:rFonts w:ascii="Calibri" w:hAnsi="Calibri"/>
        </w:rPr>
      </w:pPr>
      <w:r>
        <w:rPr>
          <w:rFonts w:ascii="Calibri" w:hAnsi="Calibri"/>
          <w:b/>
          <w:sz w:val="20"/>
        </w:rPr>
        <w:t xml:space="preserve">της </w:t>
      </w:r>
      <w:r w:rsidRPr="00B33D02">
        <w:rPr>
          <w:rFonts w:ascii="Calibri" w:hAnsi="Calibri"/>
          <w:b/>
          <w:sz w:val="20"/>
        </w:rPr>
        <w:t xml:space="preserve"> υπ’ αριθμόν 30/002/</w:t>
      </w:r>
      <w:r w:rsidR="006C52F3">
        <w:rPr>
          <w:rFonts w:ascii="Calibri" w:hAnsi="Calibri"/>
          <w:b/>
          <w:sz w:val="20"/>
        </w:rPr>
        <w:t>000/</w:t>
      </w:r>
      <w:r w:rsidR="00BE77F7">
        <w:rPr>
          <w:rFonts w:ascii="Calibri" w:hAnsi="Calibri"/>
          <w:b/>
          <w:sz w:val="20"/>
        </w:rPr>
        <w:t>6934</w:t>
      </w:r>
      <w:r w:rsidR="001D508D">
        <w:rPr>
          <w:rFonts w:ascii="Calibri" w:hAnsi="Calibri"/>
          <w:b/>
          <w:sz w:val="20"/>
        </w:rPr>
        <w:t>/</w:t>
      </w:r>
      <w:r>
        <w:rPr>
          <w:rFonts w:ascii="Calibri" w:hAnsi="Calibri"/>
          <w:b/>
          <w:sz w:val="20"/>
        </w:rPr>
        <w:t xml:space="preserve">2017 </w:t>
      </w:r>
      <w:r w:rsidRPr="00B33D02">
        <w:rPr>
          <w:rFonts w:ascii="Calibri" w:hAnsi="Calibri"/>
          <w:b/>
          <w:sz w:val="20"/>
        </w:rPr>
        <w:t xml:space="preserve"> </w:t>
      </w:r>
      <w:r w:rsidR="002B0B27">
        <w:rPr>
          <w:rFonts w:ascii="Calibri" w:hAnsi="Calibri"/>
          <w:b/>
          <w:sz w:val="20"/>
        </w:rPr>
        <w:t xml:space="preserve">πρόσκλησης υποβολής προσφορών </w:t>
      </w:r>
      <w:r w:rsidR="00261BD8" w:rsidRPr="00261BD8">
        <w:rPr>
          <w:rFonts w:ascii="Calibri" w:hAnsi="Calibri"/>
          <w:b/>
          <w:sz w:val="20"/>
        </w:rPr>
        <w:t xml:space="preserve">για την παροχή υπηρεσιών </w:t>
      </w:r>
      <w:r w:rsidR="00144C30" w:rsidRPr="00144C30">
        <w:rPr>
          <w:rFonts w:ascii="Calibri" w:hAnsi="Calibri"/>
          <w:b/>
          <w:sz w:val="20"/>
        </w:rPr>
        <w:t>μεταφοράς δειγμάτων και ταχυμεταφοράς δειγμάτων καυσίμων</w:t>
      </w:r>
      <w:r w:rsidR="00144C30">
        <w:rPr>
          <w:rFonts w:ascii="Calibri" w:hAnsi="Calibri"/>
          <w:b/>
          <w:sz w:val="20"/>
        </w:rPr>
        <w:t xml:space="preserve"> </w:t>
      </w:r>
      <w:r w:rsidR="00261BD8" w:rsidRPr="00261BD8">
        <w:rPr>
          <w:rFonts w:ascii="Calibri" w:hAnsi="Calibri"/>
          <w:b/>
          <w:bCs/>
          <w:sz w:val="20"/>
        </w:rPr>
        <w:t>του Γενικού Χημείου του Κράτους</w:t>
      </w:r>
    </w:p>
    <w:p w:rsidR="00591BC0" w:rsidRDefault="00591BC0" w:rsidP="0031012F">
      <w:pPr>
        <w:spacing w:line="276" w:lineRule="auto"/>
        <w:jc w:val="both"/>
        <w:rPr>
          <w:rFonts w:ascii="Calibri" w:hAnsi="Calibri"/>
          <w:b/>
          <w:sz w:val="20"/>
        </w:rPr>
      </w:pP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EF6252" w:rsidRPr="00B35109" w:rsidTr="005D0B87">
        <w:trPr>
          <w:trHeight w:val="547"/>
          <w:jc w:val="center"/>
        </w:trPr>
        <w:tc>
          <w:tcPr>
            <w:tcW w:w="5000" w:type="pct"/>
            <w:shd w:val="clear" w:color="auto" w:fill="DBE5F1"/>
            <w:vAlign w:val="center"/>
          </w:tcPr>
          <w:p w:rsidR="00EF6252" w:rsidRPr="00B35109" w:rsidRDefault="00EF6252" w:rsidP="005D0B87">
            <w:pPr>
              <w:spacing w:line="288" w:lineRule="auto"/>
              <w:jc w:val="center"/>
              <w:rPr>
                <w:rFonts w:asciiTheme="minorHAnsi" w:eastAsia="Tahoma" w:hAnsiTheme="minorHAnsi" w:cstheme="minorHAnsi"/>
                <w:sz w:val="20"/>
                <w:lang w:eastAsia="en-US"/>
              </w:rPr>
            </w:pPr>
            <w:r w:rsidRPr="00B35109">
              <w:rPr>
                <w:rFonts w:asciiTheme="minorHAnsi" w:hAnsiTheme="minorHAnsi" w:cstheme="minorHAnsi"/>
                <w:b/>
                <w:sz w:val="20"/>
              </w:rPr>
              <w:t>ΓΕΝΙΚΕΣ ΑΠΑΙΤΗΣΕΙΣ</w:t>
            </w:r>
          </w:p>
        </w:tc>
      </w:tr>
      <w:tr w:rsidR="00EF6252" w:rsidRPr="00B35109" w:rsidTr="005D0B87">
        <w:trPr>
          <w:trHeight w:val="566"/>
          <w:jc w:val="center"/>
        </w:trPr>
        <w:tc>
          <w:tcPr>
            <w:tcW w:w="5000" w:type="pct"/>
            <w:vAlign w:val="center"/>
          </w:tcPr>
          <w:p w:rsidR="00EF6252" w:rsidRPr="00B35109" w:rsidRDefault="00EF6252" w:rsidP="00144C30">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 xml:space="preserve">Ο Ανάδοχος θα τηρεί ηλεκτρονικό αρχείο με τις μεταφορές </w:t>
            </w:r>
            <w:r>
              <w:rPr>
                <w:rFonts w:asciiTheme="minorHAnsi" w:eastAsia="Tahoma" w:hAnsiTheme="minorHAnsi" w:cstheme="minorHAnsi"/>
                <w:sz w:val="20"/>
                <w:lang w:eastAsia="en-US"/>
              </w:rPr>
              <w:t>δειγμάτων</w:t>
            </w:r>
            <w:r w:rsidR="00102A35">
              <w:rPr>
                <w:rFonts w:asciiTheme="minorHAnsi" w:eastAsia="Tahoma" w:hAnsiTheme="minorHAnsi" w:cstheme="minorHAnsi"/>
                <w:sz w:val="20"/>
                <w:lang w:eastAsia="en-US"/>
              </w:rPr>
              <w:t>/ταχυμεταφορές δειγμάτων καυσίμων</w:t>
            </w:r>
            <w:r>
              <w:rPr>
                <w:rFonts w:asciiTheme="minorHAnsi" w:eastAsia="Tahoma" w:hAnsiTheme="minorHAnsi" w:cstheme="minorHAnsi"/>
                <w:sz w:val="20"/>
                <w:lang w:eastAsia="en-US"/>
              </w:rPr>
              <w:t xml:space="preserve"> </w:t>
            </w:r>
            <w:r w:rsidRPr="00B35109">
              <w:rPr>
                <w:rFonts w:asciiTheme="minorHAnsi" w:eastAsia="Tahoma" w:hAnsiTheme="minorHAnsi" w:cstheme="minorHAnsi"/>
                <w:sz w:val="20"/>
                <w:lang w:eastAsia="en-US"/>
              </w:rPr>
              <w:t>που πραγματοποιεί</w:t>
            </w:r>
          </w:p>
        </w:tc>
      </w:tr>
      <w:tr w:rsidR="00EF6252" w:rsidRPr="00B35109" w:rsidTr="005D0B87">
        <w:trPr>
          <w:trHeight w:val="985"/>
          <w:jc w:val="center"/>
        </w:trPr>
        <w:tc>
          <w:tcPr>
            <w:tcW w:w="5000" w:type="pct"/>
            <w:vAlign w:val="center"/>
          </w:tcPr>
          <w:p w:rsidR="00EF6252" w:rsidRPr="00B35109" w:rsidRDefault="00EF6252" w:rsidP="005D0B87">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ποσού της σύμβασης. Αν το ποσό έχει αναλωθεί, ο</w:t>
            </w:r>
            <w:r w:rsidR="00232590">
              <w:rPr>
                <w:rFonts w:asciiTheme="minorHAnsi" w:eastAsia="Tahoma" w:hAnsiTheme="minorHAnsi" w:cstheme="minorHAnsi"/>
                <w:sz w:val="20"/>
                <w:lang w:eastAsia="en-US"/>
              </w:rPr>
              <w:t xml:space="preserve"> Α</w:t>
            </w:r>
            <w:r>
              <w:rPr>
                <w:rFonts w:asciiTheme="minorHAnsi" w:eastAsia="Tahoma" w:hAnsiTheme="minorHAnsi" w:cstheme="minorHAnsi"/>
                <w:sz w:val="20"/>
                <w:lang w:eastAsia="en-US"/>
              </w:rPr>
              <w:t>νάδοχος οφείλει να αρνηθεί τη</w:t>
            </w:r>
            <w:r w:rsidRPr="00B35109">
              <w:rPr>
                <w:rFonts w:asciiTheme="minorHAnsi" w:eastAsia="Tahoma" w:hAnsiTheme="minorHAnsi" w:cstheme="minorHAnsi"/>
                <w:sz w:val="20"/>
                <w:lang w:eastAsia="en-US"/>
              </w:rPr>
              <w:t xml:space="preserve"> </w:t>
            </w:r>
            <w:r>
              <w:rPr>
                <w:rFonts w:asciiTheme="minorHAnsi" w:eastAsia="Tahoma" w:hAnsiTheme="minorHAnsi" w:cstheme="minorHAnsi"/>
                <w:sz w:val="20"/>
                <w:lang w:eastAsia="en-US"/>
              </w:rPr>
              <w:t xml:space="preserve">μεταφορά του </w:t>
            </w:r>
            <w:r w:rsidR="00102A35">
              <w:rPr>
                <w:rFonts w:asciiTheme="minorHAnsi" w:eastAsia="Tahoma" w:hAnsiTheme="minorHAnsi" w:cstheme="minorHAnsi"/>
                <w:sz w:val="20"/>
                <w:lang w:eastAsia="en-US"/>
              </w:rPr>
              <w:t>δείγ</w:t>
            </w:r>
            <w:r>
              <w:rPr>
                <w:rFonts w:asciiTheme="minorHAnsi" w:eastAsia="Tahoma" w:hAnsiTheme="minorHAnsi" w:cstheme="minorHAnsi"/>
                <w:sz w:val="20"/>
                <w:lang w:eastAsia="en-US"/>
              </w:rPr>
              <w:t>ματος/</w:t>
            </w:r>
            <w:r w:rsidR="00102A35">
              <w:rPr>
                <w:rFonts w:asciiTheme="minorHAnsi" w:eastAsia="Tahoma" w:hAnsiTheme="minorHAnsi" w:cstheme="minorHAnsi"/>
                <w:sz w:val="20"/>
                <w:lang w:eastAsia="en-US"/>
              </w:rPr>
              <w:t xml:space="preserve">ταχυμεταφορά του </w:t>
            </w:r>
            <w:r>
              <w:rPr>
                <w:rFonts w:asciiTheme="minorHAnsi" w:eastAsia="Tahoma" w:hAnsiTheme="minorHAnsi" w:cstheme="minorHAnsi"/>
                <w:sz w:val="20"/>
                <w:lang w:eastAsia="en-US"/>
              </w:rPr>
              <w:t>δείγματος καυσίμων.</w:t>
            </w:r>
          </w:p>
        </w:tc>
      </w:tr>
      <w:tr w:rsidR="00EF6252" w:rsidRPr="00B35109" w:rsidTr="005D0B87">
        <w:trPr>
          <w:trHeight w:val="688"/>
          <w:jc w:val="center"/>
        </w:trPr>
        <w:tc>
          <w:tcPr>
            <w:tcW w:w="5000" w:type="pct"/>
            <w:vAlign w:val="center"/>
          </w:tcPr>
          <w:p w:rsidR="00EF6252" w:rsidRPr="00075433" w:rsidRDefault="00EF6252" w:rsidP="00102A35">
            <w:pPr>
              <w:spacing w:line="288" w:lineRule="auto"/>
              <w:jc w:val="both"/>
              <w:rPr>
                <w:rFonts w:asciiTheme="minorHAnsi" w:eastAsia="Tahoma" w:hAnsiTheme="minorHAnsi" w:cstheme="minorHAnsi"/>
                <w:sz w:val="20"/>
                <w:lang w:eastAsia="en-US"/>
              </w:rPr>
            </w:pPr>
            <w:r w:rsidRPr="00075433">
              <w:rPr>
                <w:rFonts w:asciiTheme="minorHAnsi" w:eastAsia="Tahoma" w:hAnsiTheme="minorHAnsi" w:cstheme="minorHAnsi"/>
                <w:sz w:val="20"/>
                <w:lang w:eastAsia="en-US"/>
              </w:rPr>
              <w:t xml:space="preserve">Ο Ανάδοχος θα διαθέτει οργανωμένο δίκτυο διανομής και μεταφορών, ικανό να καλύψει τις ανάγκες σε διακίνηση </w:t>
            </w:r>
            <w:r w:rsidR="00102A35">
              <w:rPr>
                <w:rFonts w:asciiTheme="minorHAnsi" w:eastAsia="Tahoma" w:hAnsiTheme="minorHAnsi" w:cstheme="minorHAnsi"/>
                <w:sz w:val="20"/>
                <w:lang w:eastAsia="en-US"/>
              </w:rPr>
              <w:t>δειγμάτων</w:t>
            </w:r>
            <w:r w:rsidRPr="00075433">
              <w:rPr>
                <w:rFonts w:asciiTheme="minorHAnsi" w:eastAsia="Tahoma" w:hAnsiTheme="minorHAnsi" w:cstheme="minorHAnsi"/>
                <w:sz w:val="20"/>
                <w:lang w:eastAsia="en-US"/>
              </w:rPr>
              <w:t xml:space="preserve"> </w:t>
            </w:r>
            <w:r w:rsidR="00075433">
              <w:rPr>
                <w:rFonts w:asciiTheme="minorHAnsi" w:eastAsia="Tahoma" w:hAnsiTheme="minorHAnsi" w:cstheme="minorHAnsi"/>
                <w:sz w:val="20"/>
                <w:lang w:eastAsia="en-US"/>
              </w:rPr>
              <w:t>μεταξύ όλων των Υπηρεσιών του Γενικού Χημείου του Κράτους (</w:t>
            </w:r>
            <w:r w:rsidR="00C25671">
              <w:rPr>
                <w:rFonts w:asciiTheme="minorHAnsi" w:eastAsia="Tahoma" w:hAnsiTheme="minorHAnsi" w:cstheme="minorHAnsi"/>
                <w:sz w:val="20"/>
                <w:lang w:eastAsia="en-US"/>
              </w:rPr>
              <w:t>οι Υπηρεσίες του Γ</w:t>
            </w:r>
            <w:r w:rsidR="00701DD3">
              <w:rPr>
                <w:rFonts w:asciiTheme="minorHAnsi" w:eastAsia="Tahoma" w:hAnsiTheme="minorHAnsi" w:cstheme="minorHAnsi"/>
                <w:sz w:val="20"/>
                <w:lang w:eastAsia="en-US"/>
              </w:rPr>
              <w:t>.</w:t>
            </w:r>
            <w:r w:rsidR="00C25671">
              <w:rPr>
                <w:rFonts w:asciiTheme="minorHAnsi" w:eastAsia="Tahoma" w:hAnsiTheme="minorHAnsi" w:cstheme="minorHAnsi"/>
                <w:sz w:val="20"/>
                <w:lang w:eastAsia="en-US"/>
              </w:rPr>
              <w:t>Χ</w:t>
            </w:r>
            <w:r w:rsidR="00701DD3">
              <w:rPr>
                <w:rFonts w:asciiTheme="minorHAnsi" w:eastAsia="Tahoma" w:hAnsiTheme="minorHAnsi" w:cstheme="minorHAnsi"/>
                <w:sz w:val="20"/>
                <w:lang w:eastAsia="en-US"/>
              </w:rPr>
              <w:t>.</w:t>
            </w:r>
            <w:r w:rsidR="00C25671">
              <w:rPr>
                <w:rFonts w:asciiTheme="minorHAnsi" w:eastAsia="Tahoma" w:hAnsiTheme="minorHAnsi" w:cstheme="minorHAnsi"/>
                <w:sz w:val="20"/>
                <w:lang w:eastAsia="en-US"/>
              </w:rPr>
              <w:t>Κ</w:t>
            </w:r>
            <w:r w:rsidR="00701DD3">
              <w:rPr>
                <w:rFonts w:asciiTheme="minorHAnsi" w:eastAsia="Tahoma" w:hAnsiTheme="minorHAnsi" w:cstheme="minorHAnsi"/>
                <w:sz w:val="20"/>
                <w:lang w:eastAsia="en-US"/>
              </w:rPr>
              <w:t>.</w:t>
            </w:r>
            <w:r w:rsidR="00C25671">
              <w:rPr>
                <w:rFonts w:asciiTheme="minorHAnsi" w:eastAsia="Tahoma" w:hAnsiTheme="minorHAnsi" w:cstheme="minorHAnsi"/>
                <w:sz w:val="20"/>
                <w:lang w:eastAsia="en-US"/>
              </w:rPr>
              <w:t xml:space="preserve"> αναγράφονται στην ιστοσελίδα </w:t>
            </w:r>
            <w:r w:rsidR="00C25671" w:rsidRPr="00C25671">
              <w:rPr>
                <w:rFonts w:asciiTheme="minorHAnsi" w:eastAsia="Tahoma" w:hAnsiTheme="minorHAnsi" w:cstheme="minorHAnsi"/>
                <w:sz w:val="20"/>
                <w:lang w:eastAsia="en-US"/>
              </w:rPr>
              <w:t>http://www.gcsl.gr/index.asp?a_id=282</w:t>
            </w:r>
            <w:r w:rsidR="00C25671">
              <w:rPr>
                <w:rFonts w:asciiTheme="minorHAnsi" w:eastAsia="Tahoma" w:hAnsiTheme="minorHAnsi" w:cstheme="minorHAnsi"/>
                <w:sz w:val="20"/>
                <w:lang w:eastAsia="en-US"/>
              </w:rPr>
              <w:t>)</w:t>
            </w:r>
          </w:p>
        </w:tc>
      </w:tr>
      <w:tr w:rsidR="00EF6252" w:rsidRPr="00B35109" w:rsidTr="005D0B87">
        <w:trPr>
          <w:trHeight w:val="431"/>
          <w:jc w:val="center"/>
        </w:trPr>
        <w:tc>
          <w:tcPr>
            <w:tcW w:w="5000" w:type="pct"/>
            <w:vAlign w:val="center"/>
          </w:tcPr>
          <w:p w:rsidR="00EF6252" w:rsidRPr="00B35109" w:rsidRDefault="00EF6252" w:rsidP="005D0B87">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παρέχει τη δυνατότητα χρέωσης του παραλήπτη για την μεταφορά</w:t>
            </w:r>
            <w:r w:rsidR="00102A35">
              <w:rPr>
                <w:rFonts w:asciiTheme="minorHAnsi" w:eastAsia="Tahoma" w:hAnsiTheme="minorHAnsi" w:cstheme="minorHAnsi"/>
                <w:sz w:val="20"/>
                <w:lang w:eastAsia="en-US"/>
              </w:rPr>
              <w:t>/ταχυμεταφορά</w:t>
            </w:r>
            <w:r w:rsidRPr="00B35109">
              <w:rPr>
                <w:rFonts w:asciiTheme="minorHAnsi" w:eastAsia="Tahoma" w:hAnsiTheme="minorHAnsi" w:cstheme="minorHAnsi"/>
                <w:sz w:val="20"/>
                <w:lang w:eastAsia="en-US"/>
              </w:rPr>
              <w:t>.</w:t>
            </w:r>
          </w:p>
        </w:tc>
      </w:tr>
      <w:tr w:rsidR="00EF6252" w:rsidRPr="00B35109" w:rsidTr="005D0B87">
        <w:trPr>
          <w:jc w:val="center"/>
        </w:trPr>
        <w:tc>
          <w:tcPr>
            <w:tcW w:w="5000" w:type="pct"/>
            <w:vAlign w:val="center"/>
          </w:tcPr>
          <w:p w:rsidR="00EF6252" w:rsidRPr="00B35109" w:rsidRDefault="00EF6252" w:rsidP="005D0B87">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 xml:space="preserve">Ο Ανάδοχος θα παρέχει τη δυνατότητα παροχής μονοσήμαντου αριθμού </w:t>
            </w:r>
            <w:proofErr w:type="spellStart"/>
            <w:r w:rsidRPr="00B35109">
              <w:rPr>
                <w:rFonts w:asciiTheme="minorHAnsi" w:eastAsia="Tahoma" w:hAnsiTheme="minorHAnsi" w:cstheme="minorHAnsi"/>
                <w:sz w:val="20"/>
                <w:lang w:eastAsia="en-US"/>
              </w:rPr>
              <w:t>ιχνηλάτησης</w:t>
            </w:r>
            <w:proofErr w:type="spellEnd"/>
            <w:r w:rsidRPr="00B35109">
              <w:rPr>
                <w:rFonts w:asciiTheme="minorHAnsi" w:eastAsia="Tahoma" w:hAnsiTheme="minorHAnsi" w:cstheme="minorHAnsi"/>
                <w:sz w:val="20"/>
                <w:lang w:eastAsia="en-US"/>
              </w:rPr>
              <w:t xml:space="preserve"> (</w:t>
            </w:r>
            <w:r w:rsidRPr="00B35109">
              <w:rPr>
                <w:rFonts w:asciiTheme="minorHAnsi" w:eastAsia="Tahoma" w:hAnsiTheme="minorHAnsi" w:cstheme="minorHAnsi"/>
                <w:sz w:val="20"/>
                <w:lang w:val="en-US" w:eastAsia="en-US"/>
              </w:rPr>
              <w:t>tracking</w:t>
            </w:r>
            <w:r w:rsidRPr="00B35109">
              <w:rPr>
                <w:rFonts w:asciiTheme="minorHAnsi" w:eastAsia="Tahoma" w:hAnsiTheme="minorHAnsi" w:cstheme="minorHAnsi"/>
                <w:sz w:val="20"/>
                <w:lang w:eastAsia="en-US"/>
              </w:rPr>
              <w:t xml:space="preserve"> </w:t>
            </w:r>
            <w:r w:rsidRPr="00B35109">
              <w:rPr>
                <w:rFonts w:asciiTheme="minorHAnsi" w:eastAsia="Tahoma" w:hAnsiTheme="minorHAnsi" w:cstheme="minorHAnsi"/>
                <w:sz w:val="20"/>
                <w:lang w:val="en-US" w:eastAsia="en-US"/>
              </w:rPr>
              <w:t>number</w:t>
            </w:r>
            <w:r w:rsidRPr="00B35109">
              <w:rPr>
                <w:rFonts w:asciiTheme="minorHAnsi" w:eastAsia="Tahoma" w:hAnsiTheme="minorHAnsi" w:cstheme="minorHAnsi"/>
                <w:sz w:val="20"/>
                <w:lang w:eastAsia="en-US"/>
              </w:rPr>
              <w:t xml:space="preserve">).  </w:t>
            </w:r>
          </w:p>
        </w:tc>
      </w:tr>
      <w:tr w:rsidR="00EF6252" w:rsidRPr="00B35109" w:rsidTr="005D0B87">
        <w:trPr>
          <w:jc w:val="center"/>
        </w:trPr>
        <w:tc>
          <w:tcPr>
            <w:tcW w:w="5000" w:type="pct"/>
            <w:vAlign w:val="center"/>
          </w:tcPr>
          <w:p w:rsidR="00EF6252" w:rsidRPr="00B35109" w:rsidRDefault="00EF6252" w:rsidP="005D0B87">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παρέχει τη δυνατότητα ενημέρωσης του αποστολέα για το κόστος κάθε επιμέρους μεταφοράς</w:t>
            </w:r>
            <w:r w:rsidR="00102A35">
              <w:rPr>
                <w:rFonts w:asciiTheme="minorHAnsi" w:eastAsia="Tahoma" w:hAnsiTheme="minorHAnsi" w:cstheme="minorHAnsi"/>
                <w:sz w:val="20"/>
                <w:lang w:eastAsia="en-US"/>
              </w:rPr>
              <w:t>/ταχυμεταφοράς</w:t>
            </w:r>
            <w:r w:rsidRPr="00B35109">
              <w:rPr>
                <w:rFonts w:asciiTheme="minorHAnsi" w:eastAsia="Tahoma" w:hAnsiTheme="minorHAnsi" w:cstheme="minorHAnsi"/>
                <w:sz w:val="20"/>
                <w:lang w:eastAsia="en-US"/>
              </w:rPr>
              <w:t xml:space="preserve"> εντός 3 εργάσιμων ημερών εφόσον του ζητηθεί.</w:t>
            </w:r>
          </w:p>
        </w:tc>
      </w:tr>
      <w:tr w:rsidR="00EF6252" w:rsidRPr="00B35109" w:rsidTr="005D0B87">
        <w:trPr>
          <w:trHeight w:val="441"/>
          <w:jc w:val="center"/>
        </w:trPr>
        <w:tc>
          <w:tcPr>
            <w:tcW w:w="5000" w:type="pct"/>
            <w:vAlign w:val="center"/>
          </w:tcPr>
          <w:p w:rsidR="00EF6252" w:rsidRPr="00B35109" w:rsidRDefault="00EF6252" w:rsidP="005D0B87">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είναι ικανός να ανταποκρίνεται εντός 3 εργάσιμων ημερών σ</w:t>
            </w:r>
            <w:r>
              <w:rPr>
                <w:rFonts w:asciiTheme="minorHAnsi" w:eastAsia="Tahoma" w:hAnsiTheme="minorHAnsi" w:cstheme="minorHAnsi"/>
                <w:sz w:val="20"/>
                <w:lang w:eastAsia="en-US"/>
              </w:rPr>
              <w:t>τις κλήσεις για αποστολή δειγμάτων</w:t>
            </w:r>
            <w:r w:rsidRPr="00B35109">
              <w:rPr>
                <w:rFonts w:asciiTheme="minorHAnsi" w:eastAsia="Tahoma" w:hAnsiTheme="minorHAnsi" w:cstheme="minorHAnsi"/>
                <w:sz w:val="20"/>
                <w:lang w:eastAsia="en-US"/>
              </w:rPr>
              <w:t>.</w:t>
            </w:r>
          </w:p>
        </w:tc>
      </w:tr>
    </w:tbl>
    <w:p w:rsidR="004E6F0A" w:rsidRDefault="004E6F0A" w:rsidP="0031012F">
      <w:pPr>
        <w:spacing w:line="276" w:lineRule="auto"/>
        <w:jc w:val="both"/>
        <w:rPr>
          <w:rFonts w:ascii="Calibri" w:hAnsi="Calibri"/>
          <w:b/>
          <w:sz w:val="20"/>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354"/>
      </w:tblGrid>
      <w:tr w:rsidR="00576678" w:rsidRPr="007A7FC1" w:rsidTr="00D10C00">
        <w:tc>
          <w:tcPr>
            <w:tcW w:w="353" w:type="pct"/>
            <w:shd w:val="clear" w:color="auto" w:fill="DBE5F1"/>
          </w:tcPr>
          <w:p w:rsidR="00576678" w:rsidRPr="007A7FC1" w:rsidRDefault="00576678" w:rsidP="005607CE">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Α/Α</w:t>
            </w:r>
          </w:p>
        </w:tc>
        <w:tc>
          <w:tcPr>
            <w:tcW w:w="4647" w:type="pct"/>
            <w:shd w:val="clear" w:color="auto" w:fill="DBE5F1"/>
          </w:tcPr>
          <w:p w:rsidR="00576678" w:rsidRDefault="00576678" w:rsidP="005607CE">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ΥΠΗΡΕΣΙΑ ΜΕΤΑΦΟΡΩΝ</w:t>
            </w:r>
            <w:r>
              <w:rPr>
                <w:rFonts w:ascii="Calibri" w:eastAsia="Tahoma" w:hAnsi="Calibri" w:cs="Arial"/>
                <w:b/>
                <w:sz w:val="20"/>
                <w:lang w:eastAsia="en-US"/>
              </w:rPr>
              <w:t xml:space="preserve"> ΔΕΜΑΤΩΝ</w:t>
            </w:r>
          </w:p>
          <w:p w:rsidR="00697239" w:rsidRPr="007A7FC1" w:rsidRDefault="00697239" w:rsidP="00697239">
            <w:pPr>
              <w:spacing w:line="288" w:lineRule="auto"/>
              <w:jc w:val="center"/>
              <w:rPr>
                <w:rFonts w:ascii="Calibri" w:eastAsia="Tahoma" w:hAnsi="Calibri" w:cs="Arial"/>
                <w:b/>
                <w:sz w:val="20"/>
                <w:lang w:eastAsia="en-US"/>
              </w:rPr>
            </w:pPr>
            <w:r w:rsidRPr="00B35109">
              <w:rPr>
                <w:rFonts w:asciiTheme="minorHAnsi" w:hAnsiTheme="minorHAnsi" w:cstheme="minorHAnsi"/>
                <w:b/>
                <w:sz w:val="20"/>
              </w:rPr>
              <w:t xml:space="preserve">Προϋπολογισμός: </w:t>
            </w:r>
            <w:r>
              <w:rPr>
                <w:rFonts w:asciiTheme="minorHAnsi" w:hAnsiTheme="minorHAnsi" w:cstheme="minorHAnsi"/>
                <w:b/>
                <w:sz w:val="20"/>
              </w:rPr>
              <w:t>5.734</w:t>
            </w:r>
            <w:r w:rsidRPr="00B35109">
              <w:rPr>
                <w:rFonts w:asciiTheme="minorHAnsi" w:hAnsiTheme="minorHAnsi" w:cstheme="minorHAnsi"/>
                <w:b/>
                <w:sz w:val="20"/>
              </w:rPr>
              <w:t xml:space="preserve"> ευρώ (συμπεριλαμβανομένου  Φ.Π.Α.)</w:t>
            </w:r>
          </w:p>
        </w:tc>
      </w:tr>
      <w:tr w:rsidR="00576678" w:rsidRPr="007A7FC1" w:rsidTr="00D10C00">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1</w:t>
            </w:r>
          </w:p>
        </w:tc>
        <w:tc>
          <w:tcPr>
            <w:tcW w:w="4647" w:type="pct"/>
          </w:tcPr>
          <w:p w:rsidR="00576678" w:rsidRPr="007A7FC1" w:rsidRDefault="00576678" w:rsidP="005D0B87">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7A7FC1">
              <w:rPr>
                <w:rFonts w:ascii="Calibri" w:eastAsia="Tahoma" w:hAnsi="Calibri" w:cs="Arial"/>
                <w:sz w:val="20"/>
                <w:lang w:eastAsia="en-US"/>
              </w:rPr>
              <w:t xml:space="preserve"> </w:t>
            </w:r>
            <w:r w:rsidR="00102A35">
              <w:rPr>
                <w:rFonts w:ascii="Calibri" w:eastAsia="Tahoma" w:hAnsi="Calibri" w:cs="Arial"/>
                <w:sz w:val="20"/>
                <w:lang w:eastAsia="en-US"/>
              </w:rPr>
              <w:t>δείγματος (σε δέμα)</w:t>
            </w:r>
            <w:r w:rsidRPr="007A7FC1">
              <w:rPr>
                <w:rFonts w:ascii="Calibri" w:eastAsia="Tahoma" w:hAnsi="Calibri" w:cs="Arial"/>
                <w:sz w:val="20"/>
                <w:lang w:eastAsia="en-US"/>
              </w:rPr>
              <w:t xml:space="preserve"> </w:t>
            </w:r>
            <w:r>
              <w:rPr>
                <w:rFonts w:ascii="Calibri" w:eastAsia="Tahoma" w:hAnsi="Calibri" w:cs="Arial"/>
                <w:sz w:val="20"/>
                <w:lang w:eastAsia="en-US"/>
              </w:rPr>
              <w:t>από/</w:t>
            </w:r>
            <w:r w:rsidRPr="007A7FC1">
              <w:rPr>
                <w:rFonts w:ascii="Calibri" w:eastAsia="Tahoma" w:hAnsi="Calibri" w:cs="Arial"/>
                <w:sz w:val="20"/>
                <w:lang w:eastAsia="en-US"/>
              </w:rPr>
              <w:t>σε οποιαδήποτε περιοχή διαφορετικού (χερσαίου) Νομού, βάρους από 5 έως 20 κιλών</w:t>
            </w:r>
          </w:p>
        </w:tc>
      </w:tr>
      <w:tr w:rsidR="00576678" w:rsidRPr="007A7FC1" w:rsidTr="00D10C00">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2</w:t>
            </w:r>
          </w:p>
        </w:tc>
        <w:tc>
          <w:tcPr>
            <w:tcW w:w="4647" w:type="pct"/>
          </w:tcPr>
          <w:p w:rsidR="00576678" w:rsidRPr="007A7FC1" w:rsidRDefault="00576678"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7A7FC1">
              <w:rPr>
                <w:rFonts w:ascii="Calibri" w:eastAsia="Tahoma" w:hAnsi="Calibri" w:cs="Arial"/>
                <w:sz w:val="20"/>
                <w:lang w:eastAsia="en-US"/>
              </w:rPr>
              <w:t xml:space="preserve"> </w:t>
            </w:r>
            <w:r w:rsidR="00102A35" w:rsidRPr="00102A35">
              <w:rPr>
                <w:rFonts w:ascii="Calibri" w:eastAsia="Tahoma" w:hAnsi="Calibri" w:cs="Arial"/>
                <w:sz w:val="20"/>
                <w:lang w:eastAsia="en-US"/>
              </w:rPr>
              <w:t xml:space="preserve">δείγματος (σε δέμα) </w:t>
            </w:r>
            <w:r>
              <w:rPr>
                <w:rFonts w:ascii="Calibri" w:eastAsia="Tahoma" w:hAnsi="Calibri" w:cs="Arial"/>
                <w:sz w:val="20"/>
                <w:lang w:eastAsia="en-US"/>
              </w:rPr>
              <w:t>από/</w:t>
            </w:r>
            <w:r w:rsidRPr="007A7FC1">
              <w:rPr>
                <w:rFonts w:ascii="Calibri" w:eastAsia="Tahoma" w:hAnsi="Calibri" w:cs="Arial"/>
                <w:sz w:val="20"/>
                <w:lang w:eastAsia="en-US"/>
              </w:rPr>
              <w:t>σε οποιαδήποτε περιοχή διαφορετικού (χερσαίου) Νομού, βάρους από 21 έως 40 κιλών</w:t>
            </w:r>
          </w:p>
        </w:tc>
      </w:tr>
      <w:tr w:rsidR="00576678" w:rsidRPr="007A7FC1" w:rsidTr="00D10C00">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3</w:t>
            </w:r>
          </w:p>
        </w:tc>
        <w:tc>
          <w:tcPr>
            <w:tcW w:w="4647" w:type="pct"/>
          </w:tcPr>
          <w:p w:rsidR="00576678" w:rsidRPr="007A7FC1" w:rsidRDefault="00576678"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7A7FC1">
              <w:rPr>
                <w:rFonts w:ascii="Calibri" w:eastAsia="Tahoma" w:hAnsi="Calibri" w:cs="Arial"/>
                <w:sz w:val="20"/>
                <w:lang w:eastAsia="en-US"/>
              </w:rPr>
              <w:t xml:space="preserve"> </w:t>
            </w:r>
            <w:r w:rsidR="00102A35" w:rsidRPr="00102A35">
              <w:rPr>
                <w:rFonts w:ascii="Calibri" w:eastAsia="Tahoma" w:hAnsi="Calibri" w:cs="Arial"/>
                <w:sz w:val="20"/>
                <w:lang w:eastAsia="en-US"/>
              </w:rPr>
              <w:t xml:space="preserve">δείγματος (σε δέμα) </w:t>
            </w:r>
            <w:r>
              <w:rPr>
                <w:rFonts w:ascii="Calibri" w:eastAsia="Tahoma" w:hAnsi="Calibri" w:cs="Arial"/>
                <w:sz w:val="20"/>
                <w:lang w:eastAsia="en-US"/>
              </w:rPr>
              <w:t>από/</w:t>
            </w:r>
            <w:r w:rsidRPr="007A7FC1">
              <w:rPr>
                <w:rFonts w:ascii="Calibri" w:eastAsia="Tahoma" w:hAnsi="Calibri" w:cs="Arial"/>
                <w:sz w:val="20"/>
                <w:lang w:eastAsia="en-US"/>
              </w:rPr>
              <w:t>σε οποιαδήποτε περιοχή διαφορετικού (χερσαίου) Νομού, βάρους από 41 κιλά και άνω</w:t>
            </w:r>
          </w:p>
        </w:tc>
      </w:tr>
      <w:tr w:rsidR="00576678" w:rsidRPr="007A7FC1" w:rsidTr="00D10C00">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4</w:t>
            </w:r>
          </w:p>
        </w:tc>
        <w:tc>
          <w:tcPr>
            <w:tcW w:w="4647" w:type="pct"/>
          </w:tcPr>
          <w:p w:rsidR="00576678" w:rsidRPr="007A7FC1" w:rsidRDefault="00576678"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7A7FC1">
              <w:rPr>
                <w:rFonts w:ascii="Calibri" w:eastAsia="Tahoma" w:hAnsi="Calibri" w:cs="Arial"/>
                <w:sz w:val="20"/>
                <w:lang w:eastAsia="en-US"/>
              </w:rPr>
              <w:t xml:space="preserve"> </w:t>
            </w:r>
            <w:r w:rsidR="00102A35" w:rsidRPr="00102A35">
              <w:rPr>
                <w:rFonts w:ascii="Calibri" w:eastAsia="Tahoma" w:hAnsi="Calibri" w:cs="Arial"/>
                <w:sz w:val="20"/>
                <w:lang w:eastAsia="en-US"/>
              </w:rPr>
              <w:t xml:space="preserve">δείγματος (σε δέμα) </w:t>
            </w:r>
            <w:r w:rsidRPr="007A7FC1">
              <w:rPr>
                <w:rFonts w:ascii="Calibri" w:eastAsia="Tahoma" w:hAnsi="Calibri" w:cs="Arial"/>
                <w:sz w:val="20"/>
                <w:lang w:eastAsia="en-US"/>
              </w:rPr>
              <w:t xml:space="preserve"> </w:t>
            </w:r>
            <w:r>
              <w:rPr>
                <w:rFonts w:ascii="Calibri" w:eastAsia="Tahoma" w:hAnsi="Calibri" w:cs="Arial"/>
                <w:sz w:val="20"/>
                <w:lang w:eastAsia="en-US"/>
              </w:rPr>
              <w:t>από/</w:t>
            </w:r>
            <w:r w:rsidRPr="007A7FC1">
              <w:rPr>
                <w:rFonts w:ascii="Calibri" w:eastAsia="Tahoma" w:hAnsi="Calibri" w:cs="Arial"/>
                <w:sz w:val="20"/>
                <w:lang w:eastAsia="en-US"/>
              </w:rPr>
              <w:t xml:space="preserve">σε οποιαδήποτε νησιωτική περιοχή, βάρους από 5 έως 20 κιλών </w:t>
            </w:r>
          </w:p>
        </w:tc>
      </w:tr>
      <w:tr w:rsidR="00576678" w:rsidRPr="007A7FC1" w:rsidTr="00D10C00">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5</w:t>
            </w:r>
          </w:p>
        </w:tc>
        <w:tc>
          <w:tcPr>
            <w:tcW w:w="4647" w:type="pct"/>
          </w:tcPr>
          <w:p w:rsidR="00576678" w:rsidRPr="007A7FC1" w:rsidRDefault="00576678"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Α</w:t>
            </w:r>
            <w:r w:rsidRPr="007A7FC1">
              <w:rPr>
                <w:rFonts w:ascii="Calibri" w:eastAsia="Tahoma" w:hAnsi="Calibri" w:cs="Arial"/>
                <w:sz w:val="20"/>
                <w:lang w:eastAsia="en-US"/>
              </w:rPr>
              <w:t xml:space="preserve">ποστολή </w:t>
            </w:r>
            <w:r w:rsidR="00102A35" w:rsidRPr="00102A35">
              <w:rPr>
                <w:rFonts w:ascii="Calibri" w:eastAsia="Tahoma" w:hAnsi="Calibri" w:cs="Arial"/>
                <w:sz w:val="20"/>
                <w:lang w:eastAsia="en-US"/>
              </w:rPr>
              <w:t xml:space="preserve">δείγματος (σε δέμα) </w:t>
            </w:r>
            <w:r w:rsidRPr="007A7FC1">
              <w:rPr>
                <w:rFonts w:ascii="Calibri" w:eastAsia="Tahoma" w:hAnsi="Calibri" w:cs="Arial"/>
                <w:sz w:val="20"/>
                <w:lang w:eastAsia="en-US"/>
              </w:rPr>
              <w:t xml:space="preserve"> </w:t>
            </w:r>
            <w:r>
              <w:rPr>
                <w:rFonts w:ascii="Calibri" w:eastAsia="Tahoma" w:hAnsi="Calibri" w:cs="Arial"/>
                <w:sz w:val="20"/>
                <w:lang w:eastAsia="en-US"/>
              </w:rPr>
              <w:t>από/</w:t>
            </w:r>
            <w:r w:rsidRPr="007A7FC1">
              <w:rPr>
                <w:rFonts w:ascii="Calibri" w:eastAsia="Tahoma" w:hAnsi="Calibri" w:cs="Arial"/>
                <w:sz w:val="20"/>
                <w:lang w:eastAsia="en-US"/>
              </w:rPr>
              <w:t>σε οποιαδήποτε νησιωτική περιοχή, βάρους από 21 έως 40 κιλών</w:t>
            </w:r>
          </w:p>
        </w:tc>
      </w:tr>
      <w:tr w:rsidR="00576678" w:rsidRPr="007A7FC1" w:rsidTr="00D10C00">
        <w:trPr>
          <w:trHeight w:val="300"/>
        </w:trPr>
        <w:tc>
          <w:tcPr>
            <w:tcW w:w="353" w:type="pct"/>
          </w:tcPr>
          <w:p w:rsidR="00576678" w:rsidRPr="007A7FC1" w:rsidRDefault="00576678"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6</w:t>
            </w:r>
          </w:p>
        </w:tc>
        <w:tc>
          <w:tcPr>
            <w:tcW w:w="4647" w:type="pct"/>
          </w:tcPr>
          <w:p w:rsidR="00576678" w:rsidRPr="007A7FC1" w:rsidRDefault="00576678"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Α</w:t>
            </w:r>
            <w:r w:rsidRPr="007A7FC1">
              <w:rPr>
                <w:rFonts w:ascii="Calibri" w:eastAsia="Tahoma" w:hAnsi="Calibri" w:cs="Arial"/>
                <w:sz w:val="20"/>
                <w:lang w:eastAsia="en-US"/>
              </w:rPr>
              <w:t xml:space="preserve">ποστολή </w:t>
            </w:r>
            <w:r w:rsidR="00102A35" w:rsidRPr="00102A35">
              <w:rPr>
                <w:rFonts w:ascii="Calibri" w:eastAsia="Tahoma" w:hAnsi="Calibri" w:cs="Arial"/>
                <w:sz w:val="20"/>
                <w:lang w:eastAsia="en-US"/>
              </w:rPr>
              <w:t xml:space="preserve">δείγματος (σε δέμα) </w:t>
            </w:r>
            <w:r>
              <w:rPr>
                <w:rFonts w:ascii="Calibri" w:eastAsia="Tahoma" w:hAnsi="Calibri" w:cs="Arial"/>
                <w:sz w:val="20"/>
                <w:lang w:eastAsia="en-US"/>
              </w:rPr>
              <w:t>από/</w:t>
            </w:r>
            <w:r w:rsidRPr="007A7FC1">
              <w:rPr>
                <w:rFonts w:ascii="Calibri" w:eastAsia="Tahoma" w:hAnsi="Calibri" w:cs="Arial"/>
                <w:sz w:val="20"/>
                <w:lang w:eastAsia="en-US"/>
              </w:rPr>
              <w:t>σε οποιαδήποτε νησιωτική περιοχή, βάρους από 41 κιλά και άνω</w:t>
            </w:r>
          </w:p>
        </w:tc>
      </w:tr>
    </w:tbl>
    <w:p w:rsidR="00576678" w:rsidRDefault="00576678" w:rsidP="0031012F">
      <w:pPr>
        <w:spacing w:line="276" w:lineRule="auto"/>
        <w:jc w:val="both"/>
        <w:rPr>
          <w:rFonts w:ascii="Calibri" w:hAnsi="Calibri"/>
          <w:b/>
          <w:sz w:val="20"/>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9498"/>
      </w:tblGrid>
      <w:tr w:rsidR="00E8322A" w:rsidRPr="007A7FC1" w:rsidTr="009B3146">
        <w:trPr>
          <w:jc w:val="center"/>
        </w:trPr>
        <w:tc>
          <w:tcPr>
            <w:tcW w:w="279" w:type="pct"/>
            <w:shd w:val="clear" w:color="auto" w:fill="DBE5F1"/>
          </w:tcPr>
          <w:p w:rsidR="00E8322A" w:rsidRPr="007A7FC1" w:rsidRDefault="00E8322A" w:rsidP="005D0B87">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Α/Α</w:t>
            </w:r>
          </w:p>
        </w:tc>
        <w:tc>
          <w:tcPr>
            <w:tcW w:w="4721" w:type="pct"/>
            <w:shd w:val="clear" w:color="auto" w:fill="DBE5F1"/>
          </w:tcPr>
          <w:p w:rsidR="00E8322A" w:rsidRDefault="00E8322A" w:rsidP="005D0B87">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 xml:space="preserve">ΥΠΗΡΕΣΙΑ </w:t>
            </w:r>
            <w:r w:rsidR="00BE77F7">
              <w:rPr>
                <w:rFonts w:ascii="Calibri" w:eastAsia="Tahoma" w:hAnsi="Calibri" w:cs="Arial"/>
                <w:b/>
                <w:sz w:val="20"/>
                <w:lang w:eastAsia="en-US"/>
              </w:rPr>
              <w:t>ΤΑΧΥ</w:t>
            </w:r>
            <w:r w:rsidRPr="007A7FC1">
              <w:rPr>
                <w:rFonts w:ascii="Calibri" w:eastAsia="Tahoma" w:hAnsi="Calibri" w:cs="Arial"/>
                <w:b/>
                <w:sz w:val="20"/>
                <w:lang w:eastAsia="en-US"/>
              </w:rPr>
              <w:t>ΜΕΤΑΦΟΡΩΝ</w:t>
            </w:r>
            <w:r>
              <w:rPr>
                <w:rFonts w:ascii="Calibri" w:eastAsia="Tahoma" w:hAnsi="Calibri" w:cs="Arial"/>
                <w:b/>
                <w:sz w:val="20"/>
                <w:lang w:eastAsia="en-US"/>
              </w:rPr>
              <w:t xml:space="preserve"> ΔΕΙΓΜΑΤΩΝ ΚΑΥΣΙΜΩΝ</w:t>
            </w:r>
          </w:p>
          <w:p w:rsidR="00697239" w:rsidRPr="007A7FC1" w:rsidRDefault="00697239" w:rsidP="005D0B87">
            <w:pPr>
              <w:spacing w:line="288" w:lineRule="auto"/>
              <w:jc w:val="center"/>
              <w:rPr>
                <w:rFonts w:ascii="Calibri" w:eastAsia="Tahoma" w:hAnsi="Calibri" w:cs="Arial"/>
                <w:b/>
                <w:sz w:val="20"/>
                <w:lang w:eastAsia="en-US"/>
              </w:rPr>
            </w:pPr>
            <w:r>
              <w:rPr>
                <w:rFonts w:asciiTheme="minorHAnsi" w:hAnsiTheme="minorHAnsi" w:cstheme="minorHAnsi"/>
                <w:b/>
                <w:sz w:val="20"/>
              </w:rPr>
              <w:t>Προϋπολογισμός: 10</w:t>
            </w:r>
            <w:r w:rsidRPr="00B35109">
              <w:rPr>
                <w:rFonts w:asciiTheme="minorHAnsi" w:hAnsiTheme="minorHAnsi" w:cstheme="minorHAnsi"/>
                <w:b/>
                <w:sz w:val="20"/>
              </w:rPr>
              <w:t>.000 ευρώ (συμπεριλαμβανομένου  Φ.Π.Α.)</w:t>
            </w:r>
          </w:p>
        </w:tc>
      </w:tr>
      <w:tr w:rsidR="00E8322A" w:rsidRPr="007A7FC1" w:rsidTr="009B3146">
        <w:trPr>
          <w:jc w:val="center"/>
        </w:trPr>
        <w:tc>
          <w:tcPr>
            <w:tcW w:w="279" w:type="pct"/>
          </w:tcPr>
          <w:p w:rsidR="00E8322A" w:rsidRPr="007A7FC1" w:rsidRDefault="00E8322A"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1</w:t>
            </w:r>
          </w:p>
        </w:tc>
        <w:tc>
          <w:tcPr>
            <w:tcW w:w="4721" w:type="pct"/>
          </w:tcPr>
          <w:p w:rsidR="00E8322A" w:rsidRPr="007A7FC1" w:rsidRDefault="004E6F0A"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00E8322A">
              <w:rPr>
                <w:rFonts w:ascii="Calibri" w:eastAsia="Tahoma" w:hAnsi="Calibri" w:cs="Arial"/>
                <w:sz w:val="20"/>
                <w:lang w:eastAsia="en-US"/>
              </w:rPr>
              <w:t xml:space="preserve"> δείγματος </w:t>
            </w:r>
            <w:r w:rsidR="00E8322A" w:rsidRPr="00CD387F">
              <w:rPr>
                <w:rFonts w:ascii="Calibri" w:eastAsia="Tahoma" w:hAnsi="Calibri" w:cs="Arial"/>
                <w:b/>
                <w:sz w:val="20"/>
                <w:lang w:eastAsia="en-US"/>
              </w:rPr>
              <w:t>καυσίμου</w:t>
            </w:r>
            <w:r w:rsidR="00E8322A" w:rsidRPr="007A7FC1">
              <w:rPr>
                <w:rFonts w:ascii="Calibri" w:eastAsia="Tahoma" w:hAnsi="Calibri" w:cs="Arial"/>
                <w:sz w:val="20"/>
                <w:lang w:eastAsia="en-US"/>
              </w:rPr>
              <w:t xml:space="preserve"> </w:t>
            </w:r>
            <w:r w:rsidR="00E8322A">
              <w:rPr>
                <w:rFonts w:ascii="Calibri" w:eastAsia="Tahoma" w:hAnsi="Calibri" w:cs="Arial"/>
                <w:sz w:val="20"/>
                <w:lang w:eastAsia="en-US"/>
              </w:rPr>
              <w:t>από/</w:t>
            </w:r>
            <w:r w:rsidR="00E8322A" w:rsidRPr="007A7FC1">
              <w:rPr>
                <w:rFonts w:ascii="Calibri" w:eastAsia="Tahoma" w:hAnsi="Calibri" w:cs="Arial"/>
                <w:sz w:val="20"/>
                <w:lang w:eastAsia="en-US"/>
              </w:rPr>
              <w:t xml:space="preserve">σε </w:t>
            </w:r>
            <w:r w:rsidR="00E8322A">
              <w:rPr>
                <w:rFonts w:ascii="Calibri" w:eastAsia="Tahoma" w:hAnsi="Calibri" w:cs="Arial"/>
                <w:sz w:val="20"/>
                <w:lang w:eastAsia="en-US"/>
              </w:rPr>
              <w:t>χερσαίο Νομό</w:t>
            </w:r>
            <w:r w:rsidR="00E8322A" w:rsidRPr="007A7FC1">
              <w:rPr>
                <w:rFonts w:ascii="Calibri" w:eastAsia="Tahoma" w:hAnsi="Calibri" w:cs="Arial"/>
                <w:sz w:val="20"/>
                <w:lang w:eastAsia="en-US"/>
              </w:rPr>
              <w:t xml:space="preserve">, </w:t>
            </w:r>
            <w:r w:rsidR="00E8322A" w:rsidRPr="00E12A88">
              <w:rPr>
                <w:rFonts w:ascii="Calibri" w:eastAsia="Tahoma" w:hAnsi="Calibri" w:cs="Arial"/>
                <w:b/>
                <w:sz w:val="20"/>
                <w:lang w:eastAsia="en-US"/>
              </w:rPr>
              <w:t>όγκου έως και 1lt</w:t>
            </w:r>
            <w:r w:rsidR="00E8322A" w:rsidRPr="00056444">
              <w:rPr>
                <w:rFonts w:ascii="Calibri" w:eastAsia="Tahoma" w:hAnsi="Calibri" w:cs="Arial"/>
                <w:sz w:val="20"/>
                <w:lang w:eastAsia="en-US"/>
              </w:rPr>
              <w:t xml:space="preserve"> </w:t>
            </w:r>
            <w:r w:rsidR="00BA6AC6" w:rsidRPr="00B35109">
              <w:rPr>
                <w:rFonts w:asciiTheme="minorHAnsi" w:eastAsia="Tahoma" w:hAnsiTheme="minorHAnsi" w:cstheme="minorHAnsi"/>
                <w:sz w:val="20"/>
                <w:lang w:eastAsia="en-US"/>
              </w:rPr>
              <w:t xml:space="preserve">(περιορισμένη ποσότητα εξαιρούμενη από </w:t>
            </w:r>
            <w:r w:rsidR="00BA6AC6" w:rsidRPr="00B35109">
              <w:rPr>
                <w:rFonts w:asciiTheme="minorHAnsi" w:eastAsia="Tahoma" w:hAnsiTheme="minorHAnsi" w:cstheme="minorHAnsi"/>
                <w:sz w:val="20"/>
                <w:lang w:val="en-US" w:eastAsia="en-US"/>
              </w:rPr>
              <w:t>ADR</w:t>
            </w:r>
            <w:r w:rsidR="00BA6AC6" w:rsidRPr="00B35109">
              <w:rPr>
                <w:rFonts w:asciiTheme="minorHAnsi" w:eastAsia="Tahoma" w:hAnsiTheme="minorHAnsi" w:cstheme="minorHAnsi"/>
                <w:sz w:val="20"/>
                <w:lang w:eastAsia="en-US"/>
              </w:rPr>
              <w:t xml:space="preserve"> για τις οδικές μεταφορές αντίστοιχα)</w:t>
            </w:r>
          </w:p>
        </w:tc>
      </w:tr>
      <w:tr w:rsidR="00E8322A" w:rsidRPr="007A7FC1" w:rsidTr="009B3146">
        <w:trPr>
          <w:jc w:val="center"/>
        </w:trPr>
        <w:tc>
          <w:tcPr>
            <w:tcW w:w="279" w:type="pct"/>
          </w:tcPr>
          <w:p w:rsidR="00E8322A" w:rsidRPr="007A7FC1" w:rsidRDefault="00E8322A" w:rsidP="005D0B87">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2</w:t>
            </w:r>
          </w:p>
        </w:tc>
        <w:tc>
          <w:tcPr>
            <w:tcW w:w="4721" w:type="pct"/>
          </w:tcPr>
          <w:p w:rsidR="00E8322A" w:rsidRPr="007A7FC1" w:rsidRDefault="004E6F0A"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00E8322A" w:rsidRPr="00056444">
              <w:rPr>
                <w:rFonts w:ascii="Calibri" w:eastAsia="Tahoma" w:hAnsi="Calibri" w:cs="Arial"/>
                <w:sz w:val="20"/>
                <w:lang w:eastAsia="en-US"/>
              </w:rPr>
              <w:t xml:space="preserve"> δείγματος </w:t>
            </w:r>
            <w:r w:rsidR="00BA6AC6" w:rsidRPr="00CD387F">
              <w:rPr>
                <w:rFonts w:ascii="Calibri" w:eastAsia="Tahoma" w:hAnsi="Calibri" w:cs="Arial"/>
                <w:b/>
                <w:sz w:val="20"/>
                <w:lang w:eastAsia="en-US"/>
              </w:rPr>
              <w:t>πετρελαίου</w:t>
            </w:r>
            <w:r w:rsidR="00E8322A" w:rsidRPr="00056444">
              <w:rPr>
                <w:rFonts w:ascii="Calibri" w:eastAsia="Tahoma" w:hAnsi="Calibri" w:cs="Arial"/>
                <w:sz w:val="20"/>
                <w:lang w:eastAsia="en-US"/>
              </w:rPr>
              <w:t xml:space="preserve"> </w:t>
            </w:r>
            <w:r w:rsidR="00E8322A">
              <w:rPr>
                <w:rFonts w:ascii="Calibri" w:eastAsia="Tahoma" w:hAnsi="Calibri" w:cs="Arial"/>
                <w:sz w:val="20"/>
                <w:lang w:eastAsia="en-US"/>
              </w:rPr>
              <w:t>από/</w:t>
            </w:r>
            <w:r w:rsidR="00E8322A" w:rsidRPr="00056444">
              <w:rPr>
                <w:rFonts w:ascii="Calibri" w:eastAsia="Tahoma" w:hAnsi="Calibri" w:cs="Arial"/>
                <w:sz w:val="20"/>
                <w:lang w:eastAsia="en-US"/>
              </w:rPr>
              <w:t xml:space="preserve">σε χερσαίο Νομό, </w:t>
            </w:r>
            <w:r w:rsidR="00E8322A"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sidR="00E8322A">
              <w:rPr>
                <w:rFonts w:ascii="Calibri" w:eastAsia="Tahoma" w:hAnsi="Calibri" w:cs="Arial"/>
                <w:sz w:val="20"/>
                <w:lang w:eastAsia="en-US"/>
              </w:rPr>
              <w:t xml:space="preserve"> </w:t>
            </w:r>
            <w:r w:rsidR="00E12A88">
              <w:rPr>
                <w:rFonts w:ascii="Calibri" w:eastAsia="Tahoma" w:hAnsi="Calibri" w:cs="Arial"/>
                <w:sz w:val="20"/>
                <w:lang w:eastAsia="en-US"/>
              </w:rPr>
              <w:t>πλέον του 1lt</w:t>
            </w:r>
            <w:r w:rsidR="00BA6AC6">
              <w:rPr>
                <w:rFonts w:ascii="Calibri" w:eastAsia="Tahoma" w:hAnsi="Calibri" w:cs="Arial"/>
                <w:sz w:val="20"/>
                <w:lang w:eastAsia="en-US"/>
              </w:rPr>
              <w:t xml:space="preserve"> και έως 5</w:t>
            </w:r>
            <w:r w:rsidR="00BA6AC6" w:rsidRPr="00056444">
              <w:rPr>
                <w:rFonts w:ascii="Calibri" w:eastAsia="Tahoma" w:hAnsi="Calibri" w:cs="Arial"/>
                <w:sz w:val="20"/>
                <w:lang w:eastAsia="en-US"/>
              </w:rPr>
              <w:t>lt</w:t>
            </w:r>
            <w:r w:rsidR="00BA6AC6">
              <w:rPr>
                <w:rFonts w:ascii="Calibri" w:eastAsia="Tahoma" w:hAnsi="Calibri" w:cs="Arial"/>
                <w:sz w:val="20"/>
                <w:lang w:eastAsia="en-US"/>
              </w:rPr>
              <w:t xml:space="preserve"> </w:t>
            </w:r>
            <w:r w:rsidR="00BA6AC6">
              <w:rPr>
                <w:rFonts w:asciiTheme="minorHAnsi" w:eastAsia="Tahoma" w:hAnsiTheme="minorHAnsi" w:cstheme="minorHAnsi"/>
                <w:sz w:val="20"/>
                <w:lang w:eastAsia="en-US"/>
              </w:rPr>
              <w:t>(</w:t>
            </w:r>
            <w:r w:rsidR="00BA6AC6" w:rsidRPr="00B35109">
              <w:rPr>
                <w:rFonts w:asciiTheme="minorHAnsi" w:eastAsia="Tahoma" w:hAnsiTheme="minorHAnsi" w:cstheme="minorHAnsi"/>
                <w:sz w:val="20"/>
                <w:lang w:eastAsia="en-US"/>
              </w:rPr>
              <w:t xml:space="preserve">ποσότητα εξαιρούμενη από </w:t>
            </w:r>
            <w:r w:rsidR="00BA6AC6" w:rsidRPr="00B35109">
              <w:rPr>
                <w:rFonts w:asciiTheme="minorHAnsi" w:eastAsia="Tahoma" w:hAnsiTheme="minorHAnsi" w:cstheme="minorHAnsi"/>
                <w:sz w:val="20"/>
                <w:lang w:val="en-US" w:eastAsia="en-US"/>
              </w:rPr>
              <w:t>ADR</w:t>
            </w:r>
            <w:r w:rsidR="00BA6AC6" w:rsidRPr="00B35109">
              <w:rPr>
                <w:rFonts w:asciiTheme="minorHAnsi" w:eastAsia="Tahoma" w:hAnsiTheme="minorHAnsi" w:cstheme="minorHAnsi"/>
                <w:sz w:val="20"/>
                <w:lang w:eastAsia="en-US"/>
              </w:rPr>
              <w:t xml:space="preserve"> για τις οδικές μεταφορές αντίστοιχα)</w:t>
            </w:r>
          </w:p>
        </w:tc>
      </w:tr>
      <w:tr w:rsidR="009B3146" w:rsidRPr="007A7FC1" w:rsidTr="009B3146">
        <w:trPr>
          <w:jc w:val="center"/>
        </w:trPr>
        <w:tc>
          <w:tcPr>
            <w:tcW w:w="279"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3</w:t>
            </w:r>
          </w:p>
        </w:tc>
        <w:tc>
          <w:tcPr>
            <w:tcW w:w="4721"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καυσίμου</w:t>
            </w:r>
            <w:r w:rsidRPr="00056444">
              <w:rPr>
                <w:rFonts w:ascii="Calibri" w:eastAsia="Tahoma" w:hAnsi="Calibri" w:cs="Arial"/>
                <w:sz w:val="20"/>
                <w:lang w:eastAsia="en-US"/>
              </w:rPr>
              <w:t xml:space="preserve"> από/σε </w:t>
            </w:r>
            <w:r>
              <w:rPr>
                <w:rFonts w:ascii="Calibri" w:eastAsia="Tahoma" w:hAnsi="Calibri" w:cs="Arial"/>
                <w:sz w:val="20"/>
                <w:lang w:eastAsia="en-US"/>
              </w:rPr>
              <w:t>νησιώτικη περιοχή</w:t>
            </w:r>
            <w:r w:rsidRPr="00056444">
              <w:rPr>
                <w:rFonts w:ascii="Calibri" w:eastAsia="Tahoma" w:hAnsi="Calibri" w:cs="Arial"/>
                <w:sz w:val="20"/>
                <w:lang w:eastAsia="en-US"/>
              </w:rPr>
              <w:t xml:space="preserve">, </w:t>
            </w:r>
            <w:r w:rsidRPr="00E12A88">
              <w:rPr>
                <w:rFonts w:ascii="Calibri" w:eastAsia="Tahoma" w:hAnsi="Calibri" w:cs="Arial"/>
                <w:b/>
                <w:sz w:val="20"/>
                <w:lang w:eastAsia="en-US"/>
              </w:rPr>
              <w:t>όγκου έως και 1lt</w:t>
            </w:r>
            <w:r w:rsidRPr="00056444">
              <w:rPr>
                <w:rFonts w:ascii="Calibri" w:eastAsia="Tahoma" w:hAnsi="Calibri" w:cs="Arial"/>
                <w:sz w:val="20"/>
                <w:lang w:eastAsia="en-US"/>
              </w:rPr>
              <w:t xml:space="preserve"> </w:t>
            </w:r>
            <w:r w:rsidR="00427439">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και </w:t>
            </w:r>
            <w:r w:rsidRPr="00B35109">
              <w:rPr>
                <w:rFonts w:asciiTheme="minorHAnsi" w:eastAsia="Tahoma" w:hAnsiTheme="minorHAnsi" w:cstheme="minorHAnsi"/>
                <w:sz w:val="20"/>
                <w:lang w:val="en-US" w:eastAsia="en-US"/>
              </w:rPr>
              <w:t>IMDG</w:t>
            </w:r>
            <w:r w:rsidRPr="00B35109">
              <w:rPr>
                <w:rFonts w:asciiTheme="minorHAnsi" w:eastAsia="Tahoma" w:hAnsiTheme="minorHAnsi" w:cstheme="minorHAnsi"/>
                <w:sz w:val="20"/>
                <w:lang w:eastAsia="en-US"/>
              </w:rPr>
              <w:t xml:space="preserve"> για τις οδικές και θαλάσσιες μεταφορές αντίστοιχα)</w:t>
            </w:r>
          </w:p>
        </w:tc>
      </w:tr>
      <w:tr w:rsidR="009B3146" w:rsidRPr="007A7FC1" w:rsidTr="009B3146">
        <w:trPr>
          <w:jc w:val="center"/>
        </w:trPr>
        <w:tc>
          <w:tcPr>
            <w:tcW w:w="279"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4</w:t>
            </w:r>
          </w:p>
        </w:tc>
        <w:tc>
          <w:tcPr>
            <w:tcW w:w="4721"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πετρελαίου</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 xml:space="preserve">σε </w:t>
            </w:r>
            <w:r>
              <w:rPr>
                <w:rFonts w:ascii="Calibri" w:eastAsia="Tahoma" w:hAnsi="Calibri" w:cs="Arial"/>
                <w:sz w:val="20"/>
                <w:lang w:eastAsia="en-US"/>
              </w:rPr>
              <w:t>νησιώτικη περιοχή</w:t>
            </w:r>
            <w:r w:rsidRPr="00056444">
              <w:rPr>
                <w:rFonts w:ascii="Calibri" w:eastAsia="Tahoma" w:hAnsi="Calibri" w:cs="Arial"/>
                <w:sz w:val="20"/>
                <w:lang w:eastAsia="en-US"/>
              </w:rPr>
              <w:t xml:space="preserve">, </w:t>
            </w:r>
            <w:r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sidR="00BC0FC8">
              <w:rPr>
                <w:rFonts w:ascii="Calibri" w:eastAsia="Tahoma" w:hAnsi="Calibri" w:cs="Arial"/>
                <w:sz w:val="20"/>
                <w:lang w:eastAsia="en-US"/>
              </w:rPr>
              <w:t xml:space="preserve"> </w:t>
            </w:r>
            <w:r>
              <w:rPr>
                <w:rFonts w:ascii="Calibri" w:eastAsia="Tahoma" w:hAnsi="Calibri" w:cs="Arial"/>
                <w:sz w:val="20"/>
                <w:lang w:eastAsia="en-US"/>
              </w:rPr>
              <w:t xml:space="preserve">πλέον του </w:t>
            </w:r>
            <w:r w:rsidRPr="00056444">
              <w:rPr>
                <w:rFonts w:ascii="Calibri" w:eastAsia="Tahoma" w:hAnsi="Calibri" w:cs="Arial"/>
                <w:sz w:val="20"/>
                <w:lang w:eastAsia="en-US"/>
              </w:rPr>
              <w:t>1lt</w:t>
            </w:r>
            <w:r>
              <w:rPr>
                <w:rFonts w:ascii="Calibri" w:eastAsia="Tahoma" w:hAnsi="Calibri" w:cs="Arial"/>
                <w:sz w:val="20"/>
                <w:lang w:eastAsia="en-US"/>
              </w:rPr>
              <w:t xml:space="preserve"> και έως 5</w:t>
            </w:r>
            <w:r w:rsidRPr="00056444">
              <w:rPr>
                <w:rFonts w:ascii="Calibri" w:eastAsia="Tahoma" w:hAnsi="Calibri" w:cs="Arial"/>
                <w:sz w:val="20"/>
                <w:lang w:eastAsia="en-US"/>
              </w:rPr>
              <w:t>lt</w:t>
            </w:r>
            <w:r>
              <w:rPr>
                <w:rFonts w:ascii="Calibri" w:eastAsia="Tahoma" w:hAnsi="Calibri" w:cs="Arial"/>
                <w:sz w:val="20"/>
                <w:lang w:eastAsia="en-US"/>
              </w:rPr>
              <w:t xml:space="preserve"> </w:t>
            </w:r>
            <w:r>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και </w:t>
            </w:r>
            <w:r w:rsidRPr="00B35109">
              <w:rPr>
                <w:rFonts w:asciiTheme="minorHAnsi" w:eastAsia="Tahoma" w:hAnsiTheme="minorHAnsi" w:cstheme="minorHAnsi"/>
                <w:sz w:val="20"/>
                <w:lang w:val="en-US" w:eastAsia="en-US"/>
              </w:rPr>
              <w:t>IMDG</w:t>
            </w:r>
            <w:r w:rsidRPr="00B35109">
              <w:rPr>
                <w:rFonts w:asciiTheme="minorHAnsi" w:eastAsia="Tahoma" w:hAnsiTheme="minorHAnsi" w:cstheme="minorHAnsi"/>
                <w:sz w:val="20"/>
                <w:lang w:eastAsia="en-US"/>
              </w:rPr>
              <w:t xml:space="preserve"> για τις οδικές και θαλάσσιες μεταφορές αντίστοιχα)</w:t>
            </w:r>
          </w:p>
        </w:tc>
      </w:tr>
      <w:tr w:rsidR="009B3146" w:rsidRPr="007A7FC1" w:rsidTr="009B3146">
        <w:trPr>
          <w:jc w:val="center"/>
        </w:trPr>
        <w:tc>
          <w:tcPr>
            <w:tcW w:w="279"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3</w:t>
            </w:r>
          </w:p>
        </w:tc>
        <w:tc>
          <w:tcPr>
            <w:tcW w:w="4721"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βενζίνης</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 xml:space="preserve">σε χερσαίο Νομό, </w:t>
            </w:r>
            <w:r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Pr>
                <w:rFonts w:ascii="Calibri" w:eastAsia="Tahoma" w:hAnsi="Calibri" w:cs="Arial"/>
                <w:sz w:val="20"/>
                <w:lang w:eastAsia="en-US"/>
              </w:rPr>
              <w:t xml:space="preserve"> </w:t>
            </w:r>
            <w:r w:rsidRPr="00056444">
              <w:rPr>
                <w:rFonts w:ascii="Calibri" w:eastAsia="Tahoma" w:hAnsi="Calibri" w:cs="Arial"/>
                <w:sz w:val="20"/>
                <w:lang w:eastAsia="en-US"/>
              </w:rPr>
              <w:t>πλέον του 1lt</w:t>
            </w:r>
            <w:r>
              <w:rPr>
                <w:rFonts w:ascii="Calibri" w:eastAsia="Tahoma" w:hAnsi="Calibri" w:cs="Arial"/>
                <w:sz w:val="20"/>
                <w:lang w:eastAsia="en-US"/>
              </w:rPr>
              <w:t xml:space="preserve"> και έως 5</w:t>
            </w:r>
            <w:r w:rsidR="00BC0FC8">
              <w:rPr>
                <w:rFonts w:ascii="Calibri" w:eastAsia="Tahoma" w:hAnsi="Calibri" w:cs="Arial"/>
                <w:sz w:val="20"/>
                <w:lang w:eastAsia="en-US"/>
              </w:rPr>
              <w:t>lt</w:t>
            </w:r>
          </w:p>
        </w:tc>
      </w:tr>
      <w:tr w:rsidR="009B3146" w:rsidRPr="007A7FC1" w:rsidTr="009B3146">
        <w:trPr>
          <w:jc w:val="center"/>
        </w:trPr>
        <w:tc>
          <w:tcPr>
            <w:tcW w:w="279" w:type="pct"/>
          </w:tcPr>
          <w:p w:rsidR="009B3146" w:rsidRPr="007A7FC1"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6</w:t>
            </w:r>
          </w:p>
        </w:tc>
        <w:tc>
          <w:tcPr>
            <w:tcW w:w="4721"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βενζίνης</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σε</w:t>
            </w:r>
            <w:r>
              <w:rPr>
                <w:rFonts w:ascii="Calibri" w:eastAsia="Tahoma" w:hAnsi="Calibri" w:cs="Arial"/>
                <w:sz w:val="20"/>
                <w:lang w:eastAsia="en-US"/>
              </w:rPr>
              <w:t xml:space="preserve"> νησιώτικη περιοχή</w:t>
            </w:r>
            <w:r w:rsidRPr="00056444">
              <w:rPr>
                <w:rFonts w:ascii="Calibri" w:eastAsia="Tahoma" w:hAnsi="Calibri" w:cs="Arial"/>
                <w:sz w:val="20"/>
                <w:lang w:eastAsia="en-US"/>
              </w:rPr>
              <w:t xml:space="preserve">, </w:t>
            </w:r>
            <w:r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Pr>
                <w:rFonts w:ascii="Calibri" w:eastAsia="Tahoma" w:hAnsi="Calibri" w:cs="Arial"/>
                <w:sz w:val="20"/>
                <w:lang w:eastAsia="en-US"/>
              </w:rPr>
              <w:t xml:space="preserve"> </w:t>
            </w:r>
            <w:r w:rsidRPr="00056444">
              <w:rPr>
                <w:rFonts w:ascii="Calibri" w:eastAsia="Tahoma" w:hAnsi="Calibri" w:cs="Arial"/>
                <w:sz w:val="20"/>
                <w:lang w:eastAsia="en-US"/>
              </w:rPr>
              <w:t>πλέον του 1lt</w:t>
            </w:r>
            <w:r>
              <w:rPr>
                <w:rFonts w:ascii="Calibri" w:eastAsia="Tahoma" w:hAnsi="Calibri" w:cs="Arial"/>
                <w:sz w:val="20"/>
                <w:lang w:eastAsia="en-US"/>
              </w:rPr>
              <w:t xml:space="preserve"> και έως 5</w:t>
            </w:r>
            <w:r w:rsidR="00BC0FC8">
              <w:rPr>
                <w:rFonts w:ascii="Calibri" w:eastAsia="Tahoma" w:hAnsi="Calibri" w:cs="Arial"/>
                <w:sz w:val="20"/>
                <w:lang w:eastAsia="en-US"/>
              </w:rPr>
              <w:t>lt</w:t>
            </w:r>
          </w:p>
        </w:tc>
      </w:tr>
      <w:tr w:rsidR="009B3146" w:rsidRPr="007A7FC1" w:rsidTr="009B3146">
        <w:trPr>
          <w:jc w:val="center"/>
        </w:trPr>
        <w:tc>
          <w:tcPr>
            <w:tcW w:w="279"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7</w:t>
            </w:r>
          </w:p>
        </w:tc>
        <w:tc>
          <w:tcPr>
            <w:tcW w:w="4721"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 xml:space="preserve">καυσίμου </w:t>
            </w:r>
            <w:r>
              <w:rPr>
                <w:rFonts w:ascii="Calibri" w:eastAsia="Tahoma" w:hAnsi="Calibri" w:cs="Arial"/>
                <w:sz w:val="20"/>
                <w:lang w:eastAsia="en-US"/>
              </w:rPr>
              <w:t>από/</w:t>
            </w:r>
            <w:r w:rsidRPr="00056444">
              <w:rPr>
                <w:rFonts w:ascii="Calibri" w:eastAsia="Tahoma" w:hAnsi="Calibri" w:cs="Arial"/>
                <w:sz w:val="20"/>
                <w:lang w:eastAsia="en-US"/>
              </w:rPr>
              <w:t xml:space="preserve">σε χερσαίο Νομό, </w:t>
            </w:r>
            <w:r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sidR="00BC0FC8">
              <w:rPr>
                <w:rFonts w:ascii="Calibri" w:eastAsia="Tahoma" w:hAnsi="Calibri" w:cs="Arial"/>
                <w:sz w:val="20"/>
                <w:lang w:eastAsia="en-US"/>
              </w:rPr>
              <w:t xml:space="preserve"> </w:t>
            </w:r>
            <w:r>
              <w:rPr>
                <w:rFonts w:ascii="Calibri" w:eastAsia="Tahoma" w:hAnsi="Calibri" w:cs="Arial"/>
                <w:sz w:val="20"/>
                <w:lang w:eastAsia="en-US"/>
              </w:rPr>
              <w:t>πλέον των 5</w:t>
            </w:r>
            <w:r w:rsidR="00BE77F7">
              <w:rPr>
                <w:rFonts w:ascii="Calibri" w:eastAsia="Tahoma" w:hAnsi="Calibri" w:cs="Arial"/>
                <w:sz w:val="20"/>
                <w:lang w:eastAsia="en-US"/>
              </w:rPr>
              <w:t>lt</w:t>
            </w:r>
          </w:p>
        </w:tc>
      </w:tr>
      <w:tr w:rsidR="009B3146" w:rsidRPr="007A7FC1" w:rsidTr="009B3146">
        <w:trPr>
          <w:jc w:val="center"/>
        </w:trPr>
        <w:tc>
          <w:tcPr>
            <w:tcW w:w="279"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8</w:t>
            </w:r>
          </w:p>
        </w:tc>
        <w:tc>
          <w:tcPr>
            <w:tcW w:w="4721" w:type="pct"/>
          </w:tcPr>
          <w:p w:rsidR="009B3146" w:rsidRDefault="009B3146" w:rsidP="009B3146">
            <w:pPr>
              <w:spacing w:line="288" w:lineRule="auto"/>
              <w:jc w:val="both"/>
              <w:rPr>
                <w:rFonts w:ascii="Calibri" w:eastAsia="Tahoma" w:hAnsi="Calibri" w:cs="Arial"/>
                <w:sz w:val="20"/>
                <w:lang w:eastAsia="en-US"/>
              </w:rPr>
            </w:pPr>
            <w:r>
              <w:rPr>
                <w:rFonts w:ascii="Calibri" w:eastAsia="Tahoma" w:hAnsi="Calibri" w:cs="Arial"/>
                <w:sz w:val="20"/>
                <w:lang w:eastAsia="en-US"/>
              </w:rPr>
              <w:t>Αποστολή</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καυσίμου</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σε</w:t>
            </w:r>
            <w:r>
              <w:rPr>
                <w:rFonts w:ascii="Calibri" w:eastAsia="Tahoma" w:hAnsi="Calibri" w:cs="Arial"/>
                <w:sz w:val="20"/>
                <w:lang w:eastAsia="en-US"/>
              </w:rPr>
              <w:t xml:space="preserve"> νησιώτικη περιοχή</w:t>
            </w:r>
            <w:r w:rsidRPr="00056444">
              <w:rPr>
                <w:rFonts w:ascii="Calibri" w:eastAsia="Tahoma" w:hAnsi="Calibri" w:cs="Arial"/>
                <w:sz w:val="20"/>
                <w:lang w:eastAsia="en-US"/>
              </w:rPr>
              <w:t xml:space="preserve">, </w:t>
            </w:r>
            <w:r w:rsidRPr="00E12A88">
              <w:rPr>
                <w:rFonts w:ascii="Calibri" w:eastAsia="Tahoma" w:hAnsi="Calibri" w:cs="Arial"/>
                <w:b/>
                <w:sz w:val="20"/>
                <w:lang w:eastAsia="en-US"/>
              </w:rPr>
              <w:t>για κάθε επιπλέον λίτρο</w:t>
            </w:r>
            <w:r w:rsidR="00BC0FC8">
              <w:rPr>
                <w:rFonts w:ascii="Calibri" w:eastAsia="Tahoma" w:hAnsi="Calibri" w:cs="Arial"/>
                <w:b/>
                <w:sz w:val="20"/>
                <w:lang w:eastAsia="en-US"/>
              </w:rPr>
              <w:t>,</w:t>
            </w:r>
            <w:r w:rsidR="00BC0FC8">
              <w:rPr>
                <w:rFonts w:ascii="Calibri" w:eastAsia="Tahoma" w:hAnsi="Calibri" w:cs="Arial"/>
                <w:sz w:val="20"/>
                <w:lang w:eastAsia="en-US"/>
              </w:rPr>
              <w:t xml:space="preserve"> </w:t>
            </w:r>
            <w:r>
              <w:rPr>
                <w:rFonts w:ascii="Calibri" w:eastAsia="Tahoma" w:hAnsi="Calibri" w:cs="Arial"/>
                <w:sz w:val="20"/>
                <w:lang w:eastAsia="en-US"/>
              </w:rPr>
              <w:t>πλέον των 5</w:t>
            </w:r>
            <w:r w:rsidR="00BC0FC8">
              <w:rPr>
                <w:rFonts w:ascii="Calibri" w:eastAsia="Tahoma" w:hAnsi="Calibri" w:cs="Arial"/>
                <w:sz w:val="20"/>
                <w:lang w:eastAsia="en-US"/>
              </w:rPr>
              <w:t>lt</w:t>
            </w:r>
            <w:r>
              <w:rPr>
                <w:rFonts w:ascii="Calibri" w:eastAsia="Tahoma" w:hAnsi="Calibri" w:cs="Arial"/>
                <w:sz w:val="20"/>
                <w:lang w:eastAsia="en-US"/>
              </w:rPr>
              <w:t xml:space="preserve"> </w:t>
            </w:r>
          </w:p>
        </w:tc>
      </w:tr>
    </w:tbl>
    <w:p w:rsidR="00E8322A" w:rsidRPr="00B35109" w:rsidRDefault="00E8322A" w:rsidP="00E8322A">
      <w:pPr>
        <w:rPr>
          <w:rFonts w:asciiTheme="minorHAnsi" w:hAnsiTheme="minorHAnsi" w:cstheme="minorHAnsi"/>
          <w:sz w:val="20"/>
        </w:rPr>
      </w:pPr>
    </w:p>
    <w:p w:rsidR="002B0B27" w:rsidRDefault="002B0B27" w:rsidP="00737A89">
      <w:pPr>
        <w:tabs>
          <w:tab w:val="left" w:pos="3855"/>
        </w:tabs>
        <w:rPr>
          <w:rFonts w:ascii="Calibri" w:eastAsia="Tahoma" w:hAnsi="Calibri" w:cs="Tahoma"/>
          <w:b/>
          <w:sz w:val="24"/>
          <w:szCs w:val="24"/>
          <w:highlight w:val="yellow"/>
          <w:lang w:eastAsia="en-US"/>
        </w:rPr>
        <w:sectPr w:rsidR="002B0B27" w:rsidSect="004E4593">
          <w:footerReference w:type="default" r:id="rId11"/>
          <w:pgSz w:w="11906" w:h="16838"/>
          <w:pgMar w:top="1134" w:right="1134" w:bottom="1134" w:left="1134" w:header="567" w:footer="567" w:gutter="0"/>
          <w:cols w:space="708"/>
          <w:docGrid w:linePitch="360"/>
        </w:sectPr>
      </w:pPr>
    </w:p>
    <w:p w:rsidR="0054305C" w:rsidRPr="00B61F1F" w:rsidRDefault="0054305C" w:rsidP="00737A89">
      <w:pPr>
        <w:tabs>
          <w:tab w:val="left" w:pos="3855"/>
        </w:tabs>
        <w:rPr>
          <w:rFonts w:ascii="Calibri" w:hAnsi="Calibri"/>
          <w:i/>
          <w:sz w:val="24"/>
          <w:szCs w:val="24"/>
        </w:rPr>
      </w:pPr>
      <w:r w:rsidRPr="00A24510">
        <w:rPr>
          <w:rFonts w:ascii="Calibri" w:eastAsia="Tahoma" w:hAnsi="Calibri" w:cs="Tahoma"/>
          <w:b/>
          <w:sz w:val="24"/>
          <w:szCs w:val="24"/>
          <w:lang w:eastAsia="en-US"/>
        </w:rPr>
        <w:lastRenderedPageBreak/>
        <w:t xml:space="preserve">ΠΑΡΑΡΤΗΜΑ </w:t>
      </w:r>
      <w:r w:rsidR="00A24510" w:rsidRPr="00A24510">
        <w:rPr>
          <w:rFonts w:ascii="Calibri" w:eastAsia="Tahoma" w:hAnsi="Calibri" w:cs="Tahoma"/>
          <w:b/>
          <w:sz w:val="24"/>
          <w:szCs w:val="24"/>
          <w:lang w:eastAsia="en-US"/>
        </w:rPr>
        <w:t>Β</w:t>
      </w:r>
      <w:r w:rsidRPr="00A24510">
        <w:rPr>
          <w:rFonts w:ascii="Calibri" w:eastAsia="Tahoma" w:hAnsi="Calibri" w:cs="Tahoma"/>
          <w:b/>
          <w:sz w:val="24"/>
          <w:szCs w:val="24"/>
          <w:lang w:eastAsia="en-US"/>
        </w:rPr>
        <w:t xml:space="preserve"> – ΕΝΤΥΠΟ ΤΕΧΝΙΚΗΣ </w:t>
      </w:r>
      <w:r w:rsidR="002E5F64">
        <w:rPr>
          <w:rFonts w:ascii="Calibri" w:eastAsia="Tahoma" w:hAnsi="Calibri" w:cs="Tahoma"/>
          <w:b/>
          <w:sz w:val="24"/>
          <w:szCs w:val="24"/>
          <w:lang w:eastAsia="en-US"/>
        </w:rPr>
        <w:t xml:space="preserve">ΚΑΙ ΟΙΚΟΝΟΜΙΚΗΣ </w:t>
      </w:r>
      <w:r w:rsidRPr="00A24510">
        <w:rPr>
          <w:rFonts w:ascii="Calibri" w:eastAsia="Tahoma" w:hAnsi="Calibri" w:cs="Tahoma"/>
          <w:b/>
          <w:sz w:val="24"/>
          <w:szCs w:val="24"/>
          <w:lang w:eastAsia="en-US"/>
        </w:rPr>
        <w:t>ΠΡΟΣΦΟΡΑΣ</w:t>
      </w:r>
    </w:p>
    <w:p w:rsidR="0054305C" w:rsidRPr="00E3751E" w:rsidRDefault="00C45E96" w:rsidP="00BA7ED5">
      <w:pPr>
        <w:tabs>
          <w:tab w:val="left" w:pos="3855"/>
        </w:tabs>
        <w:rPr>
          <w:rFonts w:ascii="Calibri" w:hAnsi="Calibri"/>
        </w:rPr>
      </w:pPr>
      <w:r>
        <w:rPr>
          <w:rFonts w:ascii="Calibri" w:hAnsi="Calibri"/>
          <w:b/>
          <w:sz w:val="20"/>
        </w:rPr>
        <w:t xml:space="preserve">της </w:t>
      </w:r>
      <w:r w:rsidRPr="00B33D02">
        <w:rPr>
          <w:rFonts w:ascii="Calibri" w:hAnsi="Calibri"/>
          <w:b/>
          <w:sz w:val="20"/>
        </w:rPr>
        <w:t xml:space="preserve"> υπ’ αριθμόν 30/002/</w:t>
      </w:r>
      <w:r w:rsidR="00BE77F7">
        <w:rPr>
          <w:rFonts w:ascii="Calibri" w:hAnsi="Calibri"/>
          <w:b/>
          <w:sz w:val="20"/>
        </w:rPr>
        <w:t>000/6934</w:t>
      </w:r>
      <w:r>
        <w:rPr>
          <w:rFonts w:ascii="Calibri" w:hAnsi="Calibri"/>
          <w:b/>
          <w:sz w:val="20"/>
        </w:rPr>
        <w:t xml:space="preserve">/2017 </w:t>
      </w:r>
      <w:r w:rsidRPr="00B33D02">
        <w:rPr>
          <w:rFonts w:ascii="Calibri" w:hAnsi="Calibri"/>
          <w:b/>
          <w:sz w:val="20"/>
        </w:rPr>
        <w:t xml:space="preserve"> </w:t>
      </w:r>
      <w:r w:rsidR="002B0B27">
        <w:rPr>
          <w:rFonts w:ascii="Calibri" w:hAnsi="Calibri"/>
          <w:b/>
          <w:sz w:val="20"/>
        </w:rPr>
        <w:t xml:space="preserve">πρόσκλησης υποβολής προσφορών </w:t>
      </w:r>
      <w:r w:rsidR="00261BD8" w:rsidRPr="00261BD8">
        <w:rPr>
          <w:rFonts w:ascii="Calibri" w:hAnsi="Calibri"/>
          <w:b/>
          <w:sz w:val="20"/>
        </w:rPr>
        <w:t xml:space="preserve">για την παροχή υπηρεσιών </w:t>
      </w:r>
      <w:r w:rsidR="006A31B8" w:rsidRPr="006A31B8">
        <w:rPr>
          <w:rFonts w:ascii="Calibri" w:hAnsi="Calibri"/>
          <w:b/>
          <w:sz w:val="20"/>
        </w:rPr>
        <w:t>μεταφοράς δειγμάτων και ταχυμεταφοράς δειγμάτων καυσίμων</w:t>
      </w:r>
      <w:r w:rsidR="00261BD8" w:rsidRPr="00261BD8">
        <w:rPr>
          <w:rFonts w:ascii="Calibri" w:hAnsi="Calibri"/>
          <w:b/>
          <w:sz w:val="20"/>
        </w:rPr>
        <w:t xml:space="preserve"> του Γενικού Χημείου του Κράτους</w:t>
      </w:r>
    </w:p>
    <w:tbl>
      <w:tblPr>
        <w:tblpPr w:leftFromText="180" w:rightFromText="180" w:vertAnchor="text" w:horzAnchor="margin" w:tblpY="397"/>
        <w:tblW w:w="14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5" w:color="B2A1C7" w:fill="auto"/>
        <w:tblLayout w:type="fixed"/>
        <w:tblLook w:val="04A0" w:firstRow="1" w:lastRow="0" w:firstColumn="1" w:lastColumn="0" w:noHBand="0" w:noVBand="1"/>
      </w:tblPr>
      <w:tblGrid>
        <w:gridCol w:w="3085"/>
        <w:gridCol w:w="11057"/>
      </w:tblGrid>
      <w:tr w:rsidR="0054305C" w:rsidRPr="00B82CBA" w:rsidTr="009F3EE9">
        <w:trPr>
          <w:trHeight w:val="422"/>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ΕΠΩΝΥΜΙΑ  ΥΠΟΨΗΦΙΟΥ</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334"/>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ΔΙΕΥΘΥΝΣΗ, Τ.Κ., ΠΟΛΗ  ΕΔΡΑΣ</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428"/>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 xml:space="preserve">ΤΗΛΕΦΩΝΑ / ΦΑΞ / </w:t>
            </w:r>
            <w:r w:rsidRPr="00B82CBA">
              <w:rPr>
                <w:rFonts w:ascii="Calibri" w:hAnsi="Calibri" w:cs="Tahoma"/>
                <w:b/>
                <w:color w:val="000000"/>
                <w:sz w:val="20"/>
                <w:lang w:val="en-US"/>
              </w:rPr>
              <w:t>E</w:t>
            </w:r>
            <w:r w:rsidRPr="00B82CBA">
              <w:rPr>
                <w:rFonts w:ascii="Calibri" w:hAnsi="Calibri" w:cs="Tahoma"/>
                <w:b/>
                <w:color w:val="000000"/>
                <w:sz w:val="20"/>
              </w:rPr>
              <w:t>-</w:t>
            </w:r>
            <w:r w:rsidRPr="00B82CBA">
              <w:rPr>
                <w:rFonts w:ascii="Calibri" w:hAnsi="Calibri" w:cs="Tahoma"/>
                <w:b/>
                <w:color w:val="000000"/>
                <w:sz w:val="20"/>
                <w:lang w:val="en-US"/>
              </w:rPr>
              <w:t>MAIL</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353"/>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ΑΦΜ – Δ</w:t>
            </w:r>
            <w:r w:rsidRPr="00B82CBA">
              <w:rPr>
                <w:rFonts w:ascii="Calibri" w:hAnsi="Calibri" w:cs="Tahoma"/>
                <w:b/>
                <w:color w:val="000000"/>
                <w:sz w:val="20"/>
                <w:lang w:val="en-US"/>
              </w:rPr>
              <w:t>OY</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258"/>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ΝΟΜΙΜΟΣ ΕΚΠΡΟΣΩΠΟΣ</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349"/>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Α.Δ.Τ. (</w:t>
            </w:r>
            <w:proofErr w:type="spellStart"/>
            <w:r w:rsidRPr="00B82CBA">
              <w:rPr>
                <w:rFonts w:ascii="Calibri" w:hAnsi="Calibri" w:cs="Tahoma"/>
                <w:b/>
                <w:color w:val="000000"/>
                <w:sz w:val="20"/>
              </w:rPr>
              <w:t>Νομίμου</w:t>
            </w:r>
            <w:proofErr w:type="spellEnd"/>
            <w:r w:rsidRPr="00B82CBA">
              <w:rPr>
                <w:rFonts w:ascii="Calibri" w:hAnsi="Calibri" w:cs="Tahoma"/>
                <w:b/>
                <w:color w:val="000000"/>
                <w:sz w:val="20"/>
              </w:rPr>
              <w:t xml:space="preserve"> εκπροσώπου)</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r w:rsidR="0054305C" w:rsidRPr="00B82CBA" w:rsidTr="009F3EE9">
        <w:trPr>
          <w:trHeight w:val="410"/>
        </w:trPr>
        <w:tc>
          <w:tcPr>
            <w:tcW w:w="3085" w:type="dxa"/>
            <w:shd w:val="pct5" w:color="B2A1C7" w:fill="auto"/>
            <w:vAlign w:val="center"/>
          </w:tcPr>
          <w:p w:rsidR="0054305C" w:rsidRPr="00B82CBA" w:rsidRDefault="0054305C" w:rsidP="00B82CBA">
            <w:pPr>
              <w:rPr>
                <w:rFonts w:ascii="Calibri" w:hAnsi="Calibri"/>
                <w:b/>
                <w:color w:val="000000"/>
                <w:sz w:val="20"/>
              </w:rPr>
            </w:pPr>
            <w:r w:rsidRPr="00B82CBA">
              <w:rPr>
                <w:rFonts w:ascii="Calibri" w:hAnsi="Calibri" w:cs="Tahoma"/>
                <w:b/>
                <w:color w:val="000000"/>
                <w:sz w:val="20"/>
              </w:rPr>
              <w:t>Υπεύθυνος Επικοινωνίας</w:t>
            </w:r>
          </w:p>
        </w:tc>
        <w:tc>
          <w:tcPr>
            <w:tcW w:w="11057" w:type="dxa"/>
            <w:shd w:val="pct5" w:color="B2A1C7" w:fill="auto"/>
            <w:vAlign w:val="center"/>
          </w:tcPr>
          <w:p w:rsidR="0054305C" w:rsidRPr="00B82CBA" w:rsidRDefault="0054305C" w:rsidP="00B82CBA">
            <w:pPr>
              <w:jc w:val="center"/>
              <w:rPr>
                <w:rFonts w:ascii="Calibri" w:hAnsi="Calibri"/>
                <w:b/>
                <w:color w:val="000000"/>
                <w:sz w:val="20"/>
                <w:highlight w:val="yellow"/>
              </w:rPr>
            </w:pPr>
          </w:p>
        </w:tc>
      </w:tr>
    </w:tbl>
    <w:p w:rsidR="00F07247" w:rsidRDefault="00F07247" w:rsidP="00F138A9">
      <w:pPr>
        <w:ind w:left="-567"/>
        <w:jc w:val="center"/>
        <w:rPr>
          <w:rFonts w:ascii="Calibri" w:hAnsi="Calibri" w:cs="Calibri"/>
          <w:b/>
          <w:szCs w:val="22"/>
          <w:u w:val="single"/>
        </w:rPr>
      </w:pPr>
    </w:p>
    <w:p w:rsidR="002D5653" w:rsidRDefault="002D5653" w:rsidP="00194ACC">
      <w:pPr>
        <w:jc w:val="center"/>
        <w:rPr>
          <w:rFonts w:ascii="Calibri" w:hAnsi="Calibri" w:cs="Calibri"/>
          <w:b/>
          <w:sz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1"/>
        <w:gridCol w:w="1348"/>
        <w:gridCol w:w="1488"/>
      </w:tblGrid>
      <w:tr w:rsidR="00EF6252" w:rsidRPr="00B35109" w:rsidTr="00102A35">
        <w:trPr>
          <w:trHeight w:val="547"/>
          <w:jc w:val="center"/>
        </w:trPr>
        <w:tc>
          <w:tcPr>
            <w:tcW w:w="4025" w:type="pct"/>
            <w:shd w:val="clear" w:color="auto" w:fill="DBE5F1"/>
            <w:vAlign w:val="center"/>
          </w:tcPr>
          <w:p w:rsidR="00EF6252" w:rsidRPr="00B35109" w:rsidRDefault="00EF6252" w:rsidP="00EF6252">
            <w:pPr>
              <w:spacing w:line="288" w:lineRule="auto"/>
              <w:jc w:val="center"/>
              <w:rPr>
                <w:rFonts w:asciiTheme="minorHAnsi" w:eastAsia="Tahoma" w:hAnsiTheme="minorHAnsi" w:cstheme="minorHAnsi"/>
                <w:sz w:val="20"/>
                <w:lang w:eastAsia="en-US"/>
              </w:rPr>
            </w:pPr>
            <w:r w:rsidRPr="00B35109">
              <w:rPr>
                <w:rFonts w:asciiTheme="minorHAnsi" w:hAnsiTheme="minorHAnsi" w:cstheme="minorHAnsi"/>
                <w:b/>
                <w:sz w:val="20"/>
              </w:rPr>
              <w:t>ΓΕΝΙΚΕΣ ΑΠΑΙΤΗΣΕΙΣ</w:t>
            </w:r>
          </w:p>
        </w:tc>
        <w:tc>
          <w:tcPr>
            <w:tcW w:w="464" w:type="pct"/>
            <w:shd w:val="clear" w:color="auto" w:fill="DBE5F1"/>
          </w:tcPr>
          <w:p w:rsidR="00EF6252" w:rsidRPr="007A7FC1" w:rsidRDefault="00EF6252" w:rsidP="00EF6252">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Προσφέρεται (ΝΑΙ/ΟΧΙ)</w:t>
            </w:r>
          </w:p>
        </w:tc>
        <w:tc>
          <w:tcPr>
            <w:tcW w:w="512" w:type="pct"/>
            <w:shd w:val="clear" w:color="auto" w:fill="DBE5F1"/>
          </w:tcPr>
          <w:p w:rsidR="00EF6252" w:rsidRPr="007A7FC1" w:rsidRDefault="00EF6252" w:rsidP="00EF6252">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ΠΑΡΑΤΗΡΗΣΕΙΣ</w:t>
            </w:r>
          </w:p>
        </w:tc>
      </w:tr>
      <w:tr w:rsidR="00102A35" w:rsidRPr="00B35109" w:rsidTr="00102A35">
        <w:trPr>
          <w:trHeight w:val="566"/>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 xml:space="preserve">Ο Ανάδοχος θα τηρεί ηλεκτρονικό αρχείο με τις μεταφορές </w:t>
            </w:r>
            <w:r>
              <w:rPr>
                <w:rFonts w:asciiTheme="minorHAnsi" w:eastAsia="Tahoma" w:hAnsiTheme="minorHAnsi" w:cstheme="minorHAnsi"/>
                <w:sz w:val="20"/>
                <w:lang w:eastAsia="en-US"/>
              </w:rPr>
              <w:t xml:space="preserve">δειγμάτων/ταχυμεταφορές δειγμάτων καυσίμων </w:t>
            </w:r>
            <w:r w:rsidRPr="00B35109">
              <w:rPr>
                <w:rFonts w:asciiTheme="minorHAnsi" w:eastAsia="Tahoma" w:hAnsiTheme="minorHAnsi" w:cstheme="minorHAnsi"/>
                <w:sz w:val="20"/>
                <w:lang w:eastAsia="en-US"/>
              </w:rPr>
              <w:t>που πραγματοποιεί</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trHeight w:val="985"/>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παρακολουθεί ο ίδιος την μη υπέρβαση του ποσού για το διάστημα που διαρκεί η σύμβαση και θα ειδοποιεί την υπηρεσία μας όταν έχει αναλωθεί το 80% του ποσού της σύμβασης. Αν το ποσό έχει αναλωθεί, ο</w:t>
            </w:r>
            <w:r>
              <w:rPr>
                <w:rFonts w:asciiTheme="minorHAnsi" w:eastAsia="Tahoma" w:hAnsiTheme="minorHAnsi" w:cstheme="minorHAnsi"/>
                <w:sz w:val="20"/>
                <w:lang w:eastAsia="en-US"/>
              </w:rPr>
              <w:t xml:space="preserve"> Ανάδοχος οφείλει να αρνηθεί τη</w:t>
            </w:r>
            <w:r w:rsidRPr="00B35109">
              <w:rPr>
                <w:rFonts w:asciiTheme="minorHAnsi" w:eastAsia="Tahoma" w:hAnsiTheme="minorHAnsi" w:cstheme="minorHAnsi"/>
                <w:sz w:val="20"/>
                <w:lang w:eastAsia="en-US"/>
              </w:rPr>
              <w:t xml:space="preserve"> </w:t>
            </w:r>
            <w:r>
              <w:rPr>
                <w:rFonts w:asciiTheme="minorHAnsi" w:eastAsia="Tahoma" w:hAnsiTheme="minorHAnsi" w:cstheme="minorHAnsi"/>
                <w:sz w:val="20"/>
                <w:lang w:eastAsia="en-US"/>
              </w:rPr>
              <w:t>μεταφορά του δείγματος/ταχυμεταφορά του δείγματος καυσίμων.</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trHeight w:val="688"/>
          <w:jc w:val="center"/>
        </w:trPr>
        <w:tc>
          <w:tcPr>
            <w:tcW w:w="4025" w:type="pct"/>
            <w:vAlign w:val="center"/>
          </w:tcPr>
          <w:p w:rsidR="00102A35" w:rsidRPr="00075433" w:rsidRDefault="00102A35" w:rsidP="00102A35">
            <w:pPr>
              <w:spacing w:line="288" w:lineRule="auto"/>
              <w:jc w:val="both"/>
              <w:rPr>
                <w:rFonts w:asciiTheme="minorHAnsi" w:eastAsia="Tahoma" w:hAnsiTheme="minorHAnsi" w:cstheme="minorHAnsi"/>
                <w:sz w:val="20"/>
                <w:lang w:eastAsia="en-US"/>
              </w:rPr>
            </w:pPr>
            <w:r w:rsidRPr="00075433">
              <w:rPr>
                <w:rFonts w:asciiTheme="minorHAnsi" w:eastAsia="Tahoma" w:hAnsiTheme="minorHAnsi" w:cstheme="minorHAnsi"/>
                <w:sz w:val="20"/>
                <w:lang w:eastAsia="en-US"/>
              </w:rPr>
              <w:t xml:space="preserve">Ο Ανάδοχος θα διαθέτει οργανωμένο δίκτυο διανομής και μεταφορών, ικανό να καλύψει τις ανάγκες σε διακίνηση </w:t>
            </w:r>
            <w:r>
              <w:rPr>
                <w:rFonts w:asciiTheme="minorHAnsi" w:eastAsia="Tahoma" w:hAnsiTheme="minorHAnsi" w:cstheme="minorHAnsi"/>
                <w:sz w:val="20"/>
                <w:lang w:eastAsia="en-US"/>
              </w:rPr>
              <w:t>δειγμάτων</w:t>
            </w:r>
            <w:r w:rsidRPr="00075433">
              <w:rPr>
                <w:rFonts w:asciiTheme="minorHAnsi" w:eastAsia="Tahoma" w:hAnsiTheme="minorHAnsi" w:cstheme="minorHAnsi"/>
                <w:sz w:val="20"/>
                <w:lang w:eastAsia="en-US"/>
              </w:rPr>
              <w:t xml:space="preserve"> </w:t>
            </w:r>
            <w:r>
              <w:rPr>
                <w:rFonts w:asciiTheme="minorHAnsi" w:eastAsia="Tahoma" w:hAnsiTheme="minorHAnsi" w:cstheme="minorHAnsi"/>
                <w:sz w:val="20"/>
                <w:lang w:eastAsia="en-US"/>
              </w:rPr>
              <w:t xml:space="preserve">μεταξύ όλων των Υπηρεσιών του Γενικού Χημείου του Κράτους (οι Υπηρεσίες του Γ.Χ.Κ. αναγράφονται στην ιστοσελίδα </w:t>
            </w:r>
            <w:r w:rsidRPr="00C25671">
              <w:rPr>
                <w:rFonts w:asciiTheme="minorHAnsi" w:eastAsia="Tahoma" w:hAnsiTheme="minorHAnsi" w:cstheme="minorHAnsi"/>
                <w:sz w:val="20"/>
                <w:lang w:eastAsia="en-US"/>
              </w:rPr>
              <w:t>http://www.gcsl.gr/index.asp?a_id=282</w:t>
            </w:r>
            <w:r>
              <w:rPr>
                <w:rFonts w:asciiTheme="minorHAnsi" w:eastAsia="Tahoma" w:hAnsiTheme="minorHAnsi" w:cstheme="minorHAnsi"/>
                <w:sz w:val="20"/>
                <w:lang w:eastAsia="en-US"/>
              </w:rPr>
              <w:t>)</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trHeight w:val="431"/>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παρέχει τη δυνατότητα χρέωσης του παραλήπτη για την μεταφορά</w:t>
            </w:r>
            <w:r>
              <w:rPr>
                <w:rFonts w:asciiTheme="minorHAnsi" w:eastAsia="Tahoma" w:hAnsiTheme="minorHAnsi" w:cstheme="minorHAnsi"/>
                <w:sz w:val="20"/>
                <w:lang w:eastAsia="en-US"/>
              </w:rPr>
              <w:t>/ταχυμεταφορά</w:t>
            </w:r>
            <w:r w:rsidRPr="00B35109">
              <w:rPr>
                <w:rFonts w:asciiTheme="minorHAnsi" w:eastAsia="Tahoma" w:hAnsiTheme="minorHAnsi" w:cstheme="minorHAnsi"/>
                <w:sz w:val="20"/>
                <w:lang w:eastAsia="en-US"/>
              </w:rPr>
              <w:t>.</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 xml:space="preserve">Ο Ανάδοχος θα παρέχει τη δυνατότητα παροχής μονοσήμαντου αριθμού </w:t>
            </w:r>
            <w:proofErr w:type="spellStart"/>
            <w:r w:rsidRPr="00B35109">
              <w:rPr>
                <w:rFonts w:asciiTheme="minorHAnsi" w:eastAsia="Tahoma" w:hAnsiTheme="minorHAnsi" w:cstheme="minorHAnsi"/>
                <w:sz w:val="20"/>
                <w:lang w:eastAsia="en-US"/>
              </w:rPr>
              <w:t>ιχνηλάτησης</w:t>
            </w:r>
            <w:proofErr w:type="spellEnd"/>
            <w:r w:rsidRPr="00B35109">
              <w:rPr>
                <w:rFonts w:asciiTheme="minorHAnsi" w:eastAsia="Tahoma" w:hAnsiTheme="minorHAnsi" w:cstheme="minorHAnsi"/>
                <w:sz w:val="20"/>
                <w:lang w:eastAsia="en-US"/>
              </w:rPr>
              <w:t xml:space="preserve"> (</w:t>
            </w:r>
            <w:r w:rsidRPr="00B35109">
              <w:rPr>
                <w:rFonts w:asciiTheme="minorHAnsi" w:eastAsia="Tahoma" w:hAnsiTheme="minorHAnsi" w:cstheme="minorHAnsi"/>
                <w:sz w:val="20"/>
                <w:lang w:val="en-US" w:eastAsia="en-US"/>
              </w:rPr>
              <w:t>tracking</w:t>
            </w:r>
            <w:r w:rsidRPr="00B35109">
              <w:rPr>
                <w:rFonts w:asciiTheme="minorHAnsi" w:eastAsia="Tahoma" w:hAnsiTheme="minorHAnsi" w:cstheme="minorHAnsi"/>
                <w:sz w:val="20"/>
                <w:lang w:eastAsia="en-US"/>
              </w:rPr>
              <w:t xml:space="preserve"> </w:t>
            </w:r>
            <w:r w:rsidRPr="00B35109">
              <w:rPr>
                <w:rFonts w:asciiTheme="minorHAnsi" w:eastAsia="Tahoma" w:hAnsiTheme="minorHAnsi" w:cstheme="minorHAnsi"/>
                <w:sz w:val="20"/>
                <w:lang w:val="en-US" w:eastAsia="en-US"/>
              </w:rPr>
              <w:t>number</w:t>
            </w:r>
            <w:r w:rsidRPr="00B35109">
              <w:rPr>
                <w:rFonts w:asciiTheme="minorHAnsi" w:eastAsia="Tahoma" w:hAnsiTheme="minorHAnsi" w:cstheme="minorHAnsi"/>
                <w:sz w:val="20"/>
                <w:lang w:eastAsia="en-US"/>
              </w:rPr>
              <w:t xml:space="preserve">).  </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παρέχει τη δυνατότητα ενημέρωσης του αποστολέα για το κόστος κάθε επιμέρους μεταφοράς</w:t>
            </w:r>
            <w:r>
              <w:rPr>
                <w:rFonts w:asciiTheme="minorHAnsi" w:eastAsia="Tahoma" w:hAnsiTheme="minorHAnsi" w:cstheme="minorHAnsi"/>
                <w:sz w:val="20"/>
                <w:lang w:eastAsia="en-US"/>
              </w:rPr>
              <w:t>/ταχυμεταφοράς</w:t>
            </w:r>
            <w:r w:rsidRPr="00B35109">
              <w:rPr>
                <w:rFonts w:asciiTheme="minorHAnsi" w:eastAsia="Tahoma" w:hAnsiTheme="minorHAnsi" w:cstheme="minorHAnsi"/>
                <w:sz w:val="20"/>
                <w:lang w:eastAsia="en-US"/>
              </w:rPr>
              <w:t xml:space="preserve"> εντός 3 εργάσιμων ημερών εφόσον του ζητηθεί.</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r w:rsidR="00102A35" w:rsidRPr="00B35109" w:rsidTr="00102A35">
        <w:trPr>
          <w:trHeight w:val="441"/>
          <w:jc w:val="center"/>
        </w:trPr>
        <w:tc>
          <w:tcPr>
            <w:tcW w:w="4025" w:type="pct"/>
            <w:vAlign w:val="center"/>
          </w:tcPr>
          <w:p w:rsidR="00102A35" w:rsidRPr="00B35109" w:rsidRDefault="00102A35" w:rsidP="00102A35">
            <w:pPr>
              <w:spacing w:line="288" w:lineRule="auto"/>
              <w:jc w:val="both"/>
              <w:rPr>
                <w:rFonts w:asciiTheme="minorHAnsi" w:eastAsia="Tahoma" w:hAnsiTheme="minorHAnsi" w:cstheme="minorHAnsi"/>
                <w:sz w:val="20"/>
                <w:lang w:eastAsia="en-US"/>
              </w:rPr>
            </w:pPr>
            <w:r w:rsidRPr="00B35109">
              <w:rPr>
                <w:rFonts w:asciiTheme="minorHAnsi" w:eastAsia="Tahoma" w:hAnsiTheme="minorHAnsi" w:cstheme="minorHAnsi"/>
                <w:sz w:val="20"/>
                <w:lang w:eastAsia="en-US"/>
              </w:rPr>
              <w:t>Ο Ανάδοχος θα είναι ικανός να ανταποκρίνεται εντός 3 εργάσιμων ημερών σ</w:t>
            </w:r>
            <w:r>
              <w:rPr>
                <w:rFonts w:asciiTheme="minorHAnsi" w:eastAsia="Tahoma" w:hAnsiTheme="minorHAnsi" w:cstheme="minorHAnsi"/>
                <w:sz w:val="20"/>
                <w:lang w:eastAsia="en-US"/>
              </w:rPr>
              <w:t>τις κλήσεις για αποστολή δειγμάτων</w:t>
            </w:r>
            <w:r w:rsidRPr="00B35109">
              <w:rPr>
                <w:rFonts w:asciiTheme="minorHAnsi" w:eastAsia="Tahoma" w:hAnsiTheme="minorHAnsi" w:cstheme="minorHAnsi"/>
                <w:sz w:val="20"/>
                <w:lang w:eastAsia="en-US"/>
              </w:rPr>
              <w:t>.</w:t>
            </w:r>
          </w:p>
        </w:tc>
        <w:tc>
          <w:tcPr>
            <w:tcW w:w="464"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c>
          <w:tcPr>
            <w:tcW w:w="512" w:type="pct"/>
          </w:tcPr>
          <w:p w:rsidR="00102A35" w:rsidRPr="00B35109" w:rsidRDefault="00102A35" w:rsidP="00102A35">
            <w:pPr>
              <w:spacing w:line="288" w:lineRule="auto"/>
              <w:jc w:val="both"/>
              <w:rPr>
                <w:rFonts w:asciiTheme="minorHAnsi" w:eastAsia="Tahoma" w:hAnsiTheme="minorHAnsi" w:cstheme="minorHAnsi"/>
                <w:sz w:val="20"/>
                <w:lang w:eastAsia="en-US"/>
              </w:rPr>
            </w:pPr>
          </w:p>
        </w:tc>
      </w:tr>
    </w:tbl>
    <w:p w:rsidR="00EA7EAA" w:rsidRDefault="00EA7EAA" w:rsidP="00194ACC">
      <w:pPr>
        <w:jc w:val="center"/>
        <w:rPr>
          <w:rFonts w:ascii="Calibri" w:hAnsi="Calibri" w:cs="Calibri"/>
          <w:b/>
          <w:sz w:val="20"/>
          <w:u w:val="single"/>
        </w:rPr>
      </w:pPr>
    </w:p>
    <w:p w:rsidR="00EF6252" w:rsidRDefault="00EF6252" w:rsidP="00194ACC">
      <w:pPr>
        <w:jc w:val="center"/>
        <w:rPr>
          <w:rFonts w:ascii="Calibri" w:hAnsi="Calibri" w:cs="Calibri"/>
          <w:b/>
          <w:sz w:val="20"/>
          <w:u w:val="single"/>
        </w:rPr>
      </w:pPr>
    </w:p>
    <w:tbl>
      <w:tblPr>
        <w:tblW w:w="49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380"/>
        <w:gridCol w:w="1559"/>
        <w:gridCol w:w="1984"/>
        <w:gridCol w:w="1704"/>
        <w:gridCol w:w="1984"/>
      </w:tblGrid>
      <w:tr w:rsidR="00261BD8" w:rsidRPr="007A7FC1" w:rsidTr="00AE15FF">
        <w:tc>
          <w:tcPr>
            <w:tcW w:w="294" w:type="pct"/>
            <w:shd w:val="clear" w:color="auto" w:fill="DBE5F1"/>
          </w:tcPr>
          <w:p w:rsidR="00261BD8" w:rsidRPr="007A7FC1" w:rsidRDefault="00261BD8" w:rsidP="00261BD8">
            <w:pPr>
              <w:spacing w:line="288" w:lineRule="auto"/>
              <w:jc w:val="both"/>
              <w:rPr>
                <w:rFonts w:ascii="Calibri" w:eastAsia="Tahoma" w:hAnsi="Calibri" w:cs="Arial"/>
                <w:b/>
                <w:sz w:val="20"/>
                <w:lang w:eastAsia="en-US"/>
              </w:rPr>
            </w:pPr>
            <w:r w:rsidRPr="007A7FC1">
              <w:rPr>
                <w:rFonts w:ascii="Calibri" w:eastAsia="Tahoma" w:hAnsi="Calibri" w:cs="Arial"/>
                <w:b/>
                <w:sz w:val="20"/>
                <w:lang w:eastAsia="en-US"/>
              </w:rPr>
              <w:lastRenderedPageBreak/>
              <w:t>Α/Α</w:t>
            </w:r>
          </w:p>
        </w:tc>
        <w:tc>
          <w:tcPr>
            <w:tcW w:w="2206" w:type="pct"/>
            <w:shd w:val="clear" w:color="auto" w:fill="DBE5F1"/>
          </w:tcPr>
          <w:p w:rsidR="00261BD8" w:rsidRPr="007A7FC1" w:rsidRDefault="00261BD8" w:rsidP="00261BD8">
            <w:pPr>
              <w:spacing w:line="288" w:lineRule="auto"/>
              <w:jc w:val="both"/>
              <w:rPr>
                <w:rFonts w:ascii="Calibri" w:eastAsia="Tahoma" w:hAnsi="Calibri" w:cs="Arial"/>
                <w:b/>
                <w:sz w:val="20"/>
                <w:lang w:eastAsia="en-US"/>
              </w:rPr>
            </w:pPr>
            <w:r w:rsidRPr="007A7FC1">
              <w:rPr>
                <w:rFonts w:ascii="Calibri" w:eastAsia="Tahoma" w:hAnsi="Calibri" w:cs="Arial"/>
                <w:b/>
                <w:sz w:val="20"/>
                <w:lang w:eastAsia="en-US"/>
              </w:rPr>
              <w:t>ΥΠΗΡΕΣΙΑ ΜΕΤΑΦΟΡΩΝ</w:t>
            </w:r>
            <w:r>
              <w:rPr>
                <w:rFonts w:ascii="Calibri" w:eastAsia="Tahoma" w:hAnsi="Calibri" w:cs="Arial"/>
                <w:b/>
                <w:sz w:val="20"/>
                <w:lang w:eastAsia="en-US"/>
              </w:rPr>
              <w:t xml:space="preserve"> ΔΕΜΑΤΩΝ</w:t>
            </w:r>
          </w:p>
        </w:tc>
        <w:tc>
          <w:tcPr>
            <w:tcW w:w="539" w:type="pct"/>
            <w:shd w:val="clear" w:color="auto" w:fill="DBE5F1"/>
          </w:tcPr>
          <w:p w:rsidR="00261BD8" w:rsidRPr="007A7FC1" w:rsidRDefault="00261BD8" w:rsidP="00BC0FC8">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Προσφέρεται (ΝΑΙ/ΟΧΙ)</w:t>
            </w:r>
          </w:p>
        </w:tc>
        <w:tc>
          <w:tcPr>
            <w:tcW w:w="686" w:type="pct"/>
            <w:shd w:val="clear" w:color="auto" w:fill="DBE5F1"/>
          </w:tcPr>
          <w:p w:rsidR="00261BD8" w:rsidRPr="007A7FC1" w:rsidRDefault="00261BD8" w:rsidP="00BC0FC8">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ΠΑΡΑΤΗΡΗΣΕΙΣ</w:t>
            </w:r>
          </w:p>
        </w:tc>
        <w:tc>
          <w:tcPr>
            <w:tcW w:w="589" w:type="pct"/>
            <w:shd w:val="clear" w:color="auto" w:fill="DBE5F1"/>
          </w:tcPr>
          <w:p w:rsidR="00261BD8" w:rsidRPr="007A7FC1" w:rsidRDefault="00261BD8" w:rsidP="00BC0FC8">
            <w:pPr>
              <w:spacing w:line="288" w:lineRule="auto"/>
              <w:jc w:val="center"/>
              <w:rPr>
                <w:rFonts w:ascii="Calibri" w:eastAsia="Tahoma" w:hAnsi="Calibri" w:cs="Arial"/>
                <w:b/>
                <w:sz w:val="20"/>
                <w:lang w:eastAsia="en-US"/>
              </w:rPr>
            </w:pPr>
            <w:r w:rsidRPr="00261BD8">
              <w:rPr>
                <w:rFonts w:ascii="Calibri" w:eastAsia="Tahoma" w:hAnsi="Calibri" w:cs="Arial"/>
                <w:b/>
                <w:sz w:val="20"/>
                <w:lang w:eastAsia="en-US"/>
              </w:rPr>
              <w:t>Τιμή προσφοράς χωρίς ΦΠΑ (€)</w:t>
            </w:r>
          </w:p>
        </w:tc>
        <w:tc>
          <w:tcPr>
            <w:tcW w:w="686" w:type="pct"/>
            <w:shd w:val="clear" w:color="auto" w:fill="DBE5F1"/>
          </w:tcPr>
          <w:p w:rsidR="00261BD8" w:rsidRPr="007A7FC1" w:rsidRDefault="00261BD8" w:rsidP="00BC0FC8">
            <w:pPr>
              <w:spacing w:line="288" w:lineRule="auto"/>
              <w:jc w:val="center"/>
              <w:rPr>
                <w:rFonts w:ascii="Calibri" w:eastAsia="Tahoma" w:hAnsi="Calibri" w:cs="Arial"/>
                <w:b/>
                <w:sz w:val="20"/>
                <w:lang w:eastAsia="en-US"/>
              </w:rPr>
            </w:pPr>
            <w:r>
              <w:rPr>
                <w:rFonts w:ascii="Calibri" w:eastAsia="Tahoma" w:hAnsi="Calibri" w:cs="Arial"/>
                <w:b/>
                <w:sz w:val="20"/>
                <w:lang w:eastAsia="en-US"/>
              </w:rPr>
              <w:t>Τιμή προσφοράς με</w:t>
            </w:r>
            <w:r w:rsidRPr="00261BD8">
              <w:rPr>
                <w:rFonts w:ascii="Calibri" w:eastAsia="Tahoma" w:hAnsi="Calibri" w:cs="Arial"/>
                <w:b/>
                <w:sz w:val="20"/>
                <w:lang w:eastAsia="en-US"/>
              </w:rPr>
              <w:t xml:space="preserve"> ΦΠΑ (€)</w:t>
            </w:r>
          </w:p>
        </w:tc>
      </w:tr>
      <w:tr w:rsidR="00261BD8" w:rsidRPr="007A7FC1" w:rsidTr="00AE15FF">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1</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ιμή βασικής χρέωσης αποστολής</w:t>
            </w:r>
            <w:r w:rsidR="00102A35">
              <w:rPr>
                <w:rFonts w:ascii="Calibri" w:eastAsia="Tahoma" w:hAnsi="Calibri" w:cs="Arial"/>
                <w:sz w:val="20"/>
                <w:lang w:eastAsia="en-US"/>
              </w:rPr>
              <w:t xml:space="preserve"> </w:t>
            </w:r>
            <w:r w:rsidR="00102A35" w:rsidRPr="00102A35">
              <w:rPr>
                <w:rFonts w:ascii="Calibri" w:eastAsia="Tahoma" w:hAnsi="Calibri" w:cs="Arial"/>
                <w:sz w:val="20"/>
                <w:lang w:eastAsia="en-US"/>
              </w:rPr>
              <w:t xml:space="preserve">δείγματος (σε δέμα) </w:t>
            </w:r>
            <w:r w:rsidR="00576678" w:rsidRPr="00576678">
              <w:rPr>
                <w:rFonts w:ascii="Calibri" w:eastAsia="Tahoma" w:hAnsi="Calibri" w:cs="Arial"/>
                <w:sz w:val="20"/>
                <w:lang w:eastAsia="en-US"/>
              </w:rPr>
              <w:t xml:space="preserve">από/σε </w:t>
            </w:r>
            <w:r w:rsidR="00261BD8" w:rsidRPr="007A7FC1">
              <w:rPr>
                <w:rFonts w:ascii="Calibri" w:eastAsia="Tahoma" w:hAnsi="Calibri" w:cs="Arial"/>
                <w:sz w:val="20"/>
                <w:lang w:eastAsia="en-US"/>
              </w:rPr>
              <w:t>οποιαδήποτε περιοχή διαφορετικού (χερσαίου) Νομού, βάρους από 5 έως 20 κιλών</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261BD8" w:rsidRPr="007A7FC1" w:rsidTr="00AE15FF">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2</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 xml:space="preserve">ιμή βασικής χρέωσης αποστολής </w:t>
            </w:r>
            <w:r w:rsidR="00102A35" w:rsidRPr="00102A35">
              <w:rPr>
                <w:rFonts w:ascii="Calibri" w:eastAsia="Tahoma" w:hAnsi="Calibri" w:cs="Arial"/>
                <w:sz w:val="20"/>
                <w:lang w:eastAsia="en-US"/>
              </w:rPr>
              <w:t xml:space="preserve">δείγματος (σε δέμα) </w:t>
            </w:r>
            <w:r w:rsidR="00576678">
              <w:rPr>
                <w:rFonts w:ascii="Calibri" w:eastAsia="Tahoma" w:hAnsi="Calibri" w:cs="Arial"/>
                <w:sz w:val="20"/>
                <w:lang w:eastAsia="en-US"/>
              </w:rPr>
              <w:t>από/</w:t>
            </w:r>
            <w:r w:rsidR="00576678" w:rsidRPr="007A7FC1">
              <w:rPr>
                <w:rFonts w:ascii="Calibri" w:eastAsia="Tahoma" w:hAnsi="Calibri" w:cs="Arial"/>
                <w:sz w:val="20"/>
                <w:lang w:eastAsia="en-US"/>
              </w:rPr>
              <w:t xml:space="preserve">σε </w:t>
            </w:r>
            <w:r w:rsidR="00261BD8" w:rsidRPr="007A7FC1">
              <w:rPr>
                <w:rFonts w:ascii="Calibri" w:eastAsia="Tahoma" w:hAnsi="Calibri" w:cs="Arial"/>
                <w:sz w:val="20"/>
                <w:lang w:eastAsia="en-US"/>
              </w:rPr>
              <w:t>οποιαδήποτε περιοχή διαφορετικού (χερσαίου) Νομού, βάρους από 21 έως 40 κιλών</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261BD8" w:rsidRPr="007A7FC1" w:rsidTr="00AE15FF">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3</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 xml:space="preserve">ιμή βασικής χρέωσης αποστολής </w:t>
            </w:r>
            <w:r w:rsidR="00102A35" w:rsidRPr="00102A35">
              <w:rPr>
                <w:rFonts w:ascii="Calibri" w:eastAsia="Tahoma" w:hAnsi="Calibri" w:cs="Arial"/>
                <w:sz w:val="20"/>
                <w:lang w:eastAsia="en-US"/>
              </w:rPr>
              <w:t xml:space="preserve">δείγματος (σε δέμα) </w:t>
            </w:r>
            <w:r w:rsidR="00576678" w:rsidRPr="00576678">
              <w:rPr>
                <w:rFonts w:ascii="Calibri" w:eastAsia="Tahoma" w:hAnsi="Calibri" w:cs="Arial"/>
                <w:sz w:val="20"/>
                <w:lang w:eastAsia="en-US"/>
              </w:rPr>
              <w:t xml:space="preserve">από/σε </w:t>
            </w:r>
            <w:r w:rsidR="00261BD8" w:rsidRPr="007A7FC1">
              <w:rPr>
                <w:rFonts w:ascii="Calibri" w:eastAsia="Tahoma" w:hAnsi="Calibri" w:cs="Arial"/>
                <w:sz w:val="20"/>
                <w:lang w:eastAsia="en-US"/>
              </w:rPr>
              <w:t>οποιαδήποτε περιοχή διαφορετικού (χερσαίου) Νομού, βάρους από 41 κιλά και άνω</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261BD8" w:rsidRPr="007A7FC1" w:rsidTr="00AE15FF">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4</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 xml:space="preserve">ιμή βασικής χρέωσης αποστολής </w:t>
            </w:r>
            <w:r w:rsidR="00102A35" w:rsidRPr="00102A35">
              <w:rPr>
                <w:rFonts w:ascii="Calibri" w:eastAsia="Tahoma" w:hAnsi="Calibri" w:cs="Arial"/>
                <w:sz w:val="20"/>
                <w:lang w:eastAsia="en-US"/>
              </w:rPr>
              <w:t xml:space="preserve">δείγματος (σε δέμα) </w:t>
            </w:r>
            <w:r w:rsidR="00576678" w:rsidRPr="00576678">
              <w:rPr>
                <w:rFonts w:ascii="Calibri" w:eastAsia="Tahoma" w:hAnsi="Calibri" w:cs="Arial"/>
                <w:sz w:val="20"/>
                <w:lang w:eastAsia="en-US"/>
              </w:rPr>
              <w:t xml:space="preserve">από/σε </w:t>
            </w:r>
            <w:r w:rsidR="00261BD8" w:rsidRPr="007A7FC1">
              <w:rPr>
                <w:rFonts w:ascii="Calibri" w:eastAsia="Tahoma" w:hAnsi="Calibri" w:cs="Arial"/>
                <w:sz w:val="20"/>
                <w:lang w:eastAsia="en-US"/>
              </w:rPr>
              <w:t xml:space="preserve">οποιαδήποτε νησιωτική περιοχή, βάρους από 5 έως 20 κιλών </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261BD8" w:rsidRPr="007A7FC1" w:rsidTr="00AE15FF">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5</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 xml:space="preserve">ιμή βασικής χρέωσης αποστολής </w:t>
            </w:r>
            <w:r w:rsidR="00102A35" w:rsidRPr="00102A35">
              <w:rPr>
                <w:rFonts w:ascii="Calibri" w:eastAsia="Tahoma" w:hAnsi="Calibri" w:cs="Arial"/>
                <w:sz w:val="20"/>
                <w:lang w:eastAsia="en-US"/>
              </w:rPr>
              <w:t xml:space="preserve">δείγματος (σε δέμα) </w:t>
            </w:r>
            <w:r w:rsidR="00576678" w:rsidRPr="00576678">
              <w:rPr>
                <w:rFonts w:ascii="Calibri" w:eastAsia="Tahoma" w:hAnsi="Calibri" w:cs="Arial"/>
                <w:sz w:val="20"/>
                <w:lang w:eastAsia="en-US"/>
              </w:rPr>
              <w:t xml:space="preserve">από/σε </w:t>
            </w:r>
            <w:r w:rsidR="00261BD8" w:rsidRPr="007A7FC1">
              <w:rPr>
                <w:rFonts w:ascii="Calibri" w:eastAsia="Tahoma" w:hAnsi="Calibri" w:cs="Arial"/>
                <w:sz w:val="20"/>
                <w:lang w:eastAsia="en-US"/>
              </w:rPr>
              <w:t>οποιαδήποτε νησιωτική περιοχή, βάρους από 21 έως 40 κιλών</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261BD8" w:rsidRPr="007A7FC1" w:rsidTr="00AE15FF">
        <w:trPr>
          <w:trHeight w:val="300"/>
        </w:trPr>
        <w:tc>
          <w:tcPr>
            <w:tcW w:w="294" w:type="pct"/>
          </w:tcPr>
          <w:p w:rsidR="00261BD8" w:rsidRPr="007A7FC1" w:rsidRDefault="00261BD8" w:rsidP="00261BD8">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6</w:t>
            </w:r>
          </w:p>
        </w:tc>
        <w:tc>
          <w:tcPr>
            <w:tcW w:w="2206" w:type="pct"/>
          </w:tcPr>
          <w:p w:rsidR="00261BD8" w:rsidRPr="007A7FC1" w:rsidRDefault="00451C29" w:rsidP="00102A35">
            <w:pPr>
              <w:spacing w:line="288" w:lineRule="auto"/>
              <w:jc w:val="both"/>
              <w:rPr>
                <w:rFonts w:ascii="Calibri" w:eastAsia="Tahoma" w:hAnsi="Calibri" w:cs="Arial"/>
                <w:sz w:val="20"/>
                <w:lang w:eastAsia="en-US"/>
              </w:rPr>
            </w:pPr>
            <w:r>
              <w:rPr>
                <w:rFonts w:ascii="Calibri" w:eastAsia="Tahoma" w:hAnsi="Calibri" w:cs="Arial"/>
                <w:sz w:val="20"/>
                <w:lang w:eastAsia="en-US"/>
              </w:rPr>
              <w:t>Τ</w:t>
            </w:r>
            <w:r w:rsidR="00261BD8" w:rsidRPr="007A7FC1">
              <w:rPr>
                <w:rFonts w:ascii="Calibri" w:eastAsia="Tahoma" w:hAnsi="Calibri" w:cs="Arial"/>
                <w:sz w:val="20"/>
                <w:lang w:eastAsia="en-US"/>
              </w:rPr>
              <w:t xml:space="preserve">ιμή βασικής χρέωσης αποστολής </w:t>
            </w:r>
            <w:r w:rsidR="00102A35" w:rsidRPr="00102A35">
              <w:rPr>
                <w:rFonts w:ascii="Calibri" w:eastAsia="Tahoma" w:hAnsi="Calibri" w:cs="Arial"/>
                <w:sz w:val="20"/>
                <w:lang w:eastAsia="en-US"/>
              </w:rPr>
              <w:t xml:space="preserve">δείγματος (σε δέμα) </w:t>
            </w:r>
            <w:r w:rsidR="00576678" w:rsidRPr="00576678">
              <w:rPr>
                <w:rFonts w:ascii="Calibri" w:eastAsia="Tahoma" w:hAnsi="Calibri" w:cs="Arial"/>
                <w:sz w:val="20"/>
                <w:lang w:eastAsia="en-US"/>
              </w:rPr>
              <w:t xml:space="preserve">από/σε </w:t>
            </w:r>
            <w:r w:rsidR="00261BD8" w:rsidRPr="007A7FC1">
              <w:rPr>
                <w:rFonts w:ascii="Calibri" w:eastAsia="Tahoma" w:hAnsi="Calibri" w:cs="Arial"/>
                <w:sz w:val="20"/>
                <w:lang w:eastAsia="en-US"/>
              </w:rPr>
              <w:t>οποιαδήποτε νησιωτική περιοχή, βάρους από 41 κιλά και άνω</w:t>
            </w:r>
          </w:p>
        </w:tc>
        <w:tc>
          <w:tcPr>
            <w:tcW w:w="539" w:type="pct"/>
          </w:tcPr>
          <w:p w:rsidR="00261BD8" w:rsidRPr="007A7FC1" w:rsidRDefault="00261BD8" w:rsidP="00261BD8">
            <w:pPr>
              <w:spacing w:line="288" w:lineRule="auto"/>
              <w:jc w:val="center"/>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c>
          <w:tcPr>
            <w:tcW w:w="589" w:type="pct"/>
          </w:tcPr>
          <w:p w:rsidR="00261BD8" w:rsidRPr="007A7FC1" w:rsidRDefault="00261BD8" w:rsidP="00261BD8">
            <w:pPr>
              <w:spacing w:line="288" w:lineRule="auto"/>
              <w:jc w:val="both"/>
              <w:rPr>
                <w:rFonts w:ascii="Calibri" w:eastAsia="Tahoma" w:hAnsi="Calibri" w:cs="Arial"/>
                <w:sz w:val="20"/>
                <w:lang w:eastAsia="en-US"/>
              </w:rPr>
            </w:pPr>
          </w:p>
        </w:tc>
        <w:tc>
          <w:tcPr>
            <w:tcW w:w="686" w:type="pct"/>
          </w:tcPr>
          <w:p w:rsidR="00261BD8" w:rsidRPr="007A7FC1" w:rsidRDefault="00261BD8" w:rsidP="00261BD8">
            <w:pPr>
              <w:spacing w:line="288" w:lineRule="auto"/>
              <w:jc w:val="both"/>
              <w:rPr>
                <w:rFonts w:ascii="Calibri" w:eastAsia="Tahoma" w:hAnsi="Calibri" w:cs="Arial"/>
                <w:sz w:val="20"/>
                <w:lang w:eastAsia="en-US"/>
              </w:rPr>
            </w:pPr>
          </w:p>
        </w:tc>
      </w:tr>
      <w:tr w:rsidR="00451C29" w:rsidRPr="007A7FC1" w:rsidTr="00AE15FF">
        <w:trPr>
          <w:trHeight w:val="300"/>
        </w:trPr>
        <w:tc>
          <w:tcPr>
            <w:tcW w:w="3725" w:type="pct"/>
            <w:gridSpan w:val="4"/>
          </w:tcPr>
          <w:p w:rsidR="00451C29" w:rsidRPr="00CC3CC7" w:rsidRDefault="00451C29" w:rsidP="00650D0E">
            <w:pPr>
              <w:spacing w:line="288" w:lineRule="auto"/>
              <w:jc w:val="both"/>
              <w:rPr>
                <w:rFonts w:ascii="Calibri" w:eastAsia="Tahoma" w:hAnsi="Calibri" w:cs="Arial"/>
                <w:b/>
                <w:sz w:val="20"/>
                <w:lang w:eastAsia="en-US"/>
              </w:rPr>
            </w:pPr>
            <w:r w:rsidRPr="00CC3CC7">
              <w:rPr>
                <w:rFonts w:ascii="Calibri" w:eastAsia="Tahoma" w:hAnsi="Calibri" w:cs="Arial"/>
                <w:b/>
                <w:sz w:val="20"/>
                <w:lang w:eastAsia="en-US"/>
              </w:rPr>
              <w:t xml:space="preserve">ΣΥΝΟΛΙΚΗ ΤΙΜΗ </w:t>
            </w:r>
            <w:r w:rsidR="00CC3CC7" w:rsidRPr="00CC3CC7">
              <w:rPr>
                <w:rFonts w:ascii="Calibri" w:eastAsia="Tahoma" w:hAnsi="Calibri" w:cs="Arial"/>
                <w:b/>
                <w:sz w:val="20"/>
                <w:lang w:eastAsia="en-US"/>
              </w:rPr>
              <w:t>ΓΙΑ ΤΗΝ ΥΠΗΡΕΣΙΑ ΜΕΤΑΦΟΡΩΝ ΔΕ</w:t>
            </w:r>
            <w:r w:rsidR="00102A35">
              <w:rPr>
                <w:rFonts w:ascii="Calibri" w:eastAsia="Tahoma" w:hAnsi="Calibri" w:cs="Arial"/>
                <w:b/>
                <w:sz w:val="20"/>
                <w:lang w:eastAsia="en-US"/>
              </w:rPr>
              <w:t>ΙΓ</w:t>
            </w:r>
            <w:r w:rsidR="00CC3CC7" w:rsidRPr="00CC3CC7">
              <w:rPr>
                <w:rFonts w:ascii="Calibri" w:eastAsia="Tahoma" w:hAnsi="Calibri" w:cs="Arial"/>
                <w:b/>
                <w:sz w:val="20"/>
                <w:lang w:eastAsia="en-US"/>
              </w:rPr>
              <w:t xml:space="preserve">ΜΑΤΩΝ </w:t>
            </w:r>
            <w:r w:rsidR="00102A35">
              <w:rPr>
                <w:rFonts w:ascii="Calibri" w:eastAsia="Tahoma" w:hAnsi="Calibri" w:cs="Arial"/>
                <w:b/>
                <w:sz w:val="20"/>
                <w:lang w:eastAsia="en-US"/>
              </w:rPr>
              <w:t xml:space="preserve">(ΣΕ ΔΕΜΑ) </w:t>
            </w:r>
            <w:r w:rsidRPr="00CC3CC7">
              <w:rPr>
                <w:rFonts w:ascii="Calibri" w:eastAsia="Tahoma" w:hAnsi="Calibri" w:cs="Arial"/>
                <w:b/>
                <w:sz w:val="20"/>
                <w:lang w:eastAsia="en-US"/>
              </w:rPr>
              <w:t>(</w:t>
            </w:r>
            <w:r w:rsidR="00650D0E" w:rsidRPr="00CC3CC7">
              <w:rPr>
                <w:rFonts w:ascii="Calibri" w:eastAsia="Tahoma" w:hAnsi="Calibri" w:cs="Arial"/>
                <w:b/>
                <w:sz w:val="20"/>
                <w:lang w:eastAsia="en-US"/>
              </w:rPr>
              <w:t xml:space="preserve">άθροισμα των τιμών </w:t>
            </w:r>
            <w:r w:rsidR="00CC3CC7">
              <w:rPr>
                <w:rFonts w:ascii="Calibri" w:eastAsia="Tahoma" w:hAnsi="Calibri" w:cs="Arial"/>
                <w:b/>
                <w:sz w:val="20"/>
                <w:lang w:eastAsia="en-US"/>
              </w:rPr>
              <w:t xml:space="preserve">των εγγραφών </w:t>
            </w:r>
            <w:r w:rsidR="00650D0E" w:rsidRPr="00CC3CC7">
              <w:rPr>
                <w:rFonts w:ascii="Calibri" w:eastAsia="Tahoma" w:hAnsi="Calibri" w:cs="Arial"/>
                <w:b/>
                <w:sz w:val="20"/>
                <w:lang w:eastAsia="en-US"/>
              </w:rPr>
              <w:t xml:space="preserve">από </w:t>
            </w:r>
            <w:r w:rsidRPr="00CC3CC7">
              <w:rPr>
                <w:rFonts w:ascii="Calibri" w:eastAsia="Tahoma" w:hAnsi="Calibri" w:cs="Arial"/>
                <w:b/>
                <w:sz w:val="20"/>
                <w:lang w:eastAsia="en-US"/>
              </w:rPr>
              <w:t>α/α 1</w:t>
            </w:r>
            <w:r w:rsidR="00650D0E" w:rsidRPr="00CC3CC7">
              <w:rPr>
                <w:rFonts w:ascii="Calibri" w:eastAsia="Tahoma" w:hAnsi="Calibri" w:cs="Arial"/>
                <w:b/>
                <w:sz w:val="20"/>
                <w:lang w:eastAsia="en-US"/>
              </w:rPr>
              <w:t xml:space="preserve"> </w:t>
            </w:r>
            <w:r w:rsidRPr="00CC3CC7">
              <w:rPr>
                <w:rFonts w:ascii="Calibri" w:eastAsia="Tahoma" w:hAnsi="Calibri" w:cs="Arial"/>
                <w:b/>
                <w:sz w:val="20"/>
                <w:lang w:eastAsia="en-US"/>
              </w:rPr>
              <w:t xml:space="preserve">έως </w:t>
            </w:r>
            <w:r w:rsidR="00AE15FF">
              <w:rPr>
                <w:rFonts w:ascii="Calibri" w:eastAsia="Tahoma" w:hAnsi="Calibri" w:cs="Arial"/>
                <w:b/>
                <w:sz w:val="20"/>
                <w:lang w:eastAsia="en-US"/>
              </w:rPr>
              <w:t xml:space="preserve">και </w:t>
            </w:r>
            <w:r w:rsidRPr="00CC3CC7">
              <w:rPr>
                <w:rFonts w:ascii="Calibri" w:eastAsia="Tahoma" w:hAnsi="Calibri" w:cs="Arial"/>
                <w:b/>
                <w:sz w:val="20"/>
                <w:lang w:eastAsia="en-US"/>
              </w:rPr>
              <w:t>6</w:t>
            </w:r>
            <w:r w:rsidR="00BD4C7B">
              <w:rPr>
                <w:rFonts w:ascii="Calibri" w:eastAsia="Tahoma" w:hAnsi="Calibri" w:cs="Arial"/>
                <w:b/>
                <w:sz w:val="20"/>
                <w:lang w:eastAsia="en-US"/>
              </w:rPr>
              <w:t xml:space="preserve"> του πίνακα</w:t>
            </w:r>
            <w:r w:rsidRPr="00CC3CC7">
              <w:rPr>
                <w:rFonts w:ascii="Calibri" w:eastAsia="Tahoma" w:hAnsi="Calibri" w:cs="Arial"/>
                <w:b/>
                <w:sz w:val="20"/>
                <w:lang w:eastAsia="en-US"/>
              </w:rPr>
              <w:t xml:space="preserve">) </w:t>
            </w:r>
          </w:p>
        </w:tc>
        <w:tc>
          <w:tcPr>
            <w:tcW w:w="589" w:type="pct"/>
          </w:tcPr>
          <w:p w:rsidR="00451C29" w:rsidRPr="00CC3CC7" w:rsidRDefault="00451C29" w:rsidP="00261BD8">
            <w:pPr>
              <w:spacing w:line="288" w:lineRule="auto"/>
              <w:jc w:val="both"/>
              <w:rPr>
                <w:rFonts w:ascii="Calibri" w:eastAsia="Tahoma" w:hAnsi="Calibri" w:cs="Arial"/>
                <w:b/>
                <w:sz w:val="20"/>
                <w:lang w:eastAsia="en-US"/>
              </w:rPr>
            </w:pPr>
          </w:p>
        </w:tc>
        <w:tc>
          <w:tcPr>
            <w:tcW w:w="686" w:type="pct"/>
          </w:tcPr>
          <w:p w:rsidR="00451C29" w:rsidRPr="00CC3CC7" w:rsidRDefault="00451C29" w:rsidP="00261BD8">
            <w:pPr>
              <w:spacing w:line="288" w:lineRule="auto"/>
              <w:jc w:val="both"/>
              <w:rPr>
                <w:rFonts w:ascii="Calibri" w:eastAsia="Tahoma" w:hAnsi="Calibri" w:cs="Arial"/>
                <w:b/>
                <w:sz w:val="20"/>
                <w:lang w:eastAsia="en-US"/>
              </w:rPr>
            </w:pPr>
          </w:p>
        </w:tc>
      </w:tr>
    </w:tbl>
    <w:p w:rsidR="00EA7EAA" w:rsidRDefault="00EA7EAA" w:rsidP="00194ACC">
      <w:pPr>
        <w:jc w:val="center"/>
        <w:rPr>
          <w:rFonts w:ascii="Calibri" w:hAnsi="Calibri" w:cs="Calibri"/>
          <w:b/>
          <w:sz w:val="20"/>
          <w:u w:val="single"/>
        </w:rPr>
      </w:pPr>
    </w:p>
    <w:p w:rsidR="00AE15FF" w:rsidRDefault="00AE15FF" w:rsidP="00194ACC">
      <w:pPr>
        <w:jc w:val="center"/>
        <w:rPr>
          <w:rFonts w:ascii="Calibri" w:hAnsi="Calibri" w:cs="Calibri"/>
          <w:b/>
          <w:sz w:val="20"/>
          <w:u w:val="single"/>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370"/>
        <w:gridCol w:w="1561"/>
        <w:gridCol w:w="1654"/>
        <w:gridCol w:w="1692"/>
        <w:gridCol w:w="1692"/>
      </w:tblGrid>
      <w:tr w:rsidR="001150BF" w:rsidRPr="007A7FC1" w:rsidTr="007116B7">
        <w:tc>
          <w:tcPr>
            <w:tcW w:w="195"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Α/Α</w:t>
            </w:r>
          </w:p>
        </w:tc>
        <w:tc>
          <w:tcPr>
            <w:tcW w:w="2535"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 xml:space="preserve">ΥΠΗΡΕΣΙΑ </w:t>
            </w:r>
            <w:r w:rsidR="008C7979">
              <w:rPr>
                <w:rFonts w:ascii="Calibri" w:eastAsia="Tahoma" w:hAnsi="Calibri" w:cs="Arial"/>
                <w:b/>
                <w:sz w:val="20"/>
                <w:lang w:eastAsia="en-US"/>
              </w:rPr>
              <w:t>ΤΑΧΥ</w:t>
            </w:r>
            <w:r w:rsidRPr="007A7FC1">
              <w:rPr>
                <w:rFonts w:ascii="Calibri" w:eastAsia="Tahoma" w:hAnsi="Calibri" w:cs="Arial"/>
                <w:b/>
                <w:sz w:val="20"/>
                <w:lang w:eastAsia="en-US"/>
              </w:rPr>
              <w:t>ΜΕΤΑΦΟΡΩΝ</w:t>
            </w:r>
            <w:r>
              <w:rPr>
                <w:rFonts w:ascii="Calibri" w:eastAsia="Tahoma" w:hAnsi="Calibri" w:cs="Arial"/>
                <w:b/>
                <w:sz w:val="20"/>
                <w:lang w:eastAsia="en-US"/>
              </w:rPr>
              <w:t xml:space="preserve"> ΔΕΙΓΜΑΤΩΝ ΚΑΥΣΙΜΩΝ</w:t>
            </w:r>
          </w:p>
        </w:tc>
        <w:tc>
          <w:tcPr>
            <w:tcW w:w="537"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Προσφέρεται (ΝΑΙ/ΟΧΙ)</w:t>
            </w:r>
          </w:p>
        </w:tc>
        <w:tc>
          <w:tcPr>
            <w:tcW w:w="569"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sidRPr="007A7FC1">
              <w:rPr>
                <w:rFonts w:ascii="Calibri" w:eastAsia="Tahoma" w:hAnsi="Calibri" w:cs="Arial"/>
                <w:b/>
                <w:sz w:val="20"/>
                <w:lang w:eastAsia="en-US"/>
              </w:rPr>
              <w:t>ΠΑΡΑΤΗΡΗΣΕΙΣ</w:t>
            </w:r>
          </w:p>
        </w:tc>
        <w:tc>
          <w:tcPr>
            <w:tcW w:w="582"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sidRPr="00261BD8">
              <w:rPr>
                <w:rFonts w:ascii="Calibri" w:eastAsia="Tahoma" w:hAnsi="Calibri" w:cs="Arial"/>
                <w:b/>
                <w:sz w:val="20"/>
                <w:lang w:eastAsia="en-US"/>
              </w:rPr>
              <w:t>Τιμή προσφοράς χωρίς ΦΠΑ (€)</w:t>
            </w:r>
          </w:p>
        </w:tc>
        <w:tc>
          <w:tcPr>
            <w:tcW w:w="582" w:type="pct"/>
            <w:shd w:val="clear" w:color="auto" w:fill="DBE5F1"/>
          </w:tcPr>
          <w:p w:rsidR="00056444" w:rsidRPr="007A7FC1" w:rsidRDefault="00056444" w:rsidP="00464775">
            <w:pPr>
              <w:spacing w:line="288" w:lineRule="auto"/>
              <w:jc w:val="center"/>
              <w:rPr>
                <w:rFonts w:ascii="Calibri" w:eastAsia="Tahoma" w:hAnsi="Calibri" w:cs="Arial"/>
                <w:b/>
                <w:sz w:val="20"/>
                <w:lang w:eastAsia="en-US"/>
              </w:rPr>
            </w:pPr>
            <w:r>
              <w:rPr>
                <w:rFonts w:ascii="Calibri" w:eastAsia="Tahoma" w:hAnsi="Calibri" w:cs="Arial"/>
                <w:b/>
                <w:sz w:val="20"/>
                <w:lang w:eastAsia="en-US"/>
              </w:rPr>
              <w:t>Τιμή προσφοράς με</w:t>
            </w:r>
            <w:r w:rsidRPr="00261BD8">
              <w:rPr>
                <w:rFonts w:ascii="Calibri" w:eastAsia="Tahoma" w:hAnsi="Calibri" w:cs="Arial"/>
                <w:b/>
                <w:sz w:val="20"/>
                <w:lang w:eastAsia="en-US"/>
              </w:rPr>
              <w:t xml:space="preserve"> ΦΠΑ (€)</w:t>
            </w:r>
          </w:p>
        </w:tc>
      </w:tr>
      <w:tr w:rsidR="001150BF" w:rsidRPr="007A7FC1" w:rsidTr="007116B7">
        <w:tc>
          <w:tcPr>
            <w:tcW w:w="195" w:type="pct"/>
          </w:tcPr>
          <w:p w:rsidR="00CD387F" w:rsidRPr="007A7FC1" w:rsidRDefault="00CD387F" w:rsidP="00CD387F">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1</w:t>
            </w:r>
          </w:p>
        </w:tc>
        <w:tc>
          <w:tcPr>
            <w:tcW w:w="2535" w:type="pct"/>
          </w:tcPr>
          <w:p w:rsidR="00CD387F" w:rsidRPr="007A7FC1" w:rsidRDefault="00CD387F" w:rsidP="007116B7">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δείγματος </w:t>
            </w:r>
            <w:r w:rsidRPr="00CD387F">
              <w:rPr>
                <w:rFonts w:ascii="Calibri" w:eastAsia="Tahoma" w:hAnsi="Calibri" w:cs="Arial"/>
                <w:b/>
                <w:sz w:val="20"/>
                <w:lang w:eastAsia="en-US"/>
              </w:rPr>
              <w:t>καυσίμου</w:t>
            </w:r>
            <w:r w:rsidRPr="007A7FC1">
              <w:rPr>
                <w:rFonts w:ascii="Calibri" w:eastAsia="Tahoma" w:hAnsi="Calibri" w:cs="Arial"/>
                <w:sz w:val="20"/>
                <w:lang w:eastAsia="en-US"/>
              </w:rPr>
              <w:t xml:space="preserve"> </w:t>
            </w:r>
            <w:r>
              <w:rPr>
                <w:rFonts w:ascii="Calibri" w:eastAsia="Tahoma" w:hAnsi="Calibri" w:cs="Arial"/>
                <w:sz w:val="20"/>
                <w:lang w:eastAsia="en-US"/>
              </w:rPr>
              <w:t>από/</w:t>
            </w:r>
            <w:r w:rsidRPr="007A7FC1">
              <w:rPr>
                <w:rFonts w:ascii="Calibri" w:eastAsia="Tahoma" w:hAnsi="Calibri" w:cs="Arial"/>
                <w:sz w:val="20"/>
                <w:lang w:eastAsia="en-US"/>
              </w:rPr>
              <w:t xml:space="preserve">σε </w:t>
            </w:r>
            <w:r>
              <w:rPr>
                <w:rFonts w:ascii="Calibri" w:eastAsia="Tahoma" w:hAnsi="Calibri" w:cs="Arial"/>
                <w:sz w:val="20"/>
                <w:lang w:eastAsia="en-US"/>
              </w:rPr>
              <w:t>χερσαίο Νομό</w:t>
            </w:r>
            <w:r w:rsidRPr="007A7FC1">
              <w:rPr>
                <w:rFonts w:ascii="Calibri" w:eastAsia="Tahoma" w:hAnsi="Calibri" w:cs="Arial"/>
                <w:sz w:val="20"/>
                <w:lang w:eastAsia="en-US"/>
              </w:rPr>
              <w:t xml:space="preserve">, </w:t>
            </w:r>
            <w:r w:rsidRPr="00427439">
              <w:rPr>
                <w:rFonts w:ascii="Calibri" w:eastAsia="Tahoma" w:hAnsi="Calibri" w:cs="Arial"/>
                <w:b/>
                <w:sz w:val="20"/>
                <w:lang w:eastAsia="en-US"/>
              </w:rPr>
              <w:t>όγκου έως και 1lt</w:t>
            </w:r>
            <w:r w:rsidRPr="00056444">
              <w:rPr>
                <w:rFonts w:ascii="Calibri" w:eastAsia="Tahoma" w:hAnsi="Calibri" w:cs="Arial"/>
                <w:sz w:val="20"/>
                <w:lang w:eastAsia="en-US"/>
              </w:rPr>
              <w:t xml:space="preserve"> </w:t>
            </w:r>
            <w:r w:rsidR="00427439">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για τις οδικές μεταφορές αντίστοιχα)</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1150BF" w:rsidRPr="007A7FC1" w:rsidTr="007116B7">
        <w:tc>
          <w:tcPr>
            <w:tcW w:w="195" w:type="pct"/>
          </w:tcPr>
          <w:p w:rsidR="00CD387F" w:rsidRPr="007A7FC1" w:rsidRDefault="00CD387F" w:rsidP="00CD387F">
            <w:pPr>
              <w:spacing w:line="288" w:lineRule="auto"/>
              <w:jc w:val="both"/>
              <w:rPr>
                <w:rFonts w:ascii="Calibri" w:eastAsia="Tahoma" w:hAnsi="Calibri" w:cs="Arial"/>
                <w:sz w:val="20"/>
                <w:lang w:eastAsia="en-US"/>
              </w:rPr>
            </w:pPr>
            <w:r w:rsidRPr="007A7FC1">
              <w:rPr>
                <w:rFonts w:ascii="Calibri" w:eastAsia="Tahoma" w:hAnsi="Calibri" w:cs="Arial"/>
                <w:sz w:val="20"/>
                <w:lang w:eastAsia="en-US"/>
              </w:rPr>
              <w:t>2</w:t>
            </w:r>
          </w:p>
        </w:tc>
        <w:tc>
          <w:tcPr>
            <w:tcW w:w="2535" w:type="pct"/>
          </w:tcPr>
          <w:p w:rsidR="00CD387F" w:rsidRPr="007A7FC1" w:rsidRDefault="00CD387F" w:rsidP="007116B7">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w:t>
            </w:r>
            <w:r w:rsidRPr="00056444">
              <w:rPr>
                <w:rFonts w:ascii="Calibri" w:eastAsia="Tahoma" w:hAnsi="Calibri" w:cs="Arial"/>
                <w:sz w:val="20"/>
                <w:lang w:eastAsia="en-US"/>
              </w:rPr>
              <w:t xml:space="preserve">δείγματος </w:t>
            </w:r>
            <w:r w:rsidRPr="00CD387F">
              <w:rPr>
                <w:rFonts w:ascii="Calibri" w:eastAsia="Tahoma" w:hAnsi="Calibri" w:cs="Arial"/>
                <w:b/>
                <w:sz w:val="20"/>
                <w:lang w:eastAsia="en-US"/>
              </w:rPr>
              <w:t>πετρελαίου</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 xml:space="preserve">σε χερσαίο Νομό, </w:t>
            </w:r>
            <w:r w:rsidRPr="00427439">
              <w:rPr>
                <w:rFonts w:ascii="Calibri" w:eastAsia="Tahoma" w:hAnsi="Calibri" w:cs="Arial"/>
                <w:b/>
                <w:sz w:val="20"/>
                <w:lang w:eastAsia="en-US"/>
              </w:rPr>
              <w:t>για κάθε επιπλέον λίτρο</w:t>
            </w:r>
            <w:r w:rsidR="00427439">
              <w:rPr>
                <w:rFonts w:ascii="Calibri" w:eastAsia="Tahoma" w:hAnsi="Calibri" w:cs="Arial"/>
                <w:sz w:val="20"/>
                <w:lang w:eastAsia="en-US"/>
              </w:rPr>
              <w:t>,</w:t>
            </w:r>
            <w:r>
              <w:rPr>
                <w:rFonts w:ascii="Calibri" w:eastAsia="Tahoma" w:hAnsi="Calibri" w:cs="Arial"/>
                <w:sz w:val="20"/>
                <w:lang w:eastAsia="en-US"/>
              </w:rPr>
              <w:t xml:space="preserve"> </w:t>
            </w:r>
            <w:r w:rsidR="00427439">
              <w:rPr>
                <w:rFonts w:ascii="Calibri" w:eastAsia="Tahoma" w:hAnsi="Calibri" w:cs="Arial"/>
                <w:sz w:val="20"/>
                <w:lang w:eastAsia="en-US"/>
              </w:rPr>
              <w:t>πλέον του 1lt</w:t>
            </w:r>
            <w:r>
              <w:rPr>
                <w:rFonts w:ascii="Calibri" w:eastAsia="Tahoma" w:hAnsi="Calibri" w:cs="Arial"/>
                <w:sz w:val="20"/>
                <w:lang w:eastAsia="en-US"/>
              </w:rPr>
              <w:t xml:space="preserve"> και έως 5</w:t>
            </w:r>
            <w:r w:rsidRPr="00056444">
              <w:rPr>
                <w:rFonts w:ascii="Calibri" w:eastAsia="Tahoma" w:hAnsi="Calibri" w:cs="Arial"/>
                <w:sz w:val="20"/>
                <w:lang w:eastAsia="en-US"/>
              </w:rPr>
              <w:t>lt</w:t>
            </w:r>
            <w:r>
              <w:rPr>
                <w:rFonts w:ascii="Calibri" w:eastAsia="Tahoma" w:hAnsi="Calibri" w:cs="Arial"/>
                <w:sz w:val="20"/>
                <w:lang w:eastAsia="en-US"/>
              </w:rPr>
              <w:t xml:space="preserve"> </w:t>
            </w:r>
            <w:r>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για τις οδικές μεταφορές αντίστοιχα)</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7116B7" w:rsidRPr="007A7FC1" w:rsidTr="007116B7">
        <w:tc>
          <w:tcPr>
            <w:tcW w:w="195" w:type="pct"/>
          </w:tcPr>
          <w:p w:rsidR="007116B7" w:rsidRPr="007A7FC1" w:rsidRDefault="007116B7"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3</w:t>
            </w:r>
          </w:p>
        </w:tc>
        <w:tc>
          <w:tcPr>
            <w:tcW w:w="2535" w:type="pct"/>
          </w:tcPr>
          <w:p w:rsidR="007116B7" w:rsidRDefault="007116B7" w:rsidP="007116B7">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w:t>
            </w:r>
            <w:r w:rsidRPr="00056444">
              <w:rPr>
                <w:rFonts w:ascii="Calibri" w:eastAsia="Tahoma" w:hAnsi="Calibri" w:cs="Arial"/>
                <w:sz w:val="20"/>
                <w:lang w:eastAsia="en-US"/>
              </w:rPr>
              <w:t xml:space="preserve">δείγματος </w:t>
            </w:r>
            <w:r w:rsidRPr="00CD387F">
              <w:rPr>
                <w:rFonts w:ascii="Calibri" w:eastAsia="Tahoma" w:hAnsi="Calibri" w:cs="Arial"/>
                <w:b/>
                <w:sz w:val="20"/>
                <w:lang w:eastAsia="en-US"/>
              </w:rPr>
              <w:t>καυσίμου</w:t>
            </w:r>
            <w:r w:rsidRPr="00056444">
              <w:rPr>
                <w:rFonts w:ascii="Calibri" w:eastAsia="Tahoma" w:hAnsi="Calibri" w:cs="Arial"/>
                <w:sz w:val="20"/>
                <w:lang w:eastAsia="en-US"/>
              </w:rPr>
              <w:t xml:space="preserve"> από/σε </w:t>
            </w:r>
            <w:r>
              <w:rPr>
                <w:rFonts w:ascii="Calibri" w:eastAsia="Tahoma" w:hAnsi="Calibri" w:cs="Arial"/>
                <w:sz w:val="20"/>
                <w:lang w:eastAsia="en-US"/>
              </w:rPr>
              <w:t>νησιώτικη περιοχή</w:t>
            </w:r>
            <w:r w:rsidRPr="00056444">
              <w:rPr>
                <w:rFonts w:ascii="Calibri" w:eastAsia="Tahoma" w:hAnsi="Calibri" w:cs="Arial"/>
                <w:sz w:val="20"/>
                <w:lang w:eastAsia="en-US"/>
              </w:rPr>
              <w:t xml:space="preserve">, </w:t>
            </w:r>
            <w:r w:rsidRPr="00427439">
              <w:rPr>
                <w:rFonts w:ascii="Calibri" w:eastAsia="Tahoma" w:hAnsi="Calibri" w:cs="Arial"/>
                <w:b/>
                <w:sz w:val="20"/>
                <w:lang w:eastAsia="en-US"/>
              </w:rPr>
              <w:t>όγκου έως και 1lt</w:t>
            </w:r>
            <w:r w:rsidRPr="00056444">
              <w:rPr>
                <w:rFonts w:ascii="Calibri" w:eastAsia="Tahoma" w:hAnsi="Calibri" w:cs="Arial"/>
                <w:sz w:val="20"/>
                <w:lang w:eastAsia="en-US"/>
              </w:rPr>
              <w:t xml:space="preserve"> </w:t>
            </w:r>
            <w:r w:rsidR="00427439">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και </w:t>
            </w:r>
            <w:r w:rsidRPr="00B35109">
              <w:rPr>
                <w:rFonts w:asciiTheme="minorHAnsi" w:eastAsia="Tahoma" w:hAnsiTheme="minorHAnsi" w:cstheme="minorHAnsi"/>
                <w:sz w:val="20"/>
                <w:lang w:val="en-US" w:eastAsia="en-US"/>
              </w:rPr>
              <w:t>IMDG</w:t>
            </w:r>
            <w:r w:rsidRPr="00B35109">
              <w:rPr>
                <w:rFonts w:asciiTheme="minorHAnsi" w:eastAsia="Tahoma" w:hAnsiTheme="minorHAnsi" w:cstheme="minorHAnsi"/>
                <w:sz w:val="20"/>
                <w:lang w:eastAsia="en-US"/>
              </w:rPr>
              <w:t xml:space="preserve"> για τις οδικές και θαλάσσιες μεταφορές αντίστοιχα)</w:t>
            </w:r>
          </w:p>
        </w:tc>
        <w:tc>
          <w:tcPr>
            <w:tcW w:w="537" w:type="pct"/>
          </w:tcPr>
          <w:p w:rsidR="007116B7" w:rsidRPr="007A7FC1" w:rsidRDefault="007116B7" w:rsidP="00CD387F">
            <w:pPr>
              <w:spacing w:line="288" w:lineRule="auto"/>
              <w:jc w:val="center"/>
              <w:rPr>
                <w:rFonts w:ascii="Calibri" w:eastAsia="Tahoma" w:hAnsi="Calibri" w:cs="Arial"/>
                <w:sz w:val="20"/>
                <w:lang w:eastAsia="en-US"/>
              </w:rPr>
            </w:pPr>
          </w:p>
        </w:tc>
        <w:tc>
          <w:tcPr>
            <w:tcW w:w="569" w:type="pct"/>
          </w:tcPr>
          <w:p w:rsidR="007116B7" w:rsidRPr="007A7FC1" w:rsidRDefault="007116B7" w:rsidP="00CD387F">
            <w:pPr>
              <w:spacing w:line="288" w:lineRule="auto"/>
              <w:jc w:val="both"/>
              <w:rPr>
                <w:rFonts w:ascii="Calibri" w:eastAsia="Tahoma" w:hAnsi="Calibri" w:cs="Arial"/>
                <w:sz w:val="20"/>
                <w:lang w:eastAsia="en-US"/>
              </w:rPr>
            </w:pPr>
          </w:p>
        </w:tc>
        <w:tc>
          <w:tcPr>
            <w:tcW w:w="582" w:type="pct"/>
          </w:tcPr>
          <w:p w:rsidR="007116B7" w:rsidRPr="007A7FC1" w:rsidRDefault="007116B7" w:rsidP="00CD387F">
            <w:pPr>
              <w:spacing w:line="288" w:lineRule="auto"/>
              <w:jc w:val="both"/>
              <w:rPr>
                <w:rFonts w:ascii="Calibri" w:eastAsia="Tahoma" w:hAnsi="Calibri" w:cs="Arial"/>
                <w:sz w:val="20"/>
                <w:lang w:eastAsia="en-US"/>
              </w:rPr>
            </w:pPr>
          </w:p>
        </w:tc>
        <w:tc>
          <w:tcPr>
            <w:tcW w:w="582" w:type="pct"/>
          </w:tcPr>
          <w:p w:rsidR="007116B7" w:rsidRPr="007A7FC1" w:rsidRDefault="007116B7" w:rsidP="00CD387F">
            <w:pPr>
              <w:spacing w:line="288" w:lineRule="auto"/>
              <w:jc w:val="both"/>
              <w:rPr>
                <w:rFonts w:ascii="Calibri" w:eastAsia="Tahoma" w:hAnsi="Calibri" w:cs="Arial"/>
                <w:sz w:val="20"/>
                <w:lang w:eastAsia="en-US"/>
              </w:rPr>
            </w:pPr>
          </w:p>
        </w:tc>
      </w:tr>
      <w:tr w:rsidR="007116B7" w:rsidRPr="007A7FC1" w:rsidTr="007116B7">
        <w:tc>
          <w:tcPr>
            <w:tcW w:w="195" w:type="pct"/>
          </w:tcPr>
          <w:p w:rsidR="007116B7" w:rsidRDefault="007116B7" w:rsidP="00CD387F">
            <w:pPr>
              <w:spacing w:line="288" w:lineRule="auto"/>
              <w:jc w:val="both"/>
              <w:rPr>
                <w:rFonts w:ascii="Calibri" w:eastAsia="Tahoma" w:hAnsi="Calibri" w:cs="Arial"/>
                <w:sz w:val="20"/>
                <w:lang w:eastAsia="en-US"/>
              </w:rPr>
            </w:pPr>
            <w:r>
              <w:rPr>
                <w:rFonts w:ascii="Calibri" w:eastAsia="Tahoma" w:hAnsi="Calibri" w:cs="Arial"/>
                <w:sz w:val="20"/>
                <w:lang w:eastAsia="en-US"/>
              </w:rPr>
              <w:lastRenderedPageBreak/>
              <w:t>4</w:t>
            </w:r>
          </w:p>
        </w:tc>
        <w:tc>
          <w:tcPr>
            <w:tcW w:w="2535" w:type="pct"/>
          </w:tcPr>
          <w:p w:rsidR="007116B7" w:rsidRDefault="007116B7" w:rsidP="007116B7">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w:t>
            </w:r>
            <w:r w:rsidRPr="00056444">
              <w:rPr>
                <w:rFonts w:ascii="Calibri" w:eastAsia="Tahoma" w:hAnsi="Calibri" w:cs="Arial"/>
                <w:sz w:val="20"/>
                <w:lang w:eastAsia="en-US"/>
              </w:rPr>
              <w:t xml:space="preserve">δείγματος </w:t>
            </w:r>
            <w:r w:rsidRPr="00CD387F">
              <w:rPr>
                <w:rFonts w:ascii="Calibri" w:eastAsia="Tahoma" w:hAnsi="Calibri" w:cs="Arial"/>
                <w:b/>
                <w:sz w:val="20"/>
                <w:lang w:eastAsia="en-US"/>
              </w:rPr>
              <w:t>πετρελαίου</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 xml:space="preserve">σε </w:t>
            </w:r>
            <w:r>
              <w:rPr>
                <w:rFonts w:ascii="Calibri" w:eastAsia="Tahoma" w:hAnsi="Calibri" w:cs="Arial"/>
                <w:sz w:val="20"/>
                <w:lang w:eastAsia="en-US"/>
              </w:rPr>
              <w:t>νησιώτικη περιοχή</w:t>
            </w:r>
            <w:r w:rsidRPr="00056444">
              <w:rPr>
                <w:rFonts w:ascii="Calibri" w:eastAsia="Tahoma" w:hAnsi="Calibri" w:cs="Arial"/>
                <w:sz w:val="20"/>
                <w:lang w:eastAsia="en-US"/>
              </w:rPr>
              <w:t xml:space="preserve">, </w:t>
            </w:r>
            <w:r w:rsidRPr="00427439">
              <w:rPr>
                <w:rFonts w:ascii="Calibri" w:eastAsia="Tahoma" w:hAnsi="Calibri" w:cs="Arial"/>
                <w:b/>
                <w:sz w:val="20"/>
                <w:lang w:eastAsia="en-US"/>
              </w:rPr>
              <w:t xml:space="preserve">για κάθε επιπλέον </w:t>
            </w:r>
            <w:r w:rsidR="00427439" w:rsidRPr="00427439">
              <w:rPr>
                <w:rFonts w:ascii="Calibri" w:eastAsia="Tahoma" w:hAnsi="Calibri" w:cs="Arial"/>
                <w:b/>
                <w:sz w:val="20"/>
                <w:lang w:eastAsia="en-US"/>
              </w:rPr>
              <w:t>λίτρο</w:t>
            </w:r>
            <w:r w:rsidR="00427439">
              <w:rPr>
                <w:rFonts w:ascii="Calibri" w:eastAsia="Tahoma" w:hAnsi="Calibri" w:cs="Arial"/>
                <w:sz w:val="20"/>
                <w:lang w:eastAsia="en-US"/>
              </w:rPr>
              <w:t xml:space="preserve">, </w:t>
            </w:r>
            <w:r>
              <w:rPr>
                <w:rFonts w:ascii="Calibri" w:eastAsia="Tahoma" w:hAnsi="Calibri" w:cs="Arial"/>
                <w:sz w:val="20"/>
                <w:lang w:eastAsia="en-US"/>
              </w:rPr>
              <w:t xml:space="preserve">πλέον του </w:t>
            </w:r>
            <w:r w:rsidRPr="00056444">
              <w:rPr>
                <w:rFonts w:ascii="Calibri" w:eastAsia="Tahoma" w:hAnsi="Calibri" w:cs="Arial"/>
                <w:sz w:val="20"/>
                <w:lang w:eastAsia="en-US"/>
              </w:rPr>
              <w:t>1lt</w:t>
            </w:r>
            <w:r>
              <w:rPr>
                <w:rFonts w:ascii="Calibri" w:eastAsia="Tahoma" w:hAnsi="Calibri" w:cs="Arial"/>
                <w:sz w:val="20"/>
                <w:lang w:eastAsia="en-US"/>
              </w:rPr>
              <w:t xml:space="preserve"> και έως 5</w:t>
            </w:r>
            <w:r w:rsidRPr="00056444">
              <w:rPr>
                <w:rFonts w:ascii="Calibri" w:eastAsia="Tahoma" w:hAnsi="Calibri" w:cs="Arial"/>
                <w:sz w:val="20"/>
                <w:lang w:eastAsia="en-US"/>
              </w:rPr>
              <w:t>lt</w:t>
            </w:r>
            <w:r>
              <w:rPr>
                <w:rFonts w:ascii="Calibri" w:eastAsia="Tahoma" w:hAnsi="Calibri" w:cs="Arial"/>
                <w:sz w:val="20"/>
                <w:lang w:eastAsia="en-US"/>
              </w:rPr>
              <w:t xml:space="preserve"> </w:t>
            </w:r>
            <w:r>
              <w:rPr>
                <w:rFonts w:asciiTheme="minorHAnsi" w:eastAsia="Tahoma" w:hAnsiTheme="minorHAnsi" w:cstheme="minorHAnsi"/>
                <w:sz w:val="20"/>
                <w:lang w:eastAsia="en-US"/>
              </w:rPr>
              <w:t>(</w:t>
            </w:r>
            <w:r w:rsidRPr="00B35109">
              <w:rPr>
                <w:rFonts w:asciiTheme="minorHAnsi" w:eastAsia="Tahoma" w:hAnsiTheme="minorHAnsi" w:cstheme="minorHAnsi"/>
                <w:sz w:val="20"/>
                <w:lang w:eastAsia="en-US"/>
              </w:rPr>
              <w:t xml:space="preserve">ποσότητα εξαιρούμενη από </w:t>
            </w:r>
            <w:r w:rsidRPr="00B35109">
              <w:rPr>
                <w:rFonts w:asciiTheme="minorHAnsi" w:eastAsia="Tahoma" w:hAnsiTheme="minorHAnsi" w:cstheme="minorHAnsi"/>
                <w:sz w:val="20"/>
                <w:lang w:val="en-US" w:eastAsia="en-US"/>
              </w:rPr>
              <w:t>ADR</w:t>
            </w:r>
            <w:r w:rsidRPr="00B35109">
              <w:rPr>
                <w:rFonts w:asciiTheme="minorHAnsi" w:eastAsia="Tahoma" w:hAnsiTheme="minorHAnsi" w:cstheme="minorHAnsi"/>
                <w:sz w:val="20"/>
                <w:lang w:eastAsia="en-US"/>
              </w:rPr>
              <w:t xml:space="preserve"> και </w:t>
            </w:r>
            <w:r w:rsidRPr="00B35109">
              <w:rPr>
                <w:rFonts w:asciiTheme="minorHAnsi" w:eastAsia="Tahoma" w:hAnsiTheme="minorHAnsi" w:cstheme="minorHAnsi"/>
                <w:sz w:val="20"/>
                <w:lang w:val="en-US" w:eastAsia="en-US"/>
              </w:rPr>
              <w:t>IMDG</w:t>
            </w:r>
            <w:r w:rsidRPr="00B35109">
              <w:rPr>
                <w:rFonts w:asciiTheme="minorHAnsi" w:eastAsia="Tahoma" w:hAnsiTheme="minorHAnsi" w:cstheme="minorHAnsi"/>
                <w:sz w:val="20"/>
                <w:lang w:eastAsia="en-US"/>
              </w:rPr>
              <w:t xml:space="preserve"> για τις οδικές και θαλάσσιες μεταφορές αντίστοιχα)</w:t>
            </w:r>
          </w:p>
        </w:tc>
        <w:tc>
          <w:tcPr>
            <w:tcW w:w="537" w:type="pct"/>
          </w:tcPr>
          <w:p w:rsidR="007116B7" w:rsidRPr="007A7FC1" w:rsidRDefault="007116B7" w:rsidP="00CD387F">
            <w:pPr>
              <w:spacing w:line="288" w:lineRule="auto"/>
              <w:jc w:val="center"/>
              <w:rPr>
                <w:rFonts w:ascii="Calibri" w:eastAsia="Tahoma" w:hAnsi="Calibri" w:cs="Arial"/>
                <w:sz w:val="20"/>
                <w:lang w:eastAsia="en-US"/>
              </w:rPr>
            </w:pPr>
          </w:p>
        </w:tc>
        <w:tc>
          <w:tcPr>
            <w:tcW w:w="569" w:type="pct"/>
          </w:tcPr>
          <w:p w:rsidR="007116B7" w:rsidRPr="007A7FC1" w:rsidRDefault="007116B7" w:rsidP="00CD387F">
            <w:pPr>
              <w:spacing w:line="288" w:lineRule="auto"/>
              <w:jc w:val="both"/>
              <w:rPr>
                <w:rFonts w:ascii="Calibri" w:eastAsia="Tahoma" w:hAnsi="Calibri" w:cs="Arial"/>
                <w:sz w:val="20"/>
                <w:lang w:eastAsia="en-US"/>
              </w:rPr>
            </w:pPr>
          </w:p>
        </w:tc>
        <w:tc>
          <w:tcPr>
            <w:tcW w:w="582" w:type="pct"/>
          </w:tcPr>
          <w:p w:rsidR="007116B7" w:rsidRPr="007A7FC1" w:rsidRDefault="007116B7" w:rsidP="00CD387F">
            <w:pPr>
              <w:spacing w:line="288" w:lineRule="auto"/>
              <w:jc w:val="both"/>
              <w:rPr>
                <w:rFonts w:ascii="Calibri" w:eastAsia="Tahoma" w:hAnsi="Calibri" w:cs="Arial"/>
                <w:sz w:val="20"/>
                <w:lang w:eastAsia="en-US"/>
              </w:rPr>
            </w:pPr>
          </w:p>
        </w:tc>
        <w:tc>
          <w:tcPr>
            <w:tcW w:w="582" w:type="pct"/>
          </w:tcPr>
          <w:p w:rsidR="007116B7" w:rsidRPr="007A7FC1" w:rsidRDefault="007116B7" w:rsidP="00CD387F">
            <w:pPr>
              <w:spacing w:line="288" w:lineRule="auto"/>
              <w:jc w:val="both"/>
              <w:rPr>
                <w:rFonts w:ascii="Calibri" w:eastAsia="Tahoma" w:hAnsi="Calibri" w:cs="Arial"/>
                <w:sz w:val="20"/>
                <w:lang w:eastAsia="en-US"/>
              </w:rPr>
            </w:pPr>
          </w:p>
        </w:tc>
      </w:tr>
      <w:tr w:rsidR="001150BF" w:rsidRPr="007A7FC1" w:rsidTr="007116B7">
        <w:tc>
          <w:tcPr>
            <w:tcW w:w="195" w:type="pct"/>
          </w:tcPr>
          <w:p w:rsidR="00CD387F" w:rsidRPr="007A7FC1" w:rsidRDefault="007116B7"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5</w:t>
            </w:r>
          </w:p>
        </w:tc>
        <w:tc>
          <w:tcPr>
            <w:tcW w:w="2535" w:type="pct"/>
          </w:tcPr>
          <w:p w:rsidR="00CD387F" w:rsidRDefault="00CD387F" w:rsidP="00427439">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w:t>
            </w:r>
            <w:r w:rsidRPr="00056444">
              <w:rPr>
                <w:rFonts w:ascii="Calibri" w:eastAsia="Tahoma" w:hAnsi="Calibri" w:cs="Arial"/>
                <w:sz w:val="20"/>
                <w:lang w:eastAsia="en-US"/>
              </w:rPr>
              <w:t xml:space="preserve">δείγματος </w:t>
            </w:r>
            <w:r w:rsidRPr="00CD387F">
              <w:rPr>
                <w:rFonts w:ascii="Calibri" w:eastAsia="Tahoma" w:hAnsi="Calibri" w:cs="Arial"/>
                <w:b/>
                <w:sz w:val="20"/>
                <w:lang w:eastAsia="en-US"/>
              </w:rPr>
              <w:t>βενζίνης</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 xml:space="preserve">σε χερσαίο Νομό, </w:t>
            </w:r>
            <w:r w:rsidRPr="00427439">
              <w:rPr>
                <w:rFonts w:ascii="Calibri" w:eastAsia="Tahoma" w:hAnsi="Calibri" w:cs="Arial"/>
                <w:b/>
                <w:sz w:val="20"/>
                <w:lang w:eastAsia="en-US"/>
              </w:rPr>
              <w:t>για κάθε επιπλέον λίτρο</w:t>
            </w:r>
            <w:r w:rsidR="00427439">
              <w:rPr>
                <w:rFonts w:ascii="Calibri" w:eastAsia="Tahoma" w:hAnsi="Calibri" w:cs="Arial"/>
                <w:b/>
                <w:sz w:val="20"/>
                <w:lang w:eastAsia="en-US"/>
              </w:rPr>
              <w:t>,</w:t>
            </w:r>
            <w:r>
              <w:rPr>
                <w:rFonts w:ascii="Calibri" w:eastAsia="Tahoma" w:hAnsi="Calibri" w:cs="Arial"/>
                <w:sz w:val="20"/>
                <w:lang w:eastAsia="en-US"/>
              </w:rPr>
              <w:t xml:space="preserve"> </w:t>
            </w:r>
            <w:r w:rsidRPr="00056444">
              <w:rPr>
                <w:rFonts w:ascii="Calibri" w:eastAsia="Tahoma" w:hAnsi="Calibri" w:cs="Arial"/>
                <w:sz w:val="20"/>
                <w:lang w:eastAsia="en-US"/>
              </w:rPr>
              <w:t>πλέον του 1lt</w:t>
            </w:r>
            <w:r w:rsidR="007116B7">
              <w:rPr>
                <w:rFonts w:ascii="Calibri" w:eastAsia="Tahoma" w:hAnsi="Calibri" w:cs="Arial"/>
                <w:sz w:val="20"/>
                <w:lang w:eastAsia="en-US"/>
              </w:rPr>
              <w:t xml:space="preserve"> και έως 5</w:t>
            </w:r>
            <w:r w:rsidR="007116B7" w:rsidRPr="00056444">
              <w:rPr>
                <w:rFonts w:ascii="Calibri" w:eastAsia="Tahoma" w:hAnsi="Calibri" w:cs="Arial"/>
                <w:sz w:val="20"/>
                <w:lang w:eastAsia="en-US"/>
              </w:rPr>
              <w:t>lt</w:t>
            </w:r>
            <w:r w:rsidR="007116B7">
              <w:rPr>
                <w:rFonts w:ascii="Calibri" w:eastAsia="Tahoma" w:hAnsi="Calibri" w:cs="Arial"/>
                <w:sz w:val="20"/>
                <w:lang w:eastAsia="en-US"/>
              </w:rPr>
              <w:t xml:space="preserve"> </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1150BF" w:rsidRPr="007A7FC1" w:rsidTr="007116B7">
        <w:tc>
          <w:tcPr>
            <w:tcW w:w="195" w:type="pct"/>
          </w:tcPr>
          <w:p w:rsidR="00CD387F" w:rsidRPr="007A7FC1" w:rsidRDefault="00CD387F"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6</w:t>
            </w:r>
          </w:p>
        </w:tc>
        <w:tc>
          <w:tcPr>
            <w:tcW w:w="2535" w:type="pct"/>
          </w:tcPr>
          <w:p w:rsidR="00CD387F" w:rsidRDefault="00CD387F"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 xml:space="preserve">Τιμή βασικής χρέωσης αποστολής </w:t>
            </w:r>
            <w:r w:rsidRPr="00056444">
              <w:rPr>
                <w:rFonts w:ascii="Calibri" w:eastAsia="Tahoma" w:hAnsi="Calibri" w:cs="Arial"/>
                <w:sz w:val="20"/>
                <w:lang w:eastAsia="en-US"/>
              </w:rPr>
              <w:t xml:space="preserve">δείγματος </w:t>
            </w:r>
            <w:r w:rsidRPr="00CD387F">
              <w:rPr>
                <w:rFonts w:ascii="Calibri" w:eastAsia="Tahoma" w:hAnsi="Calibri" w:cs="Arial"/>
                <w:b/>
                <w:sz w:val="20"/>
                <w:lang w:eastAsia="en-US"/>
              </w:rPr>
              <w:t>βενζίνης</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σε</w:t>
            </w:r>
            <w:r>
              <w:rPr>
                <w:rFonts w:ascii="Calibri" w:eastAsia="Tahoma" w:hAnsi="Calibri" w:cs="Arial"/>
                <w:sz w:val="20"/>
                <w:lang w:eastAsia="en-US"/>
              </w:rPr>
              <w:t xml:space="preserve"> νησιώτικη περιοχή</w:t>
            </w:r>
            <w:r w:rsidRPr="00056444">
              <w:rPr>
                <w:rFonts w:ascii="Calibri" w:eastAsia="Tahoma" w:hAnsi="Calibri" w:cs="Arial"/>
                <w:sz w:val="20"/>
                <w:lang w:eastAsia="en-US"/>
              </w:rPr>
              <w:t xml:space="preserve">, </w:t>
            </w:r>
            <w:r w:rsidRPr="00427439">
              <w:rPr>
                <w:rFonts w:ascii="Calibri" w:eastAsia="Tahoma" w:hAnsi="Calibri" w:cs="Arial"/>
                <w:b/>
                <w:sz w:val="20"/>
                <w:lang w:eastAsia="en-US"/>
              </w:rPr>
              <w:t>για κάθε επιπλέον λίτρο</w:t>
            </w:r>
            <w:r w:rsidR="00427439">
              <w:rPr>
                <w:rFonts w:ascii="Calibri" w:eastAsia="Tahoma" w:hAnsi="Calibri" w:cs="Arial"/>
                <w:sz w:val="20"/>
                <w:lang w:eastAsia="en-US"/>
              </w:rPr>
              <w:t xml:space="preserve">, </w:t>
            </w:r>
            <w:r w:rsidRPr="00056444">
              <w:rPr>
                <w:rFonts w:ascii="Calibri" w:eastAsia="Tahoma" w:hAnsi="Calibri" w:cs="Arial"/>
                <w:sz w:val="20"/>
                <w:lang w:eastAsia="en-US"/>
              </w:rPr>
              <w:t>πλέον του 1lt</w:t>
            </w:r>
            <w:r w:rsidR="007116B7">
              <w:rPr>
                <w:rFonts w:ascii="Calibri" w:eastAsia="Tahoma" w:hAnsi="Calibri" w:cs="Arial"/>
                <w:sz w:val="20"/>
                <w:lang w:eastAsia="en-US"/>
              </w:rPr>
              <w:t xml:space="preserve"> και έως 5</w:t>
            </w:r>
            <w:r w:rsidR="007116B7" w:rsidRPr="00056444">
              <w:rPr>
                <w:rFonts w:ascii="Calibri" w:eastAsia="Tahoma" w:hAnsi="Calibri" w:cs="Arial"/>
                <w:sz w:val="20"/>
                <w:lang w:eastAsia="en-US"/>
              </w:rPr>
              <w:t>lt</w:t>
            </w:r>
            <w:r w:rsidR="007116B7">
              <w:rPr>
                <w:rFonts w:ascii="Calibri" w:eastAsia="Tahoma" w:hAnsi="Calibri" w:cs="Arial"/>
                <w:sz w:val="20"/>
                <w:lang w:eastAsia="en-US"/>
              </w:rPr>
              <w:t xml:space="preserve"> </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1150BF" w:rsidRPr="007A7FC1" w:rsidTr="007116B7">
        <w:tc>
          <w:tcPr>
            <w:tcW w:w="195" w:type="pct"/>
          </w:tcPr>
          <w:p w:rsidR="00CD387F" w:rsidRPr="007A7FC1" w:rsidRDefault="00CD387F"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7</w:t>
            </w:r>
          </w:p>
        </w:tc>
        <w:tc>
          <w:tcPr>
            <w:tcW w:w="2535" w:type="pct"/>
          </w:tcPr>
          <w:p w:rsidR="00CD387F" w:rsidRDefault="00CD387F" w:rsidP="00427439">
            <w:pPr>
              <w:spacing w:line="288" w:lineRule="auto"/>
              <w:jc w:val="both"/>
              <w:rPr>
                <w:rFonts w:ascii="Calibri" w:eastAsia="Tahoma" w:hAnsi="Calibri" w:cs="Arial"/>
                <w:sz w:val="20"/>
                <w:lang w:eastAsia="en-US"/>
              </w:rPr>
            </w:pPr>
            <w:r>
              <w:rPr>
                <w:rFonts w:ascii="Calibri" w:eastAsia="Tahoma" w:hAnsi="Calibri" w:cs="Arial"/>
                <w:sz w:val="20"/>
                <w:lang w:eastAsia="en-US"/>
              </w:rPr>
              <w:t>Τιμή βασικής χρέωσης αποστολής</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 xml:space="preserve">καυσίμου </w:t>
            </w:r>
            <w:r>
              <w:rPr>
                <w:rFonts w:ascii="Calibri" w:eastAsia="Tahoma" w:hAnsi="Calibri" w:cs="Arial"/>
                <w:sz w:val="20"/>
                <w:lang w:eastAsia="en-US"/>
              </w:rPr>
              <w:t>από/</w:t>
            </w:r>
            <w:r w:rsidRPr="00056444">
              <w:rPr>
                <w:rFonts w:ascii="Calibri" w:eastAsia="Tahoma" w:hAnsi="Calibri" w:cs="Arial"/>
                <w:sz w:val="20"/>
                <w:lang w:eastAsia="en-US"/>
              </w:rPr>
              <w:t xml:space="preserve">σε χερσαίο Νομό, </w:t>
            </w:r>
            <w:r w:rsidRPr="00427439">
              <w:rPr>
                <w:rFonts w:ascii="Calibri" w:eastAsia="Tahoma" w:hAnsi="Calibri" w:cs="Arial"/>
                <w:b/>
                <w:sz w:val="20"/>
                <w:lang w:eastAsia="en-US"/>
              </w:rPr>
              <w:t>για κάθε επιπλέον λίτρο</w:t>
            </w:r>
            <w:r w:rsidR="00427439">
              <w:rPr>
                <w:rFonts w:ascii="Calibri" w:eastAsia="Tahoma" w:hAnsi="Calibri" w:cs="Arial"/>
                <w:b/>
                <w:sz w:val="20"/>
                <w:lang w:eastAsia="en-US"/>
              </w:rPr>
              <w:t>,</w:t>
            </w:r>
            <w:r>
              <w:rPr>
                <w:rFonts w:ascii="Calibri" w:eastAsia="Tahoma" w:hAnsi="Calibri" w:cs="Arial"/>
                <w:sz w:val="20"/>
                <w:lang w:eastAsia="en-US"/>
              </w:rPr>
              <w:t xml:space="preserve"> πλέον των 5</w:t>
            </w:r>
            <w:r w:rsidR="008C7979">
              <w:rPr>
                <w:rFonts w:ascii="Calibri" w:eastAsia="Tahoma" w:hAnsi="Calibri" w:cs="Arial"/>
                <w:sz w:val="20"/>
                <w:lang w:eastAsia="en-US"/>
              </w:rPr>
              <w:t>lt</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1150BF" w:rsidRPr="007A7FC1" w:rsidTr="007116B7">
        <w:tc>
          <w:tcPr>
            <w:tcW w:w="195" w:type="pct"/>
          </w:tcPr>
          <w:p w:rsidR="00CD387F" w:rsidRPr="007A7FC1" w:rsidRDefault="00CD387F" w:rsidP="00CD387F">
            <w:pPr>
              <w:spacing w:line="288" w:lineRule="auto"/>
              <w:jc w:val="both"/>
              <w:rPr>
                <w:rFonts w:ascii="Calibri" w:eastAsia="Tahoma" w:hAnsi="Calibri" w:cs="Arial"/>
                <w:sz w:val="20"/>
                <w:lang w:eastAsia="en-US"/>
              </w:rPr>
            </w:pPr>
            <w:r>
              <w:rPr>
                <w:rFonts w:ascii="Calibri" w:eastAsia="Tahoma" w:hAnsi="Calibri" w:cs="Arial"/>
                <w:sz w:val="20"/>
                <w:lang w:eastAsia="en-US"/>
              </w:rPr>
              <w:t>8</w:t>
            </w:r>
          </w:p>
        </w:tc>
        <w:tc>
          <w:tcPr>
            <w:tcW w:w="2535" w:type="pct"/>
          </w:tcPr>
          <w:p w:rsidR="00CD387F" w:rsidRDefault="00CD387F" w:rsidP="00427439">
            <w:pPr>
              <w:spacing w:line="288" w:lineRule="auto"/>
              <w:jc w:val="both"/>
              <w:rPr>
                <w:rFonts w:ascii="Calibri" w:eastAsia="Tahoma" w:hAnsi="Calibri" w:cs="Arial"/>
                <w:sz w:val="20"/>
                <w:lang w:eastAsia="en-US"/>
              </w:rPr>
            </w:pPr>
            <w:r>
              <w:rPr>
                <w:rFonts w:ascii="Calibri" w:eastAsia="Tahoma" w:hAnsi="Calibri" w:cs="Arial"/>
                <w:sz w:val="20"/>
                <w:lang w:eastAsia="en-US"/>
              </w:rPr>
              <w:t>Τιμή βασικής χρέωσης αποστολής</w:t>
            </w:r>
            <w:r w:rsidRPr="00056444">
              <w:rPr>
                <w:rFonts w:ascii="Calibri" w:eastAsia="Tahoma" w:hAnsi="Calibri" w:cs="Arial"/>
                <w:sz w:val="20"/>
                <w:lang w:eastAsia="en-US"/>
              </w:rPr>
              <w:t xml:space="preserve"> δείγματος </w:t>
            </w:r>
            <w:r w:rsidRPr="00CD387F">
              <w:rPr>
                <w:rFonts w:ascii="Calibri" w:eastAsia="Tahoma" w:hAnsi="Calibri" w:cs="Arial"/>
                <w:b/>
                <w:sz w:val="20"/>
                <w:lang w:eastAsia="en-US"/>
              </w:rPr>
              <w:t>καυσίμου</w:t>
            </w:r>
            <w:r w:rsidRPr="00056444">
              <w:rPr>
                <w:rFonts w:ascii="Calibri" w:eastAsia="Tahoma" w:hAnsi="Calibri" w:cs="Arial"/>
                <w:sz w:val="20"/>
                <w:lang w:eastAsia="en-US"/>
              </w:rPr>
              <w:t xml:space="preserve"> </w:t>
            </w:r>
            <w:r>
              <w:rPr>
                <w:rFonts w:ascii="Calibri" w:eastAsia="Tahoma" w:hAnsi="Calibri" w:cs="Arial"/>
                <w:sz w:val="20"/>
                <w:lang w:eastAsia="en-US"/>
              </w:rPr>
              <w:t>από/</w:t>
            </w:r>
            <w:r w:rsidRPr="00056444">
              <w:rPr>
                <w:rFonts w:ascii="Calibri" w:eastAsia="Tahoma" w:hAnsi="Calibri" w:cs="Arial"/>
                <w:sz w:val="20"/>
                <w:lang w:eastAsia="en-US"/>
              </w:rPr>
              <w:t>σε</w:t>
            </w:r>
            <w:r>
              <w:rPr>
                <w:rFonts w:ascii="Calibri" w:eastAsia="Tahoma" w:hAnsi="Calibri" w:cs="Arial"/>
                <w:sz w:val="20"/>
                <w:lang w:eastAsia="en-US"/>
              </w:rPr>
              <w:t xml:space="preserve"> νησιώτικη περιοχή</w:t>
            </w:r>
            <w:r w:rsidRPr="00056444">
              <w:rPr>
                <w:rFonts w:ascii="Calibri" w:eastAsia="Tahoma" w:hAnsi="Calibri" w:cs="Arial"/>
                <w:sz w:val="20"/>
                <w:lang w:eastAsia="en-US"/>
              </w:rPr>
              <w:t xml:space="preserve">, </w:t>
            </w:r>
            <w:r w:rsidRPr="00427439">
              <w:rPr>
                <w:rFonts w:ascii="Calibri" w:eastAsia="Tahoma" w:hAnsi="Calibri" w:cs="Arial"/>
                <w:b/>
                <w:sz w:val="20"/>
                <w:lang w:eastAsia="en-US"/>
              </w:rPr>
              <w:t>για κάθε επιπλέον λίτρο</w:t>
            </w:r>
            <w:r w:rsidR="00427439">
              <w:rPr>
                <w:rFonts w:ascii="Calibri" w:eastAsia="Tahoma" w:hAnsi="Calibri" w:cs="Arial"/>
                <w:b/>
                <w:sz w:val="20"/>
                <w:lang w:eastAsia="en-US"/>
              </w:rPr>
              <w:t>,</w:t>
            </w:r>
            <w:r>
              <w:rPr>
                <w:rFonts w:ascii="Calibri" w:eastAsia="Tahoma" w:hAnsi="Calibri" w:cs="Arial"/>
                <w:sz w:val="20"/>
                <w:lang w:eastAsia="en-US"/>
              </w:rPr>
              <w:t xml:space="preserve"> πλέον των 5</w:t>
            </w:r>
            <w:r w:rsidRPr="00056444">
              <w:rPr>
                <w:rFonts w:ascii="Calibri" w:eastAsia="Tahoma" w:hAnsi="Calibri" w:cs="Arial"/>
                <w:sz w:val="20"/>
                <w:lang w:eastAsia="en-US"/>
              </w:rPr>
              <w:t>lt</w:t>
            </w:r>
            <w:r>
              <w:rPr>
                <w:rFonts w:ascii="Calibri" w:eastAsia="Tahoma" w:hAnsi="Calibri" w:cs="Arial"/>
                <w:sz w:val="20"/>
                <w:lang w:eastAsia="en-US"/>
              </w:rPr>
              <w:t xml:space="preserve"> </w:t>
            </w:r>
          </w:p>
        </w:tc>
        <w:tc>
          <w:tcPr>
            <w:tcW w:w="537" w:type="pct"/>
          </w:tcPr>
          <w:p w:rsidR="00CD387F" w:rsidRPr="007A7FC1" w:rsidRDefault="00CD387F" w:rsidP="00CD387F">
            <w:pPr>
              <w:spacing w:line="288" w:lineRule="auto"/>
              <w:jc w:val="center"/>
              <w:rPr>
                <w:rFonts w:ascii="Calibri" w:eastAsia="Tahoma" w:hAnsi="Calibri" w:cs="Arial"/>
                <w:sz w:val="20"/>
                <w:lang w:eastAsia="en-US"/>
              </w:rPr>
            </w:pPr>
          </w:p>
        </w:tc>
        <w:tc>
          <w:tcPr>
            <w:tcW w:w="569"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c>
          <w:tcPr>
            <w:tcW w:w="582" w:type="pct"/>
          </w:tcPr>
          <w:p w:rsidR="00CD387F" w:rsidRPr="007A7FC1" w:rsidRDefault="00CD387F" w:rsidP="00CD387F">
            <w:pPr>
              <w:spacing w:line="288" w:lineRule="auto"/>
              <w:jc w:val="both"/>
              <w:rPr>
                <w:rFonts w:ascii="Calibri" w:eastAsia="Tahoma" w:hAnsi="Calibri" w:cs="Arial"/>
                <w:sz w:val="20"/>
                <w:lang w:eastAsia="en-US"/>
              </w:rPr>
            </w:pPr>
          </w:p>
        </w:tc>
      </w:tr>
      <w:tr w:rsidR="001150BF" w:rsidRPr="007A7FC1" w:rsidTr="007116B7">
        <w:trPr>
          <w:trHeight w:val="300"/>
        </w:trPr>
        <w:tc>
          <w:tcPr>
            <w:tcW w:w="3836" w:type="pct"/>
            <w:gridSpan w:val="4"/>
          </w:tcPr>
          <w:p w:rsidR="00650D0E" w:rsidRPr="00CC3CC7" w:rsidRDefault="00650D0E" w:rsidP="005D0B87">
            <w:pPr>
              <w:spacing w:line="288" w:lineRule="auto"/>
              <w:jc w:val="both"/>
              <w:rPr>
                <w:rFonts w:ascii="Calibri" w:eastAsia="Tahoma" w:hAnsi="Calibri" w:cs="Arial"/>
                <w:b/>
                <w:sz w:val="20"/>
                <w:lang w:eastAsia="en-US"/>
              </w:rPr>
            </w:pPr>
            <w:r w:rsidRPr="00CC3CC7">
              <w:rPr>
                <w:rFonts w:ascii="Calibri" w:eastAsia="Tahoma" w:hAnsi="Calibri" w:cs="Arial"/>
                <w:b/>
                <w:sz w:val="20"/>
                <w:lang w:eastAsia="en-US"/>
              </w:rPr>
              <w:t xml:space="preserve">ΣΥΝΟΛΙΚΗ ΤΙΜΗ </w:t>
            </w:r>
            <w:r w:rsidR="00CC3CC7" w:rsidRPr="00CC3CC7">
              <w:rPr>
                <w:rFonts w:ascii="Calibri" w:eastAsia="Tahoma" w:hAnsi="Calibri" w:cs="Arial"/>
                <w:b/>
                <w:sz w:val="20"/>
                <w:lang w:eastAsia="en-US"/>
              </w:rPr>
              <w:t xml:space="preserve">ΓΙΑ ΤΗΝ ΥΠΗΡΕΣΙΑ </w:t>
            </w:r>
            <w:r w:rsidR="00102A35">
              <w:rPr>
                <w:rFonts w:ascii="Calibri" w:eastAsia="Tahoma" w:hAnsi="Calibri" w:cs="Arial"/>
                <w:b/>
                <w:sz w:val="20"/>
                <w:lang w:eastAsia="en-US"/>
              </w:rPr>
              <w:t>ΤΑΧΥ</w:t>
            </w:r>
            <w:r w:rsidR="00CC3CC7" w:rsidRPr="00CC3CC7">
              <w:rPr>
                <w:rFonts w:ascii="Calibri" w:eastAsia="Tahoma" w:hAnsi="Calibri" w:cs="Arial"/>
                <w:b/>
                <w:sz w:val="20"/>
                <w:lang w:eastAsia="en-US"/>
              </w:rPr>
              <w:t>ΜΕΤΑΦΟΡ</w:t>
            </w:r>
            <w:r w:rsidR="00CC3CC7">
              <w:rPr>
                <w:rFonts w:ascii="Calibri" w:eastAsia="Tahoma" w:hAnsi="Calibri" w:cs="Arial"/>
                <w:b/>
                <w:sz w:val="20"/>
                <w:lang w:eastAsia="en-US"/>
              </w:rPr>
              <w:t>ΩΝ ΔΕΙΓΜΑΤΩΝ ΚΑΥΣΙΜΩΝ</w:t>
            </w:r>
            <w:r w:rsidR="00CC3CC7" w:rsidRPr="00CC3CC7">
              <w:rPr>
                <w:rFonts w:ascii="Calibri" w:eastAsia="Tahoma" w:hAnsi="Calibri" w:cs="Arial"/>
                <w:b/>
                <w:sz w:val="20"/>
                <w:lang w:eastAsia="en-US"/>
              </w:rPr>
              <w:t xml:space="preserve"> </w:t>
            </w:r>
            <w:r w:rsidRPr="00CC3CC7">
              <w:rPr>
                <w:rFonts w:ascii="Calibri" w:eastAsia="Tahoma" w:hAnsi="Calibri" w:cs="Arial"/>
                <w:b/>
                <w:sz w:val="20"/>
                <w:lang w:eastAsia="en-US"/>
              </w:rPr>
              <w:t xml:space="preserve">(άθροισμα των τιμών </w:t>
            </w:r>
            <w:r w:rsidR="00CC3CC7">
              <w:rPr>
                <w:rFonts w:ascii="Calibri" w:eastAsia="Tahoma" w:hAnsi="Calibri" w:cs="Arial"/>
                <w:b/>
                <w:sz w:val="20"/>
                <w:lang w:eastAsia="en-US"/>
              </w:rPr>
              <w:t xml:space="preserve">των εγγραφών </w:t>
            </w:r>
            <w:r w:rsidRPr="00CC3CC7">
              <w:rPr>
                <w:rFonts w:ascii="Calibri" w:eastAsia="Tahoma" w:hAnsi="Calibri" w:cs="Arial"/>
                <w:b/>
                <w:sz w:val="20"/>
                <w:lang w:eastAsia="en-US"/>
              </w:rPr>
              <w:t xml:space="preserve">από α/α 1 έως </w:t>
            </w:r>
            <w:r w:rsidR="00AE15FF">
              <w:rPr>
                <w:rFonts w:ascii="Calibri" w:eastAsia="Tahoma" w:hAnsi="Calibri" w:cs="Arial"/>
                <w:b/>
                <w:sz w:val="20"/>
                <w:lang w:eastAsia="en-US"/>
              </w:rPr>
              <w:t xml:space="preserve">και </w:t>
            </w:r>
            <w:r w:rsidRPr="00CC3CC7">
              <w:rPr>
                <w:rFonts w:ascii="Calibri" w:eastAsia="Tahoma" w:hAnsi="Calibri" w:cs="Arial"/>
                <w:b/>
                <w:sz w:val="20"/>
                <w:lang w:eastAsia="en-US"/>
              </w:rPr>
              <w:t>8</w:t>
            </w:r>
            <w:r w:rsidR="00BD4C7B">
              <w:rPr>
                <w:rFonts w:ascii="Calibri" w:eastAsia="Tahoma" w:hAnsi="Calibri" w:cs="Arial"/>
                <w:b/>
                <w:sz w:val="20"/>
                <w:lang w:eastAsia="en-US"/>
              </w:rPr>
              <w:t xml:space="preserve"> του πίνακα</w:t>
            </w:r>
            <w:r w:rsidRPr="00CC3CC7">
              <w:rPr>
                <w:rFonts w:ascii="Calibri" w:eastAsia="Tahoma" w:hAnsi="Calibri" w:cs="Arial"/>
                <w:b/>
                <w:sz w:val="20"/>
                <w:lang w:eastAsia="en-US"/>
              </w:rPr>
              <w:t xml:space="preserve">) </w:t>
            </w:r>
          </w:p>
        </w:tc>
        <w:tc>
          <w:tcPr>
            <w:tcW w:w="582" w:type="pct"/>
          </w:tcPr>
          <w:p w:rsidR="00650D0E" w:rsidRPr="00CC3CC7" w:rsidRDefault="00650D0E" w:rsidP="005D0B87">
            <w:pPr>
              <w:spacing w:line="288" w:lineRule="auto"/>
              <w:jc w:val="both"/>
              <w:rPr>
                <w:rFonts w:ascii="Calibri" w:eastAsia="Tahoma" w:hAnsi="Calibri" w:cs="Arial"/>
                <w:b/>
                <w:sz w:val="20"/>
                <w:lang w:eastAsia="en-US"/>
              </w:rPr>
            </w:pPr>
          </w:p>
        </w:tc>
        <w:tc>
          <w:tcPr>
            <w:tcW w:w="582" w:type="pct"/>
          </w:tcPr>
          <w:p w:rsidR="00650D0E" w:rsidRPr="00CC3CC7" w:rsidRDefault="00650D0E" w:rsidP="005D0B87">
            <w:pPr>
              <w:spacing w:line="288" w:lineRule="auto"/>
              <w:jc w:val="both"/>
              <w:rPr>
                <w:rFonts w:ascii="Calibri" w:eastAsia="Tahoma" w:hAnsi="Calibri" w:cs="Arial"/>
                <w:b/>
                <w:sz w:val="20"/>
                <w:lang w:eastAsia="en-US"/>
              </w:rPr>
            </w:pPr>
          </w:p>
        </w:tc>
      </w:tr>
    </w:tbl>
    <w:p w:rsidR="00EA7EAA" w:rsidRDefault="00EA7EAA" w:rsidP="00194ACC">
      <w:pPr>
        <w:jc w:val="center"/>
        <w:rPr>
          <w:rFonts w:ascii="Calibri" w:hAnsi="Calibri" w:cs="Calibri"/>
          <w:b/>
          <w:sz w:val="20"/>
          <w:u w:val="single"/>
        </w:rPr>
      </w:pPr>
    </w:p>
    <w:p w:rsidR="00C45E96" w:rsidRDefault="00C45E96" w:rsidP="0054305C">
      <w:pPr>
        <w:tabs>
          <w:tab w:val="left" w:pos="14175"/>
          <w:tab w:val="left" w:pos="14317"/>
        </w:tabs>
        <w:spacing w:line="288" w:lineRule="auto"/>
        <w:ind w:right="225"/>
        <w:jc w:val="right"/>
        <w:rPr>
          <w:rFonts w:ascii="Calibri" w:hAnsi="Calibri" w:cs="Arial"/>
          <w:sz w:val="20"/>
        </w:rPr>
      </w:pPr>
    </w:p>
    <w:p w:rsidR="00C45E96" w:rsidRDefault="00C45E96" w:rsidP="0054305C">
      <w:pPr>
        <w:tabs>
          <w:tab w:val="left" w:pos="14175"/>
          <w:tab w:val="left" w:pos="14317"/>
        </w:tabs>
        <w:spacing w:line="288" w:lineRule="auto"/>
        <w:ind w:right="225"/>
        <w:jc w:val="right"/>
        <w:rPr>
          <w:rFonts w:ascii="Calibri" w:hAnsi="Calibri" w:cs="Arial"/>
          <w:sz w:val="20"/>
        </w:rPr>
      </w:pPr>
    </w:p>
    <w:p w:rsidR="0054305C" w:rsidRPr="00023113" w:rsidRDefault="0054305C" w:rsidP="0054305C">
      <w:pPr>
        <w:tabs>
          <w:tab w:val="left" w:pos="14175"/>
          <w:tab w:val="left" w:pos="14317"/>
        </w:tabs>
        <w:spacing w:line="288" w:lineRule="auto"/>
        <w:ind w:right="225"/>
        <w:jc w:val="right"/>
        <w:rPr>
          <w:rFonts w:ascii="Calibri" w:hAnsi="Calibri"/>
          <w:sz w:val="20"/>
        </w:rPr>
      </w:pPr>
      <w:r w:rsidRPr="00023113">
        <w:rPr>
          <w:rFonts w:ascii="Calibri" w:hAnsi="Calibri" w:cs="Arial"/>
          <w:sz w:val="20"/>
        </w:rPr>
        <w:t>&lt;ΠΟΛΗ&gt;………………………………</w:t>
      </w:r>
      <w:r>
        <w:rPr>
          <w:rFonts w:ascii="Calibri" w:hAnsi="Calibri" w:cs="Arial"/>
          <w:sz w:val="20"/>
        </w:rPr>
        <w:t>………………………,          …../…../………</w:t>
      </w:r>
      <w:r w:rsidRPr="00023113">
        <w:rPr>
          <w:rFonts w:ascii="Calibri" w:hAnsi="Calibri"/>
          <w:sz w:val="20"/>
        </w:rPr>
        <w:t xml:space="preserve">    </w:t>
      </w:r>
    </w:p>
    <w:p w:rsidR="0054305C" w:rsidRPr="00023113" w:rsidRDefault="0054305C" w:rsidP="0054305C">
      <w:pPr>
        <w:tabs>
          <w:tab w:val="left" w:pos="14175"/>
          <w:tab w:val="left" w:pos="14317"/>
        </w:tabs>
        <w:spacing w:line="288" w:lineRule="auto"/>
        <w:jc w:val="right"/>
        <w:rPr>
          <w:rFonts w:ascii="Calibri" w:hAnsi="Calibri"/>
          <w:sz w:val="20"/>
        </w:rPr>
      </w:pPr>
      <w:r w:rsidRPr="00023113">
        <w:rPr>
          <w:rFonts w:ascii="Calibri" w:hAnsi="Calibri"/>
          <w:sz w:val="20"/>
        </w:rPr>
        <w:t xml:space="preserve">                </w:t>
      </w:r>
      <w:r w:rsidRPr="00023113">
        <w:rPr>
          <w:rFonts w:ascii="Calibri" w:hAnsi="Calibri" w:cs="Tahoma"/>
          <w:color w:val="000000"/>
          <w:sz w:val="20"/>
        </w:rPr>
        <w:t xml:space="preserve"> Για τον Προσφέροντα:</w:t>
      </w:r>
    </w:p>
    <w:p w:rsidR="0054305C" w:rsidRPr="00023113" w:rsidRDefault="0054305C" w:rsidP="0054305C">
      <w:pPr>
        <w:tabs>
          <w:tab w:val="left" w:pos="14175"/>
          <w:tab w:val="left" w:pos="14317"/>
        </w:tabs>
        <w:spacing w:before="120" w:after="120" w:line="288" w:lineRule="auto"/>
        <w:ind w:left="142" w:right="199" w:firstLine="1418"/>
        <w:jc w:val="right"/>
        <w:rPr>
          <w:rFonts w:ascii="Calibri" w:hAnsi="Calibri" w:cs="Tahoma"/>
          <w:color w:val="000000"/>
          <w:sz w:val="20"/>
        </w:rPr>
      </w:pPr>
      <w:r w:rsidRPr="00023113">
        <w:rPr>
          <w:rFonts w:ascii="Calibri" w:hAnsi="Calibri" w:cs="Tahoma"/>
          <w:color w:val="000000"/>
          <w:sz w:val="20"/>
        </w:rPr>
        <w:t>…………………………………………….…………………………………………..</w:t>
      </w:r>
    </w:p>
    <w:p w:rsidR="00A44B4B" w:rsidRPr="00B82CBA" w:rsidRDefault="0054305C" w:rsidP="007B0CA3">
      <w:pPr>
        <w:tabs>
          <w:tab w:val="left" w:pos="14175"/>
          <w:tab w:val="left" w:pos="14317"/>
        </w:tabs>
        <w:spacing w:line="288" w:lineRule="auto"/>
        <w:ind w:right="199"/>
        <w:jc w:val="right"/>
        <w:rPr>
          <w:rFonts w:ascii="Calibri" w:hAnsi="Calibri" w:cs="Arial"/>
          <w:sz w:val="20"/>
        </w:rPr>
      </w:pPr>
      <w:r w:rsidRPr="00023113">
        <w:rPr>
          <w:rFonts w:ascii="Calibri" w:hAnsi="Calibri" w:cs="Tahoma"/>
          <w:color w:val="000000"/>
          <w:sz w:val="20"/>
        </w:rPr>
        <w:t>Υπογραφή του νόμιμου εκπροσώπου  και  σφραγίδα Προσφέροντος</w:t>
      </w:r>
    </w:p>
    <w:p w:rsidR="00DA1B92" w:rsidRDefault="00DA1B92" w:rsidP="002E5F64">
      <w:pPr>
        <w:tabs>
          <w:tab w:val="left" w:pos="3855"/>
        </w:tabs>
        <w:rPr>
          <w:rFonts w:ascii="Calibri" w:eastAsia="Tahoma" w:hAnsi="Calibri" w:cs="Tahoma"/>
          <w:b/>
          <w:sz w:val="24"/>
          <w:szCs w:val="24"/>
          <w:lang w:eastAsia="en-US"/>
        </w:rPr>
        <w:sectPr w:rsidR="00DA1B92" w:rsidSect="002B0B27">
          <w:pgSz w:w="16838" w:h="11906" w:orient="landscape"/>
          <w:pgMar w:top="1134" w:right="851" w:bottom="851" w:left="1440" w:header="567" w:footer="567" w:gutter="0"/>
          <w:cols w:space="708"/>
          <w:docGrid w:linePitch="360"/>
        </w:sectPr>
      </w:pPr>
    </w:p>
    <w:p w:rsidR="00DA1B92" w:rsidRPr="00150107" w:rsidRDefault="00DA1B92" w:rsidP="00DA1B92">
      <w:pPr>
        <w:tabs>
          <w:tab w:val="left" w:pos="3855"/>
        </w:tabs>
      </w:pPr>
      <w:r>
        <w:rPr>
          <w:rFonts w:ascii="Calibri" w:eastAsia="Tahoma" w:hAnsi="Calibri" w:cs="Tahoma"/>
          <w:b/>
          <w:sz w:val="24"/>
          <w:szCs w:val="24"/>
          <w:lang w:eastAsia="en-US"/>
        </w:rPr>
        <w:lastRenderedPageBreak/>
        <w:t>ΠΑΡΑΡΤΗΜΑ Γ</w:t>
      </w:r>
      <w:r w:rsidRPr="00183EA2">
        <w:rPr>
          <w:rFonts w:ascii="Calibri" w:eastAsia="Tahoma" w:hAnsi="Calibri" w:cs="Tahoma"/>
          <w:b/>
          <w:sz w:val="24"/>
          <w:szCs w:val="24"/>
          <w:lang w:eastAsia="en-US"/>
        </w:rPr>
        <w:t>:  ΥΠΟΔΕΙΓΜΑ ΥΠΕΥΘΥΝΗΣ ΔΗΛΩΣΗΣ</w:t>
      </w:r>
    </w:p>
    <w:p w:rsidR="00DA1B92" w:rsidRDefault="00DA1B92" w:rsidP="00DA1B92">
      <w:pPr>
        <w:jc w:val="center"/>
        <w:rPr>
          <w:rFonts w:ascii="Calibri" w:hAnsi="Calibri" w:cs="Tahoma"/>
          <w:sz w:val="20"/>
        </w:rPr>
      </w:pPr>
    </w:p>
    <w:p w:rsidR="00DA1B92" w:rsidRPr="003371CC" w:rsidRDefault="00DA1B92" w:rsidP="00DA1B92">
      <w:pPr>
        <w:tabs>
          <w:tab w:val="left" w:pos="2430"/>
        </w:tabs>
        <w:jc w:val="center"/>
        <w:rPr>
          <w:rFonts w:ascii="Calibri" w:hAnsi="Calibri"/>
          <w:sz w:val="24"/>
          <w:szCs w:val="24"/>
        </w:rPr>
      </w:pPr>
      <w:r w:rsidRPr="003371CC">
        <w:rPr>
          <w:rFonts w:ascii="Calibri" w:hAnsi="Calibri"/>
          <w:sz w:val="24"/>
          <w:szCs w:val="24"/>
        </w:rPr>
        <w:t>ΥΠΕΥΘΥΝΗ ΔΗΛΩΣΗ</w:t>
      </w:r>
    </w:p>
    <w:p w:rsidR="00DA1B92" w:rsidRPr="003371CC" w:rsidRDefault="00DA1B92" w:rsidP="00DA1B92">
      <w:pPr>
        <w:keepNext/>
        <w:spacing w:line="288" w:lineRule="auto"/>
        <w:jc w:val="center"/>
        <w:outlineLvl w:val="2"/>
        <w:rPr>
          <w:rFonts w:ascii="Calibri" w:hAnsi="Calibri"/>
          <w:b/>
          <w:sz w:val="20"/>
          <w:vertAlign w:val="superscript"/>
          <w:lang w:val="x-none"/>
        </w:rPr>
      </w:pPr>
      <w:r w:rsidRPr="003371CC">
        <w:rPr>
          <w:rFonts w:ascii="Calibri" w:hAnsi="Calibri"/>
          <w:b/>
          <w:sz w:val="20"/>
          <w:vertAlign w:val="superscript"/>
          <w:lang w:val="x-none"/>
        </w:rPr>
        <w:t>(άρθρο 8 Ν.1599/1986)</w:t>
      </w:r>
    </w:p>
    <w:p w:rsidR="00DA1B92" w:rsidRPr="003371CC" w:rsidRDefault="00DA1B92" w:rsidP="00DA1B92">
      <w:pPr>
        <w:pBdr>
          <w:top w:val="single" w:sz="4" w:space="1" w:color="auto"/>
          <w:left w:val="single" w:sz="4" w:space="4" w:color="auto"/>
          <w:bottom w:val="single" w:sz="4" w:space="1" w:color="auto"/>
          <w:right w:val="single" w:sz="4" w:space="31" w:color="auto"/>
        </w:pBdr>
        <w:spacing w:after="120" w:line="288" w:lineRule="auto"/>
        <w:ind w:right="484"/>
        <w:rPr>
          <w:rFonts w:ascii="Calibri" w:hAnsi="Calibri"/>
          <w:sz w:val="16"/>
          <w:szCs w:val="16"/>
          <w:lang w:val="x-none" w:eastAsia="x-none"/>
        </w:rPr>
      </w:pPr>
      <w:r w:rsidRPr="003371CC">
        <w:rPr>
          <w:rFonts w:ascii="Calibri" w:hAnsi="Calibri"/>
          <w:sz w:val="16"/>
          <w:szCs w:val="16"/>
          <w:lang w:val="x-none" w:eastAsia="x-none"/>
        </w:rPr>
        <w:t>Η ακρίβεια των στοιχείων που υποβάλλονται με αυτή τη δήλωση μπορεί να ελεγχθεί με βάση το αρχείο άλλων υπηρεσιών (άρθρο 8 παρ. 4 Ν. 1599/1986)</w:t>
      </w:r>
    </w:p>
    <w:p w:rsidR="00DA1B92" w:rsidRPr="003371CC" w:rsidRDefault="00DA1B92" w:rsidP="00DA1B92">
      <w:pPr>
        <w:spacing w:line="288" w:lineRule="auto"/>
        <w:rPr>
          <w:b/>
          <w:sz w:val="16"/>
          <w:szCs w:val="16"/>
        </w:rPr>
      </w:pPr>
      <w:r w:rsidRPr="003371CC">
        <w:rPr>
          <w:b/>
          <w:sz w:val="16"/>
          <w:szCs w:val="16"/>
        </w:rPr>
        <w:t xml:space="preserve">ΑΦΟΡΑ ΤΗΝ ΑΡΙΘ. ΠΡΩΤ.: </w:t>
      </w:r>
      <w:r w:rsidR="006C52F3">
        <w:rPr>
          <w:rFonts w:ascii="Calibri" w:hAnsi="Calibri"/>
          <w:b/>
          <w:sz w:val="20"/>
        </w:rPr>
        <w:t>30/002/000/</w:t>
      </w:r>
      <w:r w:rsidR="008C7979">
        <w:rPr>
          <w:rFonts w:ascii="Calibri" w:hAnsi="Calibri"/>
          <w:b/>
          <w:sz w:val="20"/>
        </w:rPr>
        <w:t>6934</w:t>
      </w:r>
      <w:r>
        <w:rPr>
          <w:rFonts w:ascii="Calibri" w:hAnsi="Calibri"/>
          <w:b/>
          <w:sz w:val="20"/>
        </w:rPr>
        <w:t>/2017</w:t>
      </w:r>
      <w:r w:rsidRPr="003371CC">
        <w:rPr>
          <w:rFonts w:ascii="Calibri" w:hAnsi="Calibri"/>
          <w:b/>
          <w:sz w:val="20"/>
        </w:rPr>
        <w:t xml:space="preserve">  </w:t>
      </w:r>
      <w:r w:rsidRPr="003371CC">
        <w:rPr>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DA1B92" w:rsidRPr="003371CC" w:rsidTr="00F138A9">
        <w:trPr>
          <w:gridBefore w:val="1"/>
          <w:gridAfter w:val="2"/>
          <w:wBefore w:w="324" w:type="dxa"/>
          <w:wAfter w:w="429" w:type="dxa"/>
          <w:cantSplit/>
          <w:trHeight w:val="397"/>
        </w:trPr>
        <w:tc>
          <w:tcPr>
            <w:tcW w:w="1303" w:type="dxa"/>
          </w:tcPr>
          <w:p w:rsidR="00DA1B92" w:rsidRPr="003371CC" w:rsidRDefault="00DA1B92" w:rsidP="00F138A9">
            <w:pPr>
              <w:spacing w:before="240" w:line="288" w:lineRule="auto"/>
              <w:ind w:right="-6878"/>
              <w:rPr>
                <w:rFonts w:ascii="Calibri" w:hAnsi="Calibri" w:cs="Arial"/>
                <w:sz w:val="16"/>
                <w:szCs w:val="16"/>
              </w:rPr>
            </w:pPr>
            <w:r w:rsidRPr="003371CC">
              <w:rPr>
                <w:rFonts w:ascii="Calibri" w:hAnsi="Calibri" w:cs="Arial"/>
                <w:sz w:val="16"/>
                <w:szCs w:val="16"/>
              </w:rPr>
              <w:t>ΠΡΟΣ</w:t>
            </w:r>
            <w:r w:rsidRPr="003371CC">
              <w:rPr>
                <w:rFonts w:ascii="Calibri" w:hAnsi="Calibri" w:cs="Arial"/>
                <w:sz w:val="16"/>
                <w:szCs w:val="16"/>
                <w:vertAlign w:val="superscript"/>
              </w:rPr>
              <w:t>(1)</w:t>
            </w:r>
            <w:r w:rsidRPr="003371CC">
              <w:rPr>
                <w:rFonts w:ascii="Calibri" w:hAnsi="Calibri" w:cs="Arial"/>
                <w:sz w:val="16"/>
                <w:szCs w:val="16"/>
              </w:rPr>
              <w:t>:</w:t>
            </w:r>
          </w:p>
        </w:tc>
        <w:tc>
          <w:tcPr>
            <w:tcW w:w="8576" w:type="dxa"/>
            <w:gridSpan w:val="14"/>
          </w:tcPr>
          <w:p w:rsidR="00DA1B92" w:rsidRPr="003371CC" w:rsidRDefault="00DA1B92" w:rsidP="00F138A9">
            <w:pPr>
              <w:spacing w:before="240" w:line="288" w:lineRule="auto"/>
              <w:ind w:right="-6878"/>
              <w:rPr>
                <w:rFonts w:ascii="Calibri" w:hAnsi="Calibri" w:cs="Arial"/>
                <w:sz w:val="16"/>
                <w:szCs w:val="16"/>
              </w:rPr>
            </w:pPr>
            <w:r w:rsidRPr="003371CC">
              <w:rPr>
                <w:rFonts w:ascii="Calibri" w:hAnsi="Calibri" w:cs="Arial"/>
                <w:b/>
                <w:sz w:val="16"/>
                <w:szCs w:val="16"/>
              </w:rPr>
              <w:t>ΓΕΝΙΚΟ ΧΗΜΕΙΟ ΤΟΥ ΚΡΑΤΟΥΣ</w:t>
            </w:r>
          </w:p>
        </w:tc>
      </w:tr>
      <w:tr w:rsidR="00DA1B92" w:rsidRPr="003371CC" w:rsidTr="00F138A9">
        <w:trPr>
          <w:gridBefore w:val="1"/>
          <w:gridAfter w:val="2"/>
          <w:wBefore w:w="324" w:type="dxa"/>
          <w:wAfter w:w="429" w:type="dxa"/>
          <w:cantSplit/>
          <w:trHeight w:val="397"/>
        </w:trPr>
        <w:tc>
          <w:tcPr>
            <w:tcW w:w="1303" w:type="dxa"/>
          </w:tcPr>
          <w:p w:rsidR="00DA1B92" w:rsidRPr="003371CC" w:rsidRDefault="00DA1B92" w:rsidP="00F138A9">
            <w:pPr>
              <w:spacing w:before="240" w:line="288" w:lineRule="auto"/>
              <w:ind w:right="-6878"/>
              <w:rPr>
                <w:rFonts w:ascii="Calibri" w:hAnsi="Calibri" w:cs="Arial"/>
                <w:sz w:val="16"/>
                <w:szCs w:val="16"/>
              </w:rPr>
            </w:pPr>
            <w:r w:rsidRPr="003371CC">
              <w:rPr>
                <w:rFonts w:ascii="Calibri" w:hAnsi="Calibri" w:cs="Arial"/>
                <w:sz w:val="16"/>
                <w:szCs w:val="16"/>
              </w:rPr>
              <w:t>Ο – Η Όνομα:</w:t>
            </w:r>
          </w:p>
        </w:tc>
        <w:tc>
          <w:tcPr>
            <w:tcW w:w="3573" w:type="dxa"/>
            <w:gridSpan w:val="5"/>
          </w:tcPr>
          <w:p w:rsidR="00DA1B92" w:rsidRPr="003371CC" w:rsidRDefault="00DA1B92" w:rsidP="00F138A9">
            <w:pPr>
              <w:spacing w:before="240" w:line="288" w:lineRule="auto"/>
              <w:ind w:right="-6878"/>
              <w:rPr>
                <w:rFonts w:ascii="Calibri" w:hAnsi="Calibri" w:cs="Arial"/>
                <w:sz w:val="16"/>
                <w:szCs w:val="16"/>
              </w:rPr>
            </w:pPr>
          </w:p>
        </w:tc>
        <w:tc>
          <w:tcPr>
            <w:tcW w:w="1029" w:type="dxa"/>
            <w:gridSpan w:val="3"/>
          </w:tcPr>
          <w:p w:rsidR="00DA1B92" w:rsidRPr="003371CC" w:rsidRDefault="00DA1B92" w:rsidP="00F138A9">
            <w:pPr>
              <w:spacing w:before="240" w:line="288" w:lineRule="auto"/>
              <w:ind w:right="-6878"/>
              <w:rPr>
                <w:rFonts w:ascii="Calibri" w:hAnsi="Calibri" w:cs="Arial"/>
                <w:sz w:val="16"/>
                <w:szCs w:val="16"/>
              </w:rPr>
            </w:pPr>
            <w:r w:rsidRPr="003371CC">
              <w:rPr>
                <w:rFonts w:ascii="Calibri" w:hAnsi="Calibri" w:cs="Arial"/>
                <w:sz w:val="16"/>
                <w:szCs w:val="16"/>
              </w:rPr>
              <w:t>Επώνυμο:</w:t>
            </w:r>
          </w:p>
        </w:tc>
        <w:tc>
          <w:tcPr>
            <w:tcW w:w="3974" w:type="dxa"/>
            <w:gridSpan w:val="6"/>
          </w:tcPr>
          <w:p w:rsidR="00DA1B92" w:rsidRPr="003371CC" w:rsidRDefault="00DA1B92" w:rsidP="00F138A9">
            <w:pPr>
              <w:spacing w:before="240" w:line="288" w:lineRule="auto"/>
              <w:ind w:right="-6878"/>
              <w:rPr>
                <w:rFonts w:ascii="Calibri" w:hAnsi="Calibri" w:cs="Arial"/>
                <w:sz w:val="16"/>
                <w:szCs w:val="16"/>
              </w:rPr>
            </w:pPr>
          </w:p>
        </w:tc>
      </w:tr>
      <w:tr w:rsidR="00DA1B92" w:rsidRPr="003371CC" w:rsidTr="00F138A9">
        <w:trPr>
          <w:gridBefore w:val="1"/>
          <w:gridAfter w:val="2"/>
          <w:wBefore w:w="324" w:type="dxa"/>
          <w:wAfter w:w="429" w:type="dxa"/>
          <w:cantSplit/>
          <w:trHeight w:val="94"/>
        </w:trPr>
        <w:tc>
          <w:tcPr>
            <w:tcW w:w="2332" w:type="dxa"/>
            <w:gridSpan w:val="4"/>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Όνομα και Επώνυμο Πατέρα:</w:t>
            </w:r>
          </w:p>
        </w:tc>
        <w:tc>
          <w:tcPr>
            <w:tcW w:w="7547" w:type="dxa"/>
            <w:gridSpan w:val="11"/>
          </w:tcPr>
          <w:p w:rsidR="00DA1B92" w:rsidRPr="003371CC" w:rsidRDefault="00DA1B92" w:rsidP="00F138A9">
            <w:pPr>
              <w:spacing w:before="240" w:line="288" w:lineRule="auto"/>
              <w:ind w:right="-6878"/>
              <w:rPr>
                <w:rFonts w:ascii="Calibri" w:hAnsi="Calibri" w:cs="Arial"/>
                <w:sz w:val="16"/>
                <w:szCs w:val="16"/>
              </w:rPr>
            </w:pPr>
          </w:p>
        </w:tc>
      </w:tr>
      <w:tr w:rsidR="00DA1B92" w:rsidRPr="003371CC" w:rsidTr="00F138A9">
        <w:trPr>
          <w:gridBefore w:val="1"/>
          <w:gridAfter w:val="2"/>
          <w:wBefore w:w="324" w:type="dxa"/>
          <w:wAfter w:w="429" w:type="dxa"/>
          <w:cantSplit/>
          <w:trHeight w:val="94"/>
        </w:trPr>
        <w:tc>
          <w:tcPr>
            <w:tcW w:w="2332" w:type="dxa"/>
            <w:gridSpan w:val="4"/>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Όνομα και Επώνυμο Μητέρας:</w:t>
            </w:r>
          </w:p>
        </w:tc>
        <w:tc>
          <w:tcPr>
            <w:tcW w:w="7547" w:type="dxa"/>
            <w:gridSpan w:val="11"/>
          </w:tcPr>
          <w:p w:rsidR="00DA1B92" w:rsidRPr="003371CC" w:rsidRDefault="00DA1B92" w:rsidP="00F138A9">
            <w:pPr>
              <w:spacing w:before="240" w:line="288" w:lineRule="auto"/>
              <w:ind w:right="-6878"/>
              <w:rPr>
                <w:rFonts w:ascii="Calibri" w:hAnsi="Calibri" w:cs="Arial"/>
                <w:sz w:val="16"/>
                <w:szCs w:val="16"/>
              </w:rPr>
            </w:pPr>
          </w:p>
        </w:tc>
      </w:tr>
      <w:tr w:rsidR="00DA1B92" w:rsidRPr="003371CC" w:rsidTr="00F138A9">
        <w:trPr>
          <w:gridBefore w:val="1"/>
          <w:gridAfter w:val="2"/>
          <w:wBefore w:w="324" w:type="dxa"/>
          <w:wAfter w:w="429" w:type="dxa"/>
          <w:cantSplit/>
          <w:trHeight w:val="402"/>
        </w:trPr>
        <w:tc>
          <w:tcPr>
            <w:tcW w:w="2332" w:type="dxa"/>
            <w:gridSpan w:val="4"/>
          </w:tcPr>
          <w:p w:rsidR="00DA1B92" w:rsidRPr="003371CC" w:rsidRDefault="00DA1B92" w:rsidP="00F138A9">
            <w:pPr>
              <w:spacing w:before="240" w:line="288" w:lineRule="auto"/>
              <w:ind w:right="-2332"/>
              <w:rPr>
                <w:rFonts w:ascii="Calibri" w:hAnsi="Calibri" w:cs="Arial"/>
                <w:sz w:val="16"/>
                <w:szCs w:val="16"/>
              </w:rPr>
            </w:pPr>
            <w:r w:rsidRPr="003371CC">
              <w:rPr>
                <w:rFonts w:ascii="Calibri" w:hAnsi="Calibri" w:cs="Arial"/>
                <w:sz w:val="16"/>
                <w:szCs w:val="16"/>
              </w:rPr>
              <w:t>Ημερομηνία γέννησης</w:t>
            </w:r>
            <w:r w:rsidRPr="003371CC">
              <w:rPr>
                <w:rFonts w:ascii="Calibri" w:hAnsi="Calibri" w:cs="Arial"/>
                <w:sz w:val="16"/>
                <w:szCs w:val="16"/>
                <w:vertAlign w:val="superscript"/>
              </w:rPr>
              <w:t>(2)</w:t>
            </w:r>
            <w:r w:rsidRPr="003371CC">
              <w:rPr>
                <w:rFonts w:ascii="Calibri" w:hAnsi="Calibri" w:cs="Arial"/>
                <w:sz w:val="16"/>
                <w:szCs w:val="16"/>
              </w:rPr>
              <w:t>:</w:t>
            </w:r>
          </w:p>
        </w:tc>
        <w:tc>
          <w:tcPr>
            <w:tcW w:w="7547" w:type="dxa"/>
            <w:gridSpan w:val="11"/>
          </w:tcPr>
          <w:p w:rsidR="00DA1B92" w:rsidRPr="003371CC" w:rsidRDefault="00DA1B92" w:rsidP="00F138A9">
            <w:pPr>
              <w:spacing w:before="240" w:line="288" w:lineRule="auto"/>
              <w:ind w:right="-6878"/>
              <w:rPr>
                <w:rFonts w:ascii="Calibri" w:hAnsi="Calibri" w:cs="Arial"/>
                <w:sz w:val="16"/>
                <w:szCs w:val="16"/>
              </w:rPr>
            </w:pPr>
          </w:p>
        </w:tc>
      </w:tr>
      <w:tr w:rsidR="00DA1B92" w:rsidRPr="003371CC" w:rsidTr="00F138A9">
        <w:trPr>
          <w:gridBefore w:val="1"/>
          <w:gridAfter w:val="2"/>
          <w:wBefore w:w="324" w:type="dxa"/>
          <w:wAfter w:w="429" w:type="dxa"/>
          <w:cantSplit/>
          <w:trHeight w:val="94"/>
        </w:trPr>
        <w:tc>
          <w:tcPr>
            <w:tcW w:w="2332" w:type="dxa"/>
            <w:gridSpan w:val="4"/>
            <w:tcBorders>
              <w:top w:val="single" w:sz="4" w:space="0" w:color="auto"/>
              <w:left w:val="single" w:sz="4" w:space="0" w:color="auto"/>
              <w:bottom w:val="single" w:sz="4" w:space="0" w:color="auto"/>
              <w:right w:val="single" w:sz="4" w:space="0" w:color="auto"/>
            </w:tcBorders>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tcPr>
          <w:p w:rsidR="00DA1B92" w:rsidRPr="003371CC" w:rsidRDefault="00DA1B92" w:rsidP="00F138A9">
            <w:pPr>
              <w:spacing w:before="240" w:line="288" w:lineRule="auto"/>
              <w:ind w:right="-6878"/>
              <w:rPr>
                <w:rFonts w:ascii="Calibri" w:hAnsi="Calibri" w:cs="Arial"/>
                <w:sz w:val="16"/>
                <w:szCs w:val="16"/>
              </w:rPr>
            </w:pPr>
          </w:p>
        </w:tc>
      </w:tr>
      <w:tr w:rsidR="00DA1B92" w:rsidRPr="003371CC" w:rsidTr="00F138A9">
        <w:trPr>
          <w:gridBefore w:val="1"/>
          <w:gridAfter w:val="2"/>
          <w:wBefore w:w="324" w:type="dxa"/>
          <w:wAfter w:w="429" w:type="dxa"/>
          <w:cantSplit/>
          <w:trHeight w:val="402"/>
        </w:trPr>
        <w:tc>
          <w:tcPr>
            <w:tcW w:w="2332" w:type="dxa"/>
            <w:gridSpan w:val="4"/>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Αριθμός Δελτίου Ταυτότητας:</w:t>
            </w:r>
          </w:p>
        </w:tc>
        <w:tc>
          <w:tcPr>
            <w:tcW w:w="2887" w:type="dxa"/>
            <w:gridSpan w:val="3"/>
          </w:tcPr>
          <w:p w:rsidR="00DA1B92" w:rsidRPr="003371CC" w:rsidRDefault="00DA1B92" w:rsidP="00F138A9">
            <w:pPr>
              <w:spacing w:before="240" w:line="288" w:lineRule="auto"/>
              <w:rPr>
                <w:rFonts w:ascii="Calibri" w:hAnsi="Calibri" w:cs="Arial"/>
                <w:sz w:val="16"/>
                <w:szCs w:val="16"/>
              </w:rPr>
            </w:pPr>
          </w:p>
        </w:tc>
        <w:tc>
          <w:tcPr>
            <w:tcW w:w="686" w:type="dxa"/>
            <w:gridSpan w:val="2"/>
          </w:tcPr>
          <w:p w:rsidR="00DA1B92" w:rsidRPr="003371CC" w:rsidRDefault="00DA1B92" w:rsidP="00F138A9">
            <w:pPr>
              <w:spacing w:before="240" w:line="288" w:lineRule="auto"/>
              <w:rPr>
                <w:rFonts w:ascii="Calibri" w:hAnsi="Calibri" w:cs="Arial"/>
                <w:sz w:val="16"/>
                <w:szCs w:val="16"/>
              </w:rPr>
            </w:pPr>
            <w:proofErr w:type="spellStart"/>
            <w:r w:rsidRPr="003371CC">
              <w:rPr>
                <w:rFonts w:ascii="Calibri" w:hAnsi="Calibri" w:cs="Arial"/>
                <w:sz w:val="16"/>
                <w:szCs w:val="16"/>
              </w:rPr>
              <w:t>Τηλ</w:t>
            </w:r>
            <w:proofErr w:type="spellEnd"/>
            <w:r w:rsidRPr="003371CC">
              <w:rPr>
                <w:rFonts w:ascii="Calibri" w:hAnsi="Calibri" w:cs="Arial"/>
                <w:sz w:val="16"/>
                <w:szCs w:val="16"/>
              </w:rPr>
              <w:t>:</w:t>
            </w:r>
          </w:p>
        </w:tc>
        <w:tc>
          <w:tcPr>
            <w:tcW w:w="3974" w:type="dxa"/>
            <w:gridSpan w:val="6"/>
          </w:tcPr>
          <w:p w:rsidR="00DA1B92" w:rsidRPr="003371CC" w:rsidRDefault="00DA1B92" w:rsidP="00F138A9">
            <w:pPr>
              <w:spacing w:before="240" w:line="288" w:lineRule="auto"/>
              <w:rPr>
                <w:rFonts w:ascii="Calibri" w:hAnsi="Calibri" w:cs="Arial"/>
                <w:sz w:val="16"/>
                <w:szCs w:val="16"/>
              </w:rPr>
            </w:pPr>
          </w:p>
        </w:tc>
      </w:tr>
      <w:tr w:rsidR="00DA1B92" w:rsidRPr="003371CC" w:rsidTr="00F138A9">
        <w:trPr>
          <w:gridBefore w:val="1"/>
          <w:gridAfter w:val="2"/>
          <w:wBefore w:w="324" w:type="dxa"/>
          <w:wAfter w:w="429" w:type="dxa"/>
          <w:cantSplit/>
          <w:trHeight w:val="402"/>
        </w:trPr>
        <w:tc>
          <w:tcPr>
            <w:tcW w:w="1617" w:type="dxa"/>
            <w:gridSpan w:val="2"/>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Τόπος Κατοικίας:</w:t>
            </w:r>
          </w:p>
        </w:tc>
        <w:tc>
          <w:tcPr>
            <w:tcW w:w="2573" w:type="dxa"/>
            <w:gridSpan w:val="3"/>
          </w:tcPr>
          <w:p w:rsidR="00DA1B92" w:rsidRPr="003371CC" w:rsidRDefault="00DA1B92" w:rsidP="00F138A9">
            <w:pPr>
              <w:spacing w:before="240" w:line="288" w:lineRule="auto"/>
              <w:rPr>
                <w:rFonts w:ascii="Calibri" w:hAnsi="Calibri" w:cs="Arial"/>
                <w:sz w:val="16"/>
                <w:szCs w:val="16"/>
              </w:rPr>
            </w:pPr>
          </w:p>
        </w:tc>
        <w:tc>
          <w:tcPr>
            <w:tcW w:w="686" w:type="dxa"/>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Οδός:</w:t>
            </w:r>
          </w:p>
        </w:tc>
        <w:tc>
          <w:tcPr>
            <w:tcW w:w="2058" w:type="dxa"/>
            <w:gridSpan w:val="5"/>
          </w:tcPr>
          <w:p w:rsidR="00DA1B92" w:rsidRPr="003371CC" w:rsidRDefault="00DA1B92" w:rsidP="00F138A9">
            <w:pPr>
              <w:spacing w:before="240" w:line="288" w:lineRule="auto"/>
              <w:rPr>
                <w:rFonts w:ascii="Calibri" w:hAnsi="Calibri" w:cs="Arial"/>
                <w:sz w:val="16"/>
                <w:szCs w:val="16"/>
              </w:rPr>
            </w:pPr>
          </w:p>
        </w:tc>
        <w:tc>
          <w:tcPr>
            <w:tcW w:w="686" w:type="dxa"/>
          </w:tcPr>
          <w:p w:rsidR="00DA1B92" w:rsidRPr="003371CC" w:rsidRDefault="00DA1B92" w:rsidP="00F138A9">
            <w:pPr>
              <w:spacing w:before="240" w:line="288" w:lineRule="auto"/>
              <w:rPr>
                <w:rFonts w:ascii="Calibri" w:hAnsi="Calibri" w:cs="Arial"/>
                <w:sz w:val="16"/>
                <w:szCs w:val="16"/>
              </w:rPr>
            </w:pPr>
            <w:proofErr w:type="spellStart"/>
            <w:r w:rsidRPr="003371CC">
              <w:rPr>
                <w:rFonts w:ascii="Calibri" w:hAnsi="Calibri" w:cs="Arial"/>
                <w:sz w:val="16"/>
                <w:szCs w:val="16"/>
              </w:rPr>
              <w:t>Αριθ</w:t>
            </w:r>
            <w:proofErr w:type="spellEnd"/>
            <w:r w:rsidRPr="003371CC">
              <w:rPr>
                <w:rFonts w:ascii="Calibri" w:hAnsi="Calibri" w:cs="Arial"/>
                <w:sz w:val="16"/>
                <w:szCs w:val="16"/>
              </w:rPr>
              <w:t>:</w:t>
            </w:r>
          </w:p>
        </w:tc>
        <w:tc>
          <w:tcPr>
            <w:tcW w:w="514" w:type="dxa"/>
          </w:tcPr>
          <w:p w:rsidR="00DA1B92" w:rsidRPr="003371CC" w:rsidRDefault="00DA1B92" w:rsidP="00F138A9">
            <w:pPr>
              <w:spacing w:before="240" w:line="288" w:lineRule="auto"/>
              <w:rPr>
                <w:rFonts w:ascii="Calibri" w:hAnsi="Calibri" w:cs="Arial"/>
                <w:sz w:val="16"/>
                <w:szCs w:val="16"/>
              </w:rPr>
            </w:pPr>
          </w:p>
        </w:tc>
        <w:tc>
          <w:tcPr>
            <w:tcW w:w="514" w:type="dxa"/>
          </w:tcPr>
          <w:p w:rsidR="00DA1B92" w:rsidRPr="003371CC" w:rsidRDefault="00DA1B92" w:rsidP="00F138A9">
            <w:pPr>
              <w:spacing w:before="240" w:line="288" w:lineRule="auto"/>
              <w:rPr>
                <w:rFonts w:ascii="Calibri" w:hAnsi="Calibri" w:cs="Arial"/>
                <w:sz w:val="16"/>
                <w:szCs w:val="16"/>
              </w:rPr>
            </w:pPr>
            <w:r w:rsidRPr="003371CC">
              <w:rPr>
                <w:rFonts w:ascii="Calibri" w:hAnsi="Calibri" w:cs="Arial"/>
                <w:sz w:val="16"/>
                <w:szCs w:val="16"/>
              </w:rPr>
              <w:t>ΤΚ:</w:t>
            </w:r>
          </w:p>
        </w:tc>
        <w:tc>
          <w:tcPr>
            <w:tcW w:w="1231" w:type="dxa"/>
          </w:tcPr>
          <w:p w:rsidR="00DA1B92" w:rsidRPr="003371CC" w:rsidRDefault="00DA1B92" w:rsidP="00F138A9">
            <w:pPr>
              <w:spacing w:before="240" w:line="288" w:lineRule="auto"/>
              <w:rPr>
                <w:rFonts w:ascii="Calibri" w:hAnsi="Calibri" w:cs="Arial"/>
                <w:sz w:val="16"/>
                <w:szCs w:val="16"/>
              </w:rPr>
            </w:pPr>
          </w:p>
        </w:tc>
      </w:tr>
      <w:tr w:rsidR="00DA1B92" w:rsidRPr="003371CC" w:rsidTr="00F138A9">
        <w:trPr>
          <w:gridBefore w:val="1"/>
          <w:gridAfter w:val="1"/>
          <w:wBefore w:w="324" w:type="dxa"/>
          <w:wAfter w:w="420" w:type="dxa"/>
          <w:cantSplit/>
          <w:trHeight w:val="497"/>
        </w:trPr>
        <w:tc>
          <w:tcPr>
            <w:tcW w:w="2244" w:type="dxa"/>
            <w:gridSpan w:val="3"/>
            <w:vAlign w:val="bottom"/>
          </w:tcPr>
          <w:p w:rsidR="00DA1B92" w:rsidRPr="003371CC" w:rsidRDefault="00DA1B92" w:rsidP="00F138A9">
            <w:pPr>
              <w:spacing w:before="240" w:line="288" w:lineRule="auto"/>
              <w:rPr>
                <w:rFonts w:ascii="Calibri" w:hAnsi="Calibri" w:cs="Arial"/>
                <w:sz w:val="16"/>
                <w:szCs w:val="16"/>
              </w:rPr>
            </w:pPr>
            <w:proofErr w:type="spellStart"/>
            <w:r w:rsidRPr="003371CC">
              <w:rPr>
                <w:rFonts w:ascii="Calibri" w:hAnsi="Calibri" w:cs="Arial"/>
                <w:sz w:val="16"/>
                <w:szCs w:val="16"/>
              </w:rPr>
              <w:t>Αρ</w:t>
            </w:r>
            <w:proofErr w:type="spellEnd"/>
            <w:r w:rsidRPr="003371CC">
              <w:rPr>
                <w:rFonts w:ascii="Calibri" w:hAnsi="Calibri" w:cs="Arial"/>
                <w:sz w:val="16"/>
                <w:szCs w:val="16"/>
              </w:rPr>
              <w:t xml:space="preserve">. </w:t>
            </w:r>
            <w:proofErr w:type="spellStart"/>
            <w:r w:rsidRPr="003371CC">
              <w:rPr>
                <w:rFonts w:ascii="Calibri" w:hAnsi="Calibri" w:cs="Arial"/>
                <w:sz w:val="16"/>
                <w:szCs w:val="16"/>
              </w:rPr>
              <w:t>Τηλεομοιοτύπου</w:t>
            </w:r>
            <w:proofErr w:type="spellEnd"/>
            <w:r w:rsidRPr="003371CC">
              <w:rPr>
                <w:rFonts w:ascii="Calibri" w:hAnsi="Calibri" w:cs="Arial"/>
                <w:sz w:val="16"/>
                <w:szCs w:val="16"/>
              </w:rPr>
              <w:t xml:space="preserve"> (</w:t>
            </w:r>
            <w:r w:rsidRPr="003371CC">
              <w:rPr>
                <w:rFonts w:ascii="Calibri" w:hAnsi="Calibri" w:cs="Arial"/>
                <w:sz w:val="16"/>
                <w:szCs w:val="16"/>
                <w:lang w:val="en-US"/>
              </w:rPr>
              <w:t>Fax</w:t>
            </w:r>
            <w:r w:rsidRPr="003371CC">
              <w:rPr>
                <w:rFonts w:ascii="Calibri" w:hAnsi="Calibri" w:cs="Arial"/>
                <w:sz w:val="16"/>
                <w:szCs w:val="16"/>
              </w:rPr>
              <w:t>):</w:t>
            </w:r>
          </w:p>
        </w:tc>
        <w:tc>
          <w:tcPr>
            <w:tcW w:w="3004" w:type="dxa"/>
            <w:gridSpan w:val="5"/>
            <w:vAlign w:val="bottom"/>
          </w:tcPr>
          <w:p w:rsidR="00DA1B92" w:rsidRPr="003371CC" w:rsidRDefault="00DA1B92" w:rsidP="00F138A9">
            <w:pPr>
              <w:spacing w:before="240" w:line="288" w:lineRule="auto"/>
              <w:rPr>
                <w:rFonts w:ascii="Calibri" w:hAnsi="Calibri" w:cs="Arial"/>
                <w:sz w:val="16"/>
                <w:szCs w:val="16"/>
              </w:rPr>
            </w:pPr>
          </w:p>
        </w:tc>
        <w:tc>
          <w:tcPr>
            <w:tcW w:w="1372" w:type="dxa"/>
            <w:gridSpan w:val="2"/>
            <w:vAlign w:val="bottom"/>
          </w:tcPr>
          <w:p w:rsidR="00DA1B92" w:rsidRPr="003371CC" w:rsidRDefault="00DA1B92" w:rsidP="00F138A9">
            <w:pPr>
              <w:spacing w:line="288" w:lineRule="auto"/>
              <w:rPr>
                <w:rFonts w:ascii="Calibri" w:hAnsi="Calibri" w:cs="Arial"/>
                <w:sz w:val="16"/>
                <w:szCs w:val="16"/>
              </w:rPr>
            </w:pPr>
            <w:r w:rsidRPr="003371CC">
              <w:rPr>
                <w:rFonts w:ascii="Calibri" w:hAnsi="Calibri" w:cs="Arial"/>
                <w:sz w:val="16"/>
                <w:szCs w:val="16"/>
              </w:rPr>
              <w:t>Δ/</w:t>
            </w:r>
            <w:proofErr w:type="spellStart"/>
            <w:r w:rsidRPr="003371CC">
              <w:rPr>
                <w:rFonts w:ascii="Calibri" w:hAnsi="Calibri" w:cs="Arial"/>
                <w:sz w:val="16"/>
                <w:szCs w:val="16"/>
              </w:rPr>
              <w:t>νση</w:t>
            </w:r>
            <w:proofErr w:type="spellEnd"/>
            <w:r w:rsidRPr="003371CC">
              <w:rPr>
                <w:rFonts w:ascii="Calibri" w:hAnsi="Calibri" w:cs="Arial"/>
                <w:sz w:val="16"/>
                <w:szCs w:val="16"/>
              </w:rPr>
              <w:t xml:space="preserve"> Ηλεκτρ. Ταχυδρομείου</w:t>
            </w:r>
          </w:p>
          <w:p w:rsidR="00DA1B92" w:rsidRPr="003371CC" w:rsidRDefault="00DA1B92" w:rsidP="00F138A9">
            <w:pPr>
              <w:spacing w:line="288" w:lineRule="auto"/>
              <w:rPr>
                <w:rFonts w:ascii="Calibri" w:hAnsi="Calibri" w:cs="Arial"/>
                <w:sz w:val="16"/>
                <w:szCs w:val="16"/>
              </w:rPr>
            </w:pPr>
            <w:r w:rsidRPr="003371CC">
              <w:rPr>
                <w:rFonts w:ascii="Calibri" w:hAnsi="Calibri" w:cs="Arial"/>
                <w:sz w:val="16"/>
                <w:szCs w:val="16"/>
              </w:rPr>
              <w:t>(Ε</w:t>
            </w:r>
            <w:r w:rsidRPr="003371CC">
              <w:rPr>
                <w:rFonts w:ascii="Calibri" w:hAnsi="Calibri" w:cs="Arial"/>
                <w:sz w:val="16"/>
                <w:szCs w:val="16"/>
                <w:lang w:val="en-US"/>
              </w:rPr>
              <w:t>mail</w:t>
            </w:r>
            <w:r w:rsidRPr="003371CC">
              <w:rPr>
                <w:rFonts w:ascii="Calibri" w:hAnsi="Calibri" w:cs="Arial"/>
                <w:sz w:val="16"/>
                <w:szCs w:val="16"/>
              </w:rPr>
              <w:t>):</w:t>
            </w:r>
          </w:p>
        </w:tc>
        <w:tc>
          <w:tcPr>
            <w:tcW w:w="3268" w:type="dxa"/>
            <w:gridSpan w:val="6"/>
            <w:vAlign w:val="bottom"/>
          </w:tcPr>
          <w:p w:rsidR="00DA1B92" w:rsidRPr="003371CC" w:rsidRDefault="00DA1B92" w:rsidP="00F138A9">
            <w:pPr>
              <w:spacing w:before="240" w:line="288" w:lineRule="auto"/>
              <w:rPr>
                <w:rFonts w:ascii="Calibri" w:hAnsi="Calibri" w:cs="Arial"/>
                <w:sz w:val="16"/>
                <w:szCs w:val="16"/>
              </w:rPr>
            </w:pPr>
          </w:p>
        </w:tc>
      </w:tr>
      <w:tr w:rsidR="00DA1B92" w:rsidRPr="003371CC" w:rsidTr="00F138A9">
        <w:trPr>
          <w:trHeight w:val="533"/>
        </w:trPr>
        <w:tc>
          <w:tcPr>
            <w:tcW w:w="10632" w:type="dxa"/>
            <w:gridSpan w:val="18"/>
            <w:tcBorders>
              <w:top w:val="nil"/>
              <w:left w:val="nil"/>
              <w:bottom w:val="nil"/>
              <w:right w:val="nil"/>
            </w:tcBorders>
          </w:tcPr>
          <w:p w:rsidR="00DA1B92" w:rsidRPr="003371CC" w:rsidRDefault="00DA1B92" w:rsidP="00F138A9">
            <w:pPr>
              <w:spacing w:line="288" w:lineRule="auto"/>
              <w:ind w:right="124"/>
              <w:rPr>
                <w:rFonts w:ascii="Calibri" w:hAnsi="Calibri" w:cs="Arial"/>
                <w:sz w:val="18"/>
                <w:szCs w:val="18"/>
              </w:rPr>
            </w:pPr>
          </w:p>
          <w:p w:rsidR="00DA1B92" w:rsidRPr="003371CC" w:rsidRDefault="00DA1B92" w:rsidP="00F138A9">
            <w:pPr>
              <w:spacing w:line="288" w:lineRule="auto"/>
              <w:ind w:right="124"/>
              <w:rPr>
                <w:rFonts w:ascii="Calibri" w:hAnsi="Calibri" w:cs="Arial"/>
                <w:sz w:val="18"/>
                <w:szCs w:val="18"/>
              </w:rPr>
            </w:pPr>
            <w:r w:rsidRPr="003371CC">
              <w:rPr>
                <w:rFonts w:ascii="Calibri" w:hAnsi="Calibri" w:cs="Arial"/>
                <w:sz w:val="18"/>
                <w:szCs w:val="18"/>
              </w:rPr>
              <w:t xml:space="preserve">Με ατομική μου ευθύνη και γνωρίζοντας τις κυρώσεις </w:t>
            </w:r>
            <w:r w:rsidRPr="003371CC">
              <w:rPr>
                <w:rFonts w:ascii="Calibri" w:hAnsi="Calibri" w:cs="Arial"/>
                <w:sz w:val="18"/>
                <w:szCs w:val="18"/>
                <w:vertAlign w:val="superscript"/>
              </w:rPr>
              <w:t>(3)</w:t>
            </w:r>
            <w:r w:rsidRPr="003371CC">
              <w:rPr>
                <w:rFonts w:ascii="Calibri" w:hAnsi="Calibri" w:cs="Arial"/>
                <w:sz w:val="18"/>
                <w:szCs w:val="18"/>
              </w:rPr>
              <w:t>, που προβλέπονται από τις διατάξεις της παρ. 6 του άρθρου 22 του Ν. 1599/1986, δηλώνω ότι:</w:t>
            </w:r>
          </w:p>
        </w:tc>
      </w:tr>
      <w:tr w:rsidR="00DA1B92" w:rsidRPr="003371CC" w:rsidTr="00F138A9">
        <w:trPr>
          <w:trHeight w:val="3109"/>
        </w:trPr>
        <w:tc>
          <w:tcPr>
            <w:tcW w:w="10632" w:type="dxa"/>
            <w:gridSpan w:val="18"/>
            <w:tcBorders>
              <w:top w:val="nil"/>
              <w:left w:val="nil"/>
              <w:bottom w:val="nil"/>
              <w:right w:val="nil"/>
            </w:tcBorders>
          </w:tcPr>
          <w:p w:rsidR="00DA1B92" w:rsidRPr="003371CC" w:rsidRDefault="00DA1B92" w:rsidP="00F138A9">
            <w:pPr>
              <w:spacing w:line="288" w:lineRule="auto"/>
              <w:rPr>
                <w:rFonts w:ascii="Calibri" w:hAnsi="Calibri"/>
                <w:sz w:val="18"/>
                <w:szCs w:val="18"/>
              </w:rPr>
            </w:pPr>
            <w:r w:rsidRPr="003371CC">
              <w:rPr>
                <w:rFonts w:ascii="Calibri" w:hAnsi="Calibri"/>
                <w:sz w:val="18"/>
                <w:szCs w:val="18"/>
              </w:rPr>
              <w:t>Α.   αποδέχομαι τους όρους της παρούσας και ότι</w:t>
            </w:r>
            <w:r w:rsidR="00665B89">
              <w:rPr>
                <w:rFonts w:ascii="Calibri" w:hAnsi="Calibri"/>
                <w:sz w:val="18"/>
                <w:szCs w:val="18"/>
              </w:rPr>
              <w:t xml:space="preserve"> </w:t>
            </w:r>
            <w:r w:rsidR="00971FC0">
              <w:rPr>
                <w:rFonts w:ascii="Calibri" w:hAnsi="Calibri"/>
                <w:sz w:val="18"/>
                <w:szCs w:val="18"/>
              </w:rPr>
              <w:t>οι</w:t>
            </w:r>
            <w:r w:rsidR="00261BD8">
              <w:rPr>
                <w:rFonts w:ascii="Calibri" w:hAnsi="Calibri"/>
                <w:sz w:val="18"/>
                <w:szCs w:val="18"/>
              </w:rPr>
              <w:t xml:space="preserve"> υπηρεσίες</w:t>
            </w:r>
            <w:r w:rsidR="00971FC0">
              <w:rPr>
                <w:rFonts w:ascii="Calibri" w:hAnsi="Calibri"/>
                <w:sz w:val="18"/>
                <w:szCs w:val="18"/>
              </w:rPr>
              <w:t xml:space="preserve"> </w:t>
            </w:r>
            <w:r w:rsidR="00261BD8">
              <w:rPr>
                <w:rFonts w:ascii="Calibri" w:hAnsi="Calibri"/>
                <w:sz w:val="18"/>
                <w:szCs w:val="18"/>
              </w:rPr>
              <w:t>μεταφορών δε</w:t>
            </w:r>
            <w:r w:rsidR="006A31B8">
              <w:rPr>
                <w:rFonts w:ascii="Calibri" w:hAnsi="Calibri"/>
                <w:sz w:val="18"/>
                <w:szCs w:val="18"/>
              </w:rPr>
              <w:t>ιγ</w:t>
            </w:r>
            <w:r w:rsidR="00261BD8">
              <w:rPr>
                <w:rFonts w:ascii="Calibri" w:hAnsi="Calibri"/>
                <w:sz w:val="18"/>
                <w:szCs w:val="18"/>
              </w:rPr>
              <w:t xml:space="preserve">μάτων ή/και </w:t>
            </w:r>
            <w:r w:rsidR="006A31B8">
              <w:rPr>
                <w:rFonts w:ascii="Calibri" w:hAnsi="Calibri"/>
                <w:sz w:val="18"/>
                <w:szCs w:val="18"/>
              </w:rPr>
              <w:t>ταχυ</w:t>
            </w:r>
            <w:r w:rsidR="00261BD8">
              <w:rPr>
                <w:rFonts w:ascii="Calibri" w:hAnsi="Calibri"/>
                <w:sz w:val="18"/>
                <w:szCs w:val="18"/>
              </w:rPr>
              <w:t>μεταφορών δειγμάτων καυσίμων</w:t>
            </w:r>
            <w:r w:rsidRPr="003371CC">
              <w:rPr>
                <w:rFonts w:ascii="Calibri" w:hAnsi="Calibri"/>
                <w:sz w:val="18"/>
                <w:szCs w:val="18"/>
              </w:rPr>
              <w:t xml:space="preserve"> </w:t>
            </w:r>
            <w:r w:rsidRPr="003371CC">
              <w:rPr>
                <w:rFonts w:ascii="Calibri" w:hAnsi="Calibri"/>
                <w:color w:val="000000"/>
                <w:sz w:val="18"/>
                <w:szCs w:val="18"/>
              </w:rPr>
              <w:t>που προσφέρονται</w:t>
            </w:r>
            <w:r w:rsidR="00665B89">
              <w:rPr>
                <w:rFonts w:ascii="Calibri" w:hAnsi="Calibri"/>
                <w:color w:val="000000"/>
                <w:sz w:val="18"/>
                <w:szCs w:val="18"/>
              </w:rPr>
              <w:t>,</w:t>
            </w:r>
            <w:r w:rsidRPr="003371CC">
              <w:rPr>
                <w:rFonts w:ascii="Calibri" w:hAnsi="Calibri"/>
                <w:color w:val="000000"/>
                <w:sz w:val="18"/>
                <w:szCs w:val="18"/>
              </w:rPr>
              <w:t xml:space="preserve"> </w:t>
            </w:r>
            <w:r w:rsidRPr="003371CC">
              <w:rPr>
                <w:rFonts w:ascii="Calibri" w:hAnsi="Calibri"/>
                <w:sz w:val="18"/>
                <w:szCs w:val="18"/>
              </w:rPr>
              <w:t>έχουν τις ζητούμενες προδιαγραφές.</w:t>
            </w:r>
          </w:p>
          <w:p w:rsidR="00DA1B92" w:rsidRPr="003371CC" w:rsidRDefault="00DA1B92" w:rsidP="00F138A9">
            <w:pPr>
              <w:spacing w:line="288" w:lineRule="auto"/>
              <w:rPr>
                <w:rFonts w:ascii="Calibri" w:hAnsi="Calibri"/>
                <w:sz w:val="18"/>
                <w:szCs w:val="18"/>
              </w:rPr>
            </w:pPr>
            <w:r w:rsidRPr="003371CC">
              <w:rPr>
                <w:rFonts w:ascii="Calibri" w:hAnsi="Calibri"/>
                <w:sz w:val="18"/>
                <w:szCs w:val="18"/>
              </w:rPr>
              <w:t>Β1. δεν έχω καταδικασθεί με αμετάκλητη απόφαση για κάποιο από τα παρακάτω αδικήματα:</w:t>
            </w:r>
          </w:p>
          <w:p w:rsidR="00DA1B92" w:rsidRPr="003371CC" w:rsidRDefault="00DA1B92" w:rsidP="00F138A9">
            <w:pPr>
              <w:spacing w:line="288" w:lineRule="auto"/>
              <w:ind w:left="403" w:hanging="85"/>
              <w:jc w:val="both"/>
              <w:rPr>
                <w:rFonts w:ascii="Calibri" w:hAnsi="Calibri"/>
                <w:sz w:val="18"/>
                <w:szCs w:val="18"/>
              </w:rPr>
            </w:pPr>
            <w:r w:rsidRPr="003371CC">
              <w:rPr>
                <w:rFonts w:ascii="Calibri" w:hAnsi="Calibri"/>
                <w:sz w:val="18"/>
                <w:szCs w:val="18"/>
              </w:rPr>
              <w:t>•συμμετοχή σε εγκληματική οργάνωση, όπως αυτή ορίζεται στο άρθρο 2 της απόφασης-πλαίσιο 2008/841/ΔΕΥ του Συμβουλίου.</w:t>
            </w:r>
          </w:p>
          <w:p w:rsidR="00DA1B92" w:rsidRPr="003371CC" w:rsidRDefault="00DA1B92" w:rsidP="00F138A9">
            <w:pPr>
              <w:spacing w:line="288" w:lineRule="auto"/>
              <w:ind w:left="403" w:hanging="85"/>
              <w:jc w:val="both"/>
              <w:rPr>
                <w:rFonts w:ascii="Calibri" w:hAnsi="Calibri"/>
                <w:sz w:val="18"/>
                <w:szCs w:val="18"/>
              </w:rPr>
            </w:pPr>
            <w:r w:rsidRPr="003371CC">
              <w:rPr>
                <w:rFonts w:ascii="Calibri" w:hAnsi="Calibri"/>
                <w:sz w:val="18"/>
                <w:szCs w:val="18"/>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DA1B92" w:rsidRPr="003371CC" w:rsidRDefault="00DA1B92" w:rsidP="00F138A9">
            <w:pPr>
              <w:spacing w:line="288" w:lineRule="auto"/>
              <w:ind w:left="403" w:hanging="85"/>
              <w:jc w:val="both"/>
              <w:rPr>
                <w:rFonts w:ascii="Calibri" w:hAnsi="Calibri"/>
                <w:sz w:val="18"/>
                <w:szCs w:val="18"/>
              </w:rPr>
            </w:pPr>
            <w:r w:rsidRPr="003371CC">
              <w:rPr>
                <w:rFonts w:ascii="Calibri" w:hAnsi="Calibri"/>
                <w:sz w:val="18"/>
                <w:szCs w:val="18"/>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DA1B92" w:rsidRPr="003371CC" w:rsidRDefault="00DA1B92" w:rsidP="00F138A9">
            <w:pPr>
              <w:spacing w:line="288" w:lineRule="auto"/>
              <w:ind w:left="403" w:hanging="85"/>
              <w:jc w:val="both"/>
              <w:rPr>
                <w:rFonts w:ascii="Calibri" w:hAnsi="Calibri"/>
                <w:sz w:val="18"/>
                <w:szCs w:val="18"/>
              </w:rPr>
            </w:pPr>
            <w:r w:rsidRPr="003371CC">
              <w:rPr>
                <w:rFonts w:ascii="Calibri" w:hAnsi="Calibri"/>
                <w:sz w:val="18"/>
                <w:szCs w:val="18"/>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DA1B92" w:rsidRPr="003371CC" w:rsidRDefault="00DA1B92" w:rsidP="00F138A9">
            <w:pPr>
              <w:spacing w:line="288" w:lineRule="auto"/>
              <w:ind w:left="301" w:hanging="301"/>
              <w:jc w:val="both"/>
              <w:rPr>
                <w:rFonts w:ascii="Calibri" w:hAnsi="Calibri"/>
                <w:sz w:val="18"/>
                <w:szCs w:val="18"/>
              </w:rPr>
            </w:pPr>
            <w:r w:rsidRPr="003371CC">
              <w:rPr>
                <w:rFonts w:ascii="Calibri" w:hAnsi="Calibri"/>
                <w:sz w:val="18"/>
                <w:szCs w:val="18"/>
              </w:rPr>
              <w:t>Β2. δεν έχω καταδικασθεί, με τελεσίδικη απόφαση, για κάποιο από τα αδικήματα του Αγορανομικού κώδικα, σχετικό με την</w:t>
            </w:r>
            <w:r w:rsidR="00340794">
              <w:rPr>
                <w:rFonts w:ascii="Calibri" w:hAnsi="Calibri"/>
                <w:sz w:val="18"/>
                <w:szCs w:val="18"/>
              </w:rPr>
              <w:t xml:space="preserve"> άσκηση της  επαγγελματικής μου</w:t>
            </w:r>
            <w:r w:rsidRPr="003371CC">
              <w:rPr>
                <w:rFonts w:ascii="Calibri" w:hAnsi="Calibri"/>
                <w:sz w:val="18"/>
                <w:szCs w:val="18"/>
              </w:rPr>
              <w:t xml:space="preserve">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DA1B92" w:rsidRPr="003371CC" w:rsidRDefault="00DA1B92" w:rsidP="00F138A9">
            <w:pPr>
              <w:spacing w:line="288" w:lineRule="auto"/>
              <w:rPr>
                <w:rFonts w:ascii="Calibri" w:hAnsi="Calibri"/>
                <w:sz w:val="18"/>
                <w:szCs w:val="18"/>
              </w:rPr>
            </w:pPr>
            <w:r w:rsidRPr="003371CC">
              <w:rPr>
                <w:rFonts w:ascii="Calibri" w:hAnsi="Calibri"/>
                <w:sz w:val="18"/>
                <w:szCs w:val="18"/>
              </w:rPr>
              <w:t>Β3. δεν τελώ σε πτώχευση, ούτε σε διαδικασία κήρυξης πτώχευσης, εκκαθάριση ή αναγκαστική διαχείριση.</w:t>
            </w:r>
          </w:p>
          <w:p w:rsidR="00DA1B92" w:rsidRPr="003371CC" w:rsidRDefault="00DA1B92" w:rsidP="00F138A9">
            <w:pPr>
              <w:spacing w:line="288" w:lineRule="auto"/>
              <w:rPr>
                <w:rFonts w:ascii="Calibri" w:hAnsi="Calibri"/>
                <w:sz w:val="18"/>
                <w:szCs w:val="18"/>
              </w:rPr>
            </w:pPr>
            <w:r w:rsidRPr="003371CC">
              <w:rPr>
                <w:rFonts w:ascii="Calibri" w:hAnsi="Calibri"/>
                <w:sz w:val="18"/>
                <w:szCs w:val="18"/>
              </w:rPr>
              <w:t>Β4. έχω εκπληρώσει τις υποχρεώσεις μου όσον αφορά την καταβολή φόρων και εισφορών κοινωνικής ασφάλισης (κυρίας και επικουρικής).</w:t>
            </w:r>
          </w:p>
        </w:tc>
      </w:tr>
    </w:tbl>
    <w:p w:rsidR="00DA1B92" w:rsidRPr="003371CC" w:rsidRDefault="00DA1B92" w:rsidP="00DA1B92">
      <w:pPr>
        <w:spacing w:after="120" w:line="288" w:lineRule="auto"/>
        <w:ind w:left="5040" w:right="484"/>
        <w:rPr>
          <w:rFonts w:ascii="Calibri" w:hAnsi="Calibri"/>
          <w:sz w:val="16"/>
          <w:szCs w:val="16"/>
          <w:lang w:val="x-none" w:eastAsia="x-none"/>
        </w:rPr>
      </w:pPr>
      <w:r w:rsidRPr="003371CC">
        <w:rPr>
          <w:rFonts w:ascii="Calibri" w:hAnsi="Calibri"/>
          <w:sz w:val="16"/>
          <w:szCs w:val="16"/>
          <w:lang w:val="x-none" w:eastAsia="x-none"/>
        </w:rPr>
        <w:t xml:space="preserve">Ημερομηνία:                      </w:t>
      </w:r>
    </w:p>
    <w:p w:rsidR="00DA1B92" w:rsidRPr="003371CC" w:rsidRDefault="00DA1B92" w:rsidP="00DA1B92">
      <w:pPr>
        <w:spacing w:after="120" w:line="288" w:lineRule="auto"/>
        <w:ind w:right="484"/>
        <w:rPr>
          <w:rFonts w:ascii="Calibri" w:hAnsi="Calibri"/>
          <w:sz w:val="16"/>
          <w:szCs w:val="16"/>
          <w:lang w:val="x-none" w:eastAsia="x-none"/>
        </w:rPr>
      </w:pPr>
    </w:p>
    <w:p w:rsidR="00DA1B92" w:rsidRPr="003371CC" w:rsidRDefault="00DA1B92" w:rsidP="00DA1B92">
      <w:pPr>
        <w:spacing w:after="120" w:line="288" w:lineRule="auto"/>
        <w:ind w:left="4320" w:right="484" w:firstLine="720"/>
        <w:rPr>
          <w:rFonts w:ascii="Calibri" w:hAnsi="Calibri"/>
          <w:sz w:val="16"/>
          <w:szCs w:val="16"/>
          <w:lang w:val="x-none" w:eastAsia="x-none"/>
        </w:rPr>
      </w:pPr>
      <w:r w:rsidRPr="003371CC">
        <w:rPr>
          <w:rFonts w:ascii="Calibri" w:hAnsi="Calibri"/>
          <w:sz w:val="16"/>
          <w:szCs w:val="16"/>
          <w:lang w:val="x-none" w:eastAsia="x-none"/>
        </w:rPr>
        <w:t>Ο Δηλών- Εξουσιοδοτών</w:t>
      </w:r>
    </w:p>
    <w:p w:rsidR="00DA1B92" w:rsidRPr="003371CC" w:rsidRDefault="00DA1B92" w:rsidP="00DA1B92">
      <w:pPr>
        <w:spacing w:after="120" w:line="288" w:lineRule="auto"/>
        <w:ind w:right="484"/>
        <w:rPr>
          <w:rFonts w:ascii="Calibri" w:hAnsi="Calibri"/>
          <w:sz w:val="16"/>
          <w:szCs w:val="16"/>
          <w:lang w:val="x-none" w:eastAsia="x-none"/>
        </w:rPr>
      </w:pPr>
    </w:p>
    <w:p w:rsidR="00DA1B92" w:rsidRPr="003371CC" w:rsidRDefault="00DA1B92" w:rsidP="00DA1B92">
      <w:pPr>
        <w:spacing w:line="288" w:lineRule="auto"/>
        <w:rPr>
          <w:rFonts w:ascii="Calibri" w:hAnsi="Calibri"/>
          <w:sz w:val="16"/>
          <w:szCs w:val="16"/>
        </w:rPr>
      </w:pPr>
      <w:r w:rsidRPr="003371CC">
        <w:rPr>
          <w:rFonts w:ascii="Calibri" w:hAnsi="Calibri"/>
          <w:sz w:val="16"/>
          <w:szCs w:val="16"/>
        </w:rPr>
        <w:t xml:space="preserve">                                                                                                                                       (Υπογραφή)</w:t>
      </w:r>
    </w:p>
    <w:p w:rsidR="00DA1B92" w:rsidRPr="003371CC" w:rsidRDefault="00DA1B92" w:rsidP="00DA1B92">
      <w:pPr>
        <w:ind w:left="-567"/>
        <w:rPr>
          <w:rFonts w:ascii="Calibri" w:hAnsi="Calibri"/>
          <w:sz w:val="16"/>
          <w:szCs w:val="16"/>
          <w:lang w:val="x-none" w:eastAsia="x-none"/>
        </w:rPr>
      </w:pPr>
      <w:r w:rsidRPr="003371CC">
        <w:rPr>
          <w:rFonts w:ascii="Calibri" w:hAnsi="Calibri"/>
          <w:sz w:val="16"/>
          <w:szCs w:val="16"/>
          <w:lang w:val="x-none" w:eastAsia="x-none"/>
        </w:rPr>
        <w:t>(1) Αναγράφεται από τον ενδιαφερόμενο πολίτη ή Αρχή ή η Υπηρεσία του δημόσιου τομέα, που απευθύνεται η αίτηση.</w:t>
      </w:r>
    </w:p>
    <w:p w:rsidR="00DA1B92" w:rsidRPr="003371CC" w:rsidRDefault="00DA1B92" w:rsidP="00DA1B92">
      <w:pPr>
        <w:tabs>
          <w:tab w:val="left" w:pos="2355"/>
        </w:tabs>
        <w:ind w:left="-567"/>
        <w:rPr>
          <w:rFonts w:ascii="Calibri" w:hAnsi="Calibri"/>
          <w:sz w:val="16"/>
          <w:szCs w:val="16"/>
          <w:lang w:val="x-none" w:eastAsia="x-none"/>
        </w:rPr>
      </w:pPr>
      <w:r w:rsidRPr="003371CC">
        <w:rPr>
          <w:rFonts w:ascii="Calibri" w:hAnsi="Calibri"/>
          <w:sz w:val="16"/>
          <w:szCs w:val="16"/>
          <w:lang w:val="x-none" w:eastAsia="x-none"/>
        </w:rPr>
        <w:t xml:space="preserve">(2) Αναγράφεται ολογράφως. </w:t>
      </w:r>
    </w:p>
    <w:p w:rsidR="00DA1B92" w:rsidRPr="003371CC" w:rsidRDefault="00DA1B92" w:rsidP="00DA1B92">
      <w:pPr>
        <w:ind w:left="-567"/>
        <w:rPr>
          <w:rFonts w:ascii="Calibri" w:hAnsi="Calibri"/>
          <w:sz w:val="16"/>
          <w:szCs w:val="16"/>
          <w:lang w:val="x-none" w:eastAsia="x-none"/>
        </w:rPr>
      </w:pPr>
      <w:r w:rsidRPr="003371CC">
        <w:rPr>
          <w:rFonts w:ascii="Calibri" w:hAnsi="Calibri"/>
          <w:sz w:val="16"/>
          <w:szCs w:val="16"/>
          <w:lang w:val="x-none" w:eastAsia="x-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547AE" w:rsidRPr="00D16CA7" w:rsidRDefault="00DA1B92" w:rsidP="003F0EFE">
      <w:pPr>
        <w:ind w:left="-567"/>
        <w:rPr>
          <w:rFonts w:ascii="Calibri" w:hAnsi="Calibri"/>
          <w:sz w:val="16"/>
          <w:szCs w:val="16"/>
        </w:rPr>
      </w:pPr>
      <w:r w:rsidRPr="003371CC">
        <w:rPr>
          <w:rFonts w:ascii="Calibri" w:hAnsi="Calibri"/>
          <w:sz w:val="16"/>
          <w:szCs w:val="16"/>
        </w:rPr>
        <w:t>(4) Σε περίπτωση ανεπάρκειας χώρου η δήλωση συνεχίζεται στην πίσω όψη της και υπογράφεται από τον δηλούντα ή την δηλούσα.</w:t>
      </w:r>
    </w:p>
    <w:sectPr w:rsidR="00C547AE" w:rsidRPr="00D16CA7" w:rsidSect="00DA1B92">
      <w:pgSz w:w="11906" w:h="16838"/>
      <w:pgMar w:top="851" w:right="851" w:bottom="144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42" w:rsidRDefault="002B3042" w:rsidP="00FA2171">
      <w:r>
        <w:separator/>
      </w:r>
    </w:p>
  </w:endnote>
  <w:endnote w:type="continuationSeparator" w:id="0">
    <w:p w:rsidR="002B3042" w:rsidRDefault="002B3042" w:rsidP="00FA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87" w:rsidRPr="00EF3802" w:rsidRDefault="005D0B87" w:rsidP="002610D2">
    <w:pPr>
      <w:pStyle w:val="aa"/>
      <w:jc w:val="center"/>
    </w:pPr>
    <w:r w:rsidRPr="00DA4FEC">
      <w:rPr>
        <w:rFonts w:ascii="Calibri" w:hAnsi="Calibri" w:cs="Calibri"/>
        <w:sz w:val="18"/>
        <w:szCs w:val="18"/>
        <w:lang w:val="el-GR"/>
      </w:rPr>
      <w:t xml:space="preserve">Σελίδα </w:t>
    </w:r>
    <w:r w:rsidRPr="00DA4FEC">
      <w:rPr>
        <w:rFonts w:ascii="Calibri" w:hAnsi="Calibri" w:cs="Calibri"/>
        <w:bCs/>
        <w:sz w:val="18"/>
        <w:szCs w:val="18"/>
      </w:rPr>
      <w:fldChar w:fldCharType="begin"/>
    </w:r>
    <w:r w:rsidRPr="00DA4FEC">
      <w:rPr>
        <w:rFonts w:ascii="Calibri" w:hAnsi="Calibri" w:cs="Calibri"/>
        <w:bCs/>
        <w:sz w:val="18"/>
        <w:szCs w:val="18"/>
      </w:rPr>
      <w:instrText>PAGE</w:instrText>
    </w:r>
    <w:r w:rsidRPr="00DA4FEC">
      <w:rPr>
        <w:rFonts w:ascii="Calibri" w:hAnsi="Calibri" w:cs="Calibri"/>
        <w:bCs/>
        <w:sz w:val="18"/>
        <w:szCs w:val="18"/>
      </w:rPr>
      <w:fldChar w:fldCharType="separate"/>
    </w:r>
    <w:r w:rsidR="00D27B65">
      <w:rPr>
        <w:rFonts w:ascii="Calibri" w:hAnsi="Calibri" w:cs="Calibri"/>
        <w:bCs/>
        <w:noProof/>
        <w:sz w:val="18"/>
        <w:szCs w:val="18"/>
      </w:rPr>
      <w:t>10</w:t>
    </w:r>
    <w:r w:rsidRPr="00DA4FEC">
      <w:rPr>
        <w:rFonts w:ascii="Calibri" w:hAnsi="Calibri" w:cs="Calibri"/>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42" w:rsidRDefault="002B3042" w:rsidP="00FA2171">
      <w:r>
        <w:separator/>
      </w:r>
    </w:p>
  </w:footnote>
  <w:footnote w:type="continuationSeparator" w:id="0">
    <w:p w:rsidR="002B3042" w:rsidRDefault="002B3042" w:rsidP="00FA2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Symbol" w:hint="default"/>
        <w:lang w:val="el-GR"/>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3100BD"/>
    <w:multiLevelType w:val="hybridMultilevel"/>
    <w:tmpl w:val="9210E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23F63C0"/>
    <w:multiLevelType w:val="hybridMultilevel"/>
    <w:tmpl w:val="6CB019E6"/>
    <w:lvl w:ilvl="0" w:tplc="0E7E78FA">
      <w:start w:val="1"/>
      <w:numFmt w:val="decimal"/>
      <w:pStyle w:val="2"/>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3532EDF"/>
    <w:multiLevelType w:val="hybridMultilevel"/>
    <w:tmpl w:val="AB44EA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4084AB3"/>
    <w:multiLevelType w:val="hybridMultilevel"/>
    <w:tmpl w:val="96606C14"/>
    <w:lvl w:ilvl="0" w:tplc="0408000F">
      <w:start w:val="1"/>
      <w:numFmt w:val="decimal"/>
      <w:lvlText w:val="%1."/>
      <w:lvlJc w:val="left"/>
      <w:pPr>
        <w:ind w:left="720" w:hanging="360"/>
      </w:pPr>
      <w:rPr>
        <w:rFonts w:hint="default"/>
      </w:rPr>
    </w:lvl>
    <w:lvl w:ilvl="1" w:tplc="A8900A5A">
      <w:start w:val="4"/>
      <w:numFmt w:val="bullet"/>
      <w:lvlText w:val="-"/>
      <w:lvlJc w:val="left"/>
      <w:pPr>
        <w:ind w:left="1440" w:hanging="360"/>
      </w:pPr>
      <w:rPr>
        <w:rFonts w:ascii="Calibri" w:eastAsia="Times New Roman"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A324E85"/>
    <w:multiLevelType w:val="hybridMultilevel"/>
    <w:tmpl w:val="FA009A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322214A"/>
    <w:multiLevelType w:val="hybridMultilevel"/>
    <w:tmpl w:val="83806220"/>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1481" w:hanging="360"/>
      </w:pPr>
      <w:rPr>
        <w:rFonts w:ascii="Symbol" w:hAnsi="Symbol"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4" w15:restartNumberingAfterBreak="0">
    <w:nsid w:val="244E0712"/>
    <w:multiLevelType w:val="hybridMultilevel"/>
    <w:tmpl w:val="6FD85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590C29"/>
    <w:multiLevelType w:val="hybridMultilevel"/>
    <w:tmpl w:val="661CD2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8973E5"/>
    <w:multiLevelType w:val="hybridMultilevel"/>
    <w:tmpl w:val="FCAACBDC"/>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1481" w:hanging="360"/>
      </w:pPr>
      <w:rPr>
        <w:rFonts w:ascii="Symbol" w:hAnsi="Symbol"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7" w15:restartNumberingAfterBreak="0">
    <w:nsid w:val="31DA36AA"/>
    <w:multiLevelType w:val="hybridMultilevel"/>
    <w:tmpl w:val="9232F8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897E42"/>
    <w:multiLevelType w:val="hybridMultilevel"/>
    <w:tmpl w:val="F6CA60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7A7079"/>
    <w:multiLevelType w:val="hybridMultilevel"/>
    <w:tmpl w:val="61206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89868C5"/>
    <w:multiLevelType w:val="hybridMultilevel"/>
    <w:tmpl w:val="22988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716CE2"/>
    <w:multiLevelType w:val="hybridMultilevel"/>
    <w:tmpl w:val="BB427334"/>
    <w:lvl w:ilvl="0" w:tplc="2788F5C4">
      <w:start w:val="1"/>
      <w:numFmt w:val="upperLetter"/>
      <w:pStyle w:val="a"/>
      <w:lvlText w:val="%1."/>
      <w:lvlJc w:val="left"/>
      <w:pPr>
        <w:tabs>
          <w:tab w:val="num" w:pos="360"/>
        </w:tabs>
        <w:ind w:left="360" w:hanging="360"/>
      </w:pPr>
      <w:rPr>
        <w:rFonts w:hint="default"/>
      </w:rPr>
    </w:lvl>
    <w:lvl w:ilvl="1" w:tplc="D282567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740C7E"/>
    <w:multiLevelType w:val="hybridMultilevel"/>
    <w:tmpl w:val="E5B28166"/>
    <w:lvl w:ilvl="0" w:tplc="A8900A5A">
      <w:start w:val="4"/>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3677F3A"/>
    <w:multiLevelType w:val="hybridMultilevel"/>
    <w:tmpl w:val="72D02C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A072E59"/>
    <w:multiLevelType w:val="hybridMultilevel"/>
    <w:tmpl w:val="9B3E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BA6D65"/>
    <w:multiLevelType w:val="hybridMultilevel"/>
    <w:tmpl w:val="42E0E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FAF443B"/>
    <w:multiLevelType w:val="hybridMultilevel"/>
    <w:tmpl w:val="7C9E6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3C20CE6"/>
    <w:multiLevelType w:val="multilevel"/>
    <w:tmpl w:val="8E1C5102"/>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8" w15:restartNumberingAfterBreak="0">
    <w:nsid w:val="54AA4395"/>
    <w:multiLevelType w:val="hybridMultilevel"/>
    <w:tmpl w:val="FAA2AD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E64A85"/>
    <w:multiLevelType w:val="hybridMultilevel"/>
    <w:tmpl w:val="05E816E6"/>
    <w:lvl w:ilvl="0" w:tplc="04080001">
      <w:start w:val="1"/>
      <w:numFmt w:val="bullet"/>
      <w:pStyle w:val="NumPar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BCE2840"/>
    <w:multiLevelType w:val="hybridMultilevel"/>
    <w:tmpl w:val="9DF8C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29A7719"/>
    <w:multiLevelType w:val="hybridMultilevel"/>
    <w:tmpl w:val="5E8EC578"/>
    <w:lvl w:ilvl="0" w:tplc="905A2EFA">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3186BFB"/>
    <w:multiLevelType w:val="hybridMultilevel"/>
    <w:tmpl w:val="97CCF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DA64BD"/>
    <w:multiLevelType w:val="hybridMultilevel"/>
    <w:tmpl w:val="F116918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6AE5209B"/>
    <w:multiLevelType w:val="hybridMultilevel"/>
    <w:tmpl w:val="4420D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120952"/>
    <w:multiLevelType w:val="hybridMultilevel"/>
    <w:tmpl w:val="0EB81698"/>
    <w:lvl w:ilvl="0" w:tplc="43E05B8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7E1565"/>
    <w:multiLevelType w:val="hybridMultilevel"/>
    <w:tmpl w:val="C6BCBC44"/>
    <w:lvl w:ilvl="0" w:tplc="04080001">
      <w:start w:val="1"/>
      <w:numFmt w:val="bullet"/>
      <w:lvlText w:val=""/>
      <w:lvlJc w:val="left"/>
      <w:pPr>
        <w:ind w:left="675" w:hanging="360"/>
      </w:pPr>
      <w:rPr>
        <w:rFonts w:ascii="Symbol" w:hAnsi="Symbol"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2115" w:hanging="360"/>
      </w:pPr>
      <w:rPr>
        <w:rFonts w:ascii="Wingdings" w:hAnsi="Wingdings" w:hint="default"/>
      </w:rPr>
    </w:lvl>
    <w:lvl w:ilvl="3" w:tplc="04080001" w:tentative="1">
      <w:start w:val="1"/>
      <w:numFmt w:val="bullet"/>
      <w:lvlText w:val=""/>
      <w:lvlJc w:val="left"/>
      <w:pPr>
        <w:ind w:left="2835" w:hanging="360"/>
      </w:pPr>
      <w:rPr>
        <w:rFonts w:ascii="Symbol" w:hAnsi="Symbol" w:hint="default"/>
      </w:rPr>
    </w:lvl>
    <w:lvl w:ilvl="4" w:tplc="04080003" w:tentative="1">
      <w:start w:val="1"/>
      <w:numFmt w:val="bullet"/>
      <w:lvlText w:val="o"/>
      <w:lvlJc w:val="left"/>
      <w:pPr>
        <w:ind w:left="3555" w:hanging="360"/>
      </w:pPr>
      <w:rPr>
        <w:rFonts w:ascii="Courier New" w:hAnsi="Courier New" w:cs="Courier New" w:hint="default"/>
      </w:rPr>
    </w:lvl>
    <w:lvl w:ilvl="5" w:tplc="04080005" w:tentative="1">
      <w:start w:val="1"/>
      <w:numFmt w:val="bullet"/>
      <w:lvlText w:val=""/>
      <w:lvlJc w:val="left"/>
      <w:pPr>
        <w:ind w:left="4275" w:hanging="360"/>
      </w:pPr>
      <w:rPr>
        <w:rFonts w:ascii="Wingdings" w:hAnsi="Wingdings" w:hint="default"/>
      </w:rPr>
    </w:lvl>
    <w:lvl w:ilvl="6" w:tplc="04080001" w:tentative="1">
      <w:start w:val="1"/>
      <w:numFmt w:val="bullet"/>
      <w:lvlText w:val=""/>
      <w:lvlJc w:val="left"/>
      <w:pPr>
        <w:ind w:left="4995" w:hanging="360"/>
      </w:pPr>
      <w:rPr>
        <w:rFonts w:ascii="Symbol" w:hAnsi="Symbol" w:hint="default"/>
      </w:rPr>
    </w:lvl>
    <w:lvl w:ilvl="7" w:tplc="04080003" w:tentative="1">
      <w:start w:val="1"/>
      <w:numFmt w:val="bullet"/>
      <w:lvlText w:val="o"/>
      <w:lvlJc w:val="left"/>
      <w:pPr>
        <w:ind w:left="5715" w:hanging="360"/>
      </w:pPr>
      <w:rPr>
        <w:rFonts w:ascii="Courier New" w:hAnsi="Courier New" w:cs="Courier New" w:hint="default"/>
      </w:rPr>
    </w:lvl>
    <w:lvl w:ilvl="8" w:tplc="04080005" w:tentative="1">
      <w:start w:val="1"/>
      <w:numFmt w:val="bullet"/>
      <w:lvlText w:val=""/>
      <w:lvlJc w:val="left"/>
      <w:pPr>
        <w:ind w:left="6435" w:hanging="360"/>
      </w:pPr>
      <w:rPr>
        <w:rFonts w:ascii="Wingdings" w:hAnsi="Wingdings" w:hint="default"/>
      </w:rPr>
    </w:lvl>
  </w:abstractNum>
  <w:abstractNum w:abstractNumId="39" w15:restartNumberingAfterBreak="0">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D572EF"/>
    <w:multiLevelType w:val="hybridMultilevel"/>
    <w:tmpl w:val="15920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8E40DA0"/>
    <w:multiLevelType w:val="hybridMultilevel"/>
    <w:tmpl w:val="A7EC9616"/>
    <w:lvl w:ilvl="0" w:tplc="04080001">
      <w:start w:val="1"/>
      <w:numFmt w:val="bullet"/>
      <w:pStyle w:val="Tiret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B350439"/>
    <w:multiLevelType w:val="hybridMultilevel"/>
    <w:tmpl w:val="C30880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75820"/>
    <w:multiLevelType w:val="hybridMultilevel"/>
    <w:tmpl w:val="98A8CD1A"/>
    <w:lvl w:ilvl="0" w:tplc="04080001">
      <w:start w:val="1"/>
      <w:numFmt w:val="bullet"/>
      <w:lvlText w:val=""/>
      <w:lvlJc w:val="left"/>
      <w:pPr>
        <w:ind w:left="761" w:hanging="360"/>
      </w:pPr>
      <w:rPr>
        <w:rFonts w:ascii="Symbol" w:hAnsi="Symbol" w:hint="default"/>
      </w:rPr>
    </w:lvl>
    <w:lvl w:ilvl="1" w:tplc="0E647496">
      <w:numFmt w:val="bullet"/>
      <w:lvlText w:val="-"/>
      <w:lvlJc w:val="left"/>
      <w:pPr>
        <w:ind w:left="1481" w:hanging="360"/>
      </w:pPr>
      <w:rPr>
        <w:rFonts w:ascii="Calibri" w:eastAsia="Times New Roman" w:hAnsi="Calibri" w:cs="Calibri"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num w:numId="1">
    <w:abstractNumId w:val="38"/>
  </w:num>
  <w:num w:numId="2">
    <w:abstractNumId w:val="21"/>
  </w:num>
  <w:num w:numId="3">
    <w:abstractNumId w:val="9"/>
  </w:num>
  <w:num w:numId="4">
    <w:abstractNumId w:val="31"/>
  </w:num>
  <w:num w:numId="5">
    <w:abstractNumId w:val="39"/>
  </w:num>
  <w:num w:numId="6">
    <w:abstractNumId w:val="41"/>
  </w:num>
  <w:num w:numId="7">
    <w:abstractNumId w:val="29"/>
  </w:num>
  <w:num w:numId="8">
    <w:abstractNumId w:val="25"/>
  </w:num>
  <w:num w:numId="9">
    <w:abstractNumId w:val="34"/>
  </w:num>
  <w:num w:numId="10">
    <w:abstractNumId w:val="33"/>
  </w:num>
  <w:num w:numId="11">
    <w:abstractNumId w:val="28"/>
  </w:num>
  <w:num w:numId="12">
    <w:abstractNumId w:val="43"/>
  </w:num>
  <w:num w:numId="13">
    <w:abstractNumId w:val="16"/>
  </w:num>
  <w:num w:numId="14">
    <w:abstractNumId w:val="30"/>
  </w:num>
  <w:num w:numId="15">
    <w:abstractNumId w:val="26"/>
  </w:num>
  <w:num w:numId="16">
    <w:abstractNumId w:val="10"/>
  </w:num>
  <w:num w:numId="17">
    <w:abstractNumId w:val="13"/>
  </w:num>
  <w:num w:numId="18">
    <w:abstractNumId w:val="8"/>
  </w:num>
  <w:num w:numId="19">
    <w:abstractNumId w:val="36"/>
  </w:num>
  <w:num w:numId="20">
    <w:abstractNumId w:val="24"/>
  </w:num>
  <w:num w:numId="21">
    <w:abstractNumId w:val="12"/>
  </w:num>
  <w:num w:numId="22">
    <w:abstractNumId w:val="17"/>
  </w:num>
  <w:num w:numId="23">
    <w:abstractNumId w:val="20"/>
  </w:num>
  <w:num w:numId="24">
    <w:abstractNumId w:val="4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7"/>
  </w:num>
  <w:num w:numId="33">
    <w:abstractNumId w:val="32"/>
  </w:num>
  <w:num w:numId="34">
    <w:abstractNumId w:val="14"/>
  </w:num>
  <w:num w:numId="35">
    <w:abstractNumId w:val="18"/>
  </w:num>
  <w:num w:numId="36">
    <w:abstractNumId w:val="40"/>
  </w:num>
  <w:num w:numId="37">
    <w:abstractNumId w:val="19"/>
  </w:num>
  <w:num w:numId="38">
    <w:abstractNumId w:val="37"/>
  </w:num>
  <w:num w:numId="39">
    <w:abstractNumId w:val="23"/>
  </w:num>
  <w:num w:numId="40">
    <w:abstractNumId w:val="15"/>
  </w:num>
  <w:num w:numId="41">
    <w:abstractNumId w:val="11"/>
  </w:num>
  <w:num w:numId="42">
    <w:abstractNumId w:val="22"/>
  </w:num>
  <w:num w:numId="43">
    <w:abstractNumId w:val="27"/>
  </w:num>
  <w:num w:numId="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08"/>
    <w:rsid w:val="00000F16"/>
    <w:rsid w:val="00001088"/>
    <w:rsid w:val="000014EE"/>
    <w:rsid w:val="0000422F"/>
    <w:rsid w:val="00004817"/>
    <w:rsid w:val="00005B88"/>
    <w:rsid w:val="000063F6"/>
    <w:rsid w:val="000113D4"/>
    <w:rsid w:val="000129D6"/>
    <w:rsid w:val="000150A4"/>
    <w:rsid w:val="00015103"/>
    <w:rsid w:val="00022C78"/>
    <w:rsid w:val="00023113"/>
    <w:rsid w:val="00023982"/>
    <w:rsid w:val="00025F36"/>
    <w:rsid w:val="000301CD"/>
    <w:rsid w:val="00030DF0"/>
    <w:rsid w:val="00034058"/>
    <w:rsid w:val="000340C8"/>
    <w:rsid w:val="0003438B"/>
    <w:rsid w:val="000344A6"/>
    <w:rsid w:val="0003488F"/>
    <w:rsid w:val="00034CC6"/>
    <w:rsid w:val="0003691E"/>
    <w:rsid w:val="0003725F"/>
    <w:rsid w:val="000422D2"/>
    <w:rsid w:val="00043CE6"/>
    <w:rsid w:val="000475CC"/>
    <w:rsid w:val="00051435"/>
    <w:rsid w:val="00051E8A"/>
    <w:rsid w:val="000561E2"/>
    <w:rsid w:val="00056444"/>
    <w:rsid w:val="00056E62"/>
    <w:rsid w:val="00057743"/>
    <w:rsid w:val="00057883"/>
    <w:rsid w:val="000603E8"/>
    <w:rsid w:val="0006091B"/>
    <w:rsid w:val="000627FC"/>
    <w:rsid w:val="00062D5D"/>
    <w:rsid w:val="0006396A"/>
    <w:rsid w:val="00064537"/>
    <w:rsid w:val="00071537"/>
    <w:rsid w:val="00074E22"/>
    <w:rsid w:val="00075433"/>
    <w:rsid w:val="000775D9"/>
    <w:rsid w:val="00081155"/>
    <w:rsid w:val="00082AF5"/>
    <w:rsid w:val="00085D9D"/>
    <w:rsid w:val="0008647C"/>
    <w:rsid w:val="00091F2E"/>
    <w:rsid w:val="00094C30"/>
    <w:rsid w:val="0009707B"/>
    <w:rsid w:val="000A190E"/>
    <w:rsid w:val="000A25B8"/>
    <w:rsid w:val="000A358E"/>
    <w:rsid w:val="000A3AE3"/>
    <w:rsid w:val="000A5276"/>
    <w:rsid w:val="000A713C"/>
    <w:rsid w:val="000A7845"/>
    <w:rsid w:val="000B0A5A"/>
    <w:rsid w:val="000B0E06"/>
    <w:rsid w:val="000B19D7"/>
    <w:rsid w:val="000B77AD"/>
    <w:rsid w:val="000C4BCE"/>
    <w:rsid w:val="000C57C3"/>
    <w:rsid w:val="000C6E65"/>
    <w:rsid w:val="000D007A"/>
    <w:rsid w:val="000D2527"/>
    <w:rsid w:val="000D2E10"/>
    <w:rsid w:val="000D3055"/>
    <w:rsid w:val="000D4304"/>
    <w:rsid w:val="000D51F2"/>
    <w:rsid w:val="000D5C50"/>
    <w:rsid w:val="000D6B78"/>
    <w:rsid w:val="000D6E3C"/>
    <w:rsid w:val="000D6EB4"/>
    <w:rsid w:val="000E095A"/>
    <w:rsid w:val="000E0984"/>
    <w:rsid w:val="000E50FB"/>
    <w:rsid w:val="000E5E71"/>
    <w:rsid w:val="000F10EA"/>
    <w:rsid w:val="000F1EBF"/>
    <w:rsid w:val="000F2800"/>
    <w:rsid w:val="000F3232"/>
    <w:rsid w:val="000F4CA0"/>
    <w:rsid w:val="000F615E"/>
    <w:rsid w:val="000F79DC"/>
    <w:rsid w:val="00101E01"/>
    <w:rsid w:val="00102A35"/>
    <w:rsid w:val="00102EBB"/>
    <w:rsid w:val="00106D9A"/>
    <w:rsid w:val="001150BF"/>
    <w:rsid w:val="00116D6C"/>
    <w:rsid w:val="001201C3"/>
    <w:rsid w:val="00121B19"/>
    <w:rsid w:val="001235CB"/>
    <w:rsid w:val="00123970"/>
    <w:rsid w:val="00125208"/>
    <w:rsid w:val="00125549"/>
    <w:rsid w:val="0012557E"/>
    <w:rsid w:val="00127FAF"/>
    <w:rsid w:val="0013099A"/>
    <w:rsid w:val="00130FA8"/>
    <w:rsid w:val="001313B6"/>
    <w:rsid w:val="001321D9"/>
    <w:rsid w:val="001325B5"/>
    <w:rsid w:val="00132772"/>
    <w:rsid w:val="00137540"/>
    <w:rsid w:val="00141651"/>
    <w:rsid w:val="00142455"/>
    <w:rsid w:val="00144C30"/>
    <w:rsid w:val="001455C2"/>
    <w:rsid w:val="00145D2B"/>
    <w:rsid w:val="00146A01"/>
    <w:rsid w:val="001475E7"/>
    <w:rsid w:val="001478A6"/>
    <w:rsid w:val="00150107"/>
    <w:rsid w:val="00151078"/>
    <w:rsid w:val="001514B0"/>
    <w:rsid w:val="0015260F"/>
    <w:rsid w:val="00154E9D"/>
    <w:rsid w:val="00155D90"/>
    <w:rsid w:val="00163958"/>
    <w:rsid w:val="0016524A"/>
    <w:rsid w:val="0016621F"/>
    <w:rsid w:val="00166537"/>
    <w:rsid w:val="0016688D"/>
    <w:rsid w:val="00170B37"/>
    <w:rsid w:val="00180CB9"/>
    <w:rsid w:val="00183EA2"/>
    <w:rsid w:val="00184A3C"/>
    <w:rsid w:val="001872EC"/>
    <w:rsid w:val="001904FF"/>
    <w:rsid w:val="001907C4"/>
    <w:rsid w:val="0019209F"/>
    <w:rsid w:val="001920DF"/>
    <w:rsid w:val="001931C2"/>
    <w:rsid w:val="001931E1"/>
    <w:rsid w:val="00194ACC"/>
    <w:rsid w:val="00194F65"/>
    <w:rsid w:val="00194F87"/>
    <w:rsid w:val="00196621"/>
    <w:rsid w:val="001A3BCA"/>
    <w:rsid w:val="001A57B1"/>
    <w:rsid w:val="001A592D"/>
    <w:rsid w:val="001A6803"/>
    <w:rsid w:val="001B0B26"/>
    <w:rsid w:val="001B44CD"/>
    <w:rsid w:val="001C41CD"/>
    <w:rsid w:val="001C4464"/>
    <w:rsid w:val="001C457A"/>
    <w:rsid w:val="001C5646"/>
    <w:rsid w:val="001C5AE2"/>
    <w:rsid w:val="001C76F9"/>
    <w:rsid w:val="001D0E47"/>
    <w:rsid w:val="001D2044"/>
    <w:rsid w:val="001D508D"/>
    <w:rsid w:val="001D5F5D"/>
    <w:rsid w:val="001D7936"/>
    <w:rsid w:val="001E0506"/>
    <w:rsid w:val="001E186D"/>
    <w:rsid w:val="001E3B3A"/>
    <w:rsid w:val="001E3BCA"/>
    <w:rsid w:val="001E59FA"/>
    <w:rsid w:val="001E78CB"/>
    <w:rsid w:val="001F19B0"/>
    <w:rsid w:val="001F54D7"/>
    <w:rsid w:val="001F5DB2"/>
    <w:rsid w:val="001F74D5"/>
    <w:rsid w:val="002008D7"/>
    <w:rsid w:val="00200A25"/>
    <w:rsid w:val="00202402"/>
    <w:rsid w:val="00205C38"/>
    <w:rsid w:val="00210FFA"/>
    <w:rsid w:val="00212ACC"/>
    <w:rsid w:val="00213D66"/>
    <w:rsid w:val="00217701"/>
    <w:rsid w:val="00217DA1"/>
    <w:rsid w:val="0022122E"/>
    <w:rsid w:val="00221C9D"/>
    <w:rsid w:val="0022218F"/>
    <w:rsid w:val="00222839"/>
    <w:rsid w:val="0022406A"/>
    <w:rsid w:val="00224FDF"/>
    <w:rsid w:val="00225327"/>
    <w:rsid w:val="0023082C"/>
    <w:rsid w:val="00231296"/>
    <w:rsid w:val="0023173E"/>
    <w:rsid w:val="00232590"/>
    <w:rsid w:val="0023645C"/>
    <w:rsid w:val="0023790D"/>
    <w:rsid w:val="00244110"/>
    <w:rsid w:val="00247653"/>
    <w:rsid w:val="00252F1A"/>
    <w:rsid w:val="002546C4"/>
    <w:rsid w:val="00256298"/>
    <w:rsid w:val="0025698F"/>
    <w:rsid w:val="00256EA0"/>
    <w:rsid w:val="002610D2"/>
    <w:rsid w:val="002614D4"/>
    <w:rsid w:val="00261BD8"/>
    <w:rsid w:val="002671F8"/>
    <w:rsid w:val="00267955"/>
    <w:rsid w:val="0027023F"/>
    <w:rsid w:val="00270D88"/>
    <w:rsid w:val="00272307"/>
    <w:rsid w:val="0027234C"/>
    <w:rsid w:val="00272386"/>
    <w:rsid w:val="002725E6"/>
    <w:rsid w:val="00272A31"/>
    <w:rsid w:val="002738BC"/>
    <w:rsid w:val="0027474B"/>
    <w:rsid w:val="00275167"/>
    <w:rsid w:val="00275451"/>
    <w:rsid w:val="00275973"/>
    <w:rsid w:val="00276C4A"/>
    <w:rsid w:val="0027733F"/>
    <w:rsid w:val="00282B88"/>
    <w:rsid w:val="0028680C"/>
    <w:rsid w:val="00287144"/>
    <w:rsid w:val="00291FAF"/>
    <w:rsid w:val="00296EE6"/>
    <w:rsid w:val="0029709B"/>
    <w:rsid w:val="002A1278"/>
    <w:rsid w:val="002A3412"/>
    <w:rsid w:val="002A5951"/>
    <w:rsid w:val="002A5AAE"/>
    <w:rsid w:val="002A6C6A"/>
    <w:rsid w:val="002A7CE1"/>
    <w:rsid w:val="002A7CF6"/>
    <w:rsid w:val="002B0B27"/>
    <w:rsid w:val="002B10C6"/>
    <w:rsid w:val="002B1918"/>
    <w:rsid w:val="002B3042"/>
    <w:rsid w:val="002B657C"/>
    <w:rsid w:val="002B7549"/>
    <w:rsid w:val="002C02D8"/>
    <w:rsid w:val="002C20F4"/>
    <w:rsid w:val="002C25F8"/>
    <w:rsid w:val="002C736D"/>
    <w:rsid w:val="002D2525"/>
    <w:rsid w:val="002D4912"/>
    <w:rsid w:val="002D4B2A"/>
    <w:rsid w:val="002D5653"/>
    <w:rsid w:val="002E03D7"/>
    <w:rsid w:val="002E20FF"/>
    <w:rsid w:val="002E2511"/>
    <w:rsid w:val="002E3FF0"/>
    <w:rsid w:val="002E49BC"/>
    <w:rsid w:val="002E5F64"/>
    <w:rsid w:val="002E6567"/>
    <w:rsid w:val="002E7DD4"/>
    <w:rsid w:val="002F0ABD"/>
    <w:rsid w:val="002F2C95"/>
    <w:rsid w:val="002F3AC7"/>
    <w:rsid w:val="002F5149"/>
    <w:rsid w:val="002F55B0"/>
    <w:rsid w:val="002F56B8"/>
    <w:rsid w:val="002F6390"/>
    <w:rsid w:val="002F6464"/>
    <w:rsid w:val="002F6565"/>
    <w:rsid w:val="002F7D1E"/>
    <w:rsid w:val="003005A9"/>
    <w:rsid w:val="00300CA1"/>
    <w:rsid w:val="00301004"/>
    <w:rsid w:val="00301216"/>
    <w:rsid w:val="00304731"/>
    <w:rsid w:val="0031012F"/>
    <w:rsid w:val="00310149"/>
    <w:rsid w:val="003110CC"/>
    <w:rsid w:val="003116D3"/>
    <w:rsid w:val="00311906"/>
    <w:rsid w:val="00314CE7"/>
    <w:rsid w:val="00315414"/>
    <w:rsid w:val="00316DE5"/>
    <w:rsid w:val="003202CC"/>
    <w:rsid w:val="003206A9"/>
    <w:rsid w:val="00327C28"/>
    <w:rsid w:val="00331AEF"/>
    <w:rsid w:val="00331D11"/>
    <w:rsid w:val="0033335C"/>
    <w:rsid w:val="00335477"/>
    <w:rsid w:val="003371CC"/>
    <w:rsid w:val="0033768D"/>
    <w:rsid w:val="0033796D"/>
    <w:rsid w:val="00340794"/>
    <w:rsid w:val="00342C6A"/>
    <w:rsid w:val="00343591"/>
    <w:rsid w:val="0034399B"/>
    <w:rsid w:val="003456C5"/>
    <w:rsid w:val="00346A47"/>
    <w:rsid w:val="003512B9"/>
    <w:rsid w:val="003532D1"/>
    <w:rsid w:val="003545C5"/>
    <w:rsid w:val="00354CED"/>
    <w:rsid w:val="0035702C"/>
    <w:rsid w:val="0036321F"/>
    <w:rsid w:val="00364A64"/>
    <w:rsid w:val="00364B4E"/>
    <w:rsid w:val="00365EB2"/>
    <w:rsid w:val="003702D5"/>
    <w:rsid w:val="003717A0"/>
    <w:rsid w:val="003725D2"/>
    <w:rsid w:val="00373069"/>
    <w:rsid w:val="003731ED"/>
    <w:rsid w:val="00373E8F"/>
    <w:rsid w:val="00374E4B"/>
    <w:rsid w:val="00374F4B"/>
    <w:rsid w:val="0037500D"/>
    <w:rsid w:val="003759D5"/>
    <w:rsid w:val="0037663A"/>
    <w:rsid w:val="003772C6"/>
    <w:rsid w:val="0037794F"/>
    <w:rsid w:val="00381672"/>
    <w:rsid w:val="00382414"/>
    <w:rsid w:val="00382C0D"/>
    <w:rsid w:val="0038331B"/>
    <w:rsid w:val="00384967"/>
    <w:rsid w:val="00385293"/>
    <w:rsid w:val="0039097A"/>
    <w:rsid w:val="0039103B"/>
    <w:rsid w:val="00392B32"/>
    <w:rsid w:val="00392DEE"/>
    <w:rsid w:val="00393EEF"/>
    <w:rsid w:val="00394020"/>
    <w:rsid w:val="00395933"/>
    <w:rsid w:val="003A0BC6"/>
    <w:rsid w:val="003A1198"/>
    <w:rsid w:val="003A1D7C"/>
    <w:rsid w:val="003A1F20"/>
    <w:rsid w:val="003A6148"/>
    <w:rsid w:val="003A67F8"/>
    <w:rsid w:val="003B13C1"/>
    <w:rsid w:val="003B18EF"/>
    <w:rsid w:val="003B44B0"/>
    <w:rsid w:val="003B7249"/>
    <w:rsid w:val="003C09A8"/>
    <w:rsid w:val="003C176B"/>
    <w:rsid w:val="003C21B0"/>
    <w:rsid w:val="003C2556"/>
    <w:rsid w:val="003C4BA4"/>
    <w:rsid w:val="003C4C16"/>
    <w:rsid w:val="003C4FEF"/>
    <w:rsid w:val="003C52B7"/>
    <w:rsid w:val="003C5866"/>
    <w:rsid w:val="003C688A"/>
    <w:rsid w:val="003C7E2F"/>
    <w:rsid w:val="003D120A"/>
    <w:rsid w:val="003D1223"/>
    <w:rsid w:val="003D2222"/>
    <w:rsid w:val="003D7BF0"/>
    <w:rsid w:val="003E3465"/>
    <w:rsid w:val="003E5025"/>
    <w:rsid w:val="003E5DF9"/>
    <w:rsid w:val="003E643D"/>
    <w:rsid w:val="003E6D83"/>
    <w:rsid w:val="003E762B"/>
    <w:rsid w:val="003E7F27"/>
    <w:rsid w:val="003F0EFE"/>
    <w:rsid w:val="003F2DC6"/>
    <w:rsid w:val="003F2E27"/>
    <w:rsid w:val="004024E0"/>
    <w:rsid w:val="00402601"/>
    <w:rsid w:val="004038DB"/>
    <w:rsid w:val="00403E71"/>
    <w:rsid w:val="0040500A"/>
    <w:rsid w:val="00407890"/>
    <w:rsid w:val="004103F5"/>
    <w:rsid w:val="004131C0"/>
    <w:rsid w:val="0041467C"/>
    <w:rsid w:val="00416798"/>
    <w:rsid w:val="0041776A"/>
    <w:rsid w:val="00421856"/>
    <w:rsid w:val="00422798"/>
    <w:rsid w:val="00422D7D"/>
    <w:rsid w:val="004237BA"/>
    <w:rsid w:val="0042581D"/>
    <w:rsid w:val="00427043"/>
    <w:rsid w:val="00427439"/>
    <w:rsid w:val="0043174F"/>
    <w:rsid w:val="00432B98"/>
    <w:rsid w:val="0043329D"/>
    <w:rsid w:val="0043773B"/>
    <w:rsid w:val="004400BC"/>
    <w:rsid w:val="00440933"/>
    <w:rsid w:val="00440AD3"/>
    <w:rsid w:val="00440CE2"/>
    <w:rsid w:val="00446ADA"/>
    <w:rsid w:val="00451392"/>
    <w:rsid w:val="00451C29"/>
    <w:rsid w:val="00453CCF"/>
    <w:rsid w:val="00454159"/>
    <w:rsid w:val="00455700"/>
    <w:rsid w:val="004564AF"/>
    <w:rsid w:val="00457367"/>
    <w:rsid w:val="00461EB2"/>
    <w:rsid w:val="00462FC0"/>
    <w:rsid w:val="00464775"/>
    <w:rsid w:val="00464A3D"/>
    <w:rsid w:val="0047161A"/>
    <w:rsid w:val="004756F4"/>
    <w:rsid w:val="00476378"/>
    <w:rsid w:val="00476643"/>
    <w:rsid w:val="004777CC"/>
    <w:rsid w:val="0048129D"/>
    <w:rsid w:val="00483B82"/>
    <w:rsid w:val="00484D43"/>
    <w:rsid w:val="00485BB1"/>
    <w:rsid w:val="004866E8"/>
    <w:rsid w:val="00487ED1"/>
    <w:rsid w:val="00490AF1"/>
    <w:rsid w:val="00491001"/>
    <w:rsid w:val="0049234F"/>
    <w:rsid w:val="00492CA5"/>
    <w:rsid w:val="0049455B"/>
    <w:rsid w:val="00497F9E"/>
    <w:rsid w:val="004A0C60"/>
    <w:rsid w:val="004A1CF2"/>
    <w:rsid w:val="004A3565"/>
    <w:rsid w:val="004B1305"/>
    <w:rsid w:val="004B1D87"/>
    <w:rsid w:val="004B2600"/>
    <w:rsid w:val="004B37C0"/>
    <w:rsid w:val="004B720C"/>
    <w:rsid w:val="004B748E"/>
    <w:rsid w:val="004C3CC5"/>
    <w:rsid w:val="004C40C3"/>
    <w:rsid w:val="004C4CBF"/>
    <w:rsid w:val="004C4F5C"/>
    <w:rsid w:val="004C5B57"/>
    <w:rsid w:val="004C6658"/>
    <w:rsid w:val="004C6FC1"/>
    <w:rsid w:val="004C78BF"/>
    <w:rsid w:val="004C7DA8"/>
    <w:rsid w:val="004D0C8F"/>
    <w:rsid w:val="004D256C"/>
    <w:rsid w:val="004D3218"/>
    <w:rsid w:val="004D513A"/>
    <w:rsid w:val="004D589F"/>
    <w:rsid w:val="004E11AA"/>
    <w:rsid w:val="004E128A"/>
    <w:rsid w:val="004E14D4"/>
    <w:rsid w:val="004E2245"/>
    <w:rsid w:val="004E2D3E"/>
    <w:rsid w:val="004E3A04"/>
    <w:rsid w:val="004E3C5B"/>
    <w:rsid w:val="004E4593"/>
    <w:rsid w:val="004E465F"/>
    <w:rsid w:val="004E6F0A"/>
    <w:rsid w:val="004E7431"/>
    <w:rsid w:val="004E798A"/>
    <w:rsid w:val="004F016B"/>
    <w:rsid w:val="004F1C88"/>
    <w:rsid w:val="004F1CC9"/>
    <w:rsid w:val="004F6443"/>
    <w:rsid w:val="005000A9"/>
    <w:rsid w:val="00500481"/>
    <w:rsid w:val="005014AC"/>
    <w:rsid w:val="00501D0E"/>
    <w:rsid w:val="00502B3F"/>
    <w:rsid w:val="00505295"/>
    <w:rsid w:val="00505DAC"/>
    <w:rsid w:val="005061A1"/>
    <w:rsid w:val="005071AD"/>
    <w:rsid w:val="005076F4"/>
    <w:rsid w:val="00510B73"/>
    <w:rsid w:val="00514F5C"/>
    <w:rsid w:val="0051540F"/>
    <w:rsid w:val="00516CB8"/>
    <w:rsid w:val="00517986"/>
    <w:rsid w:val="00520D94"/>
    <w:rsid w:val="00520FF5"/>
    <w:rsid w:val="00521388"/>
    <w:rsid w:val="00522DBF"/>
    <w:rsid w:val="00522F06"/>
    <w:rsid w:val="005246FE"/>
    <w:rsid w:val="00526506"/>
    <w:rsid w:val="005303BC"/>
    <w:rsid w:val="00532CC1"/>
    <w:rsid w:val="00533774"/>
    <w:rsid w:val="00534C0A"/>
    <w:rsid w:val="00536368"/>
    <w:rsid w:val="00540418"/>
    <w:rsid w:val="00540C1F"/>
    <w:rsid w:val="00540F95"/>
    <w:rsid w:val="0054195C"/>
    <w:rsid w:val="00541AC4"/>
    <w:rsid w:val="005425FE"/>
    <w:rsid w:val="00542651"/>
    <w:rsid w:val="0054305C"/>
    <w:rsid w:val="005431D8"/>
    <w:rsid w:val="00543DD6"/>
    <w:rsid w:val="005444A7"/>
    <w:rsid w:val="005465D0"/>
    <w:rsid w:val="0054678D"/>
    <w:rsid w:val="00546BCC"/>
    <w:rsid w:val="005470A6"/>
    <w:rsid w:val="005513DA"/>
    <w:rsid w:val="005519E5"/>
    <w:rsid w:val="00553165"/>
    <w:rsid w:val="005531A4"/>
    <w:rsid w:val="0055346A"/>
    <w:rsid w:val="00553B26"/>
    <w:rsid w:val="00554FBD"/>
    <w:rsid w:val="00560242"/>
    <w:rsid w:val="005607CE"/>
    <w:rsid w:val="00562593"/>
    <w:rsid w:val="00563747"/>
    <w:rsid w:val="00564030"/>
    <w:rsid w:val="005644CE"/>
    <w:rsid w:val="00570889"/>
    <w:rsid w:val="00570BE8"/>
    <w:rsid w:val="00571B90"/>
    <w:rsid w:val="00571F60"/>
    <w:rsid w:val="00573D6B"/>
    <w:rsid w:val="00574FCC"/>
    <w:rsid w:val="00576678"/>
    <w:rsid w:val="00576696"/>
    <w:rsid w:val="0057777B"/>
    <w:rsid w:val="0058087C"/>
    <w:rsid w:val="005834DE"/>
    <w:rsid w:val="00583524"/>
    <w:rsid w:val="005842E8"/>
    <w:rsid w:val="00586282"/>
    <w:rsid w:val="005862DC"/>
    <w:rsid w:val="005901D7"/>
    <w:rsid w:val="005919A0"/>
    <w:rsid w:val="00591BC0"/>
    <w:rsid w:val="00592AC4"/>
    <w:rsid w:val="0059395D"/>
    <w:rsid w:val="00597334"/>
    <w:rsid w:val="00597AB1"/>
    <w:rsid w:val="005A1E81"/>
    <w:rsid w:val="005A23FB"/>
    <w:rsid w:val="005A2F80"/>
    <w:rsid w:val="005A311F"/>
    <w:rsid w:val="005A3BAB"/>
    <w:rsid w:val="005A4D78"/>
    <w:rsid w:val="005A6BC7"/>
    <w:rsid w:val="005A6BD6"/>
    <w:rsid w:val="005A7240"/>
    <w:rsid w:val="005A7786"/>
    <w:rsid w:val="005A7F97"/>
    <w:rsid w:val="005B0CEB"/>
    <w:rsid w:val="005B0D11"/>
    <w:rsid w:val="005B18B7"/>
    <w:rsid w:val="005B1B95"/>
    <w:rsid w:val="005B355F"/>
    <w:rsid w:val="005B4EBA"/>
    <w:rsid w:val="005B6DF6"/>
    <w:rsid w:val="005C054F"/>
    <w:rsid w:val="005C43CB"/>
    <w:rsid w:val="005D002E"/>
    <w:rsid w:val="005D011C"/>
    <w:rsid w:val="005D0B87"/>
    <w:rsid w:val="005D0D59"/>
    <w:rsid w:val="005D2B84"/>
    <w:rsid w:val="005D391F"/>
    <w:rsid w:val="005D4544"/>
    <w:rsid w:val="005D545B"/>
    <w:rsid w:val="005D7503"/>
    <w:rsid w:val="005E0B21"/>
    <w:rsid w:val="005E1E3E"/>
    <w:rsid w:val="005E3833"/>
    <w:rsid w:val="005E411F"/>
    <w:rsid w:val="005E41BE"/>
    <w:rsid w:val="005E6100"/>
    <w:rsid w:val="005E734B"/>
    <w:rsid w:val="005F2ED1"/>
    <w:rsid w:val="005F3ADB"/>
    <w:rsid w:val="005F5D46"/>
    <w:rsid w:val="005F64A5"/>
    <w:rsid w:val="005F6FE7"/>
    <w:rsid w:val="00600CB2"/>
    <w:rsid w:val="00604848"/>
    <w:rsid w:val="00607F0A"/>
    <w:rsid w:val="006121DD"/>
    <w:rsid w:val="006125B4"/>
    <w:rsid w:val="00612ED4"/>
    <w:rsid w:val="006209BC"/>
    <w:rsid w:val="00621161"/>
    <w:rsid w:val="00621BA3"/>
    <w:rsid w:val="00621E32"/>
    <w:rsid w:val="0062240D"/>
    <w:rsid w:val="00625F02"/>
    <w:rsid w:val="00626023"/>
    <w:rsid w:val="00630AAB"/>
    <w:rsid w:val="00631818"/>
    <w:rsid w:val="00631E9A"/>
    <w:rsid w:val="00632816"/>
    <w:rsid w:val="00632F60"/>
    <w:rsid w:val="00632F96"/>
    <w:rsid w:val="006360C1"/>
    <w:rsid w:val="00640FA8"/>
    <w:rsid w:val="00641137"/>
    <w:rsid w:val="00641362"/>
    <w:rsid w:val="00644006"/>
    <w:rsid w:val="0064427C"/>
    <w:rsid w:val="00645602"/>
    <w:rsid w:val="00645F99"/>
    <w:rsid w:val="00646195"/>
    <w:rsid w:val="0064685D"/>
    <w:rsid w:val="00646ED2"/>
    <w:rsid w:val="00650D0E"/>
    <w:rsid w:val="0065685B"/>
    <w:rsid w:val="00657EAE"/>
    <w:rsid w:val="00660AFA"/>
    <w:rsid w:val="006637E8"/>
    <w:rsid w:val="00665B89"/>
    <w:rsid w:val="00665E9E"/>
    <w:rsid w:val="006670AF"/>
    <w:rsid w:val="00667476"/>
    <w:rsid w:val="006708B3"/>
    <w:rsid w:val="00671720"/>
    <w:rsid w:val="0067213B"/>
    <w:rsid w:val="0067324A"/>
    <w:rsid w:val="00675645"/>
    <w:rsid w:val="00675D34"/>
    <w:rsid w:val="006815D2"/>
    <w:rsid w:val="006826DE"/>
    <w:rsid w:val="006829FC"/>
    <w:rsid w:val="0068359C"/>
    <w:rsid w:val="00683960"/>
    <w:rsid w:val="006848E6"/>
    <w:rsid w:val="0069100F"/>
    <w:rsid w:val="00691133"/>
    <w:rsid w:val="006917C9"/>
    <w:rsid w:val="00692CD8"/>
    <w:rsid w:val="00693DC6"/>
    <w:rsid w:val="006963D9"/>
    <w:rsid w:val="00697239"/>
    <w:rsid w:val="006A0F05"/>
    <w:rsid w:val="006A229C"/>
    <w:rsid w:val="006A305E"/>
    <w:rsid w:val="006A31B8"/>
    <w:rsid w:val="006A34B7"/>
    <w:rsid w:val="006A5885"/>
    <w:rsid w:val="006A5A7D"/>
    <w:rsid w:val="006B0F79"/>
    <w:rsid w:val="006B2857"/>
    <w:rsid w:val="006B53B8"/>
    <w:rsid w:val="006B54CE"/>
    <w:rsid w:val="006B6C71"/>
    <w:rsid w:val="006C07B2"/>
    <w:rsid w:val="006C0E35"/>
    <w:rsid w:val="006C29E3"/>
    <w:rsid w:val="006C4D46"/>
    <w:rsid w:val="006C52F3"/>
    <w:rsid w:val="006C5C3B"/>
    <w:rsid w:val="006C6D11"/>
    <w:rsid w:val="006D459E"/>
    <w:rsid w:val="006E097D"/>
    <w:rsid w:val="006E09A6"/>
    <w:rsid w:val="006E2FF3"/>
    <w:rsid w:val="006E4104"/>
    <w:rsid w:val="006E54E4"/>
    <w:rsid w:val="006E59F6"/>
    <w:rsid w:val="006F3079"/>
    <w:rsid w:val="006F415F"/>
    <w:rsid w:val="006F6948"/>
    <w:rsid w:val="006F6BC6"/>
    <w:rsid w:val="006F79EC"/>
    <w:rsid w:val="00701DD3"/>
    <w:rsid w:val="00710640"/>
    <w:rsid w:val="007116B7"/>
    <w:rsid w:val="00711B1C"/>
    <w:rsid w:val="00712142"/>
    <w:rsid w:val="00715531"/>
    <w:rsid w:val="00721B8A"/>
    <w:rsid w:val="00723FD7"/>
    <w:rsid w:val="007242D3"/>
    <w:rsid w:val="007274D9"/>
    <w:rsid w:val="0073155C"/>
    <w:rsid w:val="00732272"/>
    <w:rsid w:val="007345DC"/>
    <w:rsid w:val="007351C8"/>
    <w:rsid w:val="007362D9"/>
    <w:rsid w:val="00736F28"/>
    <w:rsid w:val="00737A89"/>
    <w:rsid w:val="00737BC1"/>
    <w:rsid w:val="00741C11"/>
    <w:rsid w:val="0074267A"/>
    <w:rsid w:val="00742BC9"/>
    <w:rsid w:val="00743EE7"/>
    <w:rsid w:val="007446E1"/>
    <w:rsid w:val="00744C9C"/>
    <w:rsid w:val="007454CE"/>
    <w:rsid w:val="00745C64"/>
    <w:rsid w:val="00747AD2"/>
    <w:rsid w:val="007502CC"/>
    <w:rsid w:val="0075097B"/>
    <w:rsid w:val="00756F0B"/>
    <w:rsid w:val="0075733A"/>
    <w:rsid w:val="007603AA"/>
    <w:rsid w:val="007634A8"/>
    <w:rsid w:val="00764337"/>
    <w:rsid w:val="00764F44"/>
    <w:rsid w:val="00767B47"/>
    <w:rsid w:val="00772763"/>
    <w:rsid w:val="00773411"/>
    <w:rsid w:val="00775546"/>
    <w:rsid w:val="00776407"/>
    <w:rsid w:val="00777267"/>
    <w:rsid w:val="007802F2"/>
    <w:rsid w:val="007814D1"/>
    <w:rsid w:val="0078201B"/>
    <w:rsid w:val="0078272D"/>
    <w:rsid w:val="00783A48"/>
    <w:rsid w:val="007855B1"/>
    <w:rsid w:val="0078671D"/>
    <w:rsid w:val="00791ECD"/>
    <w:rsid w:val="00794713"/>
    <w:rsid w:val="00795854"/>
    <w:rsid w:val="007966AB"/>
    <w:rsid w:val="007A1403"/>
    <w:rsid w:val="007A1892"/>
    <w:rsid w:val="007A2253"/>
    <w:rsid w:val="007A5242"/>
    <w:rsid w:val="007A7FC1"/>
    <w:rsid w:val="007B0CA3"/>
    <w:rsid w:val="007B2D0D"/>
    <w:rsid w:val="007B2EB9"/>
    <w:rsid w:val="007B320D"/>
    <w:rsid w:val="007B3B2A"/>
    <w:rsid w:val="007B4869"/>
    <w:rsid w:val="007B4BEC"/>
    <w:rsid w:val="007C0353"/>
    <w:rsid w:val="007C09D3"/>
    <w:rsid w:val="007C0E96"/>
    <w:rsid w:val="007C17E4"/>
    <w:rsid w:val="007C2AF5"/>
    <w:rsid w:val="007C4C09"/>
    <w:rsid w:val="007C5E7F"/>
    <w:rsid w:val="007C6F3A"/>
    <w:rsid w:val="007C7792"/>
    <w:rsid w:val="007D1B99"/>
    <w:rsid w:val="007D3A5C"/>
    <w:rsid w:val="007D3ACD"/>
    <w:rsid w:val="007D58ED"/>
    <w:rsid w:val="007D66CA"/>
    <w:rsid w:val="007D6C46"/>
    <w:rsid w:val="007D707F"/>
    <w:rsid w:val="007D7178"/>
    <w:rsid w:val="007E0F41"/>
    <w:rsid w:val="007E30C7"/>
    <w:rsid w:val="007E4A54"/>
    <w:rsid w:val="007E5F51"/>
    <w:rsid w:val="007F2097"/>
    <w:rsid w:val="007F2222"/>
    <w:rsid w:val="007F48B5"/>
    <w:rsid w:val="007F4D08"/>
    <w:rsid w:val="007F6B39"/>
    <w:rsid w:val="007F7F82"/>
    <w:rsid w:val="008008FF"/>
    <w:rsid w:val="00800992"/>
    <w:rsid w:val="00800C11"/>
    <w:rsid w:val="0080266F"/>
    <w:rsid w:val="0080393E"/>
    <w:rsid w:val="00805333"/>
    <w:rsid w:val="008108F5"/>
    <w:rsid w:val="00812AE7"/>
    <w:rsid w:val="008158B9"/>
    <w:rsid w:val="00817327"/>
    <w:rsid w:val="00817D39"/>
    <w:rsid w:val="00822E3D"/>
    <w:rsid w:val="00827C37"/>
    <w:rsid w:val="008309F8"/>
    <w:rsid w:val="00831B76"/>
    <w:rsid w:val="00831F1A"/>
    <w:rsid w:val="008346E2"/>
    <w:rsid w:val="00836BA2"/>
    <w:rsid w:val="00836E9F"/>
    <w:rsid w:val="008370ED"/>
    <w:rsid w:val="00837AE3"/>
    <w:rsid w:val="00846718"/>
    <w:rsid w:val="00852329"/>
    <w:rsid w:val="00852B06"/>
    <w:rsid w:val="00854207"/>
    <w:rsid w:val="0085540B"/>
    <w:rsid w:val="00855DE7"/>
    <w:rsid w:val="00856DA5"/>
    <w:rsid w:val="0086490B"/>
    <w:rsid w:val="008658FE"/>
    <w:rsid w:val="00865FF0"/>
    <w:rsid w:val="00867771"/>
    <w:rsid w:val="008714BF"/>
    <w:rsid w:val="00871C19"/>
    <w:rsid w:val="00872C5C"/>
    <w:rsid w:val="00875FBF"/>
    <w:rsid w:val="00876C95"/>
    <w:rsid w:val="008801E0"/>
    <w:rsid w:val="008802DC"/>
    <w:rsid w:val="00881202"/>
    <w:rsid w:val="00886306"/>
    <w:rsid w:val="008903C4"/>
    <w:rsid w:val="008937C6"/>
    <w:rsid w:val="0089443F"/>
    <w:rsid w:val="008958E9"/>
    <w:rsid w:val="00895D28"/>
    <w:rsid w:val="00896FE7"/>
    <w:rsid w:val="00897A39"/>
    <w:rsid w:val="008A0BD4"/>
    <w:rsid w:val="008A0ECA"/>
    <w:rsid w:val="008A1C39"/>
    <w:rsid w:val="008A3181"/>
    <w:rsid w:val="008A3FFD"/>
    <w:rsid w:val="008A4E38"/>
    <w:rsid w:val="008A5278"/>
    <w:rsid w:val="008A653A"/>
    <w:rsid w:val="008A6E4F"/>
    <w:rsid w:val="008B32F8"/>
    <w:rsid w:val="008B34FE"/>
    <w:rsid w:val="008B5B16"/>
    <w:rsid w:val="008B76EC"/>
    <w:rsid w:val="008C0EF0"/>
    <w:rsid w:val="008C184C"/>
    <w:rsid w:val="008C2E51"/>
    <w:rsid w:val="008C346D"/>
    <w:rsid w:val="008C7979"/>
    <w:rsid w:val="008D14AF"/>
    <w:rsid w:val="008D3448"/>
    <w:rsid w:val="008D4C7A"/>
    <w:rsid w:val="008E04C7"/>
    <w:rsid w:val="008E08A8"/>
    <w:rsid w:val="008E128A"/>
    <w:rsid w:val="008E2944"/>
    <w:rsid w:val="008E3C55"/>
    <w:rsid w:val="008E4C41"/>
    <w:rsid w:val="008E6482"/>
    <w:rsid w:val="008E7F2E"/>
    <w:rsid w:val="008F620E"/>
    <w:rsid w:val="008F6CA0"/>
    <w:rsid w:val="008F7362"/>
    <w:rsid w:val="008F7AEE"/>
    <w:rsid w:val="00900256"/>
    <w:rsid w:val="00903B9E"/>
    <w:rsid w:val="00904F71"/>
    <w:rsid w:val="009066F7"/>
    <w:rsid w:val="009075F2"/>
    <w:rsid w:val="0091227B"/>
    <w:rsid w:val="00912FCE"/>
    <w:rsid w:val="009140F8"/>
    <w:rsid w:val="00914B09"/>
    <w:rsid w:val="00915197"/>
    <w:rsid w:val="00917C97"/>
    <w:rsid w:val="00922C14"/>
    <w:rsid w:val="00923222"/>
    <w:rsid w:val="00924F56"/>
    <w:rsid w:val="00925459"/>
    <w:rsid w:val="00927B05"/>
    <w:rsid w:val="0093125E"/>
    <w:rsid w:val="00931FAB"/>
    <w:rsid w:val="00935052"/>
    <w:rsid w:val="00935F33"/>
    <w:rsid w:val="00937B1E"/>
    <w:rsid w:val="00940C0B"/>
    <w:rsid w:val="00940F4D"/>
    <w:rsid w:val="009418F3"/>
    <w:rsid w:val="0094665C"/>
    <w:rsid w:val="009467E6"/>
    <w:rsid w:val="00947D60"/>
    <w:rsid w:val="00952411"/>
    <w:rsid w:val="00952BB1"/>
    <w:rsid w:val="00953D16"/>
    <w:rsid w:val="0095413A"/>
    <w:rsid w:val="0095490A"/>
    <w:rsid w:val="00955608"/>
    <w:rsid w:val="00955809"/>
    <w:rsid w:val="00957ED4"/>
    <w:rsid w:val="00960885"/>
    <w:rsid w:val="009609BC"/>
    <w:rsid w:val="00961E59"/>
    <w:rsid w:val="00965526"/>
    <w:rsid w:val="0096720A"/>
    <w:rsid w:val="009705D7"/>
    <w:rsid w:val="00971FC0"/>
    <w:rsid w:val="0097588A"/>
    <w:rsid w:val="00977425"/>
    <w:rsid w:val="00977C49"/>
    <w:rsid w:val="00983A6E"/>
    <w:rsid w:val="00984D3E"/>
    <w:rsid w:val="00985FCE"/>
    <w:rsid w:val="00987F6E"/>
    <w:rsid w:val="00990F4E"/>
    <w:rsid w:val="009920C1"/>
    <w:rsid w:val="009932EA"/>
    <w:rsid w:val="00997B4D"/>
    <w:rsid w:val="00997FD3"/>
    <w:rsid w:val="009A368B"/>
    <w:rsid w:val="009A3CD6"/>
    <w:rsid w:val="009A4A3F"/>
    <w:rsid w:val="009A6EDA"/>
    <w:rsid w:val="009B057B"/>
    <w:rsid w:val="009B1BE2"/>
    <w:rsid w:val="009B276D"/>
    <w:rsid w:val="009B2E2A"/>
    <w:rsid w:val="009B3146"/>
    <w:rsid w:val="009B37AC"/>
    <w:rsid w:val="009B3B76"/>
    <w:rsid w:val="009B45DB"/>
    <w:rsid w:val="009C0FB6"/>
    <w:rsid w:val="009C24C5"/>
    <w:rsid w:val="009C2E1B"/>
    <w:rsid w:val="009C2E91"/>
    <w:rsid w:val="009C40DD"/>
    <w:rsid w:val="009C76FA"/>
    <w:rsid w:val="009D02CA"/>
    <w:rsid w:val="009D082E"/>
    <w:rsid w:val="009D0D6A"/>
    <w:rsid w:val="009D31AA"/>
    <w:rsid w:val="009D4B66"/>
    <w:rsid w:val="009E0103"/>
    <w:rsid w:val="009E402F"/>
    <w:rsid w:val="009E706D"/>
    <w:rsid w:val="009E7495"/>
    <w:rsid w:val="009F1AB7"/>
    <w:rsid w:val="009F1F5D"/>
    <w:rsid w:val="009F2A28"/>
    <w:rsid w:val="009F2C85"/>
    <w:rsid w:val="009F3EE9"/>
    <w:rsid w:val="009F3F05"/>
    <w:rsid w:val="009F3FAE"/>
    <w:rsid w:val="009F44B0"/>
    <w:rsid w:val="009F4655"/>
    <w:rsid w:val="009F46AC"/>
    <w:rsid w:val="009F6D1E"/>
    <w:rsid w:val="00A0346D"/>
    <w:rsid w:val="00A03942"/>
    <w:rsid w:val="00A05266"/>
    <w:rsid w:val="00A06F92"/>
    <w:rsid w:val="00A1115C"/>
    <w:rsid w:val="00A11365"/>
    <w:rsid w:val="00A11975"/>
    <w:rsid w:val="00A12DDC"/>
    <w:rsid w:val="00A135D0"/>
    <w:rsid w:val="00A217A7"/>
    <w:rsid w:val="00A21EF7"/>
    <w:rsid w:val="00A22237"/>
    <w:rsid w:val="00A22A26"/>
    <w:rsid w:val="00A22FDC"/>
    <w:rsid w:val="00A24510"/>
    <w:rsid w:val="00A25256"/>
    <w:rsid w:val="00A25DF6"/>
    <w:rsid w:val="00A2619E"/>
    <w:rsid w:val="00A26CAD"/>
    <w:rsid w:val="00A43118"/>
    <w:rsid w:val="00A448EC"/>
    <w:rsid w:val="00A44B4B"/>
    <w:rsid w:val="00A4606B"/>
    <w:rsid w:val="00A467F2"/>
    <w:rsid w:val="00A473BE"/>
    <w:rsid w:val="00A51051"/>
    <w:rsid w:val="00A523A1"/>
    <w:rsid w:val="00A528DB"/>
    <w:rsid w:val="00A5332C"/>
    <w:rsid w:val="00A5484F"/>
    <w:rsid w:val="00A551BE"/>
    <w:rsid w:val="00A56B53"/>
    <w:rsid w:val="00A57D97"/>
    <w:rsid w:val="00A605BF"/>
    <w:rsid w:val="00A62E23"/>
    <w:rsid w:val="00A655A3"/>
    <w:rsid w:val="00A66700"/>
    <w:rsid w:val="00A6686B"/>
    <w:rsid w:val="00A67679"/>
    <w:rsid w:val="00A70604"/>
    <w:rsid w:val="00A75AA8"/>
    <w:rsid w:val="00A7777A"/>
    <w:rsid w:val="00A816D0"/>
    <w:rsid w:val="00A836BA"/>
    <w:rsid w:val="00A94BAE"/>
    <w:rsid w:val="00A95DDA"/>
    <w:rsid w:val="00A95E03"/>
    <w:rsid w:val="00A97FA8"/>
    <w:rsid w:val="00AA0691"/>
    <w:rsid w:val="00AA0858"/>
    <w:rsid w:val="00AA18E0"/>
    <w:rsid w:val="00AA2463"/>
    <w:rsid w:val="00AA2B8F"/>
    <w:rsid w:val="00AA3EAD"/>
    <w:rsid w:val="00AA493B"/>
    <w:rsid w:val="00AA4C52"/>
    <w:rsid w:val="00AA63D6"/>
    <w:rsid w:val="00AA6C4B"/>
    <w:rsid w:val="00AB12CB"/>
    <w:rsid w:val="00AB13DE"/>
    <w:rsid w:val="00AC62BA"/>
    <w:rsid w:val="00AC6AC7"/>
    <w:rsid w:val="00AC7F78"/>
    <w:rsid w:val="00AD09B3"/>
    <w:rsid w:val="00AD5C0D"/>
    <w:rsid w:val="00AE15FF"/>
    <w:rsid w:val="00AE2151"/>
    <w:rsid w:val="00AF0926"/>
    <w:rsid w:val="00AF1F2E"/>
    <w:rsid w:val="00AF2F51"/>
    <w:rsid w:val="00AF316D"/>
    <w:rsid w:val="00AF4793"/>
    <w:rsid w:val="00AF571B"/>
    <w:rsid w:val="00AF57C6"/>
    <w:rsid w:val="00AF7597"/>
    <w:rsid w:val="00AF7806"/>
    <w:rsid w:val="00B00CFA"/>
    <w:rsid w:val="00B0292D"/>
    <w:rsid w:val="00B029F7"/>
    <w:rsid w:val="00B03C41"/>
    <w:rsid w:val="00B064DB"/>
    <w:rsid w:val="00B07E3C"/>
    <w:rsid w:val="00B13441"/>
    <w:rsid w:val="00B1638C"/>
    <w:rsid w:val="00B164E8"/>
    <w:rsid w:val="00B169DA"/>
    <w:rsid w:val="00B17E58"/>
    <w:rsid w:val="00B21DA6"/>
    <w:rsid w:val="00B23603"/>
    <w:rsid w:val="00B26CB6"/>
    <w:rsid w:val="00B27348"/>
    <w:rsid w:val="00B319CF"/>
    <w:rsid w:val="00B31E42"/>
    <w:rsid w:val="00B33D02"/>
    <w:rsid w:val="00B34FA6"/>
    <w:rsid w:val="00B34FD2"/>
    <w:rsid w:val="00B35136"/>
    <w:rsid w:val="00B3706D"/>
    <w:rsid w:val="00B371F0"/>
    <w:rsid w:val="00B40255"/>
    <w:rsid w:val="00B42C23"/>
    <w:rsid w:val="00B43DC0"/>
    <w:rsid w:val="00B44615"/>
    <w:rsid w:val="00B44BEE"/>
    <w:rsid w:val="00B45720"/>
    <w:rsid w:val="00B45EA8"/>
    <w:rsid w:val="00B4681C"/>
    <w:rsid w:val="00B53702"/>
    <w:rsid w:val="00B55572"/>
    <w:rsid w:val="00B56C9B"/>
    <w:rsid w:val="00B57D1D"/>
    <w:rsid w:val="00B61B85"/>
    <w:rsid w:val="00B61F1F"/>
    <w:rsid w:val="00B63921"/>
    <w:rsid w:val="00B639ED"/>
    <w:rsid w:val="00B64A17"/>
    <w:rsid w:val="00B656E3"/>
    <w:rsid w:val="00B67477"/>
    <w:rsid w:val="00B67FE0"/>
    <w:rsid w:val="00B70318"/>
    <w:rsid w:val="00B71966"/>
    <w:rsid w:val="00B71B90"/>
    <w:rsid w:val="00B71BEC"/>
    <w:rsid w:val="00B749D1"/>
    <w:rsid w:val="00B75045"/>
    <w:rsid w:val="00B76B16"/>
    <w:rsid w:val="00B77303"/>
    <w:rsid w:val="00B7758D"/>
    <w:rsid w:val="00B7760F"/>
    <w:rsid w:val="00B776B2"/>
    <w:rsid w:val="00B8014D"/>
    <w:rsid w:val="00B82108"/>
    <w:rsid w:val="00B82CBA"/>
    <w:rsid w:val="00B857B9"/>
    <w:rsid w:val="00B90324"/>
    <w:rsid w:val="00B90EA2"/>
    <w:rsid w:val="00B925B9"/>
    <w:rsid w:val="00B94EC5"/>
    <w:rsid w:val="00B94F3A"/>
    <w:rsid w:val="00B959B7"/>
    <w:rsid w:val="00B96F76"/>
    <w:rsid w:val="00BA016F"/>
    <w:rsid w:val="00BA2025"/>
    <w:rsid w:val="00BA2F1A"/>
    <w:rsid w:val="00BA4F91"/>
    <w:rsid w:val="00BA6AC6"/>
    <w:rsid w:val="00BA77A0"/>
    <w:rsid w:val="00BA7ED5"/>
    <w:rsid w:val="00BB00B9"/>
    <w:rsid w:val="00BB1195"/>
    <w:rsid w:val="00BB161A"/>
    <w:rsid w:val="00BB232A"/>
    <w:rsid w:val="00BB2890"/>
    <w:rsid w:val="00BB340A"/>
    <w:rsid w:val="00BB3FB4"/>
    <w:rsid w:val="00BC04B5"/>
    <w:rsid w:val="00BC06CE"/>
    <w:rsid w:val="00BC0A28"/>
    <w:rsid w:val="00BC0FC8"/>
    <w:rsid w:val="00BC1196"/>
    <w:rsid w:val="00BC269C"/>
    <w:rsid w:val="00BC2888"/>
    <w:rsid w:val="00BC356F"/>
    <w:rsid w:val="00BC3F16"/>
    <w:rsid w:val="00BD073D"/>
    <w:rsid w:val="00BD0812"/>
    <w:rsid w:val="00BD161E"/>
    <w:rsid w:val="00BD2F33"/>
    <w:rsid w:val="00BD412E"/>
    <w:rsid w:val="00BD43F0"/>
    <w:rsid w:val="00BD4C7B"/>
    <w:rsid w:val="00BD523A"/>
    <w:rsid w:val="00BD62C1"/>
    <w:rsid w:val="00BD7E17"/>
    <w:rsid w:val="00BE0AF4"/>
    <w:rsid w:val="00BE322A"/>
    <w:rsid w:val="00BE3C64"/>
    <w:rsid w:val="00BE52BD"/>
    <w:rsid w:val="00BE59F5"/>
    <w:rsid w:val="00BE77F7"/>
    <w:rsid w:val="00BF0162"/>
    <w:rsid w:val="00BF05F1"/>
    <w:rsid w:val="00BF190B"/>
    <w:rsid w:val="00BF1A02"/>
    <w:rsid w:val="00BF3F8D"/>
    <w:rsid w:val="00BF5223"/>
    <w:rsid w:val="00BF5CEE"/>
    <w:rsid w:val="00BF5F0C"/>
    <w:rsid w:val="00BF7F33"/>
    <w:rsid w:val="00C01554"/>
    <w:rsid w:val="00C10620"/>
    <w:rsid w:val="00C11724"/>
    <w:rsid w:val="00C11D63"/>
    <w:rsid w:val="00C13E3E"/>
    <w:rsid w:val="00C1700C"/>
    <w:rsid w:val="00C172D3"/>
    <w:rsid w:val="00C20EBF"/>
    <w:rsid w:val="00C23F73"/>
    <w:rsid w:val="00C25671"/>
    <w:rsid w:val="00C26247"/>
    <w:rsid w:val="00C26C73"/>
    <w:rsid w:val="00C26F07"/>
    <w:rsid w:val="00C27F75"/>
    <w:rsid w:val="00C332EB"/>
    <w:rsid w:val="00C342C0"/>
    <w:rsid w:val="00C35DBF"/>
    <w:rsid w:val="00C371EB"/>
    <w:rsid w:val="00C37472"/>
    <w:rsid w:val="00C37808"/>
    <w:rsid w:val="00C40C35"/>
    <w:rsid w:val="00C41CB9"/>
    <w:rsid w:val="00C420E5"/>
    <w:rsid w:val="00C429EA"/>
    <w:rsid w:val="00C43A1E"/>
    <w:rsid w:val="00C43F1F"/>
    <w:rsid w:val="00C454C1"/>
    <w:rsid w:val="00C45E96"/>
    <w:rsid w:val="00C47D4E"/>
    <w:rsid w:val="00C503FB"/>
    <w:rsid w:val="00C5086D"/>
    <w:rsid w:val="00C527C4"/>
    <w:rsid w:val="00C539FD"/>
    <w:rsid w:val="00C547AE"/>
    <w:rsid w:val="00C54C95"/>
    <w:rsid w:val="00C5679A"/>
    <w:rsid w:val="00C5686F"/>
    <w:rsid w:val="00C658EA"/>
    <w:rsid w:val="00C65F6F"/>
    <w:rsid w:val="00C665DB"/>
    <w:rsid w:val="00C6776B"/>
    <w:rsid w:val="00C700A4"/>
    <w:rsid w:val="00C71CAB"/>
    <w:rsid w:val="00C77648"/>
    <w:rsid w:val="00C82949"/>
    <w:rsid w:val="00C84471"/>
    <w:rsid w:val="00C851E7"/>
    <w:rsid w:val="00C855FC"/>
    <w:rsid w:val="00C8681C"/>
    <w:rsid w:val="00C96458"/>
    <w:rsid w:val="00CA0BCE"/>
    <w:rsid w:val="00CA0DB8"/>
    <w:rsid w:val="00CA0EC0"/>
    <w:rsid w:val="00CA46CD"/>
    <w:rsid w:val="00CB4B07"/>
    <w:rsid w:val="00CB56CA"/>
    <w:rsid w:val="00CB717B"/>
    <w:rsid w:val="00CB7B98"/>
    <w:rsid w:val="00CC127F"/>
    <w:rsid w:val="00CC3CC7"/>
    <w:rsid w:val="00CC4512"/>
    <w:rsid w:val="00CC5D73"/>
    <w:rsid w:val="00CC61C6"/>
    <w:rsid w:val="00CC6934"/>
    <w:rsid w:val="00CC6DC5"/>
    <w:rsid w:val="00CD1475"/>
    <w:rsid w:val="00CD193E"/>
    <w:rsid w:val="00CD3286"/>
    <w:rsid w:val="00CD387F"/>
    <w:rsid w:val="00CD54E0"/>
    <w:rsid w:val="00CD5B83"/>
    <w:rsid w:val="00CD5CC2"/>
    <w:rsid w:val="00CD5F3B"/>
    <w:rsid w:val="00CD75C3"/>
    <w:rsid w:val="00CE305E"/>
    <w:rsid w:val="00CE3985"/>
    <w:rsid w:val="00CE4469"/>
    <w:rsid w:val="00CE50F9"/>
    <w:rsid w:val="00CE719C"/>
    <w:rsid w:val="00CF1ED0"/>
    <w:rsid w:val="00CF25B9"/>
    <w:rsid w:val="00CF3349"/>
    <w:rsid w:val="00CF458B"/>
    <w:rsid w:val="00CF7EF8"/>
    <w:rsid w:val="00D0371B"/>
    <w:rsid w:val="00D068FC"/>
    <w:rsid w:val="00D0753F"/>
    <w:rsid w:val="00D10C00"/>
    <w:rsid w:val="00D11C1C"/>
    <w:rsid w:val="00D131B7"/>
    <w:rsid w:val="00D15213"/>
    <w:rsid w:val="00D15912"/>
    <w:rsid w:val="00D16CA7"/>
    <w:rsid w:val="00D175B0"/>
    <w:rsid w:val="00D17851"/>
    <w:rsid w:val="00D2224A"/>
    <w:rsid w:val="00D23D91"/>
    <w:rsid w:val="00D23F94"/>
    <w:rsid w:val="00D261C9"/>
    <w:rsid w:val="00D2785E"/>
    <w:rsid w:val="00D27B65"/>
    <w:rsid w:val="00D31CB7"/>
    <w:rsid w:val="00D3221A"/>
    <w:rsid w:val="00D34EE7"/>
    <w:rsid w:val="00D41057"/>
    <w:rsid w:val="00D41A11"/>
    <w:rsid w:val="00D45A4A"/>
    <w:rsid w:val="00D46410"/>
    <w:rsid w:val="00D47B41"/>
    <w:rsid w:val="00D509DD"/>
    <w:rsid w:val="00D53AAF"/>
    <w:rsid w:val="00D54BB9"/>
    <w:rsid w:val="00D554D5"/>
    <w:rsid w:val="00D56180"/>
    <w:rsid w:val="00D57AA0"/>
    <w:rsid w:val="00D57FE9"/>
    <w:rsid w:val="00D62231"/>
    <w:rsid w:val="00D626A8"/>
    <w:rsid w:val="00D6406F"/>
    <w:rsid w:val="00D647D0"/>
    <w:rsid w:val="00D71AA4"/>
    <w:rsid w:val="00D72E9A"/>
    <w:rsid w:val="00D756D7"/>
    <w:rsid w:val="00D765D1"/>
    <w:rsid w:val="00D8133E"/>
    <w:rsid w:val="00D82A8A"/>
    <w:rsid w:val="00D82CEC"/>
    <w:rsid w:val="00D842C6"/>
    <w:rsid w:val="00D847E5"/>
    <w:rsid w:val="00DA04BC"/>
    <w:rsid w:val="00DA1B92"/>
    <w:rsid w:val="00DA2DAC"/>
    <w:rsid w:val="00DA4FEC"/>
    <w:rsid w:val="00DA57D1"/>
    <w:rsid w:val="00DA7958"/>
    <w:rsid w:val="00DA7F6B"/>
    <w:rsid w:val="00DB3E44"/>
    <w:rsid w:val="00DB4ECD"/>
    <w:rsid w:val="00DB51CA"/>
    <w:rsid w:val="00DB60D4"/>
    <w:rsid w:val="00DC0BC9"/>
    <w:rsid w:val="00DC3229"/>
    <w:rsid w:val="00DC70DA"/>
    <w:rsid w:val="00DD1B58"/>
    <w:rsid w:val="00DD247D"/>
    <w:rsid w:val="00DD40A8"/>
    <w:rsid w:val="00DD742E"/>
    <w:rsid w:val="00DD7877"/>
    <w:rsid w:val="00DD7A1E"/>
    <w:rsid w:val="00DD7D8E"/>
    <w:rsid w:val="00DE01D7"/>
    <w:rsid w:val="00DE095D"/>
    <w:rsid w:val="00DE6D00"/>
    <w:rsid w:val="00DE6F74"/>
    <w:rsid w:val="00DE755D"/>
    <w:rsid w:val="00DE77A8"/>
    <w:rsid w:val="00DE7DC7"/>
    <w:rsid w:val="00DF0180"/>
    <w:rsid w:val="00DF31F4"/>
    <w:rsid w:val="00DF4223"/>
    <w:rsid w:val="00DF4A0F"/>
    <w:rsid w:val="00DF5C65"/>
    <w:rsid w:val="00DF5D72"/>
    <w:rsid w:val="00E05FD2"/>
    <w:rsid w:val="00E06620"/>
    <w:rsid w:val="00E06918"/>
    <w:rsid w:val="00E111B5"/>
    <w:rsid w:val="00E12A88"/>
    <w:rsid w:val="00E15D28"/>
    <w:rsid w:val="00E1626A"/>
    <w:rsid w:val="00E16738"/>
    <w:rsid w:val="00E200D5"/>
    <w:rsid w:val="00E20B23"/>
    <w:rsid w:val="00E2156F"/>
    <w:rsid w:val="00E231FD"/>
    <w:rsid w:val="00E24B23"/>
    <w:rsid w:val="00E25615"/>
    <w:rsid w:val="00E2613B"/>
    <w:rsid w:val="00E309E3"/>
    <w:rsid w:val="00E30A16"/>
    <w:rsid w:val="00E321CD"/>
    <w:rsid w:val="00E32AC7"/>
    <w:rsid w:val="00E34F10"/>
    <w:rsid w:val="00E3751E"/>
    <w:rsid w:val="00E37975"/>
    <w:rsid w:val="00E41990"/>
    <w:rsid w:val="00E4247A"/>
    <w:rsid w:val="00E43DDA"/>
    <w:rsid w:val="00E440D4"/>
    <w:rsid w:val="00E47180"/>
    <w:rsid w:val="00E475EF"/>
    <w:rsid w:val="00E47AE2"/>
    <w:rsid w:val="00E51993"/>
    <w:rsid w:val="00E52808"/>
    <w:rsid w:val="00E542B9"/>
    <w:rsid w:val="00E5485D"/>
    <w:rsid w:val="00E57A1C"/>
    <w:rsid w:val="00E609FB"/>
    <w:rsid w:val="00E6104B"/>
    <w:rsid w:val="00E64E44"/>
    <w:rsid w:val="00E65177"/>
    <w:rsid w:val="00E65AC3"/>
    <w:rsid w:val="00E67AD5"/>
    <w:rsid w:val="00E7249F"/>
    <w:rsid w:val="00E72C44"/>
    <w:rsid w:val="00E7382B"/>
    <w:rsid w:val="00E74184"/>
    <w:rsid w:val="00E75CA9"/>
    <w:rsid w:val="00E77DA1"/>
    <w:rsid w:val="00E809B5"/>
    <w:rsid w:val="00E80A0E"/>
    <w:rsid w:val="00E83180"/>
    <w:rsid w:val="00E8322A"/>
    <w:rsid w:val="00E84F5A"/>
    <w:rsid w:val="00E85672"/>
    <w:rsid w:val="00E8568D"/>
    <w:rsid w:val="00E90AAD"/>
    <w:rsid w:val="00E91FB8"/>
    <w:rsid w:val="00E92830"/>
    <w:rsid w:val="00E93BEA"/>
    <w:rsid w:val="00E943D2"/>
    <w:rsid w:val="00EA216F"/>
    <w:rsid w:val="00EA2CDD"/>
    <w:rsid w:val="00EA34CA"/>
    <w:rsid w:val="00EA7316"/>
    <w:rsid w:val="00EA787C"/>
    <w:rsid w:val="00EA7EAA"/>
    <w:rsid w:val="00EB1E0C"/>
    <w:rsid w:val="00EB5AB1"/>
    <w:rsid w:val="00EB77A6"/>
    <w:rsid w:val="00EC14C2"/>
    <w:rsid w:val="00EC21E7"/>
    <w:rsid w:val="00EC525A"/>
    <w:rsid w:val="00EC5D06"/>
    <w:rsid w:val="00EC6C41"/>
    <w:rsid w:val="00EC7BB9"/>
    <w:rsid w:val="00ED0FC0"/>
    <w:rsid w:val="00ED19C6"/>
    <w:rsid w:val="00ED29EF"/>
    <w:rsid w:val="00ED593E"/>
    <w:rsid w:val="00ED7395"/>
    <w:rsid w:val="00ED7C2F"/>
    <w:rsid w:val="00EE14E9"/>
    <w:rsid w:val="00EE3AF9"/>
    <w:rsid w:val="00EE4170"/>
    <w:rsid w:val="00EE4D75"/>
    <w:rsid w:val="00EE60BD"/>
    <w:rsid w:val="00EE6A0C"/>
    <w:rsid w:val="00EE6EF6"/>
    <w:rsid w:val="00EE7539"/>
    <w:rsid w:val="00EF0DEF"/>
    <w:rsid w:val="00EF3802"/>
    <w:rsid w:val="00EF3A15"/>
    <w:rsid w:val="00EF6252"/>
    <w:rsid w:val="00EF766B"/>
    <w:rsid w:val="00F023D1"/>
    <w:rsid w:val="00F0260A"/>
    <w:rsid w:val="00F03298"/>
    <w:rsid w:val="00F038D1"/>
    <w:rsid w:val="00F0653F"/>
    <w:rsid w:val="00F068B1"/>
    <w:rsid w:val="00F06EBB"/>
    <w:rsid w:val="00F07247"/>
    <w:rsid w:val="00F125F0"/>
    <w:rsid w:val="00F13236"/>
    <w:rsid w:val="00F1373F"/>
    <w:rsid w:val="00F138A9"/>
    <w:rsid w:val="00F14A2A"/>
    <w:rsid w:val="00F15F2E"/>
    <w:rsid w:val="00F17F85"/>
    <w:rsid w:val="00F21A51"/>
    <w:rsid w:val="00F21E95"/>
    <w:rsid w:val="00F22FBF"/>
    <w:rsid w:val="00F23C7A"/>
    <w:rsid w:val="00F24AFC"/>
    <w:rsid w:val="00F2786E"/>
    <w:rsid w:val="00F32A04"/>
    <w:rsid w:val="00F32DF2"/>
    <w:rsid w:val="00F3382F"/>
    <w:rsid w:val="00F35D8F"/>
    <w:rsid w:val="00F36DA8"/>
    <w:rsid w:val="00F41BD5"/>
    <w:rsid w:val="00F432A5"/>
    <w:rsid w:val="00F43901"/>
    <w:rsid w:val="00F45DE9"/>
    <w:rsid w:val="00F46EF3"/>
    <w:rsid w:val="00F47FF6"/>
    <w:rsid w:val="00F52F60"/>
    <w:rsid w:val="00F53565"/>
    <w:rsid w:val="00F557C4"/>
    <w:rsid w:val="00F609A6"/>
    <w:rsid w:val="00F60E3B"/>
    <w:rsid w:val="00F616D2"/>
    <w:rsid w:val="00F618D5"/>
    <w:rsid w:val="00F626A3"/>
    <w:rsid w:val="00F62E47"/>
    <w:rsid w:val="00F63529"/>
    <w:rsid w:val="00F7239D"/>
    <w:rsid w:val="00F729B4"/>
    <w:rsid w:val="00F73778"/>
    <w:rsid w:val="00F7574A"/>
    <w:rsid w:val="00F75A26"/>
    <w:rsid w:val="00F76A62"/>
    <w:rsid w:val="00F77909"/>
    <w:rsid w:val="00F80085"/>
    <w:rsid w:val="00F802AD"/>
    <w:rsid w:val="00F80B4E"/>
    <w:rsid w:val="00F85620"/>
    <w:rsid w:val="00F9097B"/>
    <w:rsid w:val="00F911C7"/>
    <w:rsid w:val="00F92B34"/>
    <w:rsid w:val="00F93815"/>
    <w:rsid w:val="00F95B1A"/>
    <w:rsid w:val="00F97706"/>
    <w:rsid w:val="00F9775B"/>
    <w:rsid w:val="00FA06E5"/>
    <w:rsid w:val="00FA1AD6"/>
    <w:rsid w:val="00FA2171"/>
    <w:rsid w:val="00FA2657"/>
    <w:rsid w:val="00FA3930"/>
    <w:rsid w:val="00FA399C"/>
    <w:rsid w:val="00FA411D"/>
    <w:rsid w:val="00FA6543"/>
    <w:rsid w:val="00FA66B8"/>
    <w:rsid w:val="00FA7174"/>
    <w:rsid w:val="00FB04C2"/>
    <w:rsid w:val="00FB0C03"/>
    <w:rsid w:val="00FB1FE7"/>
    <w:rsid w:val="00FB30D4"/>
    <w:rsid w:val="00FB3134"/>
    <w:rsid w:val="00FB3340"/>
    <w:rsid w:val="00FB4E3D"/>
    <w:rsid w:val="00FB5700"/>
    <w:rsid w:val="00FB577E"/>
    <w:rsid w:val="00FB647F"/>
    <w:rsid w:val="00FC0C6C"/>
    <w:rsid w:val="00FC0F29"/>
    <w:rsid w:val="00FC193E"/>
    <w:rsid w:val="00FC3E6D"/>
    <w:rsid w:val="00FC3F7B"/>
    <w:rsid w:val="00FC4016"/>
    <w:rsid w:val="00FC6626"/>
    <w:rsid w:val="00FC6980"/>
    <w:rsid w:val="00FC7678"/>
    <w:rsid w:val="00FC7C46"/>
    <w:rsid w:val="00FD1612"/>
    <w:rsid w:val="00FD1A1B"/>
    <w:rsid w:val="00FD1B5D"/>
    <w:rsid w:val="00FD39A0"/>
    <w:rsid w:val="00FD3F7E"/>
    <w:rsid w:val="00FD4112"/>
    <w:rsid w:val="00FD441C"/>
    <w:rsid w:val="00FD52A0"/>
    <w:rsid w:val="00FD7774"/>
    <w:rsid w:val="00FE249E"/>
    <w:rsid w:val="00FE340B"/>
    <w:rsid w:val="00FF07C2"/>
    <w:rsid w:val="00FF0880"/>
    <w:rsid w:val="00FF092A"/>
    <w:rsid w:val="00FF27AA"/>
    <w:rsid w:val="00FF4FF1"/>
    <w:rsid w:val="00FF6FBD"/>
    <w:rsid w:val="00FF70AA"/>
    <w:rsid w:val="00FF726E"/>
    <w:rsid w:val="00FF7D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177E91-280A-47C1-AD5E-4655435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7EAA"/>
    <w:rPr>
      <w:rFonts w:ascii="Arial" w:eastAsia="Times New Roman" w:hAnsi="Arial"/>
      <w:sz w:val="22"/>
    </w:rPr>
  </w:style>
  <w:style w:type="paragraph" w:styleId="1">
    <w:name w:val="heading 1"/>
    <w:basedOn w:val="a0"/>
    <w:next w:val="a0"/>
    <w:link w:val="1Char"/>
    <w:qFormat/>
    <w:rsid w:val="00FD4112"/>
    <w:pPr>
      <w:keepNext/>
      <w:spacing w:before="240" w:after="60"/>
      <w:outlineLvl w:val="0"/>
    </w:pPr>
    <w:rPr>
      <w:rFonts w:ascii="Cambria" w:hAnsi="Cambria"/>
      <w:b/>
      <w:bCs/>
      <w:kern w:val="32"/>
      <w:sz w:val="32"/>
      <w:szCs w:val="32"/>
      <w:lang w:val="x-none" w:eastAsia="x-none"/>
    </w:rPr>
  </w:style>
  <w:style w:type="paragraph" w:styleId="2">
    <w:name w:val="heading 2"/>
    <w:basedOn w:val="a1"/>
    <w:next w:val="a1"/>
    <w:link w:val="2Char"/>
    <w:qFormat/>
    <w:rsid w:val="00123970"/>
    <w:pPr>
      <w:numPr>
        <w:numId w:val="3"/>
      </w:numPr>
      <w:outlineLvl w:val="1"/>
    </w:pPr>
    <w:rPr>
      <w:b/>
      <w:sz w:val="24"/>
    </w:rPr>
  </w:style>
  <w:style w:type="paragraph" w:styleId="3">
    <w:name w:val="heading 3"/>
    <w:basedOn w:val="a0"/>
    <w:next w:val="a0"/>
    <w:link w:val="3Char"/>
    <w:qFormat/>
    <w:rsid w:val="00563747"/>
    <w:pPr>
      <w:keepNext/>
      <w:outlineLvl w:val="2"/>
    </w:pPr>
    <w:rPr>
      <w:b/>
      <w:sz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
    <w:name w:val="Hyperlink"/>
    <w:rsid w:val="00955608"/>
    <w:rPr>
      <w:color w:val="0000FF"/>
      <w:u w:val="single"/>
    </w:rPr>
  </w:style>
  <w:style w:type="paragraph" w:styleId="a5">
    <w:name w:val="Balloon Text"/>
    <w:basedOn w:val="a0"/>
    <w:link w:val="Char"/>
    <w:uiPriority w:val="99"/>
    <w:semiHidden/>
    <w:unhideWhenUsed/>
    <w:rsid w:val="00955608"/>
    <w:rPr>
      <w:rFonts w:ascii="Tahoma" w:hAnsi="Tahoma"/>
      <w:sz w:val="16"/>
      <w:szCs w:val="16"/>
      <w:lang w:val="x-none"/>
    </w:rPr>
  </w:style>
  <w:style w:type="character" w:customStyle="1" w:styleId="Char">
    <w:name w:val="Κείμενο πλαισίου Char"/>
    <w:link w:val="a5"/>
    <w:rsid w:val="00955608"/>
    <w:rPr>
      <w:rFonts w:ascii="Tahoma" w:eastAsia="Times New Roman" w:hAnsi="Tahoma" w:cs="Tahoma"/>
      <w:sz w:val="16"/>
      <w:szCs w:val="16"/>
      <w:lang w:eastAsia="el-GR"/>
    </w:rPr>
  </w:style>
  <w:style w:type="table" w:styleId="a6">
    <w:name w:val="Table Grid"/>
    <w:basedOn w:val="a3"/>
    <w:uiPriority w:val="39"/>
    <w:rsid w:val="0098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link w:val="3"/>
    <w:rsid w:val="00563747"/>
    <w:rPr>
      <w:rFonts w:ascii="Arial" w:eastAsia="Times New Roman" w:hAnsi="Arial" w:cs="Times New Roman"/>
      <w:b/>
      <w:szCs w:val="20"/>
      <w:lang w:eastAsia="el-GR"/>
    </w:rPr>
  </w:style>
  <w:style w:type="paragraph" w:customStyle="1" w:styleId="Default">
    <w:name w:val="Default"/>
    <w:rsid w:val="00D34EE7"/>
    <w:pPr>
      <w:autoSpaceDE w:val="0"/>
      <w:autoSpaceDN w:val="0"/>
      <w:adjustRightInd w:val="0"/>
    </w:pPr>
    <w:rPr>
      <w:rFonts w:eastAsia="Times New Roman" w:cs="Calibri"/>
      <w:color w:val="000000"/>
      <w:sz w:val="24"/>
      <w:szCs w:val="24"/>
    </w:rPr>
  </w:style>
  <w:style w:type="paragraph" w:customStyle="1" w:styleId="10">
    <w:name w:val="Παράγραφος λίστας1"/>
    <w:basedOn w:val="a0"/>
    <w:qFormat/>
    <w:rsid w:val="0013099A"/>
    <w:pPr>
      <w:spacing w:after="200" w:line="276" w:lineRule="auto"/>
      <w:ind w:left="720"/>
      <w:contextualSpacing/>
    </w:pPr>
    <w:rPr>
      <w:rFonts w:ascii="Calibri" w:hAnsi="Calibri"/>
      <w:szCs w:val="22"/>
    </w:rPr>
  </w:style>
  <w:style w:type="paragraph" w:styleId="a7">
    <w:name w:val="List Paragraph"/>
    <w:basedOn w:val="a0"/>
    <w:uiPriority w:val="34"/>
    <w:qFormat/>
    <w:rsid w:val="00D46410"/>
    <w:pPr>
      <w:ind w:left="720"/>
    </w:pPr>
    <w:rPr>
      <w:rFonts w:ascii="Times New Roman" w:hAnsi="Times New Roman"/>
      <w:sz w:val="24"/>
      <w:szCs w:val="24"/>
    </w:rPr>
  </w:style>
  <w:style w:type="character" w:styleId="a8">
    <w:name w:val="Strong"/>
    <w:uiPriority w:val="22"/>
    <w:qFormat/>
    <w:rsid w:val="00632F96"/>
    <w:rPr>
      <w:b/>
      <w:bCs/>
    </w:rPr>
  </w:style>
  <w:style w:type="paragraph" w:styleId="20">
    <w:name w:val="Body Text Indent 2"/>
    <w:basedOn w:val="a0"/>
    <w:link w:val="2Char0"/>
    <w:rsid w:val="00FA2171"/>
    <w:pPr>
      <w:spacing w:after="120" w:line="480" w:lineRule="auto"/>
      <w:ind w:left="283"/>
    </w:pPr>
    <w:rPr>
      <w:rFonts w:ascii="Times New Roman" w:hAnsi="Times New Roman"/>
      <w:sz w:val="24"/>
      <w:szCs w:val="24"/>
      <w:lang w:val="x-none" w:eastAsia="x-none"/>
    </w:rPr>
  </w:style>
  <w:style w:type="character" w:customStyle="1" w:styleId="2Char0">
    <w:name w:val="Σώμα κείμενου με εσοχή 2 Char"/>
    <w:link w:val="20"/>
    <w:rsid w:val="00FA2171"/>
    <w:rPr>
      <w:rFonts w:ascii="Times New Roman" w:eastAsia="Times New Roman" w:hAnsi="Times New Roman"/>
      <w:sz w:val="24"/>
      <w:szCs w:val="24"/>
    </w:rPr>
  </w:style>
  <w:style w:type="paragraph" w:styleId="a9">
    <w:name w:val="header"/>
    <w:basedOn w:val="a0"/>
    <w:link w:val="Char0"/>
    <w:unhideWhenUsed/>
    <w:rsid w:val="00FA2171"/>
    <w:pPr>
      <w:tabs>
        <w:tab w:val="center" w:pos="4153"/>
        <w:tab w:val="right" w:pos="8306"/>
      </w:tabs>
    </w:pPr>
    <w:rPr>
      <w:lang w:val="x-none" w:eastAsia="x-none"/>
    </w:rPr>
  </w:style>
  <w:style w:type="character" w:customStyle="1" w:styleId="Char0">
    <w:name w:val="Κεφαλίδα Char"/>
    <w:link w:val="a9"/>
    <w:rsid w:val="00FA2171"/>
    <w:rPr>
      <w:rFonts w:ascii="Arial" w:eastAsia="Times New Roman" w:hAnsi="Arial"/>
      <w:sz w:val="22"/>
    </w:rPr>
  </w:style>
  <w:style w:type="paragraph" w:styleId="aa">
    <w:name w:val="footer"/>
    <w:basedOn w:val="a0"/>
    <w:link w:val="Char1"/>
    <w:uiPriority w:val="99"/>
    <w:unhideWhenUsed/>
    <w:rsid w:val="00FA2171"/>
    <w:pPr>
      <w:tabs>
        <w:tab w:val="center" w:pos="4153"/>
        <w:tab w:val="right" w:pos="8306"/>
      </w:tabs>
    </w:pPr>
    <w:rPr>
      <w:lang w:val="x-none" w:eastAsia="x-none"/>
    </w:rPr>
  </w:style>
  <w:style w:type="character" w:customStyle="1" w:styleId="Char1">
    <w:name w:val="Υποσέλιδο Char"/>
    <w:link w:val="aa"/>
    <w:uiPriority w:val="99"/>
    <w:rsid w:val="00FA2171"/>
    <w:rPr>
      <w:rFonts w:ascii="Arial" w:eastAsia="Times New Roman" w:hAnsi="Arial"/>
      <w:sz w:val="22"/>
    </w:rPr>
  </w:style>
  <w:style w:type="paragraph" w:styleId="ab">
    <w:name w:val="Body Text Indent"/>
    <w:basedOn w:val="a0"/>
    <w:link w:val="Char2"/>
    <w:uiPriority w:val="99"/>
    <w:semiHidden/>
    <w:unhideWhenUsed/>
    <w:rsid w:val="00F21E95"/>
    <w:pPr>
      <w:spacing w:after="120"/>
      <w:ind w:left="283"/>
    </w:pPr>
    <w:rPr>
      <w:lang w:val="x-none" w:eastAsia="x-none"/>
    </w:rPr>
  </w:style>
  <w:style w:type="character" w:customStyle="1" w:styleId="Char2">
    <w:name w:val="Σώμα κείμενου με εσοχή Char"/>
    <w:link w:val="ab"/>
    <w:uiPriority w:val="99"/>
    <w:semiHidden/>
    <w:rsid w:val="00F21E95"/>
    <w:rPr>
      <w:rFonts w:ascii="Arial" w:eastAsia="Times New Roman" w:hAnsi="Arial"/>
      <w:sz w:val="22"/>
    </w:rPr>
  </w:style>
  <w:style w:type="paragraph" w:styleId="21">
    <w:name w:val="Body Text 2"/>
    <w:basedOn w:val="a0"/>
    <w:link w:val="2Char1"/>
    <w:rsid w:val="00F21E95"/>
    <w:pPr>
      <w:spacing w:after="120" w:line="480" w:lineRule="auto"/>
    </w:pPr>
    <w:rPr>
      <w:lang w:val="x-none" w:eastAsia="x-none"/>
    </w:rPr>
  </w:style>
  <w:style w:type="character" w:customStyle="1" w:styleId="2Char1">
    <w:name w:val="Σώμα κείμενου 2 Char"/>
    <w:link w:val="21"/>
    <w:rsid w:val="00F21E95"/>
    <w:rPr>
      <w:rFonts w:ascii="Arial" w:eastAsia="Times New Roman" w:hAnsi="Arial"/>
      <w:sz w:val="22"/>
    </w:rPr>
  </w:style>
  <w:style w:type="character" w:styleId="ac">
    <w:name w:val="line number"/>
    <w:basedOn w:val="a2"/>
    <w:uiPriority w:val="99"/>
    <w:semiHidden/>
    <w:unhideWhenUsed/>
    <w:rsid w:val="00514F5C"/>
  </w:style>
  <w:style w:type="character" w:customStyle="1" w:styleId="1Char">
    <w:name w:val="Επικεφαλίδα 1 Char"/>
    <w:link w:val="1"/>
    <w:rsid w:val="00FD4112"/>
    <w:rPr>
      <w:rFonts w:ascii="Cambria" w:eastAsia="Times New Roman" w:hAnsi="Cambria" w:cs="Times New Roman"/>
      <w:b/>
      <w:bCs/>
      <w:kern w:val="32"/>
      <w:sz w:val="32"/>
      <w:szCs w:val="32"/>
    </w:rPr>
  </w:style>
  <w:style w:type="paragraph" w:styleId="a">
    <w:name w:val="Subtitle"/>
    <w:basedOn w:val="a0"/>
    <w:link w:val="Char3"/>
    <w:qFormat/>
    <w:rsid w:val="004038DB"/>
    <w:pPr>
      <w:numPr>
        <w:numId w:val="2"/>
      </w:numPr>
      <w:jc w:val="both"/>
    </w:pPr>
    <w:rPr>
      <w:rFonts w:ascii="Tahoma" w:hAnsi="Tahoma"/>
      <w:b/>
      <w:bCs/>
      <w:szCs w:val="24"/>
      <w:lang w:val="x-none" w:eastAsia="en-US"/>
    </w:rPr>
  </w:style>
  <w:style w:type="character" w:customStyle="1" w:styleId="Char3">
    <w:name w:val="Υπότιτλος Char"/>
    <w:link w:val="a"/>
    <w:rsid w:val="004038DB"/>
    <w:rPr>
      <w:rFonts w:ascii="Tahoma" w:eastAsia="Times New Roman" w:hAnsi="Tahoma"/>
      <w:b/>
      <w:bCs/>
      <w:sz w:val="22"/>
      <w:szCs w:val="24"/>
      <w:lang w:val="x-none" w:eastAsia="en-US"/>
    </w:rPr>
  </w:style>
  <w:style w:type="paragraph" w:styleId="Web">
    <w:name w:val="Normal (Web)"/>
    <w:basedOn w:val="a0"/>
    <w:uiPriority w:val="99"/>
    <w:unhideWhenUsed/>
    <w:rsid w:val="00745C64"/>
    <w:pPr>
      <w:spacing w:after="150"/>
    </w:pPr>
    <w:rPr>
      <w:rFonts w:ascii="Verdana" w:eastAsia="Calibri" w:hAnsi="Verdana"/>
      <w:color w:val="0A0A0A"/>
      <w:sz w:val="16"/>
      <w:szCs w:val="16"/>
    </w:rPr>
  </w:style>
  <w:style w:type="paragraph" w:styleId="ad">
    <w:name w:val="Title"/>
    <w:basedOn w:val="a0"/>
    <w:next w:val="a0"/>
    <w:link w:val="Char4"/>
    <w:qFormat/>
    <w:rsid w:val="00EB5AB1"/>
    <w:pPr>
      <w:spacing w:before="240" w:after="60"/>
      <w:jc w:val="center"/>
      <w:outlineLvl w:val="0"/>
    </w:pPr>
    <w:rPr>
      <w:rFonts w:ascii="Calibri Light" w:hAnsi="Calibri Light"/>
      <w:b/>
      <w:bCs/>
      <w:kern w:val="28"/>
      <w:sz w:val="32"/>
      <w:szCs w:val="32"/>
    </w:rPr>
  </w:style>
  <w:style w:type="character" w:customStyle="1" w:styleId="Char4">
    <w:name w:val="Τίτλος Char"/>
    <w:link w:val="ad"/>
    <w:uiPriority w:val="10"/>
    <w:rsid w:val="00EB5AB1"/>
    <w:rPr>
      <w:rFonts w:ascii="Calibri Light" w:eastAsia="Times New Roman" w:hAnsi="Calibri Light" w:cs="Times New Roman"/>
      <w:b/>
      <w:bCs/>
      <w:kern w:val="28"/>
      <w:sz w:val="32"/>
      <w:szCs w:val="32"/>
    </w:rPr>
  </w:style>
  <w:style w:type="character" w:customStyle="1" w:styleId="2Char">
    <w:name w:val="Επικεφαλίδα 2 Char"/>
    <w:link w:val="2"/>
    <w:rsid w:val="00123970"/>
    <w:rPr>
      <w:rFonts w:eastAsia="Times New Roman" w:cs="Calibri"/>
      <w:b/>
      <w:kern w:val="1"/>
      <w:sz w:val="24"/>
      <w:szCs w:val="22"/>
      <w:lang w:eastAsia="zh-CN"/>
    </w:rPr>
  </w:style>
  <w:style w:type="numbering" w:customStyle="1" w:styleId="11">
    <w:name w:val="Χωρίς λίστα1"/>
    <w:next w:val="a4"/>
    <w:uiPriority w:val="99"/>
    <w:semiHidden/>
    <w:unhideWhenUsed/>
    <w:rsid w:val="00123970"/>
  </w:style>
  <w:style w:type="character" w:customStyle="1" w:styleId="WW8Num1z0">
    <w:name w:val="WW8Num1z0"/>
    <w:rsid w:val="00123970"/>
  </w:style>
  <w:style w:type="character" w:customStyle="1" w:styleId="WW8Num1z1">
    <w:name w:val="WW8Num1z1"/>
    <w:rsid w:val="00123970"/>
  </w:style>
  <w:style w:type="character" w:customStyle="1" w:styleId="WW8Num1z2">
    <w:name w:val="WW8Num1z2"/>
    <w:rsid w:val="00123970"/>
  </w:style>
  <w:style w:type="character" w:customStyle="1" w:styleId="WW8Num1z3">
    <w:name w:val="WW8Num1z3"/>
    <w:rsid w:val="00123970"/>
  </w:style>
  <w:style w:type="character" w:customStyle="1" w:styleId="WW8Num1z4">
    <w:name w:val="WW8Num1z4"/>
    <w:rsid w:val="00123970"/>
  </w:style>
  <w:style w:type="character" w:customStyle="1" w:styleId="WW8Num1z5">
    <w:name w:val="WW8Num1z5"/>
    <w:rsid w:val="00123970"/>
  </w:style>
  <w:style w:type="character" w:customStyle="1" w:styleId="WW8Num1z6">
    <w:name w:val="WW8Num1z6"/>
    <w:rsid w:val="00123970"/>
  </w:style>
  <w:style w:type="character" w:customStyle="1" w:styleId="WW8Num1z7">
    <w:name w:val="WW8Num1z7"/>
    <w:rsid w:val="00123970"/>
  </w:style>
  <w:style w:type="character" w:customStyle="1" w:styleId="WW8Num1z8">
    <w:name w:val="WW8Num1z8"/>
    <w:rsid w:val="00123970"/>
  </w:style>
  <w:style w:type="character" w:customStyle="1" w:styleId="WW8Num2z0">
    <w:name w:val="WW8Num2z0"/>
    <w:rsid w:val="00123970"/>
  </w:style>
  <w:style w:type="character" w:customStyle="1" w:styleId="WW8Num2z1">
    <w:name w:val="WW8Num2z1"/>
    <w:rsid w:val="00123970"/>
  </w:style>
  <w:style w:type="character" w:customStyle="1" w:styleId="WW8Num2z2">
    <w:name w:val="WW8Num2z2"/>
    <w:rsid w:val="00123970"/>
  </w:style>
  <w:style w:type="character" w:customStyle="1" w:styleId="WW8Num2z3">
    <w:name w:val="WW8Num2z3"/>
    <w:rsid w:val="00123970"/>
  </w:style>
  <w:style w:type="character" w:customStyle="1" w:styleId="WW8Num2z4">
    <w:name w:val="WW8Num2z4"/>
    <w:rsid w:val="00123970"/>
  </w:style>
  <w:style w:type="character" w:customStyle="1" w:styleId="WW8Num2z5">
    <w:name w:val="WW8Num2z5"/>
    <w:rsid w:val="00123970"/>
  </w:style>
  <w:style w:type="character" w:customStyle="1" w:styleId="WW8Num2z6">
    <w:name w:val="WW8Num2z6"/>
    <w:rsid w:val="00123970"/>
  </w:style>
  <w:style w:type="character" w:customStyle="1" w:styleId="WW8Num2z7">
    <w:name w:val="WW8Num2z7"/>
    <w:rsid w:val="00123970"/>
  </w:style>
  <w:style w:type="character" w:customStyle="1" w:styleId="WW8Num2z8">
    <w:name w:val="WW8Num2z8"/>
    <w:rsid w:val="00123970"/>
  </w:style>
  <w:style w:type="character" w:customStyle="1" w:styleId="WW8Num3z0">
    <w:name w:val="WW8Num3z0"/>
    <w:rsid w:val="00123970"/>
  </w:style>
  <w:style w:type="character" w:customStyle="1" w:styleId="WW8Num4z0">
    <w:name w:val="WW8Num4z0"/>
    <w:rsid w:val="00123970"/>
  </w:style>
  <w:style w:type="character" w:customStyle="1" w:styleId="WW8Num5z0">
    <w:name w:val="WW8Num5z0"/>
    <w:rsid w:val="00123970"/>
    <w:rPr>
      <w:rFonts w:ascii="Times New Roman" w:hAnsi="Times New Roman" w:cs="Times New Roman"/>
      <w:sz w:val="22"/>
      <w:szCs w:val="24"/>
    </w:rPr>
  </w:style>
  <w:style w:type="character" w:customStyle="1" w:styleId="WW8Num5z1">
    <w:name w:val="WW8Num5z1"/>
    <w:rsid w:val="00123970"/>
  </w:style>
  <w:style w:type="character" w:customStyle="1" w:styleId="WW8Num5z2">
    <w:name w:val="WW8Num5z2"/>
    <w:rsid w:val="00123970"/>
  </w:style>
  <w:style w:type="character" w:customStyle="1" w:styleId="WW8Num5z3">
    <w:name w:val="WW8Num5z3"/>
    <w:rsid w:val="00123970"/>
  </w:style>
  <w:style w:type="character" w:customStyle="1" w:styleId="WW8Num5z4">
    <w:name w:val="WW8Num5z4"/>
    <w:rsid w:val="00123970"/>
  </w:style>
  <w:style w:type="character" w:customStyle="1" w:styleId="WW8Num5z5">
    <w:name w:val="WW8Num5z5"/>
    <w:rsid w:val="00123970"/>
  </w:style>
  <w:style w:type="character" w:customStyle="1" w:styleId="WW8Num5z6">
    <w:name w:val="WW8Num5z6"/>
    <w:rsid w:val="00123970"/>
  </w:style>
  <w:style w:type="character" w:customStyle="1" w:styleId="WW8Num5z7">
    <w:name w:val="WW8Num5z7"/>
    <w:rsid w:val="00123970"/>
  </w:style>
  <w:style w:type="character" w:customStyle="1" w:styleId="WW8Num5z8">
    <w:name w:val="WW8Num5z8"/>
    <w:rsid w:val="00123970"/>
  </w:style>
  <w:style w:type="character" w:customStyle="1" w:styleId="WW8Num6z0">
    <w:name w:val="WW8Num6z0"/>
    <w:rsid w:val="00123970"/>
    <w:rPr>
      <w:rFonts w:ascii="Times New Roman" w:hAnsi="Times New Roman" w:cs="Times New Roman"/>
    </w:rPr>
  </w:style>
  <w:style w:type="character" w:customStyle="1" w:styleId="WW8Num6z1">
    <w:name w:val="WW8Num6z1"/>
    <w:rsid w:val="00123970"/>
  </w:style>
  <w:style w:type="character" w:customStyle="1" w:styleId="WW8Num6z2">
    <w:name w:val="WW8Num6z2"/>
    <w:rsid w:val="00123970"/>
  </w:style>
  <w:style w:type="character" w:customStyle="1" w:styleId="WW8Num6z3">
    <w:name w:val="WW8Num6z3"/>
    <w:rsid w:val="00123970"/>
  </w:style>
  <w:style w:type="character" w:customStyle="1" w:styleId="WW8Num6z4">
    <w:name w:val="WW8Num6z4"/>
    <w:rsid w:val="00123970"/>
  </w:style>
  <w:style w:type="character" w:customStyle="1" w:styleId="WW8Num6z5">
    <w:name w:val="WW8Num6z5"/>
    <w:rsid w:val="00123970"/>
  </w:style>
  <w:style w:type="character" w:customStyle="1" w:styleId="WW8Num6z6">
    <w:name w:val="WW8Num6z6"/>
    <w:rsid w:val="00123970"/>
  </w:style>
  <w:style w:type="character" w:customStyle="1" w:styleId="WW8Num6z7">
    <w:name w:val="WW8Num6z7"/>
    <w:rsid w:val="00123970"/>
  </w:style>
  <w:style w:type="character" w:customStyle="1" w:styleId="WW8Num6z8">
    <w:name w:val="WW8Num6z8"/>
    <w:rsid w:val="00123970"/>
  </w:style>
  <w:style w:type="character" w:customStyle="1" w:styleId="WW8Num7z0">
    <w:name w:val="WW8Num7z0"/>
    <w:rsid w:val="00123970"/>
  </w:style>
  <w:style w:type="character" w:customStyle="1" w:styleId="WW8Num7z1">
    <w:name w:val="WW8Num7z1"/>
    <w:rsid w:val="00123970"/>
  </w:style>
  <w:style w:type="character" w:customStyle="1" w:styleId="WW8Num7z2">
    <w:name w:val="WW8Num7z2"/>
    <w:rsid w:val="00123970"/>
  </w:style>
  <w:style w:type="character" w:customStyle="1" w:styleId="WW8Num7z3">
    <w:name w:val="WW8Num7z3"/>
    <w:rsid w:val="00123970"/>
  </w:style>
  <w:style w:type="character" w:customStyle="1" w:styleId="WW8Num7z4">
    <w:name w:val="WW8Num7z4"/>
    <w:rsid w:val="00123970"/>
  </w:style>
  <w:style w:type="character" w:customStyle="1" w:styleId="WW8Num7z5">
    <w:name w:val="WW8Num7z5"/>
    <w:rsid w:val="00123970"/>
  </w:style>
  <w:style w:type="character" w:customStyle="1" w:styleId="WW8Num7z6">
    <w:name w:val="WW8Num7z6"/>
    <w:rsid w:val="00123970"/>
  </w:style>
  <w:style w:type="character" w:customStyle="1" w:styleId="WW8Num7z7">
    <w:name w:val="WW8Num7z7"/>
    <w:rsid w:val="00123970"/>
  </w:style>
  <w:style w:type="character" w:customStyle="1" w:styleId="WW8Num7z8">
    <w:name w:val="WW8Num7z8"/>
    <w:rsid w:val="00123970"/>
  </w:style>
  <w:style w:type="character" w:customStyle="1" w:styleId="WW8Num8z0">
    <w:name w:val="WW8Num8z0"/>
    <w:rsid w:val="00123970"/>
    <w:rPr>
      <w:rFonts w:cs="Calibri"/>
      <w:b w:val="0"/>
      <w:bCs w:val="0"/>
      <w:i w:val="0"/>
      <w:iCs w:val="0"/>
      <w:color w:val="000000"/>
      <w:sz w:val="22"/>
      <w:szCs w:val="22"/>
    </w:rPr>
  </w:style>
  <w:style w:type="character" w:customStyle="1" w:styleId="WW8Num8z1">
    <w:name w:val="WW8Num8z1"/>
    <w:rsid w:val="00123970"/>
  </w:style>
  <w:style w:type="character" w:customStyle="1" w:styleId="WW8Num8z2">
    <w:name w:val="WW8Num8z2"/>
    <w:rsid w:val="00123970"/>
  </w:style>
  <w:style w:type="character" w:customStyle="1" w:styleId="WW8Num8z3">
    <w:name w:val="WW8Num8z3"/>
    <w:rsid w:val="00123970"/>
  </w:style>
  <w:style w:type="character" w:customStyle="1" w:styleId="WW8Num8z4">
    <w:name w:val="WW8Num8z4"/>
    <w:rsid w:val="00123970"/>
  </w:style>
  <w:style w:type="character" w:customStyle="1" w:styleId="WW8Num8z5">
    <w:name w:val="WW8Num8z5"/>
    <w:rsid w:val="00123970"/>
  </w:style>
  <w:style w:type="character" w:customStyle="1" w:styleId="WW8Num8z6">
    <w:name w:val="WW8Num8z6"/>
    <w:rsid w:val="00123970"/>
  </w:style>
  <w:style w:type="character" w:customStyle="1" w:styleId="WW8Num8z7">
    <w:name w:val="WW8Num8z7"/>
    <w:rsid w:val="00123970"/>
  </w:style>
  <w:style w:type="character" w:customStyle="1" w:styleId="WW8Num8z8">
    <w:name w:val="WW8Num8z8"/>
    <w:rsid w:val="00123970"/>
  </w:style>
  <w:style w:type="character" w:customStyle="1" w:styleId="WW8Num4z1">
    <w:name w:val="WW8Num4z1"/>
    <w:rsid w:val="00123970"/>
  </w:style>
  <w:style w:type="character" w:customStyle="1" w:styleId="WW8Num4z2">
    <w:name w:val="WW8Num4z2"/>
    <w:rsid w:val="00123970"/>
  </w:style>
  <w:style w:type="character" w:customStyle="1" w:styleId="WW8Num4z3">
    <w:name w:val="WW8Num4z3"/>
    <w:rsid w:val="00123970"/>
  </w:style>
  <w:style w:type="character" w:customStyle="1" w:styleId="WW8Num4z4">
    <w:name w:val="WW8Num4z4"/>
    <w:rsid w:val="00123970"/>
  </w:style>
  <w:style w:type="character" w:customStyle="1" w:styleId="WW8Num4z5">
    <w:name w:val="WW8Num4z5"/>
    <w:rsid w:val="00123970"/>
  </w:style>
  <w:style w:type="character" w:customStyle="1" w:styleId="WW8Num4z6">
    <w:name w:val="WW8Num4z6"/>
    <w:rsid w:val="00123970"/>
  </w:style>
  <w:style w:type="character" w:customStyle="1" w:styleId="WW8Num4z7">
    <w:name w:val="WW8Num4z7"/>
    <w:rsid w:val="00123970"/>
  </w:style>
  <w:style w:type="character" w:customStyle="1" w:styleId="WW8Num4z8">
    <w:name w:val="WW8Num4z8"/>
    <w:rsid w:val="00123970"/>
  </w:style>
  <w:style w:type="character" w:customStyle="1" w:styleId="WW8Num9z0">
    <w:name w:val="WW8Num9z0"/>
    <w:rsid w:val="00123970"/>
  </w:style>
  <w:style w:type="character" w:customStyle="1" w:styleId="WW8Num9z1">
    <w:name w:val="WW8Num9z1"/>
    <w:rsid w:val="00123970"/>
  </w:style>
  <w:style w:type="character" w:customStyle="1" w:styleId="WW8Num9z2">
    <w:name w:val="WW8Num9z2"/>
    <w:rsid w:val="00123970"/>
  </w:style>
  <w:style w:type="character" w:customStyle="1" w:styleId="WW8Num9z3">
    <w:name w:val="WW8Num9z3"/>
    <w:rsid w:val="00123970"/>
  </w:style>
  <w:style w:type="character" w:customStyle="1" w:styleId="WW8Num9z4">
    <w:name w:val="WW8Num9z4"/>
    <w:rsid w:val="00123970"/>
  </w:style>
  <w:style w:type="character" w:customStyle="1" w:styleId="WW8Num9z5">
    <w:name w:val="WW8Num9z5"/>
    <w:rsid w:val="00123970"/>
  </w:style>
  <w:style w:type="character" w:customStyle="1" w:styleId="WW8Num9z6">
    <w:name w:val="WW8Num9z6"/>
    <w:rsid w:val="00123970"/>
  </w:style>
  <w:style w:type="character" w:customStyle="1" w:styleId="WW8Num9z7">
    <w:name w:val="WW8Num9z7"/>
    <w:rsid w:val="00123970"/>
  </w:style>
  <w:style w:type="character" w:customStyle="1" w:styleId="WW8Num9z8">
    <w:name w:val="WW8Num9z8"/>
    <w:rsid w:val="00123970"/>
  </w:style>
  <w:style w:type="character" w:customStyle="1" w:styleId="4">
    <w:name w:val="Προεπιλεγμένη γραμματοσειρά4"/>
    <w:rsid w:val="00123970"/>
  </w:style>
  <w:style w:type="character" w:customStyle="1" w:styleId="WW8Num10z0">
    <w:name w:val="WW8Num10z0"/>
    <w:rsid w:val="00123970"/>
  </w:style>
  <w:style w:type="character" w:customStyle="1" w:styleId="WW8Num10z1">
    <w:name w:val="WW8Num10z1"/>
    <w:rsid w:val="00123970"/>
  </w:style>
  <w:style w:type="character" w:customStyle="1" w:styleId="WW8Num10z2">
    <w:name w:val="WW8Num10z2"/>
    <w:rsid w:val="00123970"/>
  </w:style>
  <w:style w:type="character" w:customStyle="1" w:styleId="WW8Num10z3">
    <w:name w:val="WW8Num10z3"/>
    <w:rsid w:val="00123970"/>
  </w:style>
  <w:style w:type="character" w:customStyle="1" w:styleId="WW8Num10z4">
    <w:name w:val="WW8Num10z4"/>
    <w:rsid w:val="00123970"/>
  </w:style>
  <w:style w:type="character" w:customStyle="1" w:styleId="WW8Num10z5">
    <w:name w:val="WW8Num10z5"/>
    <w:rsid w:val="00123970"/>
  </w:style>
  <w:style w:type="character" w:customStyle="1" w:styleId="WW8Num10z6">
    <w:name w:val="WW8Num10z6"/>
    <w:rsid w:val="00123970"/>
  </w:style>
  <w:style w:type="character" w:customStyle="1" w:styleId="WW8Num10z7">
    <w:name w:val="WW8Num10z7"/>
    <w:rsid w:val="00123970"/>
  </w:style>
  <w:style w:type="character" w:customStyle="1" w:styleId="WW8Num10z8">
    <w:name w:val="WW8Num10z8"/>
    <w:rsid w:val="00123970"/>
  </w:style>
  <w:style w:type="character" w:customStyle="1" w:styleId="30">
    <w:name w:val="Προεπιλεγμένη γραμματοσειρά3"/>
    <w:rsid w:val="00123970"/>
  </w:style>
  <w:style w:type="character" w:customStyle="1" w:styleId="WW8Num3z1">
    <w:name w:val="WW8Num3z1"/>
    <w:rsid w:val="00123970"/>
  </w:style>
  <w:style w:type="character" w:customStyle="1" w:styleId="WW8Num3z2">
    <w:name w:val="WW8Num3z2"/>
    <w:rsid w:val="00123970"/>
  </w:style>
  <w:style w:type="character" w:customStyle="1" w:styleId="WW8Num3z3">
    <w:name w:val="WW8Num3z3"/>
    <w:rsid w:val="00123970"/>
  </w:style>
  <w:style w:type="character" w:customStyle="1" w:styleId="WW8Num3z4">
    <w:name w:val="WW8Num3z4"/>
    <w:rsid w:val="00123970"/>
  </w:style>
  <w:style w:type="character" w:customStyle="1" w:styleId="WW8Num3z5">
    <w:name w:val="WW8Num3z5"/>
    <w:rsid w:val="00123970"/>
  </w:style>
  <w:style w:type="character" w:customStyle="1" w:styleId="WW8Num3z6">
    <w:name w:val="WW8Num3z6"/>
    <w:rsid w:val="00123970"/>
  </w:style>
  <w:style w:type="character" w:customStyle="1" w:styleId="WW8Num3z7">
    <w:name w:val="WW8Num3z7"/>
    <w:rsid w:val="00123970"/>
  </w:style>
  <w:style w:type="character" w:customStyle="1" w:styleId="WW8Num3z8">
    <w:name w:val="WW8Num3z8"/>
    <w:rsid w:val="00123970"/>
  </w:style>
  <w:style w:type="character" w:customStyle="1" w:styleId="WW8Num11z0">
    <w:name w:val="WW8Num11z0"/>
    <w:rsid w:val="00123970"/>
  </w:style>
  <w:style w:type="character" w:customStyle="1" w:styleId="WW8Num11z1">
    <w:name w:val="WW8Num11z1"/>
    <w:rsid w:val="00123970"/>
  </w:style>
  <w:style w:type="character" w:customStyle="1" w:styleId="WW8Num11z2">
    <w:name w:val="WW8Num11z2"/>
    <w:rsid w:val="00123970"/>
  </w:style>
  <w:style w:type="character" w:customStyle="1" w:styleId="WW8Num11z3">
    <w:name w:val="WW8Num11z3"/>
    <w:rsid w:val="00123970"/>
  </w:style>
  <w:style w:type="character" w:customStyle="1" w:styleId="WW8Num11z4">
    <w:name w:val="WW8Num11z4"/>
    <w:rsid w:val="00123970"/>
  </w:style>
  <w:style w:type="character" w:customStyle="1" w:styleId="WW8Num11z5">
    <w:name w:val="WW8Num11z5"/>
    <w:rsid w:val="00123970"/>
  </w:style>
  <w:style w:type="character" w:customStyle="1" w:styleId="WW8Num11z6">
    <w:name w:val="WW8Num11z6"/>
    <w:rsid w:val="00123970"/>
  </w:style>
  <w:style w:type="character" w:customStyle="1" w:styleId="WW8Num11z7">
    <w:name w:val="WW8Num11z7"/>
    <w:rsid w:val="00123970"/>
  </w:style>
  <w:style w:type="character" w:customStyle="1" w:styleId="WW8Num11z8">
    <w:name w:val="WW8Num11z8"/>
    <w:rsid w:val="00123970"/>
  </w:style>
  <w:style w:type="character" w:customStyle="1" w:styleId="WW8Num12z0">
    <w:name w:val="WW8Num12z0"/>
    <w:rsid w:val="00123970"/>
  </w:style>
  <w:style w:type="character" w:customStyle="1" w:styleId="WW8Num12z1">
    <w:name w:val="WW8Num12z1"/>
    <w:rsid w:val="00123970"/>
  </w:style>
  <w:style w:type="character" w:customStyle="1" w:styleId="WW8Num12z2">
    <w:name w:val="WW8Num12z2"/>
    <w:rsid w:val="00123970"/>
  </w:style>
  <w:style w:type="character" w:customStyle="1" w:styleId="WW8Num12z3">
    <w:name w:val="WW8Num12z3"/>
    <w:rsid w:val="00123970"/>
  </w:style>
  <w:style w:type="character" w:customStyle="1" w:styleId="WW8Num12z4">
    <w:name w:val="WW8Num12z4"/>
    <w:rsid w:val="00123970"/>
  </w:style>
  <w:style w:type="character" w:customStyle="1" w:styleId="WW8Num12z5">
    <w:name w:val="WW8Num12z5"/>
    <w:rsid w:val="00123970"/>
  </w:style>
  <w:style w:type="character" w:customStyle="1" w:styleId="WW8Num12z6">
    <w:name w:val="WW8Num12z6"/>
    <w:rsid w:val="00123970"/>
  </w:style>
  <w:style w:type="character" w:customStyle="1" w:styleId="WW8Num12z7">
    <w:name w:val="WW8Num12z7"/>
    <w:rsid w:val="00123970"/>
  </w:style>
  <w:style w:type="character" w:customStyle="1" w:styleId="WW8Num12z8">
    <w:name w:val="WW8Num12z8"/>
    <w:rsid w:val="00123970"/>
  </w:style>
  <w:style w:type="character" w:customStyle="1" w:styleId="22">
    <w:name w:val="Προεπιλεγμένη γραμματοσειρά2"/>
    <w:rsid w:val="00123970"/>
  </w:style>
  <w:style w:type="character" w:customStyle="1" w:styleId="12">
    <w:name w:val="Προεπιλεγμένη γραμματοσειρά1"/>
    <w:rsid w:val="00123970"/>
  </w:style>
  <w:style w:type="character" w:customStyle="1" w:styleId="5">
    <w:name w:val="Προεπιλεγμένη γραμματοσειρά5"/>
    <w:rsid w:val="00123970"/>
  </w:style>
  <w:style w:type="character" w:customStyle="1" w:styleId="Char10">
    <w:name w:val="Κεφαλίδα Char1"/>
    <w:rsid w:val="00123970"/>
    <w:rPr>
      <w:rFonts w:ascii="Calibri" w:eastAsia="Calibri" w:hAnsi="Calibri" w:cs="Times New Roman"/>
    </w:rPr>
  </w:style>
  <w:style w:type="character" w:customStyle="1" w:styleId="ListLabel1">
    <w:name w:val="ListLabel 1"/>
    <w:rsid w:val="00123970"/>
    <w:rPr>
      <w:rFonts w:cs="Courier New"/>
    </w:rPr>
  </w:style>
  <w:style w:type="character" w:customStyle="1" w:styleId="ae">
    <w:name w:val="Χαρακτήρες αρίθμησης"/>
    <w:rsid w:val="00123970"/>
  </w:style>
  <w:style w:type="character" w:customStyle="1" w:styleId="af">
    <w:name w:val="Χαρακτήρες υποσημείωσης"/>
    <w:rsid w:val="00123970"/>
  </w:style>
  <w:style w:type="character" w:styleId="af0">
    <w:name w:val="footnote reference"/>
    <w:rsid w:val="00123970"/>
    <w:rPr>
      <w:vertAlign w:val="superscript"/>
    </w:rPr>
  </w:style>
  <w:style w:type="character" w:customStyle="1" w:styleId="af1">
    <w:name w:val="Κουκκίδες"/>
    <w:rsid w:val="00123970"/>
    <w:rPr>
      <w:rFonts w:ascii="OpenSymbol" w:eastAsia="OpenSymbol" w:hAnsi="OpenSymbol" w:cs="OpenSymbol"/>
    </w:rPr>
  </w:style>
  <w:style w:type="character" w:customStyle="1" w:styleId="WW8Num20z0">
    <w:name w:val="WW8Num20z0"/>
    <w:rsid w:val="00123970"/>
    <w:rPr>
      <w:rFonts w:ascii="Times New Roman" w:hAnsi="Times New Roman" w:cs="Times New Roman"/>
      <w:sz w:val="22"/>
      <w:szCs w:val="24"/>
    </w:rPr>
  </w:style>
  <w:style w:type="character" w:customStyle="1" w:styleId="WW8Num20z1">
    <w:name w:val="WW8Num20z1"/>
    <w:rsid w:val="00123970"/>
  </w:style>
  <w:style w:type="character" w:customStyle="1" w:styleId="WW8Num20z2">
    <w:name w:val="WW8Num20z2"/>
    <w:rsid w:val="00123970"/>
  </w:style>
  <w:style w:type="character" w:customStyle="1" w:styleId="WW8Num20z3">
    <w:name w:val="WW8Num20z3"/>
    <w:rsid w:val="00123970"/>
  </w:style>
  <w:style w:type="character" w:customStyle="1" w:styleId="WW8Num20z4">
    <w:name w:val="WW8Num20z4"/>
    <w:rsid w:val="00123970"/>
  </w:style>
  <w:style w:type="character" w:customStyle="1" w:styleId="WW8Num20z5">
    <w:name w:val="WW8Num20z5"/>
    <w:rsid w:val="00123970"/>
  </w:style>
  <w:style w:type="character" w:customStyle="1" w:styleId="WW8Num20z6">
    <w:name w:val="WW8Num20z6"/>
    <w:rsid w:val="00123970"/>
  </w:style>
  <w:style w:type="character" w:customStyle="1" w:styleId="WW8Num20z7">
    <w:name w:val="WW8Num20z7"/>
    <w:rsid w:val="00123970"/>
  </w:style>
  <w:style w:type="character" w:customStyle="1" w:styleId="WW8Num20z8">
    <w:name w:val="WW8Num20z8"/>
    <w:rsid w:val="00123970"/>
  </w:style>
  <w:style w:type="character" w:customStyle="1" w:styleId="WW8Num21z0">
    <w:name w:val="WW8Num21z0"/>
    <w:rsid w:val="00123970"/>
    <w:rPr>
      <w:rFonts w:ascii="Times New Roman" w:hAnsi="Times New Roman" w:cs="Times New Roman"/>
    </w:rPr>
  </w:style>
  <w:style w:type="character" w:customStyle="1" w:styleId="WW8Num21z1">
    <w:name w:val="WW8Num21z1"/>
    <w:rsid w:val="00123970"/>
  </w:style>
  <w:style w:type="character" w:customStyle="1" w:styleId="WW8Num21z2">
    <w:name w:val="WW8Num21z2"/>
    <w:rsid w:val="00123970"/>
  </w:style>
  <w:style w:type="character" w:customStyle="1" w:styleId="WW8Num21z3">
    <w:name w:val="WW8Num21z3"/>
    <w:rsid w:val="00123970"/>
  </w:style>
  <w:style w:type="character" w:customStyle="1" w:styleId="WW8Num21z4">
    <w:name w:val="WW8Num21z4"/>
    <w:rsid w:val="00123970"/>
  </w:style>
  <w:style w:type="character" w:customStyle="1" w:styleId="WW8Num21z5">
    <w:name w:val="WW8Num21z5"/>
    <w:rsid w:val="00123970"/>
  </w:style>
  <w:style w:type="character" w:customStyle="1" w:styleId="WW8Num21z6">
    <w:name w:val="WW8Num21z6"/>
    <w:rsid w:val="00123970"/>
  </w:style>
  <w:style w:type="character" w:customStyle="1" w:styleId="WW8Num21z7">
    <w:name w:val="WW8Num21z7"/>
    <w:rsid w:val="00123970"/>
  </w:style>
  <w:style w:type="character" w:customStyle="1" w:styleId="WW8Num21z8">
    <w:name w:val="WW8Num21z8"/>
    <w:rsid w:val="00123970"/>
  </w:style>
  <w:style w:type="character" w:customStyle="1" w:styleId="WW8Num23z0">
    <w:name w:val="WW8Num23z0"/>
    <w:rsid w:val="00123970"/>
  </w:style>
  <w:style w:type="character" w:customStyle="1" w:styleId="WW8Num23z1">
    <w:name w:val="WW8Num23z1"/>
    <w:rsid w:val="00123970"/>
  </w:style>
  <w:style w:type="character" w:customStyle="1" w:styleId="WW8Num23z2">
    <w:name w:val="WW8Num23z2"/>
    <w:rsid w:val="00123970"/>
  </w:style>
  <w:style w:type="character" w:customStyle="1" w:styleId="WW8Num23z3">
    <w:name w:val="WW8Num23z3"/>
    <w:rsid w:val="00123970"/>
  </w:style>
  <w:style w:type="character" w:customStyle="1" w:styleId="WW8Num23z4">
    <w:name w:val="WW8Num23z4"/>
    <w:rsid w:val="00123970"/>
  </w:style>
  <w:style w:type="character" w:customStyle="1" w:styleId="WW8Num23z5">
    <w:name w:val="WW8Num23z5"/>
    <w:rsid w:val="00123970"/>
  </w:style>
  <w:style w:type="character" w:customStyle="1" w:styleId="WW8Num23z6">
    <w:name w:val="WW8Num23z6"/>
    <w:rsid w:val="00123970"/>
  </w:style>
  <w:style w:type="character" w:customStyle="1" w:styleId="WW8Num23z7">
    <w:name w:val="WW8Num23z7"/>
    <w:rsid w:val="00123970"/>
  </w:style>
  <w:style w:type="character" w:customStyle="1" w:styleId="WW8Num23z8">
    <w:name w:val="WW8Num23z8"/>
    <w:rsid w:val="00123970"/>
  </w:style>
  <w:style w:type="character" w:customStyle="1" w:styleId="af2">
    <w:name w:val="Σύμβολο υποσημείωσης"/>
    <w:rsid w:val="00123970"/>
    <w:rPr>
      <w:vertAlign w:val="superscript"/>
    </w:rPr>
  </w:style>
  <w:style w:type="character" w:customStyle="1" w:styleId="DeltaViewInsertion">
    <w:name w:val="DeltaView Insertion"/>
    <w:rsid w:val="00123970"/>
    <w:rPr>
      <w:b/>
      <w:i/>
      <w:spacing w:val="0"/>
      <w:lang w:val="el-GR"/>
    </w:rPr>
  </w:style>
  <w:style w:type="character" w:customStyle="1" w:styleId="NormalBoldChar">
    <w:name w:val="NormalBold Char"/>
    <w:rsid w:val="00123970"/>
    <w:rPr>
      <w:rFonts w:ascii="Times New Roman" w:eastAsia="Times New Roman" w:hAnsi="Times New Roman" w:cs="Times New Roman"/>
      <w:b/>
      <w:sz w:val="24"/>
      <w:lang w:val="el-GR"/>
    </w:rPr>
  </w:style>
  <w:style w:type="character" w:customStyle="1" w:styleId="af3">
    <w:name w:val="Χαρακτήρες σημείωσης τέλους"/>
    <w:rsid w:val="00123970"/>
    <w:rPr>
      <w:vertAlign w:val="superscript"/>
    </w:rPr>
  </w:style>
  <w:style w:type="character" w:customStyle="1" w:styleId="WW-">
    <w:name w:val="WW-Χαρακτήρες σημείωσης τέλους"/>
    <w:rsid w:val="00123970"/>
  </w:style>
  <w:style w:type="character" w:styleId="af4">
    <w:name w:val="endnote reference"/>
    <w:rsid w:val="00123970"/>
    <w:rPr>
      <w:vertAlign w:val="superscript"/>
    </w:rPr>
  </w:style>
  <w:style w:type="paragraph" w:customStyle="1" w:styleId="af5">
    <w:name w:val="Επικεφαλίδα"/>
    <w:basedOn w:val="a0"/>
    <w:next w:val="a1"/>
    <w:rsid w:val="00123970"/>
    <w:pPr>
      <w:keepNext/>
      <w:suppressAutoHyphens/>
      <w:spacing w:before="240" w:after="120" w:line="276" w:lineRule="auto"/>
      <w:ind w:firstLine="397"/>
      <w:jc w:val="both"/>
    </w:pPr>
    <w:rPr>
      <w:rFonts w:eastAsia="Microsoft YaHei" w:cs="Mangal"/>
      <w:kern w:val="1"/>
      <w:sz w:val="28"/>
      <w:szCs w:val="28"/>
      <w:lang w:eastAsia="zh-CN"/>
    </w:rPr>
  </w:style>
  <w:style w:type="paragraph" w:styleId="a1">
    <w:name w:val="Body Text"/>
    <w:basedOn w:val="a0"/>
    <w:link w:val="Char5"/>
    <w:rsid w:val="00123970"/>
    <w:pPr>
      <w:suppressAutoHyphens/>
      <w:spacing w:after="120" w:line="276" w:lineRule="auto"/>
      <w:ind w:firstLine="397"/>
      <w:jc w:val="both"/>
    </w:pPr>
    <w:rPr>
      <w:rFonts w:ascii="Calibri" w:hAnsi="Calibri" w:cs="Calibri"/>
      <w:kern w:val="1"/>
      <w:szCs w:val="22"/>
      <w:lang w:eastAsia="zh-CN"/>
    </w:rPr>
  </w:style>
  <w:style w:type="character" w:customStyle="1" w:styleId="Char5">
    <w:name w:val="Σώμα κειμένου Char"/>
    <w:link w:val="a1"/>
    <w:rsid w:val="00123970"/>
    <w:rPr>
      <w:rFonts w:eastAsia="Times New Roman" w:cs="Calibri"/>
      <w:kern w:val="1"/>
      <w:sz w:val="22"/>
      <w:szCs w:val="22"/>
      <w:lang w:eastAsia="zh-CN"/>
    </w:rPr>
  </w:style>
  <w:style w:type="paragraph" w:styleId="af6">
    <w:name w:val="List"/>
    <w:basedOn w:val="a1"/>
    <w:rsid w:val="00123970"/>
    <w:rPr>
      <w:rFonts w:cs="Mangal"/>
    </w:rPr>
  </w:style>
  <w:style w:type="paragraph" w:styleId="af7">
    <w:name w:val="caption"/>
    <w:basedOn w:val="a0"/>
    <w:qFormat/>
    <w:rsid w:val="00123970"/>
    <w:pPr>
      <w:suppressLineNumbers/>
      <w:suppressAutoHyphens/>
      <w:spacing w:before="120" w:after="120" w:line="276" w:lineRule="auto"/>
      <w:ind w:firstLine="397"/>
      <w:jc w:val="both"/>
    </w:pPr>
    <w:rPr>
      <w:rFonts w:ascii="Calibri" w:hAnsi="Calibri" w:cs="Mangal"/>
      <w:i/>
      <w:iCs/>
      <w:kern w:val="1"/>
      <w:sz w:val="24"/>
      <w:szCs w:val="24"/>
      <w:lang w:eastAsia="zh-CN"/>
    </w:rPr>
  </w:style>
  <w:style w:type="paragraph" w:customStyle="1" w:styleId="af8">
    <w:name w:val="Ευρετήριο"/>
    <w:basedOn w:val="a0"/>
    <w:rsid w:val="00123970"/>
    <w:pPr>
      <w:suppressLineNumbers/>
      <w:suppressAutoHyphens/>
      <w:spacing w:after="200" w:line="276" w:lineRule="auto"/>
      <w:ind w:firstLine="397"/>
      <w:jc w:val="both"/>
    </w:pPr>
    <w:rPr>
      <w:rFonts w:ascii="Calibri" w:hAnsi="Calibri" w:cs="Mangal"/>
      <w:kern w:val="1"/>
      <w:szCs w:val="22"/>
      <w:lang w:eastAsia="zh-CN"/>
    </w:rPr>
  </w:style>
  <w:style w:type="paragraph" w:customStyle="1" w:styleId="40">
    <w:name w:val="Λεζάντα4"/>
    <w:basedOn w:val="a0"/>
    <w:rsid w:val="00123970"/>
    <w:pPr>
      <w:suppressLineNumbers/>
      <w:suppressAutoHyphens/>
      <w:spacing w:before="120" w:after="120" w:line="276" w:lineRule="auto"/>
      <w:ind w:firstLine="397"/>
      <w:jc w:val="both"/>
    </w:pPr>
    <w:rPr>
      <w:rFonts w:ascii="Calibri" w:hAnsi="Calibri" w:cs="Mangal"/>
      <w:i/>
      <w:iCs/>
      <w:kern w:val="1"/>
      <w:sz w:val="24"/>
      <w:szCs w:val="24"/>
      <w:lang w:eastAsia="zh-CN"/>
    </w:rPr>
  </w:style>
  <w:style w:type="paragraph" w:customStyle="1" w:styleId="31">
    <w:name w:val="Λεζάντα3"/>
    <w:basedOn w:val="a0"/>
    <w:rsid w:val="00123970"/>
    <w:pPr>
      <w:suppressLineNumbers/>
      <w:suppressAutoHyphens/>
      <w:spacing w:before="120" w:after="120" w:line="276" w:lineRule="auto"/>
      <w:ind w:firstLine="397"/>
      <w:jc w:val="both"/>
    </w:pPr>
    <w:rPr>
      <w:rFonts w:ascii="Calibri" w:hAnsi="Calibri" w:cs="Mangal"/>
      <w:i/>
      <w:iCs/>
      <w:kern w:val="1"/>
      <w:sz w:val="24"/>
      <w:szCs w:val="24"/>
      <w:lang w:eastAsia="zh-CN"/>
    </w:rPr>
  </w:style>
  <w:style w:type="paragraph" w:customStyle="1" w:styleId="23">
    <w:name w:val="Λεζάντα2"/>
    <w:basedOn w:val="a0"/>
    <w:rsid w:val="00123970"/>
    <w:pPr>
      <w:suppressLineNumbers/>
      <w:suppressAutoHyphens/>
      <w:spacing w:before="120" w:after="120" w:line="276" w:lineRule="auto"/>
      <w:ind w:firstLine="397"/>
      <w:jc w:val="both"/>
    </w:pPr>
    <w:rPr>
      <w:rFonts w:ascii="Calibri" w:hAnsi="Calibri" w:cs="Mangal"/>
      <w:i/>
      <w:iCs/>
      <w:kern w:val="1"/>
      <w:sz w:val="24"/>
      <w:szCs w:val="24"/>
      <w:lang w:eastAsia="zh-CN"/>
    </w:rPr>
  </w:style>
  <w:style w:type="paragraph" w:customStyle="1" w:styleId="13">
    <w:name w:val="Λεζάντα1"/>
    <w:basedOn w:val="a0"/>
    <w:rsid w:val="00123970"/>
    <w:pPr>
      <w:suppressLineNumbers/>
      <w:suppressAutoHyphens/>
      <w:spacing w:before="120" w:after="120" w:line="276" w:lineRule="auto"/>
      <w:ind w:firstLine="397"/>
      <w:jc w:val="both"/>
    </w:pPr>
    <w:rPr>
      <w:rFonts w:ascii="Calibri" w:hAnsi="Calibri" w:cs="Mangal"/>
      <w:i/>
      <w:iCs/>
      <w:kern w:val="1"/>
      <w:sz w:val="24"/>
      <w:szCs w:val="24"/>
      <w:lang w:eastAsia="zh-CN"/>
    </w:rPr>
  </w:style>
  <w:style w:type="paragraph" w:customStyle="1" w:styleId="14">
    <w:name w:val="Τμήμα κειμένου1"/>
    <w:basedOn w:val="a0"/>
    <w:rsid w:val="00123970"/>
    <w:pPr>
      <w:suppressAutoHyphens/>
      <w:spacing w:line="100" w:lineRule="atLeast"/>
      <w:ind w:left="-568" w:right="-355" w:firstLine="284"/>
      <w:jc w:val="both"/>
    </w:pPr>
    <w:rPr>
      <w:rFonts w:cs="Arial"/>
      <w:b/>
      <w:kern w:val="1"/>
      <w:sz w:val="24"/>
      <w:lang w:eastAsia="zh-CN"/>
    </w:rPr>
  </w:style>
  <w:style w:type="paragraph" w:customStyle="1" w:styleId="15">
    <w:name w:val="Χωρίς διάστιχο1"/>
    <w:rsid w:val="00123970"/>
    <w:pPr>
      <w:suppressAutoHyphens/>
    </w:pPr>
    <w:rPr>
      <w:rFonts w:eastAsia="Arial" w:cs="Calibri"/>
      <w:kern w:val="1"/>
      <w:sz w:val="22"/>
      <w:szCs w:val="22"/>
      <w:lang w:eastAsia="zh-CN"/>
    </w:rPr>
  </w:style>
  <w:style w:type="paragraph" w:customStyle="1" w:styleId="GRHelvA">
    <w:name w:val="GR Helv Aπλό"/>
    <w:basedOn w:val="a0"/>
    <w:rsid w:val="00123970"/>
    <w:pPr>
      <w:suppressAutoHyphens/>
      <w:spacing w:line="100" w:lineRule="atLeast"/>
      <w:ind w:firstLine="284"/>
      <w:jc w:val="both"/>
    </w:pPr>
    <w:rPr>
      <w:rFonts w:ascii="√Ò·ÏÏ·ÙÔÛÂÈÒ‹200" w:hAnsi="√Ò·ÏÏ·ÙÔÛÂÈÒ‹200" w:cs="√Ò·ÏÏ·ÙÔÛÂÈÒ‹200"/>
      <w:kern w:val="1"/>
      <w:sz w:val="24"/>
      <w:lang w:eastAsia="zh-CN"/>
    </w:rPr>
  </w:style>
  <w:style w:type="paragraph" w:customStyle="1" w:styleId="16">
    <w:name w:val="Κείμενο πλαισίου1"/>
    <w:basedOn w:val="a0"/>
    <w:rsid w:val="00123970"/>
    <w:pPr>
      <w:suppressAutoHyphens/>
      <w:spacing w:line="100" w:lineRule="atLeast"/>
      <w:ind w:firstLine="397"/>
      <w:jc w:val="both"/>
    </w:pPr>
    <w:rPr>
      <w:rFonts w:ascii="Tahoma" w:hAnsi="Tahoma" w:cs="Tahoma"/>
      <w:kern w:val="1"/>
      <w:sz w:val="16"/>
      <w:szCs w:val="16"/>
      <w:lang w:eastAsia="zh-CN"/>
    </w:rPr>
  </w:style>
  <w:style w:type="paragraph" w:customStyle="1" w:styleId="24">
    <w:name w:val="Παράγραφος λίστας2"/>
    <w:basedOn w:val="a0"/>
    <w:rsid w:val="00123970"/>
    <w:pPr>
      <w:suppressAutoHyphens/>
      <w:spacing w:line="276" w:lineRule="auto"/>
      <w:ind w:left="720"/>
    </w:pPr>
    <w:rPr>
      <w:rFonts w:ascii="Calibri" w:eastAsia="Calibri" w:hAnsi="Calibri" w:cs="Calibri"/>
      <w:kern w:val="1"/>
      <w:szCs w:val="22"/>
      <w:lang w:eastAsia="zh-CN"/>
    </w:rPr>
  </w:style>
  <w:style w:type="paragraph" w:customStyle="1" w:styleId="Web1">
    <w:name w:val="Κανονικό (Web)1"/>
    <w:basedOn w:val="a0"/>
    <w:rsid w:val="00123970"/>
    <w:pPr>
      <w:suppressAutoHyphens/>
      <w:spacing w:before="28" w:after="28" w:line="100" w:lineRule="atLeast"/>
    </w:pPr>
    <w:rPr>
      <w:rFonts w:ascii="Times New Roman" w:hAnsi="Times New Roman"/>
      <w:kern w:val="1"/>
      <w:sz w:val="24"/>
      <w:szCs w:val="24"/>
      <w:lang w:eastAsia="zh-CN"/>
    </w:rPr>
  </w:style>
  <w:style w:type="paragraph" w:customStyle="1" w:styleId="af9">
    <w:name w:val="Περιεχόμενα πίνακα"/>
    <w:basedOn w:val="a0"/>
    <w:rsid w:val="00123970"/>
    <w:pPr>
      <w:suppressLineNumbers/>
      <w:suppressAutoHyphens/>
      <w:spacing w:after="200" w:line="276" w:lineRule="auto"/>
      <w:ind w:firstLine="397"/>
      <w:jc w:val="both"/>
    </w:pPr>
    <w:rPr>
      <w:rFonts w:ascii="Calibri" w:hAnsi="Calibri" w:cs="Calibri"/>
      <w:kern w:val="1"/>
      <w:szCs w:val="22"/>
      <w:lang w:eastAsia="zh-CN"/>
    </w:rPr>
  </w:style>
  <w:style w:type="paragraph" w:customStyle="1" w:styleId="afa">
    <w:name w:val="Επικεφαλίδα πίνακα"/>
    <w:basedOn w:val="af9"/>
    <w:rsid w:val="00123970"/>
    <w:pPr>
      <w:jc w:val="center"/>
    </w:pPr>
    <w:rPr>
      <w:b/>
      <w:bCs/>
    </w:rPr>
  </w:style>
  <w:style w:type="paragraph" w:styleId="afb">
    <w:name w:val="footnote text"/>
    <w:basedOn w:val="a0"/>
    <w:link w:val="Char6"/>
    <w:rsid w:val="00123970"/>
    <w:pPr>
      <w:suppressLineNumbers/>
      <w:pBdr>
        <w:top w:val="none" w:sz="0" w:space="0" w:color="000000"/>
        <w:left w:val="none" w:sz="0" w:space="0" w:color="000000"/>
        <w:bottom w:val="none" w:sz="0" w:space="0" w:color="000000"/>
        <w:right w:val="none" w:sz="0" w:space="0" w:color="000000"/>
      </w:pBdr>
      <w:shd w:val="clear" w:color="auto" w:fill="BFBFBF"/>
      <w:suppressAutoHyphens/>
      <w:spacing w:line="276" w:lineRule="auto"/>
      <w:ind w:left="339" w:hanging="339"/>
      <w:jc w:val="both"/>
    </w:pPr>
    <w:rPr>
      <w:rFonts w:ascii="Calibri" w:hAnsi="Calibri" w:cs="Calibri"/>
      <w:kern w:val="1"/>
      <w:sz w:val="20"/>
      <w:lang w:eastAsia="zh-CN"/>
    </w:rPr>
  </w:style>
  <w:style w:type="character" w:customStyle="1" w:styleId="Char6">
    <w:name w:val="Κείμενο υποσημείωσης Char"/>
    <w:link w:val="afb"/>
    <w:rsid w:val="00123970"/>
    <w:rPr>
      <w:rFonts w:eastAsia="Times New Roman" w:cs="Calibri"/>
      <w:kern w:val="1"/>
      <w:shd w:val="clear" w:color="auto" w:fill="BFBFBF"/>
      <w:lang w:eastAsia="zh-CN"/>
    </w:rPr>
  </w:style>
  <w:style w:type="paragraph" w:customStyle="1" w:styleId="17">
    <w:name w:val="Βασικό1"/>
    <w:rsid w:val="00123970"/>
    <w:pPr>
      <w:widowControl w:val="0"/>
      <w:suppressAutoHyphens/>
    </w:pPr>
    <w:rPr>
      <w:rFonts w:ascii="Times New Roman" w:eastAsia="SimSun" w:hAnsi="Times New Roman" w:cs="Mangal"/>
      <w:sz w:val="24"/>
      <w:szCs w:val="24"/>
      <w:lang w:eastAsia="zh-CN" w:bidi="hi-IN"/>
    </w:rPr>
  </w:style>
  <w:style w:type="paragraph" w:customStyle="1" w:styleId="afc">
    <w:name w:val="Παραθέσεις"/>
    <w:basedOn w:val="a0"/>
    <w:rsid w:val="00123970"/>
    <w:pPr>
      <w:suppressAutoHyphens/>
      <w:spacing w:after="200" w:line="276" w:lineRule="auto"/>
      <w:ind w:firstLine="397"/>
      <w:jc w:val="both"/>
    </w:pPr>
    <w:rPr>
      <w:rFonts w:ascii="Calibri" w:hAnsi="Calibri" w:cs="Calibri"/>
      <w:kern w:val="1"/>
      <w:szCs w:val="22"/>
      <w:lang w:eastAsia="zh-CN"/>
    </w:rPr>
  </w:style>
  <w:style w:type="paragraph" w:customStyle="1" w:styleId="afd">
    <w:name w:val="Προμορφοποιημένο κείμενο"/>
    <w:basedOn w:val="a0"/>
    <w:rsid w:val="00123970"/>
    <w:pPr>
      <w:suppressAutoHyphens/>
      <w:spacing w:after="200" w:line="276" w:lineRule="auto"/>
      <w:ind w:firstLine="397"/>
      <w:jc w:val="both"/>
    </w:pPr>
    <w:rPr>
      <w:rFonts w:ascii="Calibri" w:hAnsi="Calibri" w:cs="Calibri"/>
      <w:kern w:val="1"/>
      <w:szCs w:val="22"/>
      <w:lang w:eastAsia="zh-CN"/>
    </w:rPr>
  </w:style>
  <w:style w:type="paragraph" w:customStyle="1" w:styleId="afe">
    <w:name w:val="Οριζόντια γραμμή"/>
    <w:basedOn w:val="a0"/>
    <w:next w:val="a1"/>
    <w:rsid w:val="00123970"/>
    <w:pPr>
      <w:suppressAutoHyphens/>
      <w:spacing w:after="200" w:line="276" w:lineRule="auto"/>
      <w:ind w:firstLine="397"/>
      <w:jc w:val="both"/>
    </w:pPr>
    <w:rPr>
      <w:rFonts w:ascii="Calibri" w:hAnsi="Calibri" w:cs="Calibri"/>
      <w:kern w:val="1"/>
      <w:szCs w:val="22"/>
      <w:lang w:eastAsia="zh-CN"/>
    </w:rPr>
  </w:style>
  <w:style w:type="paragraph" w:customStyle="1" w:styleId="Pagedecouverture">
    <w:name w:val="Page de couverture"/>
    <w:basedOn w:val="a0"/>
    <w:next w:val="a0"/>
    <w:rsid w:val="00123970"/>
    <w:pPr>
      <w:suppressAutoHyphens/>
      <w:spacing w:line="276" w:lineRule="auto"/>
      <w:ind w:firstLine="397"/>
      <w:jc w:val="both"/>
    </w:pPr>
    <w:rPr>
      <w:rFonts w:ascii="Calibri" w:hAnsi="Calibri" w:cs="Calibri"/>
      <w:kern w:val="1"/>
      <w:szCs w:val="22"/>
      <w:lang w:eastAsia="zh-CN"/>
    </w:rPr>
  </w:style>
  <w:style w:type="paragraph" w:customStyle="1" w:styleId="PartTitle">
    <w:name w:val="PartTitle"/>
    <w:basedOn w:val="a0"/>
    <w:next w:val="ChapterTitle"/>
    <w:rsid w:val="00123970"/>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a0"/>
    <w:next w:val="a0"/>
    <w:rsid w:val="00123970"/>
    <w:pPr>
      <w:keepNext/>
      <w:suppressAutoHyphens/>
      <w:spacing w:before="120" w:after="360" w:line="276" w:lineRule="auto"/>
      <w:jc w:val="center"/>
    </w:pPr>
    <w:rPr>
      <w:rFonts w:ascii="Calibri" w:hAnsi="Calibri" w:cs="Calibri"/>
      <w:b/>
      <w:kern w:val="1"/>
      <w:szCs w:val="22"/>
      <w:lang w:eastAsia="zh-CN"/>
    </w:rPr>
  </w:style>
  <w:style w:type="paragraph" w:customStyle="1" w:styleId="Titrearticle">
    <w:name w:val="Titre article"/>
    <w:basedOn w:val="a0"/>
    <w:next w:val="a0"/>
    <w:rsid w:val="00123970"/>
    <w:pPr>
      <w:keepNext/>
      <w:suppressAutoHyphens/>
      <w:spacing w:before="360" w:after="120" w:line="276" w:lineRule="auto"/>
      <w:ind w:firstLine="397"/>
      <w:jc w:val="center"/>
    </w:pPr>
    <w:rPr>
      <w:rFonts w:ascii="Calibri" w:hAnsi="Calibri" w:cs="Calibri"/>
      <w:i/>
      <w:kern w:val="1"/>
      <w:szCs w:val="22"/>
      <w:lang w:eastAsia="zh-CN"/>
    </w:rPr>
  </w:style>
  <w:style w:type="paragraph" w:customStyle="1" w:styleId="Point0">
    <w:name w:val="Point 0"/>
    <w:basedOn w:val="a0"/>
    <w:rsid w:val="00123970"/>
    <w:pPr>
      <w:suppressAutoHyphens/>
      <w:spacing w:after="200" w:line="276" w:lineRule="auto"/>
      <w:ind w:left="850" w:hanging="850"/>
      <w:jc w:val="both"/>
    </w:pPr>
    <w:rPr>
      <w:rFonts w:ascii="Calibri" w:hAnsi="Calibri" w:cs="Calibri"/>
      <w:kern w:val="1"/>
      <w:szCs w:val="22"/>
      <w:lang w:eastAsia="zh-CN"/>
    </w:rPr>
  </w:style>
  <w:style w:type="paragraph" w:customStyle="1" w:styleId="Tiret0">
    <w:name w:val="Tiret 0"/>
    <w:basedOn w:val="Point0"/>
    <w:rsid w:val="00123970"/>
    <w:pPr>
      <w:numPr>
        <w:numId w:val="5"/>
      </w:numPr>
    </w:pPr>
  </w:style>
  <w:style w:type="paragraph" w:customStyle="1" w:styleId="Point1">
    <w:name w:val="Point 1"/>
    <w:basedOn w:val="a0"/>
    <w:rsid w:val="00123970"/>
    <w:pPr>
      <w:suppressAutoHyphens/>
      <w:spacing w:after="200" w:line="276" w:lineRule="auto"/>
      <w:ind w:left="1417" w:hanging="567"/>
      <w:jc w:val="both"/>
    </w:pPr>
    <w:rPr>
      <w:rFonts w:ascii="Calibri" w:hAnsi="Calibri" w:cs="Calibri"/>
      <w:kern w:val="1"/>
      <w:szCs w:val="22"/>
      <w:lang w:eastAsia="zh-CN"/>
    </w:rPr>
  </w:style>
  <w:style w:type="paragraph" w:customStyle="1" w:styleId="Tiret1">
    <w:name w:val="Tiret 1"/>
    <w:basedOn w:val="Point1"/>
    <w:rsid w:val="00123970"/>
    <w:pPr>
      <w:numPr>
        <w:numId w:val="6"/>
      </w:numPr>
    </w:pPr>
  </w:style>
  <w:style w:type="paragraph" w:customStyle="1" w:styleId="SectionTitle">
    <w:name w:val="SectionTitle"/>
    <w:basedOn w:val="a0"/>
    <w:next w:val="1"/>
    <w:rsid w:val="0012397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a0"/>
    <w:rsid w:val="00123970"/>
    <w:pPr>
      <w:suppressAutoHyphens/>
      <w:spacing w:after="200" w:line="276" w:lineRule="auto"/>
      <w:ind w:left="850"/>
      <w:jc w:val="both"/>
    </w:pPr>
    <w:rPr>
      <w:rFonts w:ascii="Calibri" w:hAnsi="Calibri" w:cs="Calibri"/>
      <w:kern w:val="1"/>
      <w:szCs w:val="22"/>
      <w:lang w:eastAsia="zh-CN"/>
    </w:rPr>
  </w:style>
  <w:style w:type="paragraph" w:customStyle="1" w:styleId="NumPar1">
    <w:name w:val="NumPar 1"/>
    <w:basedOn w:val="a0"/>
    <w:next w:val="Text1"/>
    <w:rsid w:val="00123970"/>
    <w:pPr>
      <w:numPr>
        <w:numId w:val="7"/>
      </w:numPr>
      <w:suppressAutoHyphens/>
      <w:spacing w:after="200" w:line="276" w:lineRule="auto"/>
      <w:jc w:val="both"/>
    </w:pPr>
    <w:rPr>
      <w:rFonts w:ascii="Calibri" w:hAnsi="Calibri" w:cs="Calibri"/>
      <w:kern w:val="1"/>
      <w:szCs w:val="22"/>
      <w:lang w:eastAsia="zh-CN"/>
    </w:rPr>
  </w:style>
  <w:style w:type="paragraph" w:customStyle="1" w:styleId="NormalLeft">
    <w:name w:val="Normal Left"/>
    <w:basedOn w:val="a0"/>
    <w:rsid w:val="00123970"/>
    <w:pPr>
      <w:suppressAutoHyphens/>
      <w:spacing w:after="200" w:line="276" w:lineRule="auto"/>
      <w:ind w:firstLine="397"/>
    </w:pPr>
    <w:rPr>
      <w:rFonts w:ascii="Calibri" w:hAnsi="Calibri" w:cs="Calibri"/>
      <w:kern w:val="1"/>
      <w:szCs w:val="22"/>
      <w:lang w:eastAsia="zh-CN"/>
    </w:rPr>
  </w:style>
  <w:style w:type="paragraph" w:styleId="aff">
    <w:name w:val="endnote text"/>
    <w:basedOn w:val="a0"/>
    <w:link w:val="Char7"/>
    <w:uiPriority w:val="99"/>
    <w:unhideWhenUsed/>
    <w:rsid w:val="00123970"/>
    <w:pPr>
      <w:suppressAutoHyphens/>
      <w:spacing w:after="200" w:line="276" w:lineRule="auto"/>
      <w:ind w:firstLine="397"/>
      <w:jc w:val="both"/>
    </w:pPr>
    <w:rPr>
      <w:rFonts w:ascii="Calibri" w:hAnsi="Calibri" w:cs="Calibri"/>
      <w:kern w:val="1"/>
      <w:sz w:val="20"/>
      <w:lang w:eastAsia="zh-CN"/>
    </w:rPr>
  </w:style>
  <w:style w:type="character" w:customStyle="1" w:styleId="Char7">
    <w:name w:val="Κείμενο σημείωσης τέλους Char"/>
    <w:link w:val="aff"/>
    <w:uiPriority w:val="99"/>
    <w:rsid w:val="00123970"/>
    <w:rPr>
      <w:rFonts w:eastAsia="Times New Roman" w:cs="Calibri"/>
      <w:kern w:val="1"/>
      <w:lang w:eastAsia="zh-CN"/>
    </w:rPr>
  </w:style>
  <w:style w:type="numbering" w:customStyle="1" w:styleId="25">
    <w:name w:val="Χωρίς λίστα2"/>
    <w:next w:val="a4"/>
    <w:uiPriority w:val="99"/>
    <w:semiHidden/>
    <w:unhideWhenUsed/>
    <w:rsid w:val="00764337"/>
  </w:style>
  <w:style w:type="character" w:customStyle="1" w:styleId="apple-converted-space">
    <w:name w:val="apple-converted-space"/>
    <w:rsid w:val="0074267A"/>
  </w:style>
  <w:style w:type="character" w:styleId="aff0">
    <w:name w:val="page number"/>
    <w:basedOn w:val="a2"/>
    <w:semiHidden/>
    <w:rsid w:val="00B7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49422">
      <w:bodyDiv w:val="1"/>
      <w:marLeft w:val="0"/>
      <w:marRight w:val="0"/>
      <w:marTop w:val="0"/>
      <w:marBottom w:val="0"/>
      <w:divBdr>
        <w:top w:val="none" w:sz="0" w:space="0" w:color="auto"/>
        <w:left w:val="none" w:sz="0" w:space="0" w:color="auto"/>
        <w:bottom w:val="none" w:sz="0" w:space="0" w:color="auto"/>
        <w:right w:val="none" w:sz="0" w:space="0" w:color="auto"/>
      </w:divBdr>
    </w:div>
    <w:div w:id="1576160002">
      <w:bodyDiv w:val="1"/>
      <w:marLeft w:val="0"/>
      <w:marRight w:val="0"/>
      <w:marTop w:val="0"/>
      <w:marBottom w:val="0"/>
      <w:divBdr>
        <w:top w:val="none" w:sz="0" w:space="0" w:color="auto"/>
        <w:left w:val="none" w:sz="0" w:space="0" w:color="auto"/>
        <w:bottom w:val="none" w:sz="0" w:space="0" w:color="auto"/>
        <w:right w:val="none" w:sz="0" w:space="0" w:color="auto"/>
      </w:divBdr>
    </w:div>
    <w:div w:id="1750419926">
      <w:bodyDiv w:val="1"/>
      <w:marLeft w:val="0"/>
      <w:marRight w:val="0"/>
      <w:marTop w:val="0"/>
      <w:marBottom w:val="0"/>
      <w:divBdr>
        <w:top w:val="none" w:sz="0" w:space="0" w:color="auto"/>
        <w:left w:val="none" w:sz="0" w:space="0" w:color="auto"/>
        <w:bottom w:val="none" w:sz="0" w:space="0" w:color="auto"/>
        <w:right w:val="none" w:sz="0" w:space="0" w:color="auto"/>
      </w:divBdr>
    </w:div>
    <w:div w:id="17962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iteadmin@aade.gr" TargetMode="External"/><Relationship Id="rId4" Type="http://schemas.openxmlformats.org/officeDocument/2006/relationships/webSettings" Target="webSettings.xml"/><Relationship Id="rId9" Type="http://schemas.openxmlformats.org/officeDocument/2006/relationships/hyperlink" Target="http://www.gcs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4400</Words>
  <Characters>23764</Characters>
  <Application>Microsoft Office Word</Application>
  <DocSecurity>0</DocSecurity>
  <Lines>198</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28108</CharactersWithSpaces>
  <SharedDoc>false</SharedDoc>
  <HLinks>
    <vt:vector size="6" baseType="variant">
      <vt:variant>
        <vt:i4>6488120</vt:i4>
      </vt:variant>
      <vt:variant>
        <vt:i4>0</vt:i4>
      </vt:variant>
      <vt:variant>
        <vt:i4>0</vt:i4>
      </vt:variant>
      <vt:variant>
        <vt:i4>5</vt:i4>
      </vt:variant>
      <vt:variant>
        <vt:lpwstr>http://www.gcsl.gr/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pc_9_248</cp:lastModifiedBy>
  <cp:revision>7</cp:revision>
  <cp:lastPrinted>2017-12-12T13:59:00Z</cp:lastPrinted>
  <dcterms:created xsi:type="dcterms:W3CDTF">2017-12-12T13:49:00Z</dcterms:created>
  <dcterms:modified xsi:type="dcterms:W3CDTF">2017-12-13T08:11:00Z</dcterms:modified>
</cp:coreProperties>
</file>