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77F" w:rsidRPr="00367BD4" w:rsidRDefault="000A677F" w:rsidP="000A677F">
      <w:pPr>
        <w:tabs>
          <w:tab w:val="left" w:pos="90"/>
        </w:tabs>
        <w:spacing w:line="288" w:lineRule="auto"/>
        <w:ind w:left="360" w:hanging="270"/>
        <w:rPr>
          <w:rFonts w:ascii="Calibri" w:hAnsi="Calibri" w:cs="Tahoma"/>
          <w:color w:val="FFFFFF"/>
          <w:sz w:val="22"/>
          <w:szCs w:val="22"/>
        </w:rPr>
      </w:pPr>
      <w:r w:rsidRPr="006173C0">
        <w:rPr>
          <w:rFonts w:ascii="Calibri" w:hAnsi="Calibri" w:cs="Tahoma"/>
          <w:noProof/>
          <w:sz w:val="22"/>
          <w:szCs w:val="22"/>
        </w:rPr>
        <w:tab/>
      </w:r>
      <w:r w:rsidRPr="007653DC">
        <w:rPr>
          <w:rFonts w:ascii="Calibri" w:hAnsi="Calibri"/>
          <w:sz w:val="22"/>
          <w:szCs w:val="22"/>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57.8pt" o:ole="" fillcolor="window">
            <v:imagedata r:id="rId8" o:title="" croptop="6387f" cropleft="7864f"/>
          </v:shape>
          <o:OLEObject Type="Embed" ProgID="PBrush" ShapeID="_x0000_i1025" DrawAspect="Content" ObjectID="_1574071572" r:id="rId9"/>
        </w:object>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Pr>
          <w:rFonts w:ascii="Calibri" w:hAnsi="Calibri" w:cs="Tahoma"/>
          <w:noProof/>
          <w:sz w:val="22"/>
          <w:szCs w:val="22"/>
        </w:rPr>
        <w:t xml:space="preserve">     </w:t>
      </w:r>
      <w:r w:rsidRPr="008F4E34">
        <w:rPr>
          <w:rFonts w:ascii="Calibri" w:hAnsi="Calibri" w:cs="Tahoma"/>
          <w:b/>
          <w:noProof/>
          <w:sz w:val="22"/>
          <w:szCs w:val="22"/>
        </w:rPr>
        <w:t>ΑΔΑΜ:</w:t>
      </w:r>
      <w:r w:rsidRPr="00557D5E">
        <w:rPr>
          <w:rFonts w:ascii="Calibri" w:hAnsi="Calibri" w:cs="Tahoma"/>
          <w:b/>
          <w:noProof/>
          <w:sz w:val="22"/>
          <w:szCs w:val="22"/>
        </w:rPr>
        <w:t xml:space="preserve"> </w:t>
      </w:r>
      <w:r w:rsidR="004B1E39" w:rsidRPr="004B1E39">
        <w:rPr>
          <w:rFonts w:ascii="Calibri" w:hAnsi="Calibri" w:cs="Tahoma"/>
          <w:b/>
          <w:noProof/>
          <w:sz w:val="22"/>
          <w:szCs w:val="22"/>
        </w:rPr>
        <w:t>17PROC002366374</w:t>
      </w:r>
      <w:bookmarkStart w:id="0" w:name="_GoBack"/>
      <w:bookmarkEnd w:id="0"/>
      <w:r w:rsidRPr="008F4E34">
        <w:rPr>
          <w:rFonts w:ascii="Calibri" w:hAnsi="Calibri" w:cs="Tahoma"/>
          <w:b/>
          <w:noProof/>
          <w:sz w:val="22"/>
          <w:szCs w:val="22"/>
        </w:rPr>
        <w:tab/>
      </w:r>
      <w:r w:rsidRPr="00367BD4">
        <w:rPr>
          <w:rFonts w:ascii="Calibri" w:hAnsi="Calibri" w:cs="Tahoma"/>
          <w:b/>
          <w:noProof/>
          <w:color w:val="FFFFFF"/>
          <w:sz w:val="28"/>
          <w:szCs w:val="28"/>
        </w:rPr>
        <w:t>ΣΧΕΔΙΟ</w:t>
      </w:r>
    </w:p>
    <w:p w:rsidR="000A677F" w:rsidRPr="00695F75" w:rsidRDefault="000A677F" w:rsidP="000A677F">
      <w:pPr>
        <w:tabs>
          <w:tab w:val="left" w:pos="90"/>
        </w:tabs>
        <w:spacing w:line="276" w:lineRule="auto"/>
        <w:ind w:left="360" w:hanging="270"/>
        <w:rPr>
          <w:rFonts w:ascii="Calibri" w:hAnsi="Calibri" w:cs="Tahoma"/>
          <w:b/>
          <w:noProof/>
          <w:sz w:val="22"/>
          <w:szCs w:val="22"/>
        </w:rPr>
      </w:pPr>
      <w:r w:rsidRPr="00695F75">
        <w:rPr>
          <w:rFonts w:ascii="Calibri" w:hAnsi="Calibri" w:cs="Tahoma"/>
          <w:b/>
          <w:noProof/>
          <w:sz w:val="22"/>
          <w:szCs w:val="22"/>
        </w:rPr>
        <w:t>ΕΛΛΗΝΙΚΗ ΔΗΜΟΚΡΑΤΙΑ</w:t>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Pr>
          <w:rFonts w:ascii="Calibri" w:hAnsi="Calibri" w:cs="Tahoma"/>
          <w:b/>
          <w:noProof/>
          <w:sz w:val="22"/>
          <w:szCs w:val="22"/>
        </w:rPr>
        <w:t xml:space="preserve">     ΑΔΑ: </w:t>
      </w:r>
      <w:r w:rsidR="0089750A" w:rsidRPr="0089750A">
        <w:rPr>
          <w:rFonts w:ascii="Calibri" w:hAnsi="Calibri" w:cs="Tahoma"/>
          <w:b/>
          <w:noProof/>
          <w:sz w:val="22"/>
          <w:szCs w:val="22"/>
        </w:rPr>
        <w:t xml:space="preserve"> 6ΔΣ5Η-Φ25</w:t>
      </w:r>
      <w:r w:rsidRPr="00695F75">
        <w:rPr>
          <w:rFonts w:ascii="Calibri" w:hAnsi="Calibri" w:cs="Tahoma"/>
          <w:b/>
          <w:noProof/>
          <w:sz w:val="22"/>
          <w:szCs w:val="22"/>
        </w:rPr>
        <w:tab/>
      </w:r>
      <w:r w:rsidRPr="00695F75">
        <w:rPr>
          <w:rFonts w:ascii="Calibri" w:hAnsi="Calibri" w:cs="Tahoma"/>
          <w:b/>
          <w:noProof/>
          <w:sz w:val="22"/>
          <w:szCs w:val="22"/>
        </w:rPr>
        <w:tab/>
      </w:r>
    </w:p>
    <w:p w:rsidR="000A677F" w:rsidRPr="0061770F" w:rsidRDefault="000A677F" w:rsidP="000A677F">
      <w:pPr>
        <w:tabs>
          <w:tab w:val="left" w:pos="90"/>
        </w:tabs>
        <w:spacing w:line="276" w:lineRule="auto"/>
        <w:ind w:left="360" w:hanging="270"/>
        <w:rPr>
          <w:rFonts w:ascii="Calibri" w:hAnsi="Calibri" w:cs="Tahoma"/>
          <w:b/>
          <w:sz w:val="22"/>
          <w:szCs w:val="22"/>
        </w:rPr>
      </w:pPr>
      <w:r w:rsidRPr="00E9144F">
        <w:rPr>
          <w:rFonts w:ascii="Calibri" w:hAnsi="Calibri" w:cs="Tahoma"/>
          <w:b/>
          <w:noProof/>
          <w:sz w:val="22"/>
          <w:szCs w:val="22"/>
        </w:rPr>
        <w:drawing>
          <wp:inline distT="0" distB="0" distL="0" distR="0" wp14:anchorId="2E18F2D0" wp14:editId="0E27D601">
            <wp:extent cx="1628775" cy="4572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pic:spPr>
                </pic:pic>
              </a:graphicData>
            </a:graphic>
          </wp:inline>
        </w:drawing>
      </w:r>
      <w:r w:rsidRPr="00E9144F">
        <w:rPr>
          <w:rFonts w:ascii="Calibri" w:hAnsi="Calibri" w:cs="Tahoma"/>
          <w:b/>
          <w:sz w:val="22"/>
          <w:szCs w:val="22"/>
        </w:rPr>
        <w:tab/>
      </w:r>
      <w:r w:rsidRPr="00E9144F">
        <w:rPr>
          <w:rFonts w:ascii="Calibri" w:hAnsi="Calibri" w:cs="Tahoma"/>
          <w:b/>
          <w:sz w:val="22"/>
          <w:szCs w:val="22"/>
        </w:rPr>
        <w:tab/>
      </w:r>
      <w:r w:rsidRPr="00E9144F">
        <w:rPr>
          <w:rFonts w:ascii="Calibri" w:hAnsi="Calibri" w:cs="Tahoma"/>
          <w:b/>
          <w:sz w:val="22"/>
          <w:szCs w:val="22"/>
        </w:rPr>
        <w:tab/>
        <w:t xml:space="preserve">      </w:t>
      </w:r>
      <w:r w:rsidRPr="00E9144F">
        <w:rPr>
          <w:rFonts w:ascii="Calibri" w:hAnsi="Calibri" w:cs="Tahoma"/>
          <w:b/>
          <w:sz w:val="22"/>
          <w:szCs w:val="22"/>
        </w:rPr>
        <w:tab/>
      </w:r>
      <w:r w:rsidRPr="00E9144F">
        <w:rPr>
          <w:rFonts w:ascii="Calibri" w:hAnsi="Calibri" w:cs="Tahoma"/>
          <w:b/>
          <w:sz w:val="22"/>
          <w:szCs w:val="22"/>
        </w:rPr>
        <w:tab/>
        <w:t xml:space="preserve">      Α</w:t>
      </w:r>
      <w:r w:rsidRPr="00E9144F">
        <w:rPr>
          <w:rFonts w:ascii="Calibri" w:hAnsi="Calibri" w:cs="Tahoma"/>
          <w:b/>
          <w:bCs/>
          <w:sz w:val="22"/>
          <w:szCs w:val="22"/>
        </w:rPr>
        <w:t>θήνα,</w:t>
      </w:r>
      <w:r w:rsidR="00BC5D40">
        <w:rPr>
          <w:rFonts w:ascii="Calibri" w:hAnsi="Calibri" w:cs="Tahoma"/>
          <w:b/>
          <w:bCs/>
          <w:sz w:val="22"/>
          <w:szCs w:val="22"/>
        </w:rPr>
        <w:t xml:space="preserve"> 5/12</w:t>
      </w:r>
      <w:r>
        <w:rPr>
          <w:rFonts w:ascii="Calibri" w:hAnsi="Calibri" w:cs="Tahoma"/>
          <w:b/>
          <w:bCs/>
          <w:sz w:val="22"/>
          <w:szCs w:val="22"/>
        </w:rPr>
        <w:t>/2017</w:t>
      </w:r>
      <w:r w:rsidRPr="00695F75">
        <w:rPr>
          <w:rFonts w:ascii="Calibri" w:hAnsi="Calibri" w:cs="Tahoma"/>
          <w:b/>
          <w:bCs/>
          <w:sz w:val="22"/>
          <w:szCs w:val="22"/>
        </w:rPr>
        <w:t xml:space="preserve">   </w:t>
      </w:r>
    </w:p>
    <w:p w:rsidR="000A677F" w:rsidRPr="00324CA9"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 xml:space="preserve">ΓΕΝΙΚΗ ΔΙΕΥΘΥΝΣΗ </w:t>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t xml:space="preserve">      </w:t>
      </w:r>
      <w:r w:rsidRPr="00695F75">
        <w:rPr>
          <w:rFonts w:ascii="Calibri" w:hAnsi="Calibri" w:cs="Tahoma"/>
          <w:b/>
          <w:sz w:val="22"/>
          <w:szCs w:val="22"/>
        </w:rPr>
        <w:t>Αρ. Πρωτ. 30/002/000/</w:t>
      </w:r>
      <w:r w:rsidR="00BC5D40">
        <w:rPr>
          <w:rFonts w:ascii="Calibri" w:hAnsi="Calibri" w:cs="Tahoma"/>
          <w:b/>
          <w:sz w:val="22"/>
          <w:szCs w:val="22"/>
        </w:rPr>
        <w:t>6749</w:t>
      </w:r>
      <w:r>
        <w:rPr>
          <w:rFonts w:ascii="Calibri" w:hAnsi="Calibri" w:cs="Tahoma"/>
          <w:b/>
          <w:sz w:val="22"/>
          <w:szCs w:val="22"/>
        </w:rPr>
        <w:t>/2017</w:t>
      </w:r>
    </w:p>
    <w:p w:rsidR="000A677F" w:rsidRPr="0061770F"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ΓΕΝΙΚΟΥ ΧΗΜΕΙΟΥ ΤΟΥ ΚΡΑΤΟΥΣ</w:t>
      </w:r>
      <w:r>
        <w:rPr>
          <w:rFonts w:ascii="Calibri" w:hAnsi="Calibri" w:cs="Tahoma"/>
          <w:b/>
          <w:sz w:val="22"/>
          <w:szCs w:val="22"/>
        </w:rPr>
        <w:t xml:space="preserve">                   </w:t>
      </w:r>
      <w:r w:rsidRPr="00695F75">
        <w:rPr>
          <w:rFonts w:ascii="Calibri" w:hAnsi="Calibri" w:cs="Tahoma"/>
          <w:b/>
          <w:sz w:val="22"/>
          <w:szCs w:val="22"/>
        </w:rPr>
        <w:t xml:space="preserve"> </w:t>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ΔΙΕΥΘΥΝΣΗ ΣΧΕΔΙΑΣΜΟΥ &amp; ΥΠΟΣΤΗΡΙΞΗΣ ΕΡΓΑΣΤΗΡΙΩΝ</w:t>
      </w:r>
      <w:r w:rsidRPr="00695F75">
        <w:rPr>
          <w:rFonts w:ascii="Calibri" w:hAnsi="Calibri" w:cs="Tahoma"/>
          <w:b/>
          <w:sz w:val="22"/>
          <w:szCs w:val="22"/>
        </w:rPr>
        <w:tab/>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ΤΜΗΜΑ Α’</w:t>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 xml:space="preserve">Ταχ. Διεύθυνση: </w:t>
      </w:r>
      <w:r w:rsidRPr="00695F75">
        <w:rPr>
          <w:rFonts w:ascii="Calibri" w:hAnsi="Calibri" w:cs="Tahoma"/>
          <w:sz w:val="22"/>
          <w:szCs w:val="22"/>
        </w:rPr>
        <w:t>Αν. Τσόχα 16</w:t>
      </w:r>
      <w:r w:rsidRPr="00695F75">
        <w:rPr>
          <w:rFonts w:ascii="Calibri" w:hAnsi="Calibri" w:cs="Tahoma"/>
          <w:b/>
          <w:sz w:val="22"/>
          <w:szCs w:val="22"/>
        </w:rPr>
        <w:tab/>
      </w:r>
      <w:r w:rsidRPr="00695F75">
        <w:rPr>
          <w:rFonts w:ascii="Calibri" w:hAnsi="Calibri" w:cs="Tahoma"/>
          <w:b/>
          <w:sz w:val="22"/>
          <w:szCs w:val="22"/>
        </w:rPr>
        <w:tab/>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Ταχ. Κώδικας:</w:t>
      </w:r>
      <w:r w:rsidRPr="00695F75">
        <w:rPr>
          <w:rFonts w:ascii="Calibri" w:hAnsi="Calibri" w:cs="Tahoma"/>
          <w:b/>
          <w:sz w:val="22"/>
          <w:szCs w:val="22"/>
        </w:rPr>
        <w:tab/>
        <w:t xml:space="preserve"> </w:t>
      </w:r>
      <w:r w:rsidRPr="00695F75">
        <w:rPr>
          <w:rFonts w:ascii="Calibri" w:hAnsi="Calibri" w:cs="Tahoma"/>
          <w:sz w:val="22"/>
          <w:szCs w:val="22"/>
        </w:rPr>
        <w:t>115 21</w:t>
      </w:r>
      <w:r w:rsidRPr="00695F75">
        <w:rPr>
          <w:rFonts w:ascii="Calibri" w:hAnsi="Calibri" w:cs="Tahoma"/>
          <w:sz w:val="22"/>
          <w:szCs w:val="22"/>
        </w:rPr>
        <w:tab/>
      </w:r>
      <w:r w:rsidRPr="00695F75">
        <w:rPr>
          <w:rFonts w:ascii="Calibri" w:hAnsi="Calibri" w:cs="Tahoma"/>
          <w:b/>
          <w:sz w:val="22"/>
          <w:szCs w:val="22"/>
        </w:rPr>
        <w:tab/>
      </w:r>
      <w:r w:rsidRPr="00695F75">
        <w:rPr>
          <w:rFonts w:ascii="Calibri" w:hAnsi="Calibri" w:cs="Tahoma"/>
          <w:b/>
          <w:sz w:val="22"/>
          <w:szCs w:val="22"/>
        </w:rPr>
        <w:tab/>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Πληροφορίες:</w:t>
      </w:r>
      <w:r w:rsidRPr="00695F75">
        <w:rPr>
          <w:rFonts w:ascii="Calibri" w:hAnsi="Calibri" w:cs="Tahoma"/>
          <w:b/>
          <w:sz w:val="22"/>
          <w:szCs w:val="22"/>
        </w:rPr>
        <w:tab/>
      </w:r>
      <w:r>
        <w:rPr>
          <w:rFonts w:ascii="Calibri" w:hAnsi="Calibri" w:cs="Tahoma"/>
          <w:sz w:val="22"/>
          <w:szCs w:val="22"/>
        </w:rPr>
        <w:t>Ι. Βέη</w:t>
      </w:r>
    </w:p>
    <w:p w:rsidR="000A677F" w:rsidRPr="00695F75" w:rsidRDefault="000A677F" w:rsidP="000A677F">
      <w:pPr>
        <w:tabs>
          <w:tab w:val="left" w:pos="90"/>
        </w:tabs>
        <w:spacing w:line="276" w:lineRule="auto"/>
        <w:ind w:left="360" w:hanging="270"/>
        <w:rPr>
          <w:rFonts w:ascii="Calibri" w:hAnsi="Calibri" w:cs="Tahoma"/>
          <w:b/>
          <w:sz w:val="22"/>
          <w:szCs w:val="22"/>
          <w:u w:val="single"/>
        </w:rPr>
      </w:pPr>
      <w:r w:rsidRPr="00695F75">
        <w:rPr>
          <w:rFonts w:ascii="Calibri" w:hAnsi="Calibri" w:cs="Tahoma"/>
          <w:b/>
          <w:sz w:val="22"/>
          <w:szCs w:val="22"/>
        </w:rPr>
        <w:t xml:space="preserve">Τηλέφωνο: </w:t>
      </w:r>
      <w:r w:rsidRPr="00695F75">
        <w:rPr>
          <w:rFonts w:ascii="Calibri" w:hAnsi="Calibri" w:cs="Tahoma"/>
          <w:b/>
          <w:sz w:val="22"/>
          <w:szCs w:val="22"/>
        </w:rPr>
        <w:tab/>
      </w:r>
      <w:r w:rsidRPr="00695F75">
        <w:rPr>
          <w:rFonts w:ascii="Calibri" w:hAnsi="Calibri" w:cs="Tahoma"/>
          <w:sz w:val="22"/>
          <w:szCs w:val="22"/>
        </w:rPr>
        <w:t>210 6479268</w:t>
      </w:r>
    </w:p>
    <w:p w:rsidR="000A677F" w:rsidRPr="00695F75" w:rsidRDefault="000A677F" w:rsidP="000A677F">
      <w:pPr>
        <w:tabs>
          <w:tab w:val="left" w:pos="90"/>
        </w:tabs>
        <w:spacing w:line="276" w:lineRule="auto"/>
        <w:ind w:left="360" w:hanging="270"/>
        <w:rPr>
          <w:rFonts w:ascii="Calibri" w:hAnsi="Calibri" w:cs="Tahoma"/>
          <w:b/>
          <w:sz w:val="22"/>
          <w:szCs w:val="22"/>
          <w:u w:val="single"/>
        </w:rPr>
      </w:pPr>
      <w:r w:rsidRPr="00695F75">
        <w:rPr>
          <w:rFonts w:ascii="Calibri" w:hAnsi="Calibri" w:cs="Tahoma"/>
          <w:b/>
          <w:sz w:val="22"/>
          <w:szCs w:val="22"/>
        </w:rPr>
        <w:t>Φαξ:</w:t>
      </w:r>
      <w:r w:rsidRPr="00695F75">
        <w:rPr>
          <w:rFonts w:ascii="Calibri" w:hAnsi="Calibri" w:cs="Tahoma"/>
          <w:b/>
          <w:sz w:val="22"/>
          <w:szCs w:val="22"/>
        </w:rPr>
        <w:tab/>
      </w:r>
      <w:r w:rsidRPr="00695F75">
        <w:rPr>
          <w:rFonts w:ascii="Calibri" w:hAnsi="Calibri" w:cs="Tahoma"/>
          <w:b/>
          <w:sz w:val="22"/>
          <w:szCs w:val="22"/>
        </w:rPr>
        <w:tab/>
      </w:r>
      <w:r w:rsidRPr="00695F75">
        <w:rPr>
          <w:rFonts w:ascii="Calibri" w:hAnsi="Calibri" w:cs="Tahoma"/>
          <w:sz w:val="22"/>
          <w:szCs w:val="22"/>
        </w:rPr>
        <w:t>210 6465727</w:t>
      </w:r>
      <w:r w:rsidRPr="00695F75">
        <w:rPr>
          <w:rFonts w:ascii="Calibri" w:hAnsi="Calibri" w:cs="Tahoma"/>
          <w:b/>
          <w:sz w:val="22"/>
          <w:szCs w:val="22"/>
        </w:rPr>
        <w:tab/>
      </w:r>
    </w:p>
    <w:p w:rsidR="000A677F" w:rsidRPr="00695F75" w:rsidRDefault="000A677F" w:rsidP="000A677F">
      <w:pPr>
        <w:tabs>
          <w:tab w:val="left" w:pos="90"/>
        </w:tabs>
        <w:spacing w:line="276" w:lineRule="auto"/>
        <w:ind w:left="360" w:hanging="270"/>
        <w:rPr>
          <w:rFonts w:ascii="Calibri" w:hAnsi="Calibri" w:cs="Tahoma"/>
          <w:sz w:val="22"/>
          <w:szCs w:val="22"/>
        </w:rPr>
      </w:pPr>
      <w:r w:rsidRPr="00695F75">
        <w:rPr>
          <w:rFonts w:ascii="Calibri" w:hAnsi="Calibri" w:cs="Tahoma"/>
          <w:b/>
          <w:sz w:val="22"/>
          <w:szCs w:val="22"/>
          <w:lang w:val="en-US"/>
        </w:rPr>
        <w:t>e</w:t>
      </w:r>
      <w:r w:rsidRPr="00695F75">
        <w:rPr>
          <w:rFonts w:ascii="Calibri" w:hAnsi="Calibri" w:cs="Tahoma"/>
          <w:b/>
          <w:sz w:val="22"/>
          <w:szCs w:val="22"/>
        </w:rPr>
        <w:t>-</w:t>
      </w:r>
      <w:r w:rsidRPr="00695F75">
        <w:rPr>
          <w:rFonts w:ascii="Calibri" w:hAnsi="Calibri" w:cs="Tahoma"/>
          <w:b/>
          <w:sz w:val="22"/>
          <w:szCs w:val="22"/>
          <w:lang w:val="en-US"/>
        </w:rPr>
        <w:t>mail</w:t>
      </w:r>
      <w:r>
        <w:rPr>
          <w:rFonts w:ascii="Calibri" w:hAnsi="Calibri" w:cs="Tahoma"/>
          <w:b/>
          <w:sz w:val="22"/>
          <w:szCs w:val="22"/>
        </w:rPr>
        <w:t>:</w:t>
      </w:r>
      <w:r>
        <w:rPr>
          <w:rFonts w:ascii="Calibri" w:hAnsi="Calibri" w:cs="Tahoma"/>
          <w:b/>
          <w:sz w:val="22"/>
          <w:szCs w:val="22"/>
        </w:rPr>
        <w:tab/>
      </w:r>
      <w:hyperlink r:id="rId11" w:history="1">
        <w:r w:rsidRPr="00695F75">
          <w:rPr>
            <w:rStyle w:val="-"/>
            <w:rFonts w:ascii="Calibri" w:hAnsi="Calibri"/>
            <w:sz w:val="22"/>
            <w:szCs w:val="22"/>
            <w:lang w:val="en-US"/>
          </w:rPr>
          <w:t>support</w:t>
        </w:r>
        <w:r w:rsidRPr="00695F75">
          <w:rPr>
            <w:rStyle w:val="-"/>
            <w:rFonts w:ascii="Calibri" w:hAnsi="Calibri"/>
            <w:sz w:val="22"/>
            <w:szCs w:val="22"/>
          </w:rPr>
          <w:t>@</w:t>
        </w:r>
        <w:r w:rsidRPr="00695F75">
          <w:rPr>
            <w:rStyle w:val="-"/>
            <w:rFonts w:ascii="Calibri" w:hAnsi="Calibri"/>
            <w:sz w:val="22"/>
            <w:szCs w:val="22"/>
            <w:lang w:val="en-US"/>
          </w:rPr>
          <w:t>gcsl</w:t>
        </w:r>
        <w:r w:rsidRPr="00695F75">
          <w:rPr>
            <w:rStyle w:val="-"/>
            <w:rFonts w:ascii="Calibri" w:hAnsi="Calibri"/>
            <w:sz w:val="22"/>
            <w:szCs w:val="22"/>
          </w:rPr>
          <w:t>.</w:t>
        </w:r>
        <w:r w:rsidRPr="00695F75">
          <w:rPr>
            <w:rStyle w:val="-"/>
            <w:rFonts w:ascii="Calibri" w:hAnsi="Calibri"/>
            <w:sz w:val="22"/>
            <w:szCs w:val="22"/>
            <w:lang w:val="en-US"/>
          </w:rPr>
          <w:t>gr</w:t>
        </w:r>
      </w:hyperlink>
    </w:p>
    <w:p w:rsidR="003103F5" w:rsidRDefault="003103F5"/>
    <w:tbl>
      <w:tblPr>
        <w:tblW w:w="10490" w:type="dxa"/>
        <w:jc w:val="center"/>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2978"/>
        <w:gridCol w:w="7512"/>
      </w:tblGrid>
      <w:tr w:rsidR="000A677F" w:rsidRPr="000A677F" w:rsidTr="000A7D2D">
        <w:trPr>
          <w:trHeight w:val="583"/>
          <w:jc w:val="center"/>
        </w:trPr>
        <w:tc>
          <w:tcPr>
            <w:tcW w:w="10490" w:type="dxa"/>
            <w:gridSpan w:val="2"/>
            <w:vAlign w:val="center"/>
          </w:tcPr>
          <w:p w:rsidR="000A677F" w:rsidRPr="000A677F" w:rsidRDefault="000A677F" w:rsidP="00011777">
            <w:pPr>
              <w:spacing w:line="276" w:lineRule="auto"/>
              <w:jc w:val="center"/>
              <w:rPr>
                <w:rFonts w:ascii="Calibri" w:hAnsi="Calibri" w:cs="Tahoma"/>
                <w:b/>
                <w:sz w:val="22"/>
                <w:szCs w:val="22"/>
              </w:rPr>
            </w:pPr>
            <w:r w:rsidRPr="000A677F">
              <w:rPr>
                <w:rFonts w:ascii="Calibri" w:hAnsi="Calibri" w:cs="Tahoma"/>
                <w:b/>
                <w:szCs w:val="22"/>
              </w:rPr>
              <w:t>Θέμα: «</w:t>
            </w:r>
            <w:r>
              <w:rPr>
                <w:rFonts w:ascii="Calibri" w:hAnsi="Calibri" w:cs="Tahoma"/>
                <w:b/>
                <w:szCs w:val="22"/>
              </w:rPr>
              <w:t>Συνοπτικός</w:t>
            </w:r>
            <w:r w:rsidR="00521959">
              <w:rPr>
                <w:rFonts w:ascii="Calibri" w:hAnsi="Calibri" w:cs="Tahoma"/>
                <w:b/>
                <w:szCs w:val="22"/>
              </w:rPr>
              <w:t xml:space="preserve"> διαγωνισμός για την παροχή</w:t>
            </w:r>
            <w:r w:rsidRPr="000A677F">
              <w:rPr>
                <w:rFonts w:ascii="Calibri" w:hAnsi="Calibri" w:cs="Tahoma"/>
                <w:b/>
                <w:szCs w:val="22"/>
              </w:rPr>
              <w:t xml:space="preserve"> </w:t>
            </w:r>
            <w:r w:rsidR="00011777" w:rsidRPr="00011777">
              <w:rPr>
                <w:rFonts w:ascii="Calibri" w:hAnsi="Calibri" w:cs="Tahoma"/>
                <w:b/>
                <w:szCs w:val="22"/>
              </w:rPr>
              <w:t>υπηρεσιών διακρίβωσης του εργαστηριακού εξοπλισμού των εργαστηρίων</w:t>
            </w:r>
            <w:r w:rsidR="002A51AA">
              <w:rPr>
                <w:rFonts w:ascii="Calibri" w:hAnsi="Calibri" w:cs="Tahoma"/>
                <w:b/>
                <w:szCs w:val="22"/>
              </w:rPr>
              <w:t xml:space="preserve"> του </w:t>
            </w:r>
            <w:r>
              <w:rPr>
                <w:rFonts w:ascii="Calibri" w:hAnsi="Calibri" w:cs="Tahoma"/>
                <w:b/>
                <w:szCs w:val="22"/>
              </w:rPr>
              <w:t>Γ</w:t>
            </w:r>
            <w:r w:rsidR="007F0D46">
              <w:rPr>
                <w:rFonts w:ascii="Calibri" w:hAnsi="Calibri" w:cs="Tahoma"/>
                <w:b/>
                <w:szCs w:val="22"/>
              </w:rPr>
              <w:t xml:space="preserve">ενικού </w:t>
            </w:r>
            <w:r>
              <w:rPr>
                <w:rFonts w:ascii="Calibri" w:hAnsi="Calibri" w:cs="Tahoma"/>
                <w:b/>
                <w:szCs w:val="22"/>
              </w:rPr>
              <w:t>Χ</w:t>
            </w:r>
            <w:r w:rsidR="007F0D46">
              <w:rPr>
                <w:rFonts w:ascii="Calibri" w:hAnsi="Calibri" w:cs="Tahoma"/>
                <w:b/>
                <w:szCs w:val="22"/>
              </w:rPr>
              <w:t>ημείου του Κράτους</w:t>
            </w:r>
            <w:r w:rsidRPr="000A677F">
              <w:rPr>
                <w:rFonts w:ascii="Calibri" w:hAnsi="Calibri" w:cs="Tahoma"/>
                <w:b/>
                <w:szCs w:val="22"/>
              </w:rPr>
              <w:t>»</w:t>
            </w:r>
          </w:p>
        </w:tc>
      </w:tr>
      <w:tr w:rsidR="000A677F" w:rsidRPr="000A677F" w:rsidTr="000A7D2D">
        <w:trPr>
          <w:jc w:val="center"/>
        </w:trPr>
        <w:tc>
          <w:tcPr>
            <w:tcW w:w="2978" w:type="dxa"/>
            <w:vAlign w:val="center"/>
          </w:tcPr>
          <w:p w:rsidR="000A677F" w:rsidRPr="000A677F" w:rsidRDefault="000A677F" w:rsidP="000A677F">
            <w:pPr>
              <w:spacing w:line="276" w:lineRule="auto"/>
              <w:jc w:val="both"/>
              <w:rPr>
                <w:rFonts w:ascii="Calibri" w:hAnsi="Calibri" w:cs="Tahoma"/>
                <w:sz w:val="22"/>
                <w:szCs w:val="22"/>
              </w:rPr>
            </w:pPr>
            <w:r w:rsidRPr="000A677F">
              <w:rPr>
                <w:rFonts w:ascii="Calibri" w:hAnsi="Calibri" w:cs="Tahoma"/>
                <w:b/>
                <w:sz w:val="22"/>
                <w:szCs w:val="22"/>
              </w:rPr>
              <w:t>Είδος Σύμβασης</w:t>
            </w:r>
            <w:r w:rsidRPr="000A677F">
              <w:rPr>
                <w:rFonts w:ascii="Calibri" w:hAnsi="Calibri" w:cs="Tahoma"/>
                <w:sz w:val="22"/>
                <w:szCs w:val="22"/>
              </w:rPr>
              <w:t>:</w:t>
            </w:r>
          </w:p>
        </w:tc>
        <w:tc>
          <w:tcPr>
            <w:tcW w:w="7512" w:type="dxa"/>
            <w:vAlign w:val="center"/>
          </w:tcPr>
          <w:p w:rsidR="000A677F" w:rsidRPr="000A677F" w:rsidRDefault="00011777" w:rsidP="000A677F">
            <w:pPr>
              <w:spacing w:after="200" w:line="276" w:lineRule="auto"/>
              <w:rPr>
                <w:rFonts w:ascii="Calibri" w:hAnsi="Calibri" w:cs="Tahoma"/>
                <w:sz w:val="22"/>
                <w:szCs w:val="22"/>
              </w:rPr>
            </w:pPr>
            <w:r w:rsidRPr="00011777">
              <w:rPr>
                <w:rFonts w:ascii="Calibri" w:hAnsi="Calibri" w:cs="Tahoma"/>
                <w:sz w:val="22"/>
                <w:szCs w:val="22"/>
              </w:rPr>
              <w:t xml:space="preserve">Σύμβαση Παροχής Υπηρεσιών </w:t>
            </w:r>
          </w:p>
        </w:tc>
      </w:tr>
      <w:tr w:rsidR="000A677F" w:rsidRPr="000A677F" w:rsidTr="000A7D2D">
        <w:trPr>
          <w:jc w:val="center"/>
        </w:trPr>
        <w:tc>
          <w:tcPr>
            <w:tcW w:w="2978" w:type="dxa"/>
            <w:vAlign w:val="center"/>
          </w:tcPr>
          <w:p w:rsidR="000A677F" w:rsidRPr="000A677F" w:rsidRDefault="000A677F" w:rsidP="000A677F">
            <w:pPr>
              <w:spacing w:line="276" w:lineRule="auto"/>
              <w:jc w:val="both"/>
              <w:rPr>
                <w:rFonts w:ascii="Calibri" w:hAnsi="Calibri" w:cs="Tahoma"/>
                <w:b/>
                <w:sz w:val="22"/>
                <w:szCs w:val="22"/>
              </w:rPr>
            </w:pPr>
            <w:r w:rsidRPr="000A677F">
              <w:rPr>
                <w:rFonts w:ascii="Calibri" w:hAnsi="Calibri" w:cs="Tahoma"/>
                <w:b/>
                <w:sz w:val="22"/>
                <w:szCs w:val="22"/>
                <w:lang w:val="en-US"/>
              </w:rPr>
              <w:t>KAE</w:t>
            </w:r>
            <w:r w:rsidRPr="000A677F">
              <w:rPr>
                <w:rFonts w:ascii="Calibri" w:hAnsi="Calibri" w:cs="Tahoma"/>
                <w:b/>
                <w:sz w:val="22"/>
                <w:szCs w:val="22"/>
              </w:rPr>
              <w:t>:</w:t>
            </w:r>
          </w:p>
        </w:tc>
        <w:tc>
          <w:tcPr>
            <w:tcW w:w="7512" w:type="dxa"/>
            <w:vAlign w:val="center"/>
          </w:tcPr>
          <w:p w:rsidR="000A677F" w:rsidRPr="000A677F" w:rsidRDefault="00011777" w:rsidP="000A677F">
            <w:pPr>
              <w:spacing w:after="200" w:line="276" w:lineRule="auto"/>
              <w:rPr>
                <w:rFonts w:ascii="Calibri" w:hAnsi="Calibri" w:cs="Tahoma"/>
                <w:sz w:val="22"/>
                <w:szCs w:val="22"/>
              </w:rPr>
            </w:pPr>
            <w:r>
              <w:rPr>
                <w:rFonts w:ascii="Calibri" w:hAnsi="Calibri" w:cs="Tahoma"/>
                <w:sz w:val="22"/>
                <w:szCs w:val="22"/>
              </w:rPr>
              <w:t>0899</w:t>
            </w:r>
            <w:r w:rsidRPr="00011777">
              <w:rPr>
                <w:rFonts w:ascii="Calibri" w:hAnsi="Calibri" w:cs="Tahoma"/>
                <w:sz w:val="22"/>
                <w:szCs w:val="22"/>
              </w:rPr>
              <w:t xml:space="preserve"> «ΛΟΙΠΕΣ ΔΑΠΑΝΕΣ» </w:t>
            </w:r>
          </w:p>
        </w:tc>
      </w:tr>
      <w:tr w:rsidR="000A677F" w:rsidRPr="000A677F" w:rsidTr="000A7D2D">
        <w:trPr>
          <w:trHeight w:val="404"/>
          <w:jc w:val="center"/>
        </w:trPr>
        <w:tc>
          <w:tcPr>
            <w:tcW w:w="2978" w:type="dxa"/>
            <w:vAlign w:val="center"/>
          </w:tcPr>
          <w:p w:rsidR="000A677F" w:rsidRPr="000A677F" w:rsidRDefault="000A677F" w:rsidP="000A677F">
            <w:pPr>
              <w:spacing w:line="276" w:lineRule="auto"/>
              <w:jc w:val="both"/>
              <w:rPr>
                <w:rFonts w:ascii="Calibri" w:hAnsi="Calibri" w:cs="Tahoma"/>
                <w:sz w:val="22"/>
                <w:szCs w:val="22"/>
              </w:rPr>
            </w:pPr>
            <w:r w:rsidRPr="000A677F">
              <w:rPr>
                <w:rFonts w:ascii="Calibri" w:hAnsi="Calibri" w:cs="Tahoma"/>
                <w:b/>
                <w:sz w:val="22"/>
                <w:szCs w:val="22"/>
              </w:rPr>
              <w:t>Ταξινόμηση κατά CPV</w:t>
            </w:r>
          </w:p>
        </w:tc>
        <w:tc>
          <w:tcPr>
            <w:tcW w:w="7512" w:type="dxa"/>
            <w:vAlign w:val="center"/>
          </w:tcPr>
          <w:p w:rsidR="000A677F" w:rsidRPr="000A677F" w:rsidRDefault="00011777" w:rsidP="000A677F">
            <w:pPr>
              <w:spacing w:after="200" w:line="276" w:lineRule="auto"/>
              <w:rPr>
                <w:rFonts w:ascii="Calibri" w:hAnsi="Calibri" w:cs="Tahoma"/>
                <w:sz w:val="22"/>
                <w:szCs w:val="22"/>
              </w:rPr>
            </w:pPr>
            <w:r w:rsidRPr="00011777">
              <w:rPr>
                <w:rFonts w:ascii="Calibri" w:hAnsi="Calibri" w:cs="Tahoma"/>
                <w:sz w:val="22"/>
                <w:szCs w:val="22"/>
              </w:rPr>
              <w:t>50433000-9 “ΥΠΗΡΕΣΙΕΣ ΒΑΘΜΟΝΟΜΗΣΗΣ (</w:t>
            </w:r>
            <w:r w:rsidRPr="00011777">
              <w:rPr>
                <w:rFonts w:ascii="Calibri" w:hAnsi="Calibri" w:cs="Tahoma"/>
                <w:sz w:val="22"/>
                <w:szCs w:val="22"/>
                <w:lang w:val="en-US"/>
              </w:rPr>
              <w:t>CALIBRATION</w:t>
            </w:r>
            <w:r w:rsidRPr="00011777">
              <w:rPr>
                <w:rFonts w:ascii="Calibri" w:hAnsi="Calibri" w:cs="Tahoma"/>
                <w:sz w:val="22"/>
                <w:szCs w:val="22"/>
              </w:rPr>
              <w:t xml:space="preserve"> </w:t>
            </w:r>
            <w:r w:rsidRPr="00011777">
              <w:rPr>
                <w:rFonts w:ascii="Calibri" w:hAnsi="Calibri" w:cs="Tahoma"/>
                <w:sz w:val="22"/>
                <w:szCs w:val="22"/>
                <w:lang w:val="en-US"/>
              </w:rPr>
              <w:t>SERVICES</w:t>
            </w:r>
            <w:r w:rsidRPr="00011777">
              <w:rPr>
                <w:rFonts w:ascii="Calibri" w:hAnsi="Calibri" w:cs="Tahoma"/>
                <w:sz w:val="22"/>
                <w:szCs w:val="22"/>
              </w:rPr>
              <w:t>)”</w:t>
            </w:r>
          </w:p>
        </w:tc>
      </w:tr>
      <w:tr w:rsidR="000A677F" w:rsidRPr="000A677F" w:rsidTr="000A7D2D">
        <w:trPr>
          <w:jc w:val="center"/>
        </w:trPr>
        <w:tc>
          <w:tcPr>
            <w:tcW w:w="2978" w:type="dxa"/>
            <w:vAlign w:val="center"/>
          </w:tcPr>
          <w:p w:rsidR="000A677F" w:rsidRPr="000A677F" w:rsidRDefault="000A677F" w:rsidP="000A677F">
            <w:pPr>
              <w:spacing w:line="276" w:lineRule="auto"/>
              <w:jc w:val="both"/>
              <w:rPr>
                <w:rFonts w:ascii="Calibri" w:hAnsi="Calibri" w:cs="Tahoma"/>
                <w:sz w:val="22"/>
                <w:szCs w:val="22"/>
              </w:rPr>
            </w:pPr>
            <w:r w:rsidRPr="000A677F">
              <w:rPr>
                <w:rFonts w:ascii="Calibri" w:hAnsi="Calibri" w:cs="Tahoma"/>
                <w:b/>
                <w:sz w:val="22"/>
                <w:szCs w:val="22"/>
              </w:rPr>
              <w:t>Κριτήριο Ανάθεσης</w:t>
            </w:r>
            <w:r w:rsidRPr="000A677F">
              <w:rPr>
                <w:rFonts w:ascii="Calibri" w:hAnsi="Calibri" w:cs="Tahoma"/>
                <w:sz w:val="22"/>
                <w:szCs w:val="22"/>
              </w:rPr>
              <w:t>:</w:t>
            </w:r>
          </w:p>
        </w:tc>
        <w:tc>
          <w:tcPr>
            <w:tcW w:w="7512" w:type="dxa"/>
            <w:vAlign w:val="center"/>
          </w:tcPr>
          <w:p w:rsidR="000A677F" w:rsidRPr="000A677F" w:rsidRDefault="000A677F" w:rsidP="000A677F">
            <w:pPr>
              <w:spacing w:after="200" w:line="276" w:lineRule="auto"/>
              <w:rPr>
                <w:rFonts w:ascii="Calibri" w:hAnsi="Calibri" w:cs="Tahoma"/>
                <w:sz w:val="22"/>
                <w:szCs w:val="22"/>
              </w:rPr>
            </w:pPr>
            <w:r>
              <w:rPr>
                <w:rFonts w:ascii="Calibri" w:hAnsi="Calibri" w:cs="Tahoma"/>
                <w:sz w:val="22"/>
                <w:szCs w:val="22"/>
              </w:rPr>
              <w:t>Π</w:t>
            </w:r>
            <w:r w:rsidRPr="00F8150A">
              <w:rPr>
                <w:rFonts w:ascii="Calibri" w:hAnsi="Calibri" w:cs="Tahoma"/>
                <w:sz w:val="22"/>
                <w:szCs w:val="22"/>
              </w:rPr>
              <w:t>λέον συμφέρουσα από οικονομική άποψη προσφορά βάσει της τιμής</w:t>
            </w:r>
          </w:p>
        </w:tc>
      </w:tr>
      <w:tr w:rsidR="000A677F" w:rsidRPr="000A677F" w:rsidTr="000A7D2D">
        <w:trPr>
          <w:jc w:val="center"/>
        </w:trPr>
        <w:tc>
          <w:tcPr>
            <w:tcW w:w="2978" w:type="dxa"/>
            <w:vAlign w:val="center"/>
          </w:tcPr>
          <w:p w:rsidR="000A677F" w:rsidRPr="000A677F" w:rsidRDefault="000A677F" w:rsidP="000A677F">
            <w:pPr>
              <w:spacing w:line="276" w:lineRule="auto"/>
              <w:jc w:val="both"/>
              <w:rPr>
                <w:rFonts w:ascii="Calibri" w:hAnsi="Calibri" w:cs="Tahoma"/>
                <w:sz w:val="22"/>
                <w:szCs w:val="22"/>
              </w:rPr>
            </w:pPr>
            <w:r w:rsidRPr="000A677F">
              <w:rPr>
                <w:rFonts w:ascii="Calibri" w:hAnsi="Calibri" w:cs="Tahoma"/>
                <w:b/>
                <w:sz w:val="22"/>
                <w:szCs w:val="22"/>
              </w:rPr>
              <w:t>Προϋπολογισθείσα δαπάνη</w:t>
            </w:r>
            <w:r w:rsidRPr="000A677F">
              <w:rPr>
                <w:rFonts w:ascii="Calibri" w:hAnsi="Calibri" w:cs="Tahoma"/>
                <w:sz w:val="22"/>
                <w:szCs w:val="22"/>
              </w:rPr>
              <w:t>:</w:t>
            </w:r>
          </w:p>
        </w:tc>
        <w:tc>
          <w:tcPr>
            <w:tcW w:w="7512" w:type="dxa"/>
            <w:vAlign w:val="center"/>
          </w:tcPr>
          <w:p w:rsidR="000A677F" w:rsidRPr="000A677F" w:rsidRDefault="00011777" w:rsidP="000A677F">
            <w:pPr>
              <w:spacing w:after="200" w:line="276" w:lineRule="auto"/>
              <w:rPr>
                <w:rFonts w:ascii="Calibri" w:hAnsi="Calibri" w:cs="Tahoma"/>
                <w:sz w:val="22"/>
                <w:szCs w:val="22"/>
              </w:rPr>
            </w:pPr>
            <w:r>
              <w:rPr>
                <w:rFonts w:ascii="Calibri" w:hAnsi="Calibri" w:cs="Tahoma"/>
                <w:sz w:val="22"/>
                <w:szCs w:val="22"/>
              </w:rPr>
              <w:t>Π</w:t>
            </w:r>
            <w:r w:rsidRPr="00011777">
              <w:rPr>
                <w:rFonts w:ascii="Calibri" w:hAnsi="Calibri" w:cs="Tahoma"/>
                <w:sz w:val="22"/>
                <w:szCs w:val="22"/>
              </w:rPr>
              <w:t>ενήντα πέντε χιλιάδων σαράντα τριών  ευρώ και εξήντα λεπτών (55</w:t>
            </w:r>
            <w:r w:rsidR="006C01AB">
              <w:rPr>
                <w:rFonts w:ascii="Calibri" w:hAnsi="Calibri" w:cs="Tahoma"/>
                <w:sz w:val="22"/>
                <w:szCs w:val="22"/>
              </w:rPr>
              <w:t>.</w:t>
            </w:r>
            <w:r w:rsidRPr="00011777">
              <w:rPr>
                <w:rFonts w:ascii="Calibri" w:hAnsi="Calibri" w:cs="Tahoma"/>
                <w:sz w:val="22"/>
                <w:szCs w:val="22"/>
              </w:rPr>
              <w:t>043,60 €)</w:t>
            </w:r>
            <w:r>
              <w:rPr>
                <w:rFonts w:ascii="Calibri" w:hAnsi="Calibri" w:cs="Tahoma"/>
                <w:sz w:val="22"/>
                <w:szCs w:val="22"/>
              </w:rPr>
              <w:t xml:space="preserve"> </w:t>
            </w:r>
            <w:r w:rsidR="000A677F" w:rsidRPr="000A677F">
              <w:rPr>
                <w:rFonts w:ascii="Calibri" w:hAnsi="Calibri" w:cs="Tahoma"/>
                <w:sz w:val="22"/>
                <w:szCs w:val="22"/>
              </w:rPr>
              <w:t xml:space="preserve">συμπεριλαμβανομένου του Φ.Π.Α. </w:t>
            </w:r>
          </w:p>
        </w:tc>
      </w:tr>
      <w:tr w:rsidR="000A677F" w:rsidRPr="000A677F" w:rsidTr="000A7D2D">
        <w:trPr>
          <w:jc w:val="center"/>
        </w:trPr>
        <w:tc>
          <w:tcPr>
            <w:tcW w:w="2978" w:type="dxa"/>
            <w:vAlign w:val="center"/>
          </w:tcPr>
          <w:p w:rsidR="000A677F" w:rsidRPr="000A677F" w:rsidRDefault="000A677F" w:rsidP="000A677F">
            <w:pPr>
              <w:spacing w:line="276" w:lineRule="auto"/>
              <w:jc w:val="both"/>
              <w:rPr>
                <w:rFonts w:ascii="Calibri" w:hAnsi="Calibri" w:cs="Tahoma"/>
                <w:b/>
                <w:sz w:val="22"/>
                <w:szCs w:val="22"/>
              </w:rPr>
            </w:pPr>
            <w:r w:rsidRPr="000A677F">
              <w:rPr>
                <w:rFonts w:ascii="Calibri" w:hAnsi="Calibri" w:cs="Tahoma"/>
                <w:b/>
                <w:sz w:val="22"/>
                <w:szCs w:val="22"/>
              </w:rPr>
              <w:t>Ημερομηνία διενέργειας:</w:t>
            </w:r>
          </w:p>
        </w:tc>
        <w:tc>
          <w:tcPr>
            <w:tcW w:w="7512" w:type="dxa"/>
            <w:vAlign w:val="center"/>
          </w:tcPr>
          <w:p w:rsidR="000A677F" w:rsidRPr="000A677F" w:rsidRDefault="00BC5D40" w:rsidP="000A677F">
            <w:pPr>
              <w:spacing w:after="200" w:line="276" w:lineRule="auto"/>
              <w:jc w:val="both"/>
              <w:rPr>
                <w:rFonts w:ascii="Calibri" w:hAnsi="Calibri" w:cs="Tahoma"/>
                <w:sz w:val="22"/>
                <w:szCs w:val="22"/>
                <w:highlight w:val="yellow"/>
              </w:rPr>
            </w:pPr>
            <w:r>
              <w:rPr>
                <w:rFonts w:ascii="Calibri" w:hAnsi="Calibri" w:cs="Tahoma"/>
                <w:sz w:val="22"/>
                <w:szCs w:val="22"/>
              </w:rPr>
              <w:t>17-01</w:t>
            </w:r>
            <w:r w:rsidR="00011777">
              <w:rPr>
                <w:rFonts w:ascii="Calibri" w:hAnsi="Calibri" w:cs="Tahoma"/>
                <w:sz w:val="22"/>
                <w:szCs w:val="22"/>
              </w:rPr>
              <w:t>-2018</w:t>
            </w:r>
          </w:p>
        </w:tc>
      </w:tr>
    </w:tbl>
    <w:p w:rsidR="00EF62A6" w:rsidRPr="00ED5D36" w:rsidRDefault="00EF62A6" w:rsidP="00EF62A6">
      <w:pPr>
        <w:spacing w:line="276" w:lineRule="auto"/>
        <w:jc w:val="both"/>
        <w:rPr>
          <w:rFonts w:ascii="Calibri" w:hAnsi="Calibri"/>
          <w:b/>
          <w:sz w:val="16"/>
          <w:szCs w:val="16"/>
          <w:lang w:eastAsia="en-US"/>
        </w:rPr>
      </w:pPr>
    </w:p>
    <w:p w:rsidR="00EF62A6" w:rsidRPr="00853235" w:rsidRDefault="00EF62A6" w:rsidP="00EF62A6">
      <w:pPr>
        <w:keepNext/>
        <w:jc w:val="center"/>
        <w:outlineLvl w:val="0"/>
        <w:rPr>
          <w:rFonts w:ascii="Calibri" w:hAnsi="Calibri"/>
          <w:b/>
          <w:sz w:val="22"/>
          <w:szCs w:val="20"/>
        </w:rPr>
      </w:pPr>
      <w:r w:rsidRPr="00853235">
        <w:rPr>
          <w:rFonts w:ascii="Calibri" w:hAnsi="Calibri"/>
          <w:b/>
          <w:sz w:val="22"/>
          <w:szCs w:val="20"/>
        </w:rPr>
        <w:t>Α Π Ο Φ Α Σ Η</w:t>
      </w:r>
    </w:p>
    <w:p w:rsidR="00EF62A6" w:rsidRPr="00853235" w:rsidRDefault="00EF62A6" w:rsidP="00EF62A6">
      <w:pPr>
        <w:jc w:val="center"/>
        <w:rPr>
          <w:rFonts w:ascii="Calibri" w:hAnsi="Calibri"/>
          <w:b/>
          <w:sz w:val="22"/>
          <w:szCs w:val="22"/>
        </w:rPr>
      </w:pPr>
      <w:r w:rsidRPr="00853235">
        <w:rPr>
          <w:rFonts w:ascii="Calibri" w:hAnsi="Calibri"/>
          <w:b/>
          <w:sz w:val="22"/>
          <w:szCs w:val="22"/>
          <w:lang w:val="en-US"/>
        </w:rPr>
        <w:t>O</w:t>
      </w:r>
      <w:r w:rsidRPr="00853235">
        <w:rPr>
          <w:rFonts w:ascii="Calibri" w:hAnsi="Calibri"/>
          <w:b/>
          <w:sz w:val="22"/>
          <w:szCs w:val="22"/>
        </w:rPr>
        <w:t xml:space="preserve"> ΔΙΟΙΚΗΤΗΣ ΤΗΣ ΑΝΕΞΑΡΤΗΤΗΣ ΑΡΧΗΣ ΔΗΜΟΣΙΩΝ ΕΣΟΔΩΝ</w:t>
      </w:r>
    </w:p>
    <w:p w:rsidR="00EF62A6" w:rsidRPr="00853235" w:rsidRDefault="00EF62A6" w:rsidP="00EF62A6">
      <w:pPr>
        <w:jc w:val="center"/>
        <w:rPr>
          <w:rFonts w:ascii="Calibri" w:hAnsi="Calibri"/>
          <w:b/>
          <w:sz w:val="16"/>
          <w:szCs w:val="16"/>
        </w:rPr>
      </w:pPr>
    </w:p>
    <w:p w:rsidR="00EF62A6" w:rsidRPr="00853235" w:rsidRDefault="00EF62A6" w:rsidP="00EF62A6">
      <w:pPr>
        <w:spacing w:after="200" w:line="276" w:lineRule="auto"/>
        <w:jc w:val="both"/>
        <w:rPr>
          <w:rFonts w:ascii="Calibri" w:hAnsi="Calibri" w:cs="Tahoma"/>
          <w:sz w:val="22"/>
          <w:szCs w:val="22"/>
        </w:rPr>
      </w:pPr>
      <w:r w:rsidRPr="00853235">
        <w:rPr>
          <w:rFonts w:ascii="Calibri" w:hAnsi="Calibri" w:cs="Tahoma"/>
          <w:sz w:val="22"/>
          <w:szCs w:val="22"/>
        </w:rPr>
        <w:t>Έχοντας υπόψη:</w:t>
      </w:r>
    </w:p>
    <w:tbl>
      <w:tblPr>
        <w:tblW w:w="9923" w:type="dxa"/>
        <w:jc w:val="center"/>
        <w:tblLook w:val="04A0" w:firstRow="1" w:lastRow="0" w:firstColumn="1" w:lastColumn="0" w:noHBand="0" w:noVBand="1"/>
      </w:tblPr>
      <w:tblGrid>
        <w:gridCol w:w="495"/>
        <w:gridCol w:w="9428"/>
      </w:tblGrid>
      <w:tr w:rsidR="00EF62A6" w:rsidRPr="00853235" w:rsidTr="00FD55B1">
        <w:trPr>
          <w:trHeight w:val="548"/>
          <w:jc w:val="center"/>
        </w:trPr>
        <w:tc>
          <w:tcPr>
            <w:tcW w:w="495" w:type="dxa"/>
            <w:shd w:val="clear" w:color="auto" w:fill="auto"/>
          </w:tcPr>
          <w:p w:rsidR="00EF62A6" w:rsidRPr="00853235" w:rsidRDefault="00EF62A6" w:rsidP="00FD55B1">
            <w:pPr>
              <w:numPr>
                <w:ilvl w:val="0"/>
                <w:numId w:val="1"/>
              </w:numPr>
              <w:tabs>
                <w:tab w:val="num" w:pos="0"/>
                <w:tab w:val="left" w:pos="426"/>
              </w:tabs>
              <w:spacing w:line="276" w:lineRule="auto"/>
              <w:contextualSpacing/>
              <w:jc w:val="both"/>
              <w:rPr>
                <w:rFonts w:asciiTheme="minorHAnsi" w:hAnsiTheme="minorHAnsi" w:cstheme="minorHAnsi"/>
                <w:b/>
                <w:sz w:val="22"/>
                <w:szCs w:val="22"/>
              </w:rPr>
            </w:pPr>
          </w:p>
        </w:tc>
        <w:tc>
          <w:tcPr>
            <w:tcW w:w="9428" w:type="dxa"/>
            <w:shd w:val="clear" w:color="auto" w:fill="auto"/>
          </w:tcPr>
          <w:p w:rsidR="00EF62A6" w:rsidRPr="00853235" w:rsidRDefault="00EF62A6" w:rsidP="00EF62A6">
            <w:pPr>
              <w:numPr>
                <w:ilvl w:val="0"/>
                <w:numId w:val="2"/>
              </w:numPr>
              <w:tabs>
                <w:tab w:val="left" w:pos="426"/>
              </w:tabs>
              <w:spacing w:line="300" w:lineRule="exact"/>
              <w:ind w:left="243" w:hanging="243"/>
              <w:contextualSpacing/>
              <w:jc w:val="both"/>
              <w:rPr>
                <w:rFonts w:asciiTheme="minorHAnsi" w:hAnsiTheme="minorHAnsi" w:cstheme="minorHAnsi"/>
                <w:sz w:val="22"/>
                <w:szCs w:val="22"/>
              </w:rPr>
            </w:pPr>
            <w:r w:rsidRPr="00853235">
              <w:rPr>
                <w:rFonts w:asciiTheme="minorHAnsi" w:hAnsiTheme="minorHAnsi" w:cstheme="minorHAnsi"/>
                <w:sz w:val="22"/>
                <w:szCs w:val="22"/>
              </w:rPr>
              <w:t>Το</w:t>
            </w:r>
            <w:r w:rsidR="00073DF8">
              <w:rPr>
                <w:rFonts w:asciiTheme="minorHAnsi" w:hAnsiTheme="minorHAnsi" w:cstheme="minorHAnsi"/>
                <w:sz w:val="22"/>
                <w:szCs w:val="22"/>
              </w:rPr>
              <w:t>ν</w:t>
            </w:r>
            <w:r w:rsidRPr="00853235">
              <w:rPr>
                <w:rFonts w:asciiTheme="minorHAnsi" w:hAnsiTheme="minorHAnsi" w:cstheme="minorHAnsi"/>
                <w:sz w:val="22"/>
                <w:szCs w:val="22"/>
              </w:rPr>
              <w:t xml:space="preserve"> ν. 4412/2016 (ΦΕΚ 147/Α) «Δημόσιες Συμβάσεις Έργων, Προμηθειών και Υπηρεσιών (προσαρμογή στις Οδηγίες 2014/24/ΕΕ και 2014/25/ΕΕ)» όπως έχει τροποποιηθεί και ισχύει.</w:t>
            </w:r>
          </w:p>
          <w:p w:rsidR="00EF62A6" w:rsidRPr="00853235" w:rsidRDefault="00EF62A6" w:rsidP="00EF62A6">
            <w:pPr>
              <w:numPr>
                <w:ilvl w:val="0"/>
                <w:numId w:val="2"/>
              </w:numPr>
              <w:tabs>
                <w:tab w:val="left" w:pos="426"/>
              </w:tabs>
              <w:spacing w:line="300" w:lineRule="exact"/>
              <w:ind w:left="243" w:hanging="243"/>
              <w:contextualSpacing/>
              <w:jc w:val="both"/>
              <w:rPr>
                <w:rFonts w:asciiTheme="minorHAnsi" w:hAnsiTheme="minorHAnsi" w:cstheme="minorHAnsi"/>
                <w:sz w:val="22"/>
                <w:szCs w:val="22"/>
              </w:rPr>
            </w:pPr>
            <w:r w:rsidRPr="00853235">
              <w:rPr>
                <w:rFonts w:asciiTheme="minorHAnsi" w:hAnsiTheme="minorHAnsi" w:cstheme="minorHAnsi"/>
                <w:sz w:val="22"/>
                <w:szCs w:val="22"/>
              </w:rPr>
              <w:t>Το</w:t>
            </w:r>
            <w:r w:rsidR="00073DF8">
              <w:rPr>
                <w:rFonts w:asciiTheme="minorHAnsi" w:hAnsiTheme="minorHAnsi" w:cstheme="minorHAnsi"/>
                <w:sz w:val="22"/>
                <w:szCs w:val="22"/>
              </w:rPr>
              <w:t>ν</w:t>
            </w:r>
            <w:r w:rsidRPr="00853235">
              <w:rPr>
                <w:rFonts w:asciiTheme="minorHAnsi" w:hAnsiTheme="minorHAnsi" w:cstheme="minorHAnsi"/>
                <w:sz w:val="22"/>
                <w:szCs w:val="22"/>
              </w:rPr>
              <w:t xml:space="preserve">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Δημοσίων Εσόδων» και ειδικότερα την παράγραφο 1 και την υποπαραγράφο ιη΄ της παραγράφου 2 του άρθρου 2, το άρθρο 7, την παράγραφο 1 του άρθρου 14  και το άρθρο 41.</w:t>
            </w:r>
          </w:p>
          <w:p w:rsidR="00EF62A6" w:rsidRPr="00853235" w:rsidRDefault="00EF62A6" w:rsidP="00EF62A6">
            <w:pPr>
              <w:numPr>
                <w:ilvl w:val="0"/>
                <w:numId w:val="2"/>
              </w:numPr>
              <w:tabs>
                <w:tab w:val="left" w:pos="426"/>
              </w:tabs>
              <w:spacing w:line="300" w:lineRule="exact"/>
              <w:ind w:left="243" w:hanging="243"/>
              <w:contextualSpacing/>
              <w:jc w:val="both"/>
              <w:rPr>
                <w:rFonts w:asciiTheme="minorHAnsi" w:hAnsiTheme="minorHAnsi" w:cstheme="minorHAnsi"/>
                <w:sz w:val="22"/>
                <w:szCs w:val="22"/>
              </w:rPr>
            </w:pPr>
            <w:r w:rsidRPr="00853235">
              <w:rPr>
                <w:rFonts w:asciiTheme="minorHAnsi" w:hAnsiTheme="minorHAnsi" w:cstheme="minorHAnsi"/>
                <w:sz w:val="22"/>
                <w:szCs w:val="22"/>
              </w:rPr>
              <w:t>Το</w:t>
            </w:r>
            <w:r w:rsidR="00073DF8">
              <w:rPr>
                <w:rFonts w:asciiTheme="minorHAnsi" w:hAnsiTheme="minorHAnsi" w:cstheme="minorHAnsi"/>
                <w:sz w:val="22"/>
                <w:szCs w:val="22"/>
              </w:rPr>
              <w:t>ν</w:t>
            </w:r>
            <w:r w:rsidRPr="00853235">
              <w:rPr>
                <w:rFonts w:asciiTheme="minorHAnsi" w:hAnsiTheme="minorHAnsi" w:cstheme="minorHAnsi"/>
                <w:sz w:val="22"/>
                <w:szCs w:val="22"/>
              </w:rPr>
              <w:t xml:space="preserve"> ν. 2859/2000 (ΦΕΚ 248/Α) «Κύρωση Κώδικα Φόρου Προστιθέμενης Αξίας», όπως έχει τροποποιηθεί και ισχύει.</w:t>
            </w:r>
          </w:p>
          <w:p w:rsidR="00EF62A6" w:rsidRPr="00853235" w:rsidRDefault="00EF62A6" w:rsidP="00EF62A6">
            <w:pPr>
              <w:numPr>
                <w:ilvl w:val="0"/>
                <w:numId w:val="2"/>
              </w:numPr>
              <w:tabs>
                <w:tab w:val="left" w:pos="426"/>
              </w:tabs>
              <w:spacing w:line="300" w:lineRule="exact"/>
              <w:ind w:left="243" w:hanging="243"/>
              <w:contextualSpacing/>
              <w:jc w:val="both"/>
              <w:rPr>
                <w:rFonts w:asciiTheme="minorHAnsi" w:hAnsiTheme="minorHAnsi" w:cstheme="minorHAnsi"/>
                <w:sz w:val="22"/>
                <w:szCs w:val="22"/>
              </w:rPr>
            </w:pPr>
            <w:r w:rsidRPr="00853235">
              <w:rPr>
                <w:rFonts w:asciiTheme="minorHAnsi" w:hAnsiTheme="minorHAnsi" w:cstheme="minorHAnsi"/>
                <w:sz w:val="22"/>
                <w:szCs w:val="22"/>
              </w:rPr>
              <w:lastRenderedPageBreak/>
              <w:t>Το</w:t>
            </w:r>
            <w:r w:rsidR="00073DF8">
              <w:rPr>
                <w:rFonts w:asciiTheme="minorHAnsi" w:hAnsiTheme="minorHAnsi" w:cstheme="minorHAnsi"/>
                <w:sz w:val="22"/>
                <w:szCs w:val="22"/>
              </w:rPr>
              <w:t>ν</w:t>
            </w:r>
            <w:r w:rsidRPr="00853235">
              <w:rPr>
                <w:rFonts w:asciiTheme="minorHAnsi" w:hAnsiTheme="minorHAnsi" w:cstheme="minorHAnsi"/>
                <w:sz w:val="22"/>
                <w:szCs w:val="22"/>
              </w:rPr>
              <w:t xml:space="preserve"> ν. 3861/2010 (ΦΕΚ 112/Α)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έχει τροποποιηθεί και ισχύει.</w:t>
            </w:r>
          </w:p>
          <w:p w:rsidR="00EF62A6" w:rsidRPr="00853235" w:rsidRDefault="00EF62A6" w:rsidP="00EF62A6">
            <w:pPr>
              <w:numPr>
                <w:ilvl w:val="0"/>
                <w:numId w:val="2"/>
              </w:numPr>
              <w:tabs>
                <w:tab w:val="left" w:pos="426"/>
              </w:tabs>
              <w:spacing w:line="300" w:lineRule="exact"/>
              <w:ind w:left="243" w:hanging="243"/>
              <w:contextualSpacing/>
              <w:jc w:val="both"/>
              <w:rPr>
                <w:rFonts w:asciiTheme="minorHAnsi" w:hAnsiTheme="minorHAnsi" w:cstheme="minorHAnsi"/>
                <w:sz w:val="22"/>
                <w:szCs w:val="22"/>
              </w:rPr>
            </w:pPr>
            <w:r w:rsidRPr="00853235">
              <w:rPr>
                <w:rFonts w:asciiTheme="minorHAnsi" w:hAnsiTheme="minorHAnsi" w:cstheme="minorHAnsi"/>
                <w:sz w:val="22"/>
                <w:szCs w:val="22"/>
              </w:rPr>
              <w:t>Το</w:t>
            </w:r>
            <w:r w:rsidR="00073DF8">
              <w:rPr>
                <w:rFonts w:asciiTheme="minorHAnsi" w:hAnsiTheme="minorHAnsi" w:cstheme="minorHAnsi"/>
                <w:sz w:val="22"/>
                <w:szCs w:val="22"/>
              </w:rPr>
              <w:t>ν</w:t>
            </w:r>
            <w:r w:rsidRPr="00853235">
              <w:rPr>
                <w:rFonts w:asciiTheme="minorHAnsi" w:hAnsiTheme="minorHAnsi" w:cstheme="minorHAnsi"/>
                <w:sz w:val="22"/>
                <w:szCs w:val="22"/>
              </w:rPr>
              <w:t xml:space="preserve"> ν. 4013/2011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έχει τροποποιηθεί και ισχύει.</w:t>
            </w:r>
          </w:p>
          <w:p w:rsidR="00EF62A6" w:rsidRPr="00853235" w:rsidRDefault="00EF62A6" w:rsidP="00EF62A6">
            <w:pPr>
              <w:numPr>
                <w:ilvl w:val="0"/>
                <w:numId w:val="2"/>
              </w:numPr>
              <w:tabs>
                <w:tab w:val="left" w:pos="426"/>
              </w:tabs>
              <w:spacing w:line="300" w:lineRule="exact"/>
              <w:ind w:left="248" w:hanging="283"/>
              <w:contextualSpacing/>
              <w:jc w:val="both"/>
              <w:rPr>
                <w:rFonts w:asciiTheme="minorHAnsi" w:hAnsiTheme="minorHAnsi" w:cstheme="minorHAnsi"/>
                <w:sz w:val="22"/>
                <w:szCs w:val="22"/>
              </w:rPr>
            </w:pPr>
            <w:r w:rsidRPr="00853235">
              <w:rPr>
                <w:rFonts w:asciiTheme="minorHAnsi" w:hAnsiTheme="minorHAnsi" w:cstheme="minorHAnsi"/>
                <w:sz w:val="22"/>
                <w:szCs w:val="22"/>
              </w:rPr>
              <w:t>Το</w:t>
            </w:r>
            <w:r w:rsidR="00073DF8">
              <w:rPr>
                <w:rFonts w:asciiTheme="minorHAnsi" w:hAnsiTheme="minorHAnsi" w:cstheme="minorHAnsi"/>
                <w:sz w:val="22"/>
                <w:szCs w:val="22"/>
              </w:rPr>
              <w:t>ν</w:t>
            </w:r>
            <w:r w:rsidRPr="00853235">
              <w:rPr>
                <w:rFonts w:asciiTheme="minorHAnsi" w:hAnsiTheme="minorHAnsi" w:cstheme="minorHAnsi"/>
                <w:sz w:val="22"/>
                <w:szCs w:val="22"/>
              </w:rPr>
              <w:t xml:space="preserve"> ν. 4172/2013 (ΦΕΚ 167/Α) «Φορολογία εισοδήματος, επείγοντα μέτρα εφαρμογής του ν. 4046/2012, του ν. 4093/2012 και του ν. 4127/2013 και άλλες διατάξεις», άρθρο 64, όπως έχει τροποποιηθεί και ισχύει.  </w:t>
            </w:r>
          </w:p>
          <w:p w:rsidR="00EF62A6" w:rsidRPr="00853235" w:rsidRDefault="00EF62A6" w:rsidP="00EF62A6">
            <w:pPr>
              <w:numPr>
                <w:ilvl w:val="0"/>
                <w:numId w:val="2"/>
              </w:numPr>
              <w:tabs>
                <w:tab w:val="left" w:pos="426"/>
              </w:tabs>
              <w:spacing w:line="300" w:lineRule="exact"/>
              <w:ind w:left="243" w:hanging="243"/>
              <w:contextualSpacing/>
              <w:jc w:val="both"/>
              <w:rPr>
                <w:rFonts w:asciiTheme="minorHAnsi" w:hAnsiTheme="minorHAnsi" w:cstheme="minorHAnsi"/>
                <w:sz w:val="22"/>
                <w:szCs w:val="22"/>
              </w:rPr>
            </w:pPr>
            <w:r w:rsidRPr="00853235">
              <w:rPr>
                <w:rFonts w:asciiTheme="minorHAnsi" w:hAnsiTheme="minorHAnsi" w:cstheme="minorHAnsi"/>
                <w:sz w:val="22"/>
                <w:szCs w:val="22"/>
              </w:rPr>
              <w:t>Το</w:t>
            </w:r>
            <w:r w:rsidR="00073DF8">
              <w:rPr>
                <w:rFonts w:asciiTheme="minorHAnsi" w:hAnsiTheme="minorHAnsi" w:cstheme="minorHAnsi"/>
                <w:sz w:val="22"/>
                <w:szCs w:val="22"/>
              </w:rPr>
              <w:t>ν</w:t>
            </w:r>
            <w:r w:rsidRPr="00853235">
              <w:rPr>
                <w:rFonts w:asciiTheme="minorHAnsi" w:hAnsiTheme="minorHAnsi" w:cstheme="minorHAnsi"/>
                <w:sz w:val="22"/>
                <w:szCs w:val="22"/>
              </w:rPr>
              <w:t xml:space="preserve"> ν. 4250/2014 (ΦΕΚ 74/Α) «Διοικητικές Απλουστεύσεις- Καταργήσεις, Συγχωνεύσεις Νομικών Προσώπων και Υπηρεσιών του Δημοσίου Τομέα- Τροποποίηση Διατάξεων του π.δ. 318/1992 (ΦΕΚ 161/Α) και λοιπές ρυθμίσεις».</w:t>
            </w:r>
          </w:p>
          <w:p w:rsidR="00EF62A6" w:rsidRPr="00853235" w:rsidRDefault="00EF62A6" w:rsidP="00EF62A6">
            <w:pPr>
              <w:numPr>
                <w:ilvl w:val="0"/>
                <w:numId w:val="2"/>
              </w:numPr>
              <w:tabs>
                <w:tab w:val="left" w:pos="426"/>
              </w:tabs>
              <w:spacing w:line="300" w:lineRule="exact"/>
              <w:ind w:left="243" w:hanging="243"/>
              <w:contextualSpacing/>
              <w:jc w:val="both"/>
              <w:rPr>
                <w:rFonts w:asciiTheme="minorHAnsi" w:hAnsiTheme="minorHAnsi" w:cstheme="minorHAnsi"/>
                <w:sz w:val="22"/>
                <w:szCs w:val="22"/>
              </w:rPr>
            </w:pPr>
            <w:r w:rsidRPr="00853235">
              <w:rPr>
                <w:rFonts w:asciiTheme="minorHAnsi" w:hAnsiTheme="minorHAnsi" w:cstheme="minorHAnsi"/>
                <w:sz w:val="22"/>
                <w:szCs w:val="22"/>
              </w:rPr>
              <w:t>Το</w:t>
            </w:r>
            <w:r w:rsidR="00073DF8">
              <w:rPr>
                <w:rFonts w:asciiTheme="minorHAnsi" w:hAnsiTheme="minorHAnsi" w:cstheme="minorHAnsi"/>
                <w:sz w:val="22"/>
                <w:szCs w:val="22"/>
              </w:rPr>
              <w:t>ν</w:t>
            </w:r>
            <w:r w:rsidRPr="00853235">
              <w:rPr>
                <w:rFonts w:asciiTheme="minorHAnsi" w:hAnsiTheme="minorHAnsi" w:cstheme="minorHAnsi"/>
                <w:sz w:val="22"/>
                <w:szCs w:val="22"/>
              </w:rPr>
              <w:t xml:space="preserve"> ν. 4254/2014 (ΦΕΚ 85/Α) «Μέτρα στήριξης και ανάπτυξης της ελληνικής οικονομίας στο πλαίσιο εφαρμογής του ν. 4046/2012 και άλλες διατάξεις».</w:t>
            </w:r>
          </w:p>
          <w:p w:rsidR="00EF62A6" w:rsidRPr="00853235" w:rsidRDefault="00EF62A6" w:rsidP="00EF62A6">
            <w:pPr>
              <w:numPr>
                <w:ilvl w:val="0"/>
                <w:numId w:val="2"/>
              </w:numPr>
              <w:tabs>
                <w:tab w:val="left" w:pos="426"/>
              </w:tabs>
              <w:spacing w:line="300" w:lineRule="exact"/>
              <w:ind w:left="243" w:hanging="243"/>
              <w:contextualSpacing/>
              <w:jc w:val="both"/>
              <w:rPr>
                <w:rFonts w:asciiTheme="minorHAnsi" w:hAnsiTheme="minorHAnsi" w:cstheme="minorHAnsi"/>
                <w:sz w:val="22"/>
                <w:szCs w:val="22"/>
              </w:rPr>
            </w:pPr>
            <w:r w:rsidRPr="00853235">
              <w:rPr>
                <w:rFonts w:asciiTheme="minorHAnsi" w:hAnsiTheme="minorHAnsi" w:cstheme="minorHAnsi"/>
                <w:sz w:val="22"/>
                <w:szCs w:val="22"/>
              </w:rPr>
              <w:t>Το</w:t>
            </w:r>
            <w:r w:rsidR="00073DF8">
              <w:rPr>
                <w:rFonts w:asciiTheme="minorHAnsi" w:hAnsiTheme="minorHAnsi" w:cstheme="minorHAnsi"/>
                <w:sz w:val="22"/>
                <w:szCs w:val="22"/>
              </w:rPr>
              <w:t>ν</w:t>
            </w:r>
            <w:r w:rsidRPr="00853235">
              <w:rPr>
                <w:rFonts w:asciiTheme="minorHAnsi" w:hAnsiTheme="minorHAnsi" w:cstheme="minorHAnsi"/>
                <w:sz w:val="22"/>
                <w:szCs w:val="22"/>
              </w:rPr>
              <w:t xml:space="preserve"> ν. 4270/2014 (ΦΕΚ 143/Α) «Αρχές Δημοσιονομικής Διαχείρισης και Εποπτείας-Δημόσιο Λογιστικό», όπως τροποποιήθηκε από τον ν. 4337/2015 (ΦΕΚ 129/Α).</w:t>
            </w:r>
          </w:p>
          <w:p w:rsidR="00EF62A6" w:rsidRDefault="00EF62A6" w:rsidP="00EF62A6">
            <w:pPr>
              <w:numPr>
                <w:ilvl w:val="0"/>
                <w:numId w:val="2"/>
              </w:numPr>
              <w:tabs>
                <w:tab w:val="left" w:pos="426"/>
              </w:tabs>
              <w:spacing w:line="300" w:lineRule="exact"/>
              <w:ind w:left="243" w:hanging="243"/>
              <w:contextualSpacing/>
              <w:jc w:val="both"/>
              <w:rPr>
                <w:rFonts w:asciiTheme="minorHAnsi" w:hAnsiTheme="minorHAnsi" w:cstheme="minorHAnsi"/>
                <w:sz w:val="22"/>
                <w:szCs w:val="22"/>
              </w:rPr>
            </w:pPr>
            <w:r w:rsidRPr="003C50BA">
              <w:rPr>
                <w:rFonts w:asciiTheme="minorHAnsi" w:hAnsiTheme="minorHAnsi" w:cstheme="minorHAnsi"/>
                <w:sz w:val="22"/>
                <w:szCs w:val="22"/>
              </w:rPr>
              <w:t>Το</w:t>
            </w:r>
            <w:r w:rsidR="00073DF8">
              <w:rPr>
                <w:rFonts w:asciiTheme="minorHAnsi" w:hAnsiTheme="minorHAnsi" w:cstheme="minorHAnsi"/>
                <w:sz w:val="22"/>
                <w:szCs w:val="22"/>
              </w:rPr>
              <w:t>ν</w:t>
            </w:r>
            <w:r w:rsidRPr="003C50BA">
              <w:rPr>
                <w:rFonts w:asciiTheme="minorHAnsi" w:hAnsiTheme="minorHAnsi" w:cstheme="minorHAnsi"/>
                <w:sz w:val="22"/>
                <w:szCs w:val="22"/>
              </w:rPr>
              <w:t xml:space="preserve"> ν. 4446/2016 (ΦΕΚ 240/Α)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p w:rsidR="00EF62A6" w:rsidRPr="00853235" w:rsidRDefault="00EF62A6" w:rsidP="00EF62A6">
            <w:pPr>
              <w:numPr>
                <w:ilvl w:val="0"/>
                <w:numId w:val="2"/>
              </w:numPr>
              <w:tabs>
                <w:tab w:val="left" w:pos="248"/>
              </w:tabs>
              <w:spacing w:line="300" w:lineRule="exact"/>
              <w:ind w:left="106" w:hanging="142"/>
              <w:contextualSpacing/>
              <w:jc w:val="both"/>
              <w:rPr>
                <w:rFonts w:asciiTheme="minorHAnsi" w:hAnsiTheme="minorHAnsi" w:cstheme="minorHAnsi"/>
                <w:sz w:val="22"/>
                <w:szCs w:val="22"/>
              </w:rPr>
            </w:pPr>
            <w:r w:rsidRPr="00853235">
              <w:rPr>
                <w:rFonts w:asciiTheme="minorHAnsi" w:hAnsiTheme="minorHAnsi" w:cstheme="minorHAnsi"/>
                <w:sz w:val="22"/>
                <w:szCs w:val="22"/>
              </w:rPr>
              <w:t>Το π.δ. 80/2016 (ΦΕΚ 145/Α) «Ανάληψη υποχρεώσεων από τους διατάκτες».</w:t>
            </w:r>
          </w:p>
          <w:p w:rsidR="00EF62A6" w:rsidRPr="00853235" w:rsidRDefault="00EF62A6" w:rsidP="00EF62A6">
            <w:pPr>
              <w:numPr>
                <w:ilvl w:val="0"/>
                <w:numId w:val="2"/>
              </w:numPr>
              <w:tabs>
                <w:tab w:val="left" w:pos="426"/>
              </w:tabs>
              <w:spacing w:line="300" w:lineRule="exact"/>
              <w:ind w:left="243" w:hanging="278"/>
              <w:contextualSpacing/>
              <w:jc w:val="both"/>
              <w:rPr>
                <w:rFonts w:asciiTheme="minorHAnsi" w:hAnsiTheme="minorHAnsi" w:cstheme="minorHAnsi"/>
                <w:sz w:val="22"/>
                <w:szCs w:val="22"/>
              </w:rPr>
            </w:pPr>
            <w:r w:rsidRPr="00853235">
              <w:rPr>
                <w:rFonts w:asciiTheme="minorHAnsi" w:hAnsiTheme="minorHAnsi" w:cstheme="minorHAnsi"/>
                <w:sz w:val="22"/>
                <w:szCs w:val="22"/>
              </w:rPr>
              <w:t>Τον α.ν. 407/1936 (ΦΕΚ 564/Α), το β.δ. της 6-3-1939 (ΦΕΚ 91/Α)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(ΦΕΚ 48/Α), τον α.ν. 1957/1939 (ΦΕΚ 380/Α), το άρθρο 4§1 του ν.δ. 2401/1953 (ΦΕΚ 119/Α) και το άρθρο 1 του ν.δ. 433/1974 (ΦΕΚ 153/Α).</w:t>
            </w:r>
          </w:p>
          <w:p w:rsidR="00EF62A6" w:rsidRPr="00853235" w:rsidRDefault="00EF62A6" w:rsidP="00EF62A6">
            <w:pPr>
              <w:numPr>
                <w:ilvl w:val="0"/>
                <w:numId w:val="2"/>
              </w:numPr>
              <w:tabs>
                <w:tab w:val="left" w:pos="426"/>
              </w:tabs>
              <w:spacing w:line="300" w:lineRule="exact"/>
              <w:ind w:left="243" w:hanging="243"/>
              <w:contextualSpacing/>
              <w:jc w:val="both"/>
              <w:rPr>
                <w:rFonts w:asciiTheme="minorHAnsi" w:hAnsiTheme="minorHAnsi" w:cstheme="minorHAnsi"/>
                <w:sz w:val="22"/>
                <w:szCs w:val="22"/>
              </w:rPr>
            </w:pPr>
            <w:r w:rsidRPr="00853235">
              <w:rPr>
                <w:rFonts w:asciiTheme="minorHAnsi" w:hAnsiTheme="minorHAnsi" w:cstheme="minorHAnsi"/>
                <w:sz w:val="22"/>
                <w:szCs w:val="22"/>
              </w:rPr>
              <w:t>Την υπ΄ αριθμό 2024709/601/0026/8-4-1998 (ΦΕΚ 431/Β) Απόφαση του Υπουργού Οικονομικών «Καθορισμός των δικαιολογητικών των δαπανών του Δημοσίου για προμήθειες και εργασίες» όπως έχει τροποποιηθεί και ισχύει.</w:t>
            </w:r>
          </w:p>
          <w:p w:rsidR="00EF62A6" w:rsidRPr="00853235" w:rsidRDefault="00EF62A6" w:rsidP="00EF62A6">
            <w:pPr>
              <w:numPr>
                <w:ilvl w:val="0"/>
                <w:numId w:val="2"/>
              </w:numPr>
              <w:tabs>
                <w:tab w:val="left" w:pos="426"/>
              </w:tabs>
              <w:spacing w:line="300" w:lineRule="exact"/>
              <w:ind w:left="243" w:hanging="243"/>
              <w:contextualSpacing/>
              <w:jc w:val="both"/>
              <w:rPr>
                <w:rFonts w:asciiTheme="minorHAnsi" w:hAnsiTheme="minorHAnsi" w:cstheme="minorHAnsi"/>
                <w:sz w:val="22"/>
                <w:szCs w:val="22"/>
              </w:rPr>
            </w:pPr>
            <w:r w:rsidRPr="00853235">
              <w:rPr>
                <w:rFonts w:asciiTheme="minorHAnsi" w:hAnsiTheme="minorHAnsi" w:cstheme="minorHAnsi"/>
                <w:sz w:val="22"/>
                <w:szCs w:val="22"/>
              </w:rPr>
              <w:t>Την υπ’ αριθμό Δ. ΟΡΓ. Α 1036960/10-03-2017 (ΦΕΚ 968/Β) απόφαση του Διοικητή της Ανεξάρτητης Αρχής Δημοσίων Εσόδων «Οργανισμός της Ανεξάρτητης Αρχής Δημοσίων Εσόδων (Α.Α.Δ.Ε.)»</w:t>
            </w:r>
            <w:r w:rsidR="00BE7877">
              <w:rPr>
                <w:rFonts w:asciiTheme="minorHAnsi" w:hAnsiTheme="minorHAnsi" w:cstheme="minorHAnsi"/>
                <w:sz w:val="22"/>
                <w:szCs w:val="22"/>
              </w:rPr>
              <w:t xml:space="preserve"> όπως έχει τροποποιηθεί και ισχύει</w:t>
            </w:r>
            <w:r w:rsidRPr="00853235">
              <w:rPr>
                <w:rFonts w:asciiTheme="minorHAnsi" w:hAnsiTheme="minorHAnsi" w:cstheme="minorHAnsi"/>
                <w:sz w:val="22"/>
                <w:szCs w:val="22"/>
              </w:rPr>
              <w:t>.</w:t>
            </w:r>
          </w:p>
        </w:tc>
      </w:tr>
      <w:tr w:rsidR="00EF62A6" w:rsidRPr="00853235" w:rsidTr="00FD55B1">
        <w:trPr>
          <w:jc w:val="center"/>
        </w:trPr>
        <w:tc>
          <w:tcPr>
            <w:tcW w:w="495" w:type="dxa"/>
            <w:shd w:val="clear" w:color="auto" w:fill="auto"/>
          </w:tcPr>
          <w:p w:rsidR="00EF62A6" w:rsidRPr="00853235" w:rsidRDefault="00EF62A6" w:rsidP="00FD55B1">
            <w:pPr>
              <w:numPr>
                <w:ilvl w:val="0"/>
                <w:numId w:val="1"/>
              </w:numPr>
              <w:spacing w:line="276" w:lineRule="auto"/>
              <w:jc w:val="both"/>
              <w:rPr>
                <w:rFonts w:asciiTheme="minorHAnsi" w:hAnsiTheme="minorHAnsi" w:cstheme="minorHAnsi"/>
                <w:b/>
                <w:sz w:val="22"/>
                <w:szCs w:val="22"/>
              </w:rPr>
            </w:pPr>
          </w:p>
        </w:tc>
        <w:tc>
          <w:tcPr>
            <w:tcW w:w="9428" w:type="dxa"/>
            <w:shd w:val="clear" w:color="auto" w:fill="auto"/>
          </w:tcPr>
          <w:p w:rsidR="00EF62A6" w:rsidRPr="00853235" w:rsidRDefault="00EF62A6" w:rsidP="00FD55B1">
            <w:pPr>
              <w:spacing w:line="276" w:lineRule="auto"/>
              <w:jc w:val="both"/>
              <w:rPr>
                <w:rFonts w:asciiTheme="minorHAnsi" w:hAnsiTheme="minorHAnsi" w:cstheme="minorHAnsi"/>
                <w:sz w:val="22"/>
                <w:szCs w:val="22"/>
              </w:rPr>
            </w:pPr>
            <w:r w:rsidRPr="00853235">
              <w:rPr>
                <w:rFonts w:asciiTheme="minorHAnsi" w:hAnsiTheme="minorHAnsi" w:cstheme="minorHAnsi"/>
                <w:sz w:val="22"/>
                <w:szCs w:val="22"/>
              </w:rPr>
              <w:t>Την υπ’ αριθμό 30/002/7491/8-9-2014 (ΦΕΚ 2545/Β) απόφαση ΓΓΔΕ για εξουσιοδότηση υπογραφής «Με εντολή Γενικού Γραμματέα Δημοσίων Εσόδων» στον Προϊστάμενο της Γενικής Διεύθυνσης του Γενικού Χημείου του Κράτους, σε συνδυασμό με τις διατάξεις της υποπαραγράφου β της παραγράφου 3 του άρθρου 41 του ν. 4389/2016.</w:t>
            </w:r>
          </w:p>
        </w:tc>
      </w:tr>
      <w:tr w:rsidR="00EF62A6" w:rsidRPr="00853235" w:rsidTr="00FD55B1">
        <w:trPr>
          <w:jc w:val="center"/>
        </w:trPr>
        <w:tc>
          <w:tcPr>
            <w:tcW w:w="495" w:type="dxa"/>
            <w:shd w:val="clear" w:color="auto" w:fill="auto"/>
          </w:tcPr>
          <w:p w:rsidR="00EF62A6" w:rsidRPr="00853235" w:rsidRDefault="00EF62A6" w:rsidP="00FD55B1">
            <w:pPr>
              <w:numPr>
                <w:ilvl w:val="0"/>
                <w:numId w:val="1"/>
              </w:numPr>
              <w:spacing w:line="276" w:lineRule="auto"/>
              <w:jc w:val="both"/>
              <w:rPr>
                <w:rFonts w:asciiTheme="minorHAnsi" w:hAnsiTheme="minorHAnsi" w:cstheme="minorHAnsi"/>
                <w:b/>
                <w:sz w:val="22"/>
                <w:szCs w:val="22"/>
              </w:rPr>
            </w:pPr>
          </w:p>
        </w:tc>
        <w:tc>
          <w:tcPr>
            <w:tcW w:w="9428" w:type="dxa"/>
            <w:shd w:val="clear" w:color="auto" w:fill="auto"/>
          </w:tcPr>
          <w:p w:rsidR="00EF62A6" w:rsidRPr="00EA0905" w:rsidRDefault="00EF62A6" w:rsidP="00A54237">
            <w:pPr>
              <w:numPr>
                <w:ilvl w:val="0"/>
                <w:numId w:val="3"/>
              </w:numPr>
              <w:spacing w:line="276" w:lineRule="auto"/>
              <w:ind w:left="243" w:hanging="243"/>
              <w:jc w:val="both"/>
              <w:rPr>
                <w:rFonts w:asciiTheme="minorHAnsi" w:hAnsiTheme="minorHAnsi" w:cstheme="minorHAnsi"/>
                <w:sz w:val="22"/>
                <w:szCs w:val="22"/>
              </w:rPr>
            </w:pPr>
            <w:r w:rsidRPr="00853235">
              <w:rPr>
                <w:rFonts w:asciiTheme="minorHAnsi" w:hAnsiTheme="minorHAnsi" w:cstheme="minorHAnsi"/>
                <w:sz w:val="22"/>
                <w:szCs w:val="22"/>
              </w:rPr>
              <w:t>Το Ενη</w:t>
            </w:r>
            <w:r>
              <w:rPr>
                <w:rFonts w:asciiTheme="minorHAnsi" w:hAnsiTheme="minorHAnsi" w:cstheme="minorHAnsi"/>
                <w:sz w:val="22"/>
                <w:szCs w:val="22"/>
              </w:rPr>
              <w:t>μερωτικό Σημείωμα του Τμήματος Β’, της Δ/νσης Σχεδιασμού &amp;</w:t>
            </w:r>
            <w:r w:rsidRPr="00853235">
              <w:rPr>
                <w:rFonts w:asciiTheme="minorHAnsi" w:hAnsiTheme="minorHAnsi" w:cstheme="minorHAnsi"/>
                <w:sz w:val="22"/>
                <w:szCs w:val="22"/>
              </w:rPr>
              <w:t xml:space="preserve"> Υποστήριξης Εργαστηρίων,</w:t>
            </w:r>
            <w:r w:rsidR="00EA10BC">
              <w:rPr>
                <w:rFonts w:asciiTheme="minorHAnsi" w:hAnsiTheme="minorHAnsi" w:cstheme="minorHAnsi"/>
                <w:sz w:val="22"/>
                <w:szCs w:val="22"/>
              </w:rPr>
              <w:t xml:space="preserve"> με αριθμό πρωτ. </w:t>
            </w:r>
            <w:r w:rsidR="00EA0905">
              <w:rPr>
                <w:rFonts w:asciiTheme="minorHAnsi" w:hAnsiTheme="minorHAnsi" w:cstheme="minorHAnsi"/>
                <w:sz w:val="22"/>
                <w:szCs w:val="22"/>
              </w:rPr>
              <w:t>30/002/000/6451</w:t>
            </w:r>
            <w:r w:rsidRPr="00444413">
              <w:rPr>
                <w:rFonts w:asciiTheme="minorHAnsi" w:hAnsiTheme="minorHAnsi" w:cstheme="minorHAnsi"/>
                <w:sz w:val="22"/>
                <w:szCs w:val="22"/>
              </w:rPr>
              <w:t>/2017,</w:t>
            </w:r>
            <w:r w:rsidRPr="00853235">
              <w:rPr>
                <w:rFonts w:asciiTheme="minorHAnsi" w:hAnsiTheme="minorHAnsi" w:cstheme="minorHAnsi"/>
                <w:sz w:val="22"/>
                <w:szCs w:val="22"/>
              </w:rPr>
              <w:t xml:space="preserve"> </w:t>
            </w:r>
            <w:r w:rsidRPr="00EA0905">
              <w:rPr>
                <w:rFonts w:asciiTheme="minorHAnsi" w:hAnsiTheme="minorHAnsi" w:cstheme="minorHAnsi"/>
                <w:sz w:val="22"/>
                <w:szCs w:val="22"/>
              </w:rPr>
              <w:t xml:space="preserve">για την </w:t>
            </w:r>
            <w:r w:rsidR="00EA0905" w:rsidRPr="00EA0905">
              <w:rPr>
                <w:rFonts w:asciiTheme="minorHAnsi" w:hAnsiTheme="minorHAnsi" w:cstheme="minorHAnsi"/>
                <w:sz w:val="22"/>
                <w:szCs w:val="22"/>
              </w:rPr>
              <w:t>ανάληψη υποχρέωσης πενήντα πέντε χιλιάδων σαράντα τριών  ευρώ και εξήντα λεπτών (55</w:t>
            </w:r>
            <w:r w:rsidR="00430E58">
              <w:rPr>
                <w:rFonts w:asciiTheme="minorHAnsi" w:hAnsiTheme="minorHAnsi" w:cstheme="minorHAnsi"/>
                <w:sz w:val="22"/>
                <w:szCs w:val="22"/>
              </w:rPr>
              <w:t>.</w:t>
            </w:r>
            <w:r w:rsidR="00EA0905" w:rsidRPr="00EA0905">
              <w:rPr>
                <w:rFonts w:asciiTheme="minorHAnsi" w:hAnsiTheme="minorHAnsi" w:cstheme="minorHAnsi"/>
                <w:sz w:val="22"/>
                <w:szCs w:val="22"/>
              </w:rPr>
              <w:t>043,60 €) σε βάρος του ΚΑΕ 0899, για την προμήθεια υπηρεσιών διακρίβωσης του εργαστηριακού εξοπλισμού  των εργαστηρίων του Γ.Χ.Κ.</w:t>
            </w:r>
            <w:r w:rsidRPr="00EA0905">
              <w:rPr>
                <w:rFonts w:asciiTheme="minorHAnsi" w:hAnsiTheme="minorHAnsi" w:cstheme="minorHAnsi"/>
                <w:sz w:val="22"/>
                <w:szCs w:val="22"/>
              </w:rPr>
              <w:t>, με συνημμένες τις τεχνικές προδιαγραφές.</w:t>
            </w:r>
          </w:p>
          <w:p w:rsidR="00EF62A6" w:rsidRPr="00F26A8B" w:rsidRDefault="00F26A8B" w:rsidP="00E307B8">
            <w:pPr>
              <w:numPr>
                <w:ilvl w:val="0"/>
                <w:numId w:val="3"/>
              </w:numPr>
              <w:spacing w:line="276" w:lineRule="auto"/>
              <w:ind w:left="243" w:hanging="243"/>
              <w:jc w:val="both"/>
              <w:rPr>
                <w:rFonts w:asciiTheme="minorHAnsi" w:hAnsiTheme="minorHAnsi" w:cstheme="minorHAnsi"/>
                <w:sz w:val="22"/>
                <w:szCs w:val="22"/>
              </w:rPr>
            </w:pPr>
            <w:r w:rsidRPr="00E307B8">
              <w:rPr>
                <w:rFonts w:asciiTheme="minorHAnsi" w:hAnsiTheme="minorHAnsi" w:cstheme="minorHAnsi"/>
                <w:sz w:val="22"/>
                <w:szCs w:val="22"/>
              </w:rPr>
              <w:t xml:space="preserve">Την </w:t>
            </w:r>
            <w:r w:rsidR="00073DF8" w:rsidRPr="00E307B8">
              <w:rPr>
                <w:rFonts w:asciiTheme="minorHAnsi" w:hAnsiTheme="minorHAnsi" w:cstheme="minorHAnsi"/>
                <w:sz w:val="22"/>
                <w:szCs w:val="22"/>
              </w:rPr>
              <w:t>υπ’ αριθμό</w:t>
            </w:r>
            <w:r w:rsidR="00E307B8" w:rsidRPr="00E307B8">
              <w:rPr>
                <w:rFonts w:asciiTheme="minorHAnsi" w:hAnsiTheme="minorHAnsi" w:cstheme="minorHAnsi"/>
                <w:sz w:val="22"/>
                <w:szCs w:val="22"/>
              </w:rPr>
              <w:t xml:space="preserve"> 30/002/000/6560</w:t>
            </w:r>
            <w:r w:rsidR="00EF62A6" w:rsidRPr="00E307B8">
              <w:rPr>
                <w:rFonts w:asciiTheme="minorHAnsi" w:hAnsiTheme="minorHAnsi" w:cstheme="minorHAnsi"/>
                <w:sz w:val="22"/>
                <w:szCs w:val="22"/>
              </w:rPr>
              <w:t xml:space="preserve">/2017 (ΑΔΑ: </w:t>
            </w:r>
            <w:r w:rsidR="00E307B8" w:rsidRPr="00E307B8">
              <w:rPr>
                <w:rFonts w:asciiTheme="minorHAnsi" w:hAnsiTheme="minorHAnsi" w:cstheme="minorHAnsi"/>
                <w:sz w:val="22"/>
                <w:szCs w:val="22"/>
              </w:rPr>
              <w:t>9ΠΑ0Η-32Υ</w:t>
            </w:r>
            <w:r w:rsidR="00EF62A6" w:rsidRPr="00E307B8">
              <w:rPr>
                <w:rFonts w:asciiTheme="minorHAnsi" w:hAnsiTheme="minorHAnsi" w:cstheme="minorHAnsi"/>
                <w:sz w:val="22"/>
                <w:szCs w:val="22"/>
              </w:rPr>
              <w:t xml:space="preserve">) απόφαση του Διοικητή της Ανεξάρτητης Αρχής Δημοσίων Εσόδων για την </w:t>
            </w:r>
            <w:r w:rsidR="00B32559" w:rsidRPr="00E307B8">
              <w:rPr>
                <w:rFonts w:asciiTheme="minorHAnsi" w:hAnsiTheme="minorHAnsi" w:cstheme="minorHAnsi"/>
                <w:bCs/>
                <w:sz w:val="22"/>
                <w:szCs w:val="22"/>
              </w:rPr>
              <w:t xml:space="preserve">ανάληψη </w:t>
            </w:r>
            <w:r w:rsidR="00E307B8" w:rsidRPr="00E307B8">
              <w:rPr>
                <w:rFonts w:asciiTheme="minorHAnsi" w:hAnsiTheme="minorHAnsi" w:cstheme="minorHAnsi"/>
                <w:bCs/>
                <w:sz w:val="22"/>
                <w:szCs w:val="22"/>
              </w:rPr>
              <w:t>υποχρέωσης ποσού 55.043,60 Ευρώ του ΚΑΕ 0899 «ΛΟΙΠΕΣ ΔΑΠΑΝΕΣ», σε βάρος του Προϋπολογισμού εξόδων του Ε.Τ.Ε.Π.Π.Α.Α., οικονομικού έτους 2017, για υπηρεσίες διακρίβωσης του εργαστηριακού εξοπλισμού των εργαστηρίων του Γ.Χ.Κ., με τη διαδικασία του συνοπτικού διαγωνισμού</w:t>
            </w:r>
            <w:r w:rsidR="00B32559" w:rsidRPr="00E307B8">
              <w:rPr>
                <w:rFonts w:asciiTheme="minorHAnsi" w:hAnsiTheme="minorHAnsi" w:cstheme="minorHAnsi"/>
                <w:bCs/>
                <w:sz w:val="22"/>
                <w:szCs w:val="22"/>
              </w:rPr>
              <w:t>.</w:t>
            </w:r>
          </w:p>
        </w:tc>
      </w:tr>
      <w:tr w:rsidR="00EF62A6" w:rsidRPr="00853235" w:rsidTr="00FD55B1">
        <w:trPr>
          <w:jc w:val="center"/>
        </w:trPr>
        <w:tc>
          <w:tcPr>
            <w:tcW w:w="495" w:type="dxa"/>
            <w:shd w:val="clear" w:color="auto" w:fill="auto"/>
          </w:tcPr>
          <w:p w:rsidR="00EF62A6" w:rsidRPr="00853235" w:rsidRDefault="00EF62A6" w:rsidP="00FD55B1">
            <w:pPr>
              <w:numPr>
                <w:ilvl w:val="0"/>
                <w:numId w:val="1"/>
              </w:numPr>
              <w:spacing w:line="276" w:lineRule="auto"/>
              <w:contextualSpacing/>
              <w:jc w:val="both"/>
              <w:rPr>
                <w:rFonts w:asciiTheme="minorHAnsi" w:hAnsiTheme="minorHAnsi" w:cstheme="minorHAnsi"/>
                <w:b/>
                <w:sz w:val="22"/>
                <w:szCs w:val="22"/>
              </w:rPr>
            </w:pPr>
          </w:p>
        </w:tc>
        <w:tc>
          <w:tcPr>
            <w:tcW w:w="9428" w:type="dxa"/>
            <w:shd w:val="clear" w:color="auto" w:fill="auto"/>
          </w:tcPr>
          <w:p w:rsidR="00EF62A6" w:rsidRPr="00853235" w:rsidRDefault="00430E58" w:rsidP="00521959">
            <w:pPr>
              <w:spacing w:line="276" w:lineRule="auto"/>
              <w:jc w:val="both"/>
              <w:rPr>
                <w:rFonts w:asciiTheme="minorHAnsi" w:hAnsiTheme="minorHAnsi" w:cstheme="minorHAnsi"/>
                <w:sz w:val="22"/>
                <w:szCs w:val="22"/>
              </w:rPr>
            </w:pPr>
            <w:r w:rsidRPr="00430E58">
              <w:rPr>
                <w:rFonts w:asciiTheme="minorHAnsi" w:hAnsiTheme="minorHAnsi" w:cstheme="minorHAnsi"/>
                <w:sz w:val="22"/>
                <w:szCs w:val="22"/>
              </w:rPr>
              <w:t xml:space="preserve">Την άμεση και επιτακτική ανάγκη για την </w:t>
            </w:r>
            <w:r w:rsidR="00521959">
              <w:rPr>
                <w:rFonts w:asciiTheme="minorHAnsi" w:hAnsiTheme="minorHAnsi" w:cstheme="minorHAnsi"/>
                <w:sz w:val="22"/>
                <w:szCs w:val="22"/>
              </w:rPr>
              <w:t>παροχή</w:t>
            </w:r>
            <w:r w:rsidRPr="00430E58">
              <w:rPr>
                <w:rFonts w:asciiTheme="minorHAnsi" w:hAnsiTheme="minorHAnsi" w:cstheme="minorHAnsi"/>
                <w:sz w:val="22"/>
                <w:szCs w:val="22"/>
              </w:rPr>
              <w:t xml:space="preserve"> υπηρεσιών διακρίβωσης του εργαστηριακού εξοπλισμού του Γενικού Χημείου του Κράτους. </w:t>
            </w:r>
            <w:r w:rsidR="00EF62A6" w:rsidRPr="00AA259F">
              <w:rPr>
                <w:rFonts w:asciiTheme="minorHAnsi" w:hAnsiTheme="minorHAnsi" w:cstheme="minorHAnsi"/>
                <w:sz w:val="22"/>
                <w:szCs w:val="22"/>
              </w:rPr>
              <w:t xml:space="preserve"> </w:t>
            </w:r>
          </w:p>
        </w:tc>
      </w:tr>
    </w:tbl>
    <w:p w:rsidR="00EF62A6" w:rsidRDefault="00EF62A6"/>
    <w:p w:rsidR="000A7D2D" w:rsidRDefault="000A7D2D"/>
    <w:p w:rsidR="000A7D2D" w:rsidRPr="000A7D2D" w:rsidRDefault="000A7D2D" w:rsidP="000A7D2D">
      <w:pPr>
        <w:spacing w:after="200" w:line="264" w:lineRule="auto"/>
        <w:ind w:right="26"/>
        <w:jc w:val="center"/>
        <w:rPr>
          <w:rFonts w:asciiTheme="minorHAnsi" w:hAnsiTheme="minorHAnsi" w:cstheme="minorHAnsi"/>
          <w:b/>
          <w:sz w:val="22"/>
          <w:szCs w:val="22"/>
        </w:rPr>
      </w:pPr>
      <w:r w:rsidRPr="000A7D2D">
        <w:rPr>
          <w:rFonts w:asciiTheme="minorHAnsi" w:hAnsiTheme="minorHAnsi" w:cstheme="minorHAnsi"/>
          <w:b/>
          <w:sz w:val="22"/>
          <w:szCs w:val="22"/>
        </w:rPr>
        <w:t>ΑΠΟΦΑΣΙΖΟΥΜΕ</w:t>
      </w:r>
    </w:p>
    <w:p w:rsidR="000A7D2D" w:rsidRPr="000A7D2D" w:rsidRDefault="000A7D2D" w:rsidP="000A7D2D">
      <w:pPr>
        <w:spacing w:line="264" w:lineRule="auto"/>
        <w:jc w:val="both"/>
        <w:rPr>
          <w:rFonts w:asciiTheme="minorHAnsi" w:hAnsiTheme="minorHAnsi" w:cstheme="minorHAnsi"/>
          <w:sz w:val="22"/>
          <w:szCs w:val="22"/>
        </w:rPr>
      </w:pPr>
      <w:r w:rsidRPr="000A7D2D">
        <w:rPr>
          <w:rFonts w:asciiTheme="minorHAnsi" w:hAnsiTheme="minorHAnsi" w:cstheme="minorHAnsi"/>
          <w:sz w:val="22"/>
          <w:szCs w:val="22"/>
        </w:rPr>
        <w:t>Τη διενέργεια συνοπτικού διαγωνισμού με σφραγισμένες προσφορές και κριτήριο ανάθεσης την πλέον συμφέρουσα από οικονομική άποψη προσφορά βάσει της τιμής (</w:t>
      </w:r>
      <w:r w:rsidRPr="0048620B">
        <w:rPr>
          <w:rFonts w:asciiTheme="minorHAnsi" w:hAnsiTheme="minorHAnsi" w:cstheme="minorHAnsi"/>
          <w:sz w:val="22"/>
          <w:szCs w:val="22"/>
        </w:rPr>
        <w:t xml:space="preserve">ανά </w:t>
      </w:r>
      <w:r w:rsidR="0048620B">
        <w:rPr>
          <w:rFonts w:asciiTheme="minorHAnsi" w:hAnsiTheme="minorHAnsi" w:cstheme="minorHAnsi"/>
          <w:sz w:val="22"/>
          <w:szCs w:val="22"/>
        </w:rPr>
        <w:t>τμήμα</w:t>
      </w:r>
      <w:r w:rsidRPr="000A7D2D">
        <w:rPr>
          <w:rFonts w:asciiTheme="minorHAnsi" w:hAnsiTheme="minorHAnsi" w:cstheme="minorHAnsi"/>
          <w:sz w:val="22"/>
          <w:szCs w:val="22"/>
        </w:rPr>
        <w:t xml:space="preserve">), για την </w:t>
      </w:r>
      <w:r w:rsidR="00521959">
        <w:rPr>
          <w:rFonts w:asciiTheme="minorHAnsi" w:hAnsiTheme="minorHAnsi" w:cstheme="minorHAnsi"/>
          <w:sz w:val="22"/>
          <w:szCs w:val="22"/>
        </w:rPr>
        <w:t>παροχή</w:t>
      </w:r>
      <w:r w:rsidR="00521959" w:rsidRPr="00430E58">
        <w:rPr>
          <w:rFonts w:asciiTheme="minorHAnsi" w:hAnsiTheme="minorHAnsi" w:cstheme="minorHAnsi"/>
          <w:sz w:val="22"/>
          <w:szCs w:val="22"/>
        </w:rPr>
        <w:t xml:space="preserve"> υπηρεσιών διακρίβωσης του εργαστηριακού εξοπλισμού του Γενικού Χημείου του Κράτους</w:t>
      </w:r>
      <w:r w:rsidRPr="000A7D2D">
        <w:rPr>
          <w:rFonts w:asciiTheme="minorHAnsi" w:hAnsiTheme="minorHAnsi" w:cstheme="minorHAnsi"/>
          <w:sz w:val="22"/>
          <w:szCs w:val="22"/>
        </w:rPr>
        <w:t xml:space="preserve">, όπως περιγράφονται αναλυτικά στο ΠΑΡΑΡΤΗΜΑ Α’ της παρούσας, το οποίο αποτελεί αναπόσπαστο μέρος της διακήρυξης. </w:t>
      </w:r>
    </w:p>
    <w:p w:rsidR="000A7D2D" w:rsidRPr="000A7D2D" w:rsidRDefault="000A7D2D" w:rsidP="000A7D2D">
      <w:pPr>
        <w:spacing w:line="264" w:lineRule="auto"/>
        <w:jc w:val="both"/>
        <w:rPr>
          <w:rFonts w:asciiTheme="minorHAnsi" w:hAnsiTheme="minorHAnsi" w:cstheme="minorHAnsi"/>
          <w:b/>
          <w:sz w:val="22"/>
          <w:szCs w:val="22"/>
          <w:u w:val="single"/>
        </w:rPr>
      </w:pPr>
    </w:p>
    <w:p w:rsidR="005C40A6" w:rsidRDefault="000A7D2D" w:rsidP="000519CA">
      <w:pPr>
        <w:tabs>
          <w:tab w:val="left" w:pos="540"/>
        </w:tabs>
        <w:spacing w:line="288"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Η προϋπολογιζόμενη δαπάνη ανέρχεται στο ποσό των </w:t>
      </w:r>
      <w:r w:rsidR="006C01AB">
        <w:rPr>
          <w:rFonts w:asciiTheme="minorHAnsi" w:hAnsiTheme="minorHAnsi" w:cstheme="minorHAnsi"/>
          <w:sz w:val="22"/>
          <w:szCs w:val="22"/>
        </w:rPr>
        <w:t>π</w:t>
      </w:r>
      <w:r w:rsidR="006C01AB" w:rsidRPr="006C01AB">
        <w:rPr>
          <w:rFonts w:asciiTheme="minorHAnsi" w:hAnsiTheme="minorHAnsi" w:cstheme="minorHAnsi"/>
          <w:sz w:val="22"/>
          <w:szCs w:val="22"/>
        </w:rPr>
        <w:t>ενήντα πέντε χιλιάδων σαράντα τριών  ευρώ και εξήντα λεπτών (55</w:t>
      </w:r>
      <w:r w:rsidR="006C01AB">
        <w:rPr>
          <w:rFonts w:asciiTheme="minorHAnsi" w:hAnsiTheme="minorHAnsi" w:cstheme="minorHAnsi"/>
          <w:sz w:val="22"/>
          <w:szCs w:val="22"/>
        </w:rPr>
        <w:t>.</w:t>
      </w:r>
      <w:r w:rsidR="006C01AB" w:rsidRPr="006C01AB">
        <w:rPr>
          <w:rFonts w:asciiTheme="minorHAnsi" w:hAnsiTheme="minorHAnsi" w:cstheme="minorHAnsi"/>
          <w:sz w:val="22"/>
          <w:szCs w:val="22"/>
        </w:rPr>
        <w:t xml:space="preserve">043,60 €) </w:t>
      </w:r>
      <w:r w:rsidRPr="000A7D2D">
        <w:rPr>
          <w:rFonts w:asciiTheme="minorHAnsi" w:hAnsiTheme="minorHAnsi" w:cstheme="minorHAnsi"/>
          <w:sz w:val="22"/>
          <w:szCs w:val="22"/>
        </w:rPr>
        <w:t xml:space="preserve"> συμπεριλαμβανομένου του Φ.Π.Α.</w:t>
      </w:r>
      <w:r w:rsidR="000D65D2">
        <w:rPr>
          <w:rFonts w:asciiTheme="minorHAnsi" w:hAnsiTheme="minorHAnsi" w:cstheme="minorHAnsi"/>
          <w:sz w:val="22"/>
          <w:szCs w:val="22"/>
        </w:rPr>
        <w:t xml:space="preserve"> </w:t>
      </w:r>
      <w:r w:rsidR="000D65D2" w:rsidRPr="000D65D2">
        <w:rPr>
          <w:rFonts w:asciiTheme="minorHAnsi" w:hAnsiTheme="minorHAnsi" w:cstheme="minorHAnsi"/>
          <w:sz w:val="22"/>
          <w:szCs w:val="22"/>
        </w:rPr>
        <w:t xml:space="preserve">24% </w:t>
      </w:r>
      <w:r w:rsidR="006C01AB">
        <w:rPr>
          <w:rFonts w:asciiTheme="minorHAnsi" w:hAnsiTheme="minorHAnsi" w:cstheme="minorHAnsi"/>
          <w:sz w:val="22"/>
          <w:szCs w:val="22"/>
        </w:rPr>
        <w:t>(44.390,00€ + 10.653,6</w:t>
      </w:r>
      <w:r w:rsidR="000D65D2" w:rsidRPr="00650DF8">
        <w:rPr>
          <w:rFonts w:asciiTheme="minorHAnsi" w:hAnsiTheme="minorHAnsi" w:cstheme="minorHAnsi"/>
          <w:sz w:val="22"/>
          <w:szCs w:val="22"/>
        </w:rPr>
        <w:t>0€)</w:t>
      </w:r>
      <w:r w:rsidRPr="00650DF8">
        <w:rPr>
          <w:rFonts w:asciiTheme="minorHAnsi" w:hAnsiTheme="minorHAnsi" w:cstheme="minorHAnsi"/>
          <w:sz w:val="22"/>
          <w:szCs w:val="22"/>
        </w:rPr>
        <w:t>,</w:t>
      </w:r>
      <w:r w:rsidRPr="000A7D2D">
        <w:rPr>
          <w:rFonts w:asciiTheme="minorHAnsi" w:hAnsiTheme="minorHAnsi" w:cstheme="minorHAnsi"/>
          <w:sz w:val="22"/>
          <w:szCs w:val="22"/>
        </w:rPr>
        <w:t xml:space="preserve"> η οποία θα βαρύνει τις πιστώσεις του Ε.Τ.Ε.Π.Π.Α.Α. </w:t>
      </w:r>
      <w:r w:rsidR="006C01AB">
        <w:rPr>
          <w:rFonts w:asciiTheme="minorHAnsi" w:hAnsiTheme="minorHAnsi" w:cstheme="minorHAnsi"/>
          <w:sz w:val="22"/>
          <w:szCs w:val="22"/>
        </w:rPr>
        <w:t>οικονομικού έτους 2017 - ΚΑΕ 089</w:t>
      </w:r>
      <w:r w:rsidRPr="000A7D2D">
        <w:rPr>
          <w:rFonts w:asciiTheme="minorHAnsi" w:hAnsiTheme="minorHAnsi" w:cstheme="minorHAnsi"/>
          <w:sz w:val="22"/>
          <w:szCs w:val="22"/>
        </w:rPr>
        <w:t>9.</w:t>
      </w:r>
      <w:r w:rsidR="00650DF8">
        <w:rPr>
          <w:rFonts w:asciiTheme="minorHAnsi" w:hAnsiTheme="minorHAnsi" w:cstheme="minorHAnsi"/>
          <w:sz w:val="22"/>
          <w:szCs w:val="22"/>
        </w:rPr>
        <w:t xml:space="preserve"> </w:t>
      </w:r>
    </w:p>
    <w:p w:rsidR="000C4D45" w:rsidRPr="000C4D45" w:rsidRDefault="000C4D45" w:rsidP="000C4D45">
      <w:pPr>
        <w:tabs>
          <w:tab w:val="left" w:pos="0"/>
        </w:tabs>
        <w:spacing w:line="288" w:lineRule="auto"/>
        <w:jc w:val="both"/>
        <w:rPr>
          <w:rFonts w:asciiTheme="minorHAnsi" w:hAnsiTheme="minorHAnsi" w:cstheme="minorHAnsi"/>
          <w:sz w:val="22"/>
          <w:szCs w:val="22"/>
        </w:rPr>
      </w:pPr>
      <w:r w:rsidRPr="000C4D45">
        <w:rPr>
          <w:rFonts w:asciiTheme="minorHAnsi" w:hAnsiTheme="minorHAnsi" w:cstheme="minorHAnsi"/>
          <w:sz w:val="22"/>
          <w:szCs w:val="22"/>
        </w:rPr>
        <w:t xml:space="preserve">Ο διαγωνισμός θα διενεργηθεί μέσα σε προθεσμία τουλάχιστον δώδεκα (12) ημερών από την ημερομηνία δημοσίευσης της προκήρυξης της σύμβασης στο ΚΗΜΔΗΣ, σύμφωνα με τις κείμενες διατάξεις περί προμηθειών του Δημοσίου με σφραγισμένες προσφορές στο κτίριο της Κεντρικής Υπηρεσίας του </w:t>
      </w:r>
      <w:r w:rsidR="003F37B0">
        <w:rPr>
          <w:rFonts w:asciiTheme="minorHAnsi" w:hAnsiTheme="minorHAnsi" w:cstheme="minorHAnsi"/>
          <w:sz w:val="22"/>
          <w:szCs w:val="22"/>
        </w:rPr>
        <w:t>Γ.Χ.Κ.</w:t>
      </w:r>
      <w:r w:rsidRPr="000C4D45">
        <w:rPr>
          <w:rFonts w:asciiTheme="minorHAnsi" w:hAnsiTheme="minorHAnsi" w:cstheme="minorHAnsi"/>
          <w:sz w:val="22"/>
          <w:szCs w:val="22"/>
        </w:rPr>
        <w:t xml:space="preserve">, Αν. Τσόχα 16, Αθήνα 11521, από τριμελή Επιτροπή που θα συσταθεί ειδικά για το σκοπό αυτό με απόφαση του Διοικητή της ΑΑΔΕ. </w:t>
      </w:r>
    </w:p>
    <w:p w:rsidR="000C4D45" w:rsidRPr="000C4D45" w:rsidRDefault="000C4D45" w:rsidP="000C4D45">
      <w:pPr>
        <w:tabs>
          <w:tab w:val="left" w:pos="0"/>
        </w:tabs>
        <w:spacing w:line="288" w:lineRule="auto"/>
        <w:jc w:val="both"/>
        <w:rPr>
          <w:rFonts w:asciiTheme="minorHAnsi" w:hAnsiTheme="minorHAnsi" w:cstheme="minorHAnsi"/>
          <w:sz w:val="22"/>
          <w:szCs w:val="22"/>
        </w:rPr>
      </w:pPr>
    </w:p>
    <w:p w:rsidR="000C4D45" w:rsidRPr="000C4D45" w:rsidRDefault="000C4D45" w:rsidP="000C4D45">
      <w:pPr>
        <w:tabs>
          <w:tab w:val="left" w:pos="0"/>
        </w:tabs>
        <w:spacing w:line="288" w:lineRule="auto"/>
        <w:jc w:val="both"/>
        <w:rPr>
          <w:rFonts w:asciiTheme="minorHAnsi" w:hAnsiTheme="minorHAnsi" w:cstheme="minorHAnsi"/>
          <w:sz w:val="22"/>
          <w:szCs w:val="22"/>
        </w:rPr>
      </w:pPr>
      <w:r w:rsidRPr="000C4D45">
        <w:rPr>
          <w:rFonts w:asciiTheme="minorHAnsi" w:hAnsiTheme="minorHAnsi" w:cstheme="minorHAnsi"/>
          <w:sz w:val="22"/>
          <w:szCs w:val="22"/>
        </w:rPr>
        <w:t xml:space="preserve">Ημερομηνία διενέργειας του διαγωνισμού ορίζεται η </w:t>
      </w:r>
      <w:r w:rsidR="00BC5D40" w:rsidRPr="00BC5D40">
        <w:rPr>
          <w:rFonts w:asciiTheme="minorHAnsi" w:hAnsiTheme="minorHAnsi" w:cstheme="minorHAnsi"/>
          <w:b/>
          <w:sz w:val="22"/>
          <w:szCs w:val="22"/>
        </w:rPr>
        <w:t>17 Ιανουαρίου 2018</w:t>
      </w:r>
      <w:r w:rsidRPr="00BC5D40">
        <w:rPr>
          <w:rFonts w:asciiTheme="minorHAnsi" w:hAnsiTheme="minorHAnsi" w:cstheme="minorHAnsi"/>
          <w:b/>
          <w:sz w:val="22"/>
          <w:szCs w:val="22"/>
        </w:rPr>
        <w:t xml:space="preserve">, </w:t>
      </w:r>
      <w:r w:rsidRPr="00BC5D40">
        <w:rPr>
          <w:rFonts w:asciiTheme="minorHAnsi" w:hAnsiTheme="minorHAnsi" w:cstheme="minorHAnsi"/>
          <w:sz w:val="22"/>
          <w:szCs w:val="22"/>
        </w:rPr>
        <w:t>ημέρα</w:t>
      </w:r>
      <w:r w:rsidRPr="00BC5D40">
        <w:rPr>
          <w:rFonts w:asciiTheme="minorHAnsi" w:hAnsiTheme="minorHAnsi" w:cstheme="minorHAnsi"/>
          <w:b/>
          <w:sz w:val="22"/>
          <w:szCs w:val="22"/>
        </w:rPr>
        <w:t xml:space="preserve"> </w:t>
      </w:r>
      <w:r w:rsidR="00BC5D40">
        <w:rPr>
          <w:rFonts w:asciiTheme="minorHAnsi" w:hAnsiTheme="minorHAnsi" w:cstheme="minorHAnsi"/>
          <w:b/>
          <w:sz w:val="22"/>
          <w:szCs w:val="22"/>
        </w:rPr>
        <w:t>Τετάρτη</w:t>
      </w:r>
      <w:r w:rsidRPr="000C4D45">
        <w:rPr>
          <w:rFonts w:asciiTheme="minorHAnsi" w:hAnsiTheme="minorHAnsi" w:cstheme="minorHAnsi"/>
          <w:sz w:val="22"/>
          <w:szCs w:val="22"/>
        </w:rPr>
        <w:t xml:space="preserve"> και ώρα </w:t>
      </w:r>
      <w:r w:rsidRPr="000C4D45">
        <w:rPr>
          <w:rFonts w:asciiTheme="minorHAnsi" w:hAnsiTheme="minorHAnsi" w:cstheme="minorHAnsi"/>
          <w:b/>
          <w:sz w:val="22"/>
          <w:szCs w:val="22"/>
        </w:rPr>
        <w:t>10.00 π.μ.</w:t>
      </w:r>
      <w:r w:rsidRPr="000C4D45">
        <w:rPr>
          <w:rFonts w:asciiTheme="minorHAnsi" w:hAnsiTheme="minorHAnsi" w:cstheme="minorHAnsi"/>
          <w:sz w:val="22"/>
          <w:szCs w:val="22"/>
        </w:rPr>
        <w:t>.</w:t>
      </w:r>
    </w:p>
    <w:p w:rsidR="000C4D45" w:rsidRDefault="000C4D45" w:rsidP="000A7D2D">
      <w:pPr>
        <w:tabs>
          <w:tab w:val="left" w:pos="0"/>
        </w:tabs>
        <w:spacing w:line="288" w:lineRule="auto"/>
        <w:jc w:val="both"/>
        <w:rPr>
          <w:rFonts w:asciiTheme="minorHAnsi" w:hAnsiTheme="minorHAnsi" w:cstheme="minorHAnsi"/>
          <w:sz w:val="22"/>
          <w:szCs w:val="22"/>
        </w:rPr>
      </w:pPr>
    </w:p>
    <w:p w:rsidR="000A7D2D" w:rsidRPr="000A7D2D" w:rsidRDefault="000A7D2D" w:rsidP="000A7D2D">
      <w:pPr>
        <w:tabs>
          <w:tab w:val="left" w:pos="540"/>
        </w:tabs>
        <w:spacing w:line="264" w:lineRule="auto"/>
        <w:jc w:val="both"/>
        <w:rPr>
          <w:rFonts w:asciiTheme="minorHAnsi" w:hAnsiTheme="minorHAnsi" w:cstheme="minorHAnsi"/>
          <w:b/>
          <w:sz w:val="22"/>
          <w:szCs w:val="22"/>
        </w:rPr>
      </w:pPr>
      <w:r w:rsidRPr="000A7D2D">
        <w:rPr>
          <w:rFonts w:asciiTheme="minorHAnsi" w:hAnsiTheme="minorHAnsi" w:cstheme="minorHAnsi"/>
          <w:b/>
          <w:sz w:val="22"/>
          <w:szCs w:val="22"/>
        </w:rPr>
        <w:t>Οι προσφορές πρέπει:</w:t>
      </w:r>
    </w:p>
    <w:p w:rsidR="000A7D2D" w:rsidRPr="000A7D2D" w:rsidRDefault="000A7D2D" w:rsidP="000A7D2D">
      <w:pPr>
        <w:numPr>
          <w:ilvl w:val="0"/>
          <w:numId w:val="7"/>
        </w:numPr>
        <w:spacing w:line="264" w:lineRule="auto"/>
        <w:ind w:left="426" w:hanging="284"/>
        <w:jc w:val="both"/>
        <w:rPr>
          <w:rFonts w:asciiTheme="minorHAnsi" w:hAnsiTheme="minorHAnsi" w:cstheme="minorHAnsi"/>
          <w:sz w:val="22"/>
          <w:szCs w:val="22"/>
        </w:rPr>
      </w:pPr>
      <w:r w:rsidRPr="000A7D2D">
        <w:rPr>
          <w:rFonts w:asciiTheme="minorHAnsi" w:hAnsiTheme="minorHAnsi" w:cstheme="minorHAnsi"/>
          <w:sz w:val="22"/>
          <w:szCs w:val="22"/>
        </w:rPr>
        <w:t>να έχουν συνταχθεί ή να συνοδεύονται από επίσημη μετάφραση στην Ελληνική γλώσσα, με εξαίρεση τους τεχνικούς όρους, τα τεχνικά φυλλάδια και το λοιπό αποδεικτικό των τεχνικών προδιαγραφών έντυπο υλικό, που αναφέρεται στην προσφορά και τα οποία μπορούν να υποβάλλονται στην Αγγλική γλώσσα.</w:t>
      </w:r>
    </w:p>
    <w:p w:rsidR="000A7D2D" w:rsidRPr="000A7D2D" w:rsidRDefault="000A7D2D" w:rsidP="000A7D2D">
      <w:pPr>
        <w:numPr>
          <w:ilvl w:val="0"/>
          <w:numId w:val="7"/>
        </w:numPr>
        <w:spacing w:line="264" w:lineRule="auto"/>
        <w:ind w:left="426" w:hanging="284"/>
        <w:jc w:val="both"/>
        <w:rPr>
          <w:rFonts w:asciiTheme="minorHAnsi" w:hAnsiTheme="minorHAnsi" w:cstheme="minorHAnsi"/>
          <w:sz w:val="22"/>
          <w:szCs w:val="22"/>
        </w:rPr>
      </w:pPr>
      <w:r w:rsidRPr="000A7D2D">
        <w:rPr>
          <w:rFonts w:asciiTheme="minorHAnsi" w:hAnsiTheme="minorHAnsi" w:cstheme="minorHAnsi"/>
          <w:sz w:val="22"/>
          <w:szCs w:val="22"/>
        </w:rPr>
        <w:t>να είναι δακτυλογραφημένες και να μη φέρουν παράτυπες διορθώσεις, σβησίματα, διαγραφές, προσθήκες, κλπ. Θα πρέπει να είναι μονογραμμένες από τον διαγωνιζόμενο, η δε αρμόδια Επιτροπή Διενέργειας του διαγωνισμού κατά τον έλεγχο θα μονογράψει τυχόν διορθώσεις και προσθήκες και γενικά θα επιβεβαιώσει ότι αυτές έγιναν πριν την αποσφράγιση της προσφοράς.</w:t>
      </w:r>
    </w:p>
    <w:p w:rsidR="000A7D2D" w:rsidRPr="000A7D2D" w:rsidRDefault="000A7D2D" w:rsidP="000A7D2D">
      <w:pPr>
        <w:numPr>
          <w:ilvl w:val="0"/>
          <w:numId w:val="7"/>
        </w:numPr>
        <w:spacing w:line="264" w:lineRule="auto"/>
        <w:ind w:left="426" w:hanging="284"/>
        <w:jc w:val="both"/>
        <w:rPr>
          <w:rFonts w:asciiTheme="minorHAnsi" w:hAnsiTheme="minorHAnsi" w:cstheme="minorHAnsi"/>
          <w:sz w:val="22"/>
          <w:szCs w:val="22"/>
        </w:rPr>
      </w:pPr>
      <w:r w:rsidRPr="000A7D2D">
        <w:rPr>
          <w:rFonts w:asciiTheme="minorHAnsi" w:hAnsiTheme="minorHAnsi" w:cstheme="minorHAnsi"/>
          <w:sz w:val="22"/>
          <w:szCs w:val="22"/>
        </w:rPr>
        <w:t xml:space="preserve">να τοποθετηθούν εντός αυτοκόλλητων φακέλων, οι οποίοι δεν είναι δυνατόν να επανασφραγιστούν  χωρίς να αφήσουν ίχνη. Επί του φακέλου της προσφοράς πρέπει απαραίτητα να αναγράφονται η επωνυμία, η διεύθυνση, το τηλέφωνο, το φαξ  και το </w:t>
      </w:r>
      <w:r w:rsidRPr="000A7D2D">
        <w:rPr>
          <w:rFonts w:asciiTheme="minorHAnsi" w:hAnsiTheme="minorHAnsi" w:cstheme="minorHAnsi"/>
          <w:sz w:val="22"/>
          <w:szCs w:val="22"/>
          <w:lang w:val="en-US"/>
        </w:rPr>
        <w:t>e</w:t>
      </w:r>
      <w:r w:rsidRPr="000A7D2D">
        <w:rPr>
          <w:rFonts w:asciiTheme="minorHAnsi" w:hAnsiTheme="minorHAnsi" w:cstheme="minorHAnsi"/>
          <w:sz w:val="22"/>
          <w:szCs w:val="22"/>
        </w:rPr>
        <w:t>-</w:t>
      </w:r>
      <w:r w:rsidRPr="000A7D2D">
        <w:rPr>
          <w:rFonts w:asciiTheme="minorHAnsi" w:hAnsiTheme="minorHAnsi" w:cstheme="minorHAnsi"/>
          <w:sz w:val="22"/>
          <w:szCs w:val="22"/>
          <w:lang w:val="en-US"/>
        </w:rPr>
        <w:t>mail</w:t>
      </w:r>
      <w:r w:rsidRPr="000A7D2D">
        <w:rPr>
          <w:rFonts w:asciiTheme="minorHAnsi" w:hAnsiTheme="minorHAnsi" w:cstheme="minorHAnsi"/>
          <w:sz w:val="22"/>
          <w:szCs w:val="22"/>
        </w:rPr>
        <w:t xml:space="preserve"> του διαγωνιζόμενου, καθώς επίσης και οι ενδείξεις:</w:t>
      </w:r>
    </w:p>
    <w:p w:rsidR="000A7D2D" w:rsidRPr="000A7D2D" w:rsidRDefault="000C4D45" w:rsidP="000A7D2D">
      <w:pPr>
        <w:spacing w:line="264" w:lineRule="auto"/>
        <w:jc w:val="both"/>
        <w:rPr>
          <w:rFonts w:asciiTheme="minorHAnsi" w:hAnsiTheme="minorHAnsi" w:cstheme="minorHAnsi"/>
          <w:sz w:val="22"/>
          <w:szCs w:val="22"/>
        </w:rPr>
      </w:pPr>
      <w:r w:rsidRPr="000A7D2D">
        <w:rPr>
          <w:rFonts w:asciiTheme="minorHAnsi" w:hAnsiTheme="minorHAnsi" w:cstheme="minorHAnsi"/>
          <w:noProof/>
          <w:sz w:val="22"/>
          <w:szCs w:val="22"/>
        </w:rPr>
        <mc:AlternateContent>
          <mc:Choice Requires="wps">
            <w:drawing>
              <wp:anchor distT="0" distB="0" distL="114300" distR="114300" simplePos="0" relativeHeight="251659264" behindDoc="1" locked="0" layoutInCell="1" allowOverlap="1" wp14:anchorId="7918EC60" wp14:editId="4C310DB2">
                <wp:simplePos x="0" y="0"/>
                <wp:positionH relativeFrom="column">
                  <wp:posOffset>426720</wp:posOffset>
                </wp:positionH>
                <wp:positionV relativeFrom="paragraph">
                  <wp:posOffset>4699</wp:posOffset>
                </wp:positionV>
                <wp:extent cx="6075045" cy="1873631"/>
                <wp:effectExtent l="0" t="0" r="20955" b="12700"/>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5045" cy="1873631"/>
                        </a:xfrm>
                        <a:prstGeom prst="rect">
                          <a:avLst/>
                        </a:prstGeom>
                        <a:solidFill>
                          <a:srgbClr val="D8D8D8"/>
                        </a:solidFill>
                        <a:ln w="9525">
                          <a:solidFill>
                            <a:srgbClr val="000000"/>
                          </a:solidFill>
                          <a:miter lim="800000"/>
                          <a:headEnd/>
                          <a:tailEnd/>
                        </a:ln>
                      </wps:spPr>
                      <wps:txbx>
                        <w:txbxContent>
                          <w:p w:rsidR="006C03C0" w:rsidRDefault="006C03C0" w:rsidP="000A7D2D">
                            <w:pPr>
                              <w:spacing w:line="276" w:lineRule="auto"/>
                              <w:jc w:val="center"/>
                              <w:rPr>
                                <w:rFonts w:ascii="Calibri" w:hAnsi="Calibri" w:cs="Tahoma"/>
                                <w:b/>
                                <w:sz w:val="20"/>
                                <w:szCs w:val="20"/>
                              </w:rPr>
                            </w:pPr>
                            <w:r>
                              <w:rPr>
                                <w:rFonts w:ascii="Calibri" w:hAnsi="Calibri" w:cs="Tahoma"/>
                                <w:b/>
                                <w:sz w:val="20"/>
                                <w:szCs w:val="20"/>
                              </w:rPr>
                              <w:t xml:space="preserve">ΦΑΚΕΛΟΣ ΠΡΟΣΦΟΡΑΣ ΓΙΑ </w:t>
                            </w:r>
                            <w:r w:rsidRPr="00922B2C">
                              <w:rPr>
                                <w:rFonts w:ascii="Calibri" w:hAnsi="Calibri" w:cs="Tahoma"/>
                                <w:b/>
                                <w:sz w:val="20"/>
                                <w:szCs w:val="20"/>
                              </w:rPr>
                              <w:t>ΔΙΑΓΩΝΙΣΜΟ</w:t>
                            </w:r>
                          </w:p>
                          <w:p w:rsidR="006C03C0" w:rsidRDefault="006C03C0" w:rsidP="000A7D2D">
                            <w:pPr>
                              <w:spacing w:line="276" w:lineRule="auto"/>
                              <w:jc w:val="center"/>
                              <w:rPr>
                                <w:rFonts w:ascii="Calibri" w:hAnsi="Calibri" w:cs="Tahoma"/>
                                <w:b/>
                                <w:sz w:val="20"/>
                                <w:szCs w:val="20"/>
                              </w:rPr>
                            </w:pPr>
                            <w:r w:rsidRPr="00922B2C">
                              <w:rPr>
                                <w:rFonts w:ascii="Calibri" w:hAnsi="Calibri" w:cs="Tahoma"/>
                                <w:b/>
                                <w:sz w:val="20"/>
                                <w:szCs w:val="20"/>
                              </w:rPr>
                              <w:t>ΑΝΑΘΕΤΟΥΣΑ ΑΡΧΗ: «</w:t>
                            </w:r>
                            <w:r>
                              <w:rPr>
                                <w:rFonts w:ascii="Calibri" w:hAnsi="Calibri" w:cs="Tahoma"/>
                                <w:b/>
                                <w:sz w:val="20"/>
                                <w:szCs w:val="20"/>
                              </w:rPr>
                              <w:t>ΑΝΕΞΑΡΤΗΤΗ ΑΡΧΗ</w:t>
                            </w:r>
                            <w:r w:rsidRPr="00922B2C">
                              <w:rPr>
                                <w:rFonts w:ascii="Calibri" w:hAnsi="Calibri" w:cs="Tahoma"/>
                                <w:b/>
                                <w:sz w:val="20"/>
                                <w:szCs w:val="20"/>
                              </w:rPr>
                              <w:t xml:space="preserve"> </w:t>
                            </w:r>
                            <w:r>
                              <w:rPr>
                                <w:rFonts w:ascii="Calibri" w:hAnsi="Calibri" w:cs="Tahoma"/>
                                <w:b/>
                                <w:sz w:val="20"/>
                                <w:szCs w:val="20"/>
                              </w:rPr>
                              <w:t>ΔΗΜΟΣΙΩΝ ΕΣΟΔΩΝ</w:t>
                            </w:r>
                            <w:r w:rsidRPr="00922B2C">
                              <w:rPr>
                                <w:rFonts w:ascii="Calibri" w:hAnsi="Calibri" w:cs="Tahoma"/>
                                <w:b/>
                                <w:sz w:val="20"/>
                                <w:szCs w:val="20"/>
                              </w:rPr>
                              <w:t xml:space="preserve">, </w:t>
                            </w:r>
                          </w:p>
                          <w:p w:rsidR="006C03C0" w:rsidRDefault="006C03C0" w:rsidP="000A7D2D">
                            <w:pPr>
                              <w:spacing w:line="276" w:lineRule="auto"/>
                              <w:jc w:val="center"/>
                              <w:rPr>
                                <w:rFonts w:ascii="Calibri" w:hAnsi="Calibri" w:cs="Tahoma"/>
                                <w:b/>
                                <w:sz w:val="20"/>
                                <w:szCs w:val="20"/>
                              </w:rPr>
                            </w:pPr>
                            <w:r w:rsidRPr="00922B2C">
                              <w:rPr>
                                <w:rFonts w:ascii="Calibri" w:hAnsi="Calibri" w:cs="Tahoma"/>
                                <w:b/>
                                <w:sz w:val="20"/>
                                <w:szCs w:val="20"/>
                              </w:rPr>
                              <w:t xml:space="preserve"> ΓΕΝΙΚΗ ΔΙΕΥΘΥΝΣΗ ΓΕΝΙΚΟΥ ΧΗΜΕΙΟΥ ΚΡΑΤΟΥΣ, </w:t>
                            </w:r>
                          </w:p>
                          <w:p w:rsidR="006C03C0" w:rsidRPr="00922B2C" w:rsidRDefault="006C03C0" w:rsidP="000A7D2D">
                            <w:pPr>
                              <w:spacing w:line="276" w:lineRule="auto"/>
                              <w:jc w:val="center"/>
                              <w:rPr>
                                <w:rFonts w:ascii="Calibri" w:hAnsi="Calibri" w:cs="Tahoma"/>
                                <w:b/>
                                <w:sz w:val="20"/>
                                <w:szCs w:val="20"/>
                              </w:rPr>
                            </w:pPr>
                            <w:r w:rsidRPr="00922B2C">
                              <w:rPr>
                                <w:rFonts w:ascii="Calibri" w:hAnsi="Calibri" w:cs="Tahoma"/>
                                <w:b/>
                                <w:sz w:val="20"/>
                                <w:szCs w:val="20"/>
                              </w:rPr>
                              <w:t xml:space="preserve">ΔΙΕΥΘΥΝΣΗ </w:t>
                            </w:r>
                            <w:r w:rsidRPr="00306C17">
                              <w:rPr>
                                <w:rFonts w:ascii="Calibri" w:hAnsi="Calibri" w:cs="Tahoma"/>
                                <w:b/>
                                <w:sz w:val="20"/>
                                <w:szCs w:val="20"/>
                              </w:rPr>
                              <w:t xml:space="preserve">ΣΧΕΔΙΑΣΜΟΥ </w:t>
                            </w:r>
                            <w:r>
                              <w:rPr>
                                <w:rFonts w:ascii="Calibri" w:hAnsi="Calibri" w:cs="Tahoma"/>
                                <w:b/>
                                <w:sz w:val="20"/>
                                <w:szCs w:val="20"/>
                              </w:rPr>
                              <w:t xml:space="preserve">&amp; </w:t>
                            </w:r>
                            <w:r w:rsidRPr="00306C17">
                              <w:rPr>
                                <w:rFonts w:ascii="Calibri" w:hAnsi="Calibri" w:cs="Tahoma"/>
                                <w:b/>
                                <w:sz w:val="20"/>
                                <w:szCs w:val="20"/>
                              </w:rPr>
                              <w:t>ΥΠΟΣΤΗΡΙΞΗΣ ΕΡΓΑΣΤΗΡΙΩΝ</w:t>
                            </w:r>
                            <w:r>
                              <w:rPr>
                                <w:rFonts w:ascii="Calibri" w:hAnsi="Calibri" w:cs="Tahoma"/>
                                <w:b/>
                                <w:sz w:val="20"/>
                                <w:szCs w:val="20"/>
                              </w:rPr>
                              <w:t>, ΤΜΗΜΑ Α</w:t>
                            </w:r>
                            <w:r w:rsidRPr="00922B2C">
                              <w:rPr>
                                <w:rFonts w:ascii="Calibri" w:hAnsi="Calibri" w:cs="Tahoma"/>
                                <w:b/>
                                <w:sz w:val="20"/>
                                <w:szCs w:val="20"/>
                              </w:rPr>
                              <w:t>’».</w:t>
                            </w:r>
                          </w:p>
                          <w:p w:rsidR="006C03C0" w:rsidRPr="00922B2C" w:rsidRDefault="006C03C0" w:rsidP="000A7D2D">
                            <w:pPr>
                              <w:spacing w:line="276" w:lineRule="auto"/>
                              <w:jc w:val="center"/>
                              <w:rPr>
                                <w:rFonts w:ascii="Calibri" w:hAnsi="Calibri" w:cs="Tahoma"/>
                                <w:b/>
                                <w:sz w:val="20"/>
                                <w:szCs w:val="20"/>
                              </w:rPr>
                            </w:pPr>
                            <w:r w:rsidRPr="00922B2C">
                              <w:rPr>
                                <w:rFonts w:ascii="Calibri" w:hAnsi="Calibri" w:cs="Tahoma"/>
                                <w:b/>
                                <w:sz w:val="20"/>
                                <w:szCs w:val="20"/>
                              </w:rPr>
                              <w:t>Αν. Τσόχα 16, 115 21 ΑΘΗΝΑ</w:t>
                            </w:r>
                          </w:p>
                          <w:p w:rsidR="006C03C0" w:rsidRPr="00922B2C" w:rsidRDefault="006C03C0" w:rsidP="000A7D2D">
                            <w:pPr>
                              <w:spacing w:line="276" w:lineRule="auto"/>
                              <w:jc w:val="center"/>
                              <w:rPr>
                                <w:rFonts w:ascii="Calibri" w:hAnsi="Calibri" w:cs="Tahoma"/>
                                <w:b/>
                                <w:sz w:val="20"/>
                                <w:szCs w:val="20"/>
                              </w:rPr>
                            </w:pPr>
                            <w:r>
                              <w:rPr>
                                <w:rFonts w:ascii="Calibri" w:hAnsi="Calibri" w:cs="Tahoma"/>
                                <w:b/>
                                <w:sz w:val="20"/>
                                <w:szCs w:val="20"/>
                              </w:rPr>
                              <w:t>ΔΙΑ</w:t>
                            </w:r>
                            <w:r w:rsidRPr="00AB1BA4">
                              <w:rPr>
                                <w:rFonts w:ascii="Calibri" w:hAnsi="Calibri" w:cs="Tahoma"/>
                                <w:b/>
                                <w:sz w:val="20"/>
                                <w:szCs w:val="20"/>
                              </w:rPr>
                              <w:t xml:space="preserve">ΚΗΡΥΞΗ </w:t>
                            </w:r>
                            <w:r w:rsidRPr="00494658">
                              <w:rPr>
                                <w:rFonts w:ascii="Calibri" w:hAnsi="Calibri"/>
                                <w:b/>
                                <w:sz w:val="20"/>
                                <w:szCs w:val="20"/>
                                <w:lang w:eastAsia="en-US"/>
                              </w:rPr>
                              <w:t>30/002/</w:t>
                            </w:r>
                            <w:r>
                              <w:rPr>
                                <w:rFonts w:ascii="Calibri" w:hAnsi="Calibri"/>
                                <w:b/>
                                <w:sz w:val="20"/>
                                <w:szCs w:val="20"/>
                                <w:lang w:eastAsia="en-US"/>
                              </w:rPr>
                              <w:t>000/</w:t>
                            </w:r>
                            <w:r w:rsidR="0048798B">
                              <w:rPr>
                                <w:rFonts w:ascii="Calibri" w:hAnsi="Calibri"/>
                                <w:b/>
                                <w:sz w:val="20"/>
                                <w:szCs w:val="20"/>
                                <w:lang w:val="en-US" w:eastAsia="en-US"/>
                              </w:rPr>
                              <w:t>6749</w:t>
                            </w:r>
                            <w:r w:rsidRPr="00803CD4">
                              <w:rPr>
                                <w:rFonts w:ascii="Calibri" w:hAnsi="Calibri"/>
                                <w:b/>
                                <w:sz w:val="20"/>
                                <w:szCs w:val="20"/>
                                <w:lang w:eastAsia="en-US"/>
                              </w:rPr>
                              <w:t>/</w:t>
                            </w:r>
                            <w:r>
                              <w:rPr>
                                <w:rFonts w:ascii="Calibri" w:hAnsi="Calibri"/>
                                <w:b/>
                                <w:sz w:val="20"/>
                                <w:szCs w:val="20"/>
                                <w:lang w:eastAsia="en-US"/>
                              </w:rPr>
                              <w:t>2017</w:t>
                            </w:r>
                          </w:p>
                          <w:p w:rsidR="006C03C0" w:rsidRPr="005E7D37" w:rsidRDefault="006C03C0" w:rsidP="000A7D2D">
                            <w:pPr>
                              <w:spacing w:line="276" w:lineRule="auto"/>
                              <w:jc w:val="center"/>
                              <w:rPr>
                                <w:rFonts w:ascii="Calibri" w:hAnsi="Calibri" w:cs="Tahoma"/>
                                <w:b/>
                                <w:sz w:val="20"/>
                                <w:szCs w:val="20"/>
                              </w:rPr>
                            </w:pPr>
                            <w:r>
                              <w:rPr>
                                <w:rFonts w:ascii="Calibri" w:hAnsi="Calibri" w:cs="Tahoma"/>
                                <w:b/>
                                <w:sz w:val="20"/>
                                <w:szCs w:val="20"/>
                              </w:rPr>
                              <w:t>ΣΥΝΟΠΤΙΚΟΣ</w:t>
                            </w:r>
                            <w:r w:rsidRPr="00922B2C">
                              <w:rPr>
                                <w:rFonts w:ascii="Calibri" w:hAnsi="Calibri" w:cs="Tahoma"/>
                                <w:b/>
                                <w:sz w:val="20"/>
                                <w:szCs w:val="20"/>
                              </w:rPr>
                              <w:t xml:space="preserve"> ΔΙΑΓΩΝΙΣΜΟΣ για την </w:t>
                            </w:r>
                            <w:r w:rsidRPr="00787910">
                              <w:rPr>
                                <w:rFonts w:ascii="Calibri" w:hAnsi="Calibri" w:cs="Tahoma"/>
                                <w:b/>
                                <w:sz w:val="20"/>
                                <w:szCs w:val="20"/>
                              </w:rPr>
                              <w:t>παροχή υπηρεσιών διακρίβωσης του εργαστηριακού εξοπλισμού του Γενικού Χημείου του Κράτους</w:t>
                            </w:r>
                            <w:r w:rsidRPr="00702798">
                              <w:rPr>
                                <w:rFonts w:ascii="Calibri" w:hAnsi="Calibri" w:cs="Tahoma"/>
                                <w:b/>
                                <w:sz w:val="20"/>
                                <w:szCs w:val="20"/>
                              </w:rPr>
                              <w:t xml:space="preserve"> </w:t>
                            </w:r>
                          </w:p>
                          <w:p w:rsidR="006C03C0" w:rsidRPr="00922B2C" w:rsidRDefault="006C03C0" w:rsidP="000A7D2D">
                            <w:pPr>
                              <w:spacing w:line="276" w:lineRule="auto"/>
                              <w:jc w:val="center"/>
                              <w:rPr>
                                <w:rFonts w:ascii="Calibri" w:hAnsi="Calibri" w:cs="Tahoma"/>
                                <w:b/>
                                <w:sz w:val="20"/>
                                <w:szCs w:val="20"/>
                              </w:rPr>
                            </w:pPr>
                            <w:r w:rsidRPr="00922B2C">
                              <w:rPr>
                                <w:rFonts w:ascii="Calibri" w:hAnsi="Calibri" w:cs="Tahoma"/>
                                <w:b/>
                                <w:sz w:val="20"/>
                                <w:szCs w:val="20"/>
                              </w:rPr>
                              <w:t>ΗΜΕΡΟΜΗΝΙΑ Υ</w:t>
                            </w:r>
                            <w:r>
                              <w:rPr>
                                <w:rFonts w:ascii="Calibri" w:hAnsi="Calibri" w:cs="Tahoma"/>
                                <w:b/>
                                <w:sz w:val="20"/>
                                <w:szCs w:val="20"/>
                              </w:rPr>
                              <w:t xml:space="preserve">ΠΟΒΟΛΗΣ ΠΡΟΣΦΟΡΩΝ : </w:t>
                            </w:r>
                            <w:r w:rsidR="0048798B" w:rsidRPr="0048798B">
                              <w:rPr>
                                <w:rFonts w:ascii="Calibri" w:hAnsi="Calibri" w:cs="Tahoma"/>
                                <w:b/>
                                <w:sz w:val="20"/>
                                <w:szCs w:val="20"/>
                              </w:rPr>
                              <w:t>16-01-2018</w:t>
                            </w:r>
                          </w:p>
                          <w:p w:rsidR="006C03C0" w:rsidRPr="00803CD4" w:rsidRDefault="006C03C0" w:rsidP="000A7D2D">
                            <w:pPr>
                              <w:spacing w:line="276" w:lineRule="auto"/>
                              <w:jc w:val="center"/>
                              <w:rPr>
                                <w:rFonts w:ascii="Calibri" w:hAnsi="Calibri" w:cs="Tahoma"/>
                                <w:b/>
                                <w:sz w:val="20"/>
                                <w:szCs w:val="20"/>
                              </w:rPr>
                            </w:pPr>
                            <w:r w:rsidRPr="00922B2C">
                              <w:rPr>
                                <w:rFonts w:ascii="Calibri" w:hAnsi="Calibri" w:cs="Tahoma"/>
                                <w:b/>
                                <w:sz w:val="20"/>
                                <w:szCs w:val="20"/>
                              </w:rPr>
                              <w:t>«Να μην ανοιχθεί από την ταχυδρομική υπηρεσία ή τη γραμματεία»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8EC60" id="Rectangle 39" o:spid="_x0000_s1026" style="position:absolute;left:0;text-align:left;margin-left:33.6pt;margin-top:.35pt;width:478.35pt;height:14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hvZKwIAAEkEAAAOAAAAZHJzL2Uyb0RvYy54bWysVNuO0zAQfUfiHyy/0yS9bRs1Xa1aFiEt&#10;sGLhAxzHSSwc24zdJuXrGTvd0gWeEIlkeTLj4zNnZrK5HTpFjgKcNLqg2SSlRGhuKqmbgn79cv9m&#10;RYnzTFdMGS0KehKO3m5fv9r0NhdT0xpVCSAIol3e24K23ts8SRxvRcfcxFih0Vkb6JhHE5qkAtYj&#10;eqeSaZouk95AZcFw4Rx+3Y9Ouo34dS24/1TXTniiCorcfFwhrmVYk+2G5Q0w20p+psH+gUXHpMZL&#10;L1B75hk5gPwDqpMcjDO1n3DTJaauJRcxB8wmS3/L5qllVsRcUBxnLzK5/wfLPx4fgcgKa0eJZh2W&#10;6DOKxnSjBJmtgz69dTmGPdlHCBk6+2D4N0e02bUYJu4ATN8KViGrLMQnLw4Ew+FRUvYfTIXw7OBN&#10;lGqooQuAKAIZYkVOl4qIwROOH5fpzSKdLyjh6MtWN7PlbLyD5c/HLTj/TpiOhE1BAdlHeHZ8cD7Q&#10;YflzSKRvlKzupVLRgKbcKSBHhu2xX4U3ZoBZXocpTfqCrhfTRUR+4XPXEGl8/gbRSY99rmRX0NUl&#10;iOVBt7e6il3omVTjHikrfRYyaDfWwA/lcC5HaaoTSgpm7GecP9y0Bn5Q0mMvF9R9PzAQlKj3Gsuy&#10;zubz0PzRmC9upmjAtae89jDNEaqgnpJxu/PjwBwsyKbFm7IogzZ3WMpaRpFDmUdWZ97Yr1H782yF&#10;gbi2Y9SvP8D2JwAAAP//AwBQSwMEFAAGAAgAAAAhAEKWB9fgAAAACAEAAA8AAABkcnMvZG93bnJl&#10;di54bWxMj8FOwzAQRO9I/IO1SNyoQwptGuJUFRLiAIdSoHDcxksSsNdR7KaBr8c9wXE0o5k3xXK0&#10;RgzU+9axgstJAoK4crrlWsHL891FBsIHZI3GMSn4Jg/L8vSkwFy7Az/RsAm1iCXsc1TQhNDlUvqq&#10;IYt+4jri6H243mKIsq+l7vEQy62RaZLMpMWW40KDHd02VH1t9lbBo8aHrflZvfr7blhP39ZX28/s&#10;Xanzs3F1AyLQGP7CcMSP6FBGpp3bs/bCKJjN05hUMAdxdJN0ugCxU5AurjOQZSH/Hyh/AQAA//8D&#10;AFBLAQItABQABgAIAAAAIQC2gziS/gAAAOEBAAATAAAAAAAAAAAAAAAAAAAAAABbQ29udGVudF9U&#10;eXBlc10ueG1sUEsBAi0AFAAGAAgAAAAhADj9If/WAAAAlAEAAAsAAAAAAAAAAAAAAAAALwEAAF9y&#10;ZWxzLy5yZWxzUEsBAi0AFAAGAAgAAAAhACoGG9krAgAASQQAAA4AAAAAAAAAAAAAAAAALgIAAGRy&#10;cy9lMm9Eb2MueG1sUEsBAi0AFAAGAAgAAAAhAEKWB9fgAAAACAEAAA8AAAAAAAAAAAAAAAAAhQQA&#10;AGRycy9kb3ducmV2LnhtbFBLBQYAAAAABAAEAPMAAACSBQAAAAA=&#10;" fillcolor="#d8d8d8">
                <v:textbox>
                  <w:txbxContent>
                    <w:p w:rsidR="006C03C0" w:rsidRDefault="006C03C0" w:rsidP="000A7D2D">
                      <w:pPr>
                        <w:spacing w:line="276" w:lineRule="auto"/>
                        <w:jc w:val="center"/>
                        <w:rPr>
                          <w:rFonts w:ascii="Calibri" w:hAnsi="Calibri" w:cs="Tahoma"/>
                          <w:b/>
                          <w:sz w:val="20"/>
                          <w:szCs w:val="20"/>
                        </w:rPr>
                      </w:pPr>
                      <w:r>
                        <w:rPr>
                          <w:rFonts w:ascii="Calibri" w:hAnsi="Calibri" w:cs="Tahoma"/>
                          <w:b/>
                          <w:sz w:val="20"/>
                          <w:szCs w:val="20"/>
                        </w:rPr>
                        <w:t xml:space="preserve">ΦΑΚΕΛΟΣ ΠΡΟΣΦΟΡΑΣ ΓΙΑ </w:t>
                      </w:r>
                      <w:r w:rsidRPr="00922B2C">
                        <w:rPr>
                          <w:rFonts w:ascii="Calibri" w:hAnsi="Calibri" w:cs="Tahoma"/>
                          <w:b/>
                          <w:sz w:val="20"/>
                          <w:szCs w:val="20"/>
                        </w:rPr>
                        <w:t>ΔΙΑΓΩΝΙΣΜΟ</w:t>
                      </w:r>
                    </w:p>
                    <w:p w:rsidR="006C03C0" w:rsidRDefault="006C03C0" w:rsidP="000A7D2D">
                      <w:pPr>
                        <w:spacing w:line="276" w:lineRule="auto"/>
                        <w:jc w:val="center"/>
                        <w:rPr>
                          <w:rFonts w:ascii="Calibri" w:hAnsi="Calibri" w:cs="Tahoma"/>
                          <w:b/>
                          <w:sz w:val="20"/>
                          <w:szCs w:val="20"/>
                        </w:rPr>
                      </w:pPr>
                      <w:r w:rsidRPr="00922B2C">
                        <w:rPr>
                          <w:rFonts w:ascii="Calibri" w:hAnsi="Calibri" w:cs="Tahoma"/>
                          <w:b/>
                          <w:sz w:val="20"/>
                          <w:szCs w:val="20"/>
                        </w:rPr>
                        <w:t>ΑΝΑΘΕΤΟΥΣΑ ΑΡΧΗ: «</w:t>
                      </w:r>
                      <w:r>
                        <w:rPr>
                          <w:rFonts w:ascii="Calibri" w:hAnsi="Calibri" w:cs="Tahoma"/>
                          <w:b/>
                          <w:sz w:val="20"/>
                          <w:szCs w:val="20"/>
                        </w:rPr>
                        <w:t>ΑΝΕΞΑΡΤΗΤΗ ΑΡΧΗ</w:t>
                      </w:r>
                      <w:r w:rsidRPr="00922B2C">
                        <w:rPr>
                          <w:rFonts w:ascii="Calibri" w:hAnsi="Calibri" w:cs="Tahoma"/>
                          <w:b/>
                          <w:sz w:val="20"/>
                          <w:szCs w:val="20"/>
                        </w:rPr>
                        <w:t xml:space="preserve"> </w:t>
                      </w:r>
                      <w:r>
                        <w:rPr>
                          <w:rFonts w:ascii="Calibri" w:hAnsi="Calibri" w:cs="Tahoma"/>
                          <w:b/>
                          <w:sz w:val="20"/>
                          <w:szCs w:val="20"/>
                        </w:rPr>
                        <w:t>ΔΗΜΟΣΙΩΝ ΕΣΟΔΩΝ</w:t>
                      </w:r>
                      <w:r w:rsidRPr="00922B2C">
                        <w:rPr>
                          <w:rFonts w:ascii="Calibri" w:hAnsi="Calibri" w:cs="Tahoma"/>
                          <w:b/>
                          <w:sz w:val="20"/>
                          <w:szCs w:val="20"/>
                        </w:rPr>
                        <w:t xml:space="preserve">, </w:t>
                      </w:r>
                    </w:p>
                    <w:p w:rsidR="006C03C0" w:rsidRDefault="006C03C0" w:rsidP="000A7D2D">
                      <w:pPr>
                        <w:spacing w:line="276" w:lineRule="auto"/>
                        <w:jc w:val="center"/>
                        <w:rPr>
                          <w:rFonts w:ascii="Calibri" w:hAnsi="Calibri" w:cs="Tahoma"/>
                          <w:b/>
                          <w:sz w:val="20"/>
                          <w:szCs w:val="20"/>
                        </w:rPr>
                      </w:pPr>
                      <w:r w:rsidRPr="00922B2C">
                        <w:rPr>
                          <w:rFonts w:ascii="Calibri" w:hAnsi="Calibri" w:cs="Tahoma"/>
                          <w:b/>
                          <w:sz w:val="20"/>
                          <w:szCs w:val="20"/>
                        </w:rPr>
                        <w:t xml:space="preserve"> ΓΕΝΙΚΗ ΔΙΕΥΘΥΝΣΗ ΓΕΝΙΚΟΥ ΧΗΜΕΙΟΥ ΚΡΑΤΟΥΣ, </w:t>
                      </w:r>
                    </w:p>
                    <w:p w:rsidR="006C03C0" w:rsidRPr="00922B2C" w:rsidRDefault="006C03C0" w:rsidP="000A7D2D">
                      <w:pPr>
                        <w:spacing w:line="276" w:lineRule="auto"/>
                        <w:jc w:val="center"/>
                        <w:rPr>
                          <w:rFonts w:ascii="Calibri" w:hAnsi="Calibri" w:cs="Tahoma"/>
                          <w:b/>
                          <w:sz w:val="20"/>
                          <w:szCs w:val="20"/>
                        </w:rPr>
                      </w:pPr>
                      <w:r w:rsidRPr="00922B2C">
                        <w:rPr>
                          <w:rFonts w:ascii="Calibri" w:hAnsi="Calibri" w:cs="Tahoma"/>
                          <w:b/>
                          <w:sz w:val="20"/>
                          <w:szCs w:val="20"/>
                        </w:rPr>
                        <w:t xml:space="preserve">ΔΙΕΥΘΥΝΣΗ </w:t>
                      </w:r>
                      <w:r w:rsidRPr="00306C17">
                        <w:rPr>
                          <w:rFonts w:ascii="Calibri" w:hAnsi="Calibri" w:cs="Tahoma"/>
                          <w:b/>
                          <w:sz w:val="20"/>
                          <w:szCs w:val="20"/>
                        </w:rPr>
                        <w:t xml:space="preserve">ΣΧΕΔΙΑΣΜΟΥ </w:t>
                      </w:r>
                      <w:r>
                        <w:rPr>
                          <w:rFonts w:ascii="Calibri" w:hAnsi="Calibri" w:cs="Tahoma"/>
                          <w:b/>
                          <w:sz w:val="20"/>
                          <w:szCs w:val="20"/>
                        </w:rPr>
                        <w:t xml:space="preserve">&amp; </w:t>
                      </w:r>
                      <w:r w:rsidRPr="00306C17">
                        <w:rPr>
                          <w:rFonts w:ascii="Calibri" w:hAnsi="Calibri" w:cs="Tahoma"/>
                          <w:b/>
                          <w:sz w:val="20"/>
                          <w:szCs w:val="20"/>
                        </w:rPr>
                        <w:t>ΥΠΟΣΤΗΡΙΞΗΣ ΕΡΓΑΣΤΗΡΙΩΝ</w:t>
                      </w:r>
                      <w:r>
                        <w:rPr>
                          <w:rFonts w:ascii="Calibri" w:hAnsi="Calibri" w:cs="Tahoma"/>
                          <w:b/>
                          <w:sz w:val="20"/>
                          <w:szCs w:val="20"/>
                        </w:rPr>
                        <w:t>, ΤΜΗΜΑ Α</w:t>
                      </w:r>
                      <w:r w:rsidRPr="00922B2C">
                        <w:rPr>
                          <w:rFonts w:ascii="Calibri" w:hAnsi="Calibri" w:cs="Tahoma"/>
                          <w:b/>
                          <w:sz w:val="20"/>
                          <w:szCs w:val="20"/>
                        </w:rPr>
                        <w:t>’».</w:t>
                      </w:r>
                    </w:p>
                    <w:p w:rsidR="006C03C0" w:rsidRPr="00922B2C" w:rsidRDefault="006C03C0" w:rsidP="000A7D2D">
                      <w:pPr>
                        <w:spacing w:line="276" w:lineRule="auto"/>
                        <w:jc w:val="center"/>
                        <w:rPr>
                          <w:rFonts w:ascii="Calibri" w:hAnsi="Calibri" w:cs="Tahoma"/>
                          <w:b/>
                          <w:sz w:val="20"/>
                          <w:szCs w:val="20"/>
                        </w:rPr>
                      </w:pPr>
                      <w:r w:rsidRPr="00922B2C">
                        <w:rPr>
                          <w:rFonts w:ascii="Calibri" w:hAnsi="Calibri" w:cs="Tahoma"/>
                          <w:b/>
                          <w:sz w:val="20"/>
                          <w:szCs w:val="20"/>
                        </w:rPr>
                        <w:t>Αν. Τσόχα 16, 115 21 ΑΘΗΝΑ</w:t>
                      </w:r>
                    </w:p>
                    <w:p w:rsidR="006C03C0" w:rsidRPr="00922B2C" w:rsidRDefault="006C03C0" w:rsidP="000A7D2D">
                      <w:pPr>
                        <w:spacing w:line="276" w:lineRule="auto"/>
                        <w:jc w:val="center"/>
                        <w:rPr>
                          <w:rFonts w:ascii="Calibri" w:hAnsi="Calibri" w:cs="Tahoma"/>
                          <w:b/>
                          <w:sz w:val="20"/>
                          <w:szCs w:val="20"/>
                        </w:rPr>
                      </w:pPr>
                      <w:r>
                        <w:rPr>
                          <w:rFonts w:ascii="Calibri" w:hAnsi="Calibri" w:cs="Tahoma"/>
                          <w:b/>
                          <w:sz w:val="20"/>
                          <w:szCs w:val="20"/>
                        </w:rPr>
                        <w:t>ΔΙΑ</w:t>
                      </w:r>
                      <w:r w:rsidRPr="00AB1BA4">
                        <w:rPr>
                          <w:rFonts w:ascii="Calibri" w:hAnsi="Calibri" w:cs="Tahoma"/>
                          <w:b/>
                          <w:sz w:val="20"/>
                          <w:szCs w:val="20"/>
                        </w:rPr>
                        <w:t xml:space="preserve">ΚΗΡΥΞΗ </w:t>
                      </w:r>
                      <w:r w:rsidRPr="00494658">
                        <w:rPr>
                          <w:rFonts w:ascii="Calibri" w:hAnsi="Calibri"/>
                          <w:b/>
                          <w:sz w:val="20"/>
                          <w:szCs w:val="20"/>
                          <w:lang w:eastAsia="en-US"/>
                        </w:rPr>
                        <w:t>30/002/</w:t>
                      </w:r>
                      <w:r>
                        <w:rPr>
                          <w:rFonts w:ascii="Calibri" w:hAnsi="Calibri"/>
                          <w:b/>
                          <w:sz w:val="20"/>
                          <w:szCs w:val="20"/>
                          <w:lang w:eastAsia="en-US"/>
                        </w:rPr>
                        <w:t>000/</w:t>
                      </w:r>
                      <w:r w:rsidR="0048798B">
                        <w:rPr>
                          <w:rFonts w:ascii="Calibri" w:hAnsi="Calibri"/>
                          <w:b/>
                          <w:sz w:val="20"/>
                          <w:szCs w:val="20"/>
                          <w:lang w:val="en-US" w:eastAsia="en-US"/>
                        </w:rPr>
                        <w:t>6749</w:t>
                      </w:r>
                      <w:r w:rsidRPr="00803CD4">
                        <w:rPr>
                          <w:rFonts w:ascii="Calibri" w:hAnsi="Calibri"/>
                          <w:b/>
                          <w:sz w:val="20"/>
                          <w:szCs w:val="20"/>
                          <w:lang w:eastAsia="en-US"/>
                        </w:rPr>
                        <w:t>/</w:t>
                      </w:r>
                      <w:r>
                        <w:rPr>
                          <w:rFonts w:ascii="Calibri" w:hAnsi="Calibri"/>
                          <w:b/>
                          <w:sz w:val="20"/>
                          <w:szCs w:val="20"/>
                          <w:lang w:eastAsia="en-US"/>
                        </w:rPr>
                        <w:t>2017</w:t>
                      </w:r>
                    </w:p>
                    <w:p w:rsidR="006C03C0" w:rsidRPr="005E7D37" w:rsidRDefault="006C03C0" w:rsidP="000A7D2D">
                      <w:pPr>
                        <w:spacing w:line="276" w:lineRule="auto"/>
                        <w:jc w:val="center"/>
                        <w:rPr>
                          <w:rFonts w:ascii="Calibri" w:hAnsi="Calibri" w:cs="Tahoma"/>
                          <w:b/>
                          <w:sz w:val="20"/>
                          <w:szCs w:val="20"/>
                        </w:rPr>
                      </w:pPr>
                      <w:r>
                        <w:rPr>
                          <w:rFonts w:ascii="Calibri" w:hAnsi="Calibri" w:cs="Tahoma"/>
                          <w:b/>
                          <w:sz w:val="20"/>
                          <w:szCs w:val="20"/>
                        </w:rPr>
                        <w:t>ΣΥΝΟΠΤΙΚΟΣ</w:t>
                      </w:r>
                      <w:r w:rsidRPr="00922B2C">
                        <w:rPr>
                          <w:rFonts w:ascii="Calibri" w:hAnsi="Calibri" w:cs="Tahoma"/>
                          <w:b/>
                          <w:sz w:val="20"/>
                          <w:szCs w:val="20"/>
                        </w:rPr>
                        <w:t xml:space="preserve"> ΔΙΑΓΩΝΙΣΜΟΣ για την </w:t>
                      </w:r>
                      <w:r w:rsidRPr="00787910">
                        <w:rPr>
                          <w:rFonts w:ascii="Calibri" w:hAnsi="Calibri" w:cs="Tahoma"/>
                          <w:b/>
                          <w:sz w:val="20"/>
                          <w:szCs w:val="20"/>
                        </w:rPr>
                        <w:t>παροχή υπηρεσιών διακρίβωσης του εργαστηριακού εξοπλισμού του Γενικού Χημείου του Κράτους</w:t>
                      </w:r>
                      <w:r w:rsidRPr="00702798">
                        <w:rPr>
                          <w:rFonts w:ascii="Calibri" w:hAnsi="Calibri" w:cs="Tahoma"/>
                          <w:b/>
                          <w:sz w:val="20"/>
                          <w:szCs w:val="20"/>
                        </w:rPr>
                        <w:t xml:space="preserve"> </w:t>
                      </w:r>
                    </w:p>
                    <w:p w:rsidR="006C03C0" w:rsidRPr="00922B2C" w:rsidRDefault="006C03C0" w:rsidP="000A7D2D">
                      <w:pPr>
                        <w:spacing w:line="276" w:lineRule="auto"/>
                        <w:jc w:val="center"/>
                        <w:rPr>
                          <w:rFonts w:ascii="Calibri" w:hAnsi="Calibri" w:cs="Tahoma"/>
                          <w:b/>
                          <w:sz w:val="20"/>
                          <w:szCs w:val="20"/>
                        </w:rPr>
                      </w:pPr>
                      <w:r w:rsidRPr="00922B2C">
                        <w:rPr>
                          <w:rFonts w:ascii="Calibri" w:hAnsi="Calibri" w:cs="Tahoma"/>
                          <w:b/>
                          <w:sz w:val="20"/>
                          <w:szCs w:val="20"/>
                        </w:rPr>
                        <w:t>ΗΜΕΡΟΜΗΝΙΑ Υ</w:t>
                      </w:r>
                      <w:r>
                        <w:rPr>
                          <w:rFonts w:ascii="Calibri" w:hAnsi="Calibri" w:cs="Tahoma"/>
                          <w:b/>
                          <w:sz w:val="20"/>
                          <w:szCs w:val="20"/>
                        </w:rPr>
                        <w:t xml:space="preserve">ΠΟΒΟΛΗΣ ΠΡΟΣΦΟΡΩΝ : </w:t>
                      </w:r>
                      <w:r w:rsidR="0048798B" w:rsidRPr="0048798B">
                        <w:rPr>
                          <w:rFonts w:ascii="Calibri" w:hAnsi="Calibri" w:cs="Tahoma"/>
                          <w:b/>
                          <w:sz w:val="20"/>
                          <w:szCs w:val="20"/>
                        </w:rPr>
                        <w:t>16-01-2018</w:t>
                      </w:r>
                    </w:p>
                    <w:p w:rsidR="006C03C0" w:rsidRPr="00803CD4" w:rsidRDefault="006C03C0" w:rsidP="000A7D2D">
                      <w:pPr>
                        <w:spacing w:line="276" w:lineRule="auto"/>
                        <w:jc w:val="center"/>
                        <w:rPr>
                          <w:rFonts w:ascii="Calibri" w:hAnsi="Calibri" w:cs="Tahoma"/>
                          <w:b/>
                          <w:sz w:val="20"/>
                          <w:szCs w:val="20"/>
                        </w:rPr>
                      </w:pPr>
                      <w:r w:rsidRPr="00922B2C">
                        <w:rPr>
                          <w:rFonts w:ascii="Calibri" w:hAnsi="Calibri" w:cs="Tahoma"/>
                          <w:b/>
                          <w:sz w:val="20"/>
                          <w:szCs w:val="20"/>
                        </w:rPr>
                        <w:t>«Να μην ανοιχθεί από την ταχυδρομική υπηρεσία ή τη γραμματεία»</w:t>
                      </w:r>
                    </w:p>
                  </w:txbxContent>
                </v:textbox>
              </v:rect>
            </w:pict>
          </mc:Fallback>
        </mc:AlternateContent>
      </w:r>
    </w:p>
    <w:p w:rsidR="000A7D2D" w:rsidRPr="000A7D2D" w:rsidRDefault="000A7D2D" w:rsidP="000A7D2D">
      <w:pPr>
        <w:spacing w:line="264" w:lineRule="auto"/>
        <w:jc w:val="both"/>
        <w:rPr>
          <w:rFonts w:asciiTheme="minorHAnsi" w:hAnsiTheme="minorHAnsi" w:cstheme="minorHAnsi"/>
          <w:sz w:val="22"/>
          <w:szCs w:val="22"/>
        </w:rPr>
      </w:pPr>
    </w:p>
    <w:p w:rsidR="000A7D2D" w:rsidRPr="000A7D2D" w:rsidRDefault="000A7D2D" w:rsidP="000A7D2D">
      <w:pPr>
        <w:spacing w:line="264" w:lineRule="auto"/>
        <w:jc w:val="both"/>
        <w:rPr>
          <w:rFonts w:asciiTheme="minorHAnsi" w:hAnsiTheme="minorHAnsi" w:cstheme="minorHAnsi"/>
          <w:sz w:val="22"/>
          <w:szCs w:val="22"/>
        </w:rPr>
      </w:pPr>
    </w:p>
    <w:p w:rsidR="000A7D2D" w:rsidRPr="000A7D2D" w:rsidRDefault="000A7D2D" w:rsidP="000A7D2D">
      <w:pPr>
        <w:spacing w:line="264" w:lineRule="auto"/>
        <w:jc w:val="both"/>
        <w:rPr>
          <w:rFonts w:asciiTheme="minorHAnsi" w:hAnsiTheme="minorHAnsi" w:cstheme="minorHAnsi"/>
          <w:sz w:val="22"/>
          <w:szCs w:val="22"/>
        </w:rPr>
      </w:pPr>
    </w:p>
    <w:p w:rsidR="000A7D2D" w:rsidRPr="000A7D2D" w:rsidRDefault="000A7D2D" w:rsidP="000A7D2D">
      <w:pPr>
        <w:spacing w:line="264" w:lineRule="auto"/>
        <w:jc w:val="both"/>
        <w:rPr>
          <w:rFonts w:asciiTheme="minorHAnsi" w:hAnsiTheme="minorHAnsi" w:cstheme="minorHAnsi"/>
          <w:sz w:val="22"/>
          <w:szCs w:val="22"/>
        </w:rPr>
      </w:pPr>
    </w:p>
    <w:p w:rsidR="000A7D2D" w:rsidRPr="000A7D2D" w:rsidRDefault="000A7D2D" w:rsidP="000A7D2D">
      <w:pPr>
        <w:spacing w:line="264" w:lineRule="auto"/>
        <w:jc w:val="both"/>
        <w:rPr>
          <w:rFonts w:asciiTheme="minorHAnsi" w:hAnsiTheme="minorHAnsi" w:cstheme="minorHAnsi"/>
          <w:sz w:val="22"/>
          <w:szCs w:val="22"/>
        </w:rPr>
      </w:pPr>
    </w:p>
    <w:p w:rsidR="000A7D2D" w:rsidRPr="000A7D2D" w:rsidRDefault="000A7D2D" w:rsidP="000A7D2D">
      <w:pPr>
        <w:spacing w:line="264" w:lineRule="auto"/>
        <w:jc w:val="both"/>
        <w:rPr>
          <w:rFonts w:asciiTheme="minorHAnsi" w:hAnsiTheme="minorHAnsi" w:cstheme="minorHAnsi"/>
          <w:sz w:val="22"/>
          <w:szCs w:val="22"/>
        </w:rPr>
      </w:pPr>
    </w:p>
    <w:p w:rsidR="000A7D2D" w:rsidRPr="000A7D2D" w:rsidRDefault="000A7D2D" w:rsidP="000A7D2D">
      <w:pPr>
        <w:spacing w:line="264" w:lineRule="auto"/>
        <w:jc w:val="both"/>
        <w:rPr>
          <w:rFonts w:asciiTheme="minorHAnsi" w:hAnsiTheme="minorHAnsi" w:cstheme="minorHAnsi"/>
          <w:sz w:val="22"/>
          <w:szCs w:val="22"/>
        </w:rPr>
      </w:pPr>
    </w:p>
    <w:p w:rsidR="000C4D45" w:rsidRDefault="000C4D45" w:rsidP="000A7D2D">
      <w:pPr>
        <w:spacing w:line="264" w:lineRule="auto"/>
        <w:jc w:val="center"/>
        <w:rPr>
          <w:rFonts w:asciiTheme="minorHAnsi" w:hAnsiTheme="minorHAnsi" w:cstheme="minorHAnsi"/>
          <w:b/>
          <w:sz w:val="22"/>
          <w:szCs w:val="22"/>
          <w:u w:val="single"/>
        </w:rPr>
      </w:pPr>
    </w:p>
    <w:p w:rsidR="000C4D45" w:rsidRDefault="000C4D45" w:rsidP="000A7D2D">
      <w:pPr>
        <w:spacing w:line="264" w:lineRule="auto"/>
        <w:jc w:val="center"/>
        <w:rPr>
          <w:rFonts w:asciiTheme="minorHAnsi" w:hAnsiTheme="minorHAnsi" w:cstheme="minorHAnsi"/>
          <w:b/>
          <w:sz w:val="22"/>
          <w:szCs w:val="22"/>
          <w:u w:val="single"/>
        </w:rPr>
      </w:pPr>
    </w:p>
    <w:p w:rsidR="000C4D45" w:rsidRDefault="000C4D45" w:rsidP="000A7D2D">
      <w:pPr>
        <w:spacing w:line="264" w:lineRule="auto"/>
        <w:jc w:val="center"/>
        <w:rPr>
          <w:rFonts w:asciiTheme="minorHAnsi" w:hAnsiTheme="minorHAnsi" w:cstheme="minorHAnsi"/>
          <w:b/>
          <w:sz w:val="22"/>
          <w:szCs w:val="22"/>
          <w:u w:val="single"/>
        </w:rPr>
      </w:pPr>
    </w:p>
    <w:p w:rsidR="000A7D2D" w:rsidRPr="000A7D2D" w:rsidRDefault="000A7D2D" w:rsidP="000A7D2D">
      <w:pPr>
        <w:spacing w:line="264" w:lineRule="auto"/>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t>ΠΕΡΙΕΧΟΜΕΝΑ ΦΑΚΕΛΟΥ ΠΡΟΣΦΟΡΑΣ</w:t>
      </w:r>
    </w:p>
    <w:p w:rsidR="000A7D2D" w:rsidRPr="000A7D2D" w:rsidRDefault="000A7D2D" w:rsidP="000A7D2D">
      <w:pPr>
        <w:spacing w:line="264" w:lineRule="auto"/>
        <w:jc w:val="both"/>
        <w:rPr>
          <w:rFonts w:asciiTheme="minorHAnsi" w:hAnsiTheme="minorHAnsi" w:cstheme="minorHAnsi"/>
          <w:sz w:val="16"/>
          <w:szCs w:val="16"/>
        </w:rPr>
      </w:pPr>
    </w:p>
    <w:p w:rsidR="000A7D2D" w:rsidRPr="000A7D2D" w:rsidRDefault="000A7D2D" w:rsidP="000A7D2D">
      <w:pPr>
        <w:spacing w:line="264" w:lineRule="auto"/>
        <w:jc w:val="both"/>
        <w:rPr>
          <w:rFonts w:asciiTheme="minorHAnsi" w:hAnsiTheme="minorHAnsi" w:cstheme="minorHAnsi"/>
          <w:sz w:val="22"/>
          <w:szCs w:val="22"/>
        </w:rPr>
      </w:pPr>
      <w:r w:rsidRPr="000A7D2D">
        <w:rPr>
          <w:rFonts w:asciiTheme="minorHAnsi" w:hAnsiTheme="minorHAnsi" w:cstheme="minorHAnsi"/>
          <w:sz w:val="22"/>
          <w:szCs w:val="22"/>
        </w:rPr>
        <w:t>Η διάρκεια ισχύος των προσφορών πρέπει να είναι τουλάχιστον 180 ημερολογιακές ημέρες από την επομένη της ημερομηνίας διενέργειας του διαγωνισμού.  Ο φάκελος κάθε προσφοράς περιλαμβάνει τους ακόλουθους τρεις (3) σφραγισμένους επιμέρους φακέλους, οι οποίοι θα φέρουν και τις ενδείξεις του ενιαίου φακέλου:</w:t>
      </w:r>
    </w:p>
    <w:p w:rsidR="000A7D2D" w:rsidRPr="000A7D2D" w:rsidRDefault="000A7D2D" w:rsidP="000A7D2D">
      <w:pPr>
        <w:spacing w:line="264" w:lineRule="auto"/>
        <w:jc w:val="both"/>
        <w:rPr>
          <w:rFonts w:asciiTheme="minorHAnsi" w:hAnsiTheme="minorHAnsi" w:cstheme="minorHAnsi"/>
          <w:sz w:val="22"/>
          <w:szCs w:val="22"/>
        </w:rPr>
      </w:pPr>
    </w:p>
    <w:p w:rsidR="000A7D2D" w:rsidRPr="000A7D2D" w:rsidRDefault="000A7D2D" w:rsidP="000A7D2D">
      <w:pPr>
        <w:spacing w:line="264" w:lineRule="auto"/>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t>ΠΕΡΙΕΧΟΜΕΝΟ ΦΑΚΕΛΟΥ «ΔΙΚΑΙΟΛΟΓΗΤΙΚΑ ΣΥΜΜΕΤΟΧΗΣ»</w:t>
      </w:r>
    </w:p>
    <w:p w:rsidR="000A7D2D" w:rsidRPr="000A7D2D" w:rsidRDefault="000A7D2D" w:rsidP="000A7D2D">
      <w:pPr>
        <w:spacing w:line="264" w:lineRule="auto"/>
        <w:jc w:val="center"/>
        <w:rPr>
          <w:rFonts w:asciiTheme="minorHAnsi" w:hAnsiTheme="minorHAnsi" w:cstheme="minorHAnsi"/>
          <w:b/>
          <w:sz w:val="16"/>
          <w:szCs w:val="16"/>
          <w:u w:val="single"/>
        </w:rPr>
      </w:pPr>
    </w:p>
    <w:p w:rsidR="000C4D45" w:rsidRPr="000C4D45" w:rsidRDefault="000C4D45" w:rsidP="000C4D45">
      <w:pPr>
        <w:spacing w:line="276" w:lineRule="auto"/>
        <w:jc w:val="both"/>
        <w:rPr>
          <w:rFonts w:asciiTheme="minorHAnsi" w:hAnsiTheme="minorHAnsi" w:cstheme="minorHAnsi"/>
          <w:sz w:val="22"/>
          <w:szCs w:val="22"/>
        </w:rPr>
      </w:pPr>
      <w:r w:rsidRPr="000C4D45">
        <w:rPr>
          <w:rFonts w:asciiTheme="minorHAnsi" w:hAnsiTheme="minorHAnsi" w:cstheme="minorHAnsi"/>
          <w:sz w:val="22"/>
          <w:szCs w:val="22"/>
        </w:rPr>
        <w:t>Περιέχει πρωτότυπο και αντίγραφο του Τυποποιημένου Εντύπου Υπεύθυνης Δ</w:t>
      </w:r>
      <w:r w:rsidR="00AB5EC9">
        <w:rPr>
          <w:rFonts w:asciiTheme="minorHAnsi" w:hAnsiTheme="minorHAnsi" w:cstheme="minorHAnsi"/>
          <w:sz w:val="22"/>
          <w:szCs w:val="22"/>
        </w:rPr>
        <w:t>ήλωσης (ΤΕΥΔ) του Παραρτήματος Δ</w:t>
      </w:r>
      <w:r w:rsidRPr="000C4D45">
        <w:rPr>
          <w:rFonts w:asciiTheme="minorHAnsi" w:hAnsiTheme="minorHAnsi" w:cstheme="minorHAnsi"/>
          <w:sz w:val="22"/>
          <w:szCs w:val="22"/>
        </w:rPr>
        <w:t xml:space="preserve">’, κατά τα προβλεπόμενα στις παραγράφους 2 και 4 του άρθρου 79 του ν. 4412/2016, </w:t>
      </w:r>
      <w:r w:rsidRPr="000C4D45">
        <w:rPr>
          <w:rFonts w:asciiTheme="minorHAnsi" w:hAnsiTheme="minorHAnsi" w:cstheme="minorHAnsi"/>
          <w:sz w:val="22"/>
          <w:szCs w:val="22"/>
          <w:lang w:eastAsia="zh-CN"/>
        </w:rPr>
        <w:t xml:space="preserve">ως </w:t>
      </w:r>
      <w:r w:rsidRPr="000C4D45">
        <w:rPr>
          <w:rFonts w:asciiTheme="minorHAnsi" w:hAnsiTheme="minorHAnsi" w:cstheme="minorHAnsi"/>
          <w:b/>
          <w:sz w:val="22"/>
          <w:szCs w:val="22"/>
          <w:lang w:eastAsia="zh-CN"/>
        </w:rPr>
        <w:t>προκαταρκτική απόδειξη,</w:t>
      </w:r>
      <w:r w:rsidRPr="000C4D45">
        <w:rPr>
          <w:rFonts w:asciiTheme="minorHAnsi" w:hAnsiTheme="minorHAnsi" w:cstheme="minorHAnsi"/>
          <w:sz w:val="22"/>
          <w:szCs w:val="22"/>
          <w:lang w:eastAsia="zh-CN"/>
        </w:rPr>
        <w:t xml:space="preserve"> 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 </w:t>
      </w:r>
    </w:p>
    <w:p w:rsidR="000C4D45" w:rsidRPr="000C4D45" w:rsidRDefault="000C4D45" w:rsidP="000C4D45">
      <w:pPr>
        <w:numPr>
          <w:ilvl w:val="1"/>
          <w:numId w:val="8"/>
        </w:numPr>
        <w:spacing w:line="276" w:lineRule="auto"/>
        <w:ind w:left="709" w:hanging="283"/>
        <w:jc w:val="both"/>
        <w:rPr>
          <w:rFonts w:asciiTheme="minorHAnsi" w:hAnsiTheme="minorHAnsi" w:cstheme="minorHAnsi"/>
          <w:sz w:val="22"/>
          <w:szCs w:val="22"/>
        </w:rPr>
      </w:pPr>
      <w:r w:rsidRPr="000C4D45">
        <w:rPr>
          <w:rFonts w:asciiTheme="minorHAnsi" w:hAnsiTheme="minorHAnsi" w:cstheme="minorHAnsi"/>
          <w:sz w:val="22"/>
          <w:szCs w:val="22"/>
        </w:rPr>
        <w:t>δεν βρίσκεται σε μία από τις καταστάσεις των παραγράφων 1 και 2 του άρθρου 73 και  του άρθρου 74, του ν. 4412/2016, για τις οποίες οι οικονομικοί φορείς αποκλείονται ή μπορούν να αποκλεισθούν.</w:t>
      </w:r>
    </w:p>
    <w:p w:rsidR="000C4D45" w:rsidRPr="000C4D45" w:rsidRDefault="000C4D45" w:rsidP="000C4D45">
      <w:pPr>
        <w:numPr>
          <w:ilvl w:val="1"/>
          <w:numId w:val="8"/>
        </w:numPr>
        <w:spacing w:line="276" w:lineRule="auto"/>
        <w:ind w:left="709" w:hanging="283"/>
        <w:jc w:val="both"/>
        <w:rPr>
          <w:rFonts w:asciiTheme="minorHAnsi" w:hAnsiTheme="minorHAnsi" w:cstheme="minorHAnsi"/>
          <w:sz w:val="22"/>
          <w:szCs w:val="22"/>
        </w:rPr>
      </w:pPr>
      <w:r w:rsidRPr="000C4D45">
        <w:rPr>
          <w:rFonts w:asciiTheme="minorHAnsi" w:hAnsiTheme="minorHAnsi" w:cstheme="minorHAnsi"/>
          <w:sz w:val="22"/>
          <w:szCs w:val="22"/>
        </w:rPr>
        <w:t>είναι εγγεγραμμένος στα σχετικά επαγγελματικά μητρώα που τηρούνται στην Ελλάδα ή στο κράτος μέλος εγκατάστασής του</w:t>
      </w:r>
    </w:p>
    <w:p w:rsidR="000C4D45" w:rsidRPr="000C4D45" w:rsidRDefault="000C4D45" w:rsidP="000C4D45">
      <w:pPr>
        <w:numPr>
          <w:ilvl w:val="1"/>
          <w:numId w:val="8"/>
        </w:numPr>
        <w:spacing w:line="276" w:lineRule="auto"/>
        <w:ind w:left="709" w:hanging="283"/>
        <w:jc w:val="both"/>
        <w:rPr>
          <w:rFonts w:asciiTheme="minorHAnsi" w:hAnsiTheme="minorHAnsi" w:cstheme="minorHAnsi"/>
          <w:sz w:val="22"/>
          <w:szCs w:val="22"/>
        </w:rPr>
      </w:pPr>
      <w:r w:rsidRPr="000C4D45">
        <w:rPr>
          <w:rFonts w:asciiTheme="minorHAnsi" w:hAnsiTheme="minorHAnsi" w:cstheme="minorHAnsi"/>
          <w:sz w:val="22"/>
          <w:szCs w:val="22"/>
        </w:rPr>
        <w:t>αποδέχεται τους όρους της διακήρυξης.</w:t>
      </w:r>
    </w:p>
    <w:p w:rsidR="000C4D45" w:rsidRPr="000C4D45" w:rsidRDefault="000C4D45" w:rsidP="000C4D45">
      <w:pPr>
        <w:suppressAutoHyphens/>
        <w:spacing w:line="276" w:lineRule="auto"/>
        <w:ind w:left="426"/>
        <w:jc w:val="both"/>
        <w:rPr>
          <w:rFonts w:asciiTheme="minorHAnsi" w:hAnsiTheme="minorHAnsi" w:cstheme="minorHAnsi"/>
          <w:sz w:val="22"/>
          <w:szCs w:val="22"/>
          <w:lang w:eastAsia="zh-CN"/>
        </w:rPr>
      </w:pPr>
      <w:r w:rsidRPr="000C4D45">
        <w:rPr>
          <w:rFonts w:asciiTheme="minorHAnsi" w:hAnsiTheme="minorHAnsi" w:cstheme="minorHAnsi"/>
          <w:sz w:val="22"/>
          <w:szCs w:val="22"/>
          <w:lang w:eastAsia="zh-CN"/>
        </w:rPr>
        <w:t xml:space="preserve">Οι υποψήφιοι πρέπει να συμπληρώσουν το Μέρος ΙΙ, τις ενότητες Α, Β του Μέρους ΙΙΙ, την ενότητα Α.1 του Μέρους IV, το Μέρος VI. Δεν απαιτείται να συμπληρωθούν οι υπόλοιπες ενότητες του Μέρους ΙΙΙ, του Μέρους </w:t>
      </w:r>
      <w:r w:rsidRPr="000C4D45">
        <w:rPr>
          <w:rFonts w:asciiTheme="minorHAnsi" w:hAnsiTheme="minorHAnsi" w:cstheme="minorHAnsi"/>
          <w:sz w:val="22"/>
          <w:szCs w:val="22"/>
          <w:lang w:val="en-US" w:eastAsia="zh-CN"/>
        </w:rPr>
        <w:t>IV</w:t>
      </w:r>
      <w:r w:rsidRPr="000C4D45">
        <w:rPr>
          <w:rFonts w:asciiTheme="minorHAnsi" w:hAnsiTheme="minorHAnsi" w:cstheme="minorHAnsi"/>
          <w:sz w:val="22"/>
          <w:szCs w:val="22"/>
          <w:lang w:eastAsia="zh-CN"/>
        </w:rPr>
        <w:t xml:space="preserve"> και το Μέρος </w:t>
      </w:r>
      <w:r w:rsidRPr="000C4D45">
        <w:rPr>
          <w:rFonts w:asciiTheme="minorHAnsi" w:hAnsiTheme="minorHAnsi" w:cstheme="minorHAnsi"/>
          <w:sz w:val="22"/>
          <w:szCs w:val="22"/>
          <w:lang w:val="en-US" w:eastAsia="zh-CN"/>
        </w:rPr>
        <w:t>V</w:t>
      </w:r>
      <w:r w:rsidRPr="000C4D45">
        <w:rPr>
          <w:rFonts w:asciiTheme="minorHAnsi" w:hAnsiTheme="minorHAnsi" w:cstheme="minorHAnsi"/>
          <w:sz w:val="22"/>
          <w:szCs w:val="22"/>
          <w:lang w:eastAsia="zh-CN"/>
        </w:rPr>
        <w:t xml:space="preserve">, ενώ το Μέρος Ι είναι συμπληρωμένο από την Υπηρεσία. </w:t>
      </w:r>
    </w:p>
    <w:p w:rsidR="000C4D45" w:rsidRPr="000C4D45" w:rsidRDefault="000C4D45" w:rsidP="000C4D45">
      <w:pPr>
        <w:suppressAutoHyphens/>
        <w:spacing w:line="276" w:lineRule="auto"/>
        <w:ind w:left="426"/>
        <w:jc w:val="both"/>
        <w:rPr>
          <w:rFonts w:asciiTheme="minorHAnsi" w:hAnsiTheme="minorHAnsi" w:cstheme="minorHAnsi"/>
          <w:sz w:val="22"/>
          <w:szCs w:val="22"/>
          <w:lang w:eastAsia="zh-CN"/>
        </w:rPr>
      </w:pPr>
      <w:r w:rsidRPr="000C4D45">
        <w:rPr>
          <w:rFonts w:asciiTheme="minorHAnsi" w:hAnsiTheme="minorHAnsi" w:cstheme="minorHAnsi"/>
          <w:sz w:val="22"/>
          <w:szCs w:val="22"/>
          <w:lang w:eastAsia="zh-CN"/>
        </w:rPr>
        <w:t>Σε οποιοδήποτε χρονικό σημείο κατά τη διάρκεια της διαδικασίας, μπορεί να ζητηθεί από τους προσφέροντες να υποβάλλουν όλα ή ορισμένα από τα αναφερόμενα στο ΤΕΥΔ δικαιολογητικά, όταν αυτό απαιτείται για την ορθή διεξαγωγή της διαδικασίας.</w:t>
      </w:r>
    </w:p>
    <w:p w:rsidR="000C4D45" w:rsidRPr="000C4D45" w:rsidRDefault="000C4D45" w:rsidP="000C4D45">
      <w:pPr>
        <w:suppressAutoHyphens/>
        <w:spacing w:line="276" w:lineRule="auto"/>
        <w:ind w:left="426"/>
        <w:jc w:val="both"/>
        <w:rPr>
          <w:rFonts w:asciiTheme="minorHAnsi" w:hAnsiTheme="minorHAnsi" w:cstheme="minorHAnsi"/>
          <w:sz w:val="22"/>
          <w:szCs w:val="22"/>
          <w:lang w:eastAsia="zh-CN"/>
        </w:rPr>
      </w:pPr>
      <w:r w:rsidRPr="000C4D45">
        <w:rPr>
          <w:rFonts w:asciiTheme="minorHAnsi" w:hAnsiTheme="minorHAnsi" w:cstheme="minorHAnsi"/>
          <w:sz w:val="22"/>
          <w:szCs w:val="22"/>
          <w:lang w:eastAsia="zh-CN"/>
        </w:rPr>
        <w:t>Στην περίπτωση υποβολής προσφοράς από ένωση οικονομικών φορέων, το ΤΕΥΔ υποβάλλεται χωριστά από κάθε μέλος της ένωσης. Πληροφορίες σχετικά με το ΤΕΥΔ βρίσκονται στο ίδιο και στην Κατευθυντήρια Οδηγία 15 (ΑΔΑ: ΩΧ0ΓΟΞΤΒ-ΑΚΗ) της ΕΑΑΔΗΣΥ (</w:t>
      </w:r>
      <w:hyperlink r:id="rId12" w:history="1">
        <w:r w:rsidRPr="000C4D45">
          <w:rPr>
            <w:rFonts w:asciiTheme="minorHAnsi" w:hAnsiTheme="minorHAnsi" w:cstheme="minorHAnsi"/>
            <w:color w:val="0000FF"/>
            <w:sz w:val="22"/>
            <w:szCs w:val="22"/>
            <w:u w:val="single"/>
            <w:lang w:val="en-US" w:eastAsia="zh-CN"/>
          </w:rPr>
          <w:t>www</w:t>
        </w:r>
        <w:r w:rsidRPr="000C4D45">
          <w:rPr>
            <w:rFonts w:asciiTheme="minorHAnsi" w:hAnsiTheme="minorHAnsi" w:cstheme="minorHAnsi"/>
            <w:color w:val="0000FF"/>
            <w:sz w:val="22"/>
            <w:szCs w:val="22"/>
            <w:u w:val="single"/>
            <w:lang w:eastAsia="zh-CN"/>
          </w:rPr>
          <w:t>.</w:t>
        </w:r>
        <w:r w:rsidRPr="000C4D45">
          <w:rPr>
            <w:rFonts w:asciiTheme="minorHAnsi" w:hAnsiTheme="minorHAnsi" w:cstheme="minorHAnsi"/>
            <w:color w:val="0000FF"/>
            <w:sz w:val="22"/>
            <w:szCs w:val="22"/>
            <w:u w:val="single"/>
            <w:lang w:val="en-US" w:eastAsia="zh-CN"/>
          </w:rPr>
          <w:t>eaadhsy</w:t>
        </w:r>
        <w:r w:rsidRPr="000C4D45">
          <w:rPr>
            <w:rFonts w:asciiTheme="minorHAnsi" w:hAnsiTheme="minorHAnsi" w:cstheme="minorHAnsi"/>
            <w:color w:val="0000FF"/>
            <w:sz w:val="22"/>
            <w:szCs w:val="22"/>
            <w:u w:val="single"/>
            <w:lang w:eastAsia="zh-CN"/>
          </w:rPr>
          <w:t>.</w:t>
        </w:r>
        <w:r w:rsidRPr="000C4D45">
          <w:rPr>
            <w:rFonts w:asciiTheme="minorHAnsi" w:hAnsiTheme="minorHAnsi" w:cstheme="minorHAnsi"/>
            <w:color w:val="0000FF"/>
            <w:sz w:val="22"/>
            <w:szCs w:val="22"/>
            <w:u w:val="single"/>
            <w:lang w:val="en-US" w:eastAsia="zh-CN"/>
          </w:rPr>
          <w:t>gr</w:t>
        </w:r>
      </w:hyperlink>
      <w:r w:rsidRPr="000C4D45">
        <w:rPr>
          <w:rFonts w:asciiTheme="minorHAnsi" w:hAnsiTheme="minorHAnsi" w:cstheme="minorHAnsi"/>
          <w:sz w:val="22"/>
          <w:szCs w:val="22"/>
          <w:lang w:eastAsia="zh-CN"/>
        </w:rPr>
        <w:t>).</w:t>
      </w:r>
    </w:p>
    <w:p w:rsidR="000C4D45" w:rsidRPr="000C4D45" w:rsidRDefault="000C4D45" w:rsidP="000C4D45">
      <w:pPr>
        <w:suppressAutoHyphens/>
        <w:spacing w:line="276" w:lineRule="auto"/>
        <w:jc w:val="both"/>
        <w:rPr>
          <w:rFonts w:asciiTheme="minorHAnsi" w:hAnsiTheme="minorHAnsi" w:cstheme="minorHAnsi"/>
          <w:sz w:val="22"/>
          <w:szCs w:val="22"/>
          <w:lang w:eastAsia="zh-CN"/>
        </w:rPr>
      </w:pPr>
      <w:r w:rsidRPr="000C4D45">
        <w:rPr>
          <w:rFonts w:asciiTheme="minorHAnsi" w:hAnsiTheme="minorHAnsi" w:cstheme="minorHAnsi"/>
          <w:sz w:val="22"/>
          <w:szCs w:val="22"/>
          <w:lang w:eastAsia="zh-CN"/>
        </w:rPr>
        <w:t>Οι ενώσεις οικονομικών φορέων που υποβάλλουν κοινή προσφορά, υποβάλλουν το ΤΕΥΔ για κάθε οικονομικό φορέα που συμμετέχει στην ένωση.</w:t>
      </w:r>
    </w:p>
    <w:p w:rsidR="000A7D2D" w:rsidRPr="000A7D2D" w:rsidRDefault="000A7D2D" w:rsidP="000A7D2D">
      <w:pPr>
        <w:spacing w:line="276" w:lineRule="auto"/>
        <w:ind w:left="454" w:hanging="454"/>
        <w:jc w:val="both"/>
        <w:rPr>
          <w:rFonts w:asciiTheme="minorHAnsi" w:hAnsiTheme="minorHAnsi" w:cstheme="minorHAnsi"/>
          <w:sz w:val="22"/>
          <w:szCs w:val="22"/>
        </w:rPr>
      </w:pPr>
    </w:p>
    <w:p w:rsidR="000A7D2D" w:rsidRPr="000A7D2D" w:rsidRDefault="000A7D2D" w:rsidP="000A7D2D">
      <w:pPr>
        <w:spacing w:line="276" w:lineRule="auto"/>
        <w:ind w:left="284" w:hanging="284"/>
        <w:jc w:val="center"/>
        <w:rPr>
          <w:rFonts w:asciiTheme="minorHAnsi" w:hAnsiTheme="minorHAnsi" w:cstheme="minorHAnsi"/>
          <w:b/>
          <w:sz w:val="16"/>
          <w:szCs w:val="16"/>
          <w:u w:val="single"/>
        </w:rPr>
      </w:pPr>
    </w:p>
    <w:p w:rsidR="000A7D2D" w:rsidRPr="000A7D2D" w:rsidRDefault="000A7D2D" w:rsidP="000A7D2D">
      <w:pPr>
        <w:spacing w:line="276" w:lineRule="auto"/>
        <w:ind w:left="284" w:hanging="284"/>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t>ΠΕΡΙΕΧΟΜΕΝΑ ΦΑΚΕΛΟΥ «ΤΕΧΝΙΚΗΣ ΠΡΟΣΦΟΡΑΣ»</w:t>
      </w:r>
    </w:p>
    <w:p w:rsidR="000A7D2D" w:rsidRPr="000A7D2D" w:rsidRDefault="000A7D2D" w:rsidP="000A7D2D">
      <w:pPr>
        <w:spacing w:line="276" w:lineRule="auto"/>
        <w:ind w:left="284" w:hanging="284"/>
        <w:jc w:val="center"/>
        <w:rPr>
          <w:rFonts w:asciiTheme="minorHAnsi" w:hAnsiTheme="minorHAnsi" w:cstheme="minorHAnsi"/>
          <w:sz w:val="16"/>
          <w:szCs w:val="16"/>
          <w:u w:val="single"/>
        </w:rPr>
      </w:pP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Περιέχει δύο (2) υποφακέλους, ένα φάκελο με την Τεχνική Προσφορά με την ένδειξη ΠΡΩΤΟΤΥΠΟ σε κάθε σελίδα της, η οποία μονογράφεται σε κάθε σελίδα από τον εκπρόσωπο του υποψηφίου Προμηθευτή και ένα φάκελο με την Τεχνική Προσφορά που θα ορίζεται ως ΑΝΤΙΓΡΑΦΟ, η οποία θα μονογράφεται και θα σφραγίζεται τουλάχιστον στην πρώτη σελίδα από τον εκπρόσωπο του υποψηφίου Προμηθευτή. Η πρωτότυπη Τεχνική Προσφορά υπερισχύει του αντιγράφου σε περίπτωση διαφορών μεταξύ τους. Σε περίπτωση που τα ΤΕΧΝΙΚΑ ΣΤΟΙΧΕΙΑ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w:t>
      </w:r>
      <w:r w:rsidRPr="000A7D2D">
        <w:rPr>
          <w:rFonts w:asciiTheme="minorHAnsi" w:hAnsiTheme="minorHAnsi" w:cstheme="minorHAnsi"/>
          <w:i/>
          <w:sz w:val="22"/>
          <w:szCs w:val="22"/>
        </w:rPr>
        <w:t>ΠΑΡΑΡΤΗΜΑ ΠΡΟΣΦΟΡΑΣ</w:t>
      </w:r>
      <w:r w:rsidRPr="000A7D2D">
        <w:rPr>
          <w:rFonts w:asciiTheme="minorHAnsi" w:hAnsiTheme="minorHAnsi" w:cstheme="minorHAnsi"/>
          <w:sz w:val="22"/>
          <w:szCs w:val="22"/>
        </w:rPr>
        <w:t xml:space="preserve">» και τις λοιπές ενδείξεις του κυρίως φακέλου.  Η Τεχνική Προσφορά του Προμηθευτή θα πρέπει να περιλαμβάνει τον πίνακα ζητούμενων </w:t>
      </w:r>
      <w:r w:rsidR="0077675A">
        <w:rPr>
          <w:rFonts w:asciiTheme="minorHAnsi" w:hAnsiTheme="minorHAnsi" w:cstheme="minorHAnsi"/>
          <w:sz w:val="22"/>
          <w:szCs w:val="22"/>
        </w:rPr>
        <w:t>υπηρεσιών</w:t>
      </w:r>
      <w:r w:rsidR="00F3271F">
        <w:rPr>
          <w:rFonts w:asciiTheme="minorHAnsi" w:hAnsiTheme="minorHAnsi" w:cstheme="minorHAnsi"/>
          <w:sz w:val="22"/>
          <w:szCs w:val="22"/>
        </w:rPr>
        <w:t xml:space="preserve"> του Παραρτήματος Β΄ «</w:t>
      </w:r>
      <w:r w:rsidR="00C1770E">
        <w:rPr>
          <w:rFonts w:asciiTheme="minorHAnsi" w:hAnsiTheme="minorHAnsi" w:cstheme="minorHAnsi"/>
          <w:sz w:val="22"/>
          <w:szCs w:val="22"/>
        </w:rPr>
        <w:t xml:space="preserve">Υπόδειγμα </w:t>
      </w:r>
      <w:r w:rsidR="00F3271F">
        <w:rPr>
          <w:rFonts w:asciiTheme="minorHAnsi" w:hAnsiTheme="minorHAnsi" w:cstheme="minorHAnsi"/>
          <w:sz w:val="22"/>
          <w:szCs w:val="22"/>
        </w:rPr>
        <w:t>Τεχνική</w:t>
      </w:r>
      <w:r w:rsidR="00C1770E">
        <w:rPr>
          <w:rFonts w:asciiTheme="minorHAnsi" w:hAnsiTheme="minorHAnsi" w:cstheme="minorHAnsi"/>
          <w:sz w:val="22"/>
          <w:szCs w:val="22"/>
        </w:rPr>
        <w:t>ς</w:t>
      </w:r>
      <w:r w:rsidR="00F3271F">
        <w:rPr>
          <w:rFonts w:asciiTheme="minorHAnsi" w:hAnsiTheme="minorHAnsi" w:cstheme="minorHAnsi"/>
          <w:sz w:val="22"/>
          <w:szCs w:val="22"/>
        </w:rPr>
        <w:t xml:space="preserve"> Προσφορά</w:t>
      </w:r>
      <w:r w:rsidR="00C1770E">
        <w:rPr>
          <w:rFonts w:asciiTheme="minorHAnsi" w:hAnsiTheme="minorHAnsi" w:cstheme="minorHAnsi"/>
          <w:sz w:val="22"/>
          <w:szCs w:val="22"/>
        </w:rPr>
        <w:t>ς</w:t>
      </w:r>
      <w:r w:rsidRPr="000A7D2D">
        <w:rPr>
          <w:rFonts w:asciiTheme="minorHAnsi" w:hAnsiTheme="minorHAnsi" w:cstheme="minorHAnsi"/>
          <w:sz w:val="22"/>
          <w:szCs w:val="22"/>
        </w:rPr>
        <w:t xml:space="preserve">» και να </w:t>
      </w:r>
      <w:r w:rsidRPr="000A7D2D">
        <w:rPr>
          <w:rFonts w:asciiTheme="minorHAnsi" w:hAnsiTheme="minorHAnsi" w:cstheme="minorHAnsi"/>
          <w:b/>
          <w:sz w:val="22"/>
          <w:szCs w:val="22"/>
          <w:u w:val="single"/>
        </w:rPr>
        <w:t xml:space="preserve">έχει συνταχθεί κατά το σχετικό υπόδειγμα. </w:t>
      </w:r>
      <w:r w:rsidRPr="000A7D2D">
        <w:rPr>
          <w:rFonts w:asciiTheme="minorHAnsi" w:hAnsiTheme="minorHAnsi" w:cstheme="minorHAnsi"/>
          <w:sz w:val="22"/>
          <w:szCs w:val="22"/>
        </w:rPr>
        <w:t xml:space="preserve">  Η Τεχνική Προσφορά μπορεί να τεκμηριώνεται με παραπομπή σε συνημμένα Τεχνικά Στοιχεία, όπως πιστοποιητικά, φυλλάδια, κατάλογοι, κλπ.</w:t>
      </w:r>
    </w:p>
    <w:p w:rsidR="00F3271F" w:rsidRPr="00F3271F" w:rsidRDefault="00F3271F" w:rsidP="00F3271F">
      <w:pPr>
        <w:spacing w:line="264" w:lineRule="auto"/>
        <w:jc w:val="both"/>
        <w:rPr>
          <w:rFonts w:ascii="Calibri" w:hAnsi="Calibri" w:cs="Tahoma"/>
          <w:sz w:val="20"/>
          <w:szCs w:val="20"/>
        </w:rPr>
      </w:pPr>
    </w:p>
    <w:p w:rsidR="000A7D2D" w:rsidRPr="000A7D2D" w:rsidRDefault="000A7D2D" w:rsidP="000A7D2D">
      <w:pPr>
        <w:spacing w:line="276" w:lineRule="auto"/>
        <w:ind w:left="284" w:hanging="284"/>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t>ΠΕΡΙΕΧΟΜΕΝΑ ΦΑΚΕΛΟΥ «ΟΙΚΟΝΟΜΙΚΗΣ ΠΡΟΣΦΟΡΑΣ»</w:t>
      </w:r>
    </w:p>
    <w:p w:rsidR="000A7D2D" w:rsidRPr="000A7D2D" w:rsidRDefault="000A7D2D" w:rsidP="000A7D2D">
      <w:pPr>
        <w:spacing w:line="276" w:lineRule="auto"/>
        <w:ind w:left="284" w:hanging="284"/>
        <w:jc w:val="center"/>
        <w:rPr>
          <w:rFonts w:asciiTheme="minorHAnsi" w:hAnsiTheme="minorHAnsi" w:cstheme="minorHAnsi"/>
          <w:sz w:val="22"/>
          <w:szCs w:val="22"/>
          <w:u w:val="single"/>
        </w:rPr>
      </w:pP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Περιέχει δύο (2) υποφακέλους, ένα φάκελο με την Οικονομική Προσφορά με την ένδειξη ΠΡΩΤΟΤΥΠΟ σε κάθε σελίδα της, η οποία μονογράφεται σε κάθε σελίδα από τον εκπρόσωπο του υποψηφίου Προμηθευτή και ένα φάκελο με την Οικονομική Προσφορά που θα ορίζεται ως ΑΝΤΙΓΡΑΦΟ, η οποία θα μονογράφεται και θα σφραγίζεται τουλάχιστον στην πρώτη σελίδα από τον εκπρόσωπο του υποψηφίου Προμηθευτή. Η πρωτότυπη Οικονομική Προσφορά υπερισχύει του αντιγράφου σε περίπτωση διαφορών μεταξύ τους.  Η Οικονομική Προσφορά θα πρέπει να έχει συνταχθεί κατά το σχετικό υπόδειγμα, σύμφωνα με το άρθρο 95 του ν. 4412/2016 και να είναι συμπληρωμένη </w:t>
      </w:r>
      <w:r w:rsidR="00F3271F">
        <w:rPr>
          <w:rFonts w:asciiTheme="minorHAnsi" w:hAnsiTheme="minorHAnsi" w:cstheme="minorHAnsi"/>
          <w:sz w:val="22"/>
          <w:szCs w:val="22"/>
        </w:rPr>
        <w:t xml:space="preserve">κατά </w:t>
      </w:r>
      <w:r w:rsidR="00F3271F">
        <w:rPr>
          <w:rFonts w:asciiTheme="minorHAnsi" w:hAnsiTheme="minorHAnsi" w:cstheme="minorHAnsi"/>
          <w:sz w:val="22"/>
          <w:szCs w:val="22"/>
        </w:rPr>
        <w:lastRenderedPageBreak/>
        <w:t>το Παράρτημα Γ’ «</w:t>
      </w:r>
      <w:r w:rsidR="00C1770E">
        <w:rPr>
          <w:rFonts w:asciiTheme="minorHAnsi" w:hAnsiTheme="minorHAnsi" w:cstheme="minorHAnsi"/>
          <w:sz w:val="22"/>
          <w:szCs w:val="22"/>
        </w:rPr>
        <w:t xml:space="preserve">Υπόδειγμα </w:t>
      </w:r>
      <w:r w:rsidR="00F3271F">
        <w:rPr>
          <w:rFonts w:asciiTheme="minorHAnsi" w:hAnsiTheme="minorHAnsi" w:cstheme="minorHAnsi"/>
          <w:sz w:val="22"/>
          <w:szCs w:val="22"/>
        </w:rPr>
        <w:t>Οικονομική</w:t>
      </w:r>
      <w:r w:rsidR="00C1770E">
        <w:rPr>
          <w:rFonts w:asciiTheme="minorHAnsi" w:hAnsiTheme="minorHAnsi" w:cstheme="minorHAnsi"/>
          <w:sz w:val="22"/>
          <w:szCs w:val="22"/>
        </w:rPr>
        <w:t>ς</w:t>
      </w:r>
      <w:r w:rsidR="00F3271F">
        <w:rPr>
          <w:rFonts w:asciiTheme="minorHAnsi" w:hAnsiTheme="minorHAnsi" w:cstheme="minorHAnsi"/>
          <w:sz w:val="22"/>
          <w:szCs w:val="22"/>
        </w:rPr>
        <w:t xml:space="preserve"> Προσφοράς</w:t>
      </w:r>
      <w:r w:rsidR="00C1770E">
        <w:rPr>
          <w:rFonts w:asciiTheme="minorHAnsi" w:hAnsiTheme="minorHAnsi" w:cstheme="minorHAnsi"/>
          <w:sz w:val="22"/>
          <w:szCs w:val="22"/>
        </w:rPr>
        <w:t>»</w:t>
      </w:r>
      <w:r w:rsidRPr="000A7D2D">
        <w:rPr>
          <w:rFonts w:asciiTheme="minorHAnsi" w:hAnsiTheme="minorHAnsi" w:cstheme="minorHAnsi"/>
          <w:sz w:val="22"/>
          <w:szCs w:val="22"/>
        </w:rPr>
        <w:t>. Οι τιμές της προσφοράς πρέπει απαραιτήτως να εκφράζονται σε ΕΥΡΩ (€)</w:t>
      </w:r>
      <w:r w:rsidR="008F45AC">
        <w:rPr>
          <w:rFonts w:asciiTheme="minorHAnsi" w:hAnsiTheme="minorHAnsi" w:cstheme="minorHAnsi"/>
          <w:sz w:val="22"/>
          <w:szCs w:val="22"/>
        </w:rPr>
        <w:t xml:space="preserve"> και να μένουν σταθερές</w:t>
      </w:r>
      <w:r w:rsidRPr="000A7D2D">
        <w:rPr>
          <w:rFonts w:asciiTheme="minorHAnsi" w:hAnsiTheme="minorHAnsi" w:cstheme="minorHAnsi"/>
          <w:sz w:val="22"/>
          <w:szCs w:val="22"/>
        </w:rPr>
        <w:t xml:space="preserve"> καθ’ όλη τη διάρκεια της σύμβασης. Προσφορές που θέτουν όρους αναπροσαρμογής τιμών κρίνονται ως απαράδεκτες και απορρίπτονται. </w:t>
      </w:r>
    </w:p>
    <w:p w:rsidR="000A7D2D" w:rsidRPr="000A7D2D" w:rsidRDefault="000A7D2D" w:rsidP="000A7D2D">
      <w:pPr>
        <w:spacing w:line="264" w:lineRule="auto"/>
        <w:jc w:val="both"/>
        <w:rPr>
          <w:rFonts w:asciiTheme="minorHAnsi" w:hAnsiTheme="minorHAnsi" w:cstheme="minorHAnsi"/>
          <w:sz w:val="22"/>
          <w:szCs w:val="22"/>
        </w:rPr>
      </w:pPr>
    </w:p>
    <w:p w:rsidR="000A7D2D" w:rsidRPr="000A7D2D" w:rsidRDefault="000A7D2D" w:rsidP="000A7D2D">
      <w:pPr>
        <w:spacing w:line="264" w:lineRule="auto"/>
        <w:jc w:val="both"/>
        <w:rPr>
          <w:rFonts w:asciiTheme="minorHAnsi" w:hAnsiTheme="minorHAnsi" w:cstheme="minorHAnsi"/>
          <w:sz w:val="22"/>
          <w:szCs w:val="22"/>
        </w:rPr>
      </w:pPr>
      <w:r w:rsidRPr="000A7D2D">
        <w:rPr>
          <w:rFonts w:asciiTheme="minorHAnsi" w:hAnsiTheme="minorHAnsi" w:cstheme="minorHAnsi"/>
          <w:sz w:val="22"/>
          <w:szCs w:val="22"/>
        </w:rPr>
        <w:t>Σημειώνουμε ότι:</w:t>
      </w:r>
    </w:p>
    <w:p w:rsidR="000A7D2D" w:rsidRPr="000A7D2D" w:rsidRDefault="000A7D2D" w:rsidP="000A7D2D">
      <w:pPr>
        <w:numPr>
          <w:ilvl w:val="0"/>
          <w:numId w:val="5"/>
        </w:numPr>
        <w:spacing w:before="120" w:after="120" w:line="264" w:lineRule="auto"/>
        <w:ind w:left="567" w:hanging="283"/>
        <w:contextualSpacing/>
        <w:jc w:val="both"/>
        <w:rPr>
          <w:rFonts w:asciiTheme="minorHAnsi" w:hAnsiTheme="minorHAnsi" w:cstheme="minorHAnsi"/>
          <w:sz w:val="22"/>
          <w:szCs w:val="22"/>
        </w:rPr>
      </w:pPr>
      <w:r w:rsidRPr="000A7D2D">
        <w:rPr>
          <w:rFonts w:asciiTheme="minorHAnsi" w:hAnsiTheme="minorHAnsi" w:cstheme="minorHAnsi"/>
          <w:sz w:val="22"/>
          <w:szCs w:val="22"/>
        </w:rPr>
        <w:t>Οι δικαιούμενοι συμμετοχής είναι οι προβλεπόμενοι στο άρθρο 25 του ν. 4412/2016.</w:t>
      </w:r>
    </w:p>
    <w:p w:rsidR="000A7D2D" w:rsidRPr="0048620B" w:rsidRDefault="000A7D2D" w:rsidP="000A7D2D">
      <w:pPr>
        <w:numPr>
          <w:ilvl w:val="0"/>
          <w:numId w:val="5"/>
        </w:numPr>
        <w:spacing w:before="120" w:after="120" w:line="264" w:lineRule="auto"/>
        <w:ind w:left="567" w:hanging="283"/>
        <w:contextualSpacing/>
        <w:jc w:val="both"/>
        <w:rPr>
          <w:rFonts w:asciiTheme="minorHAnsi" w:hAnsiTheme="minorHAnsi" w:cstheme="minorHAnsi"/>
          <w:sz w:val="22"/>
          <w:szCs w:val="22"/>
        </w:rPr>
      </w:pPr>
      <w:r w:rsidRPr="0048620B">
        <w:rPr>
          <w:rFonts w:asciiTheme="minorHAnsi" w:hAnsiTheme="minorHAnsi" w:cstheme="minorHAnsi"/>
          <w:sz w:val="22"/>
          <w:szCs w:val="22"/>
        </w:rPr>
        <w:t>Προ</w:t>
      </w:r>
      <w:r w:rsidR="0016724A">
        <w:rPr>
          <w:rFonts w:asciiTheme="minorHAnsi" w:hAnsiTheme="minorHAnsi" w:cstheme="minorHAnsi"/>
          <w:sz w:val="22"/>
          <w:szCs w:val="22"/>
        </w:rPr>
        <w:t>σφορές γίνονται δεκτές μόνο για όλες τις ζητούμενες υπηρεσίες διακρίβωσης</w:t>
      </w:r>
      <w:r w:rsidRPr="0048620B">
        <w:rPr>
          <w:rFonts w:asciiTheme="minorHAnsi" w:hAnsiTheme="minorHAnsi" w:cstheme="minorHAnsi"/>
          <w:sz w:val="22"/>
          <w:szCs w:val="22"/>
        </w:rPr>
        <w:t xml:space="preserve"> </w:t>
      </w:r>
      <w:r w:rsidR="0048620B" w:rsidRPr="0048620B">
        <w:rPr>
          <w:rFonts w:asciiTheme="minorHAnsi" w:hAnsiTheme="minorHAnsi" w:cstheme="minorHAnsi"/>
          <w:sz w:val="22"/>
          <w:szCs w:val="22"/>
        </w:rPr>
        <w:t>ανά τμήμα</w:t>
      </w:r>
      <w:r w:rsidR="0007165E" w:rsidRPr="0048620B">
        <w:rPr>
          <w:rFonts w:asciiTheme="minorHAnsi" w:hAnsiTheme="minorHAnsi" w:cstheme="minorHAnsi"/>
          <w:sz w:val="22"/>
          <w:szCs w:val="22"/>
        </w:rPr>
        <w:t xml:space="preserve">, </w:t>
      </w:r>
      <w:r w:rsidR="0016724A">
        <w:rPr>
          <w:rFonts w:asciiTheme="minorHAnsi" w:hAnsiTheme="minorHAnsi" w:cstheme="minorHAnsi"/>
          <w:sz w:val="22"/>
          <w:szCs w:val="22"/>
        </w:rPr>
        <w:t>όπως αυτές</w:t>
      </w:r>
      <w:r w:rsidRPr="0048620B">
        <w:rPr>
          <w:rFonts w:asciiTheme="minorHAnsi" w:hAnsiTheme="minorHAnsi" w:cstheme="minorHAnsi"/>
          <w:sz w:val="22"/>
          <w:szCs w:val="22"/>
        </w:rPr>
        <w:t xml:space="preserve"> περιγράφονται στο Παράρτημα Α’ της παρούσας. Οι προσφορές που καλύπτουν μόνο ορισμένες </w:t>
      </w:r>
      <w:r w:rsidR="0048620B" w:rsidRPr="0048620B">
        <w:rPr>
          <w:rFonts w:asciiTheme="minorHAnsi" w:hAnsiTheme="minorHAnsi" w:cstheme="minorHAnsi"/>
          <w:sz w:val="22"/>
          <w:szCs w:val="22"/>
        </w:rPr>
        <w:t>υπηρεσίες διακρίβωσης</w:t>
      </w:r>
      <w:r w:rsidRPr="0048620B">
        <w:rPr>
          <w:rFonts w:asciiTheme="minorHAnsi" w:hAnsiTheme="minorHAnsi" w:cstheme="minorHAnsi"/>
          <w:sz w:val="22"/>
          <w:szCs w:val="22"/>
        </w:rPr>
        <w:t xml:space="preserve"> </w:t>
      </w:r>
      <w:r w:rsidR="0048620B" w:rsidRPr="0048620B">
        <w:rPr>
          <w:rFonts w:asciiTheme="minorHAnsi" w:hAnsiTheme="minorHAnsi" w:cstheme="minorHAnsi"/>
          <w:sz w:val="22"/>
          <w:szCs w:val="22"/>
        </w:rPr>
        <w:t xml:space="preserve">ανά τμήμα </w:t>
      </w:r>
      <w:r w:rsidRPr="0048620B">
        <w:rPr>
          <w:rFonts w:asciiTheme="minorHAnsi" w:hAnsiTheme="minorHAnsi" w:cstheme="minorHAnsi"/>
          <w:sz w:val="22"/>
          <w:szCs w:val="22"/>
        </w:rPr>
        <w:t>απορρίπτονται ως απαράδεκτες.</w:t>
      </w:r>
    </w:p>
    <w:p w:rsidR="008614B1" w:rsidRPr="008614B1" w:rsidRDefault="008614B1" w:rsidP="008E7E98">
      <w:pPr>
        <w:numPr>
          <w:ilvl w:val="0"/>
          <w:numId w:val="5"/>
        </w:numPr>
        <w:spacing w:before="120" w:after="120" w:line="264" w:lineRule="auto"/>
        <w:ind w:left="567" w:hanging="283"/>
        <w:contextualSpacing/>
        <w:jc w:val="both"/>
        <w:rPr>
          <w:rFonts w:asciiTheme="minorHAnsi" w:hAnsiTheme="minorHAnsi" w:cstheme="minorHAnsi"/>
          <w:sz w:val="22"/>
          <w:szCs w:val="22"/>
        </w:rPr>
      </w:pPr>
      <w:r w:rsidRPr="008614B1">
        <w:rPr>
          <w:rFonts w:asciiTheme="minorHAnsi" w:hAnsiTheme="minorHAnsi" w:cstheme="minorHAnsi"/>
          <w:sz w:val="22"/>
          <w:szCs w:val="22"/>
        </w:rPr>
        <w:t>Οι διακριβώσεις πρέπει να πραγματοποιούνται σύμφωνα με το ισχύον κατά περίπτωση πρότυπο και ο εξοπλισμός που χρησιμοποιείται για τη διακρίβωση των οργάνων και συσκευών, να φέρει κατάλληλα πιστοποιητικά διακρίβωσης με ιχνηλασιμότητα σε εθνικά ή  διεθνή πρότυπα ( ΕΣΥΔ ΚΟ1-ΚΡΙΤΕ/01/06/20-06-2007).</w:t>
      </w:r>
    </w:p>
    <w:p w:rsidR="008614B1" w:rsidRPr="008614B1" w:rsidRDefault="008614B1" w:rsidP="008E7E98">
      <w:pPr>
        <w:numPr>
          <w:ilvl w:val="0"/>
          <w:numId w:val="5"/>
        </w:numPr>
        <w:spacing w:before="120" w:after="120" w:line="264" w:lineRule="auto"/>
        <w:ind w:left="567" w:hanging="283"/>
        <w:contextualSpacing/>
        <w:jc w:val="both"/>
        <w:rPr>
          <w:rFonts w:asciiTheme="minorHAnsi" w:hAnsiTheme="minorHAnsi" w:cstheme="minorHAnsi"/>
          <w:sz w:val="22"/>
          <w:szCs w:val="22"/>
        </w:rPr>
      </w:pPr>
      <w:r w:rsidRPr="008614B1">
        <w:rPr>
          <w:rFonts w:asciiTheme="minorHAnsi" w:hAnsiTheme="minorHAnsi" w:cstheme="minorHAnsi"/>
          <w:sz w:val="22"/>
          <w:szCs w:val="22"/>
        </w:rPr>
        <w:t xml:space="preserve">Ο </w:t>
      </w:r>
      <w:r w:rsidR="0016724A">
        <w:rPr>
          <w:rFonts w:asciiTheme="minorHAnsi" w:hAnsiTheme="minorHAnsi" w:cstheme="minorHAnsi"/>
          <w:sz w:val="22"/>
          <w:szCs w:val="22"/>
        </w:rPr>
        <w:t>ανάδοχος</w:t>
      </w:r>
      <w:r w:rsidRPr="008614B1">
        <w:rPr>
          <w:rFonts w:asciiTheme="minorHAnsi" w:hAnsiTheme="minorHAnsi" w:cstheme="minorHAnsi"/>
          <w:sz w:val="22"/>
          <w:szCs w:val="22"/>
        </w:rPr>
        <w:t xml:space="preserve"> των διακριβώσεων πρέπει να είναι διαπιστευμένος κατά ΕΛΟΤ ΕΝ ISO/ΙΕC 17025 ως προς την διενέργεια διακριβώσεων/δοκιμών στο συγκεκριμένο πεδίο που ζητείται υπηρεσία διακρίβωσης / έλεγχος  εξοπλισμού. Σε περίπτωση που κανένας από τους προσφέροντες δεν είναι διαπιστευμένος σύμφωνα με το παραπάνω, τότε θα επιλέγεται αυτός που τουλάχιστον διασφαλίζει την ιχνηλασιμότητα των προτύπων που χρησιμοποιεί για τη διακρίβωση ως προς τα εθνικά ή  διεθνή πρότυπα μετρήσεων, ικανοποιεί τις απαιτήσεις</w:t>
      </w:r>
      <w:r w:rsidR="009C4ED0">
        <w:rPr>
          <w:rFonts w:asciiTheme="minorHAnsi" w:hAnsiTheme="minorHAnsi" w:cstheme="minorHAnsi"/>
          <w:sz w:val="22"/>
          <w:szCs w:val="22"/>
        </w:rPr>
        <w:t xml:space="preserve"> του ΕΣΥΔ ΚΟ1-</w:t>
      </w:r>
      <w:r w:rsidRPr="008614B1">
        <w:rPr>
          <w:rFonts w:asciiTheme="minorHAnsi" w:hAnsiTheme="minorHAnsi" w:cstheme="minorHAnsi"/>
          <w:sz w:val="22"/>
          <w:szCs w:val="22"/>
        </w:rPr>
        <w:t>ΚΡΙΤΕ/01/06/20-06-2007 και τις απαιτήσεις ιχνηλασιμότητας του ΕΣΥΔ όπως ενδεικτικά αναφέρονται στην παράγραφο 2.1.2 του ΕΣΥΔ ΚΟ2-ΚΡΙΤΕ/01/06/19.12.2013.</w:t>
      </w:r>
    </w:p>
    <w:p w:rsidR="008614B1" w:rsidRPr="008614B1" w:rsidRDefault="008614B1" w:rsidP="008E7E98">
      <w:pPr>
        <w:numPr>
          <w:ilvl w:val="0"/>
          <w:numId w:val="5"/>
        </w:numPr>
        <w:spacing w:before="120" w:after="120" w:line="264" w:lineRule="auto"/>
        <w:ind w:left="567" w:hanging="283"/>
        <w:contextualSpacing/>
        <w:jc w:val="both"/>
        <w:rPr>
          <w:rFonts w:asciiTheme="minorHAnsi" w:hAnsiTheme="minorHAnsi" w:cstheme="minorHAnsi"/>
          <w:sz w:val="22"/>
          <w:szCs w:val="22"/>
        </w:rPr>
      </w:pPr>
      <w:r w:rsidRPr="008614B1">
        <w:rPr>
          <w:rFonts w:asciiTheme="minorHAnsi" w:hAnsiTheme="minorHAnsi" w:cstheme="minorHAnsi"/>
          <w:sz w:val="22"/>
          <w:szCs w:val="22"/>
        </w:rPr>
        <w:t>Το πιστοποιητικό διακρίβωσης πρέπει να περιλαμβάνει τις πληροφορίες της παραγράφου 4.4 του ΕΣΥΔ ΚΟ1-ΚΡΙΤΕ/01/06/20-06-2007.</w:t>
      </w:r>
    </w:p>
    <w:p w:rsidR="008614B1" w:rsidRPr="008614B1" w:rsidRDefault="008614B1" w:rsidP="008E7E98">
      <w:pPr>
        <w:numPr>
          <w:ilvl w:val="0"/>
          <w:numId w:val="5"/>
        </w:numPr>
        <w:spacing w:before="120" w:after="120" w:line="264" w:lineRule="auto"/>
        <w:ind w:left="567" w:hanging="283"/>
        <w:contextualSpacing/>
        <w:jc w:val="both"/>
        <w:rPr>
          <w:rFonts w:asciiTheme="minorHAnsi" w:hAnsiTheme="minorHAnsi" w:cstheme="minorHAnsi"/>
          <w:sz w:val="22"/>
          <w:szCs w:val="22"/>
        </w:rPr>
      </w:pPr>
      <w:r w:rsidRPr="008614B1">
        <w:rPr>
          <w:rFonts w:asciiTheme="minorHAnsi" w:hAnsiTheme="minorHAnsi" w:cstheme="minorHAnsi"/>
          <w:sz w:val="22"/>
          <w:szCs w:val="22"/>
        </w:rPr>
        <w:t>Οι ανάδοχοι των υπηρεσιών διακρίβωσης θα πρέπει να δίνουν τη δυνατότητα επιλογής της ημερομηνίας διενέργειας της διακρίβωσης στα εργαστήρια του Γ</w:t>
      </w:r>
      <w:r w:rsidR="008E7E98">
        <w:rPr>
          <w:rFonts w:asciiTheme="minorHAnsi" w:hAnsiTheme="minorHAnsi" w:cstheme="minorHAnsi"/>
          <w:sz w:val="22"/>
          <w:szCs w:val="22"/>
        </w:rPr>
        <w:t>.</w:t>
      </w:r>
      <w:r w:rsidRPr="008614B1">
        <w:rPr>
          <w:rFonts w:asciiTheme="minorHAnsi" w:hAnsiTheme="minorHAnsi" w:cstheme="minorHAnsi"/>
          <w:sz w:val="22"/>
          <w:szCs w:val="22"/>
        </w:rPr>
        <w:t>Χ</w:t>
      </w:r>
      <w:r w:rsidR="008E7E98">
        <w:rPr>
          <w:rFonts w:asciiTheme="minorHAnsi" w:hAnsiTheme="minorHAnsi" w:cstheme="minorHAnsi"/>
          <w:sz w:val="22"/>
          <w:szCs w:val="22"/>
        </w:rPr>
        <w:t>.</w:t>
      </w:r>
      <w:r w:rsidRPr="008614B1">
        <w:rPr>
          <w:rFonts w:asciiTheme="minorHAnsi" w:hAnsiTheme="minorHAnsi" w:cstheme="minorHAnsi"/>
          <w:sz w:val="22"/>
          <w:szCs w:val="22"/>
        </w:rPr>
        <w:t>Κ</w:t>
      </w:r>
      <w:r w:rsidR="008E7E98">
        <w:rPr>
          <w:rFonts w:asciiTheme="minorHAnsi" w:hAnsiTheme="minorHAnsi" w:cstheme="minorHAnsi"/>
          <w:sz w:val="22"/>
          <w:szCs w:val="22"/>
        </w:rPr>
        <w:t>.</w:t>
      </w:r>
      <w:r w:rsidRPr="008614B1">
        <w:rPr>
          <w:rFonts w:asciiTheme="minorHAnsi" w:hAnsiTheme="minorHAnsi" w:cstheme="minorHAnsi"/>
          <w:sz w:val="22"/>
          <w:szCs w:val="22"/>
        </w:rPr>
        <w:t>, εντός του χρόνου ισχύος της σύμβασης για κάθε είδος προς διακρίβωση. Η συγκεκριμένη απαίτηση αποσκοπεί στη διευκόλυνση των εργαστηρίων του Γ</w:t>
      </w:r>
      <w:r w:rsidR="0016724A">
        <w:rPr>
          <w:rFonts w:asciiTheme="minorHAnsi" w:hAnsiTheme="minorHAnsi" w:cstheme="minorHAnsi"/>
          <w:sz w:val="22"/>
          <w:szCs w:val="22"/>
        </w:rPr>
        <w:t>.</w:t>
      </w:r>
      <w:r w:rsidRPr="008614B1">
        <w:rPr>
          <w:rFonts w:asciiTheme="minorHAnsi" w:hAnsiTheme="minorHAnsi" w:cstheme="minorHAnsi"/>
          <w:sz w:val="22"/>
          <w:szCs w:val="22"/>
        </w:rPr>
        <w:t>Χ</w:t>
      </w:r>
      <w:r w:rsidR="0016724A">
        <w:rPr>
          <w:rFonts w:asciiTheme="minorHAnsi" w:hAnsiTheme="minorHAnsi" w:cstheme="minorHAnsi"/>
          <w:sz w:val="22"/>
          <w:szCs w:val="22"/>
        </w:rPr>
        <w:t>.</w:t>
      </w:r>
      <w:r w:rsidRPr="008614B1">
        <w:rPr>
          <w:rFonts w:asciiTheme="minorHAnsi" w:hAnsiTheme="minorHAnsi" w:cstheme="minorHAnsi"/>
          <w:sz w:val="22"/>
          <w:szCs w:val="22"/>
        </w:rPr>
        <w:t>Κ</w:t>
      </w:r>
      <w:r w:rsidR="0016724A">
        <w:rPr>
          <w:rFonts w:asciiTheme="minorHAnsi" w:hAnsiTheme="minorHAnsi" w:cstheme="minorHAnsi"/>
          <w:sz w:val="22"/>
          <w:szCs w:val="22"/>
        </w:rPr>
        <w:t>.</w:t>
      </w:r>
      <w:r w:rsidRPr="008614B1">
        <w:rPr>
          <w:rFonts w:asciiTheme="minorHAnsi" w:hAnsiTheme="minorHAnsi" w:cstheme="minorHAnsi"/>
          <w:sz w:val="22"/>
          <w:szCs w:val="22"/>
        </w:rPr>
        <w:t xml:space="preserve"> για την έγκαιρη  κάλυψη των αναγκών τους, προκειμένου να τηρούνται  τα διαστήματα διακρίβωσης των συσκευών τους.</w:t>
      </w:r>
    </w:p>
    <w:p w:rsidR="008614B1" w:rsidRDefault="008614B1" w:rsidP="008E7E98">
      <w:pPr>
        <w:numPr>
          <w:ilvl w:val="0"/>
          <w:numId w:val="5"/>
        </w:numPr>
        <w:spacing w:before="120" w:after="120" w:line="264" w:lineRule="auto"/>
        <w:ind w:left="567" w:hanging="283"/>
        <w:contextualSpacing/>
        <w:jc w:val="both"/>
        <w:rPr>
          <w:rFonts w:asciiTheme="minorHAnsi" w:hAnsiTheme="minorHAnsi" w:cstheme="minorHAnsi"/>
          <w:sz w:val="22"/>
          <w:szCs w:val="22"/>
        </w:rPr>
      </w:pPr>
      <w:r w:rsidRPr="008614B1">
        <w:rPr>
          <w:rFonts w:asciiTheme="minorHAnsi" w:hAnsiTheme="minorHAnsi" w:cstheme="minorHAnsi"/>
          <w:sz w:val="22"/>
          <w:szCs w:val="22"/>
        </w:rPr>
        <w:t>Οι προσφερόμενες τιμές θα περιλαμβάνουν και κάθε άλλο πιθανό κόστος για την υλοποίηση της διακρίβωσης (π.</w:t>
      </w:r>
      <w:r w:rsidR="00E456AC">
        <w:rPr>
          <w:rFonts w:asciiTheme="minorHAnsi" w:hAnsiTheme="minorHAnsi" w:cstheme="minorHAnsi"/>
          <w:sz w:val="22"/>
          <w:szCs w:val="22"/>
        </w:rPr>
        <w:t>χ τυχόν κόστος μετακίνησης και</w:t>
      </w:r>
      <w:r w:rsidRPr="008614B1">
        <w:rPr>
          <w:rFonts w:asciiTheme="minorHAnsi" w:hAnsiTheme="minorHAnsi" w:cstheme="minorHAnsi"/>
          <w:sz w:val="22"/>
          <w:szCs w:val="22"/>
        </w:rPr>
        <w:t xml:space="preserve"> μεταφοράς οργάνων).</w:t>
      </w:r>
    </w:p>
    <w:p w:rsidR="000A7D2D" w:rsidRPr="008614B1" w:rsidRDefault="008E7E98" w:rsidP="008E7E98">
      <w:pPr>
        <w:numPr>
          <w:ilvl w:val="0"/>
          <w:numId w:val="5"/>
        </w:numPr>
        <w:spacing w:before="120" w:after="120" w:line="264" w:lineRule="auto"/>
        <w:ind w:left="567" w:hanging="283"/>
        <w:contextualSpacing/>
        <w:jc w:val="both"/>
        <w:rPr>
          <w:rFonts w:asciiTheme="minorHAnsi" w:hAnsiTheme="minorHAnsi" w:cstheme="minorHAnsi"/>
          <w:sz w:val="22"/>
          <w:szCs w:val="22"/>
        </w:rPr>
      </w:pPr>
      <w:r>
        <w:rPr>
          <w:rFonts w:asciiTheme="minorHAnsi" w:hAnsiTheme="minorHAnsi" w:cstheme="minorHAnsi"/>
          <w:sz w:val="22"/>
          <w:szCs w:val="22"/>
        </w:rPr>
        <w:t>Με την υποβολή της π</w:t>
      </w:r>
      <w:r w:rsidR="000A7D2D" w:rsidRPr="008614B1">
        <w:rPr>
          <w:rFonts w:asciiTheme="minorHAnsi" w:hAnsiTheme="minorHAnsi" w:cstheme="minorHAnsi"/>
          <w:sz w:val="22"/>
          <w:szCs w:val="22"/>
        </w:rPr>
        <w:t xml:space="preserve">ροσφοράς θεωρείται ότι ο υποψήφιος </w:t>
      </w:r>
      <w:r>
        <w:rPr>
          <w:rFonts w:asciiTheme="minorHAnsi" w:hAnsiTheme="minorHAnsi" w:cstheme="minorHAnsi"/>
          <w:sz w:val="22"/>
          <w:szCs w:val="22"/>
        </w:rPr>
        <w:t>ανάδοχος</w:t>
      </w:r>
      <w:r w:rsidR="000A7D2D" w:rsidRPr="008614B1">
        <w:rPr>
          <w:rFonts w:asciiTheme="minorHAnsi" w:hAnsiTheme="minorHAnsi" w:cstheme="minorHAnsi"/>
          <w:sz w:val="22"/>
          <w:szCs w:val="22"/>
        </w:rPr>
        <w:t xml:space="preserve"> αποδέχεται ανεπιφύλακτα τους όρους της παρούσας διακήρυξης. Επίσης, σε περίπτωση νομικών προσώπω</w:t>
      </w:r>
      <w:r>
        <w:rPr>
          <w:rFonts w:asciiTheme="minorHAnsi" w:hAnsiTheme="minorHAnsi" w:cstheme="minorHAnsi"/>
          <w:sz w:val="22"/>
          <w:szCs w:val="22"/>
        </w:rPr>
        <w:t>ν, θεωρείται ότι η υποβολή της π</w:t>
      </w:r>
      <w:r w:rsidR="000A7D2D" w:rsidRPr="008614B1">
        <w:rPr>
          <w:rFonts w:asciiTheme="minorHAnsi" w:hAnsiTheme="minorHAnsi" w:cstheme="minorHAnsi"/>
          <w:sz w:val="22"/>
          <w:szCs w:val="22"/>
        </w:rPr>
        <w:t>ροσφοράς και η συμμετοχή στο διαγωνισμό έχουν εγκριθεί από το αρμόδιο όργανο του συμμετέχοντος νομικού προσώπου.</w:t>
      </w:r>
    </w:p>
    <w:p w:rsidR="000A7D2D" w:rsidRPr="000A7D2D" w:rsidRDefault="000A7D2D" w:rsidP="000A7D2D">
      <w:pPr>
        <w:spacing w:line="264" w:lineRule="auto"/>
        <w:contextualSpacing/>
        <w:jc w:val="both"/>
        <w:rPr>
          <w:rFonts w:asciiTheme="minorHAnsi" w:hAnsiTheme="minorHAnsi" w:cstheme="minorHAnsi"/>
          <w:sz w:val="22"/>
          <w:szCs w:val="22"/>
        </w:rPr>
      </w:pPr>
    </w:p>
    <w:p w:rsidR="000A7D2D" w:rsidRPr="000A7D2D" w:rsidRDefault="000A7D2D" w:rsidP="000A7D2D">
      <w:pPr>
        <w:spacing w:line="264" w:lineRule="auto"/>
        <w:contextualSpacing/>
        <w:jc w:val="both"/>
        <w:rPr>
          <w:rFonts w:asciiTheme="minorHAnsi" w:hAnsiTheme="minorHAnsi" w:cstheme="minorHAnsi"/>
          <w:sz w:val="22"/>
          <w:szCs w:val="22"/>
        </w:rPr>
      </w:pPr>
      <w:r w:rsidRPr="000A7D2D">
        <w:rPr>
          <w:rFonts w:asciiTheme="minorHAnsi" w:hAnsiTheme="minorHAnsi" w:cstheme="minorHAnsi"/>
          <w:sz w:val="22"/>
          <w:szCs w:val="22"/>
        </w:rPr>
        <w:t xml:space="preserve">Οι προσφορές μπορούν να κατατίθενται από το νόμιμο εκπρόσωπο της εταιρείας ή εξουσιοδοτημένο αντιπρόσωπο αυτού ιδιοχείρως έως και την </w:t>
      </w:r>
      <w:r w:rsidR="009C4ED0" w:rsidRPr="009C4ED0">
        <w:rPr>
          <w:rFonts w:asciiTheme="minorHAnsi" w:hAnsiTheme="minorHAnsi" w:cstheme="minorHAnsi"/>
          <w:b/>
          <w:sz w:val="22"/>
          <w:szCs w:val="22"/>
        </w:rPr>
        <w:t>16-01-2018</w:t>
      </w:r>
      <w:r w:rsidRPr="000A7D2D">
        <w:rPr>
          <w:rFonts w:asciiTheme="minorHAnsi" w:hAnsiTheme="minorHAnsi" w:cstheme="minorHAnsi"/>
          <w:sz w:val="22"/>
          <w:szCs w:val="22"/>
        </w:rPr>
        <w:t xml:space="preserve">, ημέρα </w:t>
      </w:r>
      <w:r w:rsidR="005560A4" w:rsidRPr="005560A4">
        <w:rPr>
          <w:rFonts w:asciiTheme="minorHAnsi" w:hAnsiTheme="minorHAnsi" w:cstheme="minorHAnsi"/>
          <w:b/>
          <w:sz w:val="22"/>
          <w:szCs w:val="22"/>
        </w:rPr>
        <w:t>Τρίτη</w:t>
      </w:r>
      <w:r w:rsidR="0007165E">
        <w:rPr>
          <w:rFonts w:asciiTheme="minorHAnsi" w:hAnsiTheme="minorHAnsi" w:cstheme="minorHAnsi"/>
          <w:sz w:val="22"/>
          <w:szCs w:val="22"/>
        </w:rPr>
        <w:t xml:space="preserve"> </w:t>
      </w:r>
      <w:r w:rsidRPr="000A7D2D">
        <w:rPr>
          <w:rFonts w:asciiTheme="minorHAnsi" w:hAnsiTheme="minorHAnsi" w:cstheme="minorHAnsi"/>
          <w:sz w:val="22"/>
          <w:szCs w:val="22"/>
        </w:rPr>
        <w:t xml:space="preserve">και ώρα Ελλάδος </w:t>
      </w:r>
      <w:r w:rsidRPr="000A7D2D">
        <w:rPr>
          <w:rFonts w:asciiTheme="minorHAnsi" w:hAnsiTheme="minorHAnsi" w:cstheme="minorHAnsi"/>
          <w:b/>
          <w:sz w:val="22"/>
          <w:szCs w:val="22"/>
        </w:rPr>
        <w:t>14:00</w:t>
      </w:r>
      <w:r w:rsidRPr="000A7D2D">
        <w:rPr>
          <w:rFonts w:asciiTheme="minorHAnsi" w:hAnsiTheme="minorHAnsi" w:cstheme="minorHAnsi"/>
          <w:sz w:val="22"/>
          <w:szCs w:val="22"/>
        </w:rPr>
        <w:t>, στο Γενικό Χημείο του Κράτους, Αν. Τσόχα 16, ΤΚ 11521, Αθήνα. Προσφορές που πρωτοκολλούνται μετά την παραπάνω ημερομηνία και ώρα δεν λαμβάνονται υπόψη. Η ημερομηνία κατάθεσης αποδεικνύεται μόνο από το πρωτόκολλο εισερχομένων της Υπηρεσίας. Προσφορά μπορεί να υποβληθεί και με υπηρεσία ταχυμεταφορών (courier) ή ταχυδρομικά (συστημένη). Ισχύει όμως μόνο στην περίπτωση που έχει λάβει εγκαίρως αριθμό πρωτοκόλλου κατά τα ανωτέρω.</w:t>
      </w: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Η αποσφράγιση των προσφορών γίνεται δημόσια ενώπιον της αρμόδιας Επιτροπής Διενέργειας του διαγωνισμού. Κατά την αποσφράγιση των προσφορών μπορούν να παρίστανται οι νόμιμοι εκπρόσωποι των υποψηφίων εταιριών ή εξουσιοδοτημένοι εκπρόσωποί τους. </w:t>
      </w: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Για την αποσφράγιση των προσφορών ισχύουν τα εξής: </w:t>
      </w: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α) Αποσφραγίζεται ο κυρίως φάκελος.</w:t>
      </w: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β) Αποσφραγίζονται και μονογράφονται οι φάκελοι των Δικαιολογητικών και οι Τεχνικές Προσφορές (τα πρωτότυπα) κατά φύλλο από όλα τα μέλη της Επιτροπής.</w:t>
      </w: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γ) Ο φάκελος της οικονομικής προσφοράς δεν αποσφραγίζεται, αλλά μονογράφεται από την Επιτροπή.</w:t>
      </w: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lastRenderedPageBreak/>
        <w:t xml:space="preserve">δ) Η Επιτροπή διενέργειας θα ξεκινήσει με την αξιολόγηση των δικαιολογητικών συμμετοχής και των τεχνικών προσφορών. </w:t>
      </w:r>
    </w:p>
    <w:p w:rsidR="00336570" w:rsidRPr="00336570" w:rsidRDefault="00336570" w:rsidP="00336570">
      <w:pPr>
        <w:spacing w:line="276" w:lineRule="auto"/>
        <w:jc w:val="both"/>
        <w:rPr>
          <w:rFonts w:asciiTheme="minorHAnsi" w:hAnsiTheme="minorHAnsi" w:cstheme="minorHAnsi"/>
          <w:sz w:val="22"/>
          <w:szCs w:val="22"/>
        </w:rPr>
      </w:pPr>
      <w:r w:rsidRPr="00336570">
        <w:rPr>
          <w:rFonts w:asciiTheme="minorHAnsi" w:hAnsiTheme="minorHAnsi" w:cstheme="minorHAnsi"/>
          <w:sz w:val="22"/>
          <w:szCs w:val="22"/>
        </w:rPr>
        <w:t>Εφόσον τα χρονικά περιθώρια το επιτρέπουν μπορεί να ακολουθήσει στην ίδια συνεδρίαση το άνοιγμα των οικονομικών προσφορών των συμμετεχόντων, οι οποίοι δεν απορρίφθηκαν στο προηγούμενο στάδιο. Ακολούθως συντάσσονται τα σχετικά πρακτικά αξιολόγησης των προσφορών, είτε υπάρχει απόρριψη είτε όχι.</w:t>
      </w:r>
    </w:p>
    <w:p w:rsidR="00336570" w:rsidRPr="00336570" w:rsidRDefault="00336570" w:rsidP="00336570">
      <w:pPr>
        <w:spacing w:line="276" w:lineRule="auto"/>
        <w:jc w:val="both"/>
        <w:rPr>
          <w:rFonts w:asciiTheme="minorHAnsi" w:hAnsiTheme="minorHAnsi" w:cstheme="minorHAnsi"/>
          <w:sz w:val="22"/>
          <w:szCs w:val="22"/>
        </w:rPr>
      </w:pPr>
      <w:r w:rsidRPr="00336570">
        <w:rPr>
          <w:rFonts w:asciiTheme="minorHAnsi" w:hAnsiTheme="minorHAnsi" w:cstheme="minorHAnsi"/>
          <w:sz w:val="22"/>
          <w:szCs w:val="22"/>
        </w:rPr>
        <w:t xml:space="preserve">Σε περίπτωση ισότιμων προσφορών η επιλογή του αναδόχου γίνεται με κλήρωση μεταξύ των υποψήφιων αναδόχων που μειοδότησαν.                                                                                                                                                                                                                                                                                                                                                                                                                                                                                                                                                                                                                                                                                                                                                                                                                                                                                                                                                                                                                                                                                                                                                                                                                                                                                                                                                                                                                                                                                                                                                                                                                                                                                                                                                                                                                                                                                                                                    </w:t>
      </w:r>
    </w:p>
    <w:p w:rsidR="00336570" w:rsidRPr="00336570" w:rsidRDefault="005560A4" w:rsidP="00336570">
      <w:pPr>
        <w:spacing w:line="276" w:lineRule="auto"/>
        <w:jc w:val="both"/>
        <w:rPr>
          <w:rFonts w:asciiTheme="minorHAnsi" w:hAnsiTheme="minorHAnsi" w:cstheme="minorHAnsi"/>
          <w:sz w:val="22"/>
          <w:szCs w:val="22"/>
        </w:rPr>
      </w:pPr>
      <w:r>
        <w:rPr>
          <w:rFonts w:asciiTheme="minorHAnsi" w:hAnsiTheme="minorHAnsi" w:cstheme="minorHAnsi"/>
          <w:sz w:val="22"/>
          <w:szCs w:val="22"/>
        </w:rPr>
        <w:t>Στην περίπτωση που για κάποια</w:t>
      </w:r>
      <w:r w:rsidR="00336570" w:rsidRPr="00336570">
        <w:rPr>
          <w:rFonts w:asciiTheme="minorHAnsi" w:hAnsiTheme="minorHAnsi" w:cstheme="minorHAnsi"/>
          <w:sz w:val="22"/>
          <w:szCs w:val="22"/>
        </w:rPr>
        <w:t xml:space="preserve"> </w:t>
      </w:r>
      <w:r>
        <w:rPr>
          <w:rFonts w:asciiTheme="minorHAnsi" w:hAnsiTheme="minorHAnsi" w:cstheme="minorHAnsi"/>
          <w:sz w:val="22"/>
          <w:szCs w:val="22"/>
        </w:rPr>
        <w:t>υπηρεσία</w:t>
      </w:r>
      <w:r w:rsidR="00336570" w:rsidRPr="00336570">
        <w:rPr>
          <w:rFonts w:asciiTheme="minorHAnsi" w:hAnsiTheme="minorHAnsi" w:cstheme="minorHAnsi"/>
          <w:sz w:val="22"/>
          <w:szCs w:val="22"/>
        </w:rPr>
        <w:t xml:space="preserve"> κατατίθεται μία προσφορά ή τελικά μία προσφορά είναι τεχνικά αποδεκτή, η επιτροπή αναζητά  στοιχεία για την τεκμηρίωση της προσφερόμενης τιμής.  </w:t>
      </w:r>
    </w:p>
    <w:p w:rsidR="00336570" w:rsidRDefault="00336570" w:rsidP="00336570">
      <w:pPr>
        <w:spacing w:line="276" w:lineRule="auto"/>
        <w:jc w:val="both"/>
        <w:rPr>
          <w:rFonts w:asciiTheme="minorHAnsi" w:hAnsiTheme="minorHAnsi" w:cstheme="minorHAnsi"/>
          <w:sz w:val="22"/>
          <w:szCs w:val="22"/>
        </w:rPr>
      </w:pPr>
      <w:r w:rsidRPr="00336570">
        <w:rPr>
          <w:rFonts w:asciiTheme="minorHAnsi" w:hAnsiTheme="minorHAnsi" w:cstheme="minorHAnsi"/>
          <w:sz w:val="22"/>
          <w:szCs w:val="22"/>
        </w:rPr>
        <w:t>Σημειώνεται ότι η αναθέτουσα αρχή μπορεί να ζητεί από τους προσφέροντες, σε οποιαδήποτε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rsidR="000A7D2D" w:rsidRPr="000A7D2D" w:rsidRDefault="000A7D2D" w:rsidP="000A7D2D">
      <w:pPr>
        <w:spacing w:line="264" w:lineRule="auto"/>
        <w:contextualSpacing/>
        <w:jc w:val="both"/>
        <w:rPr>
          <w:rFonts w:asciiTheme="minorHAnsi" w:hAnsiTheme="minorHAnsi" w:cstheme="minorHAnsi"/>
          <w:sz w:val="22"/>
          <w:szCs w:val="22"/>
        </w:rPr>
      </w:pPr>
    </w:p>
    <w:p w:rsidR="000A7D2D" w:rsidRPr="000A7D2D" w:rsidRDefault="000A7D2D" w:rsidP="000A7D2D">
      <w:pPr>
        <w:spacing w:line="264" w:lineRule="auto"/>
        <w:jc w:val="center"/>
        <w:rPr>
          <w:rFonts w:asciiTheme="minorHAnsi" w:hAnsiTheme="minorHAnsi" w:cstheme="minorHAnsi"/>
          <w:b/>
          <w:sz w:val="22"/>
          <w:szCs w:val="22"/>
          <w:u w:val="single"/>
        </w:rPr>
      </w:pPr>
      <w:bookmarkStart w:id="1" w:name="_2.3._Τεχνικά_στοιχεία"/>
      <w:bookmarkStart w:id="2" w:name="_2.6._Οικονομικά_στοιχεία"/>
      <w:bookmarkStart w:id="3" w:name="_2.4._Οικονομικά_στοιχεία"/>
      <w:bookmarkEnd w:id="1"/>
      <w:bookmarkEnd w:id="2"/>
      <w:bookmarkEnd w:id="3"/>
      <w:r w:rsidRPr="000A7D2D">
        <w:rPr>
          <w:rFonts w:asciiTheme="minorHAnsi" w:hAnsiTheme="minorHAnsi" w:cstheme="minorHAnsi"/>
          <w:b/>
          <w:sz w:val="22"/>
          <w:szCs w:val="22"/>
          <w:u w:val="single"/>
        </w:rPr>
        <w:t xml:space="preserve">ΔΙΚΑΙΟΛΟΓΗΤΙΚΑ ΠΟΥ ΠΡΕΠΕΙ ΝΑ ΠΡΟΣΚΟΜΙΣΕΙ Ο </w:t>
      </w:r>
      <w:r w:rsidR="00AB5EC9">
        <w:rPr>
          <w:rFonts w:asciiTheme="minorHAnsi" w:hAnsiTheme="minorHAnsi" w:cstheme="minorHAnsi"/>
          <w:b/>
          <w:sz w:val="22"/>
          <w:szCs w:val="22"/>
          <w:u w:val="single"/>
        </w:rPr>
        <w:t>ΠΡΟΣΩΡΙΝΟΣ ΑΝΑΔΟΧΟΣ</w:t>
      </w:r>
      <w:r w:rsidRPr="000A7D2D">
        <w:rPr>
          <w:rFonts w:asciiTheme="minorHAnsi" w:hAnsiTheme="minorHAnsi" w:cstheme="minorHAnsi"/>
          <w:b/>
          <w:sz w:val="22"/>
          <w:szCs w:val="22"/>
          <w:u w:val="single"/>
        </w:rPr>
        <w:t xml:space="preserve"> ΚΑΤΑ </w:t>
      </w:r>
      <w:r w:rsidR="00AB5EC9">
        <w:rPr>
          <w:rFonts w:asciiTheme="minorHAnsi" w:hAnsiTheme="minorHAnsi" w:cstheme="minorHAnsi"/>
          <w:b/>
          <w:sz w:val="22"/>
          <w:szCs w:val="22"/>
          <w:u w:val="single"/>
        </w:rPr>
        <w:t>ΤΟ ΣΤΑΔΙΟ ΤΗΣ ΚΑΤΑΚΥΡΩΣΗΣ</w:t>
      </w:r>
    </w:p>
    <w:p w:rsidR="000A7D2D" w:rsidRPr="000A7D2D" w:rsidRDefault="000A7D2D" w:rsidP="000A7D2D">
      <w:pPr>
        <w:spacing w:line="288" w:lineRule="auto"/>
        <w:jc w:val="both"/>
        <w:rPr>
          <w:rFonts w:asciiTheme="minorHAnsi" w:hAnsiTheme="minorHAnsi" w:cstheme="minorHAnsi"/>
          <w:sz w:val="22"/>
          <w:szCs w:val="22"/>
        </w:rPr>
      </w:pPr>
    </w:p>
    <w:p w:rsidR="00384AC7" w:rsidRPr="00384AC7" w:rsidRDefault="00384AC7" w:rsidP="00384AC7">
      <w:pPr>
        <w:spacing w:line="288" w:lineRule="auto"/>
        <w:jc w:val="both"/>
        <w:rPr>
          <w:rFonts w:asciiTheme="minorHAnsi" w:hAnsiTheme="minorHAnsi" w:cstheme="minorHAnsi"/>
          <w:sz w:val="22"/>
          <w:szCs w:val="22"/>
        </w:rPr>
      </w:pPr>
      <w:r w:rsidRPr="00384AC7">
        <w:rPr>
          <w:rFonts w:asciiTheme="minorHAnsi" w:hAnsiTheme="minorHAnsi" w:cstheme="minorHAnsi"/>
          <w:sz w:val="22"/>
          <w:szCs w:val="22"/>
        </w:rPr>
        <w:t>Με έγγραφη ειδοποίηση οι προσωρινοί ανάδοχοι θα κληθούν να προσκομίσουν τα κατά περίπτωση δικαιολογητικά, για τα οποία έχουν υποβάλει ΤΕΥΔ σύμφωνα με τα άρθρα 79 και κατά περίπτωση του άρθρου 80 του ν. 4412/2016, σε σφραγισμένο φάκελο, εντός δέκα πέντε (15) ημερών. Συγκεκριμένα τα δικαιολογητικά που πρέπει να προσκομίσουν είναι:</w:t>
      </w:r>
    </w:p>
    <w:p w:rsidR="00384AC7" w:rsidRPr="00384AC7" w:rsidRDefault="00384AC7" w:rsidP="00384AC7">
      <w:pPr>
        <w:numPr>
          <w:ilvl w:val="0"/>
          <w:numId w:val="14"/>
        </w:numPr>
        <w:spacing w:line="288" w:lineRule="auto"/>
        <w:jc w:val="both"/>
        <w:rPr>
          <w:rFonts w:asciiTheme="minorHAnsi" w:hAnsiTheme="minorHAnsi" w:cstheme="minorHAnsi"/>
          <w:sz w:val="22"/>
          <w:szCs w:val="22"/>
        </w:rPr>
      </w:pPr>
      <w:r w:rsidRPr="00384AC7">
        <w:rPr>
          <w:rFonts w:asciiTheme="minorHAnsi" w:hAnsiTheme="minorHAnsi" w:cstheme="minorHAnsi"/>
          <w:b/>
          <w:sz w:val="22"/>
          <w:szCs w:val="22"/>
        </w:rPr>
        <w:t>Απόσπασμα του ποινικού μητρώου</w:t>
      </w:r>
      <w:r w:rsidRPr="00384AC7">
        <w:rPr>
          <w:rFonts w:asciiTheme="minorHAnsi" w:hAnsiTheme="minorHAnsi" w:cstheme="minorHAnsi"/>
          <w:sz w:val="22"/>
          <w:szCs w:val="22"/>
        </w:rPr>
        <w:t xml:space="preserve"> με ημερομηνία έκδοσης είτε μεταγενέστερης της ημερομηνίας πρόσκλησης υποβολής των δικαιολογητικών προσωρινού αναδόχου είτε έκδοσης τελευταίου τριμήνου πριν από την ημερομηνία της πρόσκλησης αυτής.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Στις περιπτώσεις εταιρειών περιορισμένης ευθύνης (Ε.Π.Ε.) και προσωπικών εταιρειών (Ο.Ε. και Ε.Ε.), η υποχρέωση αυτή αφορά κατ’ ελάχιστον τους διαχειριστές. 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w:t>
      </w:r>
      <w:r w:rsidRPr="00384AC7">
        <w:rPr>
          <w:rFonts w:asciiTheme="minorHAnsi" w:hAnsiTheme="minorHAnsi"/>
          <w:sz w:val="22"/>
          <w:szCs w:val="22"/>
        </w:rPr>
        <w:t xml:space="preserve">Σε όλες τις υπόλοιπες περιπτώσεις νομικών προσώπων, η υποχρέωση των προηγούμενων εδαφίων αφορά στους νόμιμους εκπροσώπους </w:t>
      </w:r>
      <w:r w:rsidRPr="00384AC7">
        <w:rPr>
          <w:rFonts w:asciiTheme="minorHAnsi" w:hAnsiTheme="minorHAnsi" w:cstheme="minorHAnsi"/>
          <w:sz w:val="22"/>
          <w:szCs w:val="22"/>
        </w:rPr>
        <w:t>τους.</w:t>
      </w:r>
    </w:p>
    <w:p w:rsidR="00384AC7" w:rsidRPr="00384AC7" w:rsidDel="00C85B21" w:rsidRDefault="00384AC7" w:rsidP="00384AC7">
      <w:pPr>
        <w:numPr>
          <w:ilvl w:val="0"/>
          <w:numId w:val="14"/>
        </w:numPr>
        <w:spacing w:line="288" w:lineRule="auto"/>
        <w:jc w:val="both"/>
        <w:rPr>
          <w:rFonts w:asciiTheme="minorHAnsi" w:hAnsiTheme="minorHAnsi" w:cstheme="minorHAnsi"/>
          <w:sz w:val="22"/>
          <w:szCs w:val="22"/>
        </w:rPr>
      </w:pPr>
      <w:r w:rsidRPr="00384AC7">
        <w:rPr>
          <w:rFonts w:asciiTheme="minorHAnsi" w:hAnsiTheme="minorHAnsi" w:cstheme="minorHAnsi"/>
          <w:b/>
          <w:sz w:val="22"/>
          <w:szCs w:val="22"/>
        </w:rPr>
        <w:t xml:space="preserve">Πιστοποιητικό </w:t>
      </w:r>
      <w:r w:rsidRPr="00384AC7">
        <w:rPr>
          <w:rFonts w:asciiTheme="minorHAnsi" w:hAnsiTheme="minorHAnsi" w:cstheme="minorHAnsi"/>
          <w:sz w:val="22"/>
          <w:szCs w:val="22"/>
        </w:rPr>
        <w:t>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w:t>
      </w:r>
      <w:r w:rsidRPr="00384AC7">
        <w:rPr>
          <w:rFonts w:asciiTheme="minorHAnsi" w:hAnsiTheme="minorHAnsi" w:cstheme="minorHAnsi"/>
          <w:b/>
          <w:sz w:val="22"/>
          <w:szCs w:val="22"/>
        </w:rPr>
        <w:t>φορολογική ενημερότητα</w:t>
      </w:r>
      <w:r w:rsidRPr="00384AC7">
        <w:rPr>
          <w:rFonts w:asciiTheme="minorHAnsi" w:hAnsiTheme="minorHAnsi" w:cstheme="minorHAnsi"/>
          <w:sz w:val="22"/>
          <w:szCs w:val="22"/>
        </w:rPr>
        <w:t>) και στην καταβολή των εισφορών κοινωνικής ασφάλισης (</w:t>
      </w:r>
      <w:r w:rsidRPr="00384AC7">
        <w:rPr>
          <w:rFonts w:asciiTheme="minorHAnsi" w:hAnsiTheme="minorHAnsi" w:cstheme="minorHAnsi"/>
          <w:b/>
          <w:sz w:val="22"/>
          <w:szCs w:val="22"/>
        </w:rPr>
        <w:t>ασφαλιστική ενημερότητα</w:t>
      </w:r>
      <w:r w:rsidRPr="00384AC7">
        <w:rPr>
          <w:rFonts w:asciiTheme="minorHAnsi" w:hAnsiTheme="minorHAnsi" w:cstheme="minorHAnsi"/>
          <w:sz w:val="22"/>
          <w:szCs w:val="22"/>
        </w:rPr>
        <w:t>), σύμφωνα με την ισχύουσα νομοθεσία του κράτους εγκατάστασης ή την ελληνική νομοθεσία αντίστοιχα. Η ημερομηνία έκδοσης κάθε δικαιολογητικού της παρούσας περίπτωσης πρέπει να αναφέρει χρονικό διάστημα ισχύος τέτοιο ώστε να καλύπτεται η ημερομηνία υποβολής των δικαιολογητικών προσωρινού αναδόχου.</w:t>
      </w:r>
    </w:p>
    <w:p w:rsidR="00384AC7" w:rsidRPr="00384AC7" w:rsidRDefault="00384AC7" w:rsidP="00384AC7">
      <w:pPr>
        <w:spacing w:line="288" w:lineRule="auto"/>
        <w:ind w:left="720"/>
        <w:jc w:val="both"/>
        <w:rPr>
          <w:rFonts w:asciiTheme="minorHAnsi" w:hAnsiTheme="minorHAnsi" w:cstheme="minorHAnsi"/>
          <w:sz w:val="22"/>
          <w:szCs w:val="22"/>
        </w:rPr>
      </w:pPr>
      <w:r w:rsidRPr="00384AC7">
        <w:rPr>
          <w:rFonts w:asciiTheme="minorHAnsi" w:hAnsiTheme="minorHAnsi" w:cstheme="minorHAnsi"/>
          <w:sz w:val="22"/>
          <w:szCs w:val="22"/>
        </w:rPr>
        <w:t>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υποπαραγράφους (α) και (β),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384AC7" w:rsidRPr="00384AC7" w:rsidRDefault="00384AC7" w:rsidP="00384AC7">
      <w:pPr>
        <w:spacing w:line="288" w:lineRule="auto"/>
        <w:ind w:left="720"/>
        <w:jc w:val="both"/>
        <w:rPr>
          <w:rFonts w:asciiTheme="minorHAnsi" w:hAnsiTheme="minorHAnsi" w:cstheme="minorHAnsi"/>
          <w:sz w:val="22"/>
          <w:szCs w:val="22"/>
        </w:rPr>
      </w:pPr>
      <w:r w:rsidRPr="00384AC7">
        <w:rPr>
          <w:rFonts w:asciiTheme="minorHAnsi" w:hAnsiTheme="minorHAnsi" w:cstheme="minorHAnsi"/>
          <w:sz w:val="22"/>
          <w:szCs w:val="22"/>
        </w:rPr>
        <w:lastRenderedPageBreak/>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υποπαραγράφους (α) και (β).</w:t>
      </w:r>
    </w:p>
    <w:p w:rsidR="00384AC7" w:rsidRPr="00384AC7" w:rsidRDefault="00384AC7" w:rsidP="00384AC7">
      <w:pPr>
        <w:numPr>
          <w:ilvl w:val="0"/>
          <w:numId w:val="14"/>
        </w:numPr>
        <w:spacing w:line="288" w:lineRule="auto"/>
        <w:jc w:val="both"/>
        <w:rPr>
          <w:rFonts w:asciiTheme="minorHAnsi" w:hAnsiTheme="minorHAnsi" w:cstheme="minorHAnsi"/>
          <w:sz w:val="22"/>
          <w:szCs w:val="22"/>
        </w:rPr>
      </w:pPr>
      <w:r w:rsidRPr="00384AC7">
        <w:rPr>
          <w:rFonts w:asciiTheme="minorHAnsi" w:hAnsiTheme="minorHAnsi" w:cstheme="minorHAnsi"/>
          <w:b/>
          <w:sz w:val="22"/>
          <w:szCs w:val="22"/>
        </w:rPr>
        <w:t>Πιστοποιητικό/βεβαίωση</w:t>
      </w:r>
      <w:r w:rsidRPr="00384AC7">
        <w:rPr>
          <w:rFonts w:asciiTheme="minorHAnsi" w:hAnsiTheme="minorHAnsi" w:cstheme="minorHAnsi"/>
          <w:sz w:val="22"/>
          <w:szCs w:val="22"/>
        </w:rPr>
        <w:t xml:space="preserve">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 Οι  εγκατεστημένοι στην Ελλάδα οικονομικοί φορείς προσκομίζουν βεβαίωση εγγραφής στο Βιοτεχνικό ή Εμπορικό ή Βιομηχανικό Επιμελητήριο. </w:t>
      </w:r>
    </w:p>
    <w:p w:rsidR="00384AC7" w:rsidRPr="00384AC7" w:rsidRDefault="00384AC7" w:rsidP="00384AC7">
      <w:pPr>
        <w:numPr>
          <w:ilvl w:val="0"/>
          <w:numId w:val="14"/>
        </w:numPr>
        <w:spacing w:line="288" w:lineRule="auto"/>
        <w:jc w:val="both"/>
        <w:rPr>
          <w:rFonts w:asciiTheme="minorHAnsi" w:hAnsiTheme="minorHAnsi" w:cstheme="minorHAnsi"/>
          <w:sz w:val="22"/>
          <w:szCs w:val="22"/>
        </w:rPr>
      </w:pPr>
      <w:r w:rsidRPr="00384AC7">
        <w:rPr>
          <w:rFonts w:asciiTheme="minorHAnsi" w:hAnsiTheme="minorHAnsi" w:cstheme="minorHAnsi"/>
          <w:b/>
          <w:sz w:val="22"/>
          <w:szCs w:val="22"/>
        </w:rPr>
        <w:t>Υπεύθυνη δήλωση</w:t>
      </w:r>
      <w:r w:rsidRPr="00384AC7">
        <w:rPr>
          <w:rFonts w:asciiTheme="minorHAnsi" w:hAnsiTheme="minorHAnsi" w:cstheme="minorHAnsi"/>
          <w:sz w:val="22"/>
          <w:szCs w:val="22"/>
        </w:rPr>
        <w:t xml:space="preserve"> του προσφέροντος οικονομικού φορέα ότι δεν έχει εκδοθεί σε βάρος του απόφαση αποκλεισμού, σύμφωνα με το άρθρο 74 του ν. 4412/2016.</w:t>
      </w:r>
    </w:p>
    <w:p w:rsidR="00384AC7" w:rsidRPr="00384AC7" w:rsidRDefault="00384AC7" w:rsidP="00384AC7">
      <w:pPr>
        <w:numPr>
          <w:ilvl w:val="0"/>
          <w:numId w:val="14"/>
        </w:numPr>
        <w:spacing w:line="288" w:lineRule="auto"/>
        <w:jc w:val="both"/>
        <w:rPr>
          <w:rFonts w:asciiTheme="minorHAnsi" w:hAnsiTheme="minorHAnsi" w:cstheme="minorHAnsi"/>
          <w:sz w:val="22"/>
          <w:szCs w:val="22"/>
        </w:rPr>
      </w:pPr>
      <w:r w:rsidRPr="00384AC7">
        <w:rPr>
          <w:rFonts w:asciiTheme="minorHAnsi" w:hAnsiTheme="minorHAnsi" w:cstheme="minorHAnsi"/>
          <w:b/>
          <w:sz w:val="22"/>
          <w:szCs w:val="22"/>
        </w:rPr>
        <w:t>Νομιμοποιητικά έγγραφα σύστασης και νόμιμης εκπροσώπησης</w:t>
      </w:r>
      <w:r w:rsidRPr="00384AC7">
        <w:rPr>
          <w:rFonts w:asciiTheme="minorHAnsi" w:hAnsiTheme="minorHAnsi" w:cstheme="minorHAnsi"/>
          <w:sz w:val="22"/>
          <w:szCs w:val="22"/>
        </w:rPr>
        <w:t xml:space="preserve"> (όπως καταστατικά, πιστοποιητικά μεταβολών, αντίστοιχα ΦΕΚ, συγκρότηση Δ.Σ. σε σώμα, σε περίπτωση Α.Ε., κλπ., ανάλογα με τη νομική μορφή του διαγωνιζομένου), για την απόδειξη της νόμιμης σύστασης και εκπροσώπησης, στις περιπτώσεις που ο οικονομικός φορέας είναι νομικό πρόσωπο.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384AC7" w:rsidRPr="00384AC7" w:rsidRDefault="00384AC7" w:rsidP="00384AC7">
      <w:pPr>
        <w:spacing w:line="288" w:lineRule="auto"/>
        <w:jc w:val="both"/>
        <w:rPr>
          <w:rFonts w:asciiTheme="minorHAnsi" w:hAnsiTheme="minorHAnsi" w:cstheme="minorHAnsi"/>
          <w:sz w:val="22"/>
          <w:szCs w:val="22"/>
        </w:rPr>
      </w:pPr>
      <w:r w:rsidRPr="00384AC7">
        <w:rPr>
          <w:rFonts w:asciiTheme="minorHAnsi" w:hAnsiTheme="minorHAnsi" w:cstheme="minorHAnsi"/>
          <w:sz w:val="22"/>
          <w:szCs w:val="22"/>
        </w:rPr>
        <w:t>Αν τα δικαιολογητικά δεν είναι πλήρη ή δεν κατατεθούν εμπρόθεσμα στην Υπηρεσία εφαρμόζονται τα οριζόμενα στο άρθρο 103 του ν. 4412/2016.</w:t>
      </w:r>
    </w:p>
    <w:p w:rsidR="00384AC7" w:rsidRPr="00384AC7" w:rsidRDefault="00384AC7" w:rsidP="00384AC7">
      <w:pPr>
        <w:spacing w:line="288" w:lineRule="auto"/>
        <w:jc w:val="both"/>
        <w:rPr>
          <w:rFonts w:asciiTheme="minorHAnsi" w:hAnsiTheme="minorHAnsi" w:cstheme="minorHAnsi"/>
          <w:sz w:val="22"/>
          <w:szCs w:val="22"/>
        </w:rPr>
      </w:pPr>
      <w:r w:rsidRPr="00384AC7">
        <w:rPr>
          <w:rFonts w:asciiTheme="minorHAnsi" w:hAnsiTheme="minorHAnsi" w:cstheme="minorHAnsi"/>
          <w:sz w:val="22"/>
          <w:szCs w:val="22"/>
        </w:rPr>
        <w:t>Στη συνέχεια, μετά την αξιολόγηση των δικαιολογητικών και τη σύνταξη του σχετικού πρακτικού της Επιτροπής Διενέργειας, ακολουθεί η υπογραφή της απόφασης κατακύρωσης και της σχετικής σύμβασης μεταξύ του Γ</w:t>
      </w:r>
      <w:r w:rsidR="00F41B96">
        <w:rPr>
          <w:rFonts w:asciiTheme="minorHAnsi" w:hAnsiTheme="minorHAnsi" w:cstheme="minorHAnsi"/>
          <w:sz w:val="22"/>
          <w:szCs w:val="22"/>
        </w:rPr>
        <w:t>.</w:t>
      </w:r>
      <w:r w:rsidRPr="00384AC7">
        <w:rPr>
          <w:rFonts w:asciiTheme="minorHAnsi" w:hAnsiTheme="minorHAnsi" w:cstheme="minorHAnsi"/>
          <w:sz w:val="22"/>
          <w:szCs w:val="22"/>
        </w:rPr>
        <w:t>Χ</w:t>
      </w:r>
      <w:r w:rsidR="00F41B96">
        <w:rPr>
          <w:rFonts w:asciiTheme="minorHAnsi" w:hAnsiTheme="minorHAnsi" w:cstheme="minorHAnsi"/>
          <w:sz w:val="22"/>
          <w:szCs w:val="22"/>
        </w:rPr>
        <w:t>.</w:t>
      </w:r>
      <w:r w:rsidRPr="00384AC7">
        <w:rPr>
          <w:rFonts w:asciiTheme="minorHAnsi" w:hAnsiTheme="minorHAnsi" w:cstheme="minorHAnsi"/>
          <w:sz w:val="22"/>
          <w:szCs w:val="22"/>
        </w:rPr>
        <w:t>Κ</w:t>
      </w:r>
      <w:r w:rsidR="00F41B96">
        <w:rPr>
          <w:rFonts w:asciiTheme="minorHAnsi" w:hAnsiTheme="minorHAnsi" w:cstheme="minorHAnsi"/>
          <w:sz w:val="22"/>
          <w:szCs w:val="22"/>
        </w:rPr>
        <w:t>.</w:t>
      </w:r>
      <w:r w:rsidRPr="00384AC7">
        <w:rPr>
          <w:rFonts w:asciiTheme="minorHAnsi" w:hAnsiTheme="minorHAnsi" w:cstheme="minorHAnsi"/>
          <w:sz w:val="22"/>
          <w:szCs w:val="22"/>
        </w:rPr>
        <w:t xml:space="preserve"> και του αναδόχου, αφού εκπνεύσει σε όλες τις περιπτώσεις η προθεσμία άσκησης ένστασης (άρθρο 127, ν. 4412/2016). Εάν ο προσωρινός ανάδοχος στον οποίο έγινε η κατακύρωση, δεν προσέλθει να υπογράψει τη σύμβαση, κηρύσσεται έκπτωτος με απόφαση της Αναθέτουσας Αρχής (άρθρο 105, ν. 4412/2016). Σημειώνεται ότι σύμβαση υπογράφεται εφόσον η συνολική αξία της προμήθειας που ανατίθενται στον ανάδοχο, μη συμπεριλαμβανομένου του  ΦΠΑ ξεπερνά τις 2.500,00 €. Πριν την υπογραφή της σύμβασης, ο ανάδοχος είναι υποχρεωμένος να καταθέσει εγγυητική επιστολή καλής εκτέλεσης, που να καλύπτει το 5% επί της αξίας της σύμβασης (χωρίς ΦΠΑ), σύμφωνα με το άρθρο 72 του ν. 4412/2016.</w:t>
      </w:r>
    </w:p>
    <w:p w:rsidR="00384AC7" w:rsidRPr="00384AC7" w:rsidRDefault="00384AC7" w:rsidP="00384AC7">
      <w:pPr>
        <w:spacing w:line="288" w:lineRule="auto"/>
        <w:jc w:val="both"/>
        <w:rPr>
          <w:rFonts w:asciiTheme="minorHAnsi" w:hAnsiTheme="minorHAnsi" w:cstheme="minorHAnsi"/>
          <w:sz w:val="22"/>
          <w:szCs w:val="22"/>
        </w:rPr>
      </w:pPr>
      <w:r w:rsidRPr="00384AC7">
        <w:rPr>
          <w:rFonts w:asciiTheme="minorHAnsi" w:hAnsiTheme="minorHAnsi" w:cstheme="minorHAnsi"/>
          <w:sz w:val="22"/>
          <w:szCs w:val="22"/>
        </w:rPr>
        <w:t>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παράδοσης.</w:t>
      </w:r>
    </w:p>
    <w:p w:rsidR="000A7D2D" w:rsidRPr="000A7D2D" w:rsidRDefault="000A7D2D" w:rsidP="000A7D2D">
      <w:pPr>
        <w:spacing w:line="264" w:lineRule="auto"/>
        <w:jc w:val="both"/>
        <w:rPr>
          <w:rFonts w:asciiTheme="minorHAnsi" w:hAnsiTheme="minorHAnsi" w:cstheme="minorHAnsi"/>
          <w:sz w:val="22"/>
          <w:szCs w:val="22"/>
        </w:rPr>
      </w:pPr>
    </w:p>
    <w:p w:rsidR="000A7D2D" w:rsidRPr="000A7D2D" w:rsidRDefault="000A7D2D" w:rsidP="000A7D2D">
      <w:pPr>
        <w:spacing w:line="264" w:lineRule="auto"/>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t xml:space="preserve">ΠΑΡΑΛΑΒΗ </w:t>
      </w:r>
      <w:r w:rsidR="0077675A">
        <w:rPr>
          <w:rFonts w:asciiTheme="minorHAnsi" w:hAnsiTheme="minorHAnsi" w:cstheme="minorHAnsi"/>
          <w:b/>
          <w:sz w:val="22"/>
          <w:szCs w:val="22"/>
          <w:u w:val="single"/>
        </w:rPr>
        <w:t>ΥΠΗΡΕΣΙΩΝ</w:t>
      </w:r>
    </w:p>
    <w:p w:rsidR="000A7D2D" w:rsidRPr="000A7D2D" w:rsidRDefault="000A7D2D" w:rsidP="000A7D2D">
      <w:pPr>
        <w:spacing w:line="288" w:lineRule="auto"/>
        <w:jc w:val="both"/>
        <w:rPr>
          <w:rFonts w:asciiTheme="minorHAnsi" w:hAnsiTheme="minorHAnsi" w:cstheme="minorHAnsi"/>
          <w:sz w:val="22"/>
          <w:szCs w:val="22"/>
        </w:rPr>
      </w:pPr>
    </w:p>
    <w:p w:rsidR="00336570" w:rsidRPr="00336570" w:rsidRDefault="00336570" w:rsidP="00336570">
      <w:pPr>
        <w:spacing w:line="288" w:lineRule="auto"/>
        <w:jc w:val="both"/>
        <w:rPr>
          <w:rFonts w:ascii="Calibri" w:hAnsi="Calibri" w:cs="Tahoma"/>
          <w:sz w:val="22"/>
          <w:szCs w:val="22"/>
          <w:u w:val="single"/>
        </w:rPr>
      </w:pPr>
      <w:r w:rsidRPr="00336570">
        <w:rPr>
          <w:rFonts w:ascii="Calibri" w:hAnsi="Calibri" w:cs="Tahoma"/>
          <w:sz w:val="22"/>
          <w:szCs w:val="22"/>
          <w:u w:val="single"/>
        </w:rPr>
        <w:t>ΧΡΟΝΟΣ ΥΛΟΠΟΙΗΣΗΣ ΤΗΣ ΠΡΟΜΗΘΕΙΑΣ:</w:t>
      </w:r>
      <w:r w:rsidRPr="00336570">
        <w:rPr>
          <w:rFonts w:ascii="Calibri" w:hAnsi="Calibri" w:cs="Tahoma"/>
          <w:sz w:val="22"/>
          <w:szCs w:val="22"/>
        </w:rPr>
        <w:t xml:space="preserve">  Η υλοποίηση της προμήθειας </w:t>
      </w:r>
      <w:r w:rsidRPr="00276CA2">
        <w:rPr>
          <w:rFonts w:ascii="Calibri" w:hAnsi="Calibri" w:cs="Tahoma"/>
          <w:sz w:val="22"/>
          <w:szCs w:val="22"/>
        </w:rPr>
        <w:t>θ</w:t>
      </w:r>
      <w:r w:rsidR="004C067F">
        <w:rPr>
          <w:rFonts w:ascii="Calibri" w:hAnsi="Calibri" w:cs="Tahoma"/>
          <w:sz w:val="22"/>
          <w:szCs w:val="22"/>
        </w:rPr>
        <w:t xml:space="preserve">α γίνει εντός </w:t>
      </w:r>
      <w:r w:rsidR="002F28E0" w:rsidRPr="002F28E0">
        <w:rPr>
          <w:rFonts w:ascii="Calibri" w:hAnsi="Calibri" w:cs="Tahoma"/>
          <w:b/>
          <w:sz w:val="22"/>
          <w:szCs w:val="22"/>
        </w:rPr>
        <w:t>επτά</w:t>
      </w:r>
      <w:r w:rsidR="002F28E0">
        <w:rPr>
          <w:rFonts w:ascii="Calibri" w:hAnsi="Calibri" w:cs="Tahoma"/>
          <w:b/>
          <w:sz w:val="22"/>
          <w:szCs w:val="22"/>
        </w:rPr>
        <w:t xml:space="preserve"> (7</w:t>
      </w:r>
      <w:r w:rsidR="004C067F" w:rsidRPr="00167903">
        <w:rPr>
          <w:rFonts w:ascii="Calibri" w:hAnsi="Calibri" w:cs="Tahoma"/>
          <w:b/>
          <w:sz w:val="22"/>
          <w:szCs w:val="22"/>
        </w:rPr>
        <w:t>) μηνών</w:t>
      </w:r>
      <w:r>
        <w:rPr>
          <w:rFonts w:ascii="Calibri" w:hAnsi="Calibri" w:cs="Tahoma"/>
          <w:sz w:val="22"/>
          <w:szCs w:val="22"/>
        </w:rPr>
        <w:t xml:space="preserve"> από την υπογραφή </w:t>
      </w:r>
      <w:r w:rsidR="00294E53">
        <w:rPr>
          <w:rFonts w:ascii="Calibri" w:hAnsi="Calibri" w:cs="Tahoma"/>
          <w:sz w:val="22"/>
          <w:szCs w:val="22"/>
        </w:rPr>
        <w:t xml:space="preserve">της </w:t>
      </w:r>
      <w:r w:rsidR="004C067F">
        <w:rPr>
          <w:rFonts w:ascii="Calibri" w:hAnsi="Calibri" w:cs="Tahoma"/>
          <w:sz w:val="22"/>
          <w:szCs w:val="22"/>
        </w:rPr>
        <w:t xml:space="preserve">σύμβασης </w:t>
      </w:r>
      <w:r w:rsidR="00294E53">
        <w:rPr>
          <w:rFonts w:ascii="Calibri" w:hAnsi="Calibri" w:cs="Tahoma"/>
          <w:sz w:val="22"/>
          <w:szCs w:val="22"/>
        </w:rPr>
        <w:t xml:space="preserve">ή, </w:t>
      </w:r>
      <w:r w:rsidR="00294E53">
        <w:rPr>
          <w:rFonts w:asciiTheme="minorHAnsi" w:eastAsia="Tahoma" w:hAnsiTheme="minorHAnsi" w:cstheme="minorHAnsi"/>
          <w:sz w:val="22"/>
          <w:szCs w:val="22"/>
          <w:lang w:eastAsia="en-US"/>
        </w:rPr>
        <w:t>εφόσον δεν υπογράφεται</w:t>
      </w:r>
      <w:r w:rsidR="00294E53" w:rsidRPr="00944850">
        <w:rPr>
          <w:rFonts w:asciiTheme="minorHAnsi" w:eastAsia="Tahoma" w:hAnsiTheme="minorHAnsi" w:cstheme="minorHAnsi"/>
          <w:sz w:val="22"/>
          <w:szCs w:val="22"/>
          <w:lang w:eastAsia="en-US"/>
        </w:rPr>
        <w:t xml:space="preserve"> σύμβαση</w:t>
      </w:r>
      <w:r w:rsidR="00294E53">
        <w:rPr>
          <w:rFonts w:asciiTheme="minorHAnsi" w:eastAsia="Tahoma" w:hAnsiTheme="minorHAnsi" w:cstheme="minorHAnsi"/>
          <w:sz w:val="22"/>
          <w:szCs w:val="22"/>
          <w:lang w:eastAsia="en-US"/>
        </w:rPr>
        <w:t>,</w:t>
      </w:r>
      <w:r w:rsidR="00294E53" w:rsidRPr="00D80C2D">
        <w:rPr>
          <w:rFonts w:ascii="Calibri" w:hAnsi="Calibri" w:cs="Tahoma"/>
          <w:sz w:val="22"/>
          <w:szCs w:val="22"/>
        </w:rPr>
        <w:t xml:space="preserve"> από την κοινοποίηση </w:t>
      </w:r>
      <w:r w:rsidR="00294E53">
        <w:rPr>
          <w:rFonts w:asciiTheme="minorHAnsi" w:eastAsia="Tahoma" w:hAnsiTheme="minorHAnsi" w:cstheme="minorHAnsi"/>
          <w:sz w:val="22"/>
          <w:szCs w:val="22"/>
          <w:lang w:eastAsia="en-US"/>
        </w:rPr>
        <w:t xml:space="preserve">στους μειοδότες </w:t>
      </w:r>
      <w:r w:rsidR="00294E53" w:rsidRPr="00944850">
        <w:rPr>
          <w:rFonts w:asciiTheme="minorHAnsi" w:eastAsia="Tahoma" w:hAnsiTheme="minorHAnsi" w:cstheme="minorHAnsi"/>
          <w:sz w:val="22"/>
          <w:szCs w:val="22"/>
          <w:lang w:eastAsia="en-US"/>
        </w:rPr>
        <w:t xml:space="preserve">της απόφασης </w:t>
      </w:r>
      <w:r w:rsidR="00294E53">
        <w:rPr>
          <w:rFonts w:asciiTheme="minorHAnsi" w:eastAsia="Tahoma" w:hAnsiTheme="minorHAnsi" w:cstheme="minorHAnsi"/>
          <w:sz w:val="22"/>
          <w:szCs w:val="22"/>
          <w:lang w:eastAsia="en-US"/>
        </w:rPr>
        <w:t>κατακύρωσης,</w:t>
      </w:r>
      <w:r w:rsidR="00294E53" w:rsidRPr="00944850">
        <w:rPr>
          <w:rFonts w:asciiTheme="minorHAnsi" w:eastAsia="Tahoma" w:hAnsiTheme="minorHAnsi" w:cstheme="minorHAnsi"/>
          <w:sz w:val="22"/>
          <w:szCs w:val="22"/>
          <w:lang w:eastAsia="en-US"/>
        </w:rPr>
        <w:t xml:space="preserve"> μέσω ηλεκτρονικού ταχυδρομείου ή μέσω οποιουδήποτε πρόσφορου τρόπου που θα αποδεικνύει τη</w:t>
      </w:r>
      <w:r w:rsidR="00294E53">
        <w:rPr>
          <w:rFonts w:asciiTheme="minorHAnsi" w:eastAsia="Tahoma" w:hAnsiTheme="minorHAnsi" w:cstheme="minorHAnsi"/>
          <w:sz w:val="22"/>
          <w:szCs w:val="22"/>
          <w:lang w:eastAsia="en-US"/>
        </w:rPr>
        <w:t>ν παραλαβή</w:t>
      </w:r>
      <w:r>
        <w:rPr>
          <w:rFonts w:ascii="Calibri" w:hAnsi="Calibri" w:cs="Tahoma"/>
          <w:sz w:val="22"/>
          <w:szCs w:val="22"/>
        </w:rPr>
        <w:t>.</w:t>
      </w:r>
    </w:p>
    <w:p w:rsidR="004B39D6" w:rsidRPr="006071FA" w:rsidRDefault="004B39D6" w:rsidP="006071FA">
      <w:pPr>
        <w:spacing w:line="288" w:lineRule="auto"/>
        <w:jc w:val="both"/>
        <w:rPr>
          <w:rFonts w:asciiTheme="minorHAnsi" w:eastAsia="Tahoma" w:hAnsiTheme="minorHAnsi" w:cstheme="minorHAnsi"/>
          <w:sz w:val="22"/>
          <w:szCs w:val="22"/>
          <w:lang w:eastAsia="en-US"/>
        </w:rPr>
      </w:pPr>
      <w:r w:rsidRPr="006071FA">
        <w:rPr>
          <w:rFonts w:asciiTheme="minorHAnsi" w:eastAsia="Tahoma" w:hAnsiTheme="minorHAnsi" w:cstheme="minorHAnsi"/>
          <w:sz w:val="22"/>
          <w:szCs w:val="22"/>
          <w:lang w:eastAsia="en-US"/>
        </w:rPr>
        <w:lastRenderedPageBreak/>
        <w:t xml:space="preserve">Η διακρίβωση των οργάνων και </w:t>
      </w:r>
      <w:r w:rsidR="00C3676C" w:rsidRPr="006071FA">
        <w:rPr>
          <w:rFonts w:asciiTheme="minorHAnsi" w:eastAsia="Tahoma" w:hAnsiTheme="minorHAnsi" w:cstheme="minorHAnsi"/>
          <w:sz w:val="22"/>
          <w:szCs w:val="22"/>
          <w:lang w:eastAsia="en-US"/>
        </w:rPr>
        <w:t xml:space="preserve">ο έλεγχος </w:t>
      </w:r>
      <w:r w:rsidRPr="006071FA">
        <w:rPr>
          <w:rFonts w:asciiTheme="minorHAnsi" w:eastAsia="Tahoma" w:hAnsiTheme="minorHAnsi" w:cstheme="minorHAnsi"/>
          <w:sz w:val="22"/>
          <w:szCs w:val="22"/>
          <w:lang w:eastAsia="en-US"/>
        </w:rPr>
        <w:t xml:space="preserve">των </w:t>
      </w:r>
      <w:r w:rsidR="00C3676C" w:rsidRPr="006071FA">
        <w:rPr>
          <w:rFonts w:asciiTheme="minorHAnsi" w:eastAsia="Tahoma" w:hAnsiTheme="minorHAnsi" w:cstheme="minorHAnsi"/>
          <w:sz w:val="22"/>
          <w:szCs w:val="22"/>
          <w:lang w:eastAsia="en-US"/>
        </w:rPr>
        <w:t>αναλυτικών συσκευών των τμημάτων  Α.1, Α</w:t>
      </w:r>
      <w:r w:rsidRPr="006071FA">
        <w:rPr>
          <w:rFonts w:asciiTheme="minorHAnsi" w:eastAsia="Tahoma" w:hAnsiTheme="minorHAnsi" w:cstheme="minorHAnsi"/>
          <w:sz w:val="22"/>
          <w:szCs w:val="22"/>
          <w:lang w:eastAsia="en-US"/>
        </w:rPr>
        <w:t xml:space="preserve">.2, </w:t>
      </w:r>
      <w:r w:rsidR="00C3676C" w:rsidRPr="006071FA">
        <w:rPr>
          <w:rFonts w:asciiTheme="minorHAnsi" w:eastAsia="Tahoma" w:hAnsiTheme="minorHAnsi" w:cstheme="minorHAnsi"/>
          <w:sz w:val="22"/>
          <w:szCs w:val="22"/>
          <w:lang w:eastAsia="en-US"/>
        </w:rPr>
        <w:t>Α</w:t>
      </w:r>
      <w:r w:rsidRPr="006071FA">
        <w:rPr>
          <w:rFonts w:asciiTheme="minorHAnsi" w:eastAsia="Tahoma" w:hAnsiTheme="minorHAnsi" w:cstheme="minorHAnsi"/>
          <w:sz w:val="22"/>
          <w:szCs w:val="22"/>
          <w:lang w:eastAsia="en-US"/>
        </w:rPr>
        <w:t xml:space="preserve">.3, </w:t>
      </w:r>
      <w:r w:rsidR="006071FA" w:rsidRPr="006071FA">
        <w:rPr>
          <w:rFonts w:asciiTheme="minorHAnsi" w:eastAsia="Tahoma" w:hAnsiTheme="minorHAnsi" w:cstheme="minorHAnsi"/>
          <w:sz w:val="22"/>
          <w:szCs w:val="22"/>
          <w:lang w:eastAsia="en-US"/>
        </w:rPr>
        <w:t>Α.4, Α.5, Δ</w:t>
      </w:r>
      <w:r w:rsidRPr="006071FA">
        <w:rPr>
          <w:rFonts w:asciiTheme="minorHAnsi" w:eastAsia="Tahoma" w:hAnsiTheme="minorHAnsi" w:cstheme="minorHAnsi"/>
          <w:sz w:val="22"/>
          <w:szCs w:val="22"/>
          <w:lang w:eastAsia="en-US"/>
        </w:rPr>
        <w:t xml:space="preserve">, </w:t>
      </w:r>
      <w:r w:rsidR="006071FA" w:rsidRPr="006071FA">
        <w:rPr>
          <w:rFonts w:asciiTheme="minorHAnsi" w:eastAsia="Tahoma" w:hAnsiTheme="minorHAnsi" w:cstheme="minorHAnsi"/>
          <w:sz w:val="22"/>
          <w:szCs w:val="22"/>
          <w:lang w:eastAsia="en-US"/>
        </w:rPr>
        <w:t>Ζ.1, Ζ.2, Ζ.3, Ζ.4, Ζ.5, Ζ.6, Ζ.7, Ζ.8, Ζ.9, Ζ.10, Ζ.11 και Ζ.12</w:t>
      </w:r>
      <w:r w:rsidRPr="006071FA">
        <w:rPr>
          <w:rFonts w:asciiTheme="minorHAnsi" w:eastAsia="Tahoma" w:hAnsiTheme="minorHAnsi" w:cstheme="minorHAnsi"/>
          <w:sz w:val="22"/>
          <w:szCs w:val="22"/>
          <w:lang w:eastAsia="en-US"/>
        </w:rPr>
        <w:t xml:space="preserve"> θα πραγματοποιείται στις εγκαταστάσεις του εκάστοτε αναδόχου. </w:t>
      </w:r>
    </w:p>
    <w:p w:rsidR="004B39D6" w:rsidRPr="006071FA" w:rsidRDefault="004B39D6" w:rsidP="006071FA">
      <w:pPr>
        <w:spacing w:line="288" w:lineRule="auto"/>
        <w:jc w:val="both"/>
        <w:rPr>
          <w:rFonts w:asciiTheme="minorHAnsi" w:eastAsia="Tahoma" w:hAnsiTheme="minorHAnsi" w:cstheme="minorHAnsi"/>
          <w:sz w:val="22"/>
          <w:szCs w:val="22"/>
          <w:lang w:eastAsia="en-US"/>
        </w:rPr>
      </w:pPr>
      <w:r w:rsidRPr="006071FA">
        <w:rPr>
          <w:rFonts w:asciiTheme="minorHAnsi" w:eastAsia="Tahoma" w:hAnsiTheme="minorHAnsi" w:cstheme="minorHAnsi"/>
          <w:sz w:val="22"/>
          <w:szCs w:val="22"/>
          <w:lang w:eastAsia="en-US"/>
        </w:rPr>
        <w:t xml:space="preserve">Η διακρίβωση </w:t>
      </w:r>
      <w:r w:rsidR="006071FA" w:rsidRPr="006071FA">
        <w:rPr>
          <w:rFonts w:asciiTheme="minorHAnsi" w:eastAsia="Tahoma" w:hAnsiTheme="minorHAnsi" w:cstheme="minorHAnsi"/>
          <w:sz w:val="22"/>
          <w:szCs w:val="22"/>
          <w:lang w:eastAsia="en-US"/>
        </w:rPr>
        <w:t>και ο έλεγχος των αναλυτικών συσκευών των τμημάτων  Β.1, Β</w:t>
      </w:r>
      <w:r w:rsidRPr="006071FA">
        <w:rPr>
          <w:rFonts w:asciiTheme="minorHAnsi" w:eastAsia="Tahoma" w:hAnsiTheme="minorHAnsi" w:cstheme="minorHAnsi"/>
          <w:sz w:val="22"/>
          <w:szCs w:val="22"/>
          <w:lang w:eastAsia="en-US"/>
        </w:rPr>
        <w:t xml:space="preserve">.2, </w:t>
      </w:r>
      <w:r w:rsidR="006071FA" w:rsidRPr="006071FA">
        <w:rPr>
          <w:rFonts w:asciiTheme="minorHAnsi" w:eastAsia="Tahoma" w:hAnsiTheme="minorHAnsi" w:cstheme="minorHAnsi"/>
          <w:sz w:val="22"/>
          <w:szCs w:val="22"/>
          <w:lang w:eastAsia="en-US"/>
        </w:rPr>
        <w:t>Β.3, Β.4, Γ</w:t>
      </w:r>
      <w:r w:rsidRPr="006071FA">
        <w:rPr>
          <w:rFonts w:asciiTheme="minorHAnsi" w:eastAsia="Tahoma" w:hAnsiTheme="minorHAnsi" w:cstheme="minorHAnsi"/>
          <w:sz w:val="22"/>
          <w:szCs w:val="22"/>
          <w:lang w:eastAsia="en-US"/>
        </w:rPr>
        <w:t xml:space="preserve">, </w:t>
      </w:r>
      <w:r w:rsidR="006071FA" w:rsidRPr="006071FA">
        <w:rPr>
          <w:rFonts w:asciiTheme="minorHAnsi" w:eastAsia="Tahoma" w:hAnsiTheme="minorHAnsi" w:cstheme="minorHAnsi"/>
          <w:sz w:val="22"/>
          <w:szCs w:val="22"/>
          <w:lang w:eastAsia="en-US"/>
        </w:rPr>
        <w:t>Ε.1, Ε</w:t>
      </w:r>
      <w:r w:rsidRPr="006071FA">
        <w:rPr>
          <w:rFonts w:asciiTheme="minorHAnsi" w:eastAsia="Tahoma" w:hAnsiTheme="minorHAnsi" w:cstheme="minorHAnsi"/>
          <w:sz w:val="22"/>
          <w:szCs w:val="22"/>
          <w:lang w:eastAsia="en-US"/>
        </w:rPr>
        <w:t xml:space="preserve">.2, </w:t>
      </w:r>
      <w:r w:rsidR="006071FA" w:rsidRPr="006071FA">
        <w:rPr>
          <w:rFonts w:asciiTheme="minorHAnsi" w:eastAsia="Tahoma" w:hAnsiTheme="minorHAnsi" w:cstheme="minorHAnsi"/>
          <w:sz w:val="22"/>
          <w:szCs w:val="22"/>
          <w:lang w:eastAsia="en-US"/>
        </w:rPr>
        <w:t>ΣΤ.1, ΣΤ</w:t>
      </w:r>
      <w:r w:rsidRPr="006071FA">
        <w:rPr>
          <w:rFonts w:asciiTheme="minorHAnsi" w:eastAsia="Tahoma" w:hAnsiTheme="minorHAnsi" w:cstheme="minorHAnsi"/>
          <w:sz w:val="22"/>
          <w:szCs w:val="22"/>
          <w:lang w:eastAsia="en-US"/>
        </w:rPr>
        <w:t xml:space="preserve">.2, </w:t>
      </w:r>
      <w:r w:rsidR="006071FA" w:rsidRPr="006071FA">
        <w:rPr>
          <w:rFonts w:asciiTheme="minorHAnsi" w:eastAsia="Tahoma" w:hAnsiTheme="minorHAnsi" w:cstheme="minorHAnsi"/>
          <w:sz w:val="22"/>
          <w:szCs w:val="22"/>
          <w:lang w:eastAsia="en-US"/>
        </w:rPr>
        <w:t>ΣΤ.3, ΣΤ</w:t>
      </w:r>
      <w:r w:rsidRPr="006071FA">
        <w:rPr>
          <w:rFonts w:asciiTheme="minorHAnsi" w:eastAsia="Tahoma" w:hAnsiTheme="minorHAnsi" w:cstheme="minorHAnsi"/>
          <w:sz w:val="22"/>
          <w:szCs w:val="22"/>
          <w:lang w:eastAsia="en-US"/>
        </w:rPr>
        <w:t xml:space="preserve">.4, </w:t>
      </w:r>
      <w:r w:rsidR="006071FA" w:rsidRPr="006071FA">
        <w:rPr>
          <w:rFonts w:asciiTheme="minorHAnsi" w:eastAsia="Tahoma" w:hAnsiTheme="minorHAnsi" w:cstheme="minorHAnsi"/>
          <w:sz w:val="22"/>
          <w:szCs w:val="22"/>
          <w:lang w:eastAsia="en-US"/>
        </w:rPr>
        <w:t>ΣΤ</w:t>
      </w:r>
      <w:r w:rsidRPr="006071FA">
        <w:rPr>
          <w:rFonts w:asciiTheme="minorHAnsi" w:eastAsia="Tahoma" w:hAnsiTheme="minorHAnsi" w:cstheme="minorHAnsi"/>
          <w:sz w:val="22"/>
          <w:szCs w:val="22"/>
          <w:lang w:eastAsia="en-US"/>
        </w:rPr>
        <w:t xml:space="preserve">.5, </w:t>
      </w:r>
      <w:r w:rsidR="006071FA" w:rsidRPr="006071FA">
        <w:rPr>
          <w:rFonts w:asciiTheme="minorHAnsi" w:eastAsia="Tahoma" w:hAnsiTheme="minorHAnsi" w:cstheme="minorHAnsi"/>
          <w:sz w:val="22"/>
          <w:szCs w:val="22"/>
          <w:lang w:eastAsia="en-US"/>
        </w:rPr>
        <w:t>ΣΤ</w:t>
      </w:r>
      <w:r w:rsidRPr="006071FA">
        <w:rPr>
          <w:rFonts w:asciiTheme="minorHAnsi" w:eastAsia="Tahoma" w:hAnsiTheme="minorHAnsi" w:cstheme="minorHAnsi"/>
          <w:sz w:val="22"/>
          <w:szCs w:val="22"/>
          <w:lang w:eastAsia="en-US"/>
        </w:rPr>
        <w:t xml:space="preserve">.6, </w:t>
      </w:r>
      <w:r w:rsidR="006071FA" w:rsidRPr="006071FA">
        <w:rPr>
          <w:rFonts w:asciiTheme="minorHAnsi" w:eastAsia="Tahoma" w:hAnsiTheme="minorHAnsi" w:cstheme="minorHAnsi"/>
          <w:sz w:val="22"/>
          <w:szCs w:val="22"/>
          <w:lang w:eastAsia="en-US"/>
        </w:rPr>
        <w:t>ΣΤ</w:t>
      </w:r>
      <w:r w:rsidRPr="006071FA">
        <w:rPr>
          <w:rFonts w:asciiTheme="minorHAnsi" w:eastAsia="Tahoma" w:hAnsiTheme="minorHAnsi" w:cstheme="minorHAnsi"/>
          <w:sz w:val="22"/>
          <w:szCs w:val="22"/>
          <w:lang w:eastAsia="en-US"/>
        </w:rPr>
        <w:t xml:space="preserve">.7, </w:t>
      </w:r>
      <w:r w:rsidR="006071FA" w:rsidRPr="006071FA">
        <w:rPr>
          <w:rFonts w:asciiTheme="minorHAnsi" w:eastAsia="Tahoma" w:hAnsiTheme="minorHAnsi" w:cstheme="minorHAnsi"/>
          <w:sz w:val="22"/>
          <w:szCs w:val="22"/>
          <w:lang w:eastAsia="en-US"/>
        </w:rPr>
        <w:t>ΣΤ.8, ΣΤ.9</w:t>
      </w:r>
      <w:r w:rsidRPr="006071FA">
        <w:rPr>
          <w:rFonts w:asciiTheme="minorHAnsi" w:eastAsia="Tahoma" w:hAnsiTheme="minorHAnsi" w:cstheme="minorHAnsi"/>
          <w:sz w:val="22"/>
          <w:szCs w:val="22"/>
          <w:lang w:eastAsia="en-US"/>
        </w:rPr>
        <w:t xml:space="preserve">, </w:t>
      </w:r>
      <w:r w:rsidR="006071FA" w:rsidRPr="006071FA">
        <w:rPr>
          <w:rFonts w:asciiTheme="minorHAnsi" w:eastAsia="Tahoma" w:hAnsiTheme="minorHAnsi" w:cstheme="minorHAnsi"/>
          <w:sz w:val="22"/>
          <w:szCs w:val="22"/>
          <w:lang w:eastAsia="en-US"/>
        </w:rPr>
        <w:t>ΣΤ.10, ΣΤ.11, ΣΤ.12, ΣΤ.13 και ΣΤ</w:t>
      </w:r>
      <w:r w:rsidRPr="006071FA">
        <w:rPr>
          <w:rFonts w:asciiTheme="minorHAnsi" w:eastAsia="Tahoma" w:hAnsiTheme="minorHAnsi" w:cstheme="minorHAnsi"/>
          <w:sz w:val="22"/>
          <w:szCs w:val="22"/>
          <w:lang w:eastAsia="en-US"/>
        </w:rPr>
        <w:t>.14,  θα πραγματοποιείται στο χώρο των εργαστηρίων των Υπηρεσιών του Γ.Χ.Κ. όπου είναι εγκατεστημένα τα προς διακρίβωση όργανα και συσκευές, όπως περιγράφεται στους πίνακες του Παραρτήματος Α΄, και συγκεκριμένα στις παρακάτω διευθύνσεις:</w:t>
      </w: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2303"/>
        <w:gridCol w:w="1842"/>
        <w:gridCol w:w="1560"/>
        <w:gridCol w:w="2126"/>
      </w:tblGrid>
      <w:tr w:rsidR="00714D98" w:rsidRPr="00714D98" w:rsidTr="00195522">
        <w:trPr>
          <w:jc w:val="center"/>
        </w:trPr>
        <w:tc>
          <w:tcPr>
            <w:tcW w:w="2830" w:type="dxa"/>
            <w:vAlign w:val="center"/>
          </w:tcPr>
          <w:p w:rsidR="00714D98" w:rsidRPr="00025FAD" w:rsidRDefault="00714D98" w:rsidP="00714D98">
            <w:pPr>
              <w:jc w:val="center"/>
              <w:rPr>
                <w:rFonts w:asciiTheme="minorHAnsi" w:eastAsia="Calibri" w:hAnsiTheme="minorHAnsi" w:cstheme="minorHAnsi"/>
                <w:b/>
                <w:sz w:val="18"/>
                <w:szCs w:val="18"/>
              </w:rPr>
            </w:pPr>
            <w:r w:rsidRPr="00025FAD">
              <w:rPr>
                <w:rFonts w:asciiTheme="minorHAnsi" w:eastAsia="Calibri" w:hAnsiTheme="minorHAnsi" w:cstheme="minorHAnsi"/>
                <w:b/>
                <w:sz w:val="18"/>
                <w:szCs w:val="18"/>
              </w:rPr>
              <w:t xml:space="preserve">Υπηρεσία/Τόπος </w:t>
            </w:r>
            <w:r w:rsidR="00025FAD" w:rsidRPr="00025FAD">
              <w:rPr>
                <w:rFonts w:asciiTheme="minorHAnsi" w:eastAsia="Calibri" w:hAnsiTheme="minorHAnsi" w:cstheme="minorHAnsi"/>
                <w:b/>
                <w:sz w:val="18"/>
                <w:szCs w:val="18"/>
              </w:rPr>
              <w:t>παροχ</w:t>
            </w:r>
            <w:r w:rsidR="00025FAD">
              <w:rPr>
                <w:rFonts w:asciiTheme="minorHAnsi" w:eastAsia="Calibri" w:hAnsiTheme="minorHAnsi" w:cstheme="minorHAnsi"/>
                <w:b/>
                <w:sz w:val="18"/>
                <w:szCs w:val="18"/>
              </w:rPr>
              <w:t>ής υπηρεσιών</w:t>
            </w:r>
          </w:p>
        </w:tc>
        <w:tc>
          <w:tcPr>
            <w:tcW w:w="2303" w:type="dxa"/>
            <w:vAlign w:val="center"/>
          </w:tcPr>
          <w:p w:rsidR="00714D98" w:rsidRPr="00714D98" w:rsidRDefault="00714D98" w:rsidP="00714D98">
            <w:pPr>
              <w:jc w:val="center"/>
              <w:rPr>
                <w:rFonts w:asciiTheme="minorHAnsi" w:eastAsia="Calibri" w:hAnsiTheme="minorHAnsi" w:cstheme="minorHAnsi"/>
                <w:b/>
                <w:sz w:val="18"/>
                <w:szCs w:val="18"/>
                <w:lang w:val="en-GB"/>
              </w:rPr>
            </w:pPr>
            <w:r w:rsidRPr="00714D98">
              <w:rPr>
                <w:rFonts w:asciiTheme="minorHAnsi" w:eastAsia="Calibri" w:hAnsiTheme="minorHAnsi" w:cstheme="minorHAnsi"/>
                <w:b/>
                <w:sz w:val="18"/>
                <w:szCs w:val="18"/>
                <w:lang w:val="en-GB"/>
              </w:rPr>
              <w:t>Διεύθυνση</w:t>
            </w:r>
          </w:p>
        </w:tc>
        <w:tc>
          <w:tcPr>
            <w:tcW w:w="1842" w:type="dxa"/>
            <w:vAlign w:val="center"/>
          </w:tcPr>
          <w:p w:rsidR="00714D98" w:rsidRPr="00714D98" w:rsidRDefault="00714D98" w:rsidP="00714D98">
            <w:pPr>
              <w:jc w:val="center"/>
              <w:rPr>
                <w:rFonts w:asciiTheme="minorHAnsi" w:eastAsia="Calibri" w:hAnsiTheme="minorHAnsi" w:cstheme="minorHAnsi"/>
                <w:b/>
                <w:sz w:val="18"/>
                <w:szCs w:val="18"/>
                <w:lang w:val="en-GB"/>
              </w:rPr>
            </w:pPr>
            <w:r w:rsidRPr="00714D98">
              <w:rPr>
                <w:rFonts w:asciiTheme="minorHAnsi" w:eastAsia="Calibri" w:hAnsiTheme="minorHAnsi" w:cstheme="minorHAnsi"/>
                <w:b/>
                <w:sz w:val="18"/>
                <w:szCs w:val="18"/>
                <w:lang w:val="en-GB"/>
              </w:rPr>
              <w:t>Υπεύθυνος επικοινωνίας</w:t>
            </w:r>
          </w:p>
        </w:tc>
        <w:tc>
          <w:tcPr>
            <w:tcW w:w="1560" w:type="dxa"/>
            <w:vAlign w:val="center"/>
          </w:tcPr>
          <w:p w:rsidR="00714D98" w:rsidRPr="00714D98" w:rsidRDefault="00714D98" w:rsidP="00714D98">
            <w:pPr>
              <w:jc w:val="center"/>
              <w:rPr>
                <w:rFonts w:asciiTheme="minorHAnsi" w:eastAsia="Calibri" w:hAnsiTheme="minorHAnsi" w:cstheme="minorHAnsi"/>
                <w:b/>
                <w:sz w:val="18"/>
                <w:szCs w:val="18"/>
                <w:lang w:val="en-GB"/>
              </w:rPr>
            </w:pPr>
            <w:r w:rsidRPr="00714D98">
              <w:rPr>
                <w:rFonts w:asciiTheme="minorHAnsi" w:eastAsia="Calibri" w:hAnsiTheme="minorHAnsi" w:cstheme="minorHAnsi"/>
                <w:b/>
                <w:sz w:val="18"/>
                <w:szCs w:val="18"/>
                <w:lang w:val="en-GB"/>
              </w:rPr>
              <w:t>Τηλέφωνο</w:t>
            </w:r>
          </w:p>
        </w:tc>
        <w:tc>
          <w:tcPr>
            <w:tcW w:w="2126" w:type="dxa"/>
            <w:vAlign w:val="center"/>
          </w:tcPr>
          <w:p w:rsidR="00714D98" w:rsidRPr="00714D98" w:rsidRDefault="00714D98" w:rsidP="00714D98">
            <w:pPr>
              <w:jc w:val="center"/>
              <w:rPr>
                <w:rFonts w:asciiTheme="minorHAnsi" w:eastAsia="Calibri" w:hAnsiTheme="minorHAnsi" w:cstheme="minorHAnsi"/>
                <w:b/>
                <w:sz w:val="18"/>
                <w:szCs w:val="18"/>
                <w:lang w:val="en-GB"/>
              </w:rPr>
            </w:pPr>
            <w:r w:rsidRPr="00714D98">
              <w:rPr>
                <w:rFonts w:asciiTheme="minorHAnsi" w:eastAsia="Calibri" w:hAnsiTheme="minorHAnsi" w:cstheme="minorHAnsi"/>
                <w:b/>
                <w:sz w:val="18"/>
                <w:szCs w:val="18"/>
                <w:lang w:val="en-GB"/>
              </w:rPr>
              <w:t>E-mail</w:t>
            </w:r>
          </w:p>
        </w:tc>
      </w:tr>
      <w:tr w:rsidR="00714D98" w:rsidRPr="00714D98" w:rsidTr="00195522">
        <w:trPr>
          <w:jc w:val="center"/>
        </w:trPr>
        <w:tc>
          <w:tcPr>
            <w:tcW w:w="2830" w:type="dxa"/>
            <w:vAlign w:val="center"/>
          </w:tcPr>
          <w:p w:rsidR="00714D98" w:rsidRPr="00714D98" w:rsidRDefault="00195522" w:rsidP="00714D98">
            <w:pPr>
              <w:rPr>
                <w:rFonts w:asciiTheme="minorHAnsi" w:eastAsia="Calibri" w:hAnsiTheme="minorHAnsi" w:cstheme="minorHAnsi"/>
                <w:sz w:val="18"/>
                <w:szCs w:val="18"/>
              </w:rPr>
            </w:pPr>
            <w:r w:rsidRPr="00FA52D3">
              <w:rPr>
                <w:rFonts w:asciiTheme="minorHAnsi" w:hAnsiTheme="minorHAnsi" w:cstheme="minorHAnsi"/>
                <w:sz w:val="18"/>
                <w:szCs w:val="18"/>
              </w:rPr>
              <w:t xml:space="preserve">Δ/νση Σχεδιασμού και </w:t>
            </w:r>
            <w:r>
              <w:rPr>
                <w:rFonts w:asciiTheme="minorHAnsi" w:hAnsiTheme="minorHAnsi" w:cstheme="minorHAnsi"/>
                <w:sz w:val="18"/>
                <w:szCs w:val="18"/>
              </w:rPr>
              <w:t xml:space="preserve">Υποστήριξης Εργαστηρίων, </w:t>
            </w:r>
            <w:r w:rsidRPr="00FA52D3">
              <w:rPr>
                <w:rFonts w:asciiTheme="minorHAnsi" w:hAnsiTheme="minorHAnsi" w:cstheme="minorHAnsi"/>
                <w:sz w:val="18"/>
                <w:szCs w:val="18"/>
              </w:rPr>
              <w:t>Τμήμα Β΄</w:t>
            </w:r>
          </w:p>
          <w:p w:rsidR="00714D98" w:rsidRPr="00714D98" w:rsidRDefault="00714D98" w:rsidP="00714D98">
            <w:pPr>
              <w:rPr>
                <w:rFonts w:asciiTheme="minorHAnsi" w:eastAsia="Calibri" w:hAnsiTheme="minorHAnsi" w:cstheme="minorHAnsi"/>
                <w:sz w:val="18"/>
                <w:szCs w:val="18"/>
                <w:lang w:val="en-US"/>
              </w:rPr>
            </w:pPr>
            <w:r w:rsidRPr="00714D98">
              <w:rPr>
                <w:rFonts w:asciiTheme="minorHAnsi" w:eastAsia="Calibri" w:hAnsiTheme="minorHAnsi" w:cstheme="minorHAnsi"/>
                <w:sz w:val="18"/>
                <w:szCs w:val="18"/>
                <w:lang w:val="en-GB"/>
              </w:rPr>
              <w:t>(</w:t>
            </w:r>
            <w:r w:rsidRPr="00714D98">
              <w:rPr>
                <w:rFonts w:asciiTheme="minorHAnsi" w:eastAsia="Calibri" w:hAnsiTheme="minorHAnsi" w:cstheme="minorHAnsi"/>
                <w:sz w:val="18"/>
                <w:szCs w:val="18"/>
                <w:lang w:val="en-US"/>
              </w:rPr>
              <w:t>NUTS: EL303)</w:t>
            </w:r>
          </w:p>
        </w:tc>
        <w:tc>
          <w:tcPr>
            <w:tcW w:w="2303" w:type="dxa"/>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 xml:space="preserve">Αν. Τσόχα 16 </w:t>
            </w:r>
          </w:p>
          <w:p w:rsidR="00714D98" w:rsidRPr="00714D98" w:rsidRDefault="00714D98" w:rsidP="00714D98">
            <w:pPr>
              <w:jc w:val="center"/>
              <w:rPr>
                <w:rFonts w:asciiTheme="minorHAnsi" w:eastAsia="Calibri" w:hAnsiTheme="minorHAnsi" w:cstheme="minorHAnsi"/>
                <w:sz w:val="18"/>
                <w:szCs w:val="18"/>
                <w:lang w:val="en-GB"/>
              </w:rPr>
            </w:pPr>
            <w:r w:rsidRPr="00714D98">
              <w:rPr>
                <w:rFonts w:asciiTheme="minorHAnsi" w:eastAsia="Calibri" w:hAnsiTheme="minorHAnsi" w:cstheme="minorHAnsi"/>
                <w:sz w:val="18"/>
                <w:szCs w:val="18"/>
                <w:lang w:val="en-GB" w:eastAsia="en-GB"/>
              </w:rPr>
              <w:t>ΤΚ 11521, Αθήνα</w:t>
            </w:r>
          </w:p>
        </w:tc>
        <w:tc>
          <w:tcPr>
            <w:tcW w:w="1842" w:type="dxa"/>
            <w:vAlign w:val="center"/>
          </w:tcPr>
          <w:p w:rsidR="00714D98" w:rsidRPr="00714D98" w:rsidRDefault="00195522" w:rsidP="00195522">
            <w:pPr>
              <w:jc w:val="center"/>
              <w:rPr>
                <w:rFonts w:asciiTheme="minorHAnsi" w:eastAsia="Calibri" w:hAnsiTheme="minorHAnsi" w:cstheme="minorHAnsi"/>
                <w:sz w:val="18"/>
                <w:szCs w:val="18"/>
              </w:rPr>
            </w:pPr>
            <w:r>
              <w:rPr>
                <w:rFonts w:asciiTheme="minorHAnsi" w:eastAsia="Calibri" w:hAnsiTheme="minorHAnsi" w:cstheme="minorHAnsi"/>
                <w:sz w:val="18"/>
                <w:szCs w:val="18"/>
              </w:rPr>
              <w:t xml:space="preserve">Α. </w:t>
            </w:r>
            <w:r w:rsidRPr="00195522">
              <w:rPr>
                <w:rFonts w:asciiTheme="minorHAnsi" w:eastAsia="Calibri" w:hAnsiTheme="minorHAnsi" w:cstheme="minorHAnsi"/>
                <w:sz w:val="18"/>
                <w:szCs w:val="18"/>
              </w:rPr>
              <w:t>Μήτση-Γκατζόγια</w:t>
            </w:r>
          </w:p>
        </w:tc>
        <w:tc>
          <w:tcPr>
            <w:tcW w:w="1560" w:type="dxa"/>
            <w:vAlign w:val="center"/>
          </w:tcPr>
          <w:p w:rsidR="00714D98" w:rsidRPr="00714D98" w:rsidRDefault="00195522" w:rsidP="00714D98">
            <w:pPr>
              <w:jc w:val="center"/>
              <w:rPr>
                <w:rFonts w:asciiTheme="minorHAnsi" w:eastAsia="Calibri" w:hAnsiTheme="minorHAnsi" w:cstheme="minorHAnsi"/>
                <w:sz w:val="18"/>
                <w:szCs w:val="18"/>
              </w:rPr>
            </w:pPr>
            <w:r>
              <w:rPr>
                <w:rFonts w:asciiTheme="minorHAnsi" w:eastAsia="Calibri" w:hAnsiTheme="minorHAnsi" w:cstheme="minorHAnsi"/>
                <w:sz w:val="18"/>
                <w:szCs w:val="18"/>
              </w:rPr>
              <w:t>2106479181</w:t>
            </w:r>
          </w:p>
        </w:tc>
        <w:tc>
          <w:tcPr>
            <w:tcW w:w="2126" w:type="dxa"/>
            <w:vAlign w:val="center"/>
          </w:tcPr>
          <w:p w:rsidR="00714D98" w:rsidRPr="00714D98" w:rsidRDefault="00195522" w:rsidP="00714D98">
            <w:pPr>
              <w:jc w:val="center"/>
              <w:rPr>
                <w:rFonts w:asciiTheme="minorHAnsi" w:eastAsia="Calibri" w:hAnsiTheme="minorHAnsi" w:cstheme="minorHAnsi"/>
                <w:sz w:val="18"/>
                <w:szCs w:val="18"/>
              </w:rPr>
            </w:pPr>
            <w:r>
              <w:rPr>
                <w:rFonts w:asciiTheme="minorHAnsi" w:eastAsia="Calibri" w:hAnsiTheme="minorHAnsi" w:cstheme="minorHAnsi"/>
                <w:sz w:val="18"/>
                <w:szCs w:val="18"/>
                <w:lang w:val="en-US"/>
              </w:rPr>
              <w:t>planning</w:t>
            </w:r>
            <w:r w:rsidR="00714D98" w:rsidRPr="00714D98">
              <w:rPr>
                <w:rFonts w:asciiTheme="minorHAnsi" w:eastAsia="Calibri" w:hAnsiTheme="minorHAnsi" w:cstheme="minorHAnsi"/>
                <w:sz w:val="18"/>
                <w:szCs w:val="18"/>
              </w:rPr>
              <w:t>@</w:t>
            </w:r>
            <w:r w:rsidR="00714D98" w:rsidRPr="00714D98">
              <w:rPr>
                <w:rFonts w:asciiTheme="minorHAnsi" w:eastAsia="Calibri" w:hAnsiTheme="minorHAnsi" w:cstheme="minorHAnsi"/>
                <w:sz w:val="18"/>
                <w:szCs w:val="18"/>
                <w:lang w:val="en-US"/>
              </w:rPr>
              <w:t>gcsl</w:t>
            </w:r>
            <w:r w:rsidR="00714D98" w:rsidRPr="00714D98">
              <w:rPr>
                <w:rFonts w:asciiTheme="minorHAnsi" w:eastAsia="Calibri" w:hAnsiTheme="minorHAnsi" w:cstheme="minorHAnsi"/>
                <w:sz w:val="18"/>
                <w:szCs w:val="18"/>
              </w:rPr>
              <w:t>.</w:t>
            </w:r>
            <w:r w:rsidR="00714D98" w:rsidRPr="00714D98">
              <w:rPr>
                <w:rFonts w:asciiTheme="minorHAnsi" w:eastAsia="Calibri" w:hAnsiTheme="minorHAnsi" w:cstheme="minorHAnsi"/>
                <w:sz w:val="18"/>
                <w:szCs w:val="18"/>
                <w:lang w:val="en-US"/>
              </w:rPr>
              <w:t>gr</w:t>
            </w:r>
          </w:p>
        </w:tc>
      </w:tr>
      <w:tr w:rsidR="00714D98" w:rsidRPr="00714D98" w:rsidTr="00195522">
        <w:trPr>
          <w:jc w:val="center"/>
        </w:trPr>
        <w:tc>
          <w:tcPr>
            <w:tcW w:w="2830" w:type="dxa"/>
            <w:vAlign w:val="center"/>
          </w:tcPr>
          <w:p w:rsidR="00714D98" w:rsidRPr="00714D98" w:rsidRDefault="00714D98" w:rsidP="00714D98">
            <w:pPr>
              <w:rPr>
                <w:rFonts w:asciiTheme="minorHAnsi" w:eastAsia="Calibri" w:hAnsiTheme="minorHAnsi" w:cstheme="minorHAnsi"/>
                <w:sz w:val="18"/>
                <w:szCs w:val="18"/>
                <w:lang w:eastAsia="en-GB"/>
              </w:rPr>
            </w:pPr>
            <w:r w:rsidRPr="00714D98">
              <w:rPr>
                <w:rFonts w:asciiTheme="minorHAnsi" w:eastAsia="Calibri" w:hAnsiTheme="minorHAnsi" w:cstheme="minorHAnsi"/>
                <w:sz w:val="18"/>
                <w:szCs w:val="18"/>
                <w:lang w:eastAsia="en-GB"/>
              </w:rPr>
              <w:t xml:space="preserve">Α' Χ.Υ. Αθηνών </w:t>
            </w:r>
          </w:p>
          <w:p w:rsidR="00714D98" w:rsidRPr="00714D98" w:rsidRDefault="00714D98" w:rsidP="00714D98">
            <w:pPr>
              <w:rPr>
                <w:rFonts w:asciiTheme="minorHAnsi" w:eastAsia="Calibri" w:hAnsiTheme="minorHAnsi" w:cstheme="minorHAnsi"/>
                <w:sz w:val="18"/>
                <w:szCs w:val="18"/>
                <w:lang w:eastAsia="en-GB"/>
              </w:rPr>
            </w:pPr>
            <w:r w:rsidRPr="00714D98">
              <w:rPr>
                <w:rFonts w:asciiTheme="minorHAnsi" w:eastAsia="Calibri" w:hAnsiTheme="minorHAnsi" w:cstheme="minorHAnsi"/>
                <w:sz w:val="18"/>
                <w:szCs w:val="18"/>
              </w:rPr>
              <w:t>(</w:t>
            </w:r>
            <w:r w:rsidRPr="00714D98">
              <w:rPr>
                <w:rFonts w:asciiTheme="minorHAnsi" w:eastAsia="Calibri" w:hAnsiTheme="minorHAnsi" w:cstheme="minorHAnsi"/>
                <w:sz w:val="18"/>
                <w:szCs w:val="18"/>
                <w:lang w:val="en-US"/>
              </w:rPr>
              <w:t>NUTS</w:t>
            </w:r>
            <w:r w:rsidRPr="00714D98">
              <w:rPr>
                <w:rFonts w:asciiTheme="minorHAnsi" w:eastAsia="Calibri" w:hAnsiTheme="minorHAnsi" w:cstheme="minorHAnsi"/>
                <w:sz w:val="18"/>
                <w:szCs w:val="18"/>
              </w:rPr>
              <w:t xml:space="preserve">: </w:t>
            </w:r>
            <w:r w:rsidRPr="00714D98">
              <w:rPr>
                <w:rFonts w:asciiTheme="minorHAnsi" w:eastAsia="Calibri" w:hAnsiTheme="minorHAnsi" w:cstheme="minorHAnsi"/>
                <w:sz w:val="18"/>
                <w:szCs w:val="18"/>
                <w:lang w:val="en-US"/>
              </w:rPr>
              <w:t>EL</w:t>
            </w:r>
            <w:r w:rsidRPr="00714D98">
              <w:rPr>
                <w:rFonts w:asciiTheme="minorHAnsi" w:eastAsia="Calibri" w:hAnsiTheme="minorHAnsi" w:cstheme="minorHAnsi"/>
                <w:sz w:val="18"/>
                <w:szCs w:val="18"/>
              </w:rPr>
              <w:t>303)</w:t>
            </w:r>
          </w:p>
        </w:tc>
        <w:tc>
          <w:tcPr>
            <w:tcW w:w="2303" w:type="dxa"/>
            <w:vAlign w:val="center"/>
          </w:tcPr>
          <w:p w:rsidR="00714D98" w:rsidRPr="00714D98" w:rsidRDefault="00714D98" w:rsidP="00714D98">
            <w:pPr>
              <w:jc w:val="center"/>
              <w:rPr>
                <w:rFonts w:asciiTheme="minorHAnsi" w:eastAsia="Calibri" w:hAnsiTheme="minorHAnsi" w:cstheme="minorHAnsi"/>
                <w:sz w:val="18"/>
                <w:szCs w:val="18"/>
                <w:lang w:eastAsia="en-GB"/>
              </w:rPr>
            </w:pPr>
            <w:r w:rsidRPr="00714D98">
              <w:rPr>
                <w:rFonts w:asciiTheme="minorHAnsi" w:eastAsia="Calibri" w:hAnsiTheme="minorHAnsi" w:cstheme="minorHAnsi"/>
                <w:sz w:val="18"/>
                <w:szCs w:val="18"/>
                <w:lang w:eastAsia="en-GB"/>
              </w:rPr>
              <w:t xml:space="preserve">Αν. Τσόχα 16 </w:t>
            </w:r>
          </w:p>
          <w:p w:rsidR="00714D98" w:rsidRPr="00714D98" w:rsidRDefault="00714D98" w:rsidP="00714D98">
            <w:pPr>
              <w:jc w:val="center"/>
              <w:rPr>
                <w:rFonts w:asciiTheme="minorHAnsi" w:eastAsia="Calibri" w:hAnsiTheme="minorHAnsi" w:cstheme="minorHAnsi"/>
                <w:sz w:val="18"/>
                <w:szCs w:val="18"/>
                <w:lang w:eastAsia="en-GB"/>
              </w:rPr>
            </w:pPr>
            <w:r w:rsidRPr="00714D98">
              <w:rPr>
                <w:rFonts w:asciiTheme="minorHAnsi" w:eastAsia="Calibri" w:hAnsiTheme="minorHAnsi" w:cstheme="minorHAnsi"/>
                <w:sz w:val="18"/>
                <w:szCs w:val="18"/>
                <w:lang w:eastAsia="en-GB"/>
              </w:rPr>
              <w:t>ΤΚ 11521, Αθήνα</w:t>
            </w:r>
          </w:p>
        </w:tc>
        <w:tc>
          <w:tcPr>
            <w:tcW w:w="1842" w:type="dxa"/>
            <w:vAlign w:val="center"/>
          </w:tcPr>
          <w:p w:rsidR="00714D98" w:rsidRPr="00714D98" w:rsidRDefault="00714D98" w:rsidP="00714D98">
            <w:pPr>
              <w:jc w:val="center"/>
              <w:rPr>
                <w:rFonts w:asciiTheme="minorHAnsi" w:eastAsia="Calibri" w:hAnsiTheme="minorHAnsi" w:cstheme="minorHAnsi"/>
                <w:sz w:val="18"/>
                <w:szCs w:val="18"/>
                <w:lang w:eastAsia="en-GB"/>
              </w:rPr>
            </w:pPr>
            <w:r w:rsidRPr="00195522">
              <w:rPr>
                <w:rFonts w:asciiTheme="minorHAnsi" w:eastAsia="Calibri" w:hAnsiTheme="minorHAnsi" w:cstheme="minorHAnsi"/>
                <w:sz w:val="18"/>
                <w:szCs w:val="18"/>
                <w:lang w:eastAsia="en-GB"/>
              </w:rPr>
              <w:t>Δ</w:t>
            </w:r>
            <w:r w:rsidRPr="00714D98">
              <w:rPr>
                <w:rFonts w:asciiTheme="minorHAnsi" w:eastAsia="Calibri" w:hAnsiTheme="minorHAnsi" w:cstheme="minorHAnsi"/>
                <w:sz w:val="18"/>
                <w:szCs w:val="18"/>
                <w:lang w:eastAsia="en-GB"/>
              </w:rPr>
              <w:t xml:space="preserve">. </w:t>
            </w:r>
            <w:r>
              <w:rPr>
                <w:rFonts w:asciiTheme="minorHAnsi" w:eastAsia="Calibri" w:hAnsiTheme="minorHAnsi" w:cstheme="minorHAnsi"/>
                <w:sz w:val="18"/>
                <w:szCs w:val="18"/>
                <w:lang w:eastAsia="en-GB"/>
              </w:rPr>
              <w:t>Τσίπη</w:t>
            </w:r>
          </w:p>
        </w:tc>
        <w:tc>
          <w:tcPr>
            <w:tcW w:w="1560" w:type="dxa"/>
            <w:vAlign w:val="center"/>
          </w:tcPr>
          <w:p w:rsidR="00714D98" w:rsidRPr="00714D98" w:rsidRDefault="00714D98" w:rsidP="00714D98">
            <w:pPr>
              <w:jc w:val="center"/>
              <w:rPr>
                <w:rFonts w:asciiTheme="minorHAnsi" w:eastAsia="Calibri" w:hAnsiTheme="minorHAnsi" w:cstheme="minorHAnsi"/>
                <w:sz w:val="18"/>
                <w:szCs w:val="18"/>
                <w:lang w:eastAsia="en-GB"/>
              </w:rPr>
            </w:pPr>
            <w:r w:rsidRPr="00195522">
              <w:rPr>
                <w:rFonts w:asciiTheme="minorHAnsi" w:eastAsia="Calibri" w:hAnsiTheme="minorHAnsi" w:cstheme="minorHAnsi"/>
                <w:sz w:val="18"/>
                <w:szCs w:val="18"/>
                <w:lang w:eastAsia="en-GB"/>
              </w:rPr>
              <w:t>2106479337</w:t>
            </w:r>
          </w:p>
        </w:tc>
        <w:tc>
          <w:tcPr>
            <w:tcW w:w="2126" w:type="dxa"/>
            <w:vAlign w:val="center"/>
          </w:tcPr>
          <w:p w:rsidR="00714D98" w:rsidRPr="00714D98" w:rsidRDefault="00B84059" w:rsidP="00714D98">
            <w:pPr>
              <w:jc w:val="center"/>
              <w:rPr>
                <w:rFonts w:asciiTheme="minorHAnsi" w:eastAsia="Calibri" w:hAnsiTheme="minorHAnsi" w:cstheme="minorHAnsi"/>
                <w:sz w:val="18"/>
                <w:szCs w:val="18"/>
                <w:lang w:val="en-GB" w:eastAsia="en-GB"/>
              </w:rPr>
            </w:pPr>
            <w:hyperlink r:id="rId13" w:history="1">
              <w:r w:rsidR="00714D98" w:rsidRPr="00714D98">
                <w:rPr>
                  <w:rFonts w:asciiTheme="minorHAnsi" w:eastAsia="Calibri" w:hAnsiTheme="minorHAnsi" w:cstheme="minorHAnsi"/>
                  <w:sz w:val="18"/>
                  <w:szCs w:val="18"/>
                  <w:lang w:val="en-GB" w:eastAsia="en-GB"/>
                </w:rPr>
                <w:t>a_athens@gcsl.gr</w:t>
              </w:r>
            </w:hyperlink>
          </w:p>
        </w:tc>
      </w:tr>
      <w:tr w:rsidR="00714D98" w:rsidRPr="00714D98" w:rsidTr="00195522">
        <w:trPr>
          <w:jc w:val="center"/>
        </w:trPr>
        <w:tc>
          <w:tcPr>
            <w:tcW w:w="2830" w:type="dxa"/>
            <w:vAlign w:val="center"/>
          </w:tcPr>
          <w:p w:rsidR="00714D98" w:rsidRPr="00E249FF" w:rsidRDefault="00714D98" w:rsidP="00714D98">
            <w:pPr>
              <w:rPr>
                <w:rFonts w:asciiTheme="minorHAnsi" w:eastAsia="Calibri" w:hAnsiTheme="minorHAnsi" w:cstheme="minorHAnsi"/>
                <w:sz w:val="18"/>
                <w:szCs w:val="18"/>
                <w:lang w:eastAsia="en-GB"/>
              </w:rPr>
            </w:pPr>
            <w:r w:rsidRPr="00E249FF">
              <w:rPr>
                <w:rFonts w:asciiTheme="minorHAnsi" w:eastAsia="Calibri" w:hAnsiTheme="minorHAnsi" w:cstheme="minorHAnsi"/>
                <w:sz w:val="18"/>
                <w:szCs w:val="18"/>
                <w:lang w:eastAsia="en-GB"/>
              </w:rPr>
              <w:t>Β' Χ.Υ. Αθηνών</w:t>
            </w:r>
          </w:p>
          <w:p w:rsidR="00714D98" w:rsidRPr="00E249FF" w:rsidRDefault="00714D98" w:rsidP="00714D98">
            <w:pPr>
              <w:rPr>
                <w:rFonts w:asciiTheme="minorHAnsi" w:eastAsia="Calibri" w:hAnsiTheme="minorHAnsi" w:cstheme="minorHAnsi"/>
                <w:sz w:val="18"/>
                <w:szCs w:val="18"/>
                <w:lang w:eastAsia="en-GB"/>
              </w:rPr>
            </w:pPr>
            <w:r w:rsidRPr="00E249FF">
              <w:rPr>
                <w:rFonts w:asciiTheme="minorHAnsi" w:eastAsia="Calibri" w:hAnsiTheme="minorHAnsi" w:cstheme="minorHAnsi"/>
                <w:sz w:val="18"/>
                <w:szCs w:val="18"/>
              </w:rPr>
              <w:t>(</w:t>
            </w:r>
            <w:r w:rsidRPr="00714D98">
              <w:rPr>
                <w:rFonts w:asciiTheme="minorHAnsi" w:eastAsia="Calibri" w:hAnsiTheme="minorHAnsi" w:cstheme="minorHAnsi"/>
                <w:sz w:val="18"/>
                <w:szCs w:val="18"/>
                <w:lang w:val="en-US"/>
              </w:rPr>
              <w:t>NUTS</w:t>
            </w:r>
            <w:r w:rsidRPr="00E249FF">
              <w:rPr>
                <w:rFonts w:asciiTheme="minorHAnsi" w:eastAsia="Calibri" w:hAnsiTheme="minorHAnsi" w:cstheme="minorHAnsi"/>
                <w:sz w:val="18"/>
                <w:szCs w:val="18"/>
              </w:rPr>
              <w:t xml:space="preserve">: </w:t>
            </w:r>
            <w:r w:rsidRPr="00714D98">
              <w:rPr>
                <w:rFonts w:asciiTheme="minorHAnsi" w:eastAsia="Calibri" w:hAnsiTheme="minorHAnsi" w:cstheme="minorHAnsi"/>
                <w:sz w:val="18"/>
                <w:szCs w:val="18"/>
                <w:lang w:val="en-US"/>
              </w:rPr>
              <w:t>EL</w:t>
            </w:r>
            <w:r w:rsidRPr="00E249FF">
              <w:rPr>
                <w:rFonts w:asciiTheme="minorHAnsi" w:eastAsia="Calibri" w:hAnsiTheme="minorHAnsi" w:cstheme="minorHAnsi"/>
                <w:sz w:val="18"/>
                <w:szCs w:val="18"/>
              </w:rPr>
              <w:t>303)</w:t>
            </w:r>
          </w:p>
        </w:tc>
        <w:tc>
          <w:tcPr>
            <w:tcW w:w="2303" w:type="dxa"/>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Αν. Τσόχα 16</w:t>
            </w:r>
          </w:p>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ΤΚ 11521, Αθήνα</w:t>
            </w:r>
          </w:p>
        </w:tc>
        <w:tc>
          <w:tcPr>
            <w:tcW w:w="1842" w:type="dxa"/>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Ε. Λαμπή</w:t>
            </w:r>
          </w:p>
        </w:tc>
        <w:tc>
          <w:tcPr>
            <w:tcW w:w="1560" w:type="dxa"/>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2106479261</w:t>
            </w:r>
          </w:p>
        </w:tc>
        <w:tc>
          <w:tcPr>
            <w:tcW w:w="2126" w:type="dxa"/>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b_athens@gcsl.gr</w:t>
            </w:r>
          </w:p>
        </w:tc>
      </w:tr>
      <w:tr w:rsidR="00714D98" w:rsidRPr="00714D98" w:rsidTr="00195522">
        <w:trPr>
          <w:jc w:val="center"/>
        </w:trPr>
        <w:tc>
          <w:tcPr>
            <w:tcW w:w="2830" w:type="dxa"/>
            <w:vAlign w:val="center"/>
          </w:tcPr>
          <w:p w:rsidR="00714D98" w:rsidRPr="00714D98" w:rsidRDefault="00714D98" w:rsidP="00714D98">
            <w:pPr>
              <w:rPr>
                <w:rFonts w:asciiTheme="minorHAnsi" w:eastAsia="Calibri" w:hAnsiTheme="minorHAnsi" w:cstheme="minorHAnsi"/>
                <w:sz w:val="18"/>
                <w:szCs w:val="18"/>
                <w:lang w:eastAsia="en-GB"/>
              </w:rPr>
            </w:pPr>
            <w:r w:rsidRPr="00714D98">
              <w:rPr>
                <w:rFonts w:asciiTheme="minorHAnsi" w:eastAsia="Calibri" w:hAnsiTheme="minorHAnsi" w:cstheme="minorHAnsi"/>
                <w:sz w:val="18"/>
                <w:szCs w:val="18"/>
                <w:lang w:eastAsia="en-GB"/>
              </w:rPr>
              <w:t>Χ.Υ. Μετρολογίας</w:t>
            </w:r>
          </w:p>
          <w:p w:rsidR="00714D98" w:rsidRPr="00714D98" w:rsidRDefault="00714D98" w:rsidP="00714D98">
            <w:pPr>
              <w:rPr>
                <w:rFonts w:asciiTheme="minorHAnsi" w:eastAsia="Calibri" w:hAnsiTheme="minorHAnsi" w:cstheme="minorHAnsi"/>
                <w:sz w:val="18"/>
                <w:szCs w:val="18"/>
                <w:lang w:eastAsia="en-GB"/>
              </w:rPr>
            </w:pPr>
            <w:r w:rsidRPr="00714D98">
              <w:rPr>
                <w:rFonts w:asciiTheme="minorHAnsi" w:eastAsia="Calibri" w:hAnsiTheme="minorHAnsi" w:cstheme="minorHAnsi"/>
                <w:sz w:val="18"/>
                <w:szCs w:val="18"/>
              </w:rPr>
              <w:t>(</w:t>
            </w:r>
            <w:r w:rsidRPr="00714D98">
              <w:rPr>
                <w:rFonts w:asciiTheme="minorHAnsi" w:eastAsia="Calibri" w:hAnsiTheme="minorHAnsi" w:cstheme="minorHAnsi"/>
                <w:sz w:val="18"/>
                <w:szCs w:val="18"/>
                <w:lang w:val="en-US"/>
              </w:rPr>
              <w:t>NUTS</w:t>
            </w:r>
            <w:r w:rsidRPr="00714D98">
              <w:rPr>
                <w:rFonts w:asciiTheme="minorHAnsi" w:eastAsia="Calibri" w:hAnsiTheme="minorHAnsi" w:cstheme="minorHAnsi"/>
                <w:sz w:val="18"/>
                <w:szCs w:val="18"/>
              </w:rPr>
              <w:t xml:space="preserve">: </w:t>
            </w:r>
            <w:r w:rsidRPr="00714D98">
              <w:rPr>
                <w:rFonts w:asciiTheme="minorHAnsi" w:eastAsia="Calibri" w:hAnsiTheme="minorHAnsi" w:cstheme="minorHAnsi"/>
                <w:sz w:val="18"/>
                <w:szCs w:val="18"/>
                <w:lang w:val="en-US"/>
              </w:rPr>
              <w:t>EL</w:t>
            </w:r>
            <w:r w:rsidRPr="00714D98">
              <w:rPr>
                <w:rFonts w:asciiTheme="minorHAnsi" w:eastAsia="Calibri" w:hAnsiTheme="minorHAnsi" w:cstheme="minorHAnsi"/>
                <w:sz w:val="18"/>
                <w:szCs w:val="18"/>
              </w:rPr>
              <w:t>303)</w:t>
            </w:r>
          </w:p>
        </w:tc>
        <w:tc>
          <w:tcPr>
            <w:tcW w:w="2303" w:type="dxa"/>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 xml:space="preserve">Αν. Τσόχα 16 </w:t>
            </w:r>
          </w:p>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ΤΚ 11521, Αθήνα</w:t>
            </w:r>
          </w:p>
        </w:tc>
        <w:tc>
          <w:tcPr>
            <w:tcW w:w="1842" w:type="dxa"/>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Η. Κακουλίδης</w:t>
            </w:r>
          </w:p>
        </w:tc>
        <w:tc>
          <w:tcPr>
            <w:tcW w:w="1560" w:type="dxa"/>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210 6479136</w:t>
            </w:r>
          </w:p>
        </w:tc>
        <w:tc>
          <w:tcPr>
            <w:tcW w:w="2126" w:type="dxa"/>
            <w:vAlign w:val="center"/>
          </w:tcPr>
          <w:p w:rsidR="00714D98" w:rsidRPr="00714D98" w:rsidRDefault="00B84059" w:rsidP="00714D98">
            <w:pPr>
              <w:jc w:val="center"/>
              <w:rPr>
                <w:rFonts w:asciiTheme="minorHAnsi" w:eastAsia="Calibri" w:hAnsiTheme="minorHAnsi" w:cstheme="minorHAnsi"/>
                <w:sz w:val="18"/>
                <w:szCs w:val="18"/>
                <w:lang w:val="en-GB" w:eastAsia="en-GB"/>
              </w:rPr>
            </w:pPr>
            <w:hyperlink r:id="rId14" w:history="1">
              <w:r w:rsidR="00714D98" w:rsidRPr="00714D98">
                <w:rPr>
                  <w:rFonts w:asciiTheme="minorHAnsi" w:eastAsia="Calibri" w:hAnsiTheme="minorHAnsi" w:cstheme="minorHAnsi"/>
                  <w:sz w:val="18"/>
                  <w:szCs w:val="18"/>
                  <w:lang w:val="en-GB" w:eastAsia="en-GB"/>
                </w:rPr>
                <w:t>cms@gcsl.gr</w:t>
              </w:r>
            </w:hyperlink>
          </w:p>
        </w:tc>
      </w:tr>
      <w:tr w:rsidR="00714D98" w:rsidRPr="00714D98" w:rsidTr="00195522">
        <w:trPr>
          <w:jc w:val="center"/>
        </w:trPr>
        <w:tc>
          <w:tcPr>
            <w:tcW w:w="2830" w:type="dxa"/>
            <w:vAlign w:val="center"/>
          </w:tcPr>
          <w:p w:rsidR="00714D98" w:rsidRPr="00714D98" w:rsidRDefault="00714D98" w:rsidP="00714D98">
            <w:pPr>
              <w:rPr>
                <w:rFonts w:asciiTheme="minorHAnsi" w:eastAsia="Calibri" w:hAnsiTheme="minorHAnsi" w:cstheme="minorHAnsi"/>
                <w:sz w:val="18"/>
                <w:szCs w:val="18"/>
                <w:lang w:eastAsia="en-GB"/>
              </w:rPr>
            </w:pPr>
            <w:r w:rsidRPr="00714D98">
              <w:rPr>
                <w:rFonts w:asciiTheme="minorHAnsi" w:eastAsia="Calibri" w:hAnsiTheme="minorHAnsi" w:cstheme="minorHAnsi"/>
                <w:sz w:val="18"/>
                <w:szCs w:val="18"/>
                <w:lang w:eastAsia="en-GB"/>
              </w:rPr>
              <w:t>Χ.Υ. Κεντρικής Μακεδονίας,  Θεσσαλονίκη</w:t>
            </w:r>
          </w:p>
          <w:p w:rsidR="00714D98" w:rsidRPr="00714D98" w:rsidRDefault="00714D98" w:rsidP="00714D98">
            <w:pPr>
              <w:rPr>
                <w:rFonts w:asciiTheme="minorHAnsi" w:eastAsia="Calibri" w:hAnsiTheme="minorHAnsi" w:cstheme="minorHAnsi"/>
                <w:sz w:val="18"/>
                <w:szCs w:val="18"/>
                <w:lang w:eastAsia="en-GB"/>
              </w:rPr>
            </w:pPr>
            <w:r w:rsidRPr="00714D98">
              <w:rPr>
                <w:rFonts w:asciiTheme="minorHAnsi" w:eastAsia="Calibri" w:hAnsiTheme="minorHAnsi" w:cstheme="minorHAnsi"/>
                <w:sz w:val="18"/>
                <w:szCs w:val="18"/>
              </w:rPr>
              <w:t>(</w:t>
            </w:r>
            <w:r w:rsidRPr="00714D98">
              <w:rPr>
                <w:rFonts w:asciiTheme="minorHAnsi" w:eastAsia="Calibri" w:hAnsiTheme="minorHAnsi" w:cstheme="minorHAnsi"/>
                <w:sz w:val="18"/>
                <w:szCs w:val="18"/>
                <w:lang w:val="en-US"/>
              </w:rPr>
              <w:t>NUTS</w:t>
            </w:r>
            <w:r w:rsidRPr="00714D98">
              <w:rPr>
                <w:rFonts w:asciiTheme="minorHAnsi" w:eastAsia="Calibri" w:hAnsiTheme="minorHAnsi" w:cstheme="minorHAnsi"/>
                <w:sz w:val="18"/>
                <w:szCs w:val="18"/>
              </w:rPr>
              <w:t xml:space="preserve">: </w:t>
            </w:r>
            <w:r w:rsidRPr="00714D98">
              <w:rPr>
                <w:rFonts w:asciiTheme="minorHAnsi" w:eastAsia="Calibri" w:hAnsiTheme="minorHAnsi" w:cstheme="minorHAnsi"/>
                <w:sz w:val="18"/>
                <w:szCs w:val="18"/>
                <w:lang w:val="en-US"/>
              </w:rPr>
              <w:t>EL</w:t>
            </w:r>
            <w:r w:rsidRPr="00714D98">
              <w:rPr>
                <w:rFonts w:asciiTheme="minorHAnsi" w:eastAsia="Calibri" w:hAnsiTheme="minorHAnsi" w:cstheme="minorHAnsi"/>
                <w:sz w:val="18"/>
                <w:szCs w:val="18"/>
              </w:rPr>
              <w:t>522)</w:t>
            </w:r>
          </w:p>
        </w:tc>
        <w:tc>
          <w:tcPr>
            <w:tcW w:w="2303" w:type="dxa"/>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 xml:space="preserve">Ν. Βότση 1 </w:t>
            </w:r>
          </w:p>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ΤΚ 54625</w:t>
            </w:r>
          </w:p>
        </w:tc>
        <w:tc>
          <w:tcPr>
            <w:tcW w:w="1842" w:type="dxa"/>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Π. Ταραντίλη</w:t>
            </w:r>
          </w:p>
        </w:tc>
        <w:tc>
          <w:tcPr>
            <w:tcW w:w="1560" w:type="dxa"/>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2313336661</w:t>
            </w:r>
          </w:p>
        </w:tc>
        <w:tc>
          <w:tcPr>
            <w:tcW w:w="2126" w:type="dxa"/>
            <w:vAlign w:val="center"/>
          </w:tcPr>
          <w:p w:rsidR="00714D98" w:rsidRPr="00714D98" w:rsidRDefault="00B84059" w:rsidP="00714D98">
            <w:pPr>
              <w:jc w:val="center"/>
              <w:rPr>
                <w:rFonts w:asciiTheme="minorHAnsi" w:eastAsia="Calibri" w:hAnsiTheme="minorHAnsi" w:cstheme="minorHAnsi"/>
                <w:sz w:val="18"/>
                <w:szCs w:val="18"/>
                <w:lang w:val="en-GB" w:eastAsia="en-GB"/>
              </w:rPr>
            </w:pPr>
            <w:hyperlink r:id="rId15" w:history="1">
              <w:r w:rsidR="00714D98" w:rsidRPr="00714D98">
                <w:rPr>
                  <w:rFonts w:asciiTheme="minorHAnsi" w:eastAsia="Calibri" w:hAnsiTheme="minorHAnsi" w:cstheme="minorHAnsi"/>
                  <w:sz w:val="18"/>
                  <w:szCs w:val="18"/>
                  <w:lang w:val="en-GB" w:eastAsia="en-GB"/>
                </w:rPr>
                <w:t>thessaloniki@gcsl.gr</w:t>
              </w:r>
            </w:hyperlink>
          </w:p>
        </w:tc>
      </w:tr>
      <w:tr w:rsidR="00714D98" w:rsidRPr="00714D98" w:rsidTr="00195522">
        <w:trPr>
          <w:jc w:val="center"/>
        </w:trPr>
        <w:tc>
          <w:tcPr>
            <w:tcW w:w="2830" w:type="dxa"/>
            <w:vAlign w:val="center"/>
          </w:tcPr>
          <w:p w:rsidR="00714D98" w:rsidRPr="00714D98" w:rsidRDefault="00714D98" w:rsidP="00714D98">
            <w:pPr>
              <w:rPr>
                <w:rFonts w:asciiTheme="minorHAnsi" w:eastAsia="Calibri" w:hAnsiTheme="minorHAnsi" w:cstheme="minorHAnsi"/>
                <w:sz w:val="18"/>
                <w:szCs w:val="18"/>
                <w:lang w:eastAsia="en-GB"/>
              </w:rPr>
            </w:pPr>
            <w:r w:rsidRPr="00714D98">
              <w:rPr>
                <w:rFonts w:asciiTheme="minorHAnsi" w:eastAsia="Calibri" w:hAnsiTheme="minorHAnsi" w:cstheme="minorHAnsi"/>
                <w:sz w:val="18"/>
                <w:szCs w:val="18"/>
                <w:lang w:eastAsia="en-GB"/>
              </w:rPr>
              <w:t xml:space="preserve">Χ.Υ. Αν. Μακεδονίας -Θράκης </w:t>
            </w:r>
          </w:p>
          <w:p w:rsidR="00714D98" w:rsidRPr="00714D98" w:rsidRDefault="00714D98" w:rsidP="00714D98">
            <w:pPr>
              <w:rPr>
                <w:rFonts w:asciiTheme="minorHAnsi" w:eastAsia="Calibri" w:hAnsiTheme="minorHAnsi" w:cstheme="minorHAnsi"/>
                <w:sz w:val="18"/>
                <w:szCs w:val="18"/>
                <w:lang w:eastAsia="en-GB"/>
              </w:rPr>
            </w:pPr>
            <w:r w:rsidRPr="00714D98">
              <w:rPr>
                <w:rFonts w:asciiTheme="minorHAnsi" w:eastAsia="Calibri" w:hAnsiTheme="minorHAnsi" w:cstheme="minorHAnsi"/>
                <w:sz w:val="18"/>
                <w:szCs w:val="18"/>
                <w:lang w:eastAsia="en-GB"/>
              </w:rPr>
              <w:t>Τμήμα Χ.Υ. Αλεξανδρούπολης</w:t>
            </w:r>
            <w:r w:rsidRPr="00714D98">
              <w:rPr>
                <w:rFonts w:asciiTheme="minorHAnsi" w:eastAsia="Calibri" w:hAnsiTheme="minorHAnsi" w:cstheme="minorHAnsi"/>
                <w:sz w:val="18"/>
                <w:szCs w:val="18"/>
                <w:lang w:val="en-GB" w:eastAsia="en-GB"/>
              </w:rPr>
              <w:t> </w:t>
            </w:r>
          </w:p>
          <w:p w:rsidR="00714D98" w:rsidRPr="00714D98" w:rsidRDefault="00714D98" w:rsidP="00714D98">
            <w:pP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rPr>
              <w:t>(</w:t>
            </w:r>
            <w:r w:rsidRPr="00714D98">
              <w:rPr>
                <w:rFonts w:asciiTheme="minorHAnsi" w:eastAsia="Calibri" w:hAnsiTheme="minorHAnsi" w:cstheme="minorHAnsi"/>
                <w:sz w:val="18"/>
                <w:szCs w:val="18"/>
                <w:lang w:val="en-US"/>
              </w:rPr>
              <w:t>NUTS: EL511)</w:t>
            </w:r>
          </w:p>
        </w:tc>
        <w:tc>
          <w:tcPr>
            <w:tcW w:w="2303" w:type="dxa"/>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 xml:space="preserve">Λιμάνι </w:t>
            </w:r>
          </w:p>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eastAsia="en-GB"/>
              </w:rPr>
              <w:t xml:space="preserve">ΤΚ </w:t>
            </w:r>
            <w:r w:rsidRPr="00714D98">
              <w:rPr>
                <w:rFonts w:asciiTheme="minorHAnsi" w:eastAsia="Calibri" w:hAnsiTheme="minorHAnsi" w:cstheme="minorHAnsi"/>
                <w:sz w:val="18"/>
                <w:szCs w:val="18"/>
                <w:lang w:val="en-GB" w:eastAsia="en-GB"/>
              </w:rPr>
              <w:t xml:space="preserve">681 00 </w:t>
            </w:r>
          </w:p>
        </w:tc>
        <w:tc>
          <w:tcPr>
            <w:tcW w:w="1842" w:type="dxa"/>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 xml:space="preserve">Ι. Γκέργκη </w:t>
            </w:r>
          </w:p>
        </w:tc>
        <w:tc>
          <w:tcPr>
            <w:tcW w:w="1560" w:type="dxa"/>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25510 84660</w:t>
            </w:r>
            <w:r w:rsidRPr="00714D98">
              <w:rPr>
                <w:rFonts w:asciiTheme="minorHAnsi" w:eastAsia="Calibri" w:hAnsiTheme="minorHAnsi" w:cstheme="minorHAnsi"/>
                <w:sz w:val="18"/>
                <w:szCs w:val="18"/>
                <w:lang w:val="en-GB" w:eastAsia="en-GB"/>
              </w:rPr>
              <w:br/>
            </w:r>
          </w:p>
        </w:tc>
        <w:tc>
          <w:tcPr>
            <w:tcW w:w="2126" w:type="dxa"/>
            <w:vAlign w:val="center"/>
          </w:tcPr>
          <w:p w:rsidR="00714D98" w:rsidRPr="00714D98" w:rsidRDefault="00B84059" w:rsidP="00714D98">
            <w:pPr>
              <w:jc w:val="center"/>
              <w:rPr>
                <w:rFonts w:asciiTheme="minorHAnsi" w:eastAsia="Calibri" w:hAnsiTheme="minorHAnsi" w:cstheme="minorHAnsi"/>
                <w:sz w:val="18"/>
                <w:szCs w:val="18"/>
                <w:lang w:val="en-GB" w:eastAsia="en-GB"/>
              </w:rPr>
            </w:pPr>
            <w:hyperlink r:id="rId16" w:history="1">
              <w:r w:rsidR="00714D98" w:rsidRPr="00714D98">
                <w:rPr>
                  <w:rFonts w:asciiTheme="minorHAnsi" w:eastAsia="Calibri" w:hAnsiTheme="minorHAnsi" w:cstheme="minorHAnsi"/>
                  <w:sz w:val="18"/>
                  <w:szCs w:val="18"/>
                  <w:lang w:val="en-GB" w:eastAsia="en-GB"/>
                </w:rPr>
                <w:t>alexandroupoli@gcsl.gr</w:t>
              </w:r>
            </w:hyperlink>
          </w:p>
        </w:tc>
      </w:tr>
      <w:tr w:rsidR="00714D98" w:rsidRPr="00714D98" w:rsidTr="00195522">
        <w:trPr>
          <w:jc w:val="center"/>
        </w:trPr>
        <w:tc>
          <w:tcPr>
            <w:tcW w:w="2830" w:type="dxa"/>
            <w:tcBorders>
              <w:top w:val="nil"/>
              <w:left w:val="single" w:sz="4" w:space="0" w:color="000000"/>
              <w:bottom w:val="single" w:sz="4" w:space="0" w:color="auto"/>
              <w:right w:val="single" w:sz="4" w:space="0" w:color="000000"/>
            </w:tcBorders>
            <w:shd w:val="clear" w:color="000000" w:fill="FFFFFF"/>
            <w:vAlign w:val="center"/>
          </w:tcPr>
          <w:p w:rsidR="00714D98" w:rsidRPr="00714D98" w:rsidRDefault="00714D98" w:rsidP="00714D98">
            <w:pPr>
              <w:rPr>
                <w:rFonts w:asciiTheme="minorHAnsi" w:eastAsia="Calibri" w:hAnsiTheme="minorHAnsi" w:cstheme="minorHAnsi"/>
                <w:sz w:val="18"/>
                <w:szCs w:val="18"/>
                <w:lang w:eastAsia="en-GB"/>
              </w:rPr>
            </w:pPr>
            <w:r w:rsidRPr="00714D98">
              <w:rPr>
                <w:rFonts w:asciiTheme="minorHAnsi" w:eastAsia="Calibri" w:hAnsiTheme="minorHAnsi" w:cstheme="minorHAnsi"/>
                <w:sz w:val="18"/>
                <w:szCs w:val="18"/>
                <w:lang w:eastAsia="en-GB"/>
              </w:rPr>
              <w:t>Χ.Υ. Αν. Μακεδονίας – Θράκης</w:t>
            </w:r>
          </w:p>
          <w:p w:rsidR="00714D98" w:rsidRPr="00714D98" w:rsidRDefault="00714D98" w:rsidP="00714D98">
            <w:pPr>
              <w:rPr>
                <w:rFonts w:asciiTheme="minorHAnsi" w:eastAsia="Calibri" w:hAnsiTheme="minorHAnsi" w:cstheme="minorHAnsi"/>
                <w:sz w:val="18"/>
                <w:szCs w:val="18"/>
                <w:lang w:eastAsia="en-GB"/>
              </w:rPr>
            </w:pPr>
            <w:r w:rsidRPr="00714D98">
              <w:rPr>
                <w:rFonts w:asciiTheme="minorHAnsi" w:eastAsia="Calibri" w:hAnsiTheme="minorHAnsi" w:cstheme="minorHAnsi"/>
                <w:sz w:val="18"/>
                <w:szCs w:val="18"/>
                <w:lang w:eastAsia="en-GB"/>
              </w:rPr>
              <w:t>Τμήμα Χ.Υ. Σερρών</w:t>
            </w:r>
          </w:p>
          <w:p w:rsidR="00714D98" w:rsidRPr="00714D98" w:rsidRDefault="00714D98" w:rsidP="00714D98">
            <w:pP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rPr>
              <w:t>(</w:t>
            </w:r>
            <w:r w:rsidRPr="00714D98">
              <w:rPr>
                <w:rFonts w:asciiTheme="minorHAnsi" w:eastAsia="Calibri" w:hAnsiTheme="minorHAnsi" w:cstheme="minorHAnsi"/>
                <w:sz w:val="18"/>
                <w:szCs w:val="18"/>
                <w:lang w:val="en-US"/>
              </w:rPr>
              <w:t>NUTS: EL526)</w:t>
            </w:r>
          </w:p>
        </w:tc>
        <w:tc>
          <w:tcPr>
            <w:tcW w:w="2303" w:type="dxa"/>
            <w:tcBorders>
              <w:top w:val="nil"/>
              <w:left w:val="nil"/>
              <w:bottom w:val="single" w:sz="4" w:space="0" w:color="auto"/>
              <w:right w:val="single" w:sz="4" w:space="0" w:color="000000"/>
            </w:tcBorders>
            <w:shd w:val="clear" w:color="000000" w:fill="FFFFFF"/>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Τέρμα Άνδρου</w:t>
            </w:r>
          </w:p>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eastAsia="en-GB"/>
              </w:rPr>
              <w:t>ΤΚ</w:t>
            </w:r>
            <w:r w:rsidRPr="00714D98">
              <w:rPr>
                <w:rFonts w:asciiTheme="minorHAnsi" w:eastAsia="Calibri" w:hAnsiTheme="minorHAnsi" w:cstheme="minorHAnsi"/>
                <w:sz w:val="18"/>
                <w:szCs w:val="18"/>
                <w:lang w:val="en-GB" w:eastAsia="en-GB"/>
              </w:rPr>
              <w:t> 621 00</w:t>
            </w:r>
          </w:p>
        </w:tc>
        <w:tc>
          <w:tcPr>
            <w:tcW w:w="1842" w:type="dxa"/>
            <w:tcBorders>
              <w:top w:val="nil"/>
              <w:left w:val="nil"/>
              <w:bottom w:val="single" w:sz="4" w:space="0" w:color="auto"/>
              <w:right w:val="single" w:sz="4" w:space="0" w:color="000000"/>
            </w:tcBorders>
            <w:shd w:val="clear" w:color="000000" w:fill="FFFFFF"/>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Κ. Κύδρος</w:t>
            </w:r>
          </w:p>
        </w:tc>
        <w:tc>
          <w:tcPr>
            <w:tcW w:w="1560" w:type="dxa"/>
            <w:tcBorders>
              <w:bottom w:val="single" w:sz="4" w:space="0" w:color="auto"/>
            </w:tcBorders>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2321045367</w:t>
            </w:r>
          </w:p>
        </w:tc>
        <w:tc>
          <w:tcPr>
            <w:tcW w:w="2126" w:type="dxa"/>
            <w:tcBorders>
              <w:bottom w:val="single" w:sz="4" w:space="0" w:color="auto"/>
            </w:tcBorders>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serres@gcsl.gr</w:t>
            </w:r>
          </w:p>
        </w:tc>
      </w:tr>
      <w:tr w:rsidR="00714D98" w:rsidRPr="00714D98" w:rsidTr="00195522">
        <w:trPr>
          <w:jc w:val="center"/>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tcPr>
          <w:p w:rsidR="00714D98" w:rsidRPr="00714D98" w:rsidRDefault="00714D98" w:rsidP="00714D98">
            <w:pPr>
              <w:rPr>
                <w:rFonts w:asciiTheme="minorHAnsi" w:eastAsia="Calibri" w:hAnsiTheme="minorHAnsi" w:cstheme="minorHAnsi"/>
                <w:sz w:val="18"/>
                <w:szCs w:val="18"/>
                <w:lang w:eastAsia="en-GB"/>
              </w:rPr>
            </w:pPr>
            <w:r w:rsidRPr="00714D98">
              <w:rPr>
                <w:rFonts w:asciiTheme="minorHAnsi" w:eastAsia="Calibri" w:hAnsiTheme="minorHAnsi" w:cstheme="minorHAnsi"/>
                <w:sz w:val="18"/>
                <w:szCs w:val="18"/>
                <w:lang w:eastAsia="en-GB"/>
              </w:rPr>
              <w:t>Χ.Υ. Αν. Μακεδονίας – Θράκης</w:t>
            </w:r>
          </w:p>
          <w:p w:rsidR="00714D98" w:rsidRPr="00714D98" w:rsidRDefault="00714D98" w:rsidP="00714D98">
            <w:pPr>
              <w:rPr>
                <w:rFonts w:asciiTheme="minorHAnsi" w:eastAsia="Calibri" w:hAnsiTheme="minorHAnsi" w:cstheme="minorHAnsi"/>
                <w:sz w:val="18"/>
                <w:szCs w:val="18"/>
                <w:lang w:eastAsia="en-GB"/>
              </w:rPr>
            </w:pPr>
            <w:r w:rsidRPr="00714D98">
              <w:rPr>
                <w:rFonts w:asciiTheme="minorHAnsi" w:eastAsia="Calibri" w:hAnsiTheme="minorHAnsi" w:cstheme="minorHAnsi"/>
                <w:sz w:val="18"/>
                <w:szCs w:val="18"/>
                <w:lang w:eastAsia="en-GB"/>
              </w:rPr>
              <w:t>Τμήμα Χ.Υ. Καβάλας</w:t>
            </w:r>
          </w:p>
          <w:p w:rsidR="00714D98" w:rsidRPr="00714D98" w:rsidRDefault="00714D98" w:rsidP="00714D98">
            <w:pP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rPr>
              <w:t>(</w:t>
            </w:r>
            <w:r w:rsidRPr="00714D98">
              <w:rPr>
                <w:rFonts w:asciiTheme="minorHAnsi" w:eastAsia="Calibri" w:hAnsiTheme="minorHAnsi" w:cstheme="minorHAnsi"/>
                <w:sz w:val="18"/>
                <w:szCs w:val="18"/>
                <w:lang w:val="en-US"/>
              </w:rPr>
              <w:t>NUTS: EL515)</w:t>
            </w:r>
          </w:p>
        </w:tc>
        <w:tc>
          <w:tcPr>
            <w:tcW w:w="2303" w:type="dxa"/>
            <w:tcBorders>
              <w:top w:val="single" w:sz="4" w:space="0" w:color="auto"/>
              <w:left w:val="single" w:sz="4" w:space="0" w:color="auto"/>
              <w:bottom w:val="single" w:sz="4" w:space="0" w:color="auto"/>
              <w:right w:val="single" w:sz="4" w:space="0" w:color="auto"/>
            </w:tcBorders>
            <w:shd w:val="clear" w:color="000000" w:fill="FFFFFF"/>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 xml:space="preserve">Πλ. Καραολή </w:t>
            </w:r>
          </w:p>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eastAsia="en-GB"/>
              </w:rPr>
              <w:t xml:space="preserve">ΤΚ </w:t>
            </w:r>
            <w:r w:rsidRPr="00714D98">
              <w:rPr>
                <w:rFonts w:asciiTheme="minorHAnsi" w:eastAsia="Calibri" w:hAnsiTheme="minorHAnsi" w:cstheme="minorHAnsi"/>
                <w:sz w:val="18"/>
                <w:szCs w:val="18"/>
                <w:lang w:val="en-GB" w:eastAsia="en-GB"/>
              </w:rPr>
              <w:t>651 10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Μ. Καλαϊτζόγλου</w:t>
            </w:r>
          </w:p>
        </w:tc>
        <w:tc>
          <w:tcPr>
            <w:tcW w:w="1560" w:type="dxa"/>
            <w:tcBorders>
              <w:top w:val="single" w:sz="4" w:space="0" w:color="auto"/>
              <w:left w:val="single" w:sz="4" w:space="0" w:color="auto"/>
              <w:bottom w:val="single" w:sz="4" w:space="0" w:color="auto"/>
              <w:right w:val="single" w:sz="4" w:space="0" w:color="auto"/>
            </w:tcBorders>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2513 510700</w:t>
            </w:r>
          </w:p>
        </w:tc>
        <w:tc>
          <w:tcPr>
            <w:tcW w:w="2126" w:type="dxa"/>
            <w:tcBorders>
              <w:top w:val="single" w:sz="4" w:space="0" w:color="auto"/>
              <w:left w:val="single" w:sz="4" w:space="0" w:color="auto"/>
              <w:bottom w:val="single" w:sz="4" w:space="0" w:color="auto"/>
            </w:tcBorders>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kavala@gcsl.gr</w:t>
            </w:r>
          </w:p>
        </w:tc>
      </w:tr>
      <w:tr w:rsidR="00714D98" w:rsidRPr="00714D98" w:rsidTr="00195522">
        <w:trPr>
          <w:jc w:val="center"/>
        </w:trPr>
        <w:tc>
          <w:tcPr>
            <w:tcW w:w="2830"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714D98" w:rsidRPr="00714D98" w:rsidRDefault="00714D98" w:rsidP="00714D98">
            <w:pPr>
              <w:rPr>
                <w:rFonts w:asciiTheme="minorHAnsi" w:eastAsia="Calibri" w:hAnsiTheme="minorHAnsi" w:cstheme="minorHAnsi"/>
                <w:sz w:val="18"/>
                <w:szCs w:val="18"/>
                <w:lang w:eastAsia="en-GB"/>
              </w:rPr>
            </w:pPr>
            <w:r w:rsidRPr="00714D98">
              <w:rPr>
                <w:rFonts w:asciiTheme="minorHAnsi" w:eastAsia="Calibri" w:hAnsiTheme="minorHAnsi" w:cstheme="minorHAnsi"/>
                <w:sz w:val="18"/>
                <w:szCs w:val="18"/>
                <w:lang w:eastAsia="en-GB"/>
              </w:rPr>
              <w:t>Χ.Υ. Αν. Μακεδονίας – Θράκης</w:t>
            </w:r>
          </w:p>
          <w:p w:rsidR="00714D98" w:rsidRPr="00714D98" w:rsidRDefault="00714D98" w:rsidP="00714D98">
            <w:pPr>
              <w:rPr>
                <w:rFonts w:asciiTheme="minorHAnsi" w:eastAsia="Calibri" w:hAnsiTheme="minorHAnsi" w:cstheme="minorHAnsi"/>
                <w:sz w:val="18"/>
                <w:szCs w:val="18"/>
                <w:lang w:eastAsia="en-GB"/>
              </w:rPr>
            </w:pPr>
            <w:r w:rsidRPr="00714D98">
              <w:rPr>
                <w:rFonts w:asciiTheme="minorHAnsi" w:eastAsia="Calibri" w:hAnsiTheme="minorHAnsi" w:cstheme="minorHAnsi"/>
                <w:sz w:val="18"/>
                <w:szCs w:val="18"/>
                <w:lang w:eastAsia="en-GB"/>
              </w:rPr>
              <w:t>Αυτοτελές Γραφείο Χ.Υ. Ξάνθης</w:t>
            </w:r>
          </w:p>
          <w:p w:rsidR="00714D98" w:rsidRPr="00714D98" w:rsidRDefault="00714D98" w:rsidP="00714D98">
            <w:pP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rPr>
              <w:t>(</w:t>
            </w:r>
            <w:r w:rsidRPr="00714D98">
              <w:rPr>
                <w:rFonts w:asciiTheme="minorHAnsi" w:eastAsia="Calibri" w:hAnsiTheme="minorHAnsi" w:cstheme="minorHAnsi"/>
                <w:sz w:val="18"/>
                <w:szCs w:val="18"/>
                <w:lang w:val="en-US"/>
              </w:rPr>
              <w:t>NUTS: EL512)</w:t>
            </w:r>
          </w:p>
        </w:tc>
        <w:tc>
          <w:tcPr>
            <w:tcW w:w="2303" w:type="dxa"/>
            <w:tcBorders>
              <w:top w:val="single" w:sz="4" w:space="0" w:color="auto"/>
              <w:left w:val="nil"/>
              <w:bottom w:val="single" w:sz="4" w:space="0" w:color="000000"/>
              <w:right w:val="single" w:sz="4" w:space="0" w:color="000000"/>
            </w:tcBorders>
            <w:shd w:val="clear" w:color="000000" w:fill="FFFFFF"/>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Μεσολογγίου 13</w:t>
            </w:r>
          </w:p>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eastAsia="en-GB"/>
              </w:rPr>
              <w:t xml:space="preserve">ΤΚ </w:t>
            </w:r>
            <w:r w:rsidRPr="00714D98">
              <w:rPr>
                <w:rFonts w:asciiTheme="minorHAnsi" w:eastAsia="Calibri" w:hAnsiTheme="minorHAnsi" w:cstheme="minorHAnsi"/>
                <w:sz w:val="18"/>
                <w:szCs w:val="18"/>
                <w:lang w:val="en-GB" w:eastAsia="en-GB"/>
              </w:rPr>
              <w:t>671 32</w:t>
            </w:r>
          </w:p>
        </w:tc>
        <w:tc>
          <w:tcPr>
            <w:tcW w:w="1842" w:type="dxa"/>
            <w:tcBorders>
              <w:top w:val="single" w:sz="4" w:space="0" w:color="auto"/>
              <w:left w:val="nil"/>
              <w:bottom w:val="single" w:sz="4" w:space="0" w:color="000000"/>
              <w:right w:val="single" w:sz="4" w:space="0" w:color="000000"/>
            </w:tcBorders>
            <w:shd w:val="clear" w:color="000000" w:fill="FFFFFF"/>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Αικ. Παπαδοπούλου</w:t>
            </w:r>
          </w:p>
        </w:tc>
        <w:tc>
          <w:tcPr>
            <w:tcW w:w="1560" w:type="dxa"/>
            <w:tcBorders>
              <w:top w:val="single" w:sz="4" w:space="0" w:color="auto"/>
            </w:tcBorders>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2541027393</w:t>
            </w:r>
          </w:p>
        </w:tc>
        <w:tc>
          <w:tcPr>
            <w:tcW w:w="2126" w:type="dxa"/>
            <w:tcBorders>
              <w:top w:val="single" w:sz="4" w:space="0" w:color="auto"/>
            </w:tcBorders>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xanthi@gcsl.gr</w:t>
            </w:r>
          </w:p>
        </w:tc>
      </w:tr>
      <w:tr w:rsidR="00714D98" w:rsidRPr="00714D98" w:rsidTr="00195522">
        <w:trPr>
          <w:jc w:val="center"/>
        </w:trPr>
        <w:tc>
          <w:tcPr>
            <w:tcW w:w="2830" w:type="dxa"/>
            <w:tcBorders>
              <w:top w:val="nil"/>
              <w:left w:val="single" w:sz="4" w:space="0" w:color="000000"/>
              <w:bottom w:val="single" w:sz="4" w:space="0" w:color="000000"/>
              <w:right w:val="single" w:sz="4" w:space="0" w:color="000000"/>
            </w:tcBorders>
            <w:shd w:val="clear" w:color="000000" w:fill="FFFFFF"/>
            <w:vAlign w:val="center"/>
          </w:tcPr>
          <w:p w:rsidR="00714D98" w:rsidRPr="00714D98" w:rsidRDefault="00714D98" w:rsidP="00714D98">
            <w:pPr>
              <w:rPr>
                <w:rFonts w:asciiTheme="minorHAnsi" w:eastAsia="Calibri" w:hAnsiTheme="minorHAnsi" w:cstheme="minorHAnsi"/>
                <w:sz w:val="18"/>
                <w:szCs w:val="18"/>
                <w:lang w:eastAsia="en-GB"/>
              </w:rPr>
            </w:pPr>
            <w:r w:rsidRPr="00714D98">
              <w:rPr>
                <w:rFonts w:asciiTheme="minorHAnsi" w:eastAsia="Calibri" w:hAnsiTheme="minorHAnsi" w:cstheme="minorHAnsi"/>
                <w:sz w:val="18"/>
                <w:szCs w:val="18"/>
                <w:lang w:eastAsia="en-GB"/>
              </w:rPr>
              <w:t>Χ.Υ. Ηπείρου – Δυτικής Μακεδονίας, Ιωάννινα</w:t>
            </w:r>
          </w:p>
          <w:p w:rsidR="00714D98" w:rsidRPr="00714D98" w:rsidRDefault="00714D98" w:rsidP="00714D98">
            <w:pP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rPr>
              <w:t>(</w:t>
            </w:r>
            <w:r w:rsidRPr="00714D98">
              <w:rPr>
                <w:rFonts w:asciiTheme="minorHAnsi" w:eastAsia="Calibri" w:hAnsiTheme="minorHAnsi" w:cstheme="minorHAnsi"/>
                <w:sz w:val="18"/>
                <w:szCs w:val="18"/>
                <w:lang w:val="en-US"/>
              </w:rPr>
              <w:t>NUTS: EL543)</w:t>
            </w:r>
          </w:p>
        </w:tc>
        <w:tc>
          <w:tcPr>
            <w:tcW w:w="2303" w:type="dxa"/>
            <w:tcBorders>
              <w:top w:val="nil"/>
              <w:left w:val="nil"/>
              <w:bottom w:val="single" w:sz="4" w:space="0" w:color="000000"/>
              <w:right w:val="single" w:sz="4" w:space="0" w:color="auto"/>
            </w:tcBorders>
            <w:shd w:val="clear" w:color="000000" w:fill="FFFFFF"/>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Δομπόλη 30</w:t>
            </w:r>
          </w:p>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eastAsia="en-GB"/>
              </w:rPr>
              <w:t xml:space="preserve">ΤΚ </w:t>
            </w:r>
            <w:r w:rsidRPr="00714D98">
              <w:rPr>
                <w:rFonts w:asciiTheme="minorHAnsi" w:eastAsia="Calibri" w:hAnsiTheme="minorHAnsi" w:cstheme="minorHAnsi"/>
                <w:sz w:val="18"/>
                <w:szCs w:val="18"/>
                <w:lang w:val="en-GB" w:eastAsia="en-GB"/>
              </w:rPr>
              <w:t>451 10</w:t>
            </w:r>
          </w:p>
        </w:tc>
        <w:tc>
          <w:tcPr>
            <w:tcW w:w="1842" w:type="dxa"/>
            <w:tcBorders>
              <w:top w:val="nil"/>
              <w:left w:val="nil"/>
              <w:bottom w:val="single" w:sz="4" w:space="0" w:color="000000"/>
              <w:right w:val="single" w:sz="4" w:space="0" w:color="auto"/>
            </w:tcBorders>
            <w:shd w:val="clear" w:color="000000" w:fill="FFFFFF"/>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Α. Τσόγκας</w:t>
            </w:r>
          </w:p>
        </w:tc>
        <w:tc>
          <w:tcPr>
            <w:tcW w:w="1560" w:type="dxa"/>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2651085002</w:t>
            </w:r>
          </w:p>
        </w:tc>
        <w:tc>
          <w:tcPr>
            <w:tcW w:w="2126" w:type="dxa"/>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epirus@gcsl.gr</w:t>
            </w:r>
          </w:p>
        </w:tc>
      </w:tr>
      <w:tr w:rsidR="00714D98" w:rsidRPr="00714D98" w:rsidTr="00195522">
        <w:trPr>
          <w:jc w:val="center"/>
        </w:trPr>
        <w:tc>
          <w:tcPr>
            <w:tcW w:w="2830" w:type="dxa"/>
            <w:vAlign w:val="center"/>
          </w:tcPr>
          <w:p w:rsidR="00714D98" w:rsidRPr="00714D98" w:rsidRDefault="00714D98" w:rsidP="00714D98">
            <w:pPr>
              <w:rPr>
                <w:rFonts w:asciiTheme="minorHAnsi" w:eastAsia="Calibri" w:hAnsiTheme="minorHAnsi" w:cstheme="minorHAnsi"/>
                <w:sz w:val="18"/>
                <w:szCs w:val="18"/>
                <w:lang w:eastAsia="en-GB"/>
              </w:rPr>
            </w:pPr>
            <w:r w:rsidRPr="00714D98">
              <w:rPr>
                <w:rFonts w:asciiTheme="minorHAnsi" w:eastAsia="Calibri" w:hAnsiTheme="minorHAnsi" w:cstheme="minorHAnsi"/>
                <w:sz w:val="18"/>
                <w:szCs w:val="18"/>
                <w:lang w:eastAsia="en-GB"/>
              </w:rPr>
              <w:t xml:space="preserve">Χ.Υ. Ηπείρου – Δυτικής Μακεδονίας </w:t>
            </w:r>
          </w:p>
          <w:p w:rsidR="00714D98" w:rsidRPr="00714D98" w:rsidRDefault="00714D98" w:rsidP="00714D98">
            <w:pPr>
              <w:rPr>
                <w:rFonts w:asciiTheme="minorHAnsi" w:eastAsia="Calibri" w:hAnsiTheme="minorHAnsi" w:cstheme="minorHAnsi"/>
                <w:sz w:val="18"/>
                <w:szCs w:val="18"/>
                <w:lang w:eastAsia="en-GB"/>
              </w:rPr>
            </w:pPr>
            <w:r w:rsidRPr="00714D98">
              <w:rPr>
                <w:rFonts w:asciiTheme="minorHAnsi" w:eastAsia="Calibri" w:hAnsiTheme="minorHAnsi" w:cstheme="minorHAnsi"/>
                <w:sz w:val="18"/>
                <w:szCs w:val="18"/>
                <w:lang w:eastAsia="en-GB"/>
              </w:rPr>
              <w:t>Αυτοτελές Γραφείο Χ.Υ. Φλώρινας</w:t>
            </w:r>
          </w:p>
          <w:p w:rsidR="00714D98" w:rsidRPr="00714D98" w:rsidRDefault="00714D98" w:rsidP="00714D98">
            <w:pP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rPr>
              <w:t>(</w:t>
            </w:r>
            <w:r w:rsidRPr="00714D98">
              <w:rPr>
                <w:rFonts w:asciiTheme="minorHAnsi" w:eastAsia="Calibri" w:hAnsiTheme="minorHAnsi" w:cstheme="minorHAnsi"/>
                <w:sz w:val="18"/>
                <w:szCs w:val="18"/>
                <w:lang w:val="en-US"/>
              </w:rPr>
              <w:t>NUTS: EL533)</w:t>
            </w:r>
          </w:p>
        </w:tc>
        <w:tc>
          <w:tcPr>
            <w:tcW w:w="2303" w:type="dxa"/>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Πτολεμαίων 1 - Διοικητήριο</w:t>
            </w:r>
          </w:p>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eastAsia="en-GB"/>
              </w:rPr>
              <w:t xml:space="preserve">ΤΚ </w:t>
            </w:r>
            <w:r w:rsidRPr="00714D98">
              <w:rPr>
                <w:rFonts w:asciiTheme="minorHAnsi" w:eastAsia="Calibri" w:hAnsiTheme="minorHAnsi" w:cstheme="minorHAnsi"/>
                <w:sz w:val="18"/>
                <w:szCs w:val="18"/>
                <w:lang w:val="en-GB" w:eastAsia="en-GB"/>
              </w:rPr>
              <w:t>531 00</w:t>
            </w:r>
          </w:p>
        </w:tc>
        <w:tc>
          <w:tcPr>
            <w:tcW w:w="1842" w:type="dxa"/>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Π. Καλαούζης</w:t>
            </w:r>
          </w:p>
        </w:tc>
        <w:tc>
          <w:tcPr>
            <w:tcW w:w="1560" w:type="dxa"/>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23850 23950</w:t>
            </w:r>
          </w:p>
        </w:tc>
        <w:tc>
          <w:tcPr>
            <w:tcW w:w="2126" w:type="dxa"/>
            <w:vAlign w:val="center"/>
          </w:tcPr>
          <w:p w:rsidR="00714D98" w:rsidRPr="00714D98" w:rsidRDefault="00B84059" w:rsidP="00714D98">
            <w:pPr>
              <w:jc w:val="center"/>
              <w:rPr>
                <w:rFonts w:asciiTheme="minorHAnsi" w:eastAsia="Calibri" w:hAnsiTheme="minorHAnsi" w:cstheme="minorHAnsi"/>
                <w:sz w:val="18"/>
                <w:szCs w:val="18"/>
                <w:lang w:val="en-GB" w:eastAsia="en-GB"/>
              </w:rPr>
            </w:pPr>
            <w:hyperlink r:id="rId17" w:history="1">
              <w:r w:rsidR="00714D98" w:rsidRPr="00714D98">
                <w:rPr>
                  <w:rFonts w:asciiTheme="minorHAnsi" w:eastAsia="Calibri" w:hAnsiTheme="minorHAnsi" w:cstheme="minorHAnsi"/>
                  <w:sz w:val="18"/>
                  <w:szCs w:val="18"/>
                  <w:lang w:val="en-GB" w:eastAsia="en-GB"/>
                </w:rPr>
                <w:t>florina@gcsl.gr</w:t>
              </w:r>
            </w:hyperlink>
          </w:p>
        </w:tc>
      </w:tr>
      <w:tr w:rsidR="00714D98" w:rsidRPr="00714D98" w:rsidTr="00195522">
        <w:trPr>
          <w:jc w:val="center"/>
        </w:trPr>
        <w:tc>
          <w:tcPr>
            <w:tcW w:w="2830" w:type="dxa"/>
            <w:tcBorders>
              <w:top w:val="nil"/>
              <w:left w:val="single" w:sz="4" w:space="0" w:color="000000"/>
              <w:bottom w:val="single" w:sz="4" w:space="0" w:color="000000"/>
              <w:right w:val="single" w:sz="4" w:space="0" w:color="000000"/>
            </w:tcBorders>
            <w:shd w:val="clear" w:color="000000" w:fill="FFFFFF"/>
            <w:vAlign w:val="center"/>
          </w:tcPr>
          <w:p w:rsidR="00714D98" w:rsidRPr="00714D98" w:rsidRDefault="00714D98" w:rsidP="00714D98">
            <w:pPr>
              <w:rPr>
                <w:rFonts w:asciiTheme="minorHAnsi" w:eastAsia="Calibri" w:hAnsiTheme="minorHAnsi" w:cstheme="minorHAnsi"/>
                <w:sz w:val="18"/>
                <w:szCs w:val="18"/>
                <w:lang w:eastAsia="en-GB"/>
              </w:rPr>
            </w:pPr>
            <w:r w:rsidRPr="00714D98">
              <w:rPr>
                <w:rFonts w:asciiTheme="minorHAnsi" w:eastAsia="Calibri" w:hAnsiTheme="minorHAnsi" w:cstheme="minorHAnsi"/>
                <w:sz w:val="18"/>
                <w:szCs w:val="18"/>
                <w:lang w:eastAsia="en-GB"/>
              </w:rPr>
              <w:t>Χ.Υ. Πελοποννήσου, Δυτικής Ελλάδας και Ιονίου, Πάτρα</w:t>
            </w:r>
          </w:p>
          <w:p w:rsidR="00714D98" w:rsidRPr="00714D98" w:rsidRDefault="00714D98" w:rsidP="00714D98">
            <w:pP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rPr>
              <w:t>(</w:t>
            </w:r>
            <w:r w:rsidRPr="00714D98">
              <w:rPr>
                <w:rFonts w:asciiTheme="minorHAnsi" w:eastAsia="Calibri" w:hAnsiTheme="minorHAnsi" w:cstheme="minorHAnsi"/>
                <w:sz w:val="18"/>
                <w:szCs w:val="18"/>
                <w:lang w:val="en-US"/>
              </w:rPr>
              <w:t>NUTS: EL632)</w:t>
            </w:r>
          </w:p>
        </w:tc>
        <w:tc>
          <w:tcPr>
            <w:tcW w:w="2303" w:type="dxa"/>
            <w:tcBorders>
              <w:top w:val="nil"/>
              <w:left w:val="nil"/>
              <w:bottom w:val="single" w:sz="4" w:space="0" w:color="000000"/>
              <w:right w:val="single" w:sz="4" w:space="0" w:color="000000"/>
            </w:tcBorders>
            <w:shd w:val="clear" w:color="000000" w:fill="FFFFFF"/>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 xml:space="preserve">Παπαδιαμάντη Αλεξάνδρου 14 &amp; Αρέθα </w:t>
            </w:r>
          </w:p>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eastAsia="en-GB"/>
              </w:rPr>
              <w:t xml:space="preserve">ΤΚ </w:t>
            </w:r>
            <w:r w:rsidRPr="00714D98">
              <w:rPr>
                <w:rFonts w:asciiTheme="minorHAnsi" w:eastAsia="Calibri" w:hAnsiTheme="minorHAnsi" w:cstheme="minorHAnsi"/>
                <w:sz w:val="18"/>
                <w:szCs w:val="18"/>
                <w:lang w:val="en-GB" w:eastAsia="en-GB"/>
              </w:rPr>
              <w:t>26443</w:t>
            </w:r>
          </w:p>
        </w:tc>
        <w:tc>
          <w:tcPr>
            <w:tcW w:w="1842" w:type="dxa"/>
            <w:tcBorders>
              <w:top w:val="nil"/>
              <w:left w:val="nil"/>
              <w:bottom w:val="single" w:sz="4" w:space="0" w:color="000000"/>
              <w:right w:val="single" w:sz="4" w:space="0" w:color="000000"/>
            </w:tcBorders>
            <w:shd w:val="clear" w:color="000000" w:fill="FFFFFF"/>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Α. Κούτρα</w:t>
            </w:r>
          </w:p>
        </w:tc>
        <w:tc>
          <w:tcPr>
            <w:tcW w:w="1560" w:type="dxa"/>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2610336786</w:t>
            </w:r>
          </w:p>
        </w:tc>
        <w:tc>
          <w:tcPr>
            <w:tcW w:w="2126" w:type="dxa"/>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peloponnese@gcsl.gr</w:t>
            </w:r>
          </w:p>
        </w:tc>
      </w:tr>
      <w:tr w:rsidR="00714D98" w:rsidRPr="00714D98" w:rsidTr="00195522">
        <w:trPr>
          <w:jc w:val="center"/>
        </w:trPr>
        <w:tc>
          <w:tcPr>
            <w:tcW w:w="2830" w:type="dxa"/>
            <w:tcBorders>
              <w:top w:val="nil"/>
              <w:left w:val="single" w:sz="4" w:space="0" w:color="000000"/>
              <w:bottom w:val="single" w:sz="4" w:space="0" w:color="000000"/>
              <w:right w:val="single" w:sz="4" w:space="0" w:color="000000"/>
            </w:tcBorders>
            <w:shd w:val="clear" w:color="000000" w:fill="FFFFFF"/>
            <w:vAlign w:val="center"/>
          </w:tcPr>
          <w:p w:rsidR="00714D98" w:rsidRPr="00714D98" w:rsidRDefault="00714D98" w:rsidP="00714D98">
            <w:pPr>
              <w:rPr>
                <w:rFonts w:asciiTheme="minorHAnsi" w:eastAsia="Calibri" w:hAnsiTheme="minorHAnsi" w:cstheme="minorHAnsi"/>
                <w:sz w:val="18"/>
                <w:szCs w:val="18"/>
                <w:lang w:eastAsia="en-GB"/>
              </w:rPr>
            </w:pPr>
            <w:r w:rsidRPr="00714D98">
              <w:rPr>
                <w:rFonts w:asciiTheme="minorHAnsi" w:eastAsia="Calibri" w:hAnsiTheme="minorHAnsi" w:cstheme="minorHAnsi"/>
                <w:sz w:val="18"/>
                <w:szCs w:val="18"/>
                <w:lang w:eastAsia="en-GB"/>
              </w:rPr>
              <w:t xml:space="preserve">Χ.Υ. Πελοποννήσου, Δυτικής Ελλάδας και Ιονίου </w:t>
            </w:r>
          </w:p>
          <w:p w:rsidR="00714D98" w:rsidRPr="00714D98" w:rsidRDefault="00714D98" w:rsidP="00714D98">
            <w:pPr>
              <w:rPr>
                <w:rFonts w:asciiTheme="minorHAnsi" w:eastAsia="Calibri" w:hAnsiTheme="minorHAnsi" w:cstheme="minorHAnsi"/>
                <w:sz w:val="18"/>
                <w:szCs w:val="18"/>
                <w:lang w:eastAsia="en-GB"/>
              </w:rPr>
            </w:pPr>
            <w:r w:rsidRPr="00714D98">
              <w:rPr>
                <w:rFonts w:asciiTheme="minorHAnsi" w:eastAsia="Calibri" w:hAnsiTheme="minorHAnsi" w:cstheme="minorHAnsi"/>
                <w:sz w:val="18"/>
                <w:szCs w:val="18"/>
                <w:lang w:eastAsia="en-GB"/>
              </w:rPr>
              <w:t>Τμήμα Χ.Υ. Κέρκυρας</w:t>
            </w:r>
          </w:p>
          <w:p w:rsidR="00714D98" w:rsidRPr="00714D98" w:rsidRDefault="00714D98" w:rsidP="00714D98">
            <w:pPr>
              <w:rPr>
                <w:rFonts w:asciiTheme="minorHAnsi" w:eastAsia="Calibri" w:hAnsiTheme="minorHAnsi" w:cstheme="minorHAnsi"/>
                <w:sz w:val="18"/>
                <w:szCs w:val="18"/>
                <w:lang w:eastAsia="en-GB"/>
              </w:rPr>
            </w:pPr>
            <w:r w:rsidRPr="00714D98">
              <w:rPr>
                <w:rFonts w:asciiTheme="minorHAnsi" w:eastAsia="Calibri" w:hAnsiTheme="minorHAnsi" w:cstheme="minorHAnsi"/>
                <w:sz w:val="18"/>
                <w:szCs w:val="18"/>
              </w:rPr>
              <w:t>(</w:t>
            </w:r>
            <w:r w:rsidRPr="00714D98">
              <w:rPr>
                <w:rFonts w:asciiTheme="minorHAnsi" w:eastAsia="Calibri" w:hAnsiTheme="minorHAnsi" w:cstheme="minorHAnsi"/>
                <w:sz w:val="18"/>
                <w:szCs w:val="18"/>
                <w:lang w:val="en-US"/>
              </w:rPr>
              <w:t>NUTS</w:t>
            </w:r>
            <w:r w:rsidRPr="00714D98">
              <w:rPr>
                <w:rFonts w:asciiTheme="minorHAnsi" w:eastAsia="Calibri" w:hAnsiTheme="minorHAnsi" w:cstheme="minorHAnsi"/>
                <w:sz w:val="18"/>
                <w:szCs w:val="18"/>
              </w:rPr>
              <w:t xml:space="preserve">: </w:t>
            </w:r>
            <w:r w:rsidRPr="00714D98">
              <w:rPr>
                <w:rFonts w:asciiTheme="minorHAnsi" w:eastAsia="Calibri" w:hAnsiTheme="minorHAnsi" w:cstheme="minorHAnsi"/>
                <w:sz w:val="18"/>
                <w:szCs w:val="18"/>
                <w:lang w:val="en-US"/>
              </w:rPr>
              <w:t>EL</w:t>
            </w:r>
            <w:r w:rsidRPr="00714D98">
              <w:rPr>
                <w:rFonts w:asciiTheme="minorHAnsi" w:eastAsia="Calibri" w:hAnsiTheme="minorHAnsi" w:cstheme="minorHAnsi"/>
                <w:sz w:val="18"/>
                <w:szCs w:val="18"/>
              </w:rPr>
              <w:t>622)</w:t>
            </w:r>
          </w:p>
        </w:tc>
        <w:tc>
          <w:tcPr>
            <w:tcW w:w="2303" w:type="dxa"/>
            <w:tcBorders>
              <w:top w:val="nil"/>
              <w:left w:val="nil"/>
              <w:bottom w:val="single" w:sz="4" w:space="0" w:color="000000"/>
              <w:right w:val="single" w:sz="4" w:space="0" w:color="000000"/>
            </w:tcBorders>
            <w:shd w:val="clear" w:color="000000" w:fill="FFFFFF"/>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 xml:space="preserve">Εθν. Αντίστασης 1 </w:t>
            </w:r>
          </w:p>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eastAsia="en-GB"/>
              </w:rPr>
              <w:t xml:space="preserve">ΤΚ </w:t>
            </w:r>
            <w:r w:rsidRPr="00714D98">
              <w:rPr>
                <w:rFonts w:asciiTheme="minorHAnsi" w:eastAsia="Calibri" w:hAnsiTheme="minorHAnsi" w:cstheme="minorHAnsi"/>
                <w:sz w:val="18"/>
                <w:szCs w:val="18"/>
                <w:lang w:val="en-GB" w:eastAsia="en-GB"/>
              </w:rPr>
              <w:t>491 00</w:t>
            </w:r>
          </w:p>
        </w:tc>
        <w:tc>
          <w:tcPr>
            <w:tcW w:w="1842" w:type="dxa"/>
            <w:tcBorders>
              <w:top w:val="nil"/>
              <w:left w:val="nil"/>
              <w:bottom w:val="single" w:sz="4" w:space="0" w:color="000000"/>
              <w:right w:val="single" w:sz="4" w:space="0" w:color="000000"/>
            </w:tcBorders>
            <w:shd w:val="clear" w:color="000000" w:fill="FFFFFF"/>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Ε. Σταυρακάκη</w:t>
            </w:r>
          </w:p>
        </w:tc>
        <w:tc>
          <w:tcPr>
            <w:tcW w:w="1560" w:type="dxa"/>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2661039909</w:t>
            </w:r>
          </w:p>
        </w:tc>
        <w:tc>
          <w:tcPr>
            <w:tcW w:w="2126" w:type="dxa"/>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corfu@gcsl.gr</w:t>
            </w:r>
          </w:p>
        </w:tc>
      </w:tr>
      <w:tr w:rsidR="00714D98" w:rsidRPr="005F31E7" w:rsidTr="00195522">
        <w:trPr>
          <w:jc w:val="center"/>
        </w:trPr>
        <w:tc>
          <w:tcPr>
            <w:tcW w:w="2830" w:type="dxa"/>
            <w:tcBorders>
              <w:top w:val="nil"/>
              <w:left w:val="single" w:sz="4" w:space="0" w:color="000000"/>
              <w:bottom w:val="single" w:sz="4" w:space="0" w:color="000000"/>
              <w:right w:val="single" w:sz="4" w:space="0" w:color="000000"/>
            </w:tcBorders>
            <w:shd w:val="clear" w:color="000000" w:fill="FFFFFF"/>
            <w:vAlign w:val="center"/>
          </w:tcPr>
          <w:p w:rsidR="00714D98" w:rsidRPr="00714D98" w:rsidRDefault="00714D98" w:rsidP="00714D98">
            <w:pPr>
              <w:rPr>
                <w:rFonts w:asciiTheme="minorHAnsi" w:eastAsia="Calibri" w:hAnsiTheme="minorHAnsi" w:cstheme="minorHAnsi"/>
                <w:sz w:val="18"/>
                <w:szCs w:val="18"/>
                <w:lang w:eastAsia="en-GB"/>
              </w:rPr>
            </w:pPr>
            <w:r w:rsidRPr="00714D98">
              <w:rPr>
                <w:rFonts w:asciiTheme="minorHAnsi" w:eastAsia="Calibri" w:hAnsiTheme="minorHAnsi" w:cstheme="minorHAnsi"/>
                <w:sz w:val="18"/>
                <w:szCs w:val="18"/>
                <w:lang w:eastAsia="en-GB"/>
              </w:rPr>
              <w:t xml:space="preserve">Χ.Υ. Πελοποννήσου, Δυτικής Ελλάδας και Ιονίου </w:t>
            </w:r>
          </w:p>
          <w:p w:rsidR="00714D98" w:rsidRPr="00714D98" w:rsidRDefault="00714D98" w:rsidP="00714D98">
            <w:pPr>
              <w:rPr>
                <w:rFonts w:asciiTheme="minorHAnsi" w:eastAsia="Calibri" w:hAnsiTheme="minorHAnsi" w:cstheme="minorHAnsi"/>
                <w:sz w:val="18"/>
                <w:szCs w:val="18"/>
                <w:lang w:eastAsia="en-GB"/>
              </w:rPr>
            </w:pPr>
            <w:r w:rsidRPr="00714D98">
              <w:rPr>
                <w:rFonts w:asciiTheme="minorHAnsi" w:eastAsia="Calibri" w:hAnsiTheme="minorHAnsi" w:cstheme="minorHAnsi"/>
                <w:sz w:val="18"/>
                <w:szCs w:val="18"/>
                <w:lang w:eastAsia="en-GB"/>
              </w:rPr>
              <w:t>Τμήμα Χ.Υ. Κορίνθου</w:t>
            </w:r>
          </w:p>
          <w:p w:rsidR="00714D98" w:rsidRPr="00714D98" w:rsidRDefault="00714D98" w:rsidP="00714D98">
            <w:pPr>
              <w:rPr>
                <w:rFonts w:asciiTheme="minorHAnsi" w:eastAsia="Calibri" w:hAnsiTheme="minorHAnsi" w:cstheme="minorHAnsi"/>
                <w:sz w:val="18"/>
                <w:szCs w:val="18"/>
                <w:lang w:eastAsia="en-GB"/>
              </w:rPr>
            </w:pPr>
            <w:r w:rsidRPr="00714D98">
              <w:rPr>
                <w:rFonts w:asciiTheme="minorHAnsi" w:eastAsia="Calibri" w:hAnsiTheme="minorHAnsi" w:cstheme="minorHAnsi"/>
                <w:sz w:val="18"/>
                <w:szCs w:val="18"/>
              </w:rPr>
              <w:t>(</w:t>
            </w:r>
            <w:r w:rsidRPr="00714D98">
              <w:rPr>
                <w:rFonts w:asciiTheme="minorHAnsi" w:eastAsia="Calibri" w:hAnsiTheme="minorHAnsi" w:cstheme="minorHAnsi"/>
                <w:sz w:val="18"/>
                <w:szCs w:val="18"/>
                <w:lang w:val="en-US"/>
              </w:rPr>
              <w:t>NUTS</w:t>
            </w:r>
            <w:r w:rsidRPr="00714D98">
              <w:rPr>
                <w:rFonts w:asciiTheme="minorHAnsi" w:eastAsia="Calibri" w:hAnsiTheme="minorHAnsi" w:cstheme="minorHAnsi"/>
                <w:sz w:val="18"/>
                <w:szCs w:val="18"/>
              </w:rPr>
              <w:t xml:space="preserve">: </w:t>
            </w:r>
            <w:r w:rsidRPr="00714D98">
              <w:rPr>
                <w:rFonts w:asciiTheme="minorHAnsi" w:eastAsia="Calibri" w:hAnsiTheme="minorHAnsi" w:cstheme="minorHAnsi"/>
                <w:sz w:val="18"/>
                <w:szCs w:val="18"/>
                <w:lang w:val="en-US"/>
              </w:rPr>
              <w:t>EL</w:t>
            </w:r>
            <w:r w:rsidRPr="00714D98">
              <w:rPr>
                <w:rFonts w:asciiTheme="minorHAnsi" w:eastAsia="Calibri" w:hAnsiTheme="minorHAnsi" w:cstheme="minorHAnsi"/>
                <w:sz w:val="18"/>
                <w:szCs w:val="18"/>
              </w:rPr>
              <w:t>652)</w:t>
            </w:r>
          </w:p>
        </w:tc>
        <w:tc>
          <w:tcPr>
            <w:tcW w:w="2303" w:type="dxa"/>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Αγ. Παύλου 23</w:t>
            </w:r>
          </w:p>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eastAsia="en-GB"/>
              </w:rPr>
              <w:t xml:space="preserve">ΤΚ </w:t>
            </w:r>
            <w:r w:rsidRPr="00714D98">
              <w:rPr>
                <w:rFonts w:asciiTheme="minorHAnsi" w:eastAsia="Calibri" w:hAnsiTheme="minorHAnsi" w:cstheme="minorHAnsi"/>
                <w:sz w:val="18"/>
                <w:szCs w:val="18"/>
                <w:lang w:val="en-GB" w:eastAsia="en-GB"/>
              </w:rPr>
              <w:t>201 00</w:t>
            </w:r>
          </w:p>
        </w:tc>
        <w:tc>
          <w:tcPr>
            <w:tcW w:w="1842" w:type="dxa"/>
            <w:vAlign w:val="center"/>
          </w:tcPr>
          <w:p w:rsidR="00714D98" w:rsidRPr="00714D98" w:rsidRDefault="005F31E7" w:rsidP="00714D98">
            <w:pPr>
              <w:jc w:val="center"/>
              <w:rPr>
                <w:rFonts w:asciiTheme="minorHAnsi" w:eastAsia="Calibri" w:hAnsiTheme="minorHAnsi" w:cstheme="minorHAnsi"/>
                <w:sz w:val="18"/>
                <w:szCs w:val="18"/>
                <w:lang w:eastAsia="en-GB"/>
              </w:rPr>
            </w:pPr>
            <w:r>
              <w:rPr>
                <w:rFonts w:asciiTheme="minorHAnsi" w:eastAsia="Calibri" w:hAnsiTheme="minorHAnsi" w:cstheme="minorHAnsi"/>
                <w:sz w:val="18"/>
                <w:szCs w:val="18"/>
                <w:lang w:eastAsia="en-GB"/>
              </w:rPr>
              <w:t>Δ. Δανιήλ</w:t>
            </w:r>
          </w:p>
        </w:tc>
        <w:tc>
          <w:tcPr>
            <w:tcW w:w="1560" w:type="dxa"/>
            <w:vAlign w:val="center"/>
          </w:tcPr>
          <w:p w:rsidR="00714D98" w:rsidRPr="005F31E7" w:rsidRDefault="00714D98" w:rsidP="00714D98">
            <w:pPr>
              <w:jc w:val="center"/>
              <w:rPr>
                <w:rFonts w:asciiTheme="minorHAnsi" w:eastAsia="Calibri" w:hAnsiTheme="minorHAnsi" w:cstheme="minorHAnsi"/>
                <w:sz w:val="18"/>
                <w:szCs w:val="18"/>
                <w:lang w:eastAsia="en-GB"/>
              </w:rPr>
            </w:pPr>
            <w:r w:rsidRPr="005F31E7">
              <w:rPr>
                <w:rFonts w:asciiTheme="minorHAnsi" w:eastAsia="Calibri" w:hAnsiTheme="minorHAnsi" w:cstheme="minorHAnsi"/>
                <w:sz w:val="18"/>
                <w:szCs w:val="18"/>
                <w:lang w:eastAsia="en-GB"/>
              </w:rPr>
              <w:t>27410 24739</w:t>
            </w:r>
          </w:p>
        </w:tc>
        <w:tc>
          <w:tcPr>
            <w:tcW w:w="2126" w:type="dxa"/>
            <w:vAlign w:val="center"/>
          </w:tcPr>
          <w:p w:rsidR="00714D98" w:rsidRPr="005F31E7" w:rsidRDefault="00B84059" w:rsidP="00714D98">
            <w:pPr>
              <w:jc w:val="center"/>
              <w:rPr>
                <w:rFonts w:asciiTheme="minorHAnsi" w:eastAsia="Calibri" w:hAnsiTheme="minorHAnsi" w:cstheme="minorHAnsi"/>
                <w:sz w:val="18"/>
                <w:szCs w:val="18"/>
                <w:lang w:eastAsia="en-GB"/>
              </w:rPr>
            </w:pPr>
            <w:hyperlink r:id="rId18" w:history="1">
              <w:r w:rsidR="00714D98" w:rsidRPr="00714D98">
                <w:rPr>
                  <w:rFonts w:asciiTheme="minorHAnsi" w:eastAsia="Calibri" w:hAnsiTheme="minorHAnsi" w:cstheme="minorHAnsi"/>
                  <w:sz w:val="18"/>
                  <w:szCs w:val="18"/>
                  <w:lang w:val="en-GB" w:eastAsia="en-GB"/>
                </w:rPr>
                <w:t>korinthos</w:t>
              </w:r>
              <w:r w:rsidR="00714D98" w:rsidRPr="005F31E7">
                <w:rPr>
                  <w:rFonts w:asciiTheme="minorHAnsi" w:eastAsia="Calibri" w:hAnsiTheme="minorHAnsi" w:cstheme="minorHAnsi"/>
                  <w:sz w:val="18"/>
                  <w:szCs w:val="18"/>
                  <w:lang w:eastAsia="en-GB"/>
                </w:rPr>
                <w:t>@</w:t>
              </w:r>
              <w:r w:rsidR="00714D98" w:rsidRPr="00714D98">
                <w:rPr>
                  <w:rFonts w:asciiTheme="minorHAnsi" w:eastAsia="Calibri" w:hAnsiTheme="minorHAnsi" w:cstheme="minorHAnsi"/>
                  <w:sz w:val="18"/>
                  <w:szCs w:val="18"/>
                  <w:lang w:val="en-GB" w:eastAsia="en-GB"/>
                </w:rPr>
                <w:t>gcsl</w:t>
              </w:r>
              <w:r w:rsidR="00714D98" w:rsidRPr="005F31E7">
                <w:rPr>
                  <w:rFonts w:asciiTheme="minorHAnsi" w:eastAsia="Calibri" w:hAnsiTheme="minorHAnsi" w:cstheme="minorHAnsi"/>
                  <w:sz w:val="18"/>
                  <w:szCs w:val="18"/>
                  <w:lang w:eastAsia="en-GB"/>
                </w:rPr>
                <w:t>.</w:t>
              </w:r>
              <w:r w:rsidR="00714D98" w:rsidRPr="00714D98">
                <w:rPr>
                  <w:rFonts w:asciiTheme="minorHAnsi" w:eastAsia="Calibri" w:hAnsiTheme="minorHAnsi" w:cstheme="minorHAnsi"/>
                  <w:sz w:val="18"/>
                  <w:szCs w:val="18"/>
                  <w:lang w:val="en-GB" w:eastAsia="en-GB"/>
                </w:rPr>
                <w:t>gr</w:t>
              </w:r>
            </w:hyperlink>
          </w:p>
        </w:tc>
      </w:tr>
      <w:tr w:rsidR="00982358" w:rsidRPr="00982358" w:rsidTr="00195522">
        <w:trPr>
          <w:jc w:val="center"/>
        </w:trPr>
        <w:tc>
          <w:tcPr>
            <w:tcW w:w="2830" w:type="dxa"/>
            <w:tcBorders>
              <w:top w:val="nil"/>
              <w:left w:val="single" w:sz="4" w:space="0" w:color="000000"/>
              <w:bottom w:val="single" w:sz="4" w:space="0" w:color="000000"/>
              <w:right w:val="single" w:sz="4" w:space="0" w:color="000000"/>
            </w:tcBorders>
            <w:shd w:val="clear" w:color="000000" w:fill="FFFFFF"/>
            <w:vAlign w:val="center"/>
          </w:tcPr>
          <w:p w:rsidR="00982358" w:rsidRPr="008137C8" w:rsidRDefault="00982358" w:rsidP="00982358">
            <w:pPr>
              <w:rPr>
                <w:rFonts w:asciiTheme="minorHAnsi" w:eastAsia="Calibri" w:hAnsiTheme="minorHAnsi" w:cstheme="minorHAnsi"/>
                <w:sz w:val="18"/>
                <w:szCs w:val="18"/>
                <w:lang w:eastAsia="en-GB"/>
              </w:rPr>
            </w:pPr>
            <w:r w:rsidRPr="008137C8">
              <w:rPr>
                <w:rFonts w:asciiTheme="minorHAnsi" w:eastAsia="Calibri" w:hAnsiTheme="minorHAnsi" w:cstheme="minorHAnsi"/>
                <w:sz w:val="18"/>
                <w:szCs w:val="18"/>
                <w:lang w:eastAsia="en-GB"/>
              </w:rPr>
              <w:t xml:space="preserve">Χ.Υ. Πελοποννήσου, Δυτικής Ελλάδας και Ιονίου, </w:t>
            </w:r>
            <w:r w:rsidR="00992435" w:rsidRPr="008137C8">
              <w:rPr>
                <w:rFonts w:asciiTheme="minorHAnsi" w:eastAsia="Calibri" w:hAnsiTheme="minorHAnsi" w:cstheme="minorHAnsi"/>
                <w:sz w:val="18"/>
                <w:szCs w:val="18"/>
                <w:lang w:eastAsia="en-GB"/>
              </w:rPr>
              <w:t xml:space="preserve">Αυτοτελές Γραφείο Χ.Υ. </w:t>
            </w:r>
            <w:r w:rsidRPr="008137C8">
              <w:rPr>
                <w:rFonts w:asciiTheme="minorHAnsi" w:eastAsia="Calibri" w:hAnsiTheme="minorHAnsi" w:cstheme="minorHAnsi"/>
                <w:sz w:val="18"/>
                <w:szCs w:val="18"/>
                <w:lang w:eastAsia="en-GB"/>
              </w:rPr>
              <w:t>Τρίπολης</w:t>
            </w:r>
          </w:p>
          <w:p w:rsidR="00982358" w:rsidRPr="00992435" w:rsidRDefault="00992435" w:rsidP="00714D98">
            <w:pPr>
              <w:rPr>
                <w:rFonts w:asciiTheme="minorHAnsi" w:eastAsia="Calibri" w:hAnsiTheme="minorHAnsi" w:cstheme="minorHAnsi"/>
                <w:sz w:val="18"/>
                <w:szCs w:val="18"/>
                <w:highlight w:val="yellow"/>
                <w:lang w:val="en-US" w:eastAsia="en-GB"/>
              </w:rPr>
            </w:pPr>
            <w:r w:rsidRPr="00714D98">
              <w:rPr>
                <w:rFonts w:asciiTheme="minorHAnsi" w:eastAsia="Calibri" w:hAnsiTheme="minorHAnsi" w:cstheme="minorHAnsi"/>
                <w:sz w:val="18"/>
                <w:szCs w:val="18"/>
              </w:rPr>
              <w:t>(</w:t>
            </w:r>
            <w:r w:rsidRPr="00714D98">
              <w:rPr>
                <w:rFonts w:asciiTheme="minorHAnsi" w:eastAsia="Calibri" w:hAnsiTheme="minorHAnsi" w:cstheme="minorHAnsi"/>
                <w:sz w:val="18"/>
                <w:szCs w:val="18"/>
                <w:lang w:val="en-US"/>
              </w:rPr>
              <w:t>NUTS</w:t>
            </w:r>
            <w:r w:rsidRPr="00714D98">
              <w:rPr>
                <w:rFonts w:asciiTheme="minorHAnsi" w:eastAsia="Calibri" w:hAnsiTheme="minorHAnsi" w:cstheme="minorHAnsi"/>
                <w:sz w:val="18"/>
                <w:szCs w:val="18"/>
              </w:rPr>
              <w:t xml:space="preserve">: </w:t>
            </w:r>
            <w:r w:rsidRPr="00714D98">
              <w:rPr>
                <w:rFonts w:asciiTheme="minorHAnsi" w:eastAsia="Calibri" w:hAnsiTheme="minorHAnsi" w:cstheme="minorHAnsi"/>
                <w:sz w:val="18"/>
                <w:szCs w:val="18"/>
                <w:lang w:val="en-US"/>
              </w:rPr>
              <w:t>EL</w:t>
            </w:r>
            <w:r>
              <w:rPr>
                <w:rFonts w:asciiTheme="minorHAnsi" w:eastAsia="Calibri" w:hAnsiTheme="minorHAnsi" w:cstheme="minorHAnsi"/>
                <w:sz w:val="18"/>
                <w:szCs w:val="18"/>
              </w:rPr>
              <w:t>651</w:t>
            </w:r>
            <w:r w:rsidRPr="00714D98">
              <w:rPr>
                <w:rFonts w:asciiTheme="minorHAnsi" w:eastAsia="Calibri" w:hAnsiTheme="minorHAnsi" w:cstheme="minorHAnsi"/>
                <w:sz w:val="18"/>
                <w:szCs w:val="18"/>
              </w:rPr>
              <w:t>)</w:t>
            </w:r>
          </w:p>
        </w:tc>
        <w:tc>
          <w:tcPr>
            <w:tcW w:w="2303" w:type="dxa"/>
            <w:vAlign w:val="center"/>
          </w:tcPr>
          <w:p w:rsidR="00992435" w:rsidRPr="00C2784D" w:rsidRDefault="00C679CF" w:rsidP="00714D98">
            <w:pPr>
              <w:jc w:val="center"/>
              <w:rPr>
                <w:rFonts w:asciiTheme="minorHAnsi" w:eastAsia="Calibri" w:hAnsiTheme="minorHAnsi" w:cstheme="minorHAnsi"/>
                <w:sz w:val="18"/>
                <w:szCs w:val="18"/>
                <w:lang w:eastAsia="en-GB"/>
              </w:rPr>
            </w:pPr>
            <w:r>
              <w:rPr>
                <w:rFonts w:asciiTheme="minorHAnsi" w:eastAsia="Calibri" w:hAnsiTheme="minorHAnsi" w:cstheme="minorHAnsi"/>
                <w:sz w:val="18"/>
                <w:szCs w:val="18"/>
                <w:lang w:eastAsia="en-GB"/>
              </w:rPr>
              <w:t>Πλ. Κολοκοτρώνη 6</w:t>
            </w:r>
            <w:r w:rsidR="00992435" w:rsidRPr="00C2784D">
              <w:rPr>
                <w:rFonts w:asciiTheme="minorHAnsi" w:eastAsia="Calibri" w:hAnsiTheme="minorHAnsi" w:cstheme="minorHAnsi"/>
                <w:sz w:val="18"/>
                <w:szCs w:val="18"/>
                <w:lang w:eastAsia="en-GB"/>
              </w:rPr>
              <w:t xml:space="preserve"> </w:t>
            </w:r>
          </w:p>
          <w:p w:rsidR="00982358" w:rsidRPr="00982358" w:rsidRDefault="00992435" w:rsidP="00714D98">
            <w:pPr>
              <w:jc w:val="center"/>
              <w:rPr>
                <w:rFonts w:asciiTheme="minorHAnsi" w:eastAsia="Calibri" w:hAnsiTheme="minorHAnsi" w:cstheme="minorHAnsi"/>
                <w:sz w:val="18"/>
                <w:szCs w:val="18"/>
                <w:highlight w:val="yellow"/>
                <w:lang w:eastAsia="en-GB"/>
              </w:rPr>
            </w:pPr>
            <w:r w:rsidRPr="00C2784D">
              <w:rPr>
                <w:rFonts w:asciiTheme="minorHAnsi" w:eastAsia="Calibri" w:hAnsiTheme="minorHAnsi" w:cstheme="minorHAnsi"/>
                <w:sz w:val="18"/>
                <w:szCs w:val="18"/>
                <w:lang w:val="en-US" w:eastAsia="en-GB"/>
              </w:rPr>
              <w:t xml:space="preserve">TK </w:t>
            </w:r>
            <w:r w:rsidRPr="00C2784D">
              <w:rPr>
                <w:rFonts w:asciiTheme="minorHAnsi" w:eastAsia="Calibri" w:hAnsiTheme="minorHAnsi" w:cstheme="minorHAnsi"/>
                <w:sz w:val="18"/>
                <w:szCs w:val="18"/>
                <w:lang w:eastAsia="en-GB"/>
              </w:rPr>
              <w:t>221 00</w:t>
            </w:r>
          </w:p>
        </w:tc>
        <w:tc>
          <w:tcPr>
            <w:tcW w:w="1842" w:type="dxa"/>
            <w:vAlign w:val="center"/>
          </w:tcPr>
          <w:p w:rsidR="00982358" w:rsidRPr="00992435" w:rsidRDefault="00992435" w:rsidP="00714D98">
            <w:pPr>
              <w:jc w:val="center"/>
              <w:rPr>
                <w:rFonts w:asciiTheme="minorHAnsi" w:eastAsia="Calibri" w:hAnsiTheme="minorHAnsi" w:cstheme="minorHAnsi"/>
                <w:sz w:val="18"/>
                <w:szCs w:val="18"/>
                <w:lang w:eastAsia="en-GB"/>
              </w:rPr>
            </w:pPr>
            <w:r>
              <w:rPr>
                <w:rFonts w:asciiTheme="minorHAnsi" w:eastAsia="Calibri" w:hAnsiTheme="minorHAnsi" w:cstheme="minorHAnsi"/>
                <w:sz w:val="18"/>
                <w:szCs w:val="18"/>
                <w:lang w:val="en-US" w:eastAsia="en-GB"/>
              </w:rPr>
              <w:t>B</w:t>
            </w:r>
            <w:r w:rsidRPr="00992435">
              <w:rPr>
                <w:rFonts w:asciiTheme="minorHAnsi" w:eastAsia="Calibri" w:hAnsiTheme="minorHAnsi" w:cstheme="minorHAnsi"/>
                <w:sz w:val="18"/>
                <w:szCs w:val="18"/>
                <w:lang w:eastAsia="en-GB"/>
              </w:rPr>
              <w:t xml:space="preserve">. </w:t>
            </w:r>
            <w:r>
              <w:rPr>
                <w:rFonts w:asciiTheme="minorHAnsi" w:eastAsia="Calibri" w:hAnsiTheme="minorHAnsi" w:cstheme="minorHAnsi"/>
                <w:sz w:val="18"/>
                <w:szCs w:val="18"/>
                <w:lang w:eastAsia="en-GB"/>
              </w:rPr>
              <w:t>Τζάθα</w:t>
            </w:r>
          </w:p>
        </w:tc>
        <w:tc>
          <w:tcPr>
            <w:tcW w:w="1560" w:type="dxa"/>
            <w:vAlign w:val="center"/>
          </w:tcPr>
          <w:p w:rsidR="00982358" w:rsidRPr="00982358" w:rsidRDefault="00C2784D" w:rsidP="00714D98">
            <w:pPr>
              <w:jc w:val="center"/>
              <w:rPr>
                <w:rFonts w:asciiTheme="minorHAnsi" w:eastAsia="Calibri" w:hAnsiTheme="minorHAnsi" w:cstheme="minorHAnsi"/>
                <w:sz w:val="18"/>
                <w:szCs w:val="18"/>
                <w:lang w:eastAsia="en-GB"/>
              </w:rPr>
            </w:pPr>
            <w:r w:rsidRPr="00C2784D">
              <w:rPr>
                <w:rFonts w:asciiTheme="minorHAnsi" w:eastAsia="Calibri" w:hAnsiTheme="minorHAnsi" w:cstheme="minorHAnsi"/>
                <w:sz w:val="18"/>
                <w:szCs w:val="18"/>
                <w:lang w:eastAsia="en-GB"/>
              </w:rPr>
              <w:t>2710 222506</w:t>
            </w:r>
          </w:p>
        </w:tc>
        <w:tc>
          <w:tcPr>
            <w:tcW w:w="2126" w:type="dxa"/>
            <w:vAlign w:val="center"/>
          </w:tcPr>
          <w:p w:rsidR="00982358" w:rsidRPr="00C2784D" w:rsidRDefault="00C2784D" w:rsidP="00714D98">
            <w:pPr>
              <w:jc w:val="center"/>
              <w:rPr>
                <w:rFonts w:asciiTheme="minorHAnsi" w:eastAsia="Calibri" w:hAnsiTheme="minorHAnsi" w:cstheme="minorHAnsi"/>
                <w:sz w:val="18"/>
                <w:szCs w:val="18"/>
                <w:lang w:val="en-GB" w:eastAsia="en-GB"/>
              </w:rPr>
            </w:pPr>
            <w:r w:rsidRPr="00C2784D">
              <w:rPr>
                <w:rFonts w:asciiTheme="minorHAnsi" w:eastAsia="Calibri" w:hAnsiTheme="minorHAnsi" w:cstheme="minorHAnsi"/>
                <w:sz w:val="18"/>
                <w:szCs w:val="18"/>
                <w:lang w:val="en-GB" w:eastAsia="en-GB"/>
              </w:rPr>
              <w:t>tripoli@gcsl.gr</w:t>
            </w:r>
          </w:p>
        </w:tc>
      </w:tr>
      <w:tr w:rsidR="00714D98" w:rsidRPr="00714D98" w:rsidTr="00195522">
        <w:trPr>
          <w:jc w:val="center"/>
        </w:trPr>
        <w:tc>
          <w:tcPr>
            <w:tcW w:w="2830" w:type="dxa"/>
            <w:vAlign w:val="center"/>
          </w:tcPr>
          <w:p w:rsidR="00714D98" w:rsidRPr="00E249FF" w:rsidRDefault="00714D98" w:rsidP="00714D98">
            <w:pPr>
              <w:rPr>
                <w:rFonts w:asciiTheme="minorHAnsi" w:eastAsia="Calibri" w:hAnsiTheme="minorHAnsi" w:cstheme="minorHAnsi"/>
                <w:sz w:val="18"/>
                <w:szCs w:val="18"/>
                <w:lang w:val="en-US" w:eastAsia="en-GB"/>
              </w:rPr>
            </w:pPr>
            <w:r w:rsidRPr="00714D98">
              <w:rPr>
                <w:rFonts w:asciiTheme="minorHAnsi" w:eastAsia="Calibri" w:hAnsiTheme="minorHAnsi" w:cstheme="minorHAnsi"/>
                <w:sz w:val="18"/>
                <w:szCs w:val="18"/>
                <w:lang w:eastAsia="en-GB"/>
              </w:rPr>
              <w:t>Χ</w:t>
            </w:r>
            <w:r w:rsidRPr="00E249FF">
              <w:rPr>
                <w:rFonts w:asciiTheme="minorHAnsi" w:eastAsia="Calibri" w:hAnsiTheme="minorHAnsi" w:cstheme="minorHAnsi"/>
                <w:sz w:val="18"/>
                <w:szCs w:val="18"/>
                <w:lang w:val="en-US" w:eastAsia="en-GB"/>
              </w:rPr>
              <w:t>.</w:t>
            </w:r>
            <w:r w:rsidRPr="00714D98">
              <w:rPr>
                <w:rFonts w:asciiTheme="minorHAnsi" w:eastAsia="Calibri" w:hAnsiTheme="minorHAnsi" w:cstheme="minorHAnsi"/>
                <w:sz w:val="18"/>
                <w:szCs w:val="18"/>
                <w:lang w:eastAsia="en-GB"/>
              </w:rPr>
              <w:t>Υ</w:t>
            </w:r>
            <w:r w:rsidRPr="00E249FF">
              <w:rPr>
                <w:rFonts w:asciiTheme="minorHAnsi" w:eastAsia="Calibri" w:hAnsiTheme="minorHAnsi" w:cstheme="minorHAnsi"/>
                <w:sz w:val="18"/>
                <w:szCs w:val="18"/>
                <w:lang w:val="en-US" w:eastAsia="en-GB"/>
              </w:rPr>
              <w:t xml:space="preserve">. </w:t>
            </w:r>
            <w:r w:rsidRPr="00714D98">
              <w:rPr>
                <w:rFonts w:asciiTheme="minorHAnsi" w:eastAsia="Calibri" w:hAnsiTheme="minorHAnsi" w:cstheme="minorHAnsi"/>
                <w:sz w:val="18"/>
                <w:szCs w:val="18"/>
                <w:lang w:eastAsia="en-GB"/>
              </w:rPr>
              <w:t>Πειραιά</w:t>
            </w:r>
            <w:r w:rsidRPr="00E249FF">
              <w:rPr>
                <w:rFonts w:asciiTheme="minorHAnsi" w:eastAsia="Calibri" w:hAnsiTheme="minorHAnsi" w:cstheme="minorHAnsi"/>
                <w:sz w:val="18"/>
                <w:szCs w:val="18"/>
                <w:lang w:val="en-US" w:eastAsia="en-GB"/>
              </w:rPr>
              <w:t xml:space="preserve"> </w:t>
            </w:r>
          </w:p>
          <w:p w:rsidR="00714D98" w:rsidRPr="00E249FF" w:rsidRDefault="00714D98" w:rsidP="00714D98">
            <w:pPr>
              <w:rPr>
                <w:rFonts w:asciiTheme="minorHAnsi" w:eastAsia="Calibri" w:hAnsiTheme="minorHAnsi" w:cstheme="minorHAnsi"/>
                <w:sz w:val="18"/>
                <w:szCs w:val="18"/>
                <w:lang w:val="en-US" w:eastAsia="en-GB"/>
              </w:rPr>
            </w:pPr>
            <w:r w:rsidRPr="00E249FF">
              <w:rPr>
                <w:rFonts w:asciiTheme="minorHAnsi" w:eastAsia="Calibri" w:hAnsiTheme="minorHAnsi" w:cstheme="minorHAnsi"/>
                <w:sz w:val="18"/>
                <w:szCs w:val="18"/>
                <w:lang w:val="en-US"/>
              </w:rPr>
              <w:t>(</w:t>
            </w:r>
            <w:r w:rsidRPr="00714D98">
              <w:rPr>
                <w:rFonts w:asciiTheme="minorHAnsi" w:eastAsia="Calibri" w:hAnsiTheme="minorHAnsi" w:cstheme="minorHAnsi"/>
                <w:sz w:val="18"/>
                <w:szCs w:val="18"/>
                <w:lang w:val="en-US"/>
              </w:rPr>
              <w:t>NUTS</w:t>
            </w:r>
            <w:r w:rsidRPr="00E249FF">
              <w:rPr>
                <w:rFonts w:asciiTheme="minorHAnsi" w:eastAsia="Calibri" w:hAnsiTheme="minorHAnsi" w:cstheme="minorHAnsi"/>
                <w:sz w:val="18"/>
                <w:szCs w:val="18"/>
                <w:lang w:val="en-US"/>
              </w:rPr>
              <w:t xml:space="preserve">: </w:t>
            </w:r>
            <w:r w:rsidRPr="00714D98">
              <w:rPr>
                <w:rFonts w:asciiTheme="minorHAnsi" w:eastAsia="Calibri" w:hAnsiTheme="minorHAnsi" w:cstheme="minorHAnsi"/>
                <w:sz w:val="18"/>
                <w:szCs w:val="18"/>
                <w:lang w:val="en-US"/>
              </w:rPr>
              <w:t>EL</w:t>
            </w:r>
            <w:r w:rsidRPr="00E249FF">
              <w:rPr>
                <w:rFonts w:asciiTheme="minorHAnsi" w:eastAsia="Calibri" w:hAnsiTheme="minorHAnsi" w:cstheme="minorHAnsi"/>
                <w:sz w:val="18"/>
                <w:szCs w:val="18"/>
                <w:lang w:val="en-US"/>
              </w:rPr>
              <w:t>307)</w:t>
            </w:r>
          </w:p>
        </w:tc>
        <w:tc>
          <w:tcPr>
            <w:tcW w:w="2303" w:type="dxa"/>
            <w:vAlign w:val="center"/>
          </w:tcPr>
          <w:p w:rsidR="00714D98" w:rsidRPr="00714D98" w:rsidRDefault="00C679CF" w:rsidP="00714D98">
            <w:pPr>
              <w:jc w:val="center"/>
              <w:rPr>
                <w:rFonts w:asciiTheme="minorHAnsi" w:eastAsia="Calibri" w:hAnsiTheme="minorHAnsi" w:cstheme="minorHAnsi"/>
                <w:sz w:val="18"/>
                <w:szCs w:val="18"/>
                <w:lang w:eastAsia="en-GB"/>
              </w:rPr>
            </w:pPr>
            <w:r>
              <w:rPr>
                <w:rFonts w:asciiTheme="minorHAnsi" w:eastAsia="Calibri" w:hAnsiTheme="minorHAnsi" w:cstheme="minorHAnsi"/>
                <w:sz w:val="18"/>
                <w:szCs w:val="18"/>
                <w:lang w:eastAsia="en-GB"/>
              </w:rPr>
              <w:t>Ακτή Κονδύλη 32</w:t>
            </w:r>
            <w:r w:rsidR="00714D98" w:rsidRPr="00714D98">
              <w:rPr>
                <w:rFonts w:asciiTheme="minorHAnsi" w:eastAsia="Calibri" w:hAnsiTheme="minorHAnsi" w:cstheme="minorHAnsi"/>
                <w:sz w:val="18"/>
                <w:szCs w:val="18"/>
                <w:lang w:val="en-GB" w:eastAsia="en-GB"/>
              </w:rPr>
              <w:t> </w:t>
            </w:r>
          </w:p>
          <w:p w:rsidR="00714D98" w:rsidRPr="00714D98" w:rsidRDefault="00714D98" w:rsidP="00714D98">
            <w:pPr>
              <w:jc w:val="center"/>
              <w:rPr>
                <w:rFonts w:asciiTheme="minorHAnsi" w:eastAsia="Calibri" w:hAnsiTheme="minorHAnsi" w:cstheme="minorHAnsi"/>
                <w:sz w:val="18"/>
                <w:szCs w:val="18"/>
                <w:lang w:eastAsia="en-GB"/>
              </w:rPr>
            </w:pPr>
            <w:r w:rsidRPr="00714D98">
              <w:rPr>
                <w:rFonts w:asciiTheme="minorHAnsi" w:eastAsia="Calibri" w:hAnsiTheme="minorHAnsi" w:cstheme="minorHAnsi"/>
                <w:sz w:val="18"/>
                <w:szCs w:val="18"/>
                <w:lang w:eastAsia="en-GB"/>
              </w:rPr>
              <w:t>ΤΚ</w:t>
            </w:r>
            <w:r w:rsidRPr="00714D98">
              <w:rPr>
                <w:rFonts w:asciiTheme="minorHAnsi" w:eastAsia="Calibri" w:hAnsiTheme="minorHAnsi" w:cstheme="minorHAnsi"/>
                <w:sz w:val="18"/>
                <w:szCs w:val="18"/>
                <w:lang w:val="en-GB" w:eastAsia="en-GB"/>
              </w:rPr>
              <w:t> </w:t>
            </w:r>
            <w:r w:rsidRPr="00714D98">
              <w:rPr>
                <w:rFonts w:asciiTheme="minorHAnsi" w:eastAsia="Calibri" w:hAnsiTheme="minorHAnsi" w:cstheme="minorHAnsi"/>
                <w:sz w:val="18"/>
                <w:szCs w:val="18"/>
                <w:lang w:eastAsia="en-GB"/>
              </w:rPr>
              <w:t xml:space="preserve"> 185 10</w:t>
            </w:r>
          </w:p>
        </w:tc>
        <w:tc>
          <w:tcPr>
            <w:tcW w:w="1842" w:type="dxa"/>
            <w:vAlign w:val="center"/>
          </w:tcPr>
          <w:p w:rsidR="00714D98" w:rsidRPr="00714D98" w:rsidRDefault="00714D98" w:rsidP="00714D98">
            <w:pPr>
              <w:jc w:val="center"/>
              <w:rPr>
                <w:rFonts w:asciiTheme="minorHAnsi" w:eastAsia="Calibri" w:hAnsiTheme="minorHAnsi" w:cstheme="minorHAnsi"/>
                <w:sz w:val="18"/>
                <w:szCs w:val="18"/>
                <w:lang w:eastAsia="en-GB"/>
              </w:rPr>
            </w:pPr>
            <w:r w:rsidRPr="00714D98">
              <w:rPr>
                <w:rFonts w:asciiTheme="minorHAnsi" w:eastAsia="Calibri" w:hAnsiTheme="minorHAnsi" w:cstheme="minorHAnsi"/>
                <w:sz w:val="18"/>
                <w:szCs w:val="18"/>
                <w:lang w:eastAsia="en-GB"/>
              </w:rPr>
              <w:t>Κ. Παπαδοπούλου</w:t>
            </w:r>
          </w:p>
        </w:tc>
        <w:tc>
          <w:tcPr>
            <w:tcW w:w="1560" w:type="dxa"/>
            <w:vAlign w:val="center"/>
          </w:tcPr>
          <w:p w:rsidR="00714D98" w:rsidRPr="00714D98" w:rsidRDefault="00714D98" w:rsidP="00714D98">
            <w:pPr>
              <w:jc w:val="center"/>
              <w:rPr>
                <w:rFonts w:asciiTheme="minorHAnsi" w:eastAsia="Calibri" w:hAnsiTheme="minorHAnsi" w:cstheme="minorHAnsi"/>
                <w:sz w:val="18"/>
                <w:szCs w:val="18"/>
                <w:lang w:eastAsia="en-GB"/>
              </w:rPr>
            </w:pPr>
            <w:r w:rsidRPr="00714D98">
              <w:rPr>
                <w:rFonts w:asciiTheme="minorHAnsi" w:eastAsia="Calibri" w:hAnsiTheme="minorHAnsi" w:cstheme="minorHAnsi"/>
                <w:sz w:val="18"/>
                <w:szCs w:val="18"/>
                <w:lang w:eastAsia="en-GB"/>
              </w:rPr>
              <w:t>2104613991</w:t>
            </w:r>
          </w:p>
        </w:tc>
        <w:tc>
          <w:tcPr>
            <w:tcW w:w="2126" w:type="dxa"/>
            <w:vAlign w:val="center"/>
          </w:tcPr>
          <w:p w:rsidR="00714D98" w:rsidRPr="00714D98" w:rsidRDefault="00B84059" w:rsidP="00714D98">
            <w:pPr>
              <w:jc w:val="center"/>
              <w:rPr>
                <w:rFonts w:asciiTheme="minorHAnsi" w:eastAsia="Calibri" w:hAnsiTheme="minorHAnsi" w:cstheme="minorHAnsi"/>
                <w:sz w:val="18"/>
                <w:szCs w:val="18"/>
                <w:lang w:val="en-GB" w:eastAsia="en-GB"/>
              </w:rPr>
            </w:pPr>
            <w:hyperlink r:id="rId19" w:history="1">
              <w:r w:rsidR="00714D98" w:rsidRPr="00714D98">
                <w:rPr>
                  <w:rFonts w:asciiTheme="minorHAnsi" w:eastAsia="Calibri" w:hAnsiTheme="minorHAnsi" w:cstheme="minorHAnsi"/>
                  <w:sz w:val="18"/>
                  <w:szCs w:val="18"/>
                  <w:lang w:val="en-GB" w:eastAsia="en-GB"/>
                </w:rPr>
                <w:t>piraeus@gcsl.g</w:t>
              </w:r>
            </w:hyperlink>
            <w:r w:rsidR="00714D98" w:rsidRPr="00714D98">
              <w:rPr>
                <w:rFonts w:asciiTheme="minorHAnsi" w:eastAsia="Calibri" w:hAnsiTheme="minorHAnsi" w:cstheme="minorHAnsi"/>
                <w:sz w:val="18"/>
                <w:szCs w:val="18"/>
                <w:lang w:val="en-GB" w:eastAsia="en-GB"/>
              </w:rPr>
              <w:t>r</w:t>
            </w:r>
          </w:p>
        </w:tc>
      </w:tr>
      <w:tr w:rsidR="00714D98" w:rsidRPr="00714D98" w:rsidTr="00195522">
        <w:trPr>
          <w:jc w:val="center"/>
        </w:trPr>
        <w:tc>
          <w:tcPr>
            <w:tcW w:w="2830" w:type="dxa"/>
            <w:vAlign w:val="center"/>
          </w:tcPr>
          <w:p w:rsidR="00714D98" w:rsidRPr="00714D98" w:rsidRDefault="00714D98" w:rsidP="00714D98">
            <w:pPr>
              <w:rPr>
                <w:rFonts w:asciiTheme="minorHAnsi" w:eastAsia="Calibri" w:hAnsiTheme="minorHAnsi" w:cstheme="minorHAnsi"/>
                <w:sz w:val="18"/>
                <w:szCs w:val="18"/>
                <w:lang w:eastAsia="en-GB"/>
              </w:rPr>
            </w:pPr>
            <w:r w:rsidRPr="00714D98">
              <w:rPr>
                <w:rFonts w:asciiTheme="minorHAnsi" w:eastAsia="Calibri" w:hAnsiTheme="minorHAnsi" w:cstheme="minorHAnsi"/>
                <w:sz w:val="18"/>
                <w:szCs w:val="18"/>
                <w:lang w:eastAsia="en-GB"/>
              </w:rPr>
              <w:t>Χ.Υ. Αιγαίου - Τμήμα Χ.Υ. Ρόδου</w:t>
            </w:r>
          </w:p>
          <w:p w:rsidR="00714D98" w:rsidRPr="00714D98" w:rsidRDefault="00714D98" w:rsidP="00714D98">
            <w:pP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rPr>
              <w:t>(</w:t>
            </w:r>
            <w:r w:rsidRPr="00714D98">
              <w:rPr>
                <w:rFonts w:asciiTheme="minorHAnsi" w:eastAsia="Calibri" w:hAnsiTheme="minorHAnsi" w:cstheme="minorHAnsi"/>
                <w:sz w:val="18"/>
                <w:szCs w:val="18"/>
                <w:lang w:val="en-US"/>
              </w:rPr>
              <w:t>NUTS: EL421)</w:t>
            </w:r>
          </w:p>
        </w:tc>
        <w:tc>
          <w:tcPr>
            <w:tcW w:w="2303" w:type="dxa"/>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 xml:space="preserve">Πλ. Χαρίτου 17 </w:t>
            </w:r>
          </w:p>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eastAsia="en-GB"/>
              </w:rPr>
              <w:t xml:space="preserve">ΤΚ </w:t>
            </w:r>
            <w:r w:rsidRPr="00714D98">
              <w:rPr>
                <w:rFonts w:asciiTheme="minorHAnsi" w:eastAsia="Calibri" w:hAnsiTheme="minorHAnsi" w:cstheme="minorHAnsi"/>
                <w:sz w:val="18"/>
                <w:szCs w:val="18"/>
                <w:lang w:val="en-GB" w:eastAsia="en-GB"/>
              </w:rPr>
              <w:t>851 00</w:t>
            </w:r>
          </w:p>
        </w:tc>
        <w:tc>
          <w:tcPr>
            <w:tcW w:w="1842" w:type="dxa"/>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Β. Μάτσης</w:t>
            </w:r>
          </w:p>
        </w:tc>
        <w:tc>
          <w:tcPr>
            <w:tcW w:w="1560" w:type="dxa"/>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2241077933</w:t>
            </w:r>
          </w:p>
        </w:tc>
        <w:tc>
          <w:tcPr>
            <w:tcW w:w="2126" w:type="dxa"/>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rhodes@gcsl.gr</w:t>
            </w:r>
          </w:p>
        </w:tc>
      </w:tr>
      <w:tr w:rsidR="00714D98" w:rsidRPr="00714D98" w:rsidTr="00195522">
        <w:trPr>
          <w:jc w:val="center"/>
        </w:trPr>
        <w:tc>
          <w:tcPr>
            <w:tcW w:w="2830" w:type="dxa"/>
            <w:vAlign w:val="center"/>
          </w:tcPr>
          <w:p w:rsidR="00714D98" w:rsidRPr="00714D98" w:rsidRDefault="00714D98" w:rsidP="00714D98">
            <w:pPr>
              <w:rPr>
                <w:rFonts w:asciiTheme="minorHAnsi" w:eastAsia="Calibri" w:hAnsiTheme="minorHAnsi" w:cstheme="minorHAnsi"/>
                <w:sz w:val="18"/>
                <w:szCs w:val="18"/>
                <w:lang w:eastAsia="en-GB"/>
              </w:rPr>
            </w:pPr>
            <w:r w:rsidRPr="00714D98">
              <w:rPr>
                <w:rFonts w:asciiTheme="minorHAnsi" w:eastAsia="Calibri" w:hAnsiTheme="minorHAnsi" w:cstheme="minorHAnsi"/>
                <w:sz w:val="18"/>
                <w:szCs w:val="18"/>
                <w:lang w:eastAsia="en-GB"/>
              </w:rPr>
              <w:t>Χ.Υ. Αιγαίου</w:t>
            </w:r>
          </w:p>
          <w:p w:rsidR="00714D98" w:rsidRPr="00714D98" w:rsidRDefault="00714D98" w:rsidP="00714D98">
            <w:pPr>
              <w:rPr>
                <w:rFonts w:asciiTheme="minorHAnsi" w:eastAsia="Calibri" w:hAnsiTheme="minorHAnsi" w:cstheme="minorHAnsi"/>
                <w:sz w:val="18"/>
                <w:szCs w:val="18"/>
                <w:lang w:eastAsia="en-GB"/>
              </w:rPr>
            </w:pPr>
            <w:r w:rsidRPr="00714D98">
              <w:rPr>
                <w:rFonts w:asciiTheme="minorHAnsi" w:eastAsia="Calibri" w:hAnsiTheme="minorHAnsi" w:cstheme="minorHAnsi"/>
                <w:sz w:val="18"/>
                <w:szCs w:val="18"/>
                <w:lang w:eastAsia="en-GB"/>
              </w:rPr>
              <w:t>Τμήμα Χ.Υ. Μυτιλήνης</w:t>
            </w:r>
          </w:p>
          <w:p w:rsidR="00714D98" w:rsidRPr="00714D98" w:rsidRDefault="00714D98" w:rsidP="00714D98">
            <w:pP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rPr>
              <w:t>(</w:t>
            </w:r>
            <w:r w:rsidRPr="00714D98">
              <w:rPr>
                <w:rFonts w:asciiTheme="minorHAnsi" w:eastAsia="Calibri" w:hAnsiTheme="minorHAnsi" w:cstheme="minorHAnsi"/>
                <w:sz w:val="18"/>
                <w:szCs w:val="18"/>
                <w:lang w:val="en-US"/>
              </w:rPr>
              <w:t>NUTS: EL411)</w:t>
            </w:r>
          </w:p>
        </w:tc>
        <w:tc>
          <w:tcPr>
            <w:tcW w:w="2303" w:type="dxa"/>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 xml:space="preserve">Πλατεία Τελωνείου </w:t>
            </w:r>
          </w:p>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eastAsia="en-GB"/>
              </w:rPr>
              <w:t xml:space="preserve">ΤΚ </w:t>
            </w:r>
            <w:r w:rsidRPr="00714D98">
              <w:rPr>
                <w:rFonts w:asciiTheme="minorHAnsi" w:eastAsia="Calibri" w:hAnsiTheme="minorHAnsi" w:cstheme="minorHAnsi"/>
                <w:sz w:val="18"/>
                <w:szCs w:val="18"/>
                <w:lang w:val="en-GB" w:eastAsia="en-GB"/>
              </w:rPr>
              <w:t>811 00</w:t>
            </w:r>
          </w:p>
        </w:tc>
        <w:tc>
          <w:tcPr>
            <w:tcW w:w="1842" w:type="dxa"/>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Α. Γαβριήλ</w:t>
            </w:r>
          </w:p>
        </w:tc>
        <w:tc>
          <w:tcPr>
            <w:tcW w:w="1560" w:type="dxa"/>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22510 28615</w:t>
            </w:r>
            <w:r w:rsidRPr="00714D98">
              <w:rPr>
                <w:rFonts w:asciiTheme="minorHAnsi" w:eastAsia="Calibri" w:hAnsiTheme="minorHAnsi" w:cstheme="minorHAnsi"/>
                <w:sz w:val="18"/>
                <w:szCs w:val="18"/>
                <w:lang w:val="en-GB" w:eastAsia="en-GB"/>
              </w:rPr>
              <w:br/>
            </w:r>
          </w:p>
        </w:tc>
        <w:tc>
          <w:tcPr>
            <w:tcW w:w="2126" w:type="dxa"/>
            <w:vAlign w:val="center"/>
          </w:tcPr>
          <w:p w:rsidR="00714D98" w:rsidRPr="00714D98" w:rsidRDefault="00B84059" w:rsidP="00714D98">
            <w:pPr>
              <w:jc w:val="center"/>
              <w:rPr>
                <w:rFonts w:asciiTheme="minorHAnsi" w:eastAsia="Calibri" w:hAnsiTheme="minorHAnsi" w:cstheme="minorHAnsi"/>
                <w:sz w:val="18"/>
                <w:szCs w:val="18"/>
                <w:lang w:val="en-GB" w:eastAsia="en-GB"/>
              </w:rPr>
            </w:pPr>
            <w:hyperlink r:id="rId20" w:history="1">
              <w:r w:rsidR="00714D98" w:rsidRPr="00714D98">
                <w:rPr>
                  <w:rFonts w:asciiTheme="minorHAnsi" w:eastAsia="Calibri" w:hAnsiTheme="minorHAnsi" w:cstheme="minorHAnsi"/>
                  <w:sz w:val="18"/>
                  <w:szCs w:val="18"/>
                  <w:lang w:val="en-GB" w:eastAsia="en-GB"/>
                </w:rPr>
                <w:t>mytilene@gcsl.gr</w:t>
              </w:r>
            </w:hyperlink>
          </w:p>
        </w:tc>
      </w:tr>
      <w:tr w:rsidR="00714D98" w:rsidRPr="00714D98" w:rsidTr="00195522">
        <w:trPr>
          <w:jc w:val="center"/>
        </w:trPr>
        <w:tc>
          <w:tcPr>
            <w:tcW w:w="2830" w:type="dxa"/>
            <w:vAlign w:val="center"/>
          </w:tcPr>
          <w:p w:rsidR="00714D98" w:rsidRPr="00714D98" w:rsidRDefault="00714D98" w:rsidP="00714D98">
            <w:pPr>
              <w:rPr>
                <w:rFonts w:asciiTheme="minorHAnsi" w:eastAsia="Calibri" w:hAnsiTheme="minorHAnsi" w:cstheme="minorHAnsi"/>
                <w:sz w:val="18"/>
                <w:szCs w:val="18"/>
                <w:lang w:eastAsia="en-GB"/>
              </w:rPr>
            </w:pPr>
            <w:r w:rsidRPr="00714D98">
              <w:rPr>
                <w:rFonts w:asciiTheme="minorHAnsi" w:eastAsia="Calibri" w:hAnsiTheme="minorHAnsi" w:cstheme="minorHAnsi"/>
                <w:sz w:val="18"/>
                <w:szCs w:val="18"/>
                <w:lang w:eastAsia="en-GB"/>
              </w:rPr>
              <w:lastRenderedPageBreak/>
              <w:t>Χ.Υ. Αιγαίου</w:t>
            </w:r>
          </w:p>
          <w:p w:rsidR="00714D98" w:rsidRPr="00714D98" w:rsidRDefault="00714D98" w:rsidP="00714D98">
            <w:pPr>
              <w:rPr>
                <w:rFonts w:asciiTheme="minorHAnsi" w:eastAsia="Calibri" w:hAnsiTheme="minorHAnsi" w:cstheme="minorHAnsi"/>
                <w:sz w:val="18"/>
                <w:szCs w:val="18"/>
                <w:lang w:eastAsia="en-GB"/>
              </w:rPr>
            </w:pPr>
            <w:r w:rsidRPr="00714D98">
              <w:rPr>
                <w:rFonts w:asciiTheme="minorHAnsi" w:eastAsia="Calibri" w:hAnsiTheme="minorHAnsi" w:cstheme="minorHAnsi"/>
                <w:sz w:val="18"/>
                <w:szCs w:val="18"/>
                <w:lang w:eastAsia="en-GB"/>
              </w:rPr>
              <w:t>Αυτοτελές Γραφείο Χ.Υ. Σάμου</w:t>
            </w:r>
          </w:p>
          <w:p w:rsidR="00714D98" w:rsidRPr="00714D98" w:rsidRDefault="00714D98" w:rsidP="00714D98">
            <w:pP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rPr>
              <w:t>(</w:t>
            </w:r>
            <w:r w:rsidRPr="00714D98">
              <w:rPr>
                <w:rFonts w:asciiTheme="minorHAnsi" w:eastAsia="Calibri" w:hAnsiTheme="minorHAnsi" w:cstheme="minorHAnsi"/>
                <w:sz w:val="18"/>
                <w:szCs w:val="18"/>
                <w:lang w:val="en-US"/>
              </w:rPr>
              <w:t>NUTS: EL412)</w:t>
            </w:r>
          </w:p>
        </w:tc>
        <w:tc>
          <w:tcPr>
            <w:tcW w:w="2303" w:type="dxa"/>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 xml:space="preserve">Παύλου Κουντουριώτη </w:t>
            </w:r>
          </w:p>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eastAsia="en-GB"/>
              </w:rPr>
              <w:t xml:space="preserve">ΤΚ </w:t>
            </w:r>
            <w:r w:rsidRPr="00714D98">
              <w:rPr>
                <w:rFonts w:asciiTheme="minorHAnsi" w:eastAsia="Calibri" w:hAnsiTheme="minorHAnsi" w:cstheme="minorHAnsi"/>
                <w:sz w:val="18"/>
                <w:szCs w:val="18"/>
                <w:lang w:val="en-GB" w:eastAsia="en-GB"/>
              </w:rPr>
              <w:t>83 100</w:t>
            </w:r>
          </w:p>
        </w:tc>
        <w:tc>
          <w:tcPr>
            <w:tcW w:w="1842" w:type="dxa"/>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Φ. Σαμίου</w:t>
            </w:r>
          </w:p>
        </w:tc>
        <w:tc>
          <w:tcPr>
            <w:tcW w:w="1560" w:type="dxa"/>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27530 27590</w:t>
            </w:r>
          </w:p>
        </w:tc>
        <w:tc>
          <w:tcPr>
            <w:tcW w:w="2126" w:type="dxa"/>
            <w:vAlign w:val="center"/>
          </w:tcPr>
          <w:p w:rsidR="00714D98" w:rsidRPr="00714D98" w:rsidRDefault="00B84059" w:rsidP="00714D98">
            <w:pPr>
              <w:jc w:val="center"/>
              <w:rPr>
                <w:rFonts w:asciiTheme="minorHAnsi" w:eastAsia="Calibri" w:hAnsiTheme="minorHAnsi" w:cstheme="minorHAnsi"/>
                <w:sz w:val="18"/>
                <w:szCs w:val="18"/>
                <w:lang w:val="en-GB" w:eastAsia="en-GB"/>
              </w:rPr>
            </w:pPr>
            <w:hyperlink r:id="rId21" w:history="1">
              <w:r w:rsidR="00714D98" w:rsidRPr="00714D98">
                <w:rPr>
                  <w:rFonts w:asciiTheme="minorHAnsi" w:eastAsia="Calibri" w:hAnsiTheme="minorHAnsi" w:cstheme="minorHAnsi"/>
                  <w:sz w:val="18"/>
                  <w:szCs w:val="18"/>
                  <w:lang w:val="en-GB" w:eastAsia="en-GB"/>
                </w:rPr>
                <w:t>samos@gcsl.gr</w:t>
              </w:r>
            </w:hyperlink>
          </w:p>
        </w:tc>
      </w:tr>
      <w:tr w:rsidR="00714D98" w:rsidRPr="00714D98" w:rsidTr="00195522">
        <w:trPr>
          <w:jc w:val="center"/>
        </w:trPr>
        <w:tc>
          <w:tcPr>
            <w:tcW w:w="2830" w:type="dxa"/>
            <w:vAlign w:val="center"/>
          </w:tcPr>
          <w:p w:rsidR="00714D98" w:rsidRPr="00714D98" w:rsidRDefault="00714D98" w:rsidP="00714D98">
            <w:pPr>
              <w:rPr>
                <w:rFonts w:asciiTheme="minorHAnsi" w:eastAsia="Calibri" w:hAnsiTheme="minorHAnsi" w:cstheme="minorHAnsi"/>
                <w:sz w:val="18"/>
                <w:szCs w:val="18"/>
                <w:lang w:eastAsia="en-GB"/>
              </w:rPr>
            </w:pPr>
            <w:r w:rsidRPr="00714D98">
              <w:rPr>
                <w:rFonts w:asciiTheme="minorHAnsi" w:eastAsia="Calibri" w:hAnsiTheme="minorHAnsi" w:cstheme="minorHAnsi"/>
                <w:sz w:val="18"/>
                <w:szCs w:val="18"/>
                <w:lang w:eastAsia="en-GB"/>
              </w:rPr>
              <w:t>Χ.Υ. Αιγαίου</w:t>
            </w:r>
          </w:p>
          <w:p w:rsidR="00714D98" w:rsidRPr="00714D98" w:rsidRDefault="00714D98" w:rsidP="00714D98">
            <w:pPr>
              <w:rPr>
                <w:rFonts w:asciiTheme="minorHAnsi" w:eastAsia="Calibri" w:hAnsiTheme="minorHAnsi" w:cstheme="minorHAnsi"/>
                <w:sz w:val="18"/>
                <w:szCs w:val="18"/>
                <w:lang w:eastAsia="en-GB"/>
              </w:rPr>
            </w:pPr>
            <w:r w:rsidRPr="00714D98">
              <w:rPr>
                <w:rFonts w:asciiTheme="minorHAnsi" w:eastAsia="Calibri" w:hAnsiTheme="minorHAnsi" w:cstheme="minorHAnsi"/>
                <w:sz w:val="18"/>
                <w:szCs w:val="18"/>
                <w:lang w:eastAsia="en-GB"/>
              </w:rPr>
              <w:t>Αυτοτελές Γραφείο Χ.Υ. Χίου</w:t>
            </w:r>
          </w:p>
          <w:p w:rsidR="00714D98" w:rsidRPr="00714D98" w:rsidRDefault="00714D98" w:rsidP="00714D98">
            <w:pP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rPr>
              <w:t>(</w:t>
            </w:r>
            <w:r w:rsidRPr="00714D98">
              <w:rPr>
                <w:rFonts w:asciiTheme="minorHAnsi" w:eastAsia="Calibri" w:hAnsiTheme="minorHAnsi" w:cstheme="minorHAnsi"/>
                <w:sz w:val="18"/>
                <w:szCs w:val="18"/>
                <w:lang w:val="en-US"/>
              </w:rPr>
              <w:t>NUTS: EL413)</w:t>
            </w:r>
          </w:p>
        </w:tc>
        <w:tc>
          <w:tcPr>
            <w:tcW w:w="2303" w:type="dxa"/>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 xml:space="preserve">Προκυμαία </w:t>
            </w:r>
          </w:p>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eastAsia="en-GB"/>
              </w:rPr>
              <w:t xml:space="preserve">ΤΚ </w:t>
            </w:r>
            <w:r w:rsidRPr="00714D98">
              <w:rPr>
                <w:rFonts w:asciiTheme="minorHAnsi" w:eastAsia="Calibri" w:hAnsiTheme="minorHAnsi" w:cstheme="minorHAnsi"/>
                <w:sz w:val="18"/>
                <w:szCs w:val="18"/>
                <w:lang w:val="en-GB" w:eastAsia="en-GB"/>
              </w:rPr>
              <w:t>821 00</w:t>
            </w:r>
          </w:p>
        </w:tc>
        <w:tc>
          <w:tcPr>
            <w:tcW w:w="1842" w:type="dxa"/>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Α. Κάργα</w:t>
            </w:r>
          </w:p>
        </w:tc>
        <w:tc>
          <w:tcPr>
            <w:tcW w:w="1560" w:type="dxa"/>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22710 44218</w:t>
            </w:r>
          </w:p>
        </w:tc>
        <w:tc>
          <w:tcPr>
            <w:tcW w:w="2126" w:type="dxa"/>
            <w:vAlign w:val="center"/>
          </w:tcPr>
          <w:p w:rsidR="00714D98" w:rsidRPr="00714D98" w:rsidRDefault="00B84059" w:rsidP="00714D98">
            <w:pPr>
              <w:jc w:val="center"/>
              <w:rPr>
                <w:rFonts w:asciiTheme="minorHAnsi" w:eastAsia="Calibri" w:hAnsiTheme="minorHAnsi" w:cstheme="minorHAnsi"/>
                <w:sz w:val="18"/>
                <w:szCs w:val="18"/>
                <w:lang w:val="en-GB" w:eastAsia="en-GB"/>
              </w:rPr>
            </w:pPr>
            <w:hyperlink r:id="rId22" w:history="1">
              <w:r w:rsidR="00714D98" w:rsidRPr="00714D98">
                <w:rPr>
                  <w:rFonts w:asciiTheme="minorHAnsi" w:eastAsia="Calibri" w:hAnsiTheme="minorHAnsi" w:cstheme="minorHAnsi"/>
                  <w:sz w:val="18"/>
                  <w:szCs w:val="18"/>
                  <w:lang w:val="en-GB" w:eastAsia="en-GB"/>
                </w:rPr>
                <w:t>chios@gcsl.gr</w:t>
              </w:r>
            </w:hyperlink>
          </w:p>
        </w:tc>
      </w:tr>
      <w:tr w:rsidR="00714D98" w:rsidRPr="00714D98" w:rsidTr="00195522">
        <w:trPr>
          <w:jc w:val="center"/>
        </w:trPr>
        <w:tc>
          <w:tcPr>
            <w:tcW w:w="2830" w:type="dxa"/>
            <w:vAlign w:val="center"/>
          </w:tcPr>
          <w:p w:rsidR="00714D98" w:rsidRPr="00714D98" w:rsidRDefault="00714D98" w:rsidP="00714D98">
            <w:pPr>
              <w:rPr>
                <w:rFonts w:asciiTheme="minorHAnsi" w:eastAsia="Calibri" w:hAnsiTheme="minorHAnsi" w:cstheme="minorHAnsi"/>
                <w:sz w:val="18"/>
                <w:szCs w:val="18"/>
                <w:lang w:val="en-US" w:eastAsia="en-GB"/>
              </w:rPr>
            </w:pPr>
            <w:r w:rsidRPr="00714D98">
              <w:rPr>
                <w:rFonts w:asciiTheme="minorHAnsi" w:eastAsia="Calibri" w:hAnsiTheme="minorHAnsi" w:cstheme="minorHAnsi"/>
                <w:sz w:val="18"/>
                <w:szCs w:val="18"/>
                <w:lang w:val="en-GB" w:eastAsia="en-GB"/>
              </w:rPr>
              <w:t>Χ</w:t>
            </w:r>
            <w:r w:rsidRPr="00714D98">
              <w:rPr>
                <w:rFonts w:asciiTheme="minorHAnsi" w:eastAsia="Calibri" w:hAnsiTheme="minorHAnsi" w:cstheme="minorHAnsi"/>
                <w:sz w:val="18"/>
                <w:szCs w:val="18"/>
                <w:lang w:val="en-US" w:eastAsia="en-GB"/>
              </w:rPr>
              <w:t>.</w:t>
            </w:r>
            <w:r w:rsidRPr="00714D98">
              <w:rPr>
                <w:rFonts w:asciiTheme="minorHAnsi" w:eastAsia="Calibri" w:hAnsiTheme="minorHAnsi" w:cstheme="minorHAnsi"/>
                <w:sz w:val="18"/>
                <w:szCs w:val="18"/>
                <w:lang w:val="en-GB" w:eastAsia="en-GB"/>
              </w:rPr>
              <w:t>Υ</w:t>
            </w:r>
            <w:r w:rsidRPr="00714D98">
              <w:rPr>
                <w:rFonts w:asciiTheme="minorHAnsi" w:eastAsia="Calibri" w:hAnsiTheme="minorHAnsi" w:cstheme="minorHAnsi"/>
                <w:sz w:val="18"/>
                <w:szCs w:val="18"/>
                <w:lang w:val="en-US" w:eastAsia="en-GB"/>
              </w:rPr>
              <w:t xml:space="preserve">. </w:t>
            </w:r>
            <w:r w:rsidRPr="00714D98">
              <w:rPr>
                <w:rFonts w:asciiTheme="minorHAnsi" w:eastAsia="Calibri" w:hAnsiTheme="minorHAnsi" w:cstheme="minorHAnsi"/>
                <w:sz w:val="18"/>
                <w:szCs w:val="18"/>
                <w:lang w:val="en-GB" w:eastAsia="en-GB"/>
              </w:rPr>
              <w:t>Βόλου</w:t>
            </w:r>
          </w:p>
          <w:p w:rsidR="00714D98" w:rsidRPr="00714D98" w:rsidRDefault="00714D98" w:rsidP="00714D98">
            <w:pPr>
              <w:rPr>
                <w:rFonts w:asciiTheme="minorHAnsi" w:eastAsia="Calibri" w:hAnsiTheme="minorHAnsi" w:cstheme="minorHAnsi"/>
                <w:sz w:val="18"/>
                <w:szCs w:val="18"/>
                <w:lang w:val="en-US" w:eastAsia="en-GB"/>
              </w:rPr>
            </w:pPr>
            <w:r w:rsidRPr="00714D98">
              <w:rPr>
                <w:rFonts w:asciiTheme="minorHAnsi" w:eastAsia="Calibri" w:hAnsiTheme="minorHAnsi" w:cstheme="minorHAnsi"/>
                <w:sz w:val="18"/>
                <w:szCs w:val="18"/>
                <w:lang w:val="en-US"/>
              </w:rPr>
              <w:t>(NUTS: EL613)</w:t>
            </w:r>
          </w:p>
        </w:tc>
        <w:tc>
          <w:tcPr>
            <w:tcW w:w="2303" w:type="dxa"/>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Δημητριάδος 182</w:t>
            </w:r>
          </w:p>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eastAsia="en-GB"/>
              </w:rPr>
              <w:t>ΤΚ</w:t>
            </w:r>
            <w:r w:rsidRPr="00714D98">
              <w:rPr>
                <w:rFonts w:asciiTheme="minorHAnsi" w:eastAsia="Calibri" w:hAnsiTheme="minorHAnsi" w:cstheme="minorHAnsi"/>
                <w:sz w:val="18"/>
                <w:szCs w:val="18"/>
                <w:lang w:val="en-GB" w:eastAsia="en-GB"/>
              </w:rPr>
              <w:t xml:space="preserve"> 380 01</w:t>
            </w:r>
          </w:p>
        </w:tc>
        <w:tc>
          <w:tcPr>
            <w:tcW w:w="1842" w:type="dxa"/>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Μ. Γεωργιάδου</w:t>
            </w:r>
          </w:p>
        </w:tc>
        <w:tc>
          <w:tcPr>
            <w:tcW w:w="1560" w:type="dxa"/>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2421356409</w:t>
            </w:r>
          </w:p>
        </w:tc>
        <w:tc>
          <w:tcPr>
            <w:tcW w:w="2126" w:type="dxa"/>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volos@gcsl.gr</w:t>
            </w:r>
          </w:p>
        </w:tc>
      </w:tr>
      <w:tr w:rsidR="00714D98" w:rsidRPr="00714D98" w:rsidTr="00195522">
        <w:trPr>
          <w:jc w:val="center"/>
        </w:trPr>
        <w:tc>
          <w:tcPr>
            <w:tcW w:w="2830" w:type="dxa"/>
            <w:vAlign w:val="center"/>
          </w:tcPr>
          <w:p w:rsidR="00714D98" w:rsidRPr="00E249FF" w:rsidRDefault="00714D98" w:rsidP="00714D98">
            <w:pPr>
              <w:rPr>
                <w:rFonts w:asciiTheme="minorHAnsi" w:eastAsia="Calibri" w:hAnsiTheme="minorHAnsi" w:cstheme="minorHAnsi"/>
                <w:sz w:val="18"/>
                <w:szCs w:val="18"/>
                <w:lang w:eastAsia="en-GB"/>
              </w:rPr>
            </w:pPr>
            <w:r w:rsidRPr="00E249FF">
              <w:rPr>
                <w:rFonts w:asciiTheme="minorHAnsi" w:eastAsia="Calibri" w:hAnsiTheme="minorHAnsi" w:cstheme="minorHAnsi"/>
                <w:sz w:val="18"/>
                <w:szCs w:val="18"/>
                <w:lang w:eastAsia="en-GB"/>
              </w:rPr>
              <w:t>Χ.Υ. Λιβαδειάς</w:t>
            </w:r>
          </w:p>
          <w:p w:rsidR="00714D98" w:rsidRPr="00E249FF" w:rsidRDefault="00714D98" w:rsidP="00714D98">
            <w:pPr>
              <w:rPr>
                <w:rFonts w:asciiTheme="minorHAnsi" w:eastAsia="Calibri" w:hAnsiTheme="minorHAnsi" w:cstheme="minorHAnsi"/>
                <w:sz w:val="18"/>
                <w:szCs w:val="18"/>
                <w:lang w:eastAsia="en-GB"/>
              </w:rPr>
            </w:pPr>
            <w:r w:rsidRPr="00E249FF">
              <w:rPr>
                <w:rFonts w:asciiTheme="minorHAnsi" w:eastAsia="Calibri" w:hAnsiTheme="minorHAnsi" w:cstheme="minorHAnsi"/>
                <w:sz w:val="18"/>
                <w:szCs w:val="18"/>
              </w:rPr>
              <w:t>(</w:t>
            </w:r>
            <w:r w:rsidRPr="00714D98">
              <w:rPr>
                <w:rFonts w:asciiTheme="minorHAnsi" w:eastAsia="Calibri" w:hAnsiTheme="minorHAnsi" w:cstheme="minorHAnsi"/>
                <w:sz w:val="18"/>
                <w:szCs w:val="18"/>
                <w:lang w:val="en-US"/>
              </w:rPr>
              <w:t>NUTS</w:t>
            </w:r>
            <w:r w:rsidRPr="00E249FF">
              <w:rPr>
                <w:rFonts w:asciiTheme="minorHAnsi" w:eastAsia="Calibri" w:hAnsiTheme="minorHAnsi" w:cstheme="minorHAnsi"/>
                <w:sz w:val="18"/>
                <w:szCs w:val="18"/>
              </w:rPr>
              <w:t xml:space="preserve">: </w:t>
            </w:r>
            <w:r w:rsidRPr="00714D98">
              <w:rPr>
                <w:rFonts w:asciiTheme="minorHAnsi" w:eastAsia="Calibri" w:hAnsiTheme="minorHAnsi" w:cstheme="minorHAnsi"/>
                <w:sz w:val="18"/>
                <w:szCs w:val="18"/>
                <w:lang w:val="en-US"/>
              </w:rPr>
              <w:t>EL</w:t>
            </w:r>
            <w:r w:rsidRPr="00E249FF">
              <w:rPr>
                <w:rFonts w:asciiTheme="minorHAnsi" w:eastAsia="Calibri" w:hAnsiTheme="minorHAnsi" w:cstheme="minorHAnsi"/>
                <w:sz w:val="18"/>
                <w:szCs w:val="18"/>
              </w:rPr>
              <w:t>641)</w:t>
            </w:r>
          </w:p>
        </w:tc>
        <w:tc>
          <w:tcPr>
            <w:tcW w:w="2303" w:type="dxa"/>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Φιλολάου 2</w:t>
            </w:r>
          </w:p>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eastAsia="en-GB"/>
              </w:rPr>
              <w:t>ΤΚ</w:t>
            </w:r>
            <w:r w:rsidRPr="00714D98">
              <w:rPr>
                <w:rFonts w:asciiTheme="minorHAnsi" w:eastAsia="Calibri" w:hAnsiTheme="minorHAnsi" w:cstheme="minorHAnsi"/>
                <w:sz w:val="18"/>
                <w:szCs w:val="18"/>
                <w:lang w:val="en-GB" w:eastAsia="en-GB"/>
              </w:rPr>
              <w:t xml:space="preserve"> 321 00</w:t>
            </w:r>
          </w:p>
        </w:tc>
        <w:tc>
          <w:tcPr>
            <w:tcW w:w="1842" w:type="dxa"/>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 xml:space="preserve">Α. Χατζηπαναγιώτου </w:t>
            </w:r>
          </w:p>
        </w:tc>
        <w:tc>
          <w:tcPr>
            <w:tcW w:w="1560" w:type="dxa"/>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22610 22651</w:t>
            </w:r>
          </w:p>
        </w:tc>
        <w:tc>
          <w:tcPr>
            <w:tcW w:w="2126" w:type="dxa"/>
            <w:vAlign w:val="center"/>
          </w:tcPr>
          <w:p w:rsidR="00714D98" w:rsidRPr="00714D98" w:rsidRDefault="00B84059" w:rsidP="00714D98">
            <w:pPr>
              <w:jc w:val="center"/>
              <w:rPr>
                <w:rFonts w:asciiTheme="minorHAnsi" w:eastAsia="Calibri" w:hAnsiTheme="minorHAnsi" w:cstheme="minorHAnsi"/>
                <w:sz w:val="18"/>
                <w:szCs w:val="18"/>
                <w:lang w:val="en-GB" w:eastAsia="en-GB"/>
              </w:rPr>
            </w:pPr>
            <w:hyperlink r:id="rId23" w:history="1">
              <w:r w:rsidR="00714D98" w:rsidRPr="00714D98">
                <w:rPr>
                  <w:rFonts w:asciiTheme="minorHAnsi" w:eastAsia="Calibri" w:hAnsiTheme="minorHAnsi" w:cstheme="minorHAnsi"/>
                  <w:sz w:val="18"/>
                  <w:szCs w:val="18"/>
                  <w:lang w:val="en-GB" w:eastAsia="en-GB"/>
                </w:rPr>
                <w:t>livadeia@gcsl.gr</w:t>
              </w:r>
            </w:hyperlink>
          </w:p>
        </w:tc>
      </w:tr>
      <w:tr w:rsidR="00714D98" w:rsidRPr="00714D98" w:rsidTr="00195522">
        <w:trPr>
          <w:jc w:val="center"/>
        </w:trPr>
        <w:tc>
          <w:tcPr>
            <w:tcW w:w="2830" w:type="dxa"/>
            <w:vAlign w:val="center"/>
          </w:tcPr>
          <w:p w:rsidR="00714D98" w:rsidRPr="00E249FF" w:rsidRDefault="00714D98" w:rsidP="00714D98">
            <w:pPr>
              <w:rPr>
                <w:rFonts w:asciiTheme="minorHAnsi" w:eastAsia="Calibri" w:hAnsiTheme="minorHAnsi" w:cstheme="minorHAnsi"/>
                <w:sz w:val="18"/>
                <w:szCs w:val="18"/>
                <w:lang w:eastAsia="en-GB"/>
              </w:rPr>
            </w:pPr>
            <w:r w:rsidRPr="00E249FF">
              <w:rPr>
                <w:rFonts w:asciiTheme="minorHAnsi" w:eastAsia="Calibri" w:hAnsiTheme="minorHAnsi" w:cstheme="minorHAnsi"/>
                <w:sz w:val="18"/>
                <w:szCs w:val="18"/>
                <w:lang w:eastAsia="en-GB"/>
              </w:rPr>
              <w:t>Χ.Υ. Κρήτης, Ηράκλειο</w:t>
            </w:r>
          </w:p>
          <w:p w:rsidR="00714D98" w:rsidRPr="00E249FF" w:rsidRDefault="00714D98" w:rsidP="00714D98">
            <w:pPr>
              <w:rPr>
                <w:rFonts w:asciiTheme="minorHAnsi" w:eastAsia="Calibri" w:hAnsiTheme="minorHAnsi" w:cstheme="minorHAnsi"/>
                <w:sz w:val="18"/>
                <w:szCs w:val="18"/>
                <w:lang w:eastAsia="en-GB"/>
              </w:rPr>
            </w:pPr>
            <w:r w:rsidRPr="00E249FF">
              <w:rPr>
                <w:rFonts w:asciiTheme="minorHAnsi" w:eastAsia="Calibri" w:hAnsiTheme="minorHAnsi" w:cstheme="minorHAnsi"/>
                <w:sz w:val="18"/>
                <w:szCs w:val="18"/>
              </w:rPr>
              <w:t>(</w:t>
            </w:r>
            <w:r w:rsidRPr="00714D98">
              <w:rPr>
                <w:rFonts w:asciiTheme="minorHAnsi" w:eastAsia="Calibri" w:hAnsiTheme="minorHAnsi" w:cstheme="minorHAnsi"/>
                <w:sz w:val="18"/>
                <w:szCs w:val="18"/>
                <w:lang w:val="en-US"/>
              </w:rPr>
              <w:t>NUTS</w:t>
            </w:r>
            <w:r w:rsidRPr="00E249FF">
              <w:rPr>
                <w:rFonts w:asciiTheme="minorHAnsi" w:eastAsia="Calibri" w:hAnsiTheme="minorHAnsi" w:cstheme="minorHAnsi"/>
                <w:sz w:val="18"/>
                <w:szCs w:val="18"/>
              </w:rPr>
              <w:t xml:space="preserve">: </w:t>
            </w:r>
            <w:r w:rsidRPr="00714D98">
              <w:rPr>
                <w:rFonts w:asciiTheme="minorHAnsi" w:eastAsia="Calibri" w:hAnsiTheme="minorHAnsi" w:cstheme="minorHAnsi"/>
                <w:sz w:val="18"/>
                <w:szCs w:val="18"/>
                <w:lang w:val="en-US"/>
              </w:rPr>
              <w:t>EL</w:t>
            </w:r>
            <w:r w:rsidRPr="00E249FF">
              <w:rPr>
                <w:rFonts w:asciiTheme="minorHAnsi" w:eastAsia="Calibri" w:hAnsiTheme="minorHAnsi" w:cstheme="minorHAnsi"/>
                <w:sz w:val="18"/>
                <w:szCs w:val="18"/>
              </w:rPr>
              <w:t>431)</w:t>
            </w:r>
          </w:p>
        </w:tc>
        <w:tc>
          <w:tcPr>
            <w:tcW w:w="2303" w:type="dxa"/>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Επιμενίδου 19</w:t>
            </w:r>
          </w:p>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eastAsia="en-GB"/>
              </w:rPr>
              <w:t>ΤΚ</w:t>
            </w:r>
            <w:r w:rsidRPr="00714D98">
              <w:rPr>
                <w:rFonts w:asciiTheme="minorHAnsi" w:eastAsia="Calibri" w:hAnsiTheme="minorHAnsi" w:cstheme="minorHAnsi"/>
                <w:sz w:val="18"/>
                <w:szCs w:val="18"/>
                <w:lang w:val="en-GB" w:eastAsia="en-GB"/>
              </w:rPr>
              <w:t xml:space="preserve"> 711 10</w:t>
            </w:r>
          </w:p>
        </w:tc>
        <w:tc>
          <w:tcPr>
            <w:tcW w:w="1842" w:type="dxa"/>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 xml:space="preserve">Θ. Μάντζαρη </w:t>
            </w:r>
          </w:p>
        </w:tc>
        <w:tc>
          <w:tcPr>
            <w:tcW w:w="1560" w:type="dxa"/>
            <w:vAlign w:val="center"/>
          </w:tcPr>
          <w:p w:rsidR="00714D98" w:rsidRPr="00714D98" w:rsidRDefault="00714D98" w:rsidP="00714D98">
            <w:pPr>
              <w:jc w:val="center"/>
              <w:rPr>
                <w:rFonts w:asciiTheme="minorHAnsi" w:eastAsia="Calibri" w:hAnsiTheme="minorHAnsi" w:cstheme="minorHAnsi"/>
                <w:sz w:val="18"/>
                <w:szCs w:val="18"/>
                <w:lang w:val="en-GB" w:eastAsia="en-GB"/>
              </w:rPr>
            </w:pPr>
            <w:r w:rsidRPr="00714D98">
              <w:rPr>
                <w:rFonts w:asciiTheme="minorHAnsi" w:eastAsia="Calibri" w:hAnsiTheme="minorHAnsi" w:cstheme="minorHAnsi"/>
                <w:sz w:val="18"/>
                <w:szCs w:val="18"/>
                <w:lang w:val="en-GB" w:eastAsia="en-GB"/>
              </w:rPr>
              <w:t>2810 225242</w:t>
            </w:r>
            <w:r w:rsidRPr="00714D98">
              <w:rPr>
                <w:rFonts w:asciiTheme="minorHAnsi" w:eastAsia="Calibri" w:hAnsiTheme="minorHAnsi" w:cstheme="minorHAnsi"/>
                <w:sz w:val="18"/>
                <w:szCs w:val="18"/>
                <w:lang w:val="en-GB" w:eastAsia="en-GB"/>
              </w:rPr>
              <w:br/>
            </w:r>
          </w:p>
        </w:tc>
        <w:tc>
          <w:tcPr>
            <w:tcW w:w="2126" w:type="dxa"/>
            <w:vAlign w:val="center"/>
          </w:tcPr>
          <w:p w:rsidR="00714D98" w:rsidRPr="00714D98" w:rsidRDefault="00B84059" w:rsidP="00714D98">
            <w:pPr>
              <w:jc w:val="center"/>
              <w:rPr>
                <w:rFonts w:asciiTheme="minorHAnsi" w:eastAsia="Calibri" w:hAnsiTheme="minorHAnsi" w:cstheme="minorHAnsi"/>
                <w:sz w:val="18"/>
                <w:szCs w:val="18"/>
                <w:lang w:val="en-GB" w:eastAsia="en-GB"/>
              </w:rPr>
            </w:pPr>
            <w:hyperlink r:id="rId24" w:history="1">
              <w:r w:rsidR="00714D98" w:rsidRPr="00714D98">
                <w:rPr>
                  <w:rFonts w:asciiTheme="minorHAnsi" w:eastAsia="Calibri" w:hAnsiTheme="minorHAnsi" w:cstheme="minorHAnsi"/>
                  <w:sz w:val="18"/>
                  <w:szCs w:val="18"/>
                  <w:lang w:val="en-GB" w:eastAsia="en-GB"/>
                </w:rPr>
                <w:t>crete@gcsl.gr</w:t>
              </w:r>
            </w:hyperlink>
          </w:p>
        </w:tc>
      </w:tr>
    </w:tbl>
    <w:p w:rsidR="00714D98" w:rsidRDefault="00714D98" w:rsidP="000A7D2D">
      <w:pPr>
        <w:spacing w:line="288" w:lineRule="auto"/>
        <w:jc w:val="both"/>
        <w:rPr>
          <w:rFonts w:ascii="Calibri" w:hAnsi="Calibri" w:cs="Tahoma"/>
          <w:sz w:val="22"/>
          <w:szCs w:val="22"/>
        </w:rPr>
      </w:pPr>
    </w:p>
    <w:p w:rsidR="008659A3" w:rsidRDefault="008659A3" w:rsidP="008659A3">
      <w:pPr>
        <w:spacing w:line="288" w:lineRule="auto"/>
        <w:jc w:val="both"/>
        <w:rPr>
          <w:rFonts w:ascii="Calibri" w:hAnsi="Calibri" w:cs="Tahoma"/>
          <w:sz w:val="22"/>
          <w:szCs w:val="22"/>
        </w:rPr>
      </w:pPr>
      <w:r>
        <w:rPr>
          <w:rFonts w:ascii="Calibri" w:hAnsi="Calibri" w:cs="Tahoma"/>
          <w:sz w:val="22"/>
          <w:szCs w:val="22"/>
        </w:rPr>
        <w:t>Η παραλαβή των υπηρεσιών διακρίβωσης θα γίνεται τμηματικά (</w:t>
      </w:r>
      <w:r w:rsidRPr="001D53D6">
        <w:rPr>
          <w:rFonts w:ascii="Calibri" w:hAnsi="Calibri" w:cs="Tahoma"/>
          <w:sz w:val="22"/>
          <w:szCs w:val="22"/>
        </w:rPr>
        <w:t xml:space="preserve">ανάλογα με τις διακριβώσεις που έχουν </w:t>
      </w:r>
      <w:r w:rsidR="001C0BCE">
        <w:rPr>
          <w:rFonts w:ascii="Calibri" w:hAnsi="Calibri" w:cs="Tahoma"/>
          <w:sz w:val="22"/>
          <w:szCs w:val="22"/>
        </w:rPr>
        <w:t>πραγματοποιηθεί)</w:t>
      </w:r>
      <w:r>
        <w:rPr>
          <w:rFonts w:ascii="Calibri" w:hAnsi="Calibri" w:cs="Tahoma"/>
          <w:sz w:val="22"/>
          <w:szCs w:val="22"/>
        </w:rPr>
        <w:t xml:space="preserve"> από την </w:t>
      </w:r>
      <w:r w:rsidR="001C0BCE">
        <w:rPr>
          <w:rFonts w:ascii="Calibri" w:hAnsi="Calibri" w:cs="Tahoma"/>
          <w:sz w:val="22"/>
          <w:szCs w:val="22"/>
        </w:rPr>
        <w:t>κατά τόπον</w:t>
      </w:r>
      <w:r>
        <w:rPr>
          <w:rFonts w:ascii="Calibri" w:hAnsi="Calibri" w:cs="Tahoma"/>
          <w:sz w:val="22"/>
          <w:szCs w:val="22"/>
        </w:rPr>
        <w:t xml:space="preserve"> αρμόδια Επιτροπή Παραλαβής. </w:t>
      </w:r>
    </w:p>
    <w:p w:rsidR="008659A3" w:rsidRDefault="008659A3" w:rsidP="008659A3">
      <w:pPr>
        <w:spacing w:line="288" w:lineRule="auto"/>
        <w:jc w:val="both"/>
        <w:rPr>
          <w:rFonts w:ascii="Calibri" w:hAnsi="Calibri" w:cs="Tahoma"/>
          <w:sz w:val="22"/>
          <w:szCs w:val="22"/>
        </w:rPr>
      </w:pPr>
      <w:r w:rsidRPr="00AB45AB">
        <w:rPr>
          <w:rFonts w:asciiTheme="minorHAnsi" w:hAnsiTheme="minorHAnsi" w:cstheme="minorHAnsi"/>
          <w:sz w:val="22"/>
          <w:szCs w:val="22"/>
        </w:rPr>
        <w:t xml:space="preserve">Η αρμόδια Επιτροπή Παραλαβής συντάσσει πρωτόκολλο-πρακτικό παραλαβής για </w:t>
      </w:r>
      <w:r w:rsidR="00475A1A">
        <w:rPr>
          <w:rFonts w:asciiTheme="minorHAnsi" w:hAnsiTheme="minorHAnsi" w:cstheme="minorHAnsi"/>
          <w:sz w:val="22"/>
          <w:szCs w:val="22"/>
        </w:rPr>
        <w:t>τις υπηρεσίες</w:t>
      </w:r>
      <w:r w:rsidRPr="00AB45AB">
        <w:rPr>
          <w:rFonts w:asciiTheme="minorHAnsi" w:hAnsiTheme="minorHAnsi" w:cstheme="minorHAnsi"/>
          <w:sz w:val="22"/>
          <w:szCs w:val="22"/>
        </w:rPr>
        <w:t xml:space="preserve"> που παρέλαβε εντός </w:t>
      </w:r>
      <w:r w:rsidRPr="00AB45AB">
        <w:rPr>
          <w:rFonts w:asciiTheme="minorHAnsi" w:hAnsiTheme="minorHAnsi" w:cstheme="minorHAnsi"/>
          <w:b/>
          <w:sz w:val="22"/>
          <w:szCs w:val="22"/>
        </w:rPr>
        <w:t>ενός</w:t>
      </w:r>
      <w:r w:rsidRPr="00AB45AB">
        <w:rPr>
          <w:rFonts w:asciiTheme="minorHAnsi" w:hAnsiTheme="minorHAnsi" w:cstheme="minorHAnsi"/>
          <w:b/>
          <w:sz w:val="22"/>
          <w:szCs w:val="22"/>
          <w:u w:val="single"/>
        </w:rPr>
        <w:t xml:space="preserve"> (</w:t>
      </w:r>
      <w:r>
        <w:rPr>
          <w:rFonts w:asciiTheme="minorHAnsi" w:hAnsiTheme="minorHAnsi" w:cstheme="minorHAnsi"/>
          <w:b/>
          <w:sz w:val="22"/>
          <w:szCs w:val="22"/>
          <w:u w:val="single"/>
        </w:rPr>
        <w:t>1</w:t>
      </w:r>
      <w:r w:rsidRPr="00AB45AB">
        <w:rPr>
          <w:rFonts w:asciiTheme="minorHAnsi" w:hAnsiTheme="minorHAnsi" w:cstheme="minorHAnsi"/>
          <w:b/>
          <w:sz w:val="22"/>
          <w:szCs w:val="22"/>
          <w:u w:val="single"/>
        </w:rPr>
        <w:t>) μην</w:t>
      </w:r>
      <w:r>
        <w:rPr>
          <w:rFonts w:asciiTheme="minorHAnsi" w:hAnsiTheme="minorHAnsi" w:cstheme="minorHAnsi"/>
          <w:b/>
          <w:sz w:val="22"/>
          <w:szCs w:val="22"/>
          <w:u w:val="single"/>
        </w:rPr>
        <w:t>ός</w:t>
      </w:r>
      <w:r w:rsidRPr="00AB45AB">
        <w:rPr>
          <w:rFonts w:asciiTheme="minorHAnsi" w:hAnsiTheme="minorHAnsi" w:cstheme="minorHAnsi"/>
          <w:sz w:val="22"/>
          <w:szCs w:val="22"/>
        </w:rPr>
        <w:t xml:space="preserve"> από την </w:t>
      </w:r>
      <w:r w:rsidR="007B3A28">
        <w:rPr>
          <w:rFonts w:asciiTheme="minorHAnsi" w:hAnsiTheme="minorHAnsi" w:cstheme="minorHAnsi"/>
          <w:sz w:val="22"/>
          <w:szCs w:val="22"/>
        </w:rPr>
        <w:t>παροχή</w:t>
      </w:r>
      <w:r>
        <w:rPr>
          <w:rFonts w:asciiTheme="minorHAnsi" w:hAnsiTheme="minorHAnsi" w:cstheme="minorHAnsi"/>
          <w:sz w:val="22"/>
          <w:szCs w:val="22"/>
        </w:rPr>
        <w:t xml:space="preserve"> τους</w:t>
      </w:r>
      <w:r w:rsidRPr="00AB45AB">
        <w:rPr>
          <w:rFonts w:asciiTheme="minorHAnsi" w:hAnsiTheme="minorHAnsi" w:cstheme="minorHAnsi"/>
          <w:sz w:val="22"/>
          <w:szCs w:val="22"/>
        </w:rPr>
        <w:t xml:space="preserve">, με βάση τον ποσοτικό και ποιοτικό τους έλεγχο και το αντίστοιχο δελτίο </w:t>
      </w:r>
      <w:r w:rsidR="007B3A28">
        <w:rPr>
          <w:rFonts w:asciiTheme="minorHAnsi" w:hAnsiTheme="minorHAnsi" w:cstheme="minorHAnsi"/>
          <w:sz w:val="22"/>
          <w:szCs w:val="22"/>
        </w:rPr>
        <w:t>παροχής υπηρεσιών</w:t>
      </w:r>
      <w:r w:rsidRPr="00AB45AB">
        <w:rPr>
          <w:rFonts w:asciiTheme="minorHAnsi" w:hAnsiTheme="minorHAnsi" w:cstheme="minorHAnsi"/>
          <w:sz w:val="22"/>
          <w:szCs w:val="22"/>
        </w:rPr>
        <w:t xml:space="preserve"> τους. Η Επιτροπή Παραλαβής</w:t>
      </w:r>
      <w:r>
        <w:rPr>
          <w:rFonts w:asciiTheme="minorHAnsi" w:hAnsiTheme="minorHAnsi" w:cstheme="minorHAnsi"/>
          <w:sz w:val="22"/>
          <w:szCs w:val="22"/>
        </w:rPr>
        <w:t xml:space="preserve"> </w:t>
      </w:r>
      <w:r w:rsidRPr="00AB45AB">
        <w:rPr>
          <w:rFonts w:asciiTheme="minorHAnsi" w:hAnsiTheme="minorHAnsi" w:cstheme="minorHAnsi"/>
          <w:sz w:val="22"/>
          <w:szCs w:val="22"/>
        </w:rPr>
        <w:t>διαβιβάζει το πρωτόκολλο παραλαβής (εις τετραπλούν) στη Δ/νση</w:t>
      </w:r>
      <w:r>
        <w:rPr>
          <w:rFonts w:asciiTheme="minorHAnsi" w:hAnsiTheme="minorHAnsi" w:cstheme="minorHAnsi"/>
          <w:sz w:val="22"/>
          <w:szCs w:val="22"/>
        </w:rPr>
        <w:t xml:space="preserve"> Σχεδιασμού &amp; Υποστήριξης Εργαστηρίων</w:t>
      </w:r>
      <w:r w:rsidRPr="000A7D2D">
        <w:rPr>
          <w:rFonts w:asciiTheme="minorHAnsi" w:hAnsiTheme="minorHAnsi" w:cstheme="minorHAnsi"/>
          <w:sz w:val="22"/>
          <w:szCs w:val="22"/>
        </w:rPr>
        <w:t xml:space="preserve"> </w:t>
      </w:r>
      <w:r>
        <w:rPr>
          <w:rFonts w:asciiTheme="minorHAnsi" w:hAnsiTheme="minorHAnsi" w:cstheme="minorHAnsi"/>
          <w:sz w:val="22"/>
          <w:szCs w:val="22"/>
        </w:rPr>
        <w:t xml:space="preserve"> και το κοινοποιεί στον π</w:t>
      </w:r>
      <w:r w:rsidRPr="00AB45AB">
        <w:rPr>
          <w:rFonts w:asciiTheme="minorHAnsi" w:hAnsiTheme="minorHAnsi" w:cstheme="minorHAnsi"/>
          <w:sz w:val="22"/>
          <w:szCs w:val="22"/>
        </w:rPr>
        <w:t xml:space="preserve">ρομηθευτή, ο οποίος προβαίνει στην έκδοση του σχετικού τιμολογίου των </w:t>
      </w:r>
      <w:r w:rsidR="007B3A28">
        <w:rPr>
          <w:rFonts w:asciiTheme="minorHAnsi" w:hAnsiTheme="minorHAnsi" w:cstheme="minorHAnsi"/>
          <w:sz w:val="22"/>
          <w:szCs w:val="22"/>
        </w:rPr>
        <w:t>υπηρεσιών</w:t>
      </w:r>
      <w:r w:rsidRPr="00AB45AB">
        <w:rPr>
          <w:rFonts w:asciiTheme="minorHAnsi" w:hAnsiTheme="minorHAnsi" w:cstheme="minorHAnsi"/>
          <w:sz w:val="22"/>
          <w:szCs w:val="22"/>
        </w:rPr>
        <w:t xml:space="preserve">, με βάση το οποίο θα γίνει η πληρωμή. Στο τιμολόγιο θα πρέπει να δίνεται η περιγραφή κάθε </w:t>
      </w:r>
      <w:r w:rsidR="007B3A28">
        <w:rPr>
          <w:rFonts w:asciiTheme="minorHAnsi" w:hAnsiTheme="minorHAnsi" w:cstheme="minorHAnsi"/>
          <w:sz w:val="22"/>
          <w:szCs w:val="22"/>
        </w:rPr>
        <w:t>υπηρεσ</w:t>
      </w:r>
      <w:r w:rsidR="000C67E6">
        <w:rPr>
          <w:rFonts w:asciiTheme="minorHAnsi" w:hAnsiTheme="minorHAnsi" w:cstheme="minorHAnsi"/>
          <w:sz w:val="22"/>
          <w:szCs w:val="22"/>
        </w:rPr>
        <w:t>ία</w:t>
      </w:r>
      <w:r w:rsidR="007B3A28">
        <w:rPr>
          <w:rFonts w:asciiTheme="minorHAnsi" w:hAnsiTheme="minorHAnsi" w:cstheme="minorHAnsi"/>
          <w:sz w:val="22"/>
          <w:szCs w:val="22"/>
        </w:rPr>
        <w:t>ς</w:t>
      </w:r>
      <w:r w:rsidRPr="00AB45AB">
        <w:rPr>
          <w:rFonts w:asciiTheme="minorHAnsi" w:hAnsiTheme="minorHAnsi" w:cstheme="minorHAnsi"/>
          <w:sz w:val="22"/>
          <w:szCs w:val="22"/>
        </w:rPr>
        <w:t xml:space="preserve"> και να αναγράφονται ο αριθμός πρωτοκόλλου του συνοπτικού διαγωνισμού (</w:t>
      </w:r>
      <w:r w:rsidRPr="000C67E6">
        <w:rPr>
          <w:rFonts w:asciiTheme="minorHAnsi" w:hAnsiTheme="minorHAnsi" w:cstheme="minorHAnsi"/>
          <w:sz w:val="22"/>
          <w:szCs w:val="22"/>
        </w:rPr>
        <w:t>30/002/000/</w:t>
      </w:r>
      <w:r w:rsidR="000C67E6" w:rsidRPr="000C67E6">
        <w:rPr>
          <w:rFonts w:asciiTheme="minorHAnsi" w:hAnsiTheme="minorHAnsi" w:cstheme="minorHAnsi"/>
          <w:sz w:val="22"/>
          <w:szCs w:val="22"/>
        </w:rPr>
        <w:t>6749</w:t>
      </w:r>
      <w:r w:rsidRPr="000C67E6">
        <w:rPr>
          <w:rFonts w:asciiTheme="minorHAnsi" w:hAnsiTheme="minorHAnsi" w:cstheme="minorHAnsi"/>
          <w:sz w:val="22"/>
          <w:szCs w:val="22"/>
        </w:rPr>
        <w:t>/2017</w:t>
      </w:r>
      <w:r w:rsidRPr="00AB45AB">
        <w:rPr>
          <w:rFonts w:asciiTheme="minorHAnsi" w:hAnsiTheme="minorHAnsi" w:cstheme="minorHAnsi"/>
          <w:sz w:val="22"/>
          <w:szCs w:val="22"/>
        </w:rPr>
        <w:t xml:space="preserve">), ο ΚΑΕ </w:t>
      </w:r>
      <w:r>
        <w:rPr>
          <w:rFonts w:asciiTheme="minorHAnsi" w:hAnsiTheme="minorHAnsi" w:cstheme="minorHAnsi"/>
          <w:sz w:val="22"/>
          <w:szCs w:val="22"/>
        </w:rPr>
        <w:t>0899 και</w:t>
      </w:r>
      <w:r w:rsidRPr="00AB45AB">
        <w:rPr>
          <w:rFonts w:asciiTheme="minorHAnsi" w:hAnsiTheme="minorHAnsi" w:cstheme="minorHAnsi"/>
          <w:sz w:val="22"/>
          <w:szCs w:val="22"/>
        </w:rPr>
        <w:t xml:space="preserve"> </w:t>
      </w:r>
      <w:r w:rsidRPr="000A7D2D">
        <w:rPr>
          <w:rFonts w:asciiTheme="minorHAnsi" w:hAnsiTheme="minorHAnsi" w:cstheme="minorHAnsi"/>
          <w:sz w:val="22"/>
          <w:szCs w:val="22"/>
        </w:rPr>
        <w:t>ο αριθμός Σύμβασης ή ο αριθμός πρωτοκόλλου της Απόφασης κατακύρωσης (</w:t>
      </w:r>
      <w:r>
        <w:rPr>
          <w:rFonts w:asciiTheme="minorHAnsi" w:hAnsiTheme="minorHAnsi" w:cstheme="minorHAnsi"/>
          <w:sz w:val="22"/>
          <w:szCs w:val="22"/>
        </w:rPr>
        <w:t>αν δεν έχει υπογραφεί σύμβαση).</w:t>
      </w:r>
      <w:r w:rsidRPr="00AB45AB">
        <w:rPr>
          <w:rFonts w:asciiTheme="minorHAnsi" w:hAnsiTheme="minorHAnsi" w:cstheme="minorHAnsi"/>
          <w:sz w:val="22"/>
          <w:szCs w:val="22"/>
        </w:rPr>
        <w:t xml:space="preserve"> </w:t>
      </w:r>
      <w:r w:rsidRPr="00FD1D62">
        <w:rPr>
          <w:rFonts w:asciiTheme="minorHAnsi" w:hAnsiTheme="minorHAnsi" w:cstheme="minorHAnsi"/>
          <w:sz w:val="22"/>
          <w:szCs w:val="22"/>
        </w:rPr>
        <w:t xml:space="preserve">Επίσης, είτε στο τιμολόγιο είτε σε συνοδευτικό έγγραφο του τιμολογίου θα πρέπει να αντιστοιχείται </w:t>
      </w:r>
      <w:r w:rsidR="00FD1D62" w:rsidRPr="00FD1D62">
        <w:rPr>
          <w:rFonts w:asciiTheme="minorHAnsi" w:hAnsiTheme="minorHAnsi" w:cstheme="minorHAnsi"/>
          <w:sz w:val="22"/>
          <w:szCs w:val="22"/>
        </w:rPr>
        <w:t>κάθε υπηρεσία διακρίβωσης</w:t>
      </w:r>
      <w:r w:rsidRPr="00FD1D62">
        <w:rPr>
          <w:rFonts w:asciiTheme="minorHAnsi" w:hAnsiTheme="minorHAnsi" w:cstheme="minorHAnsi"/>
          <w:sz w:val="22"/>
          <w:szCs w:val="22"/>
        </w:rPr>
        <w:t xml:space="preserve"> με τον α/α </w:t>
      </w:r>
      <w:r w:rsidR="00FD1D62" w:rsidRPr="00FD1D62">
        <w:rPr>
          <w:rFonts w:asciiTheme="minorHAnsi" w:hAnsiTheme="minorHAnsi" w:cstheme="minorHAnsi"/>
          <w:sz w:val="22"/>
          <w:szCs w:val="22"/>
        </w:rPr>
        <w:t>της παρεχόμενης υπηρεσίας ανά Πίνακα, όπως αυτός αναγράφεται στους πίνακες</w:t>
      </w:r>
      <w:r w:rsidRPr="00FD1D62">
        <w:rPr>
          <w:rFonts w:asciiTheme="minorHAnsi" w:hAnsiTheme="minorHAnsi" w:cstheme="minorHAnsi"/>
          <w:sz w:val="22"/>
          <w:szCs w:val="22"/>
        </w:rPr>
        <w:t xml:space="preserve"> του Παραρτήματος Α και στη σύμβαση</w:t>
      </w:r>
      <w:r w:rsidR="00FD1D62" w:rsidRPr="00FD1D62">
        <w:rPr>
          <w:rFonts w:asciiTheme="minorHAnsi" w:hAnsiTheme="minorHAnsi" w:cstheme="minorHAnsi"/>
          <w:sz w:val="22"/>
          <w:szCs w:val="22"/>
        </w:rPr>
        <w:t>.</w:t>
      </w:r>
    </w:p>
    <w:p w:rsidR="00AB45AB" w:rsidRPr="00AB45AB" w:rsidRDefault="008659A3" w:rsidP="00AB45AB">
      <w:pPr>
        <w:spacing w:line="288" w:lineRule="auto"/>
        <w:jc w:val="both"/>
        <w:rPr>
          <w:rFonts w:asciiTheme="minorHAnsi" w:hAnsiTheme="minorHAnsi" w:cstheme="minorHAnsi"/>
          <w:sz w:val="22"/>
          <w:szCs w:val="22"/>
        </w:rPr>
      </w:pPr>
      <w:r w:rsidRPr="008659A3">
        <w:rPr>
          <w:rFonts w:asciiTheme="minorHAnsi" w:hAnsiTheme="minorHAnsi" w:cstheme="minorHAnsi"/>
          <w:sz w:val="22"/>
          <w:szCs w:val="22"/>
        </w:rPr>
        <w:t>Η παραλαβή των υπηρεσιών καθώς και τυχόν παράταση της Σύμβασης διενεργούνται σύμφωνα με τα προβλεπόμενα στο ν. 4412/2016.</w:t>
      </w:r>
    </w:p>
    <w:p w:rsidR="000A7D2D" w:rsidRPr="000A7D2D" w:rsidRDefault="000A7D2D" w:rsidP="000A7D2D">
      <w:pPr>
        <w:spacing w:line="288" w:lineRule="auto"/>
        <w:contextualSpacing/>
        <w:rPr>
          <w:rFonts w:asciiTheme="minorHAnsi" w:hAnsiTheme="minorHAnsi" w:cstheme="minorHAnsi"/>
          <w:sz w:val="22"/>
          <w:szCs w:val="22"/>
        </w:rPr>
      </w:pPr>
    </w:p>
    <w:p w:rsidR="009B3D8F" w:rsidRPr="009B3D8F" w:rsidRDefault="009B3D8F" w:rsidP="009B3D8F">
      <w:pPr>
        <w:spacing w:line="288" w:lineRule="auto"/>
        <w:jc w:val="center"/>
        <w:rPr>
          <w:rFonts w:cs="Tahoma"/>
          <w:b/>
          <w:strike/>
          <w:sz w:val="22"/>
          <w:szCs w:val="22"/>
          <w:u w:val="single"/>
        </w:rPr>
      </w:pPr>
      <w:r w:rsidRPr="009B3D8F">
        <w:rPr>
          <w:rFonts w:ascii="Calibri" w:hAnsi="Calibri" w:cs="Tahoma"/>
          <w:b/>
          <w:sz w:val="22"/>
          <w:szCs w:val="22"/>
          <w:u w:val="single"/>
        </w:rPr>
        <w:t>ΠΛΗΡΩΜΗ</w:t>
      </w:r>
    </w:p>
    <w:p w:rsidR="009B3D8F" w:rsidRPr="009B3D8F" w:rsidRDefault="009B3D8F" w:rsidP="009B3D8F">
      <w:pPr>
        <w:tabs>
          <w:tab w:val="left" w:pos="0"/>
        </w:tabs>
        <w:spacing w:line="288" w:lineRule="auto"/>
        <w:jc w:val="both"/>
        <w:rPr>
          <w:rFonts w:ascii="Calibri" w:hAnsi="Calibri" w:cs="Tahoma"/>
          <w:sz w:val="22"/>
          <w:szCs w:val="22"/>
        </w:rPr>
      </w:pPr>
    </w:p>
    <w:p w:rsidR="009B3D8F" w:rsidRPr="009B3D8F" w:rsidRDefault="00601A3A" w:rsidP="009B3D8F">
      <w:pPr>
        <w:tabs>
          <w:tab w:val="left" w:pos="0"/>
        </w:tabs>
        <w:spacing w:line="288" w:lineRule="auto"/>
        <w:jc w:val="both"/>
        <w:rPr>
          <w:rFonts w:ascii="Calibri" w:hAnsi="Calibri" w:cs="Tahoma"/>
          <w:sz w:val="22"/>
          <w:szCs w:val="22"/>
        </w:rPr>
      </w:pPr>
      <w:r>
        <w:rPr>
          <w:rFonts w:ascii="Calibri" w:hAnsi="Calibri" w:cs="Tahoma"/>
          <w:sz w:val="22"/>
          <w:szCs w:val="22"/>
        </w:rPr>
        <w:t>Η πληρωμή της αξίας των υπηρεσιών</w:t>
      </w:r>
      <w:r w:rsidR="009B3D8F" w:rsidRPr="009B3D8F">
        <w:rPr>
          <w:rFonts w:ascii="Calibri" w:hAnsi="Calibri" w:cs="Tahoma"/>
          <w:sz w:val="22"/>
          <w:szCs w:val="22"/>
        </w:rPr>
        <w:t xml:space="preserve"> θα γίνεται </w:t>
      </w:r>
      <w:r w:rsidRPr="00932D74">
        <w:rPr>
          <w:rFonts w:ascii="Calibri" w:hAnsi="Calibri" w:cs="Calibri"/>
          <w:sz w:val="22"/>
          <w:szCs w:val="22"/>
        </w:rPr>
        <w:t xml:space="preserve">τμηματικά ανάλογα με τις υπηρεσίες που έχουν παρασχεθεί και </w:t>
      </w:r>
      <w:r>
        <w:rPr>
          <w:rFonts w:ascii="Calibri" w:hAnsi="Calibri" w:cs="Tahoma"/>
          <w:sz w:val="22"/>
          <w:szCs w:val="22"/>
        </w:rPr>
        <w:t xml:space="preserve"> </w:t>
      </w:r>
      <w:r w:rsidR="009B3D8F" w:rsidRPr="009B3D8F">
        <w:rPr>
          <w:rFonts w:ascii="Calibri" w:hAnsi="Calibri" w:cs="Tahoma"/>
          <w:sz w:val="22"/>
          <w:szCs w:val="22"/>
        </w:rPr>
        <w:t xml:space="preserve">με την παραλαβή από την Υπηρεσία, του τιμολογίου και του σχετικού Πρωτοκόλλου οριστικής ποσοτικής και ποιοτικής παραλαβής των </w:t>
      </w:r>
      <w:r>
        <w:rPr>
          <w:rFonts w:ascii="Calibri" w:hAnsi="Calibri" w:cs="Tahoma"/>
          <w:sz w:val="22"/>
          <w:szCs w:val="22"/>
        </w:rPr>
        <w:t>υπηρεσιών</w:t>
      </w:r>
      <w:r w:rsidR="009B3D8F" w:rsidRPr="009B3D8F">
        <w:rPr>
          <w:rFonts w:ascii="Calibri" w:hAnsi="Calibri" w:cs="Tahoma"/>
          <w:sz w:val="22"/>
          <w:szCs w:val="22"/>
        </w:rPr>
        <w:t>, με επιταγή που θα εκδοθεί στο όνομα του δικαιούχου σε βάρος του Προϋπολογισμού του Ε.Τ.Ε.Π.Π.Α.Α., οικονομικού έτους 2017</w:t>
      </w:r>
      <w:r>
        <w:rPr>
          <w:rFonts w:ascii="Calibri" w:hAnsi="Calibri" w:cs="Tahoma"/>
          <w:sz w:val="22"/>
          <w:szCs w:val="22"/>
        </w:rPr>
        <w:t>, ΚΑΕ 0899</w:t>
      </w:r>
      <w:r w:rsidR="009B3D8F" w:rsidRPr="009B3D8F">
        <w:rPr>
          <w:rFonts w:ascii="Calibri" w:hAnsi="Calibri" w:cs="Tahoma"/>
          <w:sz w:val="22"/>
          <w:szCs w:val="22"/>
        </w:rPr>
        <w:t xml:space="preserve">. Η πληρωμή θα γίνεται μόνο μετά την προσκόμιση βεβαίωσης φορολογικής και ασφαλιστικής ενημερότητας.  Στην τιμή περιλαμβάνεται κάθε δαπάνη του </w:t>
      </w:r>
      <w:r>
        <w:rPr>
          <w:rFonts w:ascii="Calibri" w:hAnsi="Calibri" w:cs="Tahoma"/>
          <w:sz w:val="22"/>
          <w:szCs w:val="22"/>
        </w:rPr>
        <w:t>Αναδόχου</w:t>
      </w:r>
      <w:r w:rsidR="009B3D8F" w:rsidRPr="009B3D8F">
        <w:rPr>
          <w:rFonts w:ascii="Calibri" w:hAnsi="Calibri" w:cs="Tahoma"/>
          <w:sz w:val="22"/>
          <w:szCs w:val="22"/>
        </w:rPr>
        <w:t xml:space="preserve"> για την εκτέλεση της προμήθειας καθώς και οι νόμιμες κρατήσεις που τον βαρύνουν βάσει νόμου</w:t>
      </w:r>
      <w:r w:rsidR="009B3D8F" w:rsidRPr="009B3D8F">
        <w:rPr>
          <w:rFonts w:ascii="Calibri" w:hAnsi="Calibri" w:cs="Calibri"/>
          <w:sz w:val="22"/>
          <w:szCs w:val="22"/>
        </w:rPr>
        <w:t>, μη συμπεριλαμβανομένου του Φ.Π.Α που βαρύνει το Ελληνικό Δημόσιο</w:t>
      </w:r>
      <w:r w:rsidR="009B3D8F" w:rsidRPr="009B3D8F">
        <w:rPr>
          <w:rFonts w:ascii="Calibri" w:hAnsi="Calibri" w:cs="Tahoma"/>
          <w:sz w:val="22"/>
          <w:szCs w:val="22"/>
        </w:rPr>
        <w:t>. Στην καθαρή αξία θα γίνει</w:t>
      </w:r>
      <w:r>
        <w:rPr>
          <w:rFonts w:ascii="Calibri" w:hAnsi="Calibri" w:cs="Tahoma"/>
          <w:sz w:val="22"/>
          <w:szCs w:val="22"/>
        </w:rPr>
        <w:t xml:space="preserve"> παρακράτηση φόρου εισοδήματος 8</w:t>
      </w:r>
      <w:r w:rsidR="009B3D8F" w:rsidRPr="009B3D8F">
        <w:rPr>
          <w:rFonts w:ascii="Calibri" w:hAnsi="Calibri" w:cs="Tahoma"/>
          <w:sz w:val="22"/>
          <w:szCs w:val="22"/>
        </w:rPr>
        <w:t xml:space="preserve">%. </w:t>
      </w:r>
    </w:p>
    <w:p w:rsidR="009B3D8F" w:rsidRPr="009B3D8F" w:rsidRDefault="009B3D8F" w:rsidP="009B3D8F">
      <w:pPr>
        <w:tabs>
          <w:tab w:val="left" w:pos="0"/>
        </w:tabs>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w:t>
      </w:r>
      <w:r w:rsidR="006F3AD4">
        <w:rPr>
          <w:rFonts w:ascii="Calibri" w:eastAsia="Tahoma" w:hAnsi="Calibri" w:cs="Tahoma"/>
          <w:sz w:val="22"/>
          <w:szCs w:val="22"/>
          <w:lang w:eastAsia="en-US"/>
        </w:rPr>
        <w:t>ς του Π</w:t>
      </w:r>
      <w:r w:rsidRPr="009B3D8F">
        <w:rPr>
          <w:rFonts w:ascii="Calibri" w:eastAsia="Tahoma" w:hAnsi="Calibri" w:cs="Tahoma"/>
          <w:sz w:val="22"/>
          <w:szCs w:val="22"/>
          <w:lang w:eastAsia="en-US"/>
        </w:rPr>
        <w:t>ρομηθευτή.</w:t>
      </w:r>
    </w:p>
    <w:p w:rsidR="009B3D8F" w:rsidRPr="009B3D8F" w:rsidRDefault="009B3D8F" w:rsidP="009B3D8F">
      <w:pPr>
        <w:tabs>
          <w:tab w:val="left" w:pos="0"/>
        </w:tabs>
        <w:spacing w:line="288" w:lineRule="auto"/>
        <w:jc w:val="both"/>
        <w:rPr>
          <w:rFonts w:ascii="Calibri" w:eastAsia="Tahoma" w:hAnsi="Calibri" w:cs="Tahoma"/>
          <w:sz w:val="22"/>
          <w:szCs w:val="22"/>
          <w:lang w:eastAsia="en-US"/>
        </w:rPr>
      </w:pPr>
    </w:p>
    <w:p w:rsidR="009B3D8F" w:rsidRPr="009B3D8F" w:rsidRDefault="009B3D8F" w:rsidP="009B3D8F">
      <w:pPr>
        <w:spacing w:line="264" w:lineRule="auto"/>
        <w:rPr>
          <w:rFonts w:asciiTheme="minorHAnsi" w:hAnsiTheme="minorHAnsi" w:cstheme="minorHAnsi"/>
          <w:sz w:val="22"/>
          <w:szCs w:val="22"/>
          <w:u w:val="single"/>
        </w:rPr>
      </w:pPr>
      <w:r w:rsidRPr="009B3D8F">
        <w:rPr>
          <w:rFonts w:asciiTheme="minorHAnsi" w:hAnsiTheme="minorHAnsi" w:cstheme="minorHAnsi"/>
          <w:sz w:val="22"/>
          <w:szCs w:val="22"/>
          <w:u w:val="single"/>
        </w:rPr>
        <w:t>ΔΙΚΑΙΟΛΟΓΗΤΙΚΑ ΠΟΥ ΠΡΕΠΕΙ ΝΑ ΠΡΟΣΚΟΜΙΣΕΙ Ο ΑΝΑΔΟΧΟΣ ΚΑΤΑ ΤΟ ΣΤΑΔΙΟ ΤΗΣ ΠΛΗΡΩΜΗΣ:</w:t>
      </w:r>
    </w:p>
    <w:p w:rsidR="009B3D8F" w:rsidRPr="009B3D8F" w:rsidRDefault="009B3D8F" w:rsidP="009B3D8F">
      <w:pPr>
        <w:numPr>
          <w:ilvl w:val="0"/>
          <w:numId w:val="9"/>
        </w:numPr>
        <w:spacing w:line="288" w:lineRule="auto"/>
        <w:ind w:left="284" w:hanging="284"/>
        <w:jc w:val="both"/>
        <w:rPr>
          <w:rFonts w:asciiTheme="minorHAnsi" w:hAnsiTheme="minorHAnsi" w:cstheme="minorHAnsi"/>
          <w:sz w:val="22"/>
          <w:szCs w:val="22"/>
        </w:rPr>
      </w:pPr>
      <w:r w:rsidRPr="009B3D8F">
        <w:rPr>
          <w:rFonts w:asciiTheme="minorHAnsi" w:hAnsiTheme="minorHAnsi" w:cstheme="minorHAnsi"/>
          <w:sz w:val="22"/>
          <w:szCs w:val="22"/>
        </w:rPr>
        <w:t>Φορολογική και ασφαλιστική ενημερότητα.</w:t>
      </w:r>
    </w:p>
    <w:p w:rsidR="009B3D8F" w:rsidRPr="009B3D8F" w:rsidRDefault="009B3D8F" w:rsidP="009B3D8F">
      <w:pPr>
        <w:numPr>
          <w:ilvl w:val="0"/>
          <w:numId w:val="9"/>
        </w:numPr>
        <w:spacing w:line="288" w:lineRule="auto"/>
        <w:ind w:left="284" w:hanging="284"/>
        <w:jc w:val="both"/>
        <w:rPr>
          <w:rFonts w:asciiTheme="minorHAnsi" w:hAnsiTheme="minorHAnsi" w:cstheme="minorHAnsi"/>
          <w:sz w:val="22"/>
          <w:szCs w:val="22"/>
        </w:rPr>
      </w:pPr>
      <w:r w:rsidRPr="009B3D8F">
        <w:rPr>
          <w:rFonts w:asciiTheme="minorHAnsi" w:hAnsiTheme="minorHAnsi" w:cstheme="minorHAnsi"/>
          <w:sz w:val="22"/>
          <w:szCs w:val="22"/>
        </w:rPr>
        <w:t xml:space="preserve">Έγγραφο της τράπεζας στην οποία ο ανάδοχος επιθυμεί να γίνεται η πληρωμή και στο οποίο θα αναγράφεται ο αριθμός ΙΒΑΝ. </w:t>
      </w:r>
    </w:p>
    <w:p w:rsidR="009B3D8F" w:rsidRDefault="009B3D8F" w:rsidP="000A7D2D">
      <w:pPr>
        <w:spacing w:line="288" w:lineRule="auto"/>
        <w:jc w:val="center"/>
        <w:rPr>
          <w:rFonts w:asciiTheme="minorHAnsi" w:eastAsia="Tahoma" w:hAnsiTheme="minorHAnsi" w:cstheme="minorHAnsi"/>
          <w:b/>
          <w:sz w:val="22"/>
          <w:szCs w:val="22"/>
          <w:u w:val="single"/>
          <w:lang w:eastAsia="en-US"/>
        </w:rPr>
      </w:pPr>
    </w:p>
    <w:p w:rsidR="002D621F" w:rsidRDefault="002D621F" w:rsidP="000A7D2D">
      <w:pPr>
        <w:spacing w:line="288" w:lineRule="auto"/>
        <w:jc w:val="center"/>
        <w:rPr>
          <w:rFonts w:asciiTheme="minorHAnsi" w:eastAsia="Tahoma" w:hAnsiTheme="minorHAnsi" w:cstheme="minorHAnsi"/>
          <w:b/>
          <w:sz w:val="22"/>
          <w:szCs w:val="22"/>
          <w:u w:val="single"/>
          <w:lang w:eastAsia="en-US"/>
        </w:rPr>
      </w:pPr>
    </w:p>
    <w:p w:rsidR="002D621F" w:rsidRDefault="002D621F" w:rsidP="000A7D2D">
      <w:pPr>
        <w:spacing w:line="288" w:lineRule="auto"/>
        <w:jc w:val="center"/>
        <w:rPr>
          <w:rFonts w:asciiTheme="minorHAnsi" w:eastAsia="Tahoma" w:hAnsiTheme="minorHAnsi" w:cstheme="minorHAnsi"/>
          <w:b/>
          <w:sz w:val="22"/>
          <w:szCs w:val="22"/>
          <w:u w:val="single"/>
          <w:lang w:eastAsia="en-US"/>
        </w:rPr>
      </w:pPr>
    </w:p>
    <w:p w:rsidR="002D621F" w:rsidRDefault="002D621F" w:rsidP="000A7D2D">
      <w:pPr>
        <w:spacing w:line="288" w:lineRule="auto"/>
        <w:jc w:val="center"/>
        <w:rPr>
          <w:rFonts w:asciiTheme="minorHAnsi" w:eastAsia="Tahoma" w:hAnsiTheme="minorHAnsi" w:cstheme="minorHAnsi"/>
          <w:b/>
          <w:sz w:val="22"/>
          <w:szCs w:val="22"/>
          <w:u w:val="single"/>
          <w:lang w:eastAsia="en-US"/>
        </w:rPr>
      </w:pPr>
    </w:p>
    <w:p w:rsidR="000A7D2D" w:rsidRPr="000A7D2D" w:rsidRDefault="000A7D2D" w:rsidP="000A7D2D">
      <w:pPr>
        <w:spacing w:line="288" w:lineRule="auto"/>
        <w:jc w:val="center"/>
        <w:rPr>
          <w:rFonts w:asciiTheme="minorHAnsi" w:eastAsia="Tahoma" w:hAnsiTheme="minorHAnsi" w:cstheme="minorHAnsi"/>
          <w:b/>
          <w:sz w:val="22"/>
          <w:szCs w:val="22"/>
          <w:u w:val="single"/>
          <w:lang w:eastAsia="en-US"/>
        </w:rPr>
      </w:pPr>
      <w:r w:rsidRPr="000A7D2D">
        <w:rPr>
          <w:rFonts w:asciiTheme="minorHAnsi" w:eastAsia="Tahoma" w:hAnsiTheme="minorHAnsi" w:cstheme="minorHAnsi"/>
          <w:b/>
          <w:sz w:val="22"/>
          <w:szCs w:val="22"/>
          <w:u w:val="single"/>
          <w:lang w:eastAsia="en-US"/>
        </w:rPr>
        <w:lastRenderedPageBreak/>
        <w:t>ΕΙΔΙΚΟΙ ΟΡΟΙ</w:t>
      </w:r>
    </w:p>
    <w:p w:rsidR="000A7D2D" w:rsidRPr="000A7D2D" w:rsidRDefault="000A7D2D" w:rsidP="000A7D2D">
      <w:pPr>
        <w:spacing w:line="288" w:lineRule="auto"/>
        <w:jc w:val="both"/>
        <w:rPr>
          <w:rFonts w:asciiTheme="minorHAnsi" w:eastAsia="Tahoma" w:hAnsiTheme="minorHAnsi" w:cstheme="minorHAnsi"/>
          <w:sz w:val="22"/>
          <w:szCs w:val="22"/>
          <w:lang w:eastAsia="en-US"/>
        </w:rPr>
      </w:pPr>
    </w:p>
    <w:p w:rsidR="000A7D2D" w:rsidRPr="000A7D2D" w:rsidRDefault="006F3AD4" w:rsidP="000A7D2D">
      <w:pPr>
        <w:spacing w:line="288" w:lineRule="auto"/>
        <w:jc w:val="both"/>
        <w:rPr>
          <w:rFonts w:asciiTheme="minorHAnsi" w:eastAsia="Tahoma" w:hAnsiTheme="minorHAnsi" w:cstheme="minorHAnsi"/>
          <w:sz w:val="22"/>
          <w:szCs w:val="22"/>
          <w:lang w:eastAsia="en-US"/>
        </w:rPr>
      </w:pPr>
      <w:r>
        <w:rPr>
          <w:rFonts w:asciiTheme="minorHAnsi" w:eastAsia="Tahoma" w:hAnsiTheme="minorHAnsi" w:cstheme="minorHAnsi"/>
          <w:sz w:val="22"/>
          <w:szCs w:val="22"/>
          <w:lang w:eastAsia="en-US"/>
        </w:rPr>
        <w:t>Ο Π</w:t>
      </w:r>
      <w:r w:rsidR="000A7D2D" w:rsidRPr="000A7D2D">
        <w:rPr>
          <w:rFonts w:asciiTheme="minorHAnsi" w:eastAsia="Tahoma" w:hAnsiTheme="minorHAnsi" w:cstheme="minorHAnsi"/>
          <w:sz w:val="22"/>
          <w:szCs w:val="22"/>
          <w:lang w:eastAsia="en-US"/>
        </w:rPr>
        <w:t>ρομηθευτής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0A7D2D" w:rsidRPr="000A7D2D" w:rsidRDefault="000A7D2D" w:rsidP="000A7D2D">
      <w:pPr>
        <w:spacing w:line="288" w:lineRule="auto"/>
        <w:jc w:val="both"/>
        <w:rPr>
          <w:rFonts w:asciiTheme="minorHAnsi" w:eastAsia="Tahoma" w:hAnsiTheme="minorHAnsi" w:cstheme="minorHAnsi"/>
          <w:sz w:val="22"/>
          <w:szCs w:val="22"/>
          <w:lang w:eastAsia="en-US"/>
        </w:rPr>
      </w:pPr>
    </w:p>
    <w:p w:rsidR="000A7D2D" w:rsidRPr="000A7D2D" w:rsidRDefault="000A7D2D" w:rsidP="000A7D2D">
      <w:pPr>
        <w:spacing w:line="288" w:lineRule="auto"/>
        <w:jc w:val="center"/>
        <w:rPr>
          <w:rFonts w:asciiTheme="minorHAnsi" w:eastAsia="Tahoma" w:hAnsiTheme="minorHAnsi" w:cstheme="minorHAnsi"/>
          <w:b/>
          <w:sz w:val="22"/>
          <w:szCs w:val="22"/>
          <w:u w:val="single"/>
          <w:lang w:eastAsia="en-US"/>
        </w:rPr>
      </w:pPr>
      <w:r w:rsidRPr="000A7D2D">
        <w:rPr>
          <w:rFonts w:asciiTheme="minorHAnsi" w:eastAsia="Tahoma" w:hAnsiTheme="minorHAnsi" w:cstheme="minorHAnsi"/>
          <w:b/>
          <w:sz w:val="22"/>
          <w:szCs w:val="22"/>
          <w:u w:val="single"/>
          <w:lang w:eastAsia="en-US"/>
        </w:rPr>
        <w:t>ΛΟΙΠΟΙ ΟΡΟΙ</w:t>
      </w:r>
    </w:p>
    <w:p w:rsidR="000A7D2D" w:rsidRPr="000A7D2D" w:rsidRDefault="000A7D2D" w:rsidP="000A7D2D">
      <w:pPr>
        <w:spacing w:line="288" w:lineRule="auto"/>
        <w:jc w:val="both"/>
        <w:rPr>
          <w:rFonts w:asciiTheme="minorHAnsi" w:eastAsia="Tahoma" w:hAnsiTheme="minorHAnsi" w:cstheme="minorHAnsi"/>
          <w:sz w:val="22"/>
          <w:szCs w:val="22"/>
          <w:lang w:eastAsia="en-US"/>
        </w:rPr>
      </w:pPr>
    </w:p>
    <w:p w:rsidR="009B3D8F" w:rsidRPr="009B3D8F" w:rsidRDefault="009B3D8F" w:rsidP="009B3D8F">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 xml:space="preserve">Ενστάσεις που ασκούνται κατά τη διαδικασία σύναψης της σύμβασης μπορούν να ασκηθούν κατά </w:t>
      </w:r>
      <w:r w:rsidR="00012974">
        <w:rPr>
          <w:rFonts w:ascii="Calibri" w:eastAsia="Tahoma" w:hAnsi="Calibri" w:cs="Tahoma"/>
          <w:sz w:val="22"/>
          <w:szCs w:val="22"/>
          <w:lang w:eastAsia="en-US"/>
        </w:rPr>
        <w:t>τα οριζόμενα στο άρθρο 127 του ν</w:t>
      </w:r>
      <w:r w:rsidRPr="009B3D8F">
        <w:rPr>
          <w:rFonts w:ascii="Calibri" w:eastAsia="Tahoma" w:hAnsi="Calibri" w:cs="Tahoma"/>
          <w:sz w:val="22"/>
          <w:szCs w:val="22"/>
          <w:lang w:eastAsia="en-US"/>
        </w:rPr>
        <w:t>. 4412/2016.</w:t>
      </w:r>
    </w:p>
    <w:p w:rsidR="009B3D8F" w:rsidRPr="009B3D8F" w:rsidRDefault="009B3D8F" w:rsidP="009B3D8F">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Η παρούσα διακήρυξη θα αναρτηθεί στο ΚΗΜΔΗΣ, στη ΔΙΑΥΓΕΙΑ</w:t>
      </w:r>
      <w:r w:rsidR="00012974">
        <w:rPr>
          <w:rFonts w:ascii="Calibri" w:eastAsia="Tahoma" w:hAnsi="Calibri" w:cs="Tahoma"/>
          <w:sz w:val="22"/>
          <w:szCs w:val="22"/>
          <w:lang w:eastAsia="en-US"/>
        </w:rPr>
        <w:t>, στην ιστοσελίδα της Α.Α.Δ.Ε.</w:t>
      </w:r>
      <w:r w:rsidR="00012974" w:rsidRPr="009B3D8F">
        <w:rPr>
          <w:rFonts w:ascii="Calibri" w:eastAsia="Tahoma" w:hAnsi="Calibri" w:cs="Tahoma"/>
          <w:sz w:val="22"/>
          <w:szCs w:val="22"/>
          <w:lang w:eastAsia="en-US"/>
        </w:rPr>
        <w:t xml:space="preserve"> στην διεύθυνση </w:t>
      </w:r>
      <w:r w:rsidR="00012974" w:rsidRPr="00012974">
        <w:rPr>
          <w:rFonts w:ascii="Calibri" w:eastAsia="Tahoma" w:hAnsi="Calibri" w:cs="Tahoma"/>
          <w:b/>
          <w:sz w:val="22"/>
          <w:szCs w:val="22"/>
          <w:u w:val="single"/>
          <w:lang w:eastAsia="en-US"/>
        </w:rPr>
        <w:t>http://www.aade.gr/prokeryxeis-diagonismoi</w:t>
      </w:r>
      <w:r w:rsidRPr="009B3D8F">
        <w:rPr>
          <w:rFonts w:ascii="Calibri" w:eastAsia="Tahoma" w:hAnsi="Calibri" w:cs="Tahoma"/>
          <w:sz w:val="22"/>
          <w:szCs w:val="22"/>
          <w:lang w:eastAsia="en-US"/>
        </w:rPr>
        <w:t xml:space="preserve"> και στην ιστοσελίδα του Γ.Χ.Κ. στην διεύθυνση </w:t>
      </w:r>
      <w:hyperlink r:id="rId25" w:history="1">
        <w:r w:rsidRPr="009B3D8F">
          <w:rPr>
            <w:rFonts w:ascii="Calibri" w:eastAsia="Tahoma" w:hAnsi="Calibri" w:cs="Tahoma"/>
            <w:b/>
            <w:sz w:val="22"/>
            <w:szCs w:val="22"/>
            <w:u w:val="single"/>
            <w:lang w:eastAsia="en-US"/>
          </w:rPr>
          <w:t>http://www.gcsl.gr</w:t>
        </w:r>
      </w:hyperlink>
      <w:r w:rsidRPr="009B3D8F">
        <w:rPr>
          <w:rFonts w:ascii="Arial" w:hAnsi="Arial"/>
          <w:sz w:val="22"/>
          <w:szCs w:val="22"/>
        </w:rPr>
        <w:t xml:space="preserve"> </w:t>
      </w:r>
      <w:r w:rsidRPr="009B3D8F">
        <w:rPr>
          <w:rFonts w:ascii="Calibri" w:eastAsia="Tahoma" w:hAnsi="Calibri" w:cs="Tahoma"/>
          <w:sz w:val="22"/>
          <w:szCs w:val="22"/>
          <w:lang w:eastAsia="en-US"/>
        </w:rPr>
        <w:t>στο κεντρικό</w:t>
      </w:r>
      <w:r w:rsidR="00012974">
        <w:rPr>
          <w:rFonts w:ascii="Calibri" w:eastAsia="Tahoma" w:hAnsi="Calibri" w:cs="Tahoma"/>
          <w:sz w:val="22"/>
          <w:szCs w:val="22"/>
          <w:lang w:eastAsia="en-US"/>
        </w:rPr>
        <w:t xml:space="preserve"> μενού, στη στήλη «ΝΕΑ», από τις οποίες</w:t>
      </w:r>
      <w:r w:rsidRPr="009B3D8F">
        <w:rPr>
          <w:rFonts w:ascii="Calibri" w:eastAsia="Tahoma" w:hAnsi="Calibri" w:cs="Tahoma"/>
          <w:sz w:val="22"/>
          <w:szCs w:val="22"/>
          <w:lang w:eastAsia="en-US"/>
        </w:rPr>
        <w:t xml:space="preserve"> μπορούν οι ενδιαφερόμενοι να την παραλάβουν.  </w:t>
      </w:r>
    </w:p>
    <w:p w:rsidR="009B3D8F" w:rsidRPr="009B3D8F" w:rsidRDefault="009B3D8F" w:rsidP="009B3D8F">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 xml:space="preserve">Επισυνάπτεται το Παράρτημα Α: Τεχνικές Προδιαγραφές-Προϋπολογισμός,  το Παράρτημα Β: Υπόδειγμα Τεχνικής Προσφοράς, το Παράρτημα Γ: Υπόδειγμα Οικονομικής Προσφοράς, το Παράρτημα Δ: </w:t>
      </w:r>
      <w:r w:rsidRPr="009B3D8F">
        <w:rPr>
          <w:rFonts w:asciiTheme="minorHAnsi" w:eastAsia="Tahoma" w:hAnsiTheme="minorHAnsi" w:cstheme="minorHAnsi"/>
          <w:sz w:val="22"/>
          <w:szCs w:val="22"/>
          <w:lang w:eastAsia="en-US"/>
        </w:rPr>
        <w:t>Τυποποιημένο Έντυπο Υπεύθυνης Δήλωσης (TEΥΔ),</w:t>
      </w:r>
      <w:r w:rsidRPr="009B3D8F">
        <w:rPr>
          <w:rFonts w:ascii="Calibri" w:eastAsia="Tahoma" w:hAnsi="Calibri" w:cs="Tahoma"/>
          <w:sz w:val="22"/>
          <w:szCs w:val="22"/>
          <w:lang w:eastAsia="en-US"/>
        </w:rPr>
        <w:t xml:space="preserve">  τα οποία αποτελούν αναπόσπαστο μέρος της παρούσας. </w:t>
      </w:r>
    </w:p>
    <w:p w:rsidR="009B3D8F" w:rsidRPr="009B3D8F" w:rsidRDefault="009B3D8F" w:rsidP="009B3D8F">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Κατά τα λοιπά εφαρμόζονται οι διατάξεις περί Κρατικών Προμηθειών.</w:t>
      </w:r>
    </w:p>
    <w:p w:rsidR="009B3D8F" w:rsidRDefault="009B3D8F" w:rsidP="009B3D8F">
      <w:pPr>
        <w:spacing w:line="288" w:lineRule="auto"/>
        <w:jc w:val="both"/>
        <w:rPr>
          <w:rFonts w:asciiTheme="minorHAnsi" w:eastAsia="Tahoma" w:hAnsiTheme="minorHAnsi" w:cstheme="minorHAnsi"/>
          <w:sz w:val="22"/>
          <w:szCs w:val="22"/>
          <w:lang w:eastAsia="en-US"/>
        </w:rPr>
      </w:pPr>
    </w:p>
    <w:tbl>
      <w:tblPr>
        <w:tblW w:w="10348" w:type="dxa"/>
        <w:tblInd w:w="-34" w:type="dxa"/>
        <w:tblLayout w:type="fixed"/>
        <w:tblLook w:val="04A0" w:firstRow="1" w:lastRow="0" w:firstColumn="1" w:lastColumn="0" w:noHBand="0" w:noVBand="1"/>
      </w:tblPr>
      <w:tblGrid>
        <w:gridCol w:w="1418"/>
        <w:gridCol w:w="1418"/>
        <w:gridCol w:w="1984"/>
        <w:gridCol w:w="5528"/>
      </w:tblGrid>
      <w:tr w:rsidR="00B12741" w:rsidRPr="00B12741" w:rsidTr="00B74DFA">
        <w:tc>
          <w:tcPr>
            <w:tcW w:w="1418" w:type="dxa"/>
          </w:tcPr>
          <w:p w:rsidR="00B12741" w:rsidRPr="00B12741" w:rsidRDefault="00B12741" w:rsidP="00B12741">
            <w:pPr>
              <w:spacing w:line="276" w:lineRule="auto"/>
              <w:rPr>
                <w:rFonts w:asciiTheme="minorHAnsi" w:hAnsiTheme="minorHAnsi"/>
                <w:b/>
                <w:sz w:val="20"/>
                <w:szCs w:val="20"/>
              </w:rPr>
            </w:pPr>
          </w:p>
        </w:tc>
        <w:tc>
          <w:tcPr>
            <w:tcW w:w="1418" w:type="dxa"/>
          </w:tcPr>
          <w:p w:rsidR="00B12741" w:rsidRPr="00B12741" w:rsidRDefault="00B12741" w:rsidP="00B12741">
            <w:pPr>
              <w:spacing w:line="276" w:lineRule="auto"/>
              <w:jc w:val="center"/>
              <w:rPr>
                <w:rFonts w:asciiTheme="minorHAnsi" w:hAnsiTheme="minorHAnsi"/>
                <w:b/>
                <w:sz w:val="20"/>
                <w:szCs w:val="20"/>
              </w:rPr>
            </w:pPr>
          </w:p>
        </w:tc>
        <w:tc>
          <w:tcPr>
            <w:tcW w:w="1984" w:type="dxa"/>
          </w:tcPr>
          <w:p w:rsidR="00B12741" w:rsidRPr="00B12741" w:rsidRDefault="00B12741" w:rsidP="00B12741">
            <w:pPr>
              <w:spacing w:line="276" w:lineRule="auto"/>
              <w:jc w:val="center"/>
              <w:rPr>
                <w:rFonts w:asciiTheme="minorHAnsi" w:hAnsiTheme="minorHAnsi"/>
                <w:b/>
                <w:sz w:val="20"/>
                <w:szCs w:val="20"/>
              </w:rPr>
            </w:pPr>
          </w:p>
        </w:tc>
        <w:tc>
          <w:tcPr>
            <w:tcW w:w="5528" w:type="dxa"/>
          </w:tcPr>
          <w:p w:rsidR="00B12741" w:rsidRPr="00B12741" w:rsidRDefault="00B12741" w:rsidP="00B12741">
            <w:pPr>
              <w:tabs>
                <w:tab w:val="left" w:pos="4462"/>
              </w:tabs>
              <w:spacing w:line="276" w:lineRule="auto"/>
              <w:ind w:right="-391"/>
              <w:jc w:val="center"/>
              <w:rPr>
                <w:rFonts w:asciiTheme="minorHAnsi" w:hAnsiTheme="minorHAnsi"/>
                <w:b/>
                <w:sz w:val="20"/>
                <w:szCs w:val="20"/>
              </w:rPr>
            </w:pPr>
            <w:r w:rsidRPr="00B12741">
              <w:rPr>
                <w:rFonts w:asciiTheme="minorHAnsi" w:hAnsiTheme="minorHAnsi"/>
                <w:b/>
                <w:sz w:val="20"/>
                <w:szCs w:val="20"/>
              </w:rPr>
              <w:t>ΜΕ ΕΝΤΟΛΗ ΤΟΥ ΔΙΟΙΚΗΤΗ</w:t>
            </w:r>
          </w:p>
          <w:p w:rsidR="00B12741" w:rsidRPr="00B12741" w:rsidRDefault="00B12741" w:rsidP="00B12741">
            <w:pPr>
              <w:spacing w:line="276" w:lineRule="auto"/>
              <w:jc w:val="center"/>
              <w:rPr>
                <w:rFonts w:asciiTheme="minorHAnsi" w:hAnsiTheme="minorHAnsi"/>
                <w:b/>
                <w:sz w:val="20"/>
                <w:szCs w:val="20"/>
              </w:rPr>
            </w:pPr>
            <w:r w:rsidRPr="00B12741">
              <w:rPr>
                <w:rFonts w:asciiTheme="minorHAnsi" w:hAnsiTheme="minorHAnsi"/>
                <w:b/>
                <w:sz w:val="20"/>
                <w:szCs w:val="20"/>
              </w:rPr>
              <w:t>Ο ΠΡΟΪΣΤΑΜΕΝΟΣ ΤΗΣ ΓΕΝΙΚΗΣ ΔΙΕΥΘΥΝΣΗΣ ΤΟΥ Γ.Χ.Κ.</w:t>
            </w:r>
          </w:p>
          <w:p w:rsidR="00B12741" w:rsidRPr="00B12741" w:rsidRDefault="00B12741" w:rsidP="00B12741">
            <w:pPr>
              <w:spacing w:line="288" w:lineRule="auto"/>
              <w:ind w:right="-381"/>
              <w:jc w:val="both"/>
              <w:rPr>
                <w:rFonts w:asciiTheme="minorHAnsi" w:hAnsiTheme="minorHAnsi"/>
                <w:b/>
                <w:sz w:val="20"/>
                <w:szCs w:val="20"/>
              </w:rPr>
            </w:pPr>
          </w:p>
          <w:p w:rsidR="00B12741" w:rsidRPr="00B12741" w:rsidRDefault="00B12741" w:rsidP="00B12741">
            <w:pPr>
              <w:spacing w:line="288" w:lineRule="auto"/>
              <w:ind w:right="-381"/>
              <w:jc w:val="both"/>
              <w:rPr>
                <w:rFonts w:asciiTheme="minorHAnsi" w:hAnsiTheme="minorHAnsi"/>
                <w:b/>
                <w:sz w:val="20"/>
                <w:szCs w:val="20"/>
              </w:rPr>
            </w:pPr>
          </w:p>
        </w:tc>
      </w:tr>
      <w:tr w:rsidR="00B12741" w:rsidRPr="00B12741" w:rsidTr="00B74DFA">
        <w:tc>
          <w:tcPr>
            <w:tcW w:w="1418" w:type="dxa"/>
          </w:tcPr>
          <w:p w:rsidR="00B12741" w:rsidRPr="00B12741" w:rsidRDefault="00B12741" w:rsidP="00B12741">
            <w:pPr>
              <w:spacing w:line="276" w:lineRule="auto"/>
              <w:jc w:val="both"/>
              <w:rPr>
                <w:rFonts w:asciiTheme="minorHAnsi" w:hAnsiTheme="minorHAnsi"/>
                <w:b/>
                <w:sz w:val="20"/>
                <w:szCs w:val="20"/>
              </w:rPr>
            </w:pPr>
          </w:p>
        </w:tc>
        <w:tc>
          <w:tcPr>
            <w:tcW w:w="1418" w:type="dxa"/>
          </w:tcPr>
          <w:p w:rsidR="00B12741" w:rsidRPr="00B12741" w:rsidRDefault="00B12741" w:rsidP="00B12741">
            <w:pPr>
              <w:spacing w:line="276" w:lineRule="auto"/>
              <w:jc w:val="both"/>
              <w:rPr>
                <w:rFonts w:asciiTheme="minorHAnsi" w:hAnsiTheme="minorHAnsi"/>
                <w:b/>
                <w:sz w:val="20"/>
                <w:szCs w:val="20"/>
              </w:rPr>
            </w:pPr>
          </w:p>
        </w:tc>
        <w:tc>
          <w:tcPr>
            <w:tcW w:w="1984" w:type="dxa"/>
          </w:tcPr>
          <w:p w:rsidR="00B12741" w:rsidRPr="00B12741" w:rsidRDefault="00B12741" w:rsidP="00B12741">
            <w:pPr>
              <w:spacing w:line="276" w:lineRule="auto"/>
              <w:jc w:val="both"/>
              <w:rPr>
                <w:rFonts w:asciiTheme="minorHAnsi" w:hAnsiTheme="minorHAnsi"/>
                <w:b/>
                <w:sz w:val="20"/>
                <w:szCs w:val="20"/>
              </w:rPr>
            </w:pPr>
          </w:p>
        </w:tc>
        <w:tc>
          <w:tcPr>
            <w:tcW w:w="5528" w:type="dxa"/>
          </w:tcPr>
          <w:p w:rsidR="00B12741" w:rsidRPr="00B12741" w:rsidRDefault="00B12741" w:rsidP="00B12741">
            <w:pPr>
              <w:spacing w:line="276" w:lineRule="auto"/>
              <w:jc w:val="center"/>
              <w:rPr>
                <w:rFonts w:asciiTheme="minorHAnsi" w:hAnsiTheme="minorHAnsi"/>
                <w:b/>
                <w:sz w:val="20"/>
                <w:szCs w:val="20"/>
              </w:rPr>
            </w:pPr>
          </w:p>
        </w:tc>
      </w:tr>
      <w:tr w:rsidR="00B12741" w:rsidRPr="00B12741" w:rsidTr="00B74DFA">
        <w:tc>
          <w:tcPr>
            <w:tcW w:w="1418" w:type="dxa"/>
          </w:tcPr>
          <w:p w:rsidR="00B12741" w:rsidRPr="00B12741" w:rsidRDefault="00B12741" w:rsidP="00B12741">
            <w:pPr>
              <w:spacing w:line="276" w:lineRule="auto"/>
              <w:jc w:val="both"/>
              <w:rPr>
                <w:rFonts w:asciiTheme="minorHAnsi" w:hAnsiTheme="minorHAnsi"/>
                <w:b/>
                <w:sz w:val="20"/>
                <w:szCs w:val="20"/>
              </w:rPr>
            </w:pPr>
          </w:p>
        </w:tc>
        <w:tc>
          <w:tcPr>
            <w:tcW w:w="1418" w:type="dxa"/>
          </w:tcPr>
          <w:p w:rsidR="00B12741" w:rsidRPr="00B12741" w:rsidRDefault="00B12741" w:rsidP="00B12741">
            <w:pPr>
              <w:spacing w:line="276" w:lineRule="auto"/>
              <w:jc w:val="both"/>
              <w:rPr>
                <w:rFonts w:asciiTheme="minorHAnsi" w:hAnsiTheme="minorHAnsi"/>
                <w:b/>
                <w:sz w:val="20"/>
                <w:szCs w:val="20"/>
              </w:rPr>
            </w:pPr>
          </w:p>
        </w:tc>
        <w:tc>
          <w:tcPr>
            <w:tcW w:w="1984" w:type="dxa"/>
          </w:tcPr>
          <w:p w:rsidR="00B12741" w:rsidRPr="00B12741" w:rsidRDefault="00B12741" w:rsidP="00B12741">
            <w:pPr>
              <w:spacing w:line="276" w:lineRule="auto"/>
              <w:jc w:val="both"/>
              <w:rPr>
                <w:rFonts w:asciiTheme="minorHAnsi" w:hAnsiTheme="minorHAnsi"/>
                <w:b/>
                <w:sz w:val="20"/>
                <w:szCs w:val="20"/>
              </w:rPr>
            </w:pPr>
          </w:p>
        </w:tc>
        <w:tc>
          <w:tcPr>
            <w:tcW w:w="5528" w:type="dxa"/>
          </w:tcPr>
          <w:p w:rsidR="00B12741" w:rsidRPr="00B12741" w:rsidRDefault="00B12741" w:rsidP="00B12741">
            <w:pPr>
              <w:spacing w:line="276" w:lineRule="auto"/>
              <w:jc w:val="center"/>
              <w:rPr>
                <w:rFonts w:asciiTheme="minorHAnsi" w:hAnsiTheme="minorHAnsi"/>
                <w:b/>
                <w:sz w:val="20"/>
                <w:szCs w:val="20"/>
              </w:rPr>
            </w:pPr>
          </w:p>
          <w:p w:rsidR="00B12741" w:rsidRPr="00B12741" w:rsidRDefault="00B12741" w:rsidP="00B12741">
            <w:pPr>
              <w:spacing w:line="276" w:lineRule="auto"/>
              <w:jc w:val="center"/>
              <w:rPr>
                <w:rFonts w:asciiTheme="minorHAnsi" w:hAnsiTheme="minorHAnsi"/>
                <w:b/>
                <w:sz w:val="20"/>
                <w:szCs w:val="20"/>
              </w:rPr>
            </w:pPr>
            <w:r w:rsidRPr="00B12741">
              <w:rPr>
                <w:rFonts w:asciiTheme="minorHAnsi" w:hAnsiTheme="minorHAnsi"/>
                <w:b/>
                <w:sz w:val="20"/>
                <w:szCs w:val="20"/>
              </w:rPr>
              <w:t>ΝΙΚΟΛΑΟΣ ΒΛΑΧΟΣ</w:t>
            </w:r>
          </w:p>
        </w:tc>
      </w:tr>
    </w:tbl>
    <w:p w:rsidR="000A7D2D" w:rsidRPr="000A7D2D" w:rsidRDefault="000A7D2D" w:rsidP="000A7D2D">
      <w:pPr>
        <w:spacing w:line="288" w:lineRule="auto"/>
        <w:jc w:val="both"/>
        <w:rPr>
          <w:rFonts w:asciiTheme="minorHAnsi" w:eastAsia="Tahoma" w:hAnsiTheme="minorHAnsi" w:cstheme="minorHAnsi"/>
          <w:sz w:val="22"/>
          <w:szCs w:val="22"/>
          <w:lang w:eastAsia="en-US"/>
        </w:rPr>
      </w:pPr>
      <w:r w:rsidRPr="000A7D2D">
        <w:rPr>
          <w:rFonts w:asciiTheme="minorHAnsi" w:eastAsia="Tahoma" w:hAnsiTheme="minorHAnsi" w:cstheme="minorHAnsi"/>
          <w:sz w:val="22"/>
          <w:szCs w:val="22"/>
          <w:lang w:eastAsia="en-US"/>
        </w:rPr>
        <w:tab/>
      </w:r>
      <w:r w:rsidRPr="000A7D2D">
        <w:rPr>
          <w:rFonts w:asciiTheme="minorHAnsi" w:eastAsia="Tahoma" w:hAnsiTheme="minorHAnsi" w:cstheme="minorHAnsi"/>
          <w:sz w:val="22"/>
          <w:szCs w:val="22"/>
          <w:lang w:eastAsia="en-US"/>
        </w:rPr>
        <w:tab/>
      </w:r>
      <w:r w:rsidRPr="000A7D2D">
        <w:rPr>
          <w:rFonts w:asciiTheme="minorHAnsi" w:eastAsia="Tahoma" w:hAnsiTheme="minorHAnsi" w:cstheme="minorHAnsi"/>
          <w:sz w:val="22"/>
          <w:szCs w:val="22"/>
          <w:lang w:eastAsia="en-US"/>
        </w:rPr>
        <w:tab/>
      </w:r>
      <w:r w:rsidRPr="000A7D2D">
        <w:rPr>
          <w:rFonts w:asciiTheme="minorHAnsi" w:eastAsia="Tahoma" w:hAnsiTheme="minorHAnsi" w:cstheme="minorHAnsi"/>
          <w:sz w:val="22"/>
          <w:szCs w:val="22"/>
          <w:lang w:eastAsia="en-US"/>
        </w:rPr>
        <w:tab/>
      </w:r>
      <w:r w:rsidRPr="000A7D2D">
        <w:rPr>
          <w:rFonts w:asciiTheme="minorHAnsi" w:eastAsia="Tahoma" w:hAnsiTheme="minorHAnsi" w:cstheme="minorHAnsi"/>
          <w:sz w:val="22"/>
          <w:szCs w:val="22"/>
          <w:lang w:eastAsia="en-US"/>
        </w:rPr>
        <w:tab/>
      </w:r>
      <w:r w:rsidRPr="000A7D2D">
        <w:rPr>
          <w:rFonts w:asciiTheme="minorHAnsi" w:eastAsia="Tahoma" w:hAnsiTheme="minorHAnsi" w:cstheme="minorHAnsi"/>
          <w:sz w:val="22"/>
          <w:szCs w:val="22"/>
          <w:lang w:eastAsia="en-US"/>
        </w:rPr>
        <w:tab/>
      </w:r>
      <w:r w:rsidRPr="000A7D2D">
        <w:rPr>
          <w:rFonts w:asciiTheme="minorHAnsi" w:eastAsia="Tahoma" w:hAnsiTheme="minorHAnsi" w:cstheme="minorHAnsi"/>
          <w:sz w:val="22"/>
          <w:szCs w:val="22"/>
          <w:lang w:eastAsia="en-US"/>
        </w:rPr>
        <w:tab/>
      </w:r>
      <w:r w:rsidRPr="000A7D2D">
        <w:rPr>
          <w:rFonts w:asciiTheme="minorHAnsi" w:eastAsia="Tahoma" w:hAnsiTheme="minorHAnsi" w:cstheme="minorHAnsi"/>
          <w:sz w:val="22"/>
          <w:szCs w:val="22"/>
          <w:lang w:eastAsia="en-US"/>
        </w:rPr>
        <w:tab/>
      </w:r>
    </w:p>
    <w:p w:rsidR="000A7D2D" w:rsidRPr="000A7D2D" w:rsidRDefault="000A7D2D" w:rsidP="000A7D2D">
      <w:pPr>
        <w:spacing w:line="288" w:lineRule="auto"/>
        <w:jc w:val="both"/>
        <w:rPr>
          <w:rFonts w:asciiTheme="minorHAnsi" w:eastAsia="Tahoma" w:hAnsiTheme="minorHAnsi" w:cstheme="minorHAnsi"/>
          <w:b/>
          <w:bCs/>
          <w:sz w:val="22"/>
          <w:szCs w:val="22"/>
          <w:u w:val="single"/>
          <w:lang w:eastAsia="en-US"/>
        </w:rPr>
      </w:pPr>
    </w:p>
    <w:p w:rsidR="000A7D2D" w:rsidRPr="000A7D2D" w:rsidRDefault="000A7D2D" w:rsidP="000A7D2D">
      <w:pPr>
        <w:spacing w:line="288" w:lineRule="auto"/>
        <w:jc w:val="both"/>
        <w:rPr>
          <w:rFonts w:asciiTheme="minorHAnsi" w:eastAsia="Tahoma" w:hAnsiTheme="minorHAnsi" w:cstheme="minorHAnsi"/>
          <w:b/>
          <w:bCs/>
          <w:sz w:val="22"/>
          <w:szCs w:val="22"/>
          <w:u w:val="single"/>
          <w:lang w:eastAsia="en-US"/>
        </w:rPr>
      </w:pPr>
      <w:r w:rsidRPr="000A7D2D">
        <w:rPr>
          <w:rFonts w:asciiTheme="minorHAnsi" w:eastAsia="Tahoma" w:hAnsiTheme="minorHAnsi" w:cstheme="minorHAnsi"/>
          <w:b/>
          <w:bCs/>
          <w:sz w:val="22"/>
          <w:szCs w:val="22"/>
          <w:u w:val="single"/>
          <w:lang w:eastAsia="en-US"/>
        </w:rPr>
        <w:t xml:space="preserve">Κοινοποίηση: </w:t>
      </w:r>
    </w:p>
    <w:p w:rsidR="008779F3" w:rsidRDefault="000A7D2D" w:rsidP="008779F3">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0A7D2D">
        <w:rPr>
          <w:rFonts w:asciiTheme="minorHAnsi" w:eastAsia="Tahoma" w:hAnsiTheme="minorHAnsi" w:cstheme="minorHAnsi"/>
          <w:bCs/>
          <w:sz w:val="22"/>
          <w:szCs w:val="22"/>
          <w:lang w:eastAsia="en-US"/>
        </w:rPr>
        <w:t>Διεύθυνση Προϋπολογισμού &amp; Δημοσιονομικών Αναφορών  ΑΑΔΕ (mail:a.giannaki@aade.gr)</w:t>
      </w:r>
    </w:p>
    <w:p w:rsidR="0075753D" w:rsidRPr="0075753D" w:rsidRDefault="0075753D" w:rsidP="0075753D">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75753D">
        <w:rPr>
          <w:rFonts w:asciiTheme="minorHAnsi" w:eastAsia="Tahoma" w:hAnsiTheme="minorHAnsi" w:cstheme="minorHAnsi"/>
          <w:bCs/>
          <w:sz w:val="22"/>
          <w:szCs w:val="22"/>
          <w:lang w:eastAsia="en-US"/>
        </w:rPr>
        <w:t>Διεύθυνση Υποστήριξης Ηλεκτρονικών Υπηρεσιών ΑΑΔΕ (</w:t>
      </w:r>
      <w:r w:rsidRPr="0075753D">
        <w:rPr>
          <w:rFonts w:asciiTheme="minorHAnsi" w:eastAsia="Tahoma" w:hAnsiTheme="minorHAnsi" w:cstheme="minorHAnsi"/>
          <w:bCs/>
          <w:sz w:val="22"/>
          <w:szCs w:val="22"/>
          <w:lang w:val="en-US" w:eastAsia="en-US"/>
        </w:rPr>
        <w:t>mail</w:t>
      </w:r>
      <w:r w:rsidRPr="0075753D">
        <w:rPr>
          <w:rFonts w:asciiTheme="minorHAnsi" w:eastAsia="Tahoma" w:hAnsiTheme="minorHAnsi" w:cstheme="minorHAnsi"/>
          <w:bCs/>
          <w:sz w:val="22"/>
          <w:szCs w:val="22"/>
          <w:lang w:eastAsia="en-US"/>
        </w:rPr>
        <w:t xml:space="preserve">: </w:t>
      </w:r>
      <w:r w:rsidRPr="0075753D">
        <w:rPr>
          <w:rFonts w:asciiTheme="minorHAnsi" w:eastAsia="Tahoma" w:hAnsiTheme="minorHAnsi" w:cstheme="minorHAnsi"/>
          <w:bCs/>
          <w:sz w:val="22"/>
          <w:szCs w:val="22"/>
          <w:lang w:val="en-US" w:eastAsia="en-US"/>
        </w:rPr>
        <w:t>siteadmin</w:t>
      </w:r>
      <w:r w:rsidRPr="0075753D">
        <w:rPr>
          <w:rFonts w:asciiTheme="minorHAnsi" w:eastAsia="Tahoma" w:hAnsiTheme="minorHAnsi" w:cstheme="minorHAnsi"/>
          <w:bCs/>
          <w:sz w:val="22"/>
          <w:szCs w:val="22"/>
          <w:lang w:eastAsia="en-US"/>
        </w:rPr>
        <w:t>@</w:t>
      </w:r>
      <w:r w:rsidRPr="0075753D">
        <w:rPr>
          <w:rFonts w:asciiTheme="minorHAnsi" w:eastAsia="Tahoma" w:hAnsiTheme="minorHAnsi" w:cstheme="minorHAnsi"/>
          <w:bCs/>
          <w:sz w:val="22"/>
          <w:szCs w:val="22"/>
          <w:lang w:val="en-US" w:eastAsia="en-US"/>
        </w:rPr>
        <w:t>aade</w:t>
      </w:r>
      <w:r w:rsidRPr="0075753D">
        <w:rPr>
          <w:rFonts w:asciiTheme="minorHAnsi" w:eastAsia="Tahoma" w:hAnsiTheme="minorHAnsi" w:cstheme="minorHAnsi"/>
          <w:bCs/>
          <w:sz w:val="22"/>
          <w:szCs w:val="22"/>
          <w:lang w:eastAsia="en-US"/>
        </w:rPr>
        <w:t>.</w:t>
      </w:r>
      <w:r w:rsidRPr="0075753D">
        <w:rPr>
          <w:rFonts w:asciiTheme="minorHAnsi" w:eastAsia="Tahoma" w:hAnsiTheme="minorHAnsi" w:cstheme="minorHAnsi"/>
          <w:bCs/>
          <w:sz w:val="22"/>
          <w:szCs w:val="22"/>
          <w:lang w:val="en-US" w:eastAsia="en-US"/>
        </w:rPr>
        <w:t>gr</w:t>
      </w:r>
      <w:r w:rsidRPr="0075753D">
        <w:rPr>
          <w:rFonts w:asciiTheme="minorHAnsi" w:eastAsia="Tahoma" w:hAnsiTheme="minorHAnsi" w:cstheme="minorHAnsi"/>
          <w:bCs/>
          <w:sz w:val="22"/>
          <w:szCs w:val="22"/>
          <w:lang w:eastAsia="en-US"/>
        </w:rPr>
        <w:t>)</w:t>
      </w:r>
    </w:p>
    <w:p w:rsidR="008779F3" w:rsidRPr="008779F3" w:rsidRDefault="008779F3" w:rsidP="008779F3">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8779F3">
        <w:rPr>
          <w:rFonts w:asciiTheme="minorHAnsi" w:eastAsia="Tahoma" w:hAnsiTheme="minorHAnsi" w:cstheme="minorHAnsi"/>
          <w:bCs/>
          <w:sz w:val="22"/>
          <w:szCs w:val="22"/>
          <w:lang w:eastAsia="en-US"/>
        </w:rPr>
        <w:t xml:space="preserve">Α' Χ.Υ. Αθηνών </w:t>
      </w:r>
    </w:p>
    <w:p w:rsidR="008779F3" w:rsidRPr="008779F3" w:rsidRDefault="008779F3" w:rsidP="008779F3">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8779F3">
        <w:rPr>
          <w:rFonts w:asciiTheme="minorHAnsi" w:eastAsia="Tahoma" w:hAnsiTheme="minorHAnsi" w:cstheme="minorHAnsi"/>
          <w:bCs/>
          <w:sz w:val="22"/>
          <w:szCs w:val="22"/>
          <w:lang w:eastAsia="en-US"/>
        </w:rPr>
        <w:t>Β' Χ.Υ. Αθηνών</w:t>
      </w:r>
    </w:p>
    <w:p w:rsidR="008779F3" w:rsidRPr="008779F3" w:rsidRDefault="008779F3" w:rsidP="008779F3">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8779F3">
        <w:rPr>
          <w:rFonts w:asciiTheme="minorHAnsi" w:eastAsia="Tahoma" w:hAnsiTheme="minorHAnsi" w:cstheme="minorHAnsi"/>
          <w:bCs/>
          <w:sz w:val="22"/>
          <w:szCs w:val="22"/>
          <w:lang w:eastAsia="en-US"/>
        </w:rPr>
        <w:t>Χ.Υ. Μετρολογίας</w:t>
      </w:r>
    </w:p>
    <w:p w:rsidR="008779F3" w:rsidRPr="008779F3" w:rsidRDefault="008779F3" w:rsidP="008779F3">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8779F3">
        <w:rPr>
          <w:rFonts w:asciiTheme="minorHAnsi" w:eastAsia="Tahoma" w:hAnsiTheme="minorHAnsi" w:cstheme="minorHAnsi"/>
          <w:bCs/>
          <w:sz w:val="22"/>
          <w:szCs w:val="22"/>
          <w:lang w:eastAsia="en-US"/>
        </w:rPr>
        <w:t>Χ.Υ. Κεντρικής Μακεδονίας,  Θεσσαλονίκη</w:t>
      </w:r>
    </w:p>
    <w:p w:rsidR="008779F3" w:rsidRPr="008779F3" w:rsidRDefault="008779F3" w:rsidP="008779F3">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8779F3">
        <w:rPr>
          <w:rFonts w:asciiTheme="minorHAnsi" w:eastAsia="Tahoma" w:hAnsiTheme="minorHAnsi" w:cstheme="minorHAnsi"/>
          <w:bCs/>
          <w:sz w:val="22"/>
          <w:szCs w:val="22"/>
          <w:lang w:eastAsia="en-US"/>
        </w:rPr>
        <w:t xml:space="preserve">Χ.Υ. Αν. Μακεδονίας </w:t>
      </w:r>
      <w:r>
        <w:rPr>
          <w:rFonts w:asciiTheme="minorHAnsi" w:eastAsia="Tahoma" w:hAnsiTheme="minorHAnsi" w:cstheme="minorHAnsi"/>
          <w:bCs/>
          <w:sz w:val="22"/>
          <w:szCs w:val="22"/>
          <w:lang w:eastAsia="en-US"/>
        </w:rPr>
        <w:t>–</w:t>
      </w:r>
      <w:r w:rsidRPr="008779F3">
        <w:rPr>
          <w:rFonts w:asciiTheme="minorHAnsi" w:eastAsia="Tahoma" w:hAnsiTheme="minorHAnsi" w:cstheme="minorHAnsi"/>
          <w:bCs/>
          <w:sz w:val="22"/>
          <w:szCs w:val="22"/>
          <w:lang w:eastAsia="en-US"/>
        </w:rPr>
        <w:t xml:space="preserve">Θράκης, Τμήμα Χ.Υ. Αλεξανδρούπολης </w:t>
      </w:r>
    </w:p>
    <w:p w:rsidR="008779F3" w:rsidRPr="008779F3" w:rsidRDefault="008779F3" w:rsidP="008779F3">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8779F3">
        <w:rPr>
          <w:rFonts w:asciiTheme="minorHAnsi" w:eastAsia="Tahoma" w:hAnsiTheme="minorHAnsi" w:cstheme="minorHAnsi"/>
          <w:bCs/>
          <w:sz w:val="22"/>
          <w:szCs w:val="22"/>
          <w:lang w:eastAsia="en-US"/>
        </w:rPr>
        <w:t>Χ.Υ. Αν. Μακεδονίας – Θράκης, Τμήμα Χ.Υ. Σερρών</w:t>
      </w:r>
    </w:p>
    <w:p w:rsidR="008779F3" w:rsidRPr="008779F3" w:rsidRDefault="008779F3" w:rsidP="008779F3">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8779F3">
        <w:rPr>
          <w:rFonts w:asciiTheme="minorHAnsi" w:eastAsia="Tahoma" w:hAnsiTheme="minorHAnsi" w:cstheme="minorHAnsi"/>
          <w:bCs/>
          <w:sz w:val="22"/>
          <w:szCs w:val="22"/>
          <w:lang w:eastAsia="en-US"/>
        </w:rPr>
        <w:t>Χ.Υ. Αν. Μακεδονίας – Θράκης, Τμήμα Χ.Υ. Καβάλας</w:t>
      </w:r>
    </w:p>
    <w:p w:rsidR="008779F3" w:rsidRPr="008779F3" w:rsidRDefault="008779F3" w:rsidP="008779F3">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8779F3">
        <w:rPr>
          <w:rFonts w:asciiTheme="minorHAnsi" w:eastAsia="Tahoma" w:hAnsiTheme="minorHAnsi" w:cstheme="minorHAnsi"/>
          <w:bCs/>
          <w:sz w:val="22"/>
          <w:szCs w:val="22"/>
          <w:lang w:eastAsia="en-US"/>
        </w:rPr>
        <w:t>Χ.Υ. Αν. Μακεδονίας – Θράκης, Αυτοτελές Γραφείο Χ.Υ. Ξάνθης</w:t>
      </w:r>
    </w:p>
    <w:p w:rsidR="008779F3" w:rsidRPr="008779F3" w:rsidRDefault="008779F3" w:rsidP="008779F3">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8779F3">
        <w:rPr>
          <w:rFonts w:asciiTheme="minorHAnsi" w:eastAsia="Tahoma" w:hAnsiTheme="minorHAnsi" w:cstheme="minorHAnsi"/>
          <w:bCs/>
          <w:sz w:val="22"/>
          <w:szCs w:val="22"/>
          <w:lang w:eastAsia="en-US"/>
        </w:rPr>
        <w:t>Χ.Υ. Ηπείρου – Δυτικής Μακεδονίας, Ιωάννινα</w:t>
      </w:r>
    </w:p>
    <w:p w:rsidR="008779F3" w:rsidRPr="008779F3" w:rsidRDefault="008779F3" w:rsidP="008779F3">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8779F3">
        <w:rPr>
          <w:rFonts w:asciiTheme="minorHAnsi" w:eastAsia="Tahoma" w:hAnsiTheme="minorHAnsi" w:cstheme="minorHAnsi"/>
          <w:bCs/>
          <w:sz w:val="22"/>
          <w:szCs w:val="22"/>
          <w:lang w:eastAsia="en-US"/>
        </w:rPr>
        <w:t>Χ.Υ. Ηπείρου – Δυτικής Μακεδονίας, Αυτοτελές Γραφείο Χ.Υ. Φλώρινας</w:t>
      </w:r>
    </w:p>
    <w:p w:rsidR="008779F3" w:rsidRPr="008779F3" w:rsidRDefault="008779F3" w:rsidP="008779F3">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8779F3">
        <w:rPr>
          <w:rFonts w:asciiTheme="minorHAnsi" w:eastAsia="Tahoma" w:hAnsiTheme="minorHAnsi" w:cstheme="minorHAnsi"/>
          <w:bCs/>
          <w:sz w:val="22"/>
          <w:szCs w:val="22"/>
          <w:lang w:eastAsia="en-US"/>
        </w:rPr>
        <w:t>Χ.Υ. Πελοποννήσου, Δυτικής Ελλάδας και Ιονίου, Πάτρα</w:t>
      </w:r>
    </w:p>
    <w:p w:rsidR="008779F3" w:rsidRPr="008779F3" w:rsidRDefault="008779F3" w:rsidP="008779F3">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8779F3">
        <w:rPr>
          <w:rFonts w:asciiTheme="minorHAnsi" w:eastAsia="Tahoma" w:hAnsiTheme="minorHAnsi" w:cstheme="minorHAnsi"/>
          <w:bCs/>
          <w:sz w:val="22"/>
          <w:szCs w:val="22"/>
          <w:lang w:eastAsia="en-US"/>
        </w:rPr>
        <w:t>Χ.Υ. Πελοποννήσου, Δυτικής Ελλάδας και Ιονίου, Τμήμα Χ.Υ. Κέρκυρας</w:t>
      </w:r>
    </w:p>
    <w:p w:rsidR="008779F3" w:rsidRPr="008779F3" w:rsidRDefault="008779F3" w:rsidP="008779F3">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8779F3">
        <w:rPr>
          <w:rFonts w:asciiTheme="minorHAnsi" w:eastAsia="Tahoma" w:hAnsiTheme="minorHAnsi" w:cstheme="minorHAnsi"/>
          <w:bCs/>
          <w:sz w:val="22"/>
          <w:szCs w:val="22"/>
          <w:lang w:eastAsia="en-US"/>
        </w:rPr>
        <w:t>Χ.Υ. Πελοποννήσου, Δυτικής Ελλάδας και Ιονίου, Τμήμα Χ.Υ. Κορίνθου</w:t>
      </w:r>
    </w:p>
    <w:p w:rsidR="008779F3" w:rsidRPr="008779F3" w:rsidRDefault="008779F3" w:rsidP="008779F3">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8779F3">
        <w:rPr>
          <w:rFonts w:asciiTheme="minorHAnsi" w:eastAsia="Tahoma" w:hAnsiTheme="minorHAnsi" w:cstheme="minorHAnsi"/>
          <w:bCs/>
          <w:sz w:val="22"/>
          <w:szCs w:val="22"/>
          <w:lang w:eastAsia="en-US"/>
        </w:rPr>
        <w:t>Χ.Υ. Πελοποννήσου, Δυτικής Ελλάδας και Ιονίου, Αυτοτελές Γραφείο Χ.Υ. Τρίπολης</w:t>
      </w:r>
    </w:p>
    <w:p w:rsidR="008779F3" w:rsidRPr="008779F3" w:rsidRDefault="008779F3" w:rsidP="008779F3">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8779F3">
        <w:rPr>
          <w:rFonts w:asciiTheme="minorHAnsi" w:eastAsia="Tahoma" w:hAnsiTheme="minorHAnsi" w:cstheme="minorHAnsi"/>
          <w:bCs/>
          <w:sz w:val="22"/>
          <w:szCs w:val="22"/>
          <w:lang w:eastAsia="en-US"/>
        </w:rPr>
        <w:lastRenderedPageBreak/>
        <w:t xml:space="preserve">Χ.Υ. Πειραιά </w:t>
      </w:r>
    </w:p>
    <w:p w:rsidR="008779F3" w:rsidRPr="008779F3" w:rsidRDefault="008779F3" w:rsidP="008779F3">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8779F3">
        <w:rPr>
          <w:rFonts w:asciiTheme="minorHAnsi" w:eastAsia="Tahoma" w:hAnsiTheme="minorHAnsi" w:cstheme="minorHAnsi"/>
          <w:bCs/>
          <w:sz w:val="22"/>
          <w:szCs w:val="22"/>
          <w:lang w:eastAsia="en-US"/>
        </w:rPr>
        <w:t>Χ.Υ. Αιγαίου - Τμήμα Χ.Υ. Ρόδου</w:t>
      </w:r>
    </w:p>
    <w:p w:rsidR="008779F3" w:rsidRPr="008779F3" w:rsidRDefault="008779F3" w:rsidP="008779F3">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8779F3">
        <w:rPr>
          <w:rFonts w:asciiTheme="minorHAnsi" w:eastAsia="Tahoma" w:hAnsiTheme="minorHAnsi" w:cstheme="minorHAnsi"/>
          <w:bCs/>
          <w:sz w:val="22"/>
          <w:szCs w:val="22"/>
          <w:lang w:eastAsia="en-US"/>
        </w:rPr>
        <w:t>Χ.Υ. Αιγαίου, Τμήμα Χ.Υ. Μυτιλήνης</w:t>
      </w:r>
    </w:p>
    <w:p w:rsidR="008779F3" w:rsidRPr="008779F3" w:rsidRDefault="008779F3" w:rsidP="008779F3">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8779F3">
        <w:rPr>
          <w:rFonts w:asciiTheme="minorHAnsi" w:eastAsia="Tahoma" w:hAnsiTheme="minorHAnsi" w:cstheme="minorHAnsi"/>
          <w:bCs/>
          <w:sz w:val="22"/>
          <w:szCs w:val="22"/>
          <w:lang w:eastAsia="en-US"/>
        </w:rPr>
        <w:t>Χ.Υ. Αιγαίου, Αυτοτελές Γραφείο Χ.Υ. Σάμου</w:t>
      </w:r>
    </w:p>
    <w:p w:rsidR="008779F3" w:rsidRPr="008779F3" w:rsidRDefault="008779F3" w:rsidP="008779F3">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8779F3">
        <w:rPr>
          <w:rFonts w:asciiTheme="minorHAnsi" w:eastAsia="Tahoma" w:hAnsiTheme="minorHAnsi" w:cstheme="minorHAnsi"/>
          <w:bCs/>
          <w:sz w:val="22"/>
          <w:szCs w:val="22"/>
          <w:lang w:eastAsia="en-US"/>
        </w:rPr>
        <w:t>Χ.Υ. Αιγαίου, Αυτοτελές Γραφείο Χ.Υ. Χίου</w:t>
      </w:r>
    </w:p>
    <w:p w:rsidR="008779F3" w:rsidRPr="008779F3" w:rsidRDefault="008779F3" w:rsidP="008779F3">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8779F3">
        <w:rPr>
          <w:rFonts w:asciiTheme="minorHAnsi" w:eastAsia="Tahoma" w:hAnsiTheme="minorHAnsi" w:cstheme="minorHAnsi"/>
          <w:bCs/>
          <w:sz w:val="22"/>
          <w:szCs w:val="22"/>
          <w:lang w:eastAsia="en-US"/>
        </w:rPr>
        <w:t>Χ.Υ. Βόλου</w:t>
      </w:r>
    </w:p>
    <w:p w:rsidR="008779F3" w:rsidRPr="008779F3" w:rsidRDefault="008779F3" w:rsidP="008779F3">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8779F3">
        <w:rPr>
          <w:rFonts w:asciiTheme="minorHAnsi" w:eastAsia="Tahoma" w:hAnsiTheme="minorHAnsi" w:cstheme="minorHAnsi"/>
          <w:bCs/>
          <w:sz w:val="22"/>
          <w:szCs w:val="22"/>
          <w:lang w:eastAsia="en-US"/>
        </w:rPr>
        <w:t>Χ.Υ. Λιβαδειάς</w:t>
      </w:r>
    </w:p>
    <w:p w:rsidR="008779F3" w:rsidRPr="008779F3" w:rsidRDefault="008779F3" w:rsidP="008779F3">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8779F3">
        <w:rPr>
          <w:rFonts w:asciiTheme="minorHAnsi" w:eastAsia="Tahoma" w:hAnsiTheme="minorHAnsi" w:cstheme="minorHAnsi"/>
          <w:bCs/>
          <w:sz w:val="22"/>
          <w:szCs w:val="22"/>
          <w:lang w:eastAsia="en-US"/>
        </w:rPr>
        <w:t>Χ.Υ. Κρήτης, Ηράκλειο</w:t>
      </w:r>
    </w:p>
    <w:p w:rsidR="000A7D2D" w:rsidRPr="000A7D2D" w:rsidRDefault="000A7D2D" w:rsidP="000A7D2D">
      <w:pPr>
        <w:spacing w:line="288" w:lineRule="auto"/>
        <w:jc w:val="both"/>
        <w:rPr>
          <w:rFonts w:asciiTheme="minorHAnsi" w:eastAsia="Tahoma" w:hAnsiTheme="minorHAnsi" w:cstheme="minorHAnsi"/>
          <w:b/>
          <w:bCs/>
          <w:sz w:val="22"/>
          <w:szCs w:val="22"/>
          <w:u w:val="single"/>
          <w:lang w:eastAsia="en-US"/>
        </w:rPr>
      </w:pPr>
    </w:p>
    <w:p w:rsidR="000A7D2D" w:rsidRPr="000A7D2D" w:rsidRDefault="000A7D2D" w:rsidP="000A7D2D">
      <w:pPr>
        <w:spacing w:line="288" w:lineRule="auto"/>
        <w:jc w:val="both"/>
        <w:rPr>
          <w:rFonts w:asciiTheme="minorHAnsi" w:eastAsia="Tahoma" w:hAnsiTheme="minorHAnsi" w:cstheme="minorHAnsi"/>
          <w:b/>
          <w:bCs/>
          <w:sz w:val="22"/>
          <w:szCs w:val="22"/>
          <w:u w:val="single"/>
          <w:lang w:eastAsia="en-US"/>
        </w:rPr>
      </w:pPr>
      <w:r w:rsidRPr="000A7D2D">
        <w:rPr>
          <w:rFonts w:asciiTheme="minorHAnsi" w:eastAsia="Tahoma" w:hAnsiTheme="minorHAnsi" w:cstheme="minorHAnsi"/>
          <w:b/>
          <w:bCs/>
          <w:sz w:val="22"/>
          <w:szCs w:val="22"/>
          <w:u w:val="single"/>
          <w:lang w:eastAsia="en-US"/>
        </w:rPr>
        <w:t>ΕΣΩΤΕΡΙΚΗ ΔΙΑΝΟΜΗ:</w:t>
      </w:r>
    </w:p>
    <w:p w:rsidR="000A7D2D" w:rsidRPr="000A7D2D" w:rsidRDefault="000A7D2D" w:rsidP="000A7D2D">
      <w:pPr>
        <w:numPr>
          <w:ilvl w:val="0"/>
          <w:numId w:val="6"/>
        </w:numPr>
        <w:spacing w:line="288" w:lineRule="auto"/>
        <w:jc w:val="both"/>
        <w:rPr>
          <w:rFonts w:asciiTheme="minorHAnsi" w:eastAsia="Tahoma" w:hAnsiTheme="minorHAnsi" w:cstheme="minorHAnsi"/>
          <w:bCs/>
          <w:sz w:val="22"/>
          <w:szCs w:val="22"/>
          <w:lang w:eastAsia="en-US"/>
        </w:rPr>
      </w:pPr>
      <w:r w:rsidRPr="000A7D2D">
        <w:rPr>
          <w:rFonts w:asciiTheme="minorHAnsi" w:eastAsia="Tahoma" w:hAnsiTheme="minorHAnsi" w:cstheme="minorHAnsi"/>
          <w:bCs/>
          <w:sz w:val="22"/>
          <w:szCs w:val="22"/>
          <w:lang w:eastAsia="en-US"/>
        </w:rPr>
        <w:t>Γραφείο Προϊσταμένου Γενικής Διεύθυνσης</w:t>
      </w:r>
    </w:p>
    <w:p w:rsidR="000A7D2D" w:rsidRPr="000A7D2D" w:rsidRDefault="000A7D2D" w:rsidP="000A7D2D">
      <w:pPr>
        <w:numPr>
          <w:ilvl w:val="0"/>
          <w:numId w:val="6"/>
        </w:numPr>
        <w:spacing w:line="288" w:lineRule="auto"/>
        <w:jc w:val="both"/>
        <w:rPr>
          <w:rFonts w:asciiTheme="minorHAnsi" w:eastAsia="Tahoma" w:hAnsiTheme="minorHAnsi" w:cstheme="minorHAnsi"/>
          <w:sz w:val="22"/>
          <w:szCs w:val="22"/>
          <w:lang w:eastAsia="en-US"/>
        </w:rPr>
      </w:pPr>
      <w:r w:rsidRPr="000A7D2D">
        <w:rPr>
          <w:rFonts w:asciiTheme="minorHAnsi" w:eastAsia="Tahoma" w:hAnsiTheme="minorHAnsi" w:cstheme="minorHAnsi"/>
          <w:sz w:val="22"/>
          <w:szCs w:val="22"/>
          <w:lang w:eastAsia="en-US"/>
        </w:rPr>
        <w:t>Διεύθυνση Σχεδιασμού &amp; Υποστήριξης Εργαστηρίων, Τμήματα Α΄</w:t>
      </w:r>
      <w:r w:rsidR="007E053C">
        <w:rPr>
          <w:rFonts w:asciiTheme="minorHAnsi" w:eastAsia="Tahoma" w:hAnsiTheme="minorHAnsi" w:cstheme="minorHAnsi"/>
          <w:sz w:val="22"/>
          <w:szCs w:val="22"/>
          <w:lang w:eastAsia="en-US"/>
        </w:rPr>
        <w:t>, Β’ &amp; Γ</w:t>
      </w:r>
      <w:r w:rsidRPr="000A7D2D">
        <w:rPr>
          <w:rFonts w:asciiTheme="minorHAnsi" w:eastAsia="Tahoma" w:hAnsiTheme="minorHAnsi" w:cstheme="minorHAnsi"/>
          <w:sz w:val="22"/>
          <w:szCs w:val="22"/>
          <w:lang w:eastAsia="en-US"/>
        </w:rPr>
        <w:t>’</w:t>
      </w:r>
    </w:p>
    <w:p w:rsidR="000A7D2D" w:rsidRPr="000A7D2D" w:rsidRDefault="000A7D2D" w:rsidP="000A7D2D">
      <w:pPr>
        <w:spacing w:line="288" w:lineRule="auto"/>
        <w:jc w:val="both"/>
        <w:rPr>
          <w:rFonts w:asciiTheme="minorHAnsi" w:eastAsia="Tahoma" w:hAnsiTheme="minorHAnsi" w:cstheme="minorHAnsi"/>
          <w:sz w:val="22"/>
          <w:szCs w:val="22"/>
          <w:lang w:eastAsia="en-US"/>
        </w:rPr>
        <w:sectPr w:rsidR="000A7D2D" w:rsidRPr="000A7D2D" w:rsidSect="000A7D2D">
          <w:footerReference w:type="even" r:id="rId26"/>
          <w:footerReference w:type="default" r:id="rId27"/>
          <w:footerReference w:type="first" r:id="rId28"/>
          <w:pgSz w:w="11906" w:h="16838" w:code="9"/>
          <w:pgMar w:top="851" w:right="709" w:bottom="1559" w:left="720" w:header="397" w:footer="709" w:gutter="0"/>
          <w:cols w:space="708"/>
          <w:docGrid w:linePitch="360"/>
        </w:sectPr>
      </w:pPr>
    </w:p>
    <w:p w:rsidR="00601A3A" w:rsidRDefault="000A7D2D" w:rsidP="009353A7">
      <w:pPr>
        <w:tabs>
          <w:tab w:val="left" w:pos="12322"/>
        </w:tabs>
        <w:spacing w:line="288" w:lineRule="auto"/>
        <w:jc w:val="both"/>
        <w:rPr>
          <w:rFonts w:ascii="Calibri" w:hAnsi="Calibri"/>
          <w:bCs/>
          <w:color w:val="000000"/>
          <w:sz w:val="22"/>
          <w:szCs w:val="22"/>
        </w:rPr>
      </w:pPr>
      <w:r w:rsidRPr="000A7D2D">
        <w:rPr>
          <w:rFonts w:ascii="Calibri" w:eastAsia="Tahoma" w:hAnsi="Calibri" w:cs="Tahoma"/>
          <w:b/>
          <w:sz w:val="22"/>
          <w:szCs w:val="22"/>
          <w:lang w:eastAsia="en-US"/>
        </w:rPr>
        <w:lastRenderedPageBreak/>
        <w:t xml:space="preserve">ΠΑΡΑΡΤΗΜΑ Α: </w:t>
      </w:r>
      <w:r w:rsidRPr="000A7D2D">
        <w:rPr>
          <w:rFonts w:ascii="Calibri" w:hAnsi="Calibri"/>
          <w:bCs/>
          <w:color w:val="000000"/>
          <w:sz w:val="22"/>
          <w:szCs w:val="22"/>
        </w:rPr>
        <w:t xml:space="preserve">ΤΕΧΝΙΚΕΣ ΠΡΟΔΙΑΓΡΑΦΕΣ </w:t>
      </w:r>
      <w:r w:rsidR="009353A7">
        <w:rPr>
          <w:rFonts w:ascii="Calibri" w:hAnsi="Calibri"/>
          <w:bCs/>
          <w:color w:val="000000"/>
          <w:sz w:val="22"/>
          <w:szCs w:val="22"/>
        </w:rPr>
        <w:t>– ΠΡΟΫΠΟΛΟΓΙΣΜΟΣ</w:t>
      </w:r>
    </w:p>
    <w:p w:rsidR="00E015A8" w:rsidRDefault="00E015A8" w:rsidP="009353A7">
      <w:pPr>
        <w:tabs>
          <w:tab w:val="left" w:pos="12322"/>
        </w:tabs>
        <w:spacing w:line="288" w:lineRule="auto"/>
        <w:jc w:val="both"/>
      </w:pPr>
    </w:p>
    <w:p w:rsidR="00E015A8" w:rsidRPr="00E015A8" w:rsidRDefault="00E015A8" w:rsidP="00E015A8">
      <w:pPr>
        <w:rPr>
          <w:rFonts w:asciiTheme="minorHAnsi" w:hAnsiTheme="minorHAnsi" w:cstheme="minorHAnsi"/>
          <w:b/>
          <w:sz w:val="20"/>
          <w:szCs w:val="20"/>
        </w:rPr>
      </w:pPr>
      <w:r w:rsidRPr="00E015A8">
        <w:rPr>
          <w:rFonts w:asciiTheme="minorHAnsi" w:hAnsiTheme="minorHAnsi" w:cstheme="minorHAnsi"/>
          <w:b/>
          <w:sz w:val="20"/>
          <w:szCs w:val="20"/>
        </w:rPr>
        <w:t>Γενικές Απαιτήσεις για τη προμήθεια Υπηρεσιών Διακρίβωσης</w:t>
      </w:r>
    </w:p>
    <w:p w:rsidR="00E015A8" w:rsidRPr="00E015A8" w:rsidRDefault="00E015A8" w:rsidP="00E015A8">
      <w:pPr>
        <w:pStyle w:val="a3"/>
        <w:numPr>
          <w:ilvl w:val="0"/>
          <w:numId w:val="15"/>
        </w:numPr>
        <w:spacing w:after="200" w:line="276" w:lineRule="auto"/>
        <w:contextualSpacing/>
        <w:jc w:val="both"/>
        <w:rPr>
          <w:rFonts w:asciiTheme="minorHAnsi" w:hAnsiTheme="minorHAnsi" w:cstheme="minorHAnsi"/>
          <w:sz w:val="20"/>
          <w:szCs w:val="20"/>
        </w:rPr>
      </w:pPr>
      <w:r w:rsidRPr="00E015A8">
        <w:rPr>
          <w:rFonts w:asciiTheme="minorHAnsi" w:hAnsiTheme="minorHAnsi" w:cstheme="minorHAnsi"/>
          <w:sz w:val="20"/>
          <w:szCs w:val="20"/>
        </w:rPr>
        <w:t>Οι διακριβώσεις πρέπει να πραγματοποιούνται σύμφωνα με το ισχύον κατά περίπτωση πρότυπο και ο εξοπλισμός που χρησιμοποιείται για τη διακρίβωση των οργάνων και συσκευών, να φέρει κατάλληλα πιστοποιητικά διακρίβωσης με ιχνηλασιμότητα σε εθνικά ή  διεθνή πρότυπα ( ΕΣΥΔ ΚΟ1-ΚΡΙΤΕ/01/06/20-06-2007).</w:t>
      </w:r>
    </w:p>
    <w:p w:rsidR="00E015A8" w:rsidRPr="00E015A8" w:rsidRDefault="00E015A8" w:rsidP="00E015A8">
      <w:pPr>
        <w:pStyle w:val="a3"/>
        <w:numPr>
          <w:ilvl w:val="0"/>
          <w:numId w:val="15"/>
        </w:numPr>
        <w:spacing w:after="200" w:line="276" w:lineRule="auto"/>
        <w:contextualSpacing/>
        <w:jc w:val="both"/>
        <w:rPr>
          <w:rFonts w:asciiTheme="minorHAnsi" w:hAnsiTheme="minorHAnsi" w:cstheme="minorHAnsi"/>
          <w:sz w:val="20"/>
          <w:szCs w:val="20"/>
        </w:rPr>
      </w:pPr>
      <w:r w:rsidRPr="00E015A8">
        <w:rPr>
          <w:rFonts w:asciiTheme="minorHAnsi" w:hAnsiTheme="minorHAnsi" w:cstheme="minorHAnsi"/>
          <w:sz w:val="20"/>
          <w:szCs w:val="20"/>
        </w:rPr>
        <w:t xml:space="preserve">Ο </w:t>
      </w:r>
      <w:r w:rsidR="00070DD8">
        <w:rPr>
          <w:rFonts w:asciiTheme="minorHAnsi" w:hAnsiTheme="minorHAnsi" w:cstheme="minorHAnsi"/>
          <w:sz w:val="20"/>
          <w:szCs w:val="20"/>
        </w:rPr>
        <w:t>ανάδοχος</w:t>
      </w:r>
      <w:r w:rsidRPr="00E015A8">
        <w:rPr>
          <w:rFonts w:asciiTheme="minorHAnsi" w:hAnsiTheme="minorHAnsi" w:cstheme="minorHAnsi"/>
          <w:sz w:val="20"/>
          <w:szCs w:val="20"/>
        </w:rPr>
        <w:t xml:space="preserve"> των διακριβώσεων πρέπει να είναι διαπιστευμένος κατά ΕΛΟΤ ΕΝ </w:t>
      </w:r>
      <w:r w:rsidRPr="00E015A8">
        <w:rPr>
          <w:rFonts w:asciiTheme="minorHAnsi" w:hAnsiTheme="minorHAnsi" w:cstheme="minorHAnsi"/>
          <w:sz w:val="20"/>
          <w:szCs w:val="20"/>
          <w:lang w:val="en-US"/>
        </w:rPr>
        <w:t>ISO</w:t>
      </w:r>
      <w:r w:rsidRPr="00E015A8">
        <w:rPr>
          <w:rFonts w:asciiTheme="minorHAnsi" w:hAnsiTheme="minorHAnsi" w:cstheme="minorHAnsi"/>
          <w:sz w:val="20"/>
          <w:szCs w:val="20"/>
        </w:rPr>
        <w:t>/ΙΕ</w:t>
      </w:r>
      <w:r w:rsidRPr="00E015A8">
        <w:rPr>
          <w:rFonts w:asciiTheme="minorHAnsi" w:hAnsiTheme="minorHAnsi" w:cstheme="minorHAnsi"/>
          <w:sz w:val="20"/>
          <w:szCs w:val="20"/>
          <w:lang w:val="en-US"/>
        </w:rPr>
        <w:t>C</w:t>
      </w:r>
      <w:r w:rsidRPr="00E015A8">
        <w:rPr>
          <w:rFonts w:asciiTheme="minorHAnsi" w:hAnsiTheme="minorHAnsi" w:cstheme="minorHAnsi"/>
          <w:sz w:val="20"/>
          <w:szCs w:val="20"/>
        </w:rPr>
        <w:t xml:space="preserve"> 17025 ως προς την διενέργεια </w:t>
      </w:r>
      <w:r w:rsidRPr="00E015A8">
        <w:rPr>
          <w:rFonts w:asciiTheme="minorHAnsi" w:hAnsiTheme="minorHAnsi" w:cstheme="minorHAnsi"/>
          <w:color w:val="000000" w:themeColor="text1"/>
          <w:sz w:val="20"/>
          <w:szCs w:val="20"/>
        </w:rPr>
        <w:t xml:space="preserve">διακριβώσεων/δοκιμών </w:t>
      </w:r>
      <w:r w:rsidRPr="00E015A8">
        <w:rPr>
          <w:rFonts w:asciiTheme="minorHAnsi" w:hAnsiTheme="minorHAnsi" w:cstheme="minorHAnsi"/>
          <w:sz w:val="20"/>
          <w:szCs w:val="20"/>
        </w:rPr>
        <w:t xml:space="preserve">στο συγκεκριμένο πεδίο που ζητείται υπηρεσία </w:t>
      </w:r>
      <w:r w:rsidRPr="00E015A8">
        <w:rPr>
          <w:rFonts w:asciiTheme="minorHAnsi" w:hAnsiTheme="minorHAnsi" w:cstheme="minorHAnsi"/>
          <w:color w:val="000000" w:themeColor="text1"/>
          <w:sz w:val="20"/>
          <w:szCs w:val="20"/>
        </w:rPr>
        <w:t xml:space="preserve">διακρίβωσης / έλεγχος  </w:t>
      </w:r>
      <w:r w:rsidRPr="00E015A8">
        <w:rPr>
          <w:rFonts w:asciiTheme="minorHAnsi" w:hAnsiTheme="minorHAnsi" w:cstheme="minorHAnsi"/>
          <w:sz w:val="20"/>
          <w:szCs w:val="20"/>
        </w:rPr>
        <w:t>εξοπλισμού. Σε περίπτωση που κανένας από τους προσφέροντες δεν είναι διαπιστευμένος σύμφωνα με το παραπάνω, τότε θα επιλέγεται αυτός που τουλάχιστον διασφαλίζει την ιχνηλασιμότητα των προτύπων που χρησιμοποιεί για τη διακρίβωση ως προς τα εθνικά ή  διεθνή πρότυπα μετρήσεων, ικανοπο</w:t>
      </w:r>
      <w:r w:rsidR="002D621F">
        <w:rPr>
          <w:rFonts w:asciiTheme="minorHAnsi" w:hAnsiTheme="minorHAnsi" w:cstheme="minorHAnsi"/>
          <w:sz w:val="20"/>
          <w:szCs w:val="20"/>
        </w:rPr>
        <w:t>ιεί τις απαιτήσεις του ΕΣΥΔ ΚΟ1-</w:t>
      </w:r>
      <w:r w:rsidRPr="00E015A8">
        <w:rPr>
          <w:rFonts w:asciiTheme="minorHAnsi" w:hAnsiTheme="minorHAnsi" w:cstheme="minorHAnsi"/>
          <w:sz w:val="20"/>
          <w:szCs w:val="20"/>
        </w:rPr>
        <w:t>ΚΡΙΤΕ/01/06/20-06-2007 και τις  απαιτήσεις ιχνηλασιμότητας του ΕΣΥΔ όπως ενδεικτικά αναφέρονται στην παράγραφο 2.1.2 του ΕΣΥΔ ΚΟ2-ΚΡΙΤΕ/01/06/19.12.2013.</w:t>
      </w:r>
    </w:p>
    <w:p w:rsidR="00E015A8" w:rsidRPr="00E015A8" w:rsidRDefault="00E015A8" w:rsidP="00E015A8">
      <w:pPr>
        <w:pStyle w:val="a3"/>
        <w:numPr>
          <w:ilvl w:val="0"/>
          <w:numId w:val="15"/>
        </w:numPr>
        <w:spacing w:after="200" w:line="276" w:lineRule="auto"/>
        <w:contextualSpacing/>
        <w:jc w:val="both"/>
        <w:rPr>
          <w:rFonts w:asciiTheme="minorHAnsi" w:hAnsiTheme="minorHAnsi" w:cstheme="minorHAnsi"/>
          <w:sz w:val="20"/>
          <w:szCs w:val="20"/>
        </w:rPr>
      </w:pPr>
      <w:r w:rsidRPr="00E015A8">
        <w:rPr>
          <w:rFonts w:asciiTheme="minorHAnsi" w:hAnsiTheme="minorHAnsi" w:cstheme="minorHAnsi"/>
          <w:sz w:val="20"/>
          <w:szCs w:val="20"/>
        </w:rPr>
        <w:t>Το πιστοποιητικό διακρίβωσης πρέπει να περιλαμβάνει τις πληροφορίες της παραγράφου 4.4 του ΕΣΥΔ ΚΟ1-ΚΡΙΤΕ/01/06/20-06-2007.</w:t>
      </w:r>
    </w:p>
    <w:p w:rsidR="00E015A8" w:rsidRPr="00E015A8" w:rsidRDefault="00E015A8" w:rsidP="00E015A8">
      <w:pPr>
        <w:pStyle w:val="a3"/>
        <w:numPr>
          <w:ilvl w:val="0"/>
          <w:numId w:val="15"/>
        </w:numPr>
        <w:spacing w:after="200" w:line="276" w:lineRule="auto"/>
        <w:contextualSpacing/>
        <w:jc w:val="both"/>
        <w:rPr>
          <w:rFonts w:asciiTheme="minorHAnsi" w:hAnsiTheme="minorHAnsi" w:cstheme="minorHAnsi"/>
          <w:sz w:val="20"/>
          <w:szCs w:val="20"/>
        </w:rPr>
      </w:pPr>
      <w:r w:rsidRPr="00E015A8">
        <w:rPr>
          <w:rFonts w:asciiTheme="minorHAnsi" w:hAnsiTheme="minorHAnsi" w:cstheme="minorHAnsi"/>
          <w:sz w:val="20"/>
          <w:szCs w:val="20"/>
        </w:rPr>
        <w:t>Οι ανάδοχοι των υπηρεσιών διακρίβωσης θα πρέπει να δίνουν τη δυνατότητα επιλογής της ημερομηνίας διενέργειας της διακρίβωσης στα εργαστήρια του Γ</w:t>
      </w:r>
      <w:r w:rsidR="003F37B0">
        <w:rPr>
          <w:rFonts w:asciiTheme="minorHAnsi" w:hAnsiTheme="minorHAnsi" w:cstheme="minorHAnsi"/>
          <w:sz w:val="20"/>
          <w:szCs w:val="20"/>
        </w:rPr>
        <w:t>.</w:t>
      </w:r>
      <w:r w:rsidRPr="00E015A8">
        <w:rPr>
          <w:rFonts w:asciiTheme="minorHAnsi" w:hAnsiTheme="minorHAnsi" w:cstheme="minorHAnsi"/>
          <w:sz w:val="20"/>
          <w:szCs w:val="20"/>
        </w:rPr>
        <w:t>Χ</w:t>
      </w:r>
      <w:r w:rsidR="003F37B0">
        <w:rPr>
          <w:rFonts w:asciiTheme="minorHAnsi" w:hAnsiTheme="minorHAnsi" w:cstheme="minorHAnsi"/>
          <w:sz w:val="20"/>
          <w:szCs w:val="20"/>
        </w:rPr>
        <w:t>.</w:t>
      </w:r>
      <w:r w:rsidRPr="00E015A8">
        <w:rPr>
          <w:rFonts w:asciiTheme="minorHAnsi" w:hAnsiTheme="minorHAnsi" w:cstheme="minorHAnsi"/>
          <w:sz w:val="20"/>
          <w:szCs w:val="20"/>
        </w:rPr>
        <w:t>Κ</w:t>
      </w:r>
      <w:r w:rsidR="003F37B0">
        <w:rPr>
          <w:rFonts w:asciiTheme="minorHAnsi" w:hAnsiTheme="minorHAnsi" w:cstheme="minorHAnsi"/>
          <w:sz w:val="20"/>
          <w:szCs w:val="20"/>
        </w:rPr>
        <w:t>.</w:t>
      </w:r>
      <w:r w:rsidRPr="00E015A8">
        <w:rPr>
          <w:rFonts w:asciiTheme="minorHAnsi" w:hAnsiTheme="minorHAnsi" w:cstheme="minorHAnsi"/>
          <w:sz w:val="20"/>
          <w:szCs w:val="20"/>
        </w:rPr>
        <w:t>, εντός του χρόνου ισχύος της σύμβασης για κάθε είδος προς διακρίβωση. Η συγκεκριμένη απαίτηση αποσκοπεί στη διευκόλυνση των εργαστηρίων του Γ</w:t>
      </w:r>
      <w:r w:rsidR="003F37B0">
        <w:rPr>
          <w:rFonts w:asciiTheme="minorHAnsi" w:hAnsiTheme="minorHAnsi" w:cstheme="minorHAnsi"/>
          <w:sz w:val="20"/>
          <w:szCs w:val="20"/>
        </w:rPr>
        <w:t>.</w:t>
      </w:r>
      <w:r w:rsidRPr="00E015A8">
        <w:rPr>
          <w:rFonts w:asciiTheme="minorHAnsi" w:hAnsiTheme="minorHAnsi" w:cstheme="minorHAnsi"/>
          <w:sz w:val="20"/>
          <w:szCs w:val="20"/>
        </w:rPr>
        <w:t>Χ</w:t>
      </w:r>
      <w:r w:rsidR="003F37B0">
        <w:rPr>
          <w:rFonts w:asciiTheme="minorHAnsi" w:hAnsiTheme="minorHAnsi" w:cstheme="minorHAnsi"/>
          <w:sz w:val="20"/>
          <w:szCs w:val="20"/>
        </w:rPr>
        <w:t>.</w:t>
      </w:r>
      <w:r w:rsidRPr="00E015A8">
        <w:rPr>
          <w:rFonts w:asciiTheme="minorHAnsi" w:hAnsiTheme="minorHAnsi" w:cstheme="minorHAnsi"/>
          <w:sz w:val="20"/>
          <w:szCs w:val="20"/>
        </w:rPr>
        <w:t>Κ</w:t>
      </w:r>
      <w:r w:rsidR="003F37B0">
        <w:rPr>
          <w:rFonts w:asciiTheme="minorHAnsi" w:hAnsiTheme="minorHAnsi" w:cstheme="minorHAnsi"/>
          <w:sz w:val="20"/>
          <w:szCs w:val="20"/>
        </w:rPr>
        <w:t>.</w:t>
      </w:r>
      <w:r w:rsidRPr="00E015A8">
        <w:rPr>
          <w:rFonts w:asciiTheme="minorHAnsi" w:hAnsiTheme="minorHAnsi" w:cstheme="minorHAnsi"/>
          <w:sz w:val="20"/>
          <w:szCs w:val="20"/>
        </w:rPr>
        <w:t xml:space="preserve"> για την έγκαιρη  κάλυψη των αναγκών τους, προκειμένου να τηρούνται  τα διαστήματα διακρίβωσης των συσκευών τους.</w:t>
      </w:r>
    </w:p>
    <w:p w:rsidR="00E015A8" w:rsidRPr="00E015A8" w:rsidRDefault="00E015A8" w:rsidP="00E015A8">
      <w:pPr>
        <w:pStyle w:val="a3"/>
        <w:numPr>
          <w:ilvl w:val="0"/>
          <w:numId w:val="15"/>
        </w:numPr>
        <w:spacing w:after="200" w:line="276" w:lineRule="auto"/>
        <w:contextualSpacing/>
        <w:jc w:val="both"/>
        <w:rPr>
          <w:rFonts w:asciiTheme="minorHAnsi" w:hAnsiTheme="minorHAnsi" w:cstheme="minorHAnsi"/>
          <w:sz w:val="20"/>
          <w:szCs w:val="20"/>
        </w:rPr>
      </w:pPr>
      <w:r w:rsidRPr="00E015A8">
        <w:rPr>
          <w:rFonts w:asciiTheme="minorHAnsi" w:hAnsiTheme="minorHAnsi" w:cstheme="minorHAnsi"/>
          <w:sz w:val="20"/>
          <w:szCs w:val="20"/>
        </w:rPr>
        <w:t>Οι προσφερόμενες τιμές θα περιλαμβάνουν και κάθε άλλο πιθανό κόστος για την υλοποίηση της διακρίβωσης (π.χ</w:t>
      </w:r>
      <w:r>
        <w:rPr>
          <w:rFonts w:asciiTheme="minorHAnsi" w:hAnsiTheme="minorHAnsi" w:cstheme="minorHAnsi"/>
          <w:sz w:val="20"/>
          <w:szCs w:val="20"/>
        </w:rPr>
        <w:t>.</w:t>
      </w:r>
      <w:r w:rsidR="00F41B96">
        <w:rPr>
          <w:rFonts w:asciiTheme="minorHAnsi" w:hAnsiTheme="minorHAnsi" w:cstheme="minorHAnsi"/>
          <w:sz w:val="20"/>
          <w:szCs w:val="20"/>
        </w:rPr>
        <w:t xml:space="preserve"> τυχόν κόστος μετακίνησης και</w:t>
      </w:r>
      <w:r w:rsidRPr="00E015A8">
        <w:rPr>
          <w:rFonts w:asciiTheme="minorHAnsi" w:hAnsiTheme="minorHAnsi" w:cstheme="minorHAnsi"/>
          <w:sz w:val="20"/>
          <w:szCs w:val="20"/>
        </w:rPr>
        <w:t xml:space="preserve"> μεταφοράς οργάνων).</w:t>
      </w:r>
    </w:p>
    <w:p w:rsidR="00E015A8" w:rsidRPr="00E015A8" w:rsidRDefault="00E015A8" w:rsidP="00E015A8">
      <w:pPr>
        <w:pStyle w:val="a3"/>
        <w:numPr>
          <w:ilvl w:val="0"/>
          <w:numId w:val="15"/>
        </w:numPr>
        <w:spacing w:after="200" w:line="276" w:lineRule="auto"/>
        <w:contextualSpacing/>
        <w:jc w:val="both"/>
        <w:rPr>
          <w:rFonts w:asciiTheme="minorHAnsi" w:hAnsiTheme="minorHAnsi" w:cstheme="minorHAnsi"/>
          <w:sz w:val="20"/>
          <w:szCs w:val="20"/>
        </w:rPr>
      </w:pPr>
      <w:r w:rsidRPr="00E015A8">
        <w:rPr>
          <w:rFonts w:asciiTheme="minorHAnsi" w:hAnsiTheme="minorHAnsi" w:cstheme="minorHAnsi"/>
          <w:sz w:val="20"/>
          <w:szCs w:val="20"/>
        </w:rPr>
        <w:t>Η πληρωμή των αναδόχων θα γίνεται τμηματικά ανάλογα με τις εργασίες διακριβώσεων που έχουν παραληφθεί από τις Υπηρεσίες του Γ</w:t>
      </w:r>
      <w:r w:rsidR="003F37B0">
        <w:rPr>
          <w:rFonts w:asciiTheme="minorHAnsi" w:hAnsiTheme="minorHAnsi" w:cstheme="minorHAnsi"/>
          <w:sz w:val="20"/>
          <w:szCs w:val="20"/>
        </w:rPr>
        <w:t>.</w:t>
      </w:r>
      <w:r w:rsidRPr="00E015A8">
        <w:rPr>
          <w:rFonts w:asciiTheme="minorHAnsi" w:hAnsiTheme="minorHAnsi" w:cstheme="minorHAnsi"/>
          <w:sz w:val="20"/>
          <w:szCs w:val="20"/>
        </w:rPr>
        <w:t>Χ</w:t>
      </w:r>
      <w:r w:rsidR="003F37B0">
        <w:rPr>
          <w:rFonts w:asciiTheme="minorHAnsi" w:hAnsiTheme="minorHAnsi" w:cstheme="minorHAnsi"/>
          <w:sz w:val="20"/>
          <w:szCs w:val="20"/>
        </w:rPr>
        <w:t>.</w:t>
      </w:r>
      <w:r w:rsidRPr="00E015A8">
        <w:rPr>
          <w:rFonts w:asciiTheme="minorHAnsi" w:hAnsiTheme="minorHAnsi" w:cstheme="minorHAnsi"/>
          <w:sz w:val="20"/>
          <w:szCs w:val="20"/>
        </w:rPr>
        <w:t>Κ.</w:t>
      </w:r>
    </w:p>
    <w:p w:rsidR="00601A3A" w:rsidRPr="00E015A8" w:rsidRDefault="00E015A8" w:rsidP="00E015A8">
      <w:pPr>
        <w:pStyle w:val="a3"/>
        <w:numPr>
          <w:ilvl w:val="0"/>
          <w:numId w:val="15"/>
        </w:numPr>
        <w:spacing w:after="200" w:line="276" w:lineRule="auto"/>
        <w:contextualSpacing/>
        <w:jc w:val="both"/>
        <w:rPr>
          <w:rFonts w:asciiTheme="minorHAnsi" w:hAnsiTheme="minorHAnsi" w:cstheme="minorHAnsi"/>
          <w:sz w:val="20"/>
          <w:szCs w:val="20"/>
        </w:rPr>
      </w:pPr>
      <w:r w:rsidRPr="00E015A8">
        <w:rPr>
          <w:rFonts w:asciiTheme="minorHAnsi" w:hAnsiTheme="minorHAnsi" w:cstheme="minorHAnsi"/>
          <w:sz w:val="20"/>
          <w:szCs w:val="20"/>
        </w:rPr>
        <w:t>Οι συμβάσεις που θα υπογραφούν θα έχουν επτάμηνη διάρκεια.</w:t>
      </w:r>
      <w:r w:rsidR="00601A3A">
        <w:fldChar w:fldCharType="begin"/>
      </w:r>
      <w:r w:rsidR="00601A3A">
        <w:instrText xml:space="preserve"> LINK </w:instrText>
      </w:r>
      <w:r w:rsidR="00E249FF">
        <w:instrText xml:space="preserve">Excel.Sheet.12 "C:\\Users\\pc_9_248\\Documents\\ΚΑΕ 0899\\Προχειρος διαγωνισμος\\2017 Υπηρεσιες Διακριβωσης\\ΠΡΟΔΙΑΓΡΑΦΕΣ ΔΙΑΚΡΙΒΩΣΕΙΣ_ΙΝΟ.xlsx" ΘΕΡΜΟΜΕΤΡΑ!R3C1:R22C8 </w:instrText>
      </w:r>
      <w:r w:rsidR="00601A3A">
        <w:instrText xml:space="preserve">\a \f 4 \h  \* MERGEFORMAT </w:instrText>
      </w:r>
      <w:r w:rsidR="00601A3A">
        <w:fldChar w:fldCharType="separate"/>
      </w:r>
    </w:p>
    <w:tbl>
      <w:tblPr>
        <w:tblW w:w="15021" w:type="dxa"/>
        <w:tblLook w:val="04A0" w:firstRow="1" w:lastRow="0" w:firstColumn="1" w:lastColumn="0" w:noHBand="0" w:noVBand="1"/>
      </w:tblPr>
      <w:tblGrid>
        <w:gridCol w:w="507"/>
        <w:gridCol w:w="1446"/>
        <w:gridCol w:w="2339"/>
        <w:gridCol w:w="1701"/>
        <w:gridCol w:w="3977"/>
        <w:gridCol w:w="1701"/>
        <w:gridCol w:w="1675"/>
        <w:gridCol w:w="1675"/>
      </w:tblGrid>
      <w:tr w:rsidR="00601A3A" w:rsidRPr="00601A3A" w:rsidTr="00601A3A">
        <w:trPr>
          <w:trHeight w:val="20"/>
        </w:trPr>
        <w:tc>
          <w:tcPr>
            <w:tcW w:w="1502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601A3A" w:rsidRPr="00601A3A" w:rsidRDefault="001F2DCB" w:rsidP="00070DD8">
            <w:pPr>
              <w:jc w:val="center"/>
              <w:rPr>
                <w:rFonts w:ascii="Calibri" w:hAnsi="Calibri" w:cs="Calibri"/>
                <w:b/>
                <w:bCs/>
                <w:color w:val="000000"/>
                <w:sz w:val="18"/>
                <w:szCs w:val="18"/>
              </w:rPr>
            </w:pPr>
            <w:r>
              <w:rPr>
                <w:rFonts w:ascii="Calibri" w:hAnsi="Calibri" w:cs="Calibri"/>
                <w:b/>
                <w:bCs/>
                <w:color w:val="000000"/>
                <w:sz w:val="18"/>
                <w:szCs w:val="18"/>
              </w:rPr>
              <w:t xml:space="preserve"> ΠΙΝΑΚΑΣ </w:t>
            </w:r>
            <w:r w:rsidR="00601A3A" w:rsidRPr="00601A3A">
              <w:rPr>
                <w:rFonts w:ascii="Calibri" w:hAnsi="Calibri" w:cs="Calibri"/>
                <w:b/>
                <w:bCs/>
                <w:color w:val="000000"/>
                <w:sz w:val="18"/>
                <w:szCs w:val="18"/>
              </w:rPr>
              <w:t>Α. ΘΕΡΜΟΜΕΤΡΑ</w:t>
            </w:r>
            <w:r w:rsidR="00601A3A" w:rsidRPr="00601A3A">
              <w:rPr>
                <w:rFonts w:ascii="Calibri" w:hAnsi="Calibri" w:cs="Calibri"/>
                <w:b/>
                <w:bCs/>
                <w:color w:val="000000"/>
                <w:sz w:val="18"/>
                <w:szCs w:val="18"/>
              </w:rPr>
              <w:br/>
            </w:r>
            <w:r w:rsidR="000F7FA8" w:rsidRPr="00601A3A">
              <w:rPr>
                <w:rFonts w:ascii="Calibri" w:hAnsi="Calibri" w:cs="Calibri"/>
                <w:b/>
                <w:bCs/>
                <w:color w:val="000000"/>
                <w:sz w:val="18"/>
                <w:szCs w:val="18"/>
              </w:rPr>
              <w:t xml:space="preserve">Η ΔΙΑΚΡΙΒΩΣΗ ΘΑ ΔΙΕΝΕΡΓΗΘΕΙ ΣΤΗΝ ΕΔΡΑ ΤΟΥ </w:t>
            </w:r>
            <w:r w:rsidR="00070DD8">
              <w:rPr>
                <w:rFonts w:ascii="Calibri" w:hAnsi="Calibri" w:cs="Calibri"/>
                <w:b/>
                <w:bCs/>
                <w:color w:val="000000"/>
                <w:sz w:val="18"/>
                <w:szCs w:val="18"/>
              </w:rPr>
              <w:t>ΑΝΑΔΟΧΟΥ</w:t>
            </w:r>
            <w:r w:rsidR="000F7FA8" w:rsidRPr="00601A3A">
              <w:rPr>
                <w:rFonts w:ascii="Calibri" w:hAnsi="Calibri" w:cs="Calibri"/>
                <w:b/>
                <w:bCs/>
                <w:color w:val="000000"/>
                <w:sz w:val="18"/>
                <w:szCs w:val="18"/>
              </w:rPr>
              <w:t xml:space="preserve"> </w:t>
            </w:r>
          </w:p>
        </w:tc>
      </w:tr>
      <w:tr w:rsidR="00601A3A" w:rsidRPr="00601A3A" w:rsidTr="00601A3A">
        <w:trPr>
          <w:trHeight w:val="20"/>
        </w:trPr>
        <w:tc>
          <w:tcPr>
            <w:tcW w:w="1502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1A3A" w:rsidRPr="00601A3A" w:rsidRDefault="007E0D14" w:rsidP="00E249FF">
            <w:pPr>
              <w:jc w:val="center"/>
              <w:rPr>
                <w:rFonts w:ascii="Calibri" w:hAnsi="Calibri" w:cs="Calibri"/>
                <w:b/>
                <w:bCs/>
                <w:sz w:val="18"/>
                <w:szCs w:val="18"/>
              </w:rPr>
            </w:pPr>
            <w:r>
              <w:rPr>
                <w:rFonts w:ascii="Calibri" w:hAnsi="Calibri" w:cs="Calibri"/>
                <w:b/>
                <w:bCs/>
                <w:sz w:val="18"/>
                <w:szCs w:val="18"/>
              </w:rPr>
              <w:t xml:space="preserve">ΤΜΗΜΑ </w:t>
            </w:r>
            <w:r w:rsidR="00601A3A" w:rsidRPr="00601A3A">
              <w:rPr>
                <w:rFonts w:ascii="Calibri" w:hAnsi="Calibri" w:cs="Calibri"/>
                <w:b/>
                <w:bCs/>
                <w:sz w:val="18"/>
                <w:szCs w:val="18"/>
              </w:rPr>
              <w:t xml:space="preserve">Α1. ΘΕΡΜΟΜΕΤΡΑ ΥΓΡΟΥ ΕΝΤΟΣ ΥΑΛΟΥ </w:t>
            </w:r>
          </w:p>
        </w:tc>
      </w:tr>
      <w:tr w:rsidR="00601A3A" w:rsidRPr="00601A3A" w:rsidTr="00601A3A">
        <w:trPr>
          <w:trHeight w:val="885"/>
        </w:trPr>
        <w:tc>
          <w:tcPr>
            <w:tcW w:w="507" w:type="dxa"/>
            <w:tcBorders>
              <w:top w:val="nil"/>
              <w:left w:val="single" w:sz="4" w:space="0" w:color="auto"/>
              <w:bottom w:val="single" w:sz="4" w:space="0" w:color="auto"/>
              <w:right w:val="single" w:sz="4" w:space="0" w:color="auto"/>
            </w:tcBorders>
            <w:shd w:val="clear" w:color="000000" w:fill="FFFFFF"/>
            <w:vAlign w:val="center"/>
            <w:hideMark/>
          </w:tcPr>
          <w:p w:rsidR="00601A3A" w:rsidRPr="00601A3A" w:rsidRDefault="00601A3A" w:rsidP="00601A3A">
            <w:pPr>
              <w:jc w:val="center"/>
              <w:rPr>
                <w:rFonts w:ascii="Calibri" w:hAnsi="Calibri" w:cs="Calibri"/>
                <w:b/>
                <w:bCs/>
                <w:color w:val="000000"/>
                <w:sz w:val="18"/>
                <w:szCs w:val="18"/>
              </w:rPr>
            </w:pPr>
            <w:r w:rsidRPr="00601A3A">
              <w:rPr>
                <w:rFonts w:ascii="Calibri" w:hAnsi="Calibri" w:cs="Calibri"/>
                <w:b/>
                <w:bCs/>
                <w:color w:val="000000"/>
                <w:sz w:val="18"/>
                <w:szCs w:val="18"/>
              </w:rPr>
              <w:t>α/α</w:t>
            </w:r>
          </w:p>
        </w:tc>
        <w:tc>
          <w:tcPr>
            <w:tcW w:w="1260" w:type="dxa"/>
            <w:tcBorders>
              <w:top w:val="nil"/>
              <w:left w:val="nil"/>
              <w:bottom w:val="single" w:sz="4" w:space="0" w:color="auto"/>
              <w:right w:val="single" w:sz="4" w:space="0" w:color="auto"/>
            </w:tcBorders>
            <w:shd w:val="clear" w:color="000000" w:fill="FFFFFF"/>
            <w:vAlign w:val="center"/>
            <w:hideMark/>
          </w:tcPr>
          <w:p w:rsidR="00601A3A" w:rsidRPr="00601A3A" w:rsidRDefault="008C21FF" w:rsidP="00601A3A">
            <w:pPr>
              <w:jc w:val="center"/>
              <w:rPr>
                <w:rFonts w:ascii="Calibri" w:hAnsi="Calibri" w:cs="Calibri"/>
                <w:b/>
                <w:bCs/>
                <w:color w:val="000000"/>
                <w:sz w:val="18"/>
                <w:szCs w:val="18"/>
              </w:rPr>
            </w:pPr>
            <w:r w:rsidRPr="00601A3A">
              <w:rPr>
                <w:rFonts w:ascii="Calibri" w:hAnsi="Calibri" w:cs="Calibri"/>
                <w:b/>
                <w:bCs/>
                <w:color w:val="000000"/>
                <w:sz w:val="18"/>
                <w:szCs w:val="18"/>
              </w:rPr>
              <w:t>ΚΩΔΙΚΟΣ ΘΕΡΜΟΜΕΤΡΟΥ</w:t>
            </w:r>
          </w:p>
        </w:tc>
        <w:tc>
          <w:tcPr>
            <w:tcW w:w="2339" w:type="dxa"/>
            <w:tcBorders>
              <w:top w:val="nil"/>
              <w:left w:val="nil"/>
              <w:bottom w:val="single" w:sz="4" w:space="0" w:color="auto"/>
              <w:right w:val="single" w:sz="4" w:space="0" w:color="auto"/>
            </w:tcBorders>
            <w:shd w:val="clear" w:color="000000" w:fill="FFFFFF"/>
            <w:vAlign w:val="center"/>
            <w:hideMark/>
          </w:tcPr>
          <w:p w:rsidR="00601A3A" w:rsidRPr="00601A3A" w:rsidRDefault="008C21FF" w:rsidP="00601A3A">
            <w:pPr>
              <w:jc w:val="center"/>
              <w:rPr>
                <w:rFonts w:ascii="Calibri" w:hAnsi="Calibri" w:cs="Calibri"/>
                <w:b/>
                <w:bCs/>
                <w:color w:val="000000"/>
                <w:sz w:val="18"/>
                <w:szCs w:val="18"/>
              </w:rPr>
            </w:pPr>
            <w:r w:rsidRPr="00601A3A">
              <w:rPr>
                <w:rFonts w:ascii="Calibri" w:hAnsi="Calibri" w:cs="Calibri"/>
                <w:b/>
                <w:bCs/>
                <w:color w:val="000000"/>
                <w:sz w:val="18"/>
                <w:szCs w:val="18"/>
              </w:rPr>
              <w:t>ΘΕΡΜΟΚΡΑΣΙΑΚΟ ΕΥΡΟΣ</w:t>
            </w:r>
          </w:p>
        </w:tc>
        <w:tc>
          <w:tcPr>
            <w:tcW w:w="1701" w:type="dxa"/>
            <w:tcBorders>
              <w:top w:val="nil"/>
              <w:left w:val="nil"/>
              <w:bottom w:val="single" w:sz="4" w:space="0" w:color="auto"/>
              <w:right w:val="single" w:sz="4" w:space="0" w:color="auto"/>
            </w:tcBorders>
            <w:shd w:val="clear" w:color="000000" w:fill="FFFFFF"/>
            <w:vAlign w:val="center"/>
            <w:hideMark/>
          </w:tcPr>
          <w:p w:rsidR="00601A3A" w:rsidRPr="00601A3A" w:rsidRDefault="008C21FF" w:rsidP="00601A3A">
            <w:pPr>
              <w:jc w:val="center"/>
              <w:rPr>
                <w:rFonts w:ascii="Calibri" w:hAnsi="Calibri" w:cs="Calibri"/>
                <w:b/>
                <w:bCs/>
                <w:color w:val="000000"/>
                <w:sz w:val="18"/>
                <w:szCs w:val="18"/>
              </w:rPr>
            </w:pPr>
            <w:r w:rsidRPr="00601A3A">
              <w:rPr>
                <w:rFonts w:ascii="Calibri" w:hAnsi="Calibri" w:cs="Calibri"/>
                <w:b/>
                <w:bCs/>
                <w:color w:val="000000"/>
                <w:sz w:val="18"/>
                <w:szCs w:val="18"/>
              </w:rPr>
              <w:t>ΚΑΤΑΣΚΕΥΑΣΤΙΚΟΣ  ΟΙΚΟΣ /ΕΙΔΟΣ ΘΕΡΜΟΜΕΤΡΟΥ</w:t>
            </w:r>
          </w:p>
        </w:tc>
        <w:tc>
          <w:tcPr>
            <w:tcW w:w="4394" w:type="dxa"/>
            <w:tcBorders>
              <w:top w:val="nil"/>
              <w:left w:val="nil"/>
              <w:bottom w:val="single" w:sz="4" w:space="0" w:color="auto"/>
              <w:right w:val="single" w:sz="4" w:space="0" w:color="auto"/>
            </w:tcBorders>
            <w:shd w:val="clear" w:color="000000" w:fill="FFFFFF"/>
            <w:vAlign w:val="center"/>
            <w:hideMark/>
          </w:tcPr>
          <w:p w:rsidR="00601A3A" w:rsidRPr="00601A3A" w:rsidRDefault="008C21FF" w:rsidP="00601A3A">
            <w:pPr>
              <w:jc w:val="center"/>
              <w:rPr>
                <w:rFonts w:ascii="Calibri" w:hAnsi="Calibri" w:cs="Calibri"/>
                <w:b/>
                <w:bCs/>
                <w:sz w:val="18"/>
                <w:szCs w:val="18"/>
              </w:rPr>
            </w:pPr>
            <w:r w:rsidRPr="00601A3A">
              <w:rPr>
                <w:rFonts w:ascii="Calibri" w:hAnsi="Calibri" w:cs="Calibri"/>
                <w:b/>
                <w:bCs/>
                <w:sz w:val="18"/>
                <w:szCs w:val="18"/>
              </w:rPr>
              <w:t>ΣΗΜΕΙΑ ΕΝΔΙΑΦΕΡΟΝΤΟΣ</w:t>
            </w:r>
          </w:p>
        </w:tc>
        <w:tc>
          <w:tcPr>
            <w:tcW w:w="1701" w:type="dxa"/>
            <w:tcBorders>
              <w:top w:val="nil"/>
              <w:left w:val="nil"/>
              <w:bottom w:val="single" w:sz="4" w:space="0" w:color="auto"/>
              <w:right w:val="single" w:sz="4" w:space="0" w:color="auto"/>
            </w:tcBorders>
            <w:shd w:val="clear" w:color="000000" w:fill="FFFFFF"/>
            <w:noWrap/>
            <w:vAlign w:val="center"/>
            <w:hideMark/>
          </w:tcPr>
          <w:p w:rsidR="00601A3A" w:rsidRPr="00601A3A" w:rsidRDefault="008C21FF" w:rsidP="00601A3A">
            <w:pPr>
              <w:jc w:val="center"/>
              <w:rPr>
                <w:rFonts w:ascii="Calibri" w:hAnsi="Calibri" w:cs="Calibri"/>
                <w:b/>
                <w:bCs/>
                <w:color w:val="000000"/>
                <w:sz w:val="18"/>
                <w:szCs w:val="18"/>
              </w:rPr>
            </w:pPr>
            <w:r w:rsidRPr="00601A3A">
              <w:rPr>
                <w:rFonts w:ascii="Calibri" w:hAnsi="Calibri" w:cs="Calibri"/>
                <w:b/>
                <w:bCs/>
                <w:color w:val="000000"/>
                <w:sz w:val="18"/>
                <w:szCs w:val="18"/>
              </w:rPr>
              <w:t>ΥΠΗΡΕΣΙΑ</w:t>
            </w:r>
          </w:p>
        </w:tc>
        <w:tc>
          <w:tcPr>
            <w:tcW w:w="1560" w:type="dxa"/>
            <w:tcBorders>
              <w:top w:val="nil"/>
              <w:left w:val="nil"/>
              <w:bottom w:val="single" w:sz="4" w:space="0" w:color="auto"/>
              <w:right w:val="single" w:sz="4" w:space="0" w:color="auto"/>
            </w:tcBorders>
            <w:shd w:val="clear" w:color="000000" w:fill="FFFFFF"/>
            <w:vAlign w:val="center"/>
            <w:hideMark/>
          </w:tcPr>
          <w:p w:rsidR="00601A3A" w:rsidRPr="00601A3A" w:rsidRDefault="008C21FF" w:rsidP="00601A3A">
            <w:pPr>
              <w:jc w:val="center"/>
              <w:rPr>
                <w:rFonts w:ascii="Calibri" w:hAnsi="Calibri" w:cs="Calibri"/>
                <w:b/>
                <w:color w:val="000000"/>
                <w:sz w:val="18"/>
                <w:szCs w:val="18"/>
              </w:rPr>
            </w:pPr>
            <w:r w:rsidRPr="00601A3A">
              <w:rPr>
                <w:rFonts w:ascii="Calibri" w:hAnsi="Calibri" w:cs="Calibri"/>
                <w:b/>
                <w:color w:val="000000"/>
                <w:sz w:val="18"/>
                <w:szCs w:val="18"/>
              </w:rPr>
              <w:t>ΠΡΟΫΠΟΛΟΓΙΣΜΟΣ ΧΩΡΙΣ ΦΠΑ</w:t>
            </w:r>
          </w:p>
          <w:p w:rsidR="00601A3A" w:rsidRPr="00601A3A" w:rsidRDefault="008C21FF" w:rsidP="00601A3A">
            <w:pPr>
              <w:jc w:val="center"/>
              <w:rPr>
                <w:rFonts w:ascii="Calibri" w:hAnsi="Calibri" w:cs="Calibri"/>
                <w:b/>
                <w:color w:val="000000"/>
                <w:sz w:val="18"/>
                <w:szCs w:val="18"/>
              </w:rPr>
            </w:pPr>
            <w:r w:rsidRPr="00601A3A">
              <w:rPr>
                <w:rFonts w:asciiTheme="minorHAnsi" w:hAnsiTheme="minorHAnsi" w:cstheme="minorHAnsi"/>
                <w:b/>
                <w:bCs/>
                <w:color w:val="000000"/>
                <w:sz w:val="18"/>
                <w:szCs w:val="18"/>
              </w:rPr>
              <w:t>(</w:t>
            </w:r>
            <w:r w:rsidRPr="00601A3A">
              <w:rPr>
                <w:rFonts w:ascii="Calibri" w:hAnsi="Calibri" w:cs="Calibri"/>
                <w:b/>
                <w:bCs/>
                <w:color w:val="000000"/>
                <w:sz w:val="18"/>
                <w:szCs w:val="18"/>
              </w:rPr>
              <w:t>€</w:t>
            </w:r>
            <w:r w:rsidRPr="00601A3A">
              <w:rPr>
                <w:rFonts w:asciiTheme="minorHAnsi" w:hAnsiTheme="minorHAnsi" w:cstheme="minorHAnsi"/>
                <w:b/>
                <w:bCs/>
                <w:color w:val="000000"/>
                <w:sz w:val="18"/>
                <w:szCs w:val="18"/>
              </w:rPr>
              <w:t>)</w:t>
            </w:r>
          </w:p>
        </w:tc>
        <w:tc>
          <w:tcPr>
            <w:tcW w:w="1559" w:type="dxa"/>
            <w:tcBorders>
              <w:top w:val="nil"/>
              <w:left w:val="nil"/>
              <w:bottom w:val="single" w:sz="4" w:space="0" w:color="auto"/>
              <w:right w:val="single" w:sz="4" w:space="0" w:color="auto"/>
            </w:tcBorders>
            <w:shd w:val="clear" w:color="000000" w:fill="FFFFFF"/>
            <w:vAlign w:val="center"/>
            <w:hideMark/>
          </w:tcPr>
          <w:p w:rsidR="00601A3A" w:rsidRPr="00601A3A" w:rsidRDefault="008C21FF" w:rsidP="00601A3A">
            <w:pPr>
              <w:jc w:val="center"/>
              <w:rPr>
                <w:rFonts w:ascii="Calibri" w:hAnsi="Calibri" w:cs="Calibri"/>
                <w:b/>
                <w:color w:val="000000"/>
                <w:sz w:val="18"/>
                <w:szCs w:val="18"/>
              </w:rPr>
            </w:pPr>
            <w:r w:rsidRPr="00601A3A">
              <w:rPr>
                <w:rFonts w:ascii="Calibri" w:hAnsi="Calibri" w:cs="Calibri"/>
                <w:b/>
                <w:color w:val="000000"/>
                <w:sz w:val="18"/>
                <w:szCs w:val="18"/>
              </w:rPr>
              <w:t>ΠΡΟΫΠΟΛΟΓΙΣΜΟΣ ΜΕ ΦΠΑ</w:t>
            </w:r>
          </w:p>
          <w:p w:rsidR="00601A3A" w:rsidRPr="00601A3A" w:rsidRDefault="008C21FF" w:rsidP="00601A3A">
            <w:pPr>
              <w:jc w:val="center"/>
              <w:rPr>
                <w:rFonts w:ascii="Calibri" w:hAnsi="Calibri" w:cs="Calibri"/>
                <w:b/>
                <w:color w:val="000000"/>
                <w:sz w:val="18"/>
                <w:szCs w:val="18"/>
              </w:rPr>
            </w:pPr>
            <w:r w:rsidRPr="00601A3A">
              <w:rPr>
                <w:rFonts w:asciiTheme="minorHAnsi" w:hAnsiTheme="minorHAnsi" w:cstheme="minorHAnsi"/>
                <w:b/>
                <w:bCs/>
                <w:color w:val="000000"/>
                <w:sz w:val="18"/>
                <w:szCs w:val="18"/>
              </w:rPr>
              <w:t>(</w:t>
            </w:r>
            <w:r w:rsidRPr="00601A3A">
              <w:rPr>
                <w:rFonts w:ascii="Calibri" w:hAnsi="Calibri" w:cs="Calibri"/>
                <w:b/>
                <w:bCs/>
                <w:color w:val="000000"/>
                <w:sz w:val="18"/>
                <w:szCs w:val="18"/>
              </w:rPr>
              <w:t>€</w:t>
            </w:r>
            <w:r w:rsidRPr="00601A3A">
              <w:rPr>
                <w:rFonts w:asciiTheme="minorHAnsi" w:hAnsiTheme="minorHAnsi" w:cstheme="minorHAnsi"/>
                <w:b/>
                <w:bCs/>
                <w:color w:val="000000"/>
                <w:sz w:val="18"/>
                <w:szCs w:val="18"/>
              </w:rPr>
              <w:t>)</w:t>
            </w:r>
          </w:p>
        </w:tc>
      </w:tr>
      <w:tr w:rsidR="00601A3A" w:rsidRPr="00601A3A" w:rsidTr="00FA52D3">
        <w:trPr>
          <w:trHeight w:val="2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01A3A" w:rsidRPr="00601A3A" w:rsidRDefault="00601A3A" w:rsidP="00601A3A">
            <w:pPr>
              <w:jc w:val="center"/>
              <w:rPr>
                <w:rFonts w:ascii="Calibri" w:hAnsi="Calibri" w:cs="Calibri"/>
                <w:color w:val="000000"/>
                <w:sz w:val="18"/>
                <w:szCs w:val="18"/>
              </w:rPr>
            </w:pPr>
            <w:r w:rsidRPr="00601A3A">
              <w:rPr>
                <w:rFonts w:ascii="Calibri" w:hAnsi="Calibri" w:cs="Calibri"/>
                <w:color w:val="000000"/>
                <w:sz w:val="18"/>
                <w:szCs w:val="18"/>
              </w:rPr>
              <w:t>1</w:t>
            </w:r>
          </w:p>
        </w:tc>
        <w:tc>
          <w:tcPr>
            <w:tcW w:w="1260" w:type="dxa"/>
            <w:tcBorders>
              <w:top w:val="nil"/>
              <w:left w:val="nil"/>
              <w:bottom w:val="single" w:sz="4" w:space="0" w:color="auto"/>
              <w:right w:val="single" w:sz="4" w:space="0" w:color="auto"/>
            </w:tcBorders>
            <w:shd w:val="clear" w:color="auto" w:fill="auto"/>
            <w:noWrap/>
            <w:vAlign w:val="center"/>
            <w:hideMark/>
          </w:tcPr>
          <w:p w:rsidR="00601A3A" w:rsidRPr="00601A3A" w:rsidRDefault="00601A3A" w:rsidP="00601A3A">
            <w:pPr>
              <w:jc w:val="center"/>
              <w:rPr>
                <w:rFonts w:ascii="Calibri" w:hAnsi="Calibri" w:cs="Calibri"/>
                <w:sz w:val="18"/>
                <w:szCs w:val="18"/>
              </w:rPr>
            </w:pPr>
            <w:r w:rsidRPr="00601A3A">
              <w:rPr>
                <w:rFonts w:ascii="Calibri" w:hAnsi="Calibri" w:cs="Calibri"/>
                <w:sz w:val="18"/>
                <w:szCs w:val="18"/>
              </w:rPr>
              <w:t>13-Θ-101</w:t>
            </w:r>
          </w:p>
        </w:tc>
        <w:tc>
          <w:tcPr>
            <w:tcW w:w="2339" w:type="dxa"/>
            <w:tcBorders>
              <w:top w:val="nil"/>
              <w:left w:val="nil"/>
              <w:bottom w:val="nil"/>
              <w:right w:val="single" w:sz="4" w:space="0" w:color="auto"/>
            </w:tcBorders>
            <w:shd w:val="clear" w:color="auto" w:fill="auto"/>
            <w:noWrap/>
            <w:vAlign w:val="center"/>
            <w:hideMark/>
          </w:tcPr>
          <w:p w:rsidR="00601A3A" w:rsidRPr="00601A3A" w:rsidRDefault="00601A3A" w:rsidP="00601A3A">
            <w:pPr>
              <w:jc w:val="center"/>
              <w:rPr>
                <w:rFonts w:ascii="Calibri" w:hAnsi="Calibri" w:cs="Calibri"/>
                <w:sz w:val="18"/>
                <w:szCs w:val="18"/>
              </w:rPr>
            </w:pPr>
            <w:r w:rsidRPr="00601A3A">
              <w:rPr>
                <w:rFonts w:ascii="Calibri" w:hAnsi="Calibri" w:cs="Calibri"/>
                <w:sz w:val="18"/>
                <w:szCs w:val="18"/>
              </w:rPr>
              <w:t>(-10 °C) - (+100 °C)</w:t>
            </w:r>
          </w:p>
        </w:tc>
        <w:tc>
          <w:tcPr>
            <w:tcW w:w="1701" w:type="dxa"/>
            <w:tcBorders>
              <w:top w:val="nil"/>
              <w:left w:val="nil"/>
              <w:bottom w:val="single" w:sz="4" w:space="0" w:color="auto"/>
              <w:right w:val="single" w:sz="4" w:space="0" w:color="auto"/>
            </w:tcBorders>
            <w:shd w:val="clear" w:color="auto" w:fill="auto"/>
            <w:noWrap/>
            <w:vAlign w:val="center"/>
            <w:hideMark/>
          </w:tcPr>
          <w:p w:rsidR="00601A3A" w:rsidRPr="00601A3A" w:rsidRDefault="00601A3A" w:rsidP="00601A3A">
            <w:pPr>
              <w:jc w:val="center"/>
              <w:rPr>
                <w:rFonts w:ascii="Calibri" w:hAnsi="Calibri" w:cs="Calibri"/>
                <w:sz w:val="18"/>
                <w:szCs w:val="18"/>
              </w:rPr>
            </w:pPr>
            <w:r w:rsidRPr="00601A3A">
              <w:rPr>
                <w:rFonts w:ascii="Calibri" w:hAnsi="Calibri" w:cs="Calibri"/>
                <w:sz w:val="18"/>
                <w:szCs w:val="18"/>
              </w:rPr>
              <w:t>BRANNAN</w:t>
            </w:r>
          </w:p>
        </w:tc>
        <w:tc>
          <w:tcPr>
            <w:tcW w:w="4394" w:type="dxa"/>
            <w:tcBorders>
              <w:top w:val="nil"/>
              <w:left w:val="nil"/>
              <w:bottom w:val="single" w:sz="4" w:space="0" w:color="auto"/>
              <w:right w:val="single" w:sz="4" w:space="0" w:color="auto"/>
            </w:tcBorders>
            <w:shd w:val="clear" w:color="auto" w:fill="auto"/>
            <w:vAlign w:val="center"/>
            <w:hideMark/>
          </w:tcPr>
          <w:p w:rsidR="00601A3A" w:rsidRPr="00601A3A" w:rsidRDefault="00601A3A" w:rsidP="00601A3A">
            <w:pPr>
              <w:jc w:val="center"/>
              <w:rPr>
                <w:rFonts w:ascii="Calibri" w:hAnsi="Calibri" w:cs="Calibri"/>
                <w:sz w:val="18"/>
                <w:szCs w:val="18"/>
              </w:rPr>
            </w:pPr>
            <w:r w:rsidRPr="00601A3A">
              <w:rPr>
                <w:rFonts w:ascii="Calibri" w:hAnsi="Calibri" w:cs="Calibri"/>
                <w:sz w:val="18"/>
                <w:szCs w:val="18"/>
              </w:rPr>
              <w:t xml:space="preserve">Διακρίβωση  στους: </w:t>
            </w:r>
            <w:r w:rsidRPr="00601A3A">
              <w:rPr>
                <w:rFonts w:ascii="Calibri" w:hAnsi="Calibri" w:cs="Calibri"/>
                <w:sz w:val="18"/>
                <w:szCs w:val="18"/>
              </w:rPr>
              <w:br/>
              <w:t>25°C, 30°C, 65°C.</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601A3A" w:rsidRPr="00601A3A" w:rsidRDefault="00601A3A" w:rsidP="00601A3A">
            <w:pPr>
              <w:rPr>
                <w:rFonts w:ascii="Calibri" w:hAnsi="Calibri" w:cs="Calibri"/>
                <w:sz w:val="18"/>
                <w:szCs w:val="18"/>
              </w:rPr>
            </w:pPr>
            <w:r w:rsidRPr="00601A3A">
              <w:rPr>
                <w:rFonts w:ascii="Calibri" w:hAnsi="Calibri" w:cs="Calibri"/>
                <w:sz w:val="18"/>
                <w:szCs w:val="18"/>
              </w:rPr>
              <w:t xml:space="preserve">Β΄ Χ.Υ. Αθηνών        </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601A3A" w:rsidRPr="00601A3A" w:rsidRDefault="00601A3A" w:rsidP="00601A3A">
            <w:pPr>
              <w:jc w:val="center"/>
              <w:rPr>
                <w:rFonts w:ascii="Calibri" w:hAnsi="Calibri" w:cs="Calibri"/>
                <w:color w:val="000000"/>
                <w:sz w:val="18"/>
                <w:szCs w:val="18"/>
              </w:rPr>
            </w:pPr>
            <w:r w:rsidRPr="00601A3A">
              <w:rPr>
                <w:rFonts w:ascii="Calibri" w:hAnsi="Calibri" w:cs="Calibri"/>
                <w:color w:val="000000"/>
                <w:sz w:val="18"/>
                <w:szCs w:val="18"/>
              </w:rPr>
              <w:t>850</w:t>
            </w:r>
            <w:r w:rsidR="00DC308A">
              <w:rPr>
                <w:rFonts w:ascii="Calibri" w:hAnsi="Calibri" w:cs="Calibri"/>
                <w:color w:val="000000"/>
                <w:sz w:val="18"/>
                <w:szCs w:val="18"/>
              </w:rPr>
              <w:t>,00</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01A3A" w:rsidRPr="00601A3A" w:rsidRDefault="00601A3A" w:rsidP="00601A3A">
            <w:pPr>
              <w:jc w:val="center"/>
              <w:rPr>
                <w:rFonts w:ascii="Calibri" w:hAnsi="Calibri" w:cs="Calibri"/>
                <w:color w:val="000000"/>
                <w:sz w:val="18"/>
                <w:szCs w:val="18"/>
              </w:rPr>
            </w:pPr>
            <w:r w:rsidRPr="00601A3A">
              <w:rPr>
                <w:rFonts w:ascii="Calibri" w:hAnsi="Calibri" w:cs="Calibri"/>
                <w:color w:val="000000"/>
                <w:sz w:val="18"/>
                <w:szCs w:val="18"/>
              </w:rPr>
              <w:t>1</w:t>
            </w:r>
            <w:r w:rsidR="00DC308A">
              <w:rPr>
                <w:rFonts w:ascii="Calibri" w:hAnsi="Calibri" w:cs="Calibri"/>
                <w:color w:val="000000"/>
                <w:sz w:val="18"/>
                <w:szCs w:val="18"/>
              </w:rPr>
              <w:t>.</w:t>
            </w:r>
            <w:r w:rsidR="006760BC">
              <w:rPr>
                <w:rFonts w:ascii="Calibri" w:hAnsi="Calibri" w:cs="Calibri"/>
                <w:color w:val="000000"/>
                <w:sz w:val="18"/>
                <w:szCs w:val="18"/>
              </w:rPr>
              <w:t>0</w:t>
            </w:r>
            <w:r w:rsidRPr="00601A3A">
              <w:rPr>
                <w:rFonts w:ascii="Calibri" w:hAnsi="Calibri" w:cs="Calibri"/>
                <w:color w:val="000000"/>
                <w:sz w:val="18"/>
                <w:szCs w:val="18"/>
              </w:rPr>
              <w:t>54</w:t>
            </w:r>
            <w:r w:rsidR="00DC308A">
              <w:rPr>
                <w:rFonts w:ascii="Calibri" w:hAnsi="Calibri" w:cs="Calibri"/>
                <w:color w:val="000000"/>
                <w:sz w:val="18"/>
                <w:szCs w:val="18"/>
              </w:rPr>
              <w:t>,00</w:t>
            </w:r>
          </w:p>
        </w:tc>
      </w:tr>
      <w:tr w:rsidR="00601A3A" w:rsidRPr="00601A3A" w:rsidTr="00FA52D3">
        <w:trPr>
          <w:trHeight w:val="2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01A3A" w:rsidRPr="00601A3A" w:rsidRDefault="00601A3A" w:rsidP="00601A3A">
            <w:pPr>
              <w:jc w:val="center"/>
              <w:rPr>
                <w:rFonts w:ascii="Calibri" w:hAnsi="Calibri" w:cs="Calibri"/>
                <w:color w:val="000000"/>
                <w:sz w:val="18"/>
                <w:szCs w:val="18"/>
              </w:rPr>
            </w:pPr>
            <w:r w:rsidRPr="00601A3A">
              <w:rPr>
                <w:rFonts w:ascii="Calibri" w:hAnsi="Calibri" w:cs="Calibri"/>
                <w:color w:val="000000"/>
                <w:sz w:val="18"/>
                <w:szCs w:val="18"/>
              </w:rPr>
              <w:t>2</w:t>
            </w:r>
          </w:p>
        </w:tc>
        <w:tc>
          <w:tcPr>
            <w:tcW w:w="1260" w:type="dxa"/>
            <w:tcBorders>
              <w:top w:val="nil"/>
              <w:left w:val="nil"/>
              <w:bottom w:val="single" w:sz="4" w:space="0" w:color="auto"/>
              <w:right w:val="single" w:sz="4" w:space="0" w:color="auto"/>
            </w:tcBorders>
            <w:shd w:val="clear" w:color="auto" w:fill="auto"/>
            <w:noWrap/>
            <w:vAlign w:val="center"/>
            <w:hideMark/>
          </w:tcPr>
          <w:p w:rsidR="00601A3A" w:rsidRPr="00601A3A" w:rsidRDefault="00601A3A" w:rsidP="00601A3A">
            <w:pPr>
              <w:jc w:val="center"/>
              <w:rPr>
                <w:rFonts w:ascii="Calibri" w:hAnsi="Calibri" w:cs="Calibri"/>
                <w:sz w:val="18"/>
                <w:szCs w:val="18"/>
              </w:rPr>
            </w:pPr>
            <w:r w:rsidRPr="00601A3A">
              <w:rPr>
                <w:rFonts w:ascii="Calibri" w:hAnsi="Calibri" w:cs="Calibri"/>
                <w:sz w:val="18"/>
                <w:szCs w:val="18"/>
              </w:rPr>
              <w:t>13-Θ-102</w:t>
            </w:r>
          </w:p>
        </w:tc>
        <w:tc>
          <w:tcPr>
            <w:tcW w:w="2339" w:type="dxa"/>
            <w:tcBorders>
              <w:top w:val="single" w:sz="4" w:space="0" w:color="auto"/>
              <w:left w:val="nil"/>
              <w:bottom w:val="nil"/>
              <w:right w:val="single" w:sz="4" w:space="0" w:color="auto"/>
            </w:tcBorders>
            <w:shd w:val="clear" w:color="auto" w:fill="auto"/>
            <w:noWrap/>
            <w:vAlign w:val="center"/>
            <w:hideMark/>
          </w:tcPr>
          <w:p w:rsidR="00601A3A" w:rsidRPr="00601A3A" w:rsidRDefault="00601A3A" w:rsidP="00601A3A">
            <w:pPr>
              <w:jc w:val="center"/>
              <w:rPr>
                <w:rFonts w:ascii="Calibri" w:hAnsi="Calibri" w:cs="Calibri"/>
                <w:sz w:val="18"/>
                <w:szCs w:val="18"/>
              </w:rPr>
            </w:pPr>
            <w:r w:rsidRPr="00601A3A">
              <w:rPr>
                <w:rFonts w:ascii="Calibri" w:hAnsi="Calibri" w:cs="Calibri"/>
                <w:sz w:val="18"/>
                <w:szCs w:val="18"/>
              </w:rPr>
              <w:t>(-10 °C) - (+100 °C)</w:t>
            </w:r>
          </w:p>
        </w:tc>
        <w:tc>
          <w:tcPr>
            <w:tcW w:w="1701" w:type="dxa"/>
            <w:tcBorders>
              <w:top w:val="nil"/>
              <w:left w:val="nil"/>
              <w:bottom w:val="single" w:sz="4" w:space="0" w:color="auto"/>
              <w:right w:val="single" w:sz="4" w:space="0" w:color="auto"/>
            </w:tcBorders>
            <w:shd w:val="clear" w:color="auto" w:fill="auto"/>
            <w:noWrap/>
            <w:vAlign w:val="center"/>
            <w:hideMark/>
          </w:tcPr>
          <w:p w:rsidR="00601A3A" w:rsidRPr="00601A3A" w:rsidRDefault="00601A3A" w:rsidP="00601A3A">
            <w:pPr>
              <w:jc w:val="center"/>
              <w:rPr>
                <w:rFonts w:ascii="Calibri" w:hAnsi="Calibri" w:cs="Calibri"/>
                <w:sz w:val="18"/>
                <w:szCs w:val="18"/>
              </w:rPr>
            </w:pPr>
            <w:r w:rsidRPr="00601A3A">
              <w:rPr>
                <w:rFonts w:ascii="Calibri" w:hAnsi="Calibri" w:cs="Calibri"/>
                <w:sz w:val="18"/>
                <w:szCs w:val="18"/>
              </w:rPr>
              <w:t>BRANNAN</w:t>
            </w:r>
          </w:p>
        </w:tc>
        <w:tc>
          <w:tcPr>
            <w:tcW w:w="4394" w:type="dxa"/>
            <w:tcBorders>
              <w:top w:val="nil"/>
              <w:left w:val="nil"/>
              <w:bottom w:val="single" w:sz="4" w:space="0" w:color="auto"/>
              <w:right w:val="single" w:sz="4" w:space="0" w:color="auto"/>
            </w:tcBorders>
            <w:shd w:val="clear" w:color="auto" w:fill="auto"/>
            <w:vAlign w:val="center"/>
            <w:hideMark/>
          </w:tcPr>
          <w:p w:rsidR="00601A3A" w:rsidRPr="00601A3A" w:rsidRDefault="00601A3A" w:rsidP="00601A3A">
            <w:pPr>
              <w:jc w:val="center"/>
              <w:rPr>
                <w:rFonts w:ascii="Calibri" w:hAnsi="Calibri" w:cs="Calibri"/>
                <w:sz w:val="18"/>
                <w:szCs w:val="18"/>
              </w:rPr>
            </w:pPr>
            <w:r w:rsidRPr="00601A3A">
              <w:rPr>
                <w:rFonts w:ascii="Calibri" w:hAnsi="Calibri" w:cs="Calibri"/>
                <w:sz w:val="18"/>
                <w:szCs w:val="18"/>
              </w:rPr>
              <w:t xml:space="preserve">Διακρίβωση  στους: </w:t>
            </w:r>
            <w:r w:rsidRPr="00601A3A">
              <w:rPr>
                <w:rFonts w:ascii="Calibri" w:hAnsi="Calibri" w:cs="Calibri"/>
                <w:sz w:val="18"/>
                <w:szCs w:val="18"/>
              </w:rPr>
              <w:br/>
              <w:t>25°C, 30°C, 65°C.</w:t>
            </w:r>
          </w:p>
        </w:tc>
        <w:tc>
          <w:tcPr>
            <w:tcW w:w="1701" w:type="dxa"/>
            <w:vMerge/>
            <w:tcBorders>
              <w:top w:val="nil"/>
              <w:left w:val="single" w:sz="4" w:space="0" w:color="auto"/>
              <w:bottom w:val="single" w:sz="4" w:space="0" w:color="000000"/>
              <w:right w:val="single" w:sz="4" w:space="0" w:color="auto"/>
            </w:tcBorders>
            <w:vAlign w:val="center"/>
            <w:hideMark/>
          </w:tcPr>
          <w:p w:rsidR="00601A3A" w:rsidRPr="00601A3A" w:rsidRDefault="00601A3A" w:rsidP="00601A3A">
            <w:pPr>
              <w:rPr>
                <w:rFonts w:ascii="Calibri" w:hAnsi="Calibri" w:cs="Calibri"/>
                <w:sz w:val="18"/>
                <w:szCs w:val="18"/>
              </w:rPr>
            </w:pPr>
          </w:p>
        </w:tc>
        <w:tc>
          <w:tcPr>
            <w:tcW w:w="1560" w:type="dxa"/>
            <w:vMerge/>
            <w:tcBorders>
              <w:top w:val="nil"/>
              <w:left w:val="single" w:sz="4" w:space="0" w:color="auto"/>
              <w:bottom w:val="single" w:sz="4" w:space="0" w:color="000000"/>
              <w:right w:val="single" w:sz="4" w:space="0" w:color="auto"/>
            </w:tcBorders>
            <w:vAlign w:val="center"/>
            <w:hideMark/>
          </w:tcPr>
          <w:p w:rsidR="00601A3A" w:rsidRPr="00601A3A" w:rsidRDefault="00601A3A" w:rsidP="00601A3A">
            <w:pPr>
              <w:rPr>
                <w:rFonts w:ascii="Calibri" w:hAnsi="Calibri" w:cs="Calibri"/>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601A3A" w:rsidRPr="00601A3A" w:rsidRDefault="00601A3A" w:rsidP="00601A3A">
            <w:pPr>
              <w:rPr>
                <w:rFonts w:ascii="Calibri" w:hAnsi="Calibri" w:cs="Calibri"/>
                <w:color w:val="000000"/>
                <w:sz w:val="18"/>
                <w:szCs w:val="18"/>
              </w:rPr>
            </w:pPr>
          </w:p>
        </w:tc>
      </w:tr>
      <w:tr w:rsidR="00601A3A" w:rsidRPr="00601A3A" w:rsidTr="00FA52D3">
        <w:trPr>
          <w:trHeight w:val="2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01A3A" w:rsidRPr="00601A3A" w:rsidRDefault="00601A3A" w:rsidP="00601A3A">
            <w:pPr>
              <w:jc w:val="center"/>
              <w:rPr>
                <w:rFonts w:ascii="Calibri" w:hAnsi="Calibri" w:cs="Calibri"/>
                <w:color w:val="000000"/>
                <w:sz w:val="18"/>
                <w:szCs w:val="18"/>
              </w:rPr>
            </w:pPr>
            <w:r w:rsidRPr="00601A3A">
              <w:rPr>
                <w:rFonts w:ascii="Calibri" w:hAnsi="Calibri" w:cs="Calibri"/>
                <w:color w:val="000000"/>
                <w:sz w:val="18"/>
                <w:szCs w:val="18"/>
              </w:rPr>
              <w:t>3</w:t>
            </w:r>
          </w:p>
        </w:tc>
        <w:tc>
          <w:tcPr>
            <w:tcW w:w="1260" w:type="dxa"/>
            <w:tcBorders>
              <w:top w:val="nil"/>
              <w:left w:val="nil"/>
              <w:bottom w:val="single" w:sz="4" w:space="0" w:color="auto"/>
              <w:right w:val="single" w:sz="4" w:space="0" w:color="auto"/>
            </w:tcBorders>
            <w:shd w:val="clear" w:color="auto" w:fill="auto"/>
            <w:noWrap/>
            <w:vAlign w:val="center"/>
            <w:hideMark/>
          </w:tcPr>
          <w:p w:rsidR="00601A3A" w:rsidRPr="00601A3A" w:rsidRDefault="00601A3A" w:rsidP="00601A3A">
            <w:pPr>
              <w:jc w:val="center"/>
              <w:rPr>
                <w:rFonts w:ascii="Calibri" w:hAnsi="Calibri" w:cs="Calibri"/>
                <w:sz w:val="18"/>
                <w:szCs w:val="18"/>
              </w:rPr>
            </w:pPr>
            <w:r w:rsidRPr="00601A3A">
              <w:rPr>
                <w:rFonts w:ascii="Calibri" w:hAnsi="Calibri" w:cs="Calibri"/>
                <w:sz w:val="18"/>
                <w:szCs w:val="18"/>
              </w:rPr>
              <w:t>13-Θ-108</w:t>
            </w:r>
          </w:p>
        </w:tc>
        <w:tc>
          <w:tcPr>
            <w:tcW w:w="2339" w:type="dxa"/>
            <w:tcBorders>
              <w:top w:val="single" w:sz="4" w:space="0" w:color="auto"/>
              <w:left w:val="nil"/>
              <w:bottom w:val="single" w:sz="4" w:space="0" w:color="auto"/>
              <w:right w:val="single" w:sz="4" w:space="0" w:color="auto"/>
            </w:tcBorders>
            <w:shd w:val="clear" w:color="auto" w:fill="auto"/>
            <w:vAlign w:val="center"/>
            <w:hideMark/>
          </w:tcPr>
          <w:p w:rsidR="00601A3A" w:rsidRPr="00601A3A" w:rsidRDefault="00601A3A" w:rsidP="00DF4D2D">
            <w:pPr>
              <w:jc w:val="center"/>
              <w:rPr>
                <w:rFonts w:ascii="Calibri" w:hAnsi="Calibri" w:cs="Calibri"/>
                <w:sz w:val="18"/>
                <w:szCs w:val="18"/>
              </w:rPr>
            </w:pPr>
            <w:r w:rsidRPr="00601A3A">
              <w:rPr>
                <w:rFonts w:ascii="Calibri" w:hAnsi="Calibri" w:cs="Calibri"/>
                <w:sz w:val="18"/>
                <w:szCs w:val="18"/>
              </w:rPr>
              <w:t xml:space="preserve">(0 </w:t>
            </w:r>
            <w:r w:rsidR="00DF4D2D">
              <w:rPr>
                <w:rFonts w:ascii="Calibri" w:hAnsi="Calibri" w:cs="Calibri"/>
                <w:sz w:val="18"/>
                <w:szCs w:val="18"/>
              </w:rPr>
              <w:t xml:space="preserve"> °C</w:t>
            </w:r>
            <w:r w:rsidRPr="00601A3A">
              <w:rPr>
                <w:rFonts w:ascii="Calibri" w:hAnsi="Calibri" w:cs="Calibri"/>
                <w:sz w:val="18"/>
                <w:szCs w:val="18"/>
              </w:rPr>
              <w:t>) - ( +100°C)</w:t>
            </w:r>
          </w:p>
        </w:tc>
        <w:tc>
          <w:tcPr>
            <w:tcW w:w="1701" w:type="dxa"/>
            <w:tcBorders>
              <w:top w:val="nil"/>
              <w:left w:val="nil"/>
              <w:bottom w:val="single" w:sz="4" w:space="0" w:color="auto"/>
              <w:right w:val="single" w:sz="4" w:space="0" w:color="auto"/>
            </w:tcBorders>
            <w:shd w:val="clear" w:color="auto" w:fill="auto"/>
            <w:noWrap/>
            <w:vAlign w:val="center"/>
            <w:hideMark/>
          </w:tcPr>
          <w:p w:rsidR="00601A3A" w:rsidRPr="00601A3A" w:rsidRDefault="00601A3A" w:rsidP="00601A3A">
            <w:pPr>
              <w:jc w:val="center"/>
              <w:rPr>
                <w:rFonts w:ascii="Calibri" w:hAnsi="Calibri" w:cs="Calibri"/>
                <w:sz w:val="18"/>
                <w:szCs w:val="18"/>
              </w:rPr>
            </w:pPr>
            <w:r w:rsidRPr="00601A3A">
              <w:rPr>
                <w:rFonts w:ascii="Calibri" w:hAnsi="Calibri" w:cs="Calibri"/>
                <w:sz w:val="18"/>
                <w:szCs w:val="18"/>
              </w:rPr>
              <w:t>Α PRECISION</w:t>
            </w:r>
          </w:p>
        </w:tc>
        <w:tc>
          <w:tcPr>
            <w:tcW w:w="4394" w:type="dxa"/>
            <w:tcBorders>
              <w:top w:val="nil"/>
              <w:left w:val="nil"/>
              <w:bottom w:val="single" w:sz="4" w:space="0" w:color="auto"/>
              <w:right w:val="single" w:sz="4" w:space="0" w:color="auto"/>
            </w:tcBorders>
            <w:shd w:val="clear" w:color="auto" w:fill="auto"/>
            <w:vAlign w:val="center"/>
            <w:hideMark/>
          </w:tcPr>
          <w:p w:rsidR="00601A3A" w:rsidRPr="00601A3A" w:rsidRDefault="00601A3A" w:rsidP="00601A3A">
            <w:pPr>
              <w:jc w:val="center"/>
              <w:rPr>
                <w:rFonts w:ascii="Calibri" w:hAnsi="Calibri" w:cs="Calibri"/>
                <w:sz w:val="18"/>
                <w:szCs w:val="18"/>
              </w:rPr>
            </w:pPr>
            <w:r w:rsidRPr="00601A3A">
              <w:rPr>
                <w:rFonts w:ascii="Calibri" w:hAnsi="Calibri" w:cs="Calibri"/>
                <w:sz w:val="18"/>
                <w:szCs w:val="18"/>
              </w:rPr>
              <w:t>Διακρίβωση σε όλο το εύρος της κλίμακας μέτρησης του θερμομέτρου.</w:t>
            </w:r>
          </w:p>
        </w:tc>
        <w:tc>
          <w:tcPr>
            <w:tcW w:w="1701" w:type="dxa"/>
            <w:vMerge/>
            <w:tcBorders>
              <w:top w:val="nil"/>
              <w:left w:val="single" w:sz="4" w:space="0" w:color="auto"/>
              <w:bottom w:val="single" w:sz="4" w:space="0" w:color="000000"/>
              <w:right w:val="single" w:sz="4" w:space="0" w:color="auto"/>
            </w:tcBorders>
            <w:vAlign w:val="center"/>
            <w:hideMark/>
          </w:tcPr>
          <w:p w:rsidR="00601A3A" w:rsidRPr="00601A3A" w:rsidRDefault="00601A3A" w:rsidP="00601A3A">
            <w:pPr>
              <w:rPr>
                <w:rFonts w:ascii="Calibri" w:hAnsi="Calibri" w:cs="Calibri"/>
                <w:sz w:val="18"/>
                <w:szCs w:val="18"/>
              </w:rPr>
            </w:pPr>
          </w:p>
        </w:tc>
        <w:tc>
          <w:tcPr>
            <w:tcW w:w="1560" w:type="dxa"/>
            <w:vMerge/>
            <w:tcBorders>
              <w:top w:val="nil"/>
              <w:left w:val="single" w:sz="4" w:space="0" w:color="auto"/>
              <w:bottom w:val="single" w:sz="4" w:space="0" w:color="000000"/>
              <w:right w:val="single" w:sz="4" w:space="0" w:color="auto"/>
            </w:tcBorders>
            <w:vAlign w:val="center"/>
            <w:hideMark/>
          </w:tcPr>
          <w:p w:rsidR="00601A3A" w:rsidRPr="00601A3A" w:rsidRDefault="00601A3A" w:rsidP="00601A3A">
            <w:pPr>
              <w:rPr>
                <w:rFonts w:ascii="Calibri" w:hAnsi="Calibri" w:cs="Calibri"/>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601A3A" w:rsidRPr="00601A3A" w:rsidRDefault="00601A3A" w:rsidP="00601A3A">
            <w:pPr>
              <w:rPr>
                <w:rFonts w:ascii="Calibri" w:hAnsi="Calibri" w:cs="Calibri"/>
                <w:color w:val="000000"/>
                <w:sz w:val="18"/>
                <w:szCs w:val="18"/>
              </w:rPr>
            </w:pPr>
          </w:p>
        </w:tc>
      </w:tr>
      <w:tr w:rsidR="00601A3A" w:rsidRPr="00601A3A" w:rsidTr="00FA52D3">
        <w:trPr>
          <w:trHeight w:val="2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01A3A" w:rsidRPr="00601A3A" w:rsidRDefault="00601A3A" w:rsidP="00601A3A">
            <w:pPr>
              <w:jc w:val="center"/>
              <w:rPr>
                <w:rFonts w:ascii="Calibri" w:hAnsi="Calibri" w:cs="Calibri"/>
                <w:color w:val="000000"/>
                <w:sz w:val="18"/>
                <w:szCs w:val="18"/>
              </w:rPr>
            </w:pPr>
            <w:r w:rsidRPr="00601A3A">
              <w:rPr>
                <w:rFonts w:ascii="Calibri" w:hAnsi="Calibri" w:cs="Calibri"/>
                <w:color w:val="000000"/>
                <w:sz w:val="18"/>
                <w:szCs w:val="18"/>
              </w:rPr>
              <w:t>4</w:t>
            </w:r>
          </w:p>
        </w:tc>
        <w:tc>
          <w:tcPr>
            <w:tcW w:w="1260" w:type="dxa"/>
            <w:tcBorders>
              <w:top w:val="nil"/>
              <w:left w:val="nil"/>
              <w:bottom w:val="single" w:sz="4" w:space="0" w:color="auto"/>
              <w:right w:val="single" w:sz="4" w:space="0" w:color="auto"/>
            </w:tcBorders>
            <w:shd w:val="clear" w:color="auto" w:fill="auto"/>
            <w:noWrap/>
            <w:vAlign w:val="center"/>
            <w:hideMark/>
          </w:tcPr>
          <w:p w:rsidR="00601A3A" w:rsidRPr="00601A3A" w:rsidRDefault="00601A3A" w:rsidP="00601A3A">
            <w:pPr>
              <w:jc w:val="center"/>
              <w:rPr>
                <w:rFonts w:ascii="Calibri" w:hAnsi="Calibri" w:cs="Calibri"/>
                <w:sz w:val="18"/>
                <w:szCs w:val="18"/>
              </w:rPr>
            </w:pPr>
            <w:r w:rsidRPr="00601A3A">
              <w:rPr>
                <w:rFonts w:ascii="Calibri" w:hAnsi="Calibri" w:cs="Calibri"/>
                <w:sz w:val="18"/>
                <w:szCs w:val="18"/>
              </w:rPr>
              <w:t>31-Θ-04</w:t>
            </w:r>
          </w:p>
        </w:tc>
        <w:tc>
          <w:tcPr>
            <w:tcW w:w="2339" w:type="dxa"/>
            <w:tcBorders>
              <w:top w:val="nil"/>
              <w:left w:val="nil"/>
              <w:bottom w:val="single" w:sz="4" w:space="0" w:color="auto"/>
              <w:right w:val="single" w:sz="4" w:space="0" w:color="auto"/>
            </w:tcBorders>
            <w:shd w:val="clear" w:color="auto" w:fill="auto"/>
            <w:vAlign w:val="center"/>
            <w:hideMark/>
          </w:tcPr>
          <w:p w:rsidR="00601A3A" w:rsidRPr="00601A3A" w:rsidRDefault="00601A3A" w:rsidP="00DF4D2D">
            <w:pPr>
              <w:jc w:val="center"/>
              <w:rPr>
                <w:rFonts w:ascii="Calibri" w:hAnsi="Calibri" w:cs="Calibri"/>
                <w:sz w:val="18"/>
                <w:szCs w:val="18"/>
              </w:rPr>
            </w:pPr>
            <w:r w:rsidRPr="00601A3A">
              <w:rPr>
                <w:rFonts w:ascii="Calibri" w:hAnsi="Calibri" w:cs="Calibri"/>
                <w:sz w:val="18"/>
                <w:szCs w:val="18"/>
              </w:rPr>
              <w:t>(0  °C) - ( +40°C)</w:t>
            </w:r>
          </w:p>
        </w:tc>
        <w:tc>
          <w:tcPr>
            <w:tcW w:w="1701" w:type="dxa"/>
            <w:tcBorders>
              <w:top w:val="nil"/>
              <w:left w:val="nil"/>
              <w:bottom w:val="single" w:sz="4" w:space="0" w:color="auto"/>
              <w:right w:val="single" w:sz="4" w:space="0" w:color="auto"/>
            </w:tcBorders>
            <w:shd w:val="clear" w:color="auto" w:fill="auto"/>
            <w:vAlign w:val="center"/>
            <w:hideMark/>
          </w:tcPr>
          <w:p w:rsidR="00601A3A" w:rsidRPr="00601A3A" w:rsidRDefault="00601A3A" w:rsidP="00601A3A">
            <w:pPr>
              <w:jc w:val="center"/>
              <w:rPr>
                <w:rFonts w:ascii="Calibri" w:hAnsi="Calibri" w:cs="Calibri"/>
                <w:sz w:val="18"/>
                <w:szCs w:val="18"/>
              </w:rPr>
            </w:pPr>
            <w:r w:rsidRPr="00601A3A">
              <w:rPr>
                <w:rFonts w:ascii="Calibri" w:hAnsi="Calibri" w:cs="Calibri"/>
                <w:sz w:val="18"/>
                <w:szCs w:val="18"/>
              </w:rPr>
              <w:t>ARNO AMARELL / MAXIMA</w:t>
            </w:r>
          </w:p>
        </w:tc>
        <w:tc>
          <w:tcPr>
            <w:tcW w:w="4394" w:type="dxa"/>
            <w:tcBorders>
              <w:top w:val="nil"/>
              <w:left w:val="nil"/>
              <w:bottom w:val="single" w:sz="4" w:space="0" w:color="auto"/>
              <w:right w:val="single" w:sz="4" w:space="0" w:color="auto"/>
            </w:tcBorders>
            <w:shd w:val="clear" w:color="auto" w:fill="auto"/>
            <w:vAlign w:val="center"/>
            <w:hideMark/>
          </w:tcPr>
          <w:p w:rsidR="00601A3A" w:rsidRPr="00601A3A" w:rsidRDefault="00601A3A" w:rsidP="00601A3A">
            <w:pPr>
              <w:jc w:val="center"/>
              <w:rPr>
                <w:rFonts w:ascii="Calibri" w:hAnsi="Calibri" w:cs="Calibri"/>
                <w:sz w:val="18"/>
                <w:szCs w:val="18"/>
              </w:rPr>
            </w:pPr>
            <w:r w:rsidRPr="00601A3A">
              <w:rPr>
                <w:rFonts w:ascii="Calibri" w:hAnsi="Calibri" w:cs="Calibri"/>
                <w:sz w:val="18"/>
                <w:szCs w:val="18"/>
              </w:rPr>
              <w:t>Διακρίβωση στο εύρος από  10°C  έως 30°C.</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601A3A" w:rsidRPr="00601A3A" w:rsidRDefault="00601A3A" w:rsidP="00601A3A">
            <w:pPr>
              <w:rPr>
                <w:rFonts w:ascii="Calibri" w:hAnsi="Calibri" w:cs="Calibri"/>
                <w:sz w:val="18"/>
                <w:szCs w:val="18"/>
              </w:rPr>
            </w:pPr>
            <w:r w:rsidRPr="00601A3A">
              <w:rPr>
                <w:rFonts w:ascii="Calibri" w:hAnsi="Calibri" w:cs="Calibri"/>
                <w:sz w:val="18"/>
                <w:szCs w:val="18"/>
              </w:rPr>
              <w:t>Χ.Υ. Ανατολικής Μακεδονίας -Θράκης, Τμήμα Χ.Υ. Αλεξανδρούπολης</w:t>
            </w:r>
          </w:p>
        </w:tc>
        <w:tc>
          <w:tcPr>
            <w:tcW w:w="1560" w:type="dxa"/>
            <w:vMerge/>
            <w:tcBorders>
              <w:top w:val="nil"/>
              <w:left w:val="single" w:sz="4" w:space="0" w:color="auto"/>
              <w:bottom w:val="single" w:sz="4" w:space="0" w:color="000000"/>
              <w:right w:val="single" w:sz="4" w:space="0" w:color="auto"/>
            </w:tcBorders>
            <w:vAlign w:val="center"/>
            <w:hideMark/>
          </w:tcPr>
          <w:p w:rsidR="00601A3A" w:rsidRPr="00601A3A" w:rsidRDefault="00601A3A" w:rsidP="00601A3A">
            <w:pPr>
              <w:rPr>
                <w:rFonts w:ascii="Calibri" w:hAnsi="Calibri" w:cs="Calibri"/>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601A3A" w:rsidRPr="00601A3A" w:rsidRDefault="00601A3A" w:rsidP="00601A3A">
            <w:pPr>
              <w:rPr>
                <w:rFonts w:ascii="Calibri" w:hAnsi="Calibri" w:cs="Calibri"/>
                <w:color w:val="000000"/>
                <w:sz w:val="18"/>
                <w:szCs w:val="18"/>
              </w:rPr>
            </w:pPr>
          </w:p>
        </w:tc>
      </w:tr>
      <w:tr w:rsidR="00601A3A" w:rsidRPr="00601A3A" w:rsidTr="00FA52D3">
        <w:trPr>
          <w:trHeight w:val="2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01A3A" w:rsidRPr="00601A3A" w:rsidRDefault="00601A3A" w:rsidP="00601A3A">
            <w:pPr>
              <w:jc w:val="center"/>
              <w:rPr>
                <w:rFonts w:ascii="Calibri" w:hAnsi="Calibri" w:cs="Calibri"/>
                <w:color w:val="000000"/>
                <w:sz w:val="18"/>
                <w:szCs w:val="18"/>
              </w:rPr>
            </w:pPr>
            <w:r w:rsidRPr="00601A3A">
              <w:rPr>
                <w:rFonts w:ascii="Calibri" w:hAnsi="Calibri" w:cs="Calibri"/>
                <w:color w:val="000000"/>
                <w:sz w:val="18"/>
                <w:szCs w:val="18"/>
              </w:rPr>
              <w:t>5</w:t>
            </w:r>
          </w:p>
        </w:tc>
        <w:tc>
          <w:tcPr>
            <w:tcW w:w="1260" w:type="dxa"/>
            <w:tcBorders>
              <w:top w:val="nil"/>
              <w:left w:val="nil"/>
              <w:bottom w:val="single" w:sz="4" w:space="0" w:color="auto"/>
              <w:right w:val="single" w:sz="4" w:space="0" w:color="auto"/>
            </w:tcBorders>
            <w:shd w:val="clear" w:color="auto" w:fill="auto"/>
            <w:noWrap/>
            <w:vAlign w:val="center"/>
            <w:hideMark/>
          </w:tcPr>
          <w:p w:rsidR="00601A3A" w:rsidRPr="00601A3A" w:rsidRDefault="00601A3A" w:rsidP="00601A3A">
            <w:pPr>
              <w:jc w:val="center"/>
              <w:rPr>
                <w:rFonts w:ascii="Calibri" w:hAnsi="Calibri" w:cs="Calibri"/>
                <w:sz w:val="18"/>
                <w:szCs w:val="18"/>
              </w:rPr>
            </w:pPr>
            <w:r w:rsidRPr="00601A3A">
              <w:rPr>
                <w:rFonts w:ascii="Calibri" w:hAnsi="Calibri" w:cs="Calibri"/>
                <w:sz w:val="18"/>
                <w:szCs w:val="18"/>
              </w:rPr>
              <w:t>31-Θ-02</w:t>
            </w:r>
          </w:p>
        </w:tc>
        <w:tc>
          <w:tcPr>
            <w:tcW w:w="2339" w:type="dxa"/>
            <w:tcBorders>
              <w:top w:val="nil"/>
              <w:left w:val="nil"/>
              <w:bottom w:val="single" w:sz="4" w:space="0" w:color="auto"/>
              <w:right w:val="single" w:sz="4" w:space="0" w:color="auto"/>
            </w:tcBorders>
            <w:shd w:val="clear" w:color="auto" w:fill="auto"/>
            <w:vAlign w:val="center"/>
            <w:hideMark/>
          </w:tcPr>
          <w:p w:rsidR="00601A3A" w:rsidRPr="00601A3A" w:rsidRDefault="00601A3A" w:rsidP="00DF4D2D">
            <w:pPr>
              <w:jc w:val="center"/>
              <w:rPr>
                <w:rFonts w:ascii="Calibri" w:hAnsi="Calibri" w:cs="Calibri"/>
                <w:sz w:val="18"/>
                <w:szCs w:val="18"/>
              </w:rPr>
            </w:pPr>
            <w:r w:rsidRPr="00601A3A">
              <w:rPr>
                <w:rFonts w:ascii="Calibri" w:hAnsi="Calibri" w:cs="Calibri"/>
                <w:sz w:val="18"/>
                <w:szCs w:val="18"/>
              </w:rPr>
              <w:t>(+10 °C) - ( +30°C)</w:t>
            </w:r>
          </w:p>
        </w:tc>
        <w:tc>
          <w:tcPr>
            <w:tcW w:w="1701" w:type="dxa"/>
            <w:tcBorders>
              <w:top w:val="nil"/>
              <w:left w:val="nil"/>
              <w:bottom w:val="single" w:sz="4" w:space="0" w:color="auto"/>
              <w:right w:val="single" w:sz="4" w:space="0" w:color="auto"/>
            </w:tcBorders>
            <w:shd w:val="clear" w:color="auto" w:fill="auto"/>
            <w:vAlign w:val="center"/>
            <w:hideMark/>
          </w:tcPr>
          <w:p w:rsidR="00601A3A" w:rsidRPr="00601A3A" w:rsidRDefault="00601A3A" w:rsidP="00601A3A">
            <w:pPr>
              <w:jc w:val="center"/>
              <w:rPr>
                <w:rFonts w:ascii="Calibri" w:hAnsi="Calibri" w:cs="Calibri"/>
                <w:sz w:val="18"/>
                <w:szCs w:val="18"/>
              </w:rPr>
            </w:pPr>
            <w:r w:rsidRPr="00601A3A">
              <w:rPr>
                <w:rFonts w:ascii="Calibri" w:hAnsi="Calibri" w:cs="Calibri"/>
                <w:sz w:val="18"/>
                <w:szCs w:val="18"/>
              </w:rPr>
              <w:t>ARNO AMARELL</w:t>
            </w:r>
          </w:p>
        </w:tc>
        <w:tc>
          <w:tcPr>
            <w:tcW w:w="4394" w:type="dxa"/>
            <w:tcBorders>
              <w:top w:val="nil"/>
              <w:left w:val="nil"/>
              <w:bottom w:val="single" w:sz="4" w:space="0" w:color="auto"/>
              <w:right w:val="single" w:sz="4" w:space="0" w:color="auto"/>
            </w:tcBorders>
            <w:shd w:val="clear" w:color="auto" w:fill="auto"/>
            <w:vAlign w:val="center"/>
            <w:hideMark/>
          </w:tcPr>
          <w:p w:rsidR="00601A3A" w:rsidRPr="00601A3A" w:rsidRDefault="00601A3A" w:rsidP="00601A3A">
            <w:pPr>
              <w:jc w:val="center"/>
              <w:rPr>
                <w:rFonts w:ascii="Calibri" w:hAnsi="Calibri" w:cs="Calibri"/>
                <w:sz w:val="18"/>
                <w:szCs w:val="18"/>
              </w:rPr>
            </w:pPr>
            <w:r w:rsidRPr="00601A3A">
              <w:rPr>
                <w:rFonts w:ascii="Calibri" w:hAnsi="Calibri" w:cs="Calibri"/>
                <w:sz w:val="18"/>
                <w:szCs w:val="18"/>
              </w:rPr>
              <w:t>Διακρίβωση σε όλο το εύρος της κλίμακας μέτρησης του θερμομέτρου.</w:t>
            </w:r>
          </w:p>
        </w:tc>
        <w:tc>
          <w:tcPr>
            <w:tcW w:w="1701" w:type="dxa"/>
            <w:vMerge/>
            <w:tcBorders>
              <w:top w:val="nil"/>
              <w:left w:val="single" w:sz="4" w:space="0" w:color="auto"/>
              <w:bottom w:val="single" w:sz="4" w:space="0" w:color="000000"/>
              <w:right w:val="single" w:sz="4" w:space="0" w:color="auto"/>
            </w:tcBorders>
            <w:vAlign w:val="center"/>
            <w:hideMark/>
          </w:tcPr>
          <w:p w:rsidR="00601A3A" w:rsidRPr="00601A3A" w:rsidRDefault="00601A3A" w:rsidP="00601A3A">
            <w:pPr>
              <w:rPr>
                <w:rFonts w:ascii="Calibri" w:hAnsi="Calibri" w:cs="Calibri"/>
                <w:sz w:val="18"/>
                <w:szCs w:val="18"/>
              </w:rPr>
            </w:pPr>
          </w:p>
        </w:tc>
        <w:tc>
          <w:tcPr>
            <w:tcW w:w="1560" w:type="dxa"/>
            <w:vMerge/>
            <w:tcBorders>
              <w:top w:val="nil"/>
              <w:left w:val="single" w:sz="4" w:space="0" w:color="auto"/>
              <w:bottom w:val="single" w:sz="4" w:space="0" w:color="000000"/>
              <w:right w:val="single" w:sz="4" w:space="0" w:color="auto"/>
            </w:tcBorders>
            <w:vAlign w:val="center"/>
            <w:hideMark/>
          </w:tcPr>
          <w:p w:rsidR="00601A3A" w:rsidRPr="00601A3A" w:rsidRDefault="00601A3A" w:rsidP="00601A3A">
            <w:pPr>
              <w:rPr>
                <w:rFonts w:ascii="Calibri" w:hAnsi="Calibri" w:cs="Calibri"/>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601A3A" w:rsidRPr="00601A3A" w:rsidRDefault="00601A3A" w:rsidP="00601A3A">
            <w:pPr>
              <w:rPr>
                <w:rFonts w:ascii="Calibri" w:hAnsi="Calibri" w:cs="Calibri"/>
                <w:color w:val="000000"/>
                <w:sz w:val="18"/>
                <w:szCs w:val="18"/>
              </w:rPr>
            </w:pPr>
          </w:p>
        </w:tc>
      </w:tr>
      <w:tr w:rsidR="00601A3A" w:rsidRPr="00601A3A" w:rsidTr="00FA52D3">
        <w:trPr>
          <w:trHeight w:val="2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01A3A" w:rsidRPr="00601A3A" w:rsidRDefault="00601A3A" w:rsidP="00601A3A">
            <w:pPr>
              <w:jc w:val="center"/>
              <w:rPr>
                <w:rFonts w:ascii="Calibri" w:hAnsi="Calibri" w:cs="Calibri"/>
                <w:color w:val="000000"/>
                <w:sz w:val="18"/>
                <w:szCs w:val="18"/>
              </w:rPr>
            </w:pPr>
            <w:r w:rsidRPr="00601A3A">
              <w:rPr>
                <w:rFonts w:ascii="Calibri" w:hAnsi="Calibri" w:cs="Calibri"/>
                <w:color w:val="000000"/>
                <w:sz w:val="18"/>
                <w:szCs w:val="18"/>
              </w:rPr>
              <w:t>6</w:t>
            </w:r>
          </w:p>
        </w:tc>
        <w:tc>
          <w:tcPr>
            <w:tcW w:w="1260" w:type="dxa"/>
            <w:tcBorders>
              <w:top w:val="nil"/>
              <w:left w:val="nil"/>
              <w:bottom w:val="single" w:sz="4" w:space="0" w:color="auto"/>
              <w:right w:val="single" w:sz="4" w:space="0" w:color="auto"/>
            </w:tcBorders>
            <w:shd w:val="clear" w:color="auto" w:fill="auto"/>
            <w:noWrap/>
            <w:vAlign w:val="center"/>
            <w:hideMark/>
          </w:tcPr>
          <w:p w:rsidR="00601A3A" w:rsidRPr="00601A3A" w:rsidRDefault="00601A3A" w:rsidP="00601A3A">
            <w:pPr>
              <w:jc w:val="center"/>
              <w:rPr>
                <w:rFonts w:ascii="Calibri" w:hAnsi="Calibri" w:cs="Calibri"/>
                <w:sz w:val="18"/>
                <w:szCs w:val="18"/>
              </w:rPr>
            </w:pPr>
            <w:r w:rsidRPr="00601A3A">
              <w:rPr>
                <w:rFonts w:ascii="Calibri" w:hAnsi="Calibri" w:cs="Calibri"/>
                <w:sz w:val="18"/>
                <w:szCs w:val="18"/>
              </w:rPr>
              <w:t>31-Θ-03</w:t>
            </w:r>
          </w:p>
        </w:tc>
        <w:tc>
          <w:tcPr>
            <w:tcW w:w="2339" w:type="dxa"/>
            <w:tcBorders>
              <w:top w:val="nil"/>
              <w:left w:val="nil"/>
              <w:bottom w:val="single" w:sz="4" w:space="0" w:color="auto"/>
              <w:right w:val="single" w:sz="4" w:space="0" w:color="auto"/>
            </w:tcBorders>
            <w:shd w:val="clear" w:color="auto" w:fill="auto"/>
            <w:vAlign w:val="center"/>
            <w:hideMark/>
          </w:tcPr>
          <w:p w:rsidR="00601A3A" w:rsidRPr="00601A3A" w:rsidRDefault="00DF4D2D" w:rsidP="00DF4D2D">
            <w:pPr>
              <w:jc w:val="center"/>
              <w:rPr>
                <w:rFonts w:ascii="Calibri" w:hAnsi="Calibri" w:cs="Calibri"/>
                <w:sz w:val="18"/>
                <w:szCs w:val="18"/>
              </w:rPr>
            </w:pPr>
            <w:r>
              <w:rPr>
                <w:rFonts w:ascii="Calibri" w:hAnsi="Calibri" w:cs="Calibri"/>
                <w:sz w:val="18"/>
                <w:szCs w:val="18"/>
              </w:rPr>
              <w:t>(+10 °C</w:t>
            </w:r>
            <w:r w:rsidR="00601A3A" w:rsidRPr="00601A3A">
              <w:rPr>
                <w:rFonts w:ascii="Calibri" w:hAnsi="Calibri" w:cs="Calibri"/>
                <w:sz w:val="18"/>
                <w:szCs w:val="18"/>
              </w:rPr>
              <w:t>) - ( +30°C)</w:t>
            </w:r>
          </w:p>
        </w:tc>
        <w:tc>
          <w:tcPr>
            <w:tcW w:w="1701" w:type="dxa"/>
            <w:tcBorders>
              <w:top w:val="nil"/>
              <w:left w:val="nil"/>
              <w:bottom w:val="single" w:sz="4" w:space="0" w:color="auto"/>
              <w:right w:val="single" w:sz="4" w:space="0" w:color="auto"/>
            </w:tcBorders>
            <w:shd w:val="clear" w:color="auto" w:fill="auto"/>
            <w:vAlign w:val="center"/>
            <w:hideMark/>
          </w:tcPr>
          <w:p w:rsidR="00601A3A" w:rsidRPr="00601A3A" w:rsidRDefault="00601A3A" w:rsidP="00601A3A">
            <w:pPr>
              <w:jc w:val="center"/>
              <w:rPr>
                <w:rFonts w:ascii="Calibri" w:hAnsi="Calibri" w:cs="Calibri"/>
                <w:sz w:val="18"/>
                <w:szCs w:val="18"/>
              </w:rPr>
            </w:pPr>
            <w:r w:rsidRPr="00601A3A">
              <w:rPr>
                <w:rFonts w:ascii="Calibri" w:hAnsi="Calibri" w:cs="Calibri"/>
                <w:sz w:val="18"/>
                <w:szCs w:val="18"/>
              </w:rPr>
              <w:t>ARNO AMARELL</w:t>
            </w:r>
          </w:p>
        </w:tc>
        <w:tc>
          <w:tcPr>
            <w:tcW w:w="4394" w:type="dxa"/>
            <w:tcBorders>
              <w:top w:val="nil"/>
              <w:left w:val="nil"/>
              <w:bottom w:val="single" w:sz="4" w:space="0" w:color="auto"/>
              <w:right w:val="single" w:sz="4" w:space="0" w:color="auto"/>
            </w:tcBorders>
            <w:shd w:val="clear" w:color="auto" w:fill="auto"/>
            <w:vAlign w:val="center"/>
            <w:hideMark/>
          </w:tcPr>
          <w:p w:rsidR="00601A3A" w:rsidRPr="00601A3A" w:rsidRDefault="00601A3A" w:rsidP="00601A3A">
            <w:pPr>
              <w:jc w:val="center"/>
              <w:rPr>
                <w:rFonts w:ascii="Calibri" w:hAnsi="Calibri" w:cs="Calibri"/>
                <w:sz w:val="18"/>
                <w:szCs w:val="18"/>
              </w:rPr>
            </w:pPr>
            <w:r w:rsidRPr="00601A3A">
              <w:rPr>
                <w:rFonts w:ascii="Calibri" w:hAnsi="Calibri" w:cs="Calibri"/>
                <w:sz w:val="18"/>
                <w:szCs w:val="18"/>
              </w:rPr>
              <w:t>Διακρίβωση σε όλο το εύρος της κλίμακας μέτρησης του θερμομέτρου.</w:t>
            </w:r>
          </w:p>
        </w:tc>
        <w:tc>
          <w:tcPr>
            <w:tcW w:w="1701" w:type="dxa"/>
            <w:vMerge/>
            <w:tcBorders>
              <w:top w:val="nil"/>
              <w:left w:val="single" w:sz="4" w:space="0" w:color="auto"/>
              <w:bottom w:val="single" w:sz="4" w:space="0" w:color="000000"/>
              <w:right w:val="single" w:sz="4" w:space="0" w:color="auto"/>
            </w:tcBorders>
            <w:vAlign w:val="center"/>
            <w:hideMark/>
          </w:tcPr>
          <w:p w:rsidR="00601A3A" w:rsidRPr="00601A3A" w:rsidRDefault="00601A3A" w:rsidP="00601A3A">
            <w:pPr>
              <w:rPr>
                <w:rFonts w:ascii="Calibri" w:hAnsi="Calibri" w:cs="Calibri"/>
                <w:sz w:val="18"/>
                <w:szCs w:val="18"/>
              </w:rPr>
            </w:pPr>
          </w:p>
        </w:tc>
        <w:tc>
          <w:tcPr>
            <w:tcW w:w="1560" w:type="dxa"/>
            <w:vMerge/>
            <w:tcBorders>
              <w:top w:val="nil"/>
              <w:left w:val="single" w:sz="4" w:space="0" w:color="auto"/>
              <w:bottom w:val="single" w:sz="4" w:space="0" w:color="000000"/>
              <w:right w:val="single" w:sz="4" w:space="0" w:color="auto"/>
            </w:tcBorders>
            <w:vAlign w:val="center"/>
            <w:hideMark/>
          </w:tcPr>
          <w:p w:rsidR="00601A3A" w:rsidRPr="00601A3A" w:rsidRDefault="00601A3A" w:rsidP="00601A3A">
            <w:pPr>
              <w:rPr>
                <w:rFonts w:ascii="Calibri" w:hAnsi="Calibri" w:cs="Calibri"/>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601A3A" w:rsidRPr="00601A3A" w:rsidRDefault="00601A3A" w:rsidP="00601A3A">
            <w:pPr>
              <w:rPr>
                <w:rFonts w:ascii="Calibri" w:hAnsi="Calibri" w:cs="Calibri"/>
                <w:color w:val="000000"/>
                <w:sz w:val="18"/>
                <w:szCs w:val="18"/>
              </w:rPr>
            </w:pPr>
          </w:p>
        </w:tc>
      </w:tr>
      <w:tr w:rsidR="00601A3A" w:rsidRPr="00601A3A" w:rsidTr="00FA52D3">
        <w:trPr>
          <w:trHeight w:val="2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01A3A" w:rsidRPr="00601A3A" w:rsidRDefault="00601A3A" w:rsidP="00601A3A">
            <w:pPr>
              <w:jc w:val="center"/>
              <w:rPr>
                <w:rFonts w:ascii="Calibri" w:hAnsi="Calibri" w:cs="Calibri"/>
                <w:color w:val="000000"/>
                <w:sz w:val="18"/>
                <w:szCs w:val="18"/>
              </w:rPr>
            </w:pPr>
            <w:r w:rsidRPr="00601A3A">
              <w:rPr>
                <w:rFonts w:ascii="Calibri" w:hAnsi="Calibri" w:cs="Calibri"/>
                <w:color w:val="000000"/>
                <w:sz w:val="18"/>
                <w:szCs w:val="18"/>
              </w:rPr>
              <w:t>7</w:t>
            </w:r>
          </w:p>
        </w:tc>
        <w:tc>
          <w:tcPr>
            <w:tcW w:w="1260" w:type="dxa"/>
            <w:tcBorders>
              <w:top w:val="nil"/>
              <w:left w:val="nil"/>
              <w:bottom w:val="single" w:sz="4" w:space="0" w:color="auto"/>
              <w:right w:val="single" w:sz="4" w:space="0" w:color="auto"/>
            </w:tcBorders>
            <w:shd w:val="clear" w:color="auto" w:fill="auto"/>
            <w:noWrap/>
            <w:vAlign w:val="center"/>
            <w:hideMark/>
          </w:tcPr>
          <w:p w:rsidR="00601A3A" w:rsidRPr="00601A3A" w:rsidRDefault="00601A3A" w:rsidP="00601A3A">
            <w:pPr>
              <w:jc w:val="center"/>
              <w:rPr>
                <w:rFonts w:ascii="Calibri" w:hAnsi="Calibri" w:cs="Calibri"/>
                <w:sz w:val="18"/>
                <w:szCs w:val="18"/>
              </w:rPr>
            </w:pPr>
            <w:r w:rsidRPr="00601A3A">
              <w:rPr>
                <w:rFonts w:ascii="Calibri" w:hAnsi="Calibri" w:cs="Calibri"/>
                <w:sz w:val="18"/>
                <w:szCs w:val="18"/>
              </w:rPr>
              <w:t>31-Θ-05</w:t>
            </w:r>
          </w:p>
        </w:tc>
        <w:tc>
          <w:tcPr>
            <w:tcW w:w="2339" w:type="dxa"/>
            <w:tcBorders>
              <w:top w:val="nil"/>
              <w:left w:val="nil"/>
              <w:bottom w:val="single" w:sz="4" w:space="0" w:color="auto"/>
              <w:right w:val="single" w:sz="4" w:space="0" w:color="auto"/>
            </w:tcBorders>
            <w:shd w:val="clear" w:color="auto" w:fill="auto"/>
            <w:vAlign w:val="center"/>
            <w:hideMark/>
          </w:tcPr>
          <w:p w:rsidR="00601A3A" w:rsidRPr="00601A3A" w:rsidRDefault="00DF4D2D" w:rsidP="00DF4D2D">
            <w:pPr>
              <w:jc w:val="center"/>
              <w:rPr>
                <w:rFonts w:ascii="Calibri" w:hAnsi="Calibri" w:cs="Calibri"/>
                <w:sz w:val="18"/>
                <w:szCs w:val="18"/>
              </w:rPr>
            </w:pPr>
            <w:r>
              <w:rPr>
                <w:rFonts w:ascii="Calibri" w:hAnsi="Calibri" w:cs="Calibri"/>
                <w:sz w:val="18"/>
                <w:szCs w:val="18"/>
              </w:rPr>
              <w:t>(0  °C</w:t>
            </w:r>
            <w:r w:rsidR="00601A3A" w:rsidRPr="00601A3A">
              <w:rPr>
                <w:rFonts w:ascii="Calibri" w:hAnsi="Calibri" w:cs="Calibri"/>
                <w:sz w:val="18"/>
                <w:szCs w:val="18"/>
              </w:rPr>
              <w:t>) - ( +40°C)</w:t>
            </w:r>
          </w:p>
        </w:tc>
        <w:tc>
          <w:tcPr>
            <w:tcW w:w="1701" w:type="dxa"/>
            <w:tcBorders>
              <w:top w:val="nil"/>
              <w:left w:val="nil"/>
              <w:bottom w:val="single" w:sz="4" w:space="0" w:color="auto"/>
              <w:right w:val="single" w:sz="4" w:space="0" w:color="auto"/>
            </w:tcBorders>
            <w:shd w:val="clear" w:color="auto" w:fill="auto"/>
            <w:vAlign w:val="center"/>
            <w:hideMark/>
          </w:tcPr>
          <w:p w:rsidR="00601A3A" w:rsidRPr="00601A3A" w:rsidRDefault="00601A3A" w:rsidP="00601A3A">
            <w:pPr>
              <w:jc w:val="center"/>
              <w:rPr>
                <w:rFonts w:ascii="Calibri" w:hAnsi="Calibri" w:cs="Calibri"/>
                <w:sz w:val="18"/>
                <w:szCs w:val="18"/>
              </w:rPr>
            </w:pPr>
            <w:r w:rsidRPr="00601A3A">
              <w:rPr>
                <w:rFonts w:ascii="Calibri" w:hAnsi="Calibri" w:cs="Calibri"/>
                <w:sz w:val="18"/>
                <w:szCs w:val="18"/>
              </w:rPr>
              <w:t>ARNO AMARELL</w:t>
            </w:r>
          </w:p>
        </w:tc>
        <w:tc>
          <w:tcPr>
            <w:tcW w:w="4394" w:type="dxa"/>
            <w:tcBorders>
              <w:top w:val="nil"/>
              <w:left w:val="nil"/>
              <w:bottom w:val="single" w:sz="4" w:space="0" w:color="auto"/>
              <w:right w:val="single" w:sz="4" w:space="0" w:color="auto"/>
            </w:tcBorders>
            <w:shd w:val="clear" w:color="auto" w:fill="auto"/>
            <w:vAlign w:val="center"/>
            <w:hideMark/>
          </w:tcPr>
          <w:p w:rsidR="00601A3A" w:rsidRPr="00601A3A" w:rsidRDefault="00601A3A" w:rsidP="00601A3A">
            <w:pPr>
              <w:jc w:val="center"/>
              <w:rPr>
                <w:rFonts w:ascii="Calibri" w:hAnsi="Calibri" w:cs="Calibri"/>
                <w:sz w:val="18"/>
                <w:szCs w:val="18"/>
              </w:rPr>
            </w:pPr>
            <w:r w:rsidRPr="00601A3A">
              <w:rPr>
                <w:rFonts w:ascii="Calibri" w:hAnsi="Calibri" w:cs="Calibri"/>
                <w:sz w:val="18"/>
                <w:szCs w:val="18"/>
              </w:rPr>
              <w:t>Διακρίβωση σε όλο το εύρος της κλίμακας μέτρησης του θερμομέτρου.</w:t>
            </w:r>
          </w:p>
        </w:tc>
        <w:tc>
          <w:tcPr>
            <w:tcW w:w="1701" w:type="dxa"/>
            <w:vMerge/>
            <w:tcBorders>
              <w:top w:val="nil"/>
              <w:left w:val="single" w:sz="4" w:space="0" w:color="auto"/>
              <w:bottom w:val="single" w:sz="4" w:space="0" w:color="000000"/>
              <w:right w:val="single" w:sz="4" w:space="0" w:color="auto"/>
            </w:tcBorders>
            <w:vAlign w:val="center"/>
            <w:hideMark/>
          </w:tcPr>
          <w:p w:rsidR="00601A3A" w:rsidRPr="00601A3A" w:rsidRDefault="00601A3A" w:rsidP="00601A3A">
            <w:pPr>
              <w:rPr>
                <w:rFonts w:ascii="Calibri" w:hAnsi="Calibri" w:cs="Calibri"/>
                <w:sz w:val="18"/>
                <w:szCs w:val="18"/>
              </w:rPr>
            </w:pPr>
          </w:p>
        </w:tc>
        <w:tc>
          <w:tcPr>
            <w:tcW w:w="1560" w:type="dxa"/>
            <w:vMerge/>
            <w:tcBorders>
              <w:top w:val="nil"/>
              <w:left w:val="single" w:sz="4" w:space="0" w:color="auto"/>
              <w:bottom w:val="single" w:sz="4" w:space="0" w:color="000000"/>
              <w:right w:val="single" w:sz="4" w:space="0" w:color="auto"/>
            </w:tcBorders>
            <w:vAlign w:val="center"/>
            <w:hideMark/>
          </w:tcPr>
          <w:p w:rsidR="00601A3A" w:rsidRPr="00601A3A" w:rsidRDefault="00601A3A" w:rsidP="00601A3A">
            <w:pPr>
              <w:rPr>
                <w:rFonts w:ascii="Calibri" w:hAnsi="Calibri" w:cs="Calibri"/>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601A3A" w:rsidRPr="00601A3A" w:rsidRDefault="00601A3A" w:rsidP="00601A3A">
            <w:pPr>
              <w:rPr>
                <w:rFonts w:ascii="Calibri" w:hAnsi="Calibri" w:cs="Calibri"/>
                <w:color w:val="000000"/>
                <w:sz w:val="18"/>
                <w:szCs w:val="18"/>
              </w:rPr>
            </w:pPr>
          </w:p>
        </w:tc>
      </w:tr>
      <w:tr w:rsidR="00601A3A" w:rsidRPr="00601A3A" w:rsidTr="00FA52D3">
        <w:trPr>
          <w:trHeight w:val="2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01A3A" w:rsidRPr="00601A3A" w:rsidRDefault="00601A3A" w:rsidP="00601A3A">
            <w:pPr>
              <w:jc w:val="center"/>
              <w:rPr>
                <w:rFonts w:ascii="Calibri" w:hAnsi="Calibri" w:cs="Calibri"/>
                <w:color w:val="000000"/>
                <w:sz w:val="18"/>
                <w:szCs w:val="18"/>
              </w:rPr>
            </w:pPr>
            <w:r w:rsidRPr="00601A3A">
              <w:rPr>
                <w:rFonts w:ascii="Calibri" w:hAnsi="Calibri" w:cs="Calibri"/>
                <w:color w:val="000000"/>
                <w:sz w:val="18"/>
                <w:szCs w:val="18"/>
              </w:rPr>
              <w:lastRenderedPageBreak/>
              <w:t>8</w:t>
            </w:r>
          </w:p>
        </w:tc>
        <w:tc>
          <w:tcPr>
            <w:tcW w:w="1260" w:type="dxa"/>
            <w:tcBorders>
              <w:top w:val="nil"/>
              <w:left w:val="nil"/>
              <w:bottom w:val="single" w:sz="4" w:space="0" w:color="auto"/>
              <w:right w:val="single" w:sz="4" w:space="0" w:color="auto"/>
            </w:tcBorders>
            <w:shd w:val="clear" w:color="auto" w:fill="auto"/>
            <w:noWrap/>
            <w:vAlign w:val="center"/>
            <w:hideMark/>
          </w:tcPr>
          <w:p w:rsidR="00601A3A" w:rsidRPr="00601A3A" w:rsidRDefault="00601A3A" w:rsidP="00601A3A">
            <w:pPr>
              <w:jc w:val="center"/>
              <w:rPr>
                <w:rFonts w:ascii="Calibri" w:hAnsi="Calibri" w:cs="Calibri"/>
                <w:sz w:val="18"/>
                <w:szCs w:val="18"/>
              </w:rPr>
            </w:pPr>
            <w:r w:rsidRPr="00601A3A">
              <w:rPr>
                <w:rFonts w:ascii="Calibri" w:hAnsi="Calibri" w:cs="Calibri"/>
                <w:sz w:val="18"/>
                <w:szCs w:val="18"/>
              </w:rPr>
              <w:t>37 00 Θ 04</w:t>
            </w:r>
          </w:p>
        </w:tc>
        <w:tc>
          <w:tcPr>
            <w:tcW w:w="2339" w:type="dxa"/>
            <w:tcBorders>
              <w:top w:val="nil"/>
              <w:left w:val="nil"/>
              <w:bottom w:val="single" w:sz="4" w:space="0" w:color="auto"/>
              <w:right w:val="single" w:sz="4" w:space="0" w:color="auto"/>
            </w:tcBorders>
            <w:shd w:val="clear" w:color="auto" w:fill="auto"/>
            <w:vAlign w:val="center"/>
            <w:hideMark/>
          </w:tcPr>
          <w:p w:rsidR="00601A3A" w:rsidRPr="00601A3A" w:rsidRDefault="00601A3A" w:rsidP="00DF4D2D">
            <w:pPr>
              <w:jc w:val="center"/>
              <w:rPr>
                <w:rFonts w:ascii="Calibri" w:hAnsi="Calibri" w:cs="Calibri"/>
                <w:sz w:val="18"/>
                <w:szCs w:val="18"/>
              </w:rPr>
            </w:pPr>
            <w:r w:rsidRPr="00601A3A">
              <w:rPr>
                <w:rFonts w:ascii="Calibri" w:hAnsi="Calibri" w:cs="Calibri"/>
                <w:sz w:val="18"/>
                <w:szCs w:val="18"/>
              </w:rPr>
              <w:t>(0  °C) - ( +50°C)</w:t>
            </w:r>
          </w:p>
        </w:tc>
        <w:tc>
          <w:tcPr>
            <w:tcW w:w="1701" w:type="dxa"/>
            <w:tcBorders>
              <w:top w:val="nil"/>
              <w:left w:val="nil"/>
              <w:bottom w:val="single" w:sz="4" w:space="0" w:color="auto"/>
              <w:right w:val="single" w:sz="4" w:space="0" w:color="auto"/>
            </w:tcBorders>
            <w:shd w:val="clear" w:color="auto" w:fill="auto"/>
            <w:noWrap/>
            <w:vAlign w:val="center"/>
            <w:hideMark/>
          </w:tcPr>
          <w:p w:rsidR="00601A3A" w:rsidRPr="00601A3A" w:rsidRDefault="00601A3A" w:rsidP="00601A3A">
            <w:pPr>
              <w:jc w:val="center"/>
              <w:rPr>
                <w:rFonts w:ascii="Calibri" w:hAnsi="Calibri" w:cs="Calibri"/>
                <w:sz w:val="18"/>
                <w:szCs w:val="18"/>
              </w:rPr>
            </w:pPr>
            <w:r w:rsidRPr="00601A3A">
              <w:rPr>
                <w:rFonts w:ascii="Calibri" w:hAnsi="Calibri" w:cs="Calibri"/>
                <w:sz w:val="18"/>
                <w:szCs w:val="18"/>
              </w:rPr>
              <w:t> </w:t>
            </w:r>
          </w:p>
        </w:tc>
        <w:tc>
          <w:tcPr>
            <w:tcW w:w="4394" w:type="dxa"/>
            <w:tcBorders>
              <w:top w:val="nil"/>
              <w:left w:val="nil"/>
              <w:bottom w:val="single" w:sz="4" w:space="0" w:color="auto"/>
              <w:right w:val="single" w:sz="4" w:space="0" w:color="auto"/>
            </w:tcBorders>
            <w:shd w:val="clear" w:color="auto" w:fill="auto"/>
            <w:vAlign w:val="center"/>
            <w:hideMark/>
          </w:tcPr>
          <w:p w:rsidR="00601A3A" w:rsidRPr="00601A3A" w:rsidRDefault="00601A3A" w:rsidP="00601A3A">
            <w:pPr>
              <w:jc w:val="center"/>
              <w:rPr>
                <w:rFonts w:ascii="Calibri" w:hAnsi="Calibri" w:cs="Calibri"/>
                <w:sz w:val="18"/>
                <w:szCs w:val="18"/>
              </w:rPr>
            </w:pPr>
            <w:r w:rsidRPr="00601A3A">
              <w:rPr>
                <w:rFonts w:ascii="Calibri" w:hAnsi="Calibri" w:cs="Calibri"/>
                <w:sz w:val="18"/>
                <w:szCs w:val="18"/>
              </w:rPr>
              <w:t>Διακρίβωση στους:</w:t>
            </w:r>
            <w:r w:rsidRPr="00601A3A">
              <w:rPr>
                <w:rFonts w:ascii="Calibri" w:hAnsi="Calibri" w:cs="Calibri"/>
                <w:sz w:val="18"/>
                <w:szCs w:val="18"/>
              </w:rPr>
              <w:br/>
              <w:t xml:space="preserve"> 5 °C,  10 °C,  20 °C,  25 °C,  30 °C.</w:t>
            </w:r>
          </w:p>
        </w:tc>
        <w:tc>
          <w:tcPr>
            <w:tcW w:w="1701" w:type="dxa"/>
            <w:tcBorders>
              <w:top w:val="nil"/>
              <w:left w:val="nil"/>
              <w:bottom w:val="single" w:sz="4" w:space="0" w:color="auto"/>
              <w:right w:val="single" w:sz="4" w:space="0" w:color="auto"/>
            </w:tcBorders>
            <w:shd w:val="clear" w:color="auto" w:fill="auto"/>
            <w:vAlign w:val="center"/>
            <w:hideMark/>
          </w:tcPr>
          <w:p w:rsidR="00601A3A" w:rsidRPr="00601A3A" w:rsidRDefault="00601A3A" w:rsidP="00601A3A">
            <w:pPr>
              <w:rPr>
                <w:rFonts w:ascii="Calibri" w:hAnsi="Calibri" w:cs="Calibri"/>
                <w:sz w:val="18"/>
                <w:szCs w:val="18"/>
              </w:rPr>
            </w:pPr>
            <w:r w:rsidRPr="00601A3A">
              <w:rPr>
                <w:rFonts w:ascii="Calibri" w:hAnsi="Calibri" w:cs="Calibri"/>
                <w:sz w:val="18"/>
                <w:szCs w:val="18"/>
              </w:rPr>
              <w:t>Χ.Υ.  Κρήτης</w:t>
            </w:r>
            <w:r w:rsidR="00DE225A">
              <w:rPr>
                <w:rFonts w:ascii="Calibri" w:hAnsi="Calibri" w:cs="Calibri"/>
                <w:sz w:val="18"/>
                <w:szCs w:val="18"/>
              </w:rPr>
              <w:t xml:space="preserve">, </w:t>
            </w:r>
            <w:r w:rsidR="00DE225A" w:rsidRPr="001F4059">
              <w:rPr>
                <w:rFonts w:asciiTheme="minorHAnsi" w:hAnsiTheme="minorHAnsi" w:cstheme="minorHAnsi"/>
                <w:sz w:val="18"/>
                <w:szCs w:val="18"/>
              </w:rPr>
              <w:t>Ηράκλειο</w:t>
            </w:r>
          </w:p>
        </w:tc>
        <w:tc>
          <w:tcPr>
            <w:tcW w:w="1560" w:type="dxa"/>
            <w:vMerge/>
            <w:tcBorders>
              <w:top w:val="nil"/>
              <w:left w:val="single" w:sz="4" w:space="0" w:color="auto"/>
              <w:bottom w:val="single" w:sz="4" w:space="0" w:color="000000"/>
              <w:right w:val="single" w:sz="4" w:space="0" w:color="auto"/>
            </w:tcBorders>
            <w:vAlign w:val="center"/>
            <w:hideMark/>
          </w:tcPr>
          <w:p w:rsidR="00601A3A" w:rsidRPr="00601A3A" w:rsidRDefault="00601A3A" w:rsidP="00601A3A">
            <w:pPr>
              <w:rPr>
                <w:rFonts w:ascii="Calibri" w:hAnsi="Calibri" w:cs="Calibri"/>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601A3A" w:rsidRPr="00601A3A" w:rsidRDefault="00601A3A" w:rsidP="00601A3A">
            <w:pPr>
              <w:rPr>
                <w:rFonts w:ascii="Calibri" w:hAnsi="Calibri" w:cs="Calibri"/>
                <w:color w:val="000000"/>
                <w:sz w:val="18"/>
                <w:szCs w:val="18"/>
              </w:rPr>
            </w:pPr>
          </w:p>
        </w:tc>
      </w:tr>
      <w:tr w:rsidR="00601A3A" w:rsidRPr="00601A3A" w:rsidTr="00FA52D3">
        <w:trPr>
          <w:trHeight w:val="2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01A3A" w:rsidRPr="00601A3A" w:rsidRDefault="00601A3A" w:rsidP="00601A3A">
            <w:pPr>
              <w:jc w:val="center"/>
              <w:rPr>
                <w:rFonts w:ascii="Calibri" w:hAnsi="Calibri" w:cs="Calibri"/>
                <w:color w:val="000000"/>
                <w:sz w:val="18"/>
                <w:szCs w:val="18"/>
              </w:rPr>
            </w:pPr>
            <w:r w:rsidRPr="00601A3A">
              <w:rPr>
                <w:rFonts w:ascii="Calibri" w:hAnsi="Calibri" w:cs="Calibri"/>
                <w:color w:val="000000"/>
                <w:sz w:val="18"/>
                <w:szCs w:val="18"/>
              </w:rPr>
              <w:t>9</w:t>
            </w:r>
          </w:p>
        </w:tc>
        <w:tc>
          <w:tcPr>
            <w:tcW w:w="1260" w:type="dxa"/>
            <w:tcBorders>
              <w:top w:val="nil"/>
              <w:left w:val="nil"/>
              <w:bottom w:val="single" w:sz="4" w:space="0" w:color="auto"/>
              <w:right w:val="single" w:sz="4" w:space="0" w:color="auto"/>
            </w:tcBorders>
            <w:shd w:val="clear" w:color="auto" w:fill="auto"/>
            <w:vAlign w:val="center"/>
            <w:hideMark/>
          </w:tcPr>
          <w:p w:rsidR="00601A3A" w:rsidRPr="00601A3A" w:rsidRDefault="00601A3A" w:rsidP="00601A3A">
            <w:pPr>
              <w:jc w:val="center"/>
              <w:rPr>
                <w:rFonts w:ascii="Calibri" w:hAnsi="Calibri" w:cs="Calibri"/>
                <w:sz w:val="18"/>
                <w:szCs w:val="18"/>
              </w:rPr>
            </w:pPr>
            <w:r w:rsidRPr="00601A3A">
              <w:rPr>
                <w:rFonts w:ascii="Calibri" w:hAnsi="Calibri" w:cs="Calibri"/>
                <w:sz w:val="18"/>
                <w:szCs w:val="18"/>
              </w:rPr>
              <w:t>64 65 Θ</w:t>
            </w:r>
            <w:r w:rsidRPr="00601A3A">
              <w:rPr>
                <w:rFonts w:ascii="Calibri" w:hAnsi="Calibri" w:cs="Calibri"/>
                <w:color w:val="000000"/>
                <w:sz w:val="18"/>
                <w:szCs w:val="18"/>
              </w:rPr>
              <w:t xml:space="preserve"> </w:t>
            </w:r>
            <w:r w:rsidRPr="00601A3A">
              <w:rPr>
                <w:rFonts w:ascii="Calibri" w:hAnsi="Calibri" w:cs="Calibri"/>
                <w:sz w:val="18"/>
                <w:szCs w:val="18"/>
              </w:rPr>
              <w:t>10</w:t>
            </w:r>
          </w:p>
        </w:tc>
        <w:tc>
          <w:tcPr>
            <w:tcW w:w="2339" w:type="dxa"/>
            <w:tcBorders>
              <w:top w:val="nil"/>
              <w:left w:val="nil"/>
              <w:bottom w:val="single" w:sz="4" w:space="0" w:color="auto"/>
              <w:right w:val="single" w:sz="4" w:space="0" w:color="auto"/>
            </w:tcBorders>
            <w:shd w:val="clear" w:color="auto" w:fill="auto"/>
            <w:vAlign w:val="center"/>
            <w:hideMark/>
          </w:tcPr>
          <w:p w:rsidR="00601A3A" w:rsidRPr="00601A3A" w:rsidRDefault="00DF4D2D" w:rsidP="00DF4D2D">
            <w:pPr>
              <w:jc w:val="center"/>
              <w:rPr>
                <w:rFonts w:ascii="Calibri" w:hAnsi="Calibri" w:cs="Calibri"/>
                <w:sz w:val="18"/>
                <w:szCs w:val="18"/>
              </w:rPr>
            </w:pPr>
            <w:r>
              <w:rPr>
                <w:rFonts w:ascii="Calibri" w:hAnsi="Calibri" w:cs="Calibri"/>
                <w:sz w:val="18"/>
                <w:szCs w:val="18"/>
              </w:rPr>
              <w:t>(0  °C</w:t>
            </w:r>
            <w:r w:rsidR="00601A3A" w:rsidRPr="00601A3A">
              <w:rPr>
                <w:rFonts w:ascii="Calibri" w:hAnsi="Calibri" w:cs="Calibri"/>
                <w:sz w:val="18"/>
                <w:szCs w:val="18"/>
              </w:rPr>
              <w:t>) - ( +50°C)</w:t>
            </w:r>
          </w:p>
        </w:tc>
        <w:tc>
          <w:tcPr>
            <w:tcW w:w="1701" w:type="dxa"/>
            <w:tcBorders>
              <w:top w:val="nil"/>
              <w:left w:val="nil"/>
              <w:bottom w:val="single" w:sz="4" w:space="0" w:color="auto"/>
              <w:right w:val="single" w:sz="4" w:space="0" w:color="auto"/>
            </w:tcBorders>
            <w:shd w:val="clear" w:color="auto" w:fill="auto"/>
            <w:noWrap/>
            <w:vAlign w:val="center"/>
            <w:hideMark/>
          </w:tcPr>
          <w:p w:rsidR="00601A3A" w:rsidRPr="00601A3A" w:rsidRDefault="00601A3A" w:rsidP="00601A3A">
            <w:pPr>
              <w:jc w:val="center"/>
              <w:rPr>
                <w:rFonts w:ascii="Calibri" w:hAnsi="Calibri" w:cs="Calibri"/>
                <w:sz w:val="18"/>
                <w:szCs w:val="18"/>
              </w:rPr>
            </w:pPr>
            <w:r w:rsidRPr="00601A3A">
              <w:rPr>
                <w:rFonts w:ascii="Calibri" w:hAnsi="Calibri" w:cs="Calibri"/>
                <w:sz w:val="18"/>
                <w:szCs w:val="18"/>
              </w:rPr>
              <w:t>LABORTHERM</w:t>
            </w:r>
          </w:p>
        </w:tc>
        <w:tc>
          <w:tcPr>
            <w:tcW w:w="4394" w:type="dxa"/>
            <w:tcBorders>
              <w:top w:val="nil"/>
              <w:left w:val="nil"/>
              <w:bottom w:val="single" w:sz="4" w:space="0" w:color="auto"/>
              <w:right w:val="single" w:sz="4" w:space="0" w:color="auto"/>
            </w:tcBorders>
            <w:shd w:val="clear" w:color="auto" w:fill="auto"/>
            <w:vAlign w:val="center"/>
            <w:hideMark/>
          </w:tcPr>
          <w:p w:rsidR="00601A3A" w:rsidRPr="00601A3A" w:rsidRDefault="00601A3A" w:rsidP="00601A3A">
            <w:pPr>
              <w:jc w:val="center"/>
              <w:rPr>
                <w:rFonts w:ascii="Calibri" w:hAnsi="Calibri" w:cs="Calibri"/>
                <w:color w:val="000000"/>
                <w:sz w:val="18"/>
                <w:szCs w:val="18"/>
              </w:rPr>
            </w:pPr>
            <w:r w:rsidRPr="00601A3A">
              <w:rPr>
                <w:rFonts w:ascii="Calibri" w:hAnsi="Calibri" w:cs="Calibri"/>
                <w:color w:val="000000"/>
                <w:sz w:val="18"/>
                <w:szCs w:val="18"/>
              </w:rPr>
              <w:t>Διακρίβωση στους:</w:t>
            </w:r>
            <w:r w:rsidRPr="00601A3A">
              <w:rPr>
                <w:rFonts w:ascii="Calibri" w:hAnsi="Calibri" w:cs="Calibri"/>
                <w:color w:val="000000"/>
                <w:sz w:val="18"/>
                <w:szCs w:val="18"/>
              </w:rPr>
              <w:br/>
              <w:t>36 °C,  44 °C και  22°C.</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601A3A" w:rsidRPr="00601A3A" w:rsidRDefault="00DF4D2D" w:rsidP="00601A3A">
            <w:pPr>
              <w:rPr>
                <w:rFonts w:ascii="Calibri" w:hAnsi="Calibri" w:cs="Calibri"/>
                <w:sz w:val="18"/>
                <w:szCs w:val="18"/>
              </w:rPr>
            </w:pPr>
            <w:r>
              <w:rPr>
                <w:rFonts w:ascii="Calibri" w:hAnsi="Calibri" w:cs="Calibri"/>
                <w:sz w:val="18"/>
                <w:szCs w:val="18"/>
              </w:rPr>
              <w:t>Χ.Υ.Αιγαίου, Αυτ. Γραφείο</w:t>
            </w:r>
            <w:r w:rsidR="00601A3A" w:rsidRPr="00601A3A">
              <w:rPr>
                <w:rFonts w:ascii="Calibri" w:hAnsi="Calibri" w:cs="Calibri"/>
                <w:sz w:val="18"/>
                <w:szCs w:val="18"/>
              </w:rPr>
              <w:t xml:space="preserve"> Χ.Υ. Σάμου</w:t>
            </w:r>
          </w:p>
        </w:tc>
        <w:tc>
          <w:tcPr>
            <w:tcW w:w="1560" w:type="dxa"/>
            <w:vMerge/>
            <w:tcBorders>
              <w:top w:val="nil"/>
              <w:left w:val="single" w:sz="4" w:space="0" w:color="auto"/>
              <w:bottom w:val="single" w:sz="4" w:space="0" w:color="000000"/>
              <w:right w:val="single" w:sz="4" w:space="0" w:color="auto"/>
            </w:tcBorders>
            <w:vAlign w:val="center"/>
            <w:hideMark/>
          </w:tcPr>
          <w:p w:rsidR="00601A3A" w:rsidRPr="00601A3A" w:rsidRDefault="00601A3A" w:rsidP="00601A3A">
            <w:pPr>
              <w:rPr>
                <w:rFonts w:ascii="Calibri" w:hAnsi="Calibri" w:cs="Calibri"/>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601A3A" w:rsidRPr="00601A3A" w:rsidRDefault="00601A3A" w:rsidP="00601A3A">
            <w:pPr>
              <w:rPr>
                <w:rFonts w:ascii="Calibri" w:hAnsi="Calibri" w:cs="Calibri"/>
                <w:color w:val="000000"/>
                <w:sz w:val="18"/>
                <w:szCs w:val="18"/>
              </w:rPr>
            </w:pPr>
          </w:p>
        </w:tc>
      </w:tr>
      <w:tr w:rsidR="00601A3A" w:rsidRPr="00601A3A" w:rsidTr="00FA52D3">
        <w:trPr>
          <w:trHeight w:val="2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01A3A" w:rsidRPr="00601A3A" w:rsidRDefault="00601A3A" w:rsidP="00601A3A">
            <w:pPr>
              <w:jc w:val="center"/>
              <w:rPr>
                <w:rFonts w:ascii="Calibri" w:hAnsi="Calibri" w:cs="Calibri"/>
                <w:color w:val="000000"/>
                <w:sz w:val="18"/>
                <w:szCs w:val="18"/>
              </w:rPr>
            </w:pPr>
            <w:r w:rsidRPr="00601A3A">
              <w:rPr>
                <w:rFonts w:ascii="Calibri" w:hAnsi="Calibri" w:cs="Calibri"/>
                <w:color w:val="000000"/>
                <w:sz w:val="18"/>
                <w:szCs w:val="18"/>
              </w:rPr>
              <w:t>10</w:t>
            </w:r>
          </w:p>
        </w:tc>
        <w:tc>
          <w:tcPr>
            <w:tcW w:w="1260" w:type="dxa"/>
            <w:tcBorders>
              <w:top w:val="nil"/>
              <w:left w:val="nil"/>
              <w:bottom w:val="single" w:sz="4" w:space="0" w:color="auto"/>
              <w:right w:val="single" w:sz="4" w:space="0" w:color="auto"/>
            </w:tcBorders>
            <w:shd w:val="clear" w:color="auto" w:fill="auto"/>
            <w:vAlign w:val="center"/>
            <w:hideMark/>
          </w:tcPr>
          <w:p w:rsidR="00601A3A" w:rsidRPr="00601A3A" w:rsidRDefault="00601A3A" w:rsidP="00601A3A">
            <w:pPr>
              <w:jc w:val="center"/>
              <w:rPr>
                <w:rFonts w:ascii="Calibri" w:hAnsi="Calibri" w:cs="Calibri"/>
                <w:sz w:val="18"/>
                <w:szCs w:val="18"/>
              </w:rPr>
            </w:pPr>
            <w:r w:rsidRPr="00601A3A">
              <w:rPr>
                <w:rFonts w:ascii="Calibri" w:hAnsi="Calibri" w:cs="Calibri"/>
                <w:sz w:val="18"/>
                <w:szCs w:val="18"/>
              </w:rPr>
              <w:t>64 65 Θ 07</w:t>
            </w:r>
          </w:p>
        </w:tc>
        <w:tc>
          <w:tcPr>
            <w:tcW w:w="2339" w:type="dxa"/>
            <w:tcBorders>
              <w:top w:val="nil"/>
              <w:left w:val="nil"/>
              <w:bottom w:val="single" w:sz="4" w:space="0" w:color="auto"/>
              <w:right w:val="single" w:sz="4" w:space="0" w:color="auto"/>
            </w:tcBorders>
            <w:shd w:val="clear" w:color="auto" w:fill="auto"/>
            <w:noWrap/>
            <w:vAlign w:val="center"/>
            <w:hideMark/>
          </w:tcPr>
          <w:p w:rsidR="00601A3A" w:rsidRPr="00601A3A" w:rsidRDefault="00DF4D2D" w:rsidP="00DF4D2D">
            <w:pPr>
              <w:jc w:val="center"/>
              <w:rPr>
                <w:rFonts w:ascii="Calibri" w:hAnsi="Calibri" w:cs="Calibri"/>
                <w:sz w:val="18"/>
                <w:szCs w:val="18"/>
              </w:rPr>
            </w:pPr>
            <w:r>
              <w:rPr>
                <w:rFonts w:ascii="Calibri" w:hAnsi="Calibri" w:cs="Calibri"/>
                <w:sz w:val="18"/>
                <w:szCs w:val="18"/>
              </w:rPr>
              <w:t>(-10 °C) -  (+110 °C</w:t>
            </w:r>
            <w:r w:rsidR="00601A3A" w:rsidRPr="00601A3A">
              <w:rPr>
                <w:rFonts w:ascii="Calibri" w:hAnsi="Calibri" w:cs="Calibri"/>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601A3A" w:rsidRPr="00601A3A" w:rsidRDefault="00601A3A" w:rsidP="00601A3A">
            <w:pPr>
              <w:jc w:val="center"/>
              <w:rPr>
                <w:rFonts w:ascii="Calibri" w:hAnsi="Calibri" w:cs="Calibri"/>
                <w:sz w:val="18"/>
                <w:szCs w:val="18"/>
              </w:rPr>
            </w:pPr>
            <w:r w:rsidRPr="00601A3A">
              <w:rPr>
                <w:rFonts w:ascii="Calibri" w:hAnsi="Calibri" w:cs="Calibri"/>
                <w:sz w:val="18"/>
                <w:szCs w:val="18"/>
              </w:rPr>
              <w:t>ZEAL                     Μερικής βύθισης</w:t>
            </w:r>
          </w:p>
        </w:tc>
        <w:tc>
          <w:tcPr>
            <w:tcW w:w="4394" w:type="dxa"/>
            <w:tcBorders>
              <w:top w:val="nil"/>
              <w:left w:val="nil"/>
              <w:bottom w:val="single" w:sz="4" w:space="0" w:color="auto"/>
              <w:right w:val="single" w:sz="4" w:space="0" w:color="auto"/>
            </w:tcBorders>
            <w:shd w:val="clear" w:color="auto" w:fill="auto"/>
            <w:vAlign w:val="center"/>
            <w:hideMark/>
          </w:tcPr>
          <w:p w:rsidR="00601A3A" w:rsidRPr="00601A3A" w:rsidRDefault="00601A3A" w:rsidP="00601A3A">
            <w:pPr>
              <w:jc w:val="center"/>
              <w:rPr>
                <w:rFonts w:ascii="Calibri" w:hAnsi="Calibri" w:cs="Calibri"/>
                <w:sz w:val="18"/>
                <w:szCs w:val="18"/>
              </w:rPr>
            </w:pPr>
            <w:r w:rsidRPr="00601A3A">
              <w:rPr>
                <w:rFonts w:ascii="Calibri" w:hAnsi="Calibri" w:cs="Calibri"/>
                <w:sz w:val="18"/>
                <w:szCs w:val="18"/>
              </w:rPr>
              <w:t>Διακρίβωση στους:</w:t>
            </w:r>
            <w:r w:rsidRPr="00601A3A">
              <w:rPr>
                <w:rFonts w:ascii="Calibri" w:hAnsi="Calibri" w:cs="Calibri"/>
                <w:sz w:val="18"/>
                <w:szCs w:val="18"/>
              </w:rPr>
              <w:br/>
              <w:t>0 °C, 50 °C και 100 °C.</w:t>
            </w:r>
          </w:p>
        </w:tc>
        <w:tc>
          <w:tcPr>
            <w:tcW w:w="1701" w:type="dxa"/>
            <w:vMerge/>
            <w:tcBorders>
              <w:top w:val="nil"/>
              <w:left w:val="single" w:sz="4" w:space="0" w:color="auto"/>
              <w:bottom w:val="single" w:sz="4" w:space="0" w:color="000000"/>
              <w:right w:val="single" w:sz="4" w:space="0" w:color="auto"/>
            </w:tcBorders>
            <w:vAlign w:val="center"/>
            <w:hideMark/>
          </w:tcPr>
          <w:p w:rsidR="00601A3A" w:rsidRPr="00601A3A" w:rsidRDefault="00601A3A" w:rsidP="00601A3A">
            <w:pPr>
              <w:rPr>
                <w:rFonts w:ascii="Calibri" w:hAnsi="Calibri" w:cs="Calibri"/>
                <w:sz w:val="18"/>
                <w:szCs w:val="18"/>
              </w:rPr>
            </w:pPr>
          </w:p>
        </w:tc>
        <w:tc>
          <w:tcPr>
            <w:tcW w:w="1560" w:type="dxa"/>
            <w:vMerge/>
            <w:tcBorders>
              <w:top w:val="nil"/>
              <w:left w:val="single" w:sz="4" w:space="0" w:color="auto"/>
              <w:bottom w:val="single" w:sz="4" w:space="0" w:color="000000"/>
              <w:right w:val="single" w:sz="4" w:space="0" w:color="auto"/>
            </w:tcBorders>
            <w:vAlign w:val="center"/>
            <w:hideMark/>
          </w:tcPr>
          <w:p w:rsidR="00601A3A" w:rsidRPr="00601A3A" w:rsidRDefault="00601A3A" w:rsidP="00601A3A">
            <w:pPr>
              <w:rPr>
                <w:rFonts w:ascii="Calibri" w:hAnsi="Calibri" w:cs="Calibri"/>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601A3A" w:rsidRPr="00601A3A" w:rsidRDefault="00601A3A" w:rsidP="00601A3A">
            <w:pPr>
              <w:rPr>
                <w:rFonts w:ascii="Calibri" w:hAnsi="Calibri" w:cs="Calibri"/>
                <w:color w:val="000000"/>
                <w:sz w:val="18"/>
                <w:szCs w:val="18"/>
              </w:rPr>
            </w:pPr>
          </w:p>
        </w:tc>
      </w:tr>
      <w:tr w:rsidR="00601A3A" w:rsidRPr="00601A3A" w:rsidTr="00FA52D3">
        <w:trPr>
          <w:trHeight w:val="2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01A3A" w:rsidRPr="00601A3A" w:rsidRDefault="00601A3A" w:rsidP="00601A3A">
            <w:pPr>
              <w:jc w:val="center"/>
              <w:rPr>
                <w:rFonts w:ascii="Calibri" w:hAnsi="Calibri" w:cs="Calibri"/>
                <w:color w:val="000000"/>
                <w:sz w:val="18"/>
                <w:szCs w:val="18"/>
              </w:rPr>
            </w:pPr>
            <w:r w:rsidRPr="00601A3A">
              <w:rPr>
                <w:rFonts w:ascii="Calibri" w:hAnsi="Calibri" w:cs="Calibri"/>
                <w:color w:val="000000"/>
                <w:sz w:val="18"/>
                <w:szCs w:val="18"/>
              </w:rPr>
              <w:t>11</w:t>
            </w:r>
          </w:p>
        </w:tc>
        <w:tc>
          <w:tcPr>
            <w:tcW w:w="1260" w:type="dxa"/>
            <w:tcBorders>
              <w:top w:val="nil"/>
              <w:left w:val="nil"/>
              <w:bottom w:val="single" w:sz="4" w:space="0" w:color="auto"/>
              <w:right w:val="single" w:sz="4" w:space="0" w:color="auto"/>
            </w:tcBorders>
            <w:shd w:val="clear" w:color="auto" w:fill="auto"/>
            <w:vAlign w:val="center"/>
            <w:hideMark/>
          </w:tcPr>
          <w:p w:rsidR="00601A3A" w:rsidRPr="00601A3A" w:rsidRDefault="00601A3A" w:rsidP="00601A3A">
            <w:pPr>
              <w:jc w:val="center"/>
              <w:rPr>
                <w:rFonts w:ascii="Calibri" w:hAnsi="Calibri" w:cs="Calibri"/>
                <w:sz w:val="18"/>
                <w:szCs w:val="18"/>
              </w:rPr>
            </w:pPr>
            <w:r w:rsidRPr="00601A3A">
              <w:rPr>
                <w:rFonts w:ascii="Calibri" w:hAnsi="Calibri" w:cs="Calibri"/>
                <w:sz w:val="18"/>
                <w:szCs w:val="18"/>
              </w:rPr>
              <w:t>64 65 Θ 08</w:t>
            </w:r>
          </w:p>
        </w:tc>
        <w:tc>
          <w:tcPr>
            <w:tcW w:w="2339" w:type="dxa"/>
            <w:tcBorders>
              <w:top w:val="nil"/>
              <w:left w:val="nil"/>
              <w:bottom w:val="single" w:sz="4" w:space="0" w:color="auto"/>
              <w:right w:val="single" w:sz="4" w:space="0" w:color="auto"/>
            </w:tcBorders>
            <w:shd w:val="clear" w:color="auto" w:fill="auto"/>
            <w:vAlign w:val="center"/>
            <w:hideMark/>
          </w:tcPr>
          <w:p w:rsidR="00601A3A" w:rsidRPr="00601A3A" w:rsidRDefault="00601A3A" w:rsidP="00DF4D2D">
            <w:pPr>
              <w:jc w:val="center"/>
              <w:rPr>
                <w:rFonts w:ascii="Calibri" w:hAnsi="Calibri" w:cs="Calibri"/>
                <w:sz w:val="18"/>
                <w:szCs w:val="18"/>
              </w:rPr>
            </w:pPr>
            <w:r w:rsidRPr="00601A3A">
              <w:rPr>
                <w:rFonts w:ascii="Calibri" w:hAnsi="Calibri" w:cs="Calibri"/>
                <w:sz w:val="18"/>
                <w:szCs w:val="18"/>
              </w:rPr>
              <w:t>(0  °C) - ( +360°C)</w:t>
            </w:r>
          </w:p>
        </w:tc>
        <w:tc>
          <w:tcPr>
            <w:tcW w:w="1701" w:type="dxa"/>
            <w:tcBorders>
              <w:top w:val="nil"/>
              <w:left w:val="nil"/>
              <w:bottom w:val="single" w:sz="4" w:space="0" w:color="auto"/>
              <w:right w:val="single" w:sz="4" w:space="0" w:color="auto"/>
            </w:tcBorders>
            <w:shd w:val="clear" w:color="auto" w:fill="auto"/>
            <w:vAlign w:val="center"/>
            <w:hideMark/>
          </w:tcPr>
          <w:p w:rsidR="00601A3A" w:rsidRPr="00601A3A" w:rsidRDefault="00601A3A" w:rsidP="00601A3A">
            <w:pPr>
              <w:jc w:val="center"/>
              <w:rPr>
                <w:rFonts w:ascii="Calibri" w:hAnsi="Calibri" w:cs="Calibri"/>
                <w:sz w:val="18"/>
                <w:szCs w:val="18"/>
              </w:rPr>
            </w:pPr>
            <w:r w:rsidRPr="00601A3A">
              <w:rPr>
                <w:rFonts w:ascii="Calibri" w:hAnsi="Calibri" w:cs="Calibri"/>
                <w:sz w:val="18"/>
                <w:szCs w:val="18"/>
              </w:rPr>
              <w:t> </w:t>
            </w:r>
          </w:p>
        </w:tc>
        <w:tc>
          <w:tcPr>
            <w:tcW w:w="4394" w:type="dxa"/>
            <w:tcBorders>
              <w:top w:val="nil"/>
              <w:left w:val="nil"/>
              <w:bottom w:val="single" w:sz="4" w:space="0" w:color="auto"/>
              <w:right w:val="single" w:sz="4" w:space="0" w:color="auto"/>
            </w:tcBorders>
            <w:shd w:val="clear" w:color="auto" w:fill="auto"/>
            <w:vAlign w:val="center"/>
            <w:hideMark/>
          </w:tcPr>
          <w:p w:rsidR="00601A3A" w:rsidRPr="00601A3A" w:rsidRDefault="00601A3A" w:rsidP="00601A3A">
            <w:pPr>
              <w:jc w:val="center"/>
              <w:rPr>
                <w:rFonts w:ascii="Calibri" w:hAnsi="Calibri" w:cs="Calibri"/>
                <w:color w:val="000000"/>
                <w:sz w:val="18"/>
                <w:szCs w:val="18"/>
              </w:rPr>
            </w:pPr>
            <w:r w:rsidRPr="00601A3A">
              <w:rPr>
                <w:rFonts w:ascii="Calibri" w:hAnsi="Calibri" w:cs="Calibri"/>
                <w:color w:val="000000"/>
                <w:sz w:val="18"/>
                <w:szCs w:val="18"/>
              </w:rPr>
              <w:t xml:space="preserve">Διακρίβωση στους: </w:t>
            </w:r>
            <w:r w:rsidRPr="00601A3A">
              <w:rPr>
                <w:rFonts w:ascii="Calibri" w:hAnsi="Calibri" w:cs="Calibri"/>
                <w:color w:val="000000"/>
                <w:sz w:val="18"/>
                <w:szCs w:val="18"/>
              </w:rPr>
              <w:br/>
              <w:t>105°C,  121 °C  και  170°C.</w:t>
            </w:r>
          </w:p>
        </w:tc>
        <w:tc>
          <w:tcPr>
            <w:tcW w:w="1701" w:type="dxa"/>
            <w:vMerge/>
            <w:tcBorders>
              <w:top w:val="nil"/>
              <w:left w:val="single" w:sz="4" w:space="0" w:color="auto"/>
              <w:bottom w:val="single" w:sz="4" w:space="0" w:color="000000"/>
              <w:right w:val="single" w:sz="4" w:space="0" w:color="auto"/>
            </w:tcBorders>
            <w:vAlign w:val="center"/>
            <w:hideMark/>
          </w:tcPr>
          <w:p w:rsidR="00601A3A" w:rsidRPr="00601A3A" w:rsidRDefault="00601A3A" w:rsidP="00601A3A">
            <w:pPr>
              <w:rPr>
                <w:rFonts w:ascii="Calibri" w:hAnsi="Calibri" w:cs="Calibri"/>
                <w:sz w:val="18"/>
                <w:szCs w:val="18"/>
              </w:rPr>
            </w:pPr>
          </w:p>
        </w:tc>
        <w:tc>
          <w:tcPr>
            <w:tcW w:w="1560" w:type="dxa"/>
            <w:vMerge/>
            <w:tcBorders>
              <w:top w:val="nil"/>
              <w:left w:val="single" w:sz="4" w:space="0" w:color="auto"/>
              <w:bottom w:val="single" w:sz="4" w:space="0" w:color="000000"/>
              <w:right w:val="single" w:sz="4" w:space="0" w:color="auto"/>
            </w:tcBorders>
            <w:vAlign w:val="center"/>
            <w:hideMark/>
          </w:tcPr>
          <w:p w:rsidR="00601A3A" w:rsidRPr="00601A3A" w:rsidRDefault="00601A3A" w:rsidP="00601A3A">
            <w:pPr>
              <w:rPr>
                <w:rFonts w:ascii="Calibri" w:hAnsi="Calibri" w:cs="Calibri"/>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601A3A" w:rsidRPr="00601A3A" w:rsidRDefault="00601A3A" w:rsidP="00601A3A">
            <w:pPr>
              <w:rPr>
                <w:rFonts w:ascii="Calibri" w:hAnsi="Calibri" w:cs="Calibri"/>
                <w:color w:val="000000"/>
                <w:sz w:val="18"/>
                <w:szCs w:val="18"/>
              </w:rPr>
            </w:pPr>
          </w:p>
        </w:tc>
      </w:tr>
      <w:tr w:rsidR="00601A3A" w:rsidRPr="00601A3A" w:rsidTr="00FA52D3">
        <w:trPr>
          <w:trHeight w:val="2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01A3A" w:rsidRPr="00601A3A" w:rsidRDefault="00601A3A" w:rsidP="00601A3A">
            <w:pPr>
              <w:jc w:val="center"/>
              <w:rPr>
                <w:rFonts w:ascii="Calibri" w:hAnsi="Calibri" w:cs="Calibri"/>
                <w:color w:val="000000"/>
                <w:sz w:val="18"/>
                <w:szCs w:val="18"/>
              </w:rPr>
            </w:pPr>
            <w:r w:rsidRPr="00601A3A">
              <w:rPr>
                <w:rFonts w:ascii="Calibri" w:hAnsi="Calibri" w:cs="Calibri"/>
                <w:color w:val="000000"/>
                <w:sz w:val="18"/>
                <w:szCs w:val="18"/>
              </w:rPr>
              <w:t>12</w:t>
            </w:r>
          </w:p>
        </w:tc>
        <w:tc>
          <w:tcPr>
            <w:tcW w:w="1260" w:type="dxa"/>
            <w:tcBorders>
              <w:top w:val="nil"/>
              <w:left w:val="nil"/>
              <w:bottom w:val="single" w:sz="4" w:space="0" w:color="auto"/>
              <w:right w:val="single" w:sz="4" w:space="0" w:color="auto"/>
            </w:tcBorders>
            <w:shd w:val="clear" w:color="auto" w:fill="auto"/>
            <w:noWrap/>
            <w:vAlign w:val="center"/>
            <w:hideMark/>
          </w:tcPr>
          <w:p w:rsidR="00601A3A" w:rsidRPr="00601A3A" w:rsidRDefault="00601A3A" w:rsidP="00601A3A">
            <w:pPr>
              <w:jc w:val="center"/>
              <w:rPr>
                <w:rFonts w:ascii="Calibri" w:hAnsi="Calibri" w:cs="Calibri"/>
                <w:sz w:val="18"/>
                <w:szCs w:val="18"/>
              </w:rPr>
            </w:pPr>
            <w:r w:rsidRPr="00601A3A">
              <w:rPr>
                <w:rFonts w:ascii="Calibri" w:hAnsi="Calibri" w:cs="Calibri"/>
                <w:sz w:val="18"/>
                <w:szCs w:val="18"/>
              </w:rPr>
              <w:t>64 65 Θ 04</w:t>
            </w:r>
          </w:p>
        </w:tc>
        <w:tc>
          <w:tcPr>
            <w:tcW w:w="2339" w:type="dxa"/>
            <w:tcBorders>
              <w:top w:val="nil"/>
              <w:left w:val="nil"/>
              <w:bottom w:val="single" w:sz="4" w:space="0" w:color="auto"/>
              <w:right w:val="single" w:sz="4" w:space="0" w:color="auto"/>
            </w:tcBorders>
            <w:shd w:val="clear" w:color="auto" w:fill="auto"/>
            <w:vAlign w:val="center"/>
            <w:hideMark/>
          </w:tcPr>
          <w:p w:rsidR="00601A3A" w:rsidRPr="00601A3A" w:rsidRDefault="00601A3A" w:rsidP="00DF4D2D">
            <w:pPr>
              <w:jc w:val="center"/>
              <w:rPr>
                <w:rFonts w:ascii="Calibri" w:hAnsi="Calibri" w:cs="Calibri"/>
                <w:sz w:val="18"/>
                <w:szCs w:val="18"/>
              </w:rPr>
            </w:pPr>
            <w:r w:rsidRPr="00601A3A">
              <w:rPr>
                <w:rFonts w:ascii="Calibri" w:hAnsi="Calibri" w:cs="Calibri"/>
                <w:sz w:val="18"/>
                <w:szCs w:val="18"/>
              </w:rPr>
              <w:t>(0  °C) - ( +50°C)</w:t>
            </w:r>
          </w:p>
        </w:tc>
        <w:tc>
          <w:tcPr>
            <w:tcW w:w="1701" w:type="dxa"/>
            <w:tcBorders>
              <w:top w:val="nil"/>
              <w:left w:val="nil"/>
              <w:bottom w:val="single" w:sz="4" w:space="0" w:color="auto"/>
              <w:right w:val="single" w:sz="4" w:space="0" w:color="auto"/>
            </w:tcBorders>
            <w:shd w:val="clear" w:color="auto" w:fill="auto"/>
            <w:vAlign w:val="center"/>
            <w:hideMark/>
          </w:tcPr>
          <w:p w:rsidR="00601A3A" w:rsidRPr="00601A3A" w:rsidRDefault="00601A3A" w:rsidP="00601A3A">
            <w:pPr>
              <w:jc w:val="center"/>
              <w:rPr>
                <w:rFonts w:ascii="Calibri" w:hAnsi="Calibri" w:cs="Calibri"/>
                <w:sz w:val="18"/>
                <w:szCs w:val="18"/>
              </w:rPr>
            </w:pPr>
            <w:r w:rsidRPr="00601A3A">
              <w:rPr>
                <w:rFonts w:ascii="Calibri" w:hAnsi="Calibri" w:cs="Calibri"/>
                <w:sz w:val="18"/>
                <w:szCs w:val="18"/>
              </w:rPr>
              <w:t> </w:t>
            </w:r>
          </w:p>
        </w:tc>
        <w:tc>
          <w:tcPr>
            <w:tcW w:w="4394" w:type="dxa"/>
            <w:tcBorders>
              <w:top w:val="nil"/>
              <w:left w:val="nil"/>
              <w:bottom w:val="single" w:sz="4" w:space="0" w:color="auto"/>
              <w:right w:val="single" w:sz="4" w:space="0" w:color="auto"/>
            </w:tcBorders>
            <w:shd w:val="clear" w:color="auto" w:fill="auto"/>
            <w:vAlign w:val="center"/>
            <w:hideMark/>
          </w:tcPr>
          <w:p w:rsidR="00601A3A" w:rsidRPr="00601A3A" w:rsidRDefault="00601A3A" w:rsidP="00601A3A">
            <w:pPr>
              <w:jc w:val="center"/>
              <w:rPr>
                <w:rFonts w:ascii="Calibri" w:hAnsi="Calibri" w:cs="Calibri"/>
                <w:sz w:val="18"/>
                <w:szCs w:val="18"/>
              </w:rPr>
            </w:pPr>
            <w:r w:rsidRPr="00601A3A">
              <w:rPr>
                <w:rFonts w:ascii="Calibri" w:hAnsi="Calibri" w:cs="Calibri"/>
                <w:sz w:val="18"/>
                <w:szCs w:val="18"/>
              </w:rPr>
              <w:t>Διακρίβωση σε όλο το εύρος της κλίμακας μέτρησης του θερμομέτρου.</w:t>
            </w:r>
          </w:p>
        </w:tc>
        <w:tc>
          <w:tcPr>
            <w:tcW w:w="1701" w:type="dxa"/>
            <w:vMerge/>
            <w:tcBorders>
              <w:top w:val="nil"/>
              <w:left w:val="single" w:sz="4" w:space="0" w:color="auto"/>
              <w:bottom w:val="single" w:sz="4" w:space="0" w:color="000000"/>
              <w:right w:val="single" w:sz="4" w:space="0" w:color="auto"/>
            </w:tcBorders>
            <w:vAlign w:val="center"/>
            <w:hideMark/>
          </w:tcPr>
          <w:p w:rsidR="00601A3A" w:rsidRPr="00601A3A" w:rsidRDefault="00601A3A" w:rsidP="00601A3A">
            <w:pPr>
              <w:rPr>
                <w:rFonts w:ascii="Calibri" w:hAnsi="Calibri" w:cs="Calibri"/>
                <w:sz w:val="18"/>
                <w:szCs w:val="18"/>
              </w:rPr>
            </w:pPr>
          </w:p>
        </w:tc>
        <w:tc>
          <w:tcPr>
            <w:tcW w:w="1560" w:type="dxa"/>
            <w:vMerge/>
            <w:tcBorders>
              <w:top w:val="nil"/>
              <w:left w:val="single" w:sz="4" w:space="0" w:color="auto"/>
              <w:bottom w:val="single" w:sz="4" w:space="0" w:color="000000"/>
              <w:right w:val="single" w:sz="4" w:space="0" w:color="auto"/>
            </w:tcBorders>
            <w:vAlign w:val="center"/>
            <w:hideMark/>
          </w:tcPr>
          <w:p w:rsidR="00601A3A" w:rsidRPr="00601A3A" w:rsidRDefault="00601A3A" w:rsidP="00601A3A">
            <w:pPr>
              <w:rPr>
                <w:rFonts w:ascii="Calibri" w:hAnsi="Calibri" w:cs="Calibri"/>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601A3A" w:rsidRPr="00601A3A" w:rsidRDefault="00601A3A" w:rsidP="00601A3A">
            <w:pPr>
              <w:rPr>
                <w:rFonts w:ascii="Calibri" w:hAnsi="Calibri" w:cs="Calibri"/>
                <w:color w:val="000000"/>
                <w:sz w:val="18"/>
                <w:szCs w:val="18"/>
              </w:rPr>
            </w:pPr>
          </w:p>
        </w:tc>
      </w:tr>
      <w:tr w:rsidR="00601A3A" w:rsidRPr="00601A3A" w:rsidTr="00FA52D3">
        <w:trPr>
          <w:trHeight w:val="2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01A3A" w:rsidRPr="00601A3A" w:rsidRDefault="00601A3A" w:rsidP="00601A3A">
            <w:pPr>
              <w:jc w:val="center"/>
              <w:rPr>
                <w:rFonts w:ascii="Calibri" w:hAnsi="Calibri" w:cs="Calibri"/>
                <w:color w:val="000000"/>
                <w:sz w:val="18"/>
                <w:szCs w:val="18"/>
              </w:rPr>
            </w:pPr>
            <w:r w:rsidRPr="00601A3A">
              <w:rPr>
                <w:rFonts w:ascii="Calibri" w:hAnsi="Calibri" w:cs="Calibri"/>
                <w:color w:val="000000"/>
                <w:sz w:val="18"/>
                <w:szCs w:val="18"/>
              </w:rPr>
              <w:t>13</w:t>
            </w:r>
          </w:p>
        </w:tc>
        <w:tc>
          <w:tcPr>
            <w:tcW w:w="1260" w:type="dxa"/>
            <w:tcBorders>
              <w:top w:val="nil"/>
              <w:left w:val="nil"/>
              <w:bottom w:val="single" w:sz="4" w:space="0" w:color="auto"/>
              <w:right w:val="single" w:sz="4" w:space="0" w:color="auto"/>
            </w:tcBorders>
            <w:shd w:val="clear" w:color="auto" w:fill="auto"/>
            <w:noWrap/>
            <w:vAlign w:val="center"/>
            <w:hideMark/>
          </w:tcPr>
          <w:p w:rsidR="00601A3A" w:rsidRPr="00601A3A" w:rsidRDefault="00601A3A" w:rsidP="00601A3A">
            <w:pPr>
              <w:jc w:val="center"/>
              <w:rPr>
                <w:rFonts w:ascii="Calibri" w:hAnsi="Calibri" w:cs="Calibri"/>
                <w:sz w:val="18"/>
                <w:szCs w:val="18"/>
              </w:rPr>
            </w:pPr>
            <w:r w:rsidRPr="00601A3A">
              <w:rPr>
                <w:rFonts w:ascii="Calibri" w:hAnsi="Calibri" w:cs="Calibri"/>
                <w:sz w:val="18"/>
                <w:szCs w:val="18"/>
              </w:rPr>
              <w:t>64 65 Θ 01</w:t>
            </w:r>
          </w:p>
        </w:tc>
        <w:tc>
          <w:tcPr>
            <w:tcW w:w="2339" w:type="dxa"/>
            <w:tcBorders>
              <w:top w:val="nil"/>
              <w:left w:val="nil"/>
              <w:bottom w:val="single" w:sz="4" w:space="0" w:color="auto"/>
              <w:right w:val="single" w:sz="4" w:space="0" w:color="auto"/>
            </w:tcBorders>
            <w:shd w:val="clear" w:color="auto" w:fill="auto"/>
            <w:vAlign w:val="center"/>
            <w:hideMark/>
          </w:tcPr>
          <w:p w:rsidR="00601A3A" w:rsidRPr="00601A3A" w:rsidRDefault="00601A3A" w:rsidP="00DF4D2D">
            <w:pPr>
              <w:jc w:val="center"/>
              <w:rPr>
                <w:rFonts w:ascii="Calibri" w:hAnsi="Calibri" w:cs="Calibri"/>
                <w:sz w:val="18"/>
                <w:szCs w:val="18"/>
              </w:rPr>
            </w:pPr>
            <w:r w:rsidRPr="00601A3A">
              <w:rPr>
                <w:rFonts w:ascii="Calibri" w:hAnsi="Calibri" w:cs="Calibri"/>
                <w:sz w:val="18"/>
                <w:szCs w:val="18"/>
              </w:rPr>
              <w:t>(0  °C) - ( +100°C)</w:t>
            </w:r>
          </w:p>
        </w:tc>
        <w:tc>
          <w:tcPr>
            <w:tcW w:w="1701" w:type="dxa"/>
            <w:tcBorders>
              <w:top w:val="nil"/>
              <w:left w:val="nil"/>
              <w:bottom w:val="single" w:sz="4" w:space="0" w:color="auto"/>
              <w:right w:val="single" w:sz="4" w:space="0" w:color="auto"/>
            </w:tcBorders>
            <w:shd w:val="clear" w:color="auto" w:fill="auto"/>
            <w:vAlign w:val="center"/>
            <w:hideMark/>
          </w:tcPr>
          <w:p w:rsidR="00601A3A" w:rsidRPr="00601A3A" w:rsidRDefault="00601A3A" w:rsidP="00601A3A">
            <w:pPr>
              <w:jc w:val="center"/>
              <w:rPr>
                <w:rFonts w:ascii="Calibri" w:hAnsi="Calibri" w:cs="Calibri"/>
                <w:sz w:val="18"/>
                <w:szCs w:val="18"/>
              </w:rPr>
            </w:pPr>
            <w:r w:rsidRPr="00601A3A">
              <w:rPr>
                <w:rFonts w:ascii="Calibri" w:hAnsi="Calibri" w:cs="Calibri"/>
                <w:sz w:val="18"/>
                <w:szCs w:val="18"/>
              </w:rPr>
              <w:t> </w:t>
            </w:r>
          </w:p>
        </w:tc>
        <w:tc>
          <w:tcPr>
            <w:tcW w:w="4394" w:type="dxa"/>
            <w:tcBorders>
              <w:top w:val="nil"/>
              <w:left w:val="nil"/>
              <w:bottom w:val="single" w:sz="4" w:space="0" w:color="auto"/>
              <w:right w:val="single" w:sz="4" w:space="0" w:color="auto"/>
            </w:tcBorders>
            <w:shd w:val="clear" w:color="auto" w:fill="auto"/>
            <w:vAlign w:val="center"/>
            <w:hideMark/>
          </w:tcPr>
          <w:p w:rsidR="00601A3A" w:rsidRPr="00601A3A" w:rsidRDefault="00601A3A" w:rsidP="00601A3A">
            <w:pPr>
              <w:jc w:val="center"/>
              <w:rPr>
                <w:rFonts w:ascii="Calibri" w:hAnsi="Calibri" w:cs="Calibri"/>
                <w:sz w:val="18"/>
                <w:szCs w:val="18"/>
              </w:rPr>
            </w:pPr>
            <w:r w:rsidRPr="00601A3A">
              <w:rPr>
                <w:rFonts w:ascii="Calibri" w:hAnsi="Calibri" w:cs="Calibri"/>
                <w:sz w:val="18"/>
                <w:szCs w:val="18"/>
              </w:rPr>
              <w:t xml:space="preserve">Διακρίβωση στους: </w:t>
            </w:r>
            <w:r w:rsidRPr="00601A3A">
              <w:rPr>
                <w:rFonts w:ascii="Calibri" w:hAnsi="Calibri" w:cs="Calibri"/>
                <w:sz w:val="18"/>
                <w:szCs w:val="18"/>
              </w:rPr>
              <w:br/>
              <w:t>0°C,  20°C,  25°C,  50°C  και 100°C.</w:t>
            </w:r>
          </w:p>
        </w:tc>
        <w:tc>
          <w:tcPr>
            <w:tcW w:w="1701" w:type="dxa"/>
            <w:vMerge/>
            <w:tcBorders>
              <w:top w:val="nil"/>
              <w:left w:val="single" w:sz="4" w:space="0" w:color="auto"/>
              <w:bottom w:val="single" w:sz="4" w:space="0" w:color="000000"/>
              <w:right w:val="single" w:sz="4" w:space="0" w:color="auto"/>
            </w:tcBorders>
            <w:vAlign w:val="center"/>
            <w:hideMark/>
          </w:tcPr>
          <w:p w:rsidR="00601A3A" w:rsidRPr="00601A3A" w:rsidRDefault="00601A3A" w:rsidP="00601A3A">
            <w:pPr>
              <w:rPr>
                <w:rFonts w:ascii="Calibri" w:hAnsi="Calibri" w:cs="Calibri"/>
                <w:sz w:val="18"/>
                <w:szCs w:val="18"/>
              </w:rPr>
            </w:pPr>
          </w:p>
        </w:tc>
        <w:tc>
          <w:tcPr>
            <w:tcW w:w="1560" w:type="dxa"/>
            <w:vMerge/>
            <w:tcBorders>
              <w:top w:val="nil"/>
              <w:left w:val="single" w:sz="4" w:space="0" w:color="auto"/>
              <w:bottom w:val="single" w:sz="4" w:space="0" w:color="000000"/>
              <w:right w:val="single" w:sz="4" w:space="0" w:color="auto"/>
            </w:tcBorders>
            <w:vAlign w:val="center"/>
            <w:hideMark/>
          </w:tcPr>
          <w:p w:rsidR="00601A3A" w:rsidRPr="00601A3A" w:rsidRDefault="00601A3A" w:rsidP="00601A3A">
            <w:pPr>
              <w:rPr>
                <w:rFonts w:ascii="Calibri" w:hAnsi="Calibri" w:cs="Calibri"/>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601A3A" w:rsidRPr="00601A3A" w:rsidRDefault="00601A3A" w:rsidP="00601A3A">
            <w:pPr>
              <w:rPr>
                <w:rFonts w:ascii="Calibri" w:hAnsi="Calibri" w:cs="Calibri"/>
                <w:color w:val="000000"/>
                <w:sz w:val="18"/>
                <w:szCs w:val="18"/>
              </w:rPr>
            </w:pPr>
          </w:p>
        </w:tc>
      </w:tr>
      <w:tr w:rsidR="00601A3A" w:rsidRPr="00601A3A" w:rsidTr="00FA52D3">
        <w:trPr>
          <w:trHeight w:val="2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01A3A" w:rsidRPr="00601A3A" w:rsidRDefault="00601A3A" w:rsidP="00601A3A">
            <w:pPr>
              <w:jc w:val="center"/>
              <w:rPr>
                <w:rFonts w:ascii="Calibri" w:hAnsi="Calibri" w:cs="Calibri"/>
                <w:color w:val="000000"/>
                <w:sz w:val="18"/>
                <w:szCs w:val="18"/>
              </w:rPr>
            </w:pPr>
            <w:r w:rsidRPr="00601A3A">
              <w:rPr>
                <w:rFonts w:ascii="Calibri" w:hAnsi="Calibri" w:cs="Calibri"/>
                <w:color w:val="000000"/>
                <w:sz w:val="18"/>
                <w:szCs w:val="18"/>
              </w:rPr>
              <w:t>14</w:t>
            </w:r>
          </w:p>
        </w:tc>
        <w:tc>
          <w:tcPr>
            <w:tcW w:w="1260" w:type="dxa"/>
            <w:tcBorders>
              <w:top w:val="nil"/>
              <w:left w:val="nil"/>
              <w:bottom w:val="single" w:sz="4" w:space="0" w:color="auto"/>
              <w:right w:val="single" w:sz="4" w:space="0" w:color="auto"/>
            </w:tcBorders>
            <w:shd w:val="clear" w:color="auto" w:fill="auto"/>
            <w:noWrap/>
            <w:vAlign w:val="center"/>
            <w:hideMark/>
          </w:tcPr>
          <w:p w:rsidR="00601A3A" w:rsidRPr="00601A3A" w:rsidRDefault="00601A3A" w:rsidP="00601A3A">
            <w:pPr>
              <w:jc w:val="center"/>
              <w:rPr>
                <w:rFonts w:ascii="Calibri" w:hAnsi="Calibri" w:cs="Calibri"/>
                <w:sz w:val="18"/>
                <w:szCs w:val="18"/>
              </w:rPr>
            </w:pPr>
            <w:r w:rsidRPr="00601A3A">
              <w:rPr>
                <w:rFonts w:ascii="Calibri" w:hAnsi="Calibri" w:cs="Calibri"/>
                <w:sz w:val="18"/>
                <w:szCs w:val="18"/>
              </w:rPr>
              <w:t>64 56 Θ 04</w:t>
            </w:r>
          </w:p>
        </w:tc>
        <w:tc>
          <w:tcPr>
            <w:tcW w:w="2339" w:type="dxa"/>
            <w:tcBorders>
              <w:top w:val="nil"/>
              <w:left w:val="nil"/>
              <w:bottom w:val="single" w:sz="4" w:space="0" w:color="auto"/>
              <w:right w:val="single" w:sz="4" w:space="0" w:color="auto"/>
            </w:tcBorders>
            <w:shd w:val="clear" w:color="auto" w:fill="auto"/>
            <w:vAlign w:val="center"/>
            <w:hideMark/>
          </w:tcPr>
          <w:p w:rsidR="00601A3A" w:rsidRPr="00601A3A" w:rsidRDefault="00601A3A" w:rsidP="00DF4D2D">
            <w:pPr>
              <w:jc w:val="center"/>
              <w:rPr>
                <w:rFonts w:ascii="Calibri" w:hAnsi="Calibri" w:cs="Calibri"/>
                <w:sz w:val="18"/>
                <w:szCs w:val="18"/>
              </w:rPr>
            </w:pPr>
            <w:r w:rsidRPr="00601A3A">
              <w:rPr>
                <w:rFonts w:ascii="Calibri" w:hAnsi="Calibri" w:cs="Calibri"/>
                <w:sz w:val="18"/>
                <w:szCs w:val="18"/>
              </w:rPr>
              <w:t>(0  °C) - ( +50°C)</w:t>
            </w:r>
          </w:p>
        </w:tc>
        <w:tc>
          <w:tcPr>
            <w:tcW w:w="1701" w:type="dxa"/>
            <w:tcBorders>
              <w:top w:val="nil"/>
              <w:left w:val="nil"/>
              <w:bottom w:val="single" w:sz="4" w:space="0" w:color="auto"/>
              <w:right w:val="single" w:sz="4" w:space="0" w:color="auto"/>
            </w:tcBorders>
            <w:shd w:val="clear" w:color="auto" w:fill="auto"/>
            <w:noWrap/>
            <w:vAlign w:val="center"/>
            <w:hideMark/>
          </w:tcPr>
          <w:p w:rsidR="00601A3A" w:rsidRPr="00601A3A" w:rsidRDefault="00601A3A" w:rsidP="00601A3A">
            <w:pPr>
              <w:jc w:val="center"/>
              <w:rPr>
                <w:rFonts w:ascii="Calibri" w:hAnsi="Calibri" w:cs="Calibri"/>
                <w:sz w:val="18"/>
                <w:szCs w:val="18"/>
              </w:rPr>
            </w:pPr>
            <w:r w:rsidRPr="00601A3A">
              <w:rPr>
                <w:rFonts w:ascii="Calibri" w:hAnsi="Calibri" w:cs="Calibri"/>
                <w:sz w:val="18"/>
                <w:szCs w:val="18"/>
              </w:rPr>
              <w:t> </w:t>
            </w:r>
          </w:p>
        </w:tc>
        <w:tc>
          <w:tcPr>
            <w:tcW w:w="4394" w:type="dxa"/>
            <w:vMerge w:val="restart"/>
            <w:tcBorders>
              <w:top w:val="nil"/>
              <w:left w:val="single" w:sz="4" w:space="0" w:color="auto"/>
              <w:bottom w:val="single" w:sz="4" w:space="0" w:color="000000"/>
              <w:right w:val="single" w:sz="4" w:space="0" w:color="auto"/>
            </w:tcBorders>
            <w:shd w:val="clear" w:color="auto" w:fill="auto"/>
            <w:vAlign w:val="center"/>
            <w:hideMark/>
          </w:tcPr>
          <w:p w:rsidR="00601A3A" w:rsidRPr="00601A3A" w:rsidRDefault="00601A3A" w:rsidP="00601A3A">
            <w:pPr>
              <w:jc w:val="center"/>
              <w:rPr>
                <w:rFonts w:ascii="Calibri" w:hAnsi="Calibri" w:cs="Calibri"/>
                <w:sz w:val="18"/>
                <w:szCs w:val="18"/>
              </w:rPr>
            </w:pPr>
            <w:r w:rsidRPr="00601A3A">
              <w:rPr>
                <w:rFonts w:ascii="Calibri" w:hAnsi="Calibri" w:cs="Calibri"/>
                <w:sz w:val="18"/>
                <w:szCs w:val="18"/>
              </w:rPr>
              <w:t>Διακρίβωση σε όλο το εύρος της κλίμακας μέτρησης του θερμομέτρου.</w:t>
            </w:r>
          </w:p>
        </w:tc>
        <w:tc>
          <w:tcPr>
            <w:tcW w:w="1701" w:type="dxa"/>
            <w:tcBorders>
              <w:top w:val="nil"/>
              <w:left w:val="nil"/>
              <w:bottom w:val="single" w:sz="4" w:space="0" w:color="auto"/>
              <w:right w:val="single" w:sz="4" w:space="0" w:color="auto"/>
            </w:tcBorders>
            <w:shd w:val="clear" w:color="auto" w:fill="auto"/>
            <w:vAlign w:val="center"/>
            <w:hideMark/>
          </w:tcPr>
          <w:p w:rsidR="00601A3A" w:rsidRPr="00601A3A" w:rsidRDefault="00601A3A" w:rsidP="00601A3A">
            <w:pPr>
              <w:rPr>
                <w:rFonts w:ascii="Calibri" w:hAnsi="Calibri" w:cs="Calibri"/>
                <w:sz w:val="18"/>
                <w:szCs w:val="18"/>
              </w:rPr>
            </w:pPr>
            <w:r w:rsidRPr="00601A3A">
              <w:rPr>
                <w:rFonts w:ascii="Calibri" w:hAnsi="Calibri" w:cs="Calibri"/>
                <w:sz w:val="18"/>
                <w:szCs w:val="18"/>
              </w:rPr>
              <w:t>Χ.Υ. Αιγαίου, Τμήμα Χ.Υ. Μυτιλήνης</w:t>
            </w:r>
          </w:p>
        </w:tc>
        <w:tc>
          <w:tcPr>
            <w:tcW w:w="1560" w:type="dxa"/>
            <w:vMerge/>
            <w:tcBorders>
              <w:top w:val="nil"/>
              <w:left w:val="single" w:sz="4" w:space="0" w:color="auto"/>
              <w:bottom w:val="single" w:sz="4" w:space="0" w:color="000000"/>
              <w:right w:val="single" w:sz="4" w:space="0" w:color="auto"/>
            </w:tcBorders>
            <w:vAlign w:val="center"/>
            <w:hideMark/>
          </w:tcPr>
          <w:p w:rsidR="00601A3A" w:rsidRPr="00601A3A" w:rsidRDefault="00601A3A" w:rsidP="00601A3A">
            <w:pPr>
              <w:rPr>
                <w:rFonts w:ascii="Calibri" w:hAnsi="Calibri" w:cs="Calibri"/>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601A3A" w:rsidRPr="00601A3A" w:rsidRDefault="00601A3A" w:rsidP="00601A3A">
            <w:pPr>
              <w:rPr>
                <w:rFonts w:ascii="Calibri" w:hAnsi="Calibri" w:cs="Calibri"/>
                <w:color w:val="000000"/>
                <w:sz w:val="18"/>
                <w:szCs w:val="18"/>
              </w:rPr>
            </w:pPr>
          </w:p>
        </w:tc>
      </w:tr>
      <w:tr w:rsidR="00601A3A" w:rsidRPr="00601A3A" w:rsidTr="00FA52D3">
        <w:trPr>
          <w:trHeight w:val="2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01A3A" w:rsidRPr="00601A3A" w:rsidRDefault="00601A3A" w:rsidP="00601A3A">
            <w:pPr>
              <w:jc w:val="center"/>
              <w:rPr>
                <w:rFonts w:ascii="Calibri" w:hAnsi="Calibri" w:cs="Calibri"/>
                <w:color w:val="000000"/>
                <w:sz w:val="18"/>
                <w:szCs w:val="18"/>
              </w:rPr>
            </w:pPr>
            <w:r w:rsidRPr="00601A3A">
              <w:rPr>
                <w:rFonts w:ascii="Calibri" w:hAnsi="Calibri" w:cs="Calibri"/>
                <w:color w:val="000000"/>
                <w:sz w:val="18"/>
                <w:szCs w:val="18"/>
              </w:rPr>
              <w:t>15</w:t>
            </w:r>
          </w:p>
        </w:tc>
        <w:tc>
          <w:tcPr>
            <w:tcW w:w="1260" w:type="dxa"/>
            <w:tcBorders>
              <w:top w:val="nil"/>
              <w:left w:val="nil"/>
              <w:bottom w:val="single" w:sz="4" w:space="0" w:color="auto"/>
              <w:right w:val="single" w:sz="4" w:space="0" w:color="auto"/>
            </w:tcBorders>
            <w:shd w:val="clear" w:color="auto" w:fill="auto"/>
            <w:noWrap/>
            <w:vAlign w:val="center"/>
            <w:hideMark/>
          </w:tcPr>
          <w:p w:rsidR="00601A3A" w:rsidRPr="00601A3A" w:rsidRDefault="00601A3A" w:rsidP="00601A3A">
            <w:pPr>
              <w:jc w:val="center"/>
              <w:rPr>
                <w:rFonts w:ascii="Calibri" w:hAnsi="Calibri" w:cs="Calibri"/>
                <w:color w:val="000000"/>
                <w:sz w:val="18"/>
                <w:szCs w:val="18"/>
              </w:rPr>
            </w:pPr>
            <w:r w:rsidRPr="00601A3A">
              <w:rPr>
                <w:rFonts w:ascii="Calibri" w:hAnsi="Calibri" w:cs="Calibri"/>
                <w:color w:val="000000"/>
                <w:sz w:val="18"/>
                <w:szCs w:val="18"/>
              </w:rPr>
              <w:t>72-θ-01</w:t>
            </w:r>
          </w:p>
        </w:tc>
        <w:tc>
          <w:tcPr>
            <w:tcW w:w="2339" w:type="dxa"/>
            <w:tcBorders>
              <w:top w:val="nil"/>
              <w:left w:val="nil"/>
              <w:bottom w:val="single" w:sz="4" w:space="0" w:color="auto"/>
              <w:right w:val="single" w:sz="4" w:space="0" w:color="auto"/>
            </w:tcBorders>
            <w:shd w:val="clear" w:color="auto" w:fill="auto"/>
            <w:vAlign w:val="center"/>
            <w:hideMark/>
          </w:tcPr>
          <w:p w:rsidR="00601A3A" w:rsidRPr="00601A3A" w:rsidRDefault="00601A3A" w:rsidP="00DF4D2D">
            <w:pPr>
              <w:jc w:val="center"/>
              <w:rPr>
                <w:rFonts w:ascii="Calibri" w:hAnsi="Calibri" w:cs="Calibri"/>
                <w:sz w:val="18"/>
                <w:szCs w:val="18"/>
              </w:rPr>
            </w:pPr>
            <w:r w:rsidRPr="00601A3A">
              <w:rPr>
                <w:rFonts w:ascii="Calibri" w:hAnsi="Calibri" w:cs="Calibri"/>
                <w:sz w:val="18"/>
                <w:szCs w:val="18"/>
              </w:rPr>
              <w:t>(+9°C) - ( +30°C)</w:t>
            </w:r>
          </w:p>
        </w:tc>
        <w:tc>
          <w:tcPr>
            <w:tcW w:w="1701" w:type="dxa"/>
            <w:tcBorders>
              <w:top w:val="nil"/>
              <w:left w:val="nil"/>
              <w:bottom w:val="single" w:sz="4" w:space="0" w:color="auto"/>
              <w:right w:val="single" w:sz="4" w:space="0" w:color="auto"/>
            </w:tcBorders>
            <w:shd w:val="clear" w:color="auto" w:fill="auto"/>
            <w:vAlign w:val="center"/>
            <w:hideMark/>
          </w:tcPr>
          <w:p w:rsidR="00601A3A" w:rsidRPr="00601A3A" w:rsidRDefault="00601A3A" w:rsidP="00601A3A">
            <w:pPr>
              <w:jc w:val="center"/>
              <w:rPr>
                <w:rFonts w:ascii="Calibri" w:hAnsi="Calibri" w:cs="Calibri"/>
                <w:sz w:val="18"/>
                <w:szCs w:val="18"/>
              </w:rPr>
            </w:pPr>
            <w:r w:rsidRPr="00601A3A">
              <w:rPr>
                <w:rFonts w:ascii="Calibri" w:hAnsi="Calibri" w:cs="Calibri"/>
                <w:sz w:val="18"/>
                <w:szCs w:val="18"/>
              </w:rPr>
              <w:t>ARNO AMARELL</w:t>
            </w:r>
          </w:p>
        </w:tc>
        <w:tc>
          <w:tcPr>
            <w:tcW w:w="4394" w:type="dxa"/>
            <w:vMerge/>
            <w:tcBorders>
              <w:top w:val="nil"/>
              <w:left w:val="single" w:sz="4" w:space="0" w:color="auto"/>
              <w:bottom w:val="single" w:sz="4" w:space="0" w:color="000000"/>
              <w:right w:val="single" w:sz="4" w:space="0" w:color="auto"/>
            </w:tcBorders>
            <w:vAlign w:val="center"/>
            <w:hideMark/>
          </w:tcPr>
          <w:p w:rsidR="00601A3A" w:rsidRPr="00601A3A" w:rsidRDefault="00601A3A" w:rsidP="00601A3A">
            <w:pPr>
              <w:rPr>
                <w:rFonts w:ascii="Calibri" w:hAnsi="Calibri" w:cs="Calibri"/>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601A3A" w:rsidRPr="00601A3A" w:rsidRDefault="00DF4D2D" w:rsidP="00601A3A">
            <w:pPr>
              <w:rPr>
                <w:rFonts w:ascii="Calibri" w:hAnsi="Calibri" w:cs="Calibri"/>
                <w:sz w:val="18"/>
                <w:szCs w:val="18"/>
              </w:rPr>
            </w:pPr>
            <w:r>
              <w:rPr>
                <w:rFonts w:ascii="Calibri" w:hAnsi="Calibri" w:cs="Calibri"/>
                <w:sz w:val="18"/>
                <w:szCs w:val="18"/>
              </w:rPr>
              <w:t>Χ.Υ.Αιγαίου, Αυτ. Γραφείο</w:t>
            </w:r>
            <w:r w:rsidR="00601A3A" w:rsidRPr="00601A3A">
              <w:rPr>
                <w:rFonts w:ascii="Calibri" w:hAnsi="Calibri" w:cs="Calibri"/>
                <w:sz w:val="18"/>
                <w:szCs w:val="18"/>
              </w:rPr>
              <w:t xml:space="preserve"> Χ.Υ. Χίου</w:t>
            </w:r>
          </w:p>
        </w:tc>
        <w:tc>
          <w:tcPr>
            <w:tcW w:w="1560" w:type="dxa"/>
            <w:vMerge/>
            <w:tcBorders>
              <w:top w:val="nil"/>
              <w:left w:val="single" w:sz="4" w:space="0" w:color="auto"/>
              <w:bottom w:val="single" w:sz="4" w:space="0" w:color="000000"/>
              <w:right w:val="single" w:sz="4" w:space="0" w:color="auto"/>
            </w:tcBorders>
            <w:vAlign w:val="center"/>
            <w:hideMark/>
          </w:tcPr>
          <w:p w:rsidR="00601A3A" w:rsidRPr="00601A3A" w:rsidRDefault="00601A3A" w:rsidP="00601A3A">
            <w:pPr>
              <w:rPr>
                <w:rFonts w:ascii="Calibri" w:hAnsi="Calibri" w:cs="Calibri"/>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601A3A" w:rsidRPr="00601A3A" w:rsidRDefault="00601A3A" w:rsidP="00601A3A">
            <w:pPr>
              <w:rPr>
                <w:rFonts w:ascii="Calibri" w:hAnsi="Calibri" w:cs="Calibri"/>
                <w:color w:val="000000"/>
                <w:sz w:val="18"/>
                <w:szCs w:val="18"/>
              </w:rPr>
            </w:pPr>
          </w:p>
        </w:tc>
      </w:tr>
      <w:tr w:rsidR="00601A3A" w:rsidRPr="00601A3A" w:rsidTr="00FA52D3">
        <w:trPr>
          <w:trHeight w:val="2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01A3A" w:rsidRPr="00601A3A" w:rsidRDefault="00601A3A" w:rsidP="00601A3A">
            <w:pPr>
              <w:jc w:val="center"/>
              <w:rPr>
                <w:rFonts w:ascii="Calibri" w:hAnsi="Calibri" w:cs="Calibri"/>
                <w:color w:val="000000"/>
                <w:sz w:val="18"/>
                <w:szCs w:val="18"/>
              </w:rPr>
            </w:pPr>
            <w:r w:rsidRPr="00601A3A">
              <w:rPr>
                <w:rFonts w:ascii="Calibri" w:hAnsi="Calibri" w:cs="Calibri"/>
                <w:color w:val="000000"/>
                <w:sz w:val="18"/>
                <w:szCs w:val="18"/>
              </w:rPr>
              <w:t>16</w:t>
            </w:r>
          </w:p>
        </w:tc>
        <w:tc>
          <w:tcPr>
            <w:tcW w:w="1260" w:type="dxa"/>
            <w:tcBorders>
              <w:top w:val="nil"/>
              <w:left w:val="nil"/>
              <w:bottom w:val="single" w:sz="4" w:space="0" w:color="auto"/>
              <w:right w:val="single" w:sz="4" w:space="0" w:color="auto"/>
            </w:tcBorders>
            <w:shd w:val="clear" w:color="auto" w:fill="auto"/>
            <w:noWrap/>
            <w:vAlign w:val="center"/>
            <w:hideMark/>
          </w:tcPr>
          <w:p w:rsidR="00601A3A" w:rsidRPr="00601A3A" w:rsidRDefault="00601A3A" w:rsidP="00601A3A">
            <w:pPr>
              <w:jc w:val="center"/>
              <w:rPr>
                <w:rFonts w:ascii="Calibri" w:hAnsi="Calibri" w:cs="Calibri"/>
                <w:color w:val="000000"/>
                <w:sz w:val="18"/>
                <w:szCs w:val="18"/>
              </w:rPr>
            </w:pPr>
            <w:r w:rsidRPr="00601A3A">
              <w:rPr>
                <w:rFonts w:ascii="Calibri" w:hAnsi="Calibri" w:cs="Calibri"/>
                <w:color w:val="000000"/>
                <w:sz w:val="18"/>
                <w:szCs w:val="18"/>
              </w:rPr>
              <w:t>39 Θ 55</w:t>
            </w:r>
          </w:p>
        </w:tc>
        <w:tc>
          <w:tcPr>
            <w:tcW w:w="2339" w:type="dxa"/>
            <w:tcBorders>
              <w:top w:val="nil"/>
              <w:left w:val="nil"/>
              <w:bottom w:val="single" w:sz="4" w:space="0" w:color="auto"/>
              <w:right w:val="single" w:sz="4" w:space="0" w:color="auto"/>
            </w:tcBorders>
            <w:shd w:val="clear" w:color="auto" w:fill="auto"/>
            <w:noWrap/>
            <w:vAlign w:val="center"/>
            <w:hideMark/>
          </w:tcPr>
          <w:p w:rsidR="00601A3A" w:rsidRPr="00601A3A" w:rsidRDefault="00601A3A" w:rsidP="00DF4D2D">
            <w:pPr>
              <w:jc w:val="center"/>
              <w:rPr>
                <w:rFonts w:ascii="Calibri" w:hAnsi="Calibri" w:cs="Calibri"/>
                <w:sz w:val="18"/>
                <w:szCs w:val="18"/>
              </w:rPr>
            </w:pPr>
            <w:r>
              <w:rPr>
                <w:rFonts w:ascii="Calibri" w:hAnsi="Calibri" w:cs="Calibri"/>
                <w:sz w:val="18"/>
                <w:szCs w:val="18"/>
              </w:rPr>
              <w:t>(-35 °C</w:t>
            </w:r>
            <w:r w:rsidRPr="00601A3A">
              <w:rPr>
                <w:rFonts w:ascii="Calibri" w:hAnsi="Calibri" w:cs="Calibri"/>
                <w:sz w:val="18"/>
                <w:szCs w:val="18"/>
              </w:rPr>
              <w:t xml:space="preserve">) -  (+50 °C) </w:t>
            </w:r>
          </w:p>
        </w:tc>
        <w:tc>
          <w:tcPr>
            <w:tcW w:w="1701" w:type="dxa"/>
            <w:tcBorders>
              <w:top w:val="nil"/>
              <w:left w:val="nil"/>
              <w:bottom w:val="single" w:sz="4" w:space="0" w:color="auto"/>
              <w:right w:val="single" w:sz="4" w:space="0" w:color="auto"/>
            </w:tcBorders>
            <w:shd w:val="clear" w:color="auto" w:fill="auto"/>
            <w:vAlign w:val="center"/>
            <w:hideMark/>
          </w:tcPr>
          <w:p w:rsidR="00601A3A" w:rsidRPr="00601A3A" w:rsidRDefault="00601A3A" w:rsidP="00601A3A">
            <w:pPr>
              <w:jc w:val="center"/>
              <w:rPr>
                <w:rFonts w:ascii="Calibri" w:hAnsi="Calibri" w:cs="Calibri"/>
                <w:color w:val="000000"/>
                <w:sz w:val="18"/>
                <w:szCs w:val="18"/>
              </w:rPr>
            </w:pPr>
            <w:r w:rsidRPr="00601A3A">
              <w:rPr>
                <w:rFonts w:ascii="Calibri" w:hAnsi="Calibri" w:cs="Calibri"/>
                <w:color w:val="000000"/>
                <w:sz w:val="18"/>
                <w:szCs w:val="18"/>
              </w:rPr>
              <w:t>ASTM 5C             Μερικής βύθισης</w:t>
            </w:r>
          </w:p>
        </w:tc>
        <w:tc>
          <w:tcPr>
            <w:tcW w:w="4394" w:type="dxa"/>
            <w:tcBorders>
              <w:top w:val="nil"/>
              <w:left w:val="nil"/>
              <w:bottom w:val="single" w:sz="4" w:space="0" w:color="auto"/>
              <w:right w:val="single" w:sz="4" w:space="0" w:color="auto"/>
            </w:tcBorders>
            <w:shd w:val="clear" w:color="auto" w:fill="auto"/>
            <w:vAlign w:val="center"/>
            <w:hideMark/>
          </w:tcPr>
          <w:p w:rsidR="00601A3A" w:rsidRPr="00601A3A" w:rsidRDefault="00601A3A" w:rsidP="00601A3A">
            <w:pPr>
              <w:jc w:val="center"/>
              <w:rPr>
                <w:rFonts w:ascii="Calibri" w:hAnsi="Calibri" w:cs="Calibri"/>
                <w:sz w:val="18"/>
                <w:szCs w:val="18"/>
              </w:rPr>
            </w:pPr>
            <w:r w:rsidRPr="00601A3A">
              <w:rPr>
                <w:rFonts w:ascii="Calibri" w:hAnsi="Calibri" w:cs="Calibri"/>
                <w:sz w:val="18"/>
                <w:szCs w:val="18"/>
              </w:rPr>
              <w:t xml:space="preserve">Διακρίβωση στους: </w:t>
            </w:r>
            <w:r w:rsidRPr="00601A3A">
              <w:rPr>
                <w:rFonts w:ascii="Calibri" w:hAnsi="Calibri" w:cs="Calibri"/>
                <w:sz w:val="18"/>
                <w:szCs w:val="18"/>
              </w:rPr>
              <w:br w:type="page"/>
              <w:t>-30°C, - 20°C,  -10°C, 0°C  και  10°C.</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601A3A" w:rsidRPr="00601A3A" w:rsidRDefault="00601A3A" w:rsidP="00601A3A">
            <w:pPr>
              <w:rPr>
                <w:rFonts w:ascii="Calibri" w:hAnsi="Calibri" w:cs="Calibri"/>
                <w:sz w:val="18"/>
                <w:szCs w:val="18"/>
              </w:rPr>
            </w:pPr>
            <w:r w:rsidRPr="00601A3A">
              <w:rPr>
                <w:rFonts w:ascii="Calibri" w:hAnsi="Calibri" w:cs="Calibri"/>
                <w:sz w:val="18"/>
                <w:szCs w:val="18"/>
              </w:rPr>
              <w:t xml:space="preserve">Χ.Υ.  Κεντρικής  Μακεδονίας, Θεσσαλονίκη </w:t>
            </w:r>
          </w:p>
        </w:tc>
        <w:tc>
          <w:tcPr>
            <w:tcW w:w="1560" w:type="dxa"/>
            <w:vMerge/>
            <w:tcBorders>
              <w:top w:val="nil"/>
              <w:left w:val="single" w:sz="4" w:space="0" w:color="auto"/>
              <w:bottom w:val="single" w:sz="4" w:space="0" w:color="000000"/>
              <w:right w:val="single" w:sz="4" w:space="0" w:color="auto"/>
            </w:tcBorders>
            <w:vAlign w:val="center"/>
            <w:hideMark/>
          </w:tcPr>
          <w:p w:rsidR="00601A3A" w:rsidRPr="00601A3A" w:rsidRDefault="00601A3A" w:rsidP="00601A3A">
            <w:pPr>
              <w:rPr>
                <w:rFonts w:ascii="Calibri" w:hAnsi="Calibri" w:cs="Calibri"/>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601A3A" w:rsidRPr="00601A3A" w:rsidRDefault="00601A3A" w:rsidP="00601A3A">
            <w:pPr>
              <w:rPr>
                <w:rFonts w:ascii="Calibri" w:hAnsi="Calibri" w:cs="Calibri"/>
                <w:color w:val="000000"/>
                <w:sz w:val="18"/>
                <w:szCs w:val="18"/>
              </w:rPr>
            </w:pPr>
          </w:p>
        </w:tc>
      </w:tr>
      <w:tr w:rsidR="00601A3A" w:rsidRPr="00601A3A" w:rsidTr="00FA52D3">
        <w:trPr>
          <w:trHeight w:val="2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01A3A" w:rsidRPr="00601A3A" w:rsidRDefault="00601A3A" w:rsidP="00601A3A">
            <w:pPr>
              <w:jc w:val="center"/>
              <w:rPr>
                <w:rFonts w:ascii="Calibri" w:hAnsi="Calibri" w:cs="Calibri"/>
                <w:color w:val="000000"/>
                <w:sz w:val="18"/>
                <w:szCs w:val="18"/>
              </w:rPr>
            </w:pPr>
            <w:r w:rsidRPr="00601A3A">
              <w:rPr>
                <w:rFonts w:ascii="Calibri" w:hAnsi="Calibri" w:cs="Calibri"/>
                <w:color w:val="000000"/>
                <w:sz w:val="18"/>
                <w:szCs w:val="18"/>
              </w:rPr>
              <w:t>17</w:t>
            </w:r>
          </w:p>
        </w:tc>
        <w:tc>
          <w:tcPr>
            <w:tcW w:w="1260" w:type="dxa"/>
            <w:tcBorders>
              <w:top w:val="nil"/>
              <w:left w:val="nil"/>
              <w:bottom w:val="single" w:sz="4" w:space="0" w:color="auto"/>
              <w:right w:val="single" w:sz="4" w:space="0" w:color="auto"/>
            </w:tcBorders>
            <w:shd w:val="clear" w:color="auto" w:fill="auto"/>
            <w:noWrap/>
            <w:vAlign w:val="center"/>
            <w:hideMark/>
          </w:tcPr>
          <w:p w:rsidR="00601A3A" w:rsidRPr="00601A3A" w:rsidRDefault="00601A3A" w:rsidP="00601A3A">
            <w:pPr>
              <w:jc w:val="center"/>
              <w:rPr>
                <w:rFonts w:ascii="Calibri" w:hAnsi="Calibri" w:cs="Calibri"/>
                <w:color w:val="000000"/>
                <w:sz w:val="18"/>
                <w:szCs w:val="18"/>
              </w:rPr>
            </w:pPr>
            <w:r w:rsidRPr="00601A3A">
              <w:rPr>
                <w:rFonts w:ascii="Calibri" w:hAnsi="Calibri" w:cs="Calibri"/>
                <w:color w:val="000000"/>
                <w:sz w:val="18"/>
                <w:szCs w:val="18"/>
              </w:rPr>
              <w:t>39 Θ 56</w:t>
            </w:r>
          </w:p>
        </w:tc>
        <w:tc>
          <w:tcPr>
            <w:tcW w:w="2339" w:type="dxa"/>
            <w:tcBorders>
              <w:top w:val="nil"/>
              <w:left w:val="nil"/>
              <w:bottom w:val="single" w:sz="4" w:space="0" w:color="auto"/>
              <w:right w:val="single" w:sz="4" w:space="0" w:color="auto"/>
            </w:tcBorders>
            <w:shd w:val="clear" w:color="auto" w:fill="auto"/>
            <w:noWrap/>
            <w:vAlign w:val="center"/>
            <w:hideMark/>
          </w:tcPr>
          <w:p w:rsidR="00601A3A" w:rsidRPr="00601A3A" w:rsidRDefault="00601A3A" w:rsidP="00DF4D2D">
            <w:pPr>
              <w:jc w:val="center"/>
              <w:rPr>
                <w:rFonts w:ascii="Calibri" w:hAnsi="Calibri" w:cs="Calibri"/>
                <w:sz w:val="18"/>
                <w:szCs w:val="18"/>
              </w:rPr>
            </w:pPr>
            <w:r>
              <w:rPr>
                <w:rFonts w:ascii="Calibri" w:hAnsi="Calibri" w:cs="Calibri"/>
                <w:sz w:val="18"/>
                <w:szCs w:val="18"/>
              </w:rPr>
              <w:t>(-35 °C</w:t>
            </w:r>
            <w:r w:rsidRPr="00601A3A">
              <w:rPr>
                <w:rFonts w:ascii="Calibri" w:hAnsi="Calibri" w:cs="Calibri"/>
                <w:sz w:val="18"/>
                <w:szCs w:val="18"/>
              </w:rPr>
              <w:t xml:space="preserve">) -  (+50 °C) </w:t>
            </w:r>
          </w:p>
        </w:tc>
        <w:tc>
          <w:tcPr>
            <w:tcW w:w="1701" w:type="dxa"/>
            <w:tcBorders>
              <w:top w:val="nil"/>
              <w:left w:val="nil"/>
              <w:bottom w:val="single" w:sz="4" w:space="0" w:color="auto"/>
              <w:right w:val="single" w:sz="4" w:space="0" w:color="auto"/>
            </w:tcBorders>
            <w:shd w:val="clear" w:color="auto" w:fill="auto"/>
            <w:vAlign w:val="center"/>
            <w:hideMark/>
          </w:tcPr>
          <w:p w:rsidR="00601A3A" w:rsidRPr="00601A3A" w:rsidRDefault="00601A3A" w:rsidP="00601A3A">
            <w:pPr>
              <w:jc w:val="center"/>
              <w:rPr>
                <w:rFonts w:ascii="Calibri" w:hAnsi="Calibri" w:cs="Calibri"/>
                <w:color w:val="000000"/>
                <w:sz w:val="18"/>
                <w:szCs w:val="18"/>
              </w:rPr>
            </w:pPr>
            <w:r w:rsidRPr="00601A3A">
              <w:rPr>
                <w:rFonts w:ascii="Calibri" w:hAnsi="Calibri" w:cs="Calibri"/>
                <w:color w:val="000000"/>
                <w:sz w:val="18"/>
                <w:szCs w:val="18"/>
              </w:rPr>
              <w:t>ASTM 5C             Μερικής βύθισης</w:t>
            </w:r>
          </w:p>
        </w:tc>
        <w:tc>
          <w:tcPr>
            <w:tcW w:w="4394" w:type="dxa"/>
            <w:tcBorders>
              <w:top w:val="nil"/>
              <w:left w:val="nil"/>
              <w:bottom w:val="single" w:sz="4" w:space="0" w:color="auto"/>
              <w:right w:val="single" w:sz="4" w:space="0" w:color="auto"/>
            </w:tcBorders>
            <w:shd w:val="clear" w:color="auto" w:fill="auto"/>
            <w:vAlign w:val="center"/>
            <w:hideMark/>
          </w:tcPr>
          <w:p w:rsidR="00601A3A" w:rsidRPr="00601A3A" w:rsidRDefault="00601A3A" w:rsidP="00601A3A">
            <w:pPr>
              <w:jc w:val="center"/>
              <w:rPr>
                <w:rFonts w:ascii="Calibri" w:hAnsi="Calibri" w:cs="Calibri"/>
                <w:sz w:val="18"/>
                <w:szCs w:val="18"/>
              </w:rPr>
            </w:pPr>
            <w:r w:rsidRPr="00601A3A">
              <w:rPr>
                <w:rFonts w:ascii="Calibri" w:hAnsi="Calibri" w:cs="Calibri"/>
                <w:sz w:val="18"/>
                <w:szCs w:val="18"/>
              </w:rPr>
              <w:t xml:space="preserve">Διακρίβωση στους: </w:t>
            </w:r>
            <w:r w:rsidRPr="00601A3A">
              <w:rPr>
                <w:rFonts w:ascii="Calibri" w:hAnsi="Calibri" w:cs="Calibri"/>
                <w:sz w:val="18"/>
                <w:szCs w:val="18"/>
              </w:rPr>
              <w:br/>
              <w:t>-30°C, - 20°C,  -10°C, 0°C  και  10°C.</w:t>
            </w:r>
          </w:p>
        </w:tc>
        <w:tc>
          <w:tcPr>
            <w:tcW w:w="1701" w:type="dxa"/>
            <w:vMerge/>
            <w:tcBorders>
              <w:top w:val="nil"/>
              <w:left w:val="single" w:sz="4" w:space="0" w:color="auto"/>
              <w:bottom w:val="single" w:sz="4" w:space="0" w:color="000000"/>
              <w:right w:val="single" w:sz="4" w:space="0" w:color="auto"/>
            </w:tcBorders>
            <w:vAlign w:val="center"/>
            <w:hideMark/>
          </w:tcPr>
          <w:p w:rsidR="00601A3A" w:rsidRPr="00601A3A" w:rsidRDefault="00601A3A" w:rsidP="00601A3A">
            <w:pPr>
              <w:rPr>
                <w:rFonts w:ascii="Calibri" w:hAnsi="Calibri" w:cs="Calibri"/>
                <w:sz w:val="18"/>
                <w:szCs w:val="18"/>
              </w:rPr>
            </w:pPr>
          </w:p>
        </w:tc>
        <w:tc>
          <w:tcPr>
            <w:tcW w:w="1560" w:type="dxa"/>
            <w:vMerge/>
            <w:tcBorders>
              <w:top w:val="nil"/>
              <w:left w:val="single" w:sz="4" w:space="0" w:color="auto"/>
              <w:bottom w:val="single" w:sz="4" w:space="0" w:color="000000"/>
              <w:right w:val="single" w:sz="4" w:space="0" w:color="auto"/>
            </w:tcBorders>
            <w:vAlign w:val="center"/>
            <w:hideMark/>
          </w:tcPr>
          <w:p w:rsidR="00601A3A" w:rsidRPr="00601A3A" w:rsidRDefault="00601A3A" w:rsidP="00601A3A">
            <w:pPr>
              <w:rPr>
                <w:rFonts w:ascii="Calibri" w:hAnsi="Calibri" w:cs="Calibri"/>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601A3A" w:rsidRPr="00601A3A" w:rsidRDefault="00601A3A" w:rsidP="00601A3A">
            <w:pPr>
              <w:rPr>
                <w:rFonts w:ascii="Calibri" w:hAnsi="Calibri" w:cs="Calibri"/>
                <w:color w:val="000000"/>
                <w:sz w:val="18"/>
                <w:szCs w:val="18"/>
              </w:rPr>
            </w:pPr>
          </w:p>
        </w:tc>
      </w:tr>
    </w:tbl>
    <w:p w:rsidR="00FA52D3" w:rsidRDefault="00601A3A" w:rsidP="000A7D2D">
      <w:pPr>
        <w:rPr>
          <w:sz w:val="16"/>
          <w:szCs w:val="16"/>
        </w:rPr>
      </w:pPr>
      <w:r>
        <w:rPr>
          <w:rFonts w:ascii="Calibri" w:hAnsi="Calibri"/>
          <w:bCs/>
          <w:color w:val="000000"/>
          <w:sz w:val="22"/>
          <w:szCs w:val="22"/>
        </w:rPr>
        <w:fldChar w:fldCharType="end"/>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46"/>
        <w:gridCol w:w="1566"/>
        <w:gridCol w:w="1808"/>
        <w:gridCol w:w="1701"/>
        <w:gridCol w:w="1672"/>
        <w:gridCol w:w="2013"/>
        <w:gridCol w:w="1418"/>
        <w:gridCol w:w="1701"/>
        <w:gridCol w:w="1701"/>
      </w:tblGrid>
      <w:tr w:rsidR="00FA52D3" w:rsidRPr="00FA52D3" w:rsidTr="00FE1400">
        <w:trPr>
          <w:trHeight w:val="20"/>
          <w:jc w:val="center"/>
        </w:trPr>
        <w:tc>
          <w:tcPr>
            <w:tcW w:w="15588" w:type="dxa"/>
            <w:gridSpan w:val="10"/>
            <w:shd w:val="clear" w:color="auto" w:fill="auto"/>
            <w:noWrap/>
            <w:vAlign w:val="center"/>
            <w:hideMark/>
          </w:tcPr>
          <w:p w:rsidR="00FA52D3" w:rsidRPr="00FA52D3" w:rsidRDefault="007E0D14" w:rsidP="00FA52D3">
            <w:pPr>
              <w:jc w:val="center"/>
              <w:rPr>
                <w:rFonts w:asciiTheme="minorHAnsi" w:hAnsiTheme="minorHAnsi" w:cstheme="minorHAnsi"/>
                <w:b/>
                <w:bCs/>
                <w:sz w:val="18"/>
                <w:szCs w:val="18"/>
              </w:rPr>
            </w:pPr>
            <w:r>
              <w:rPr>
                <w:rFonts w:asciiTheme="minorHAnsi" w:hAnsiTheme="minorHAnsi" w:cstheme="minorHAnsi"/>
                <w:b/>
                <w:bCs/>
                <w:sz w:val="18"/>
                <w:szCs w:val="18"/>
              </w:rPr>
              <w:t xml:space="preserve"> ΤΜΗΜΑ </w:t>
            </w:r>
            <w:r w:rsidR="00FA52D3" w:rsidRPr="00FA52D3">
              <w:rPr>
                <w:rFonts w:asciiTheme="minorHAnsi" w:hAnsiTheme="minorHAnsi" w:cstheme="minorHAnsi"/>
                <w:b/>
                <w:bCs/>
                <w:sz w:val="18"/>
                <w:szCs w:val="18"/>
              </w:rPr>
              <w:t xml:space="preserve">Α2. ΑΙΣΘΗΤΗΡΕΣ ΘΕΡΜΟΚΡΑΣΙΑΣ ( data loggers) </w:t>
            </w:r>
          </w:p>
        </w:tc>
      </w:tr>
      <w:tr w:rsidR="00645D86" w:rsidRPr="00645D86" w:rsidTr="00FE1400">
        <w:trPr>
          <w:trHeight w:val="20"/>
          <w:jc w:val="center"/>
        </w:trPr>
        <w:tc>
          <w:tcPr>
            <w:tcW w:w="562" w:type="dxa"/>
            <w:shd w:val="clear" w:color="auto" w:fill="auto"/>
            <w:vAlign w:val="center"/>
            <w:hideMark/>
          </w:tcPr>
          <w:p w:rsidR="00FA52D3" w:rsidRPr="00FA52D3" w:rsidRDefault="00FA52D3" w:rsidP="00FA52D3">
            <w:pPr>
              <w:jc w:val="center"/>
              <w:rPr>
                <w:rFonts w:asciiTheme="minorHAnsi" w:hAnsiTheme="minorHAnsi" w:cstheme="minorHAnsi"/>
                <w:b/>
                <w:bCs/>
                <w:color w:val="000000"/>
                <w:sz w:val="18"/>
                <w:szCs w:val="18"/>
              </w:rPr>
            </w:pPr>
            <w:r w:rsidRPr="00FA52D3">
              <w:rPr>
                <w:rFonts w:asciiTheme="minorHAnsi" w:hAnsiTheme="minorHAnsi" w:cstheme="minorHAnsi"/>
                <w:b/>
                <w:bCs/>
                <w:color w:val="000000"/>
                <w:sz w:val="18"/>
                <w:szCs w:val="18"/>
              </w:rPr>
              <w:t>α/α</w:t>
            </w:r>
          </w:p>
        </w:tc>
        <w:tc>
          <w:tcPr>
            <w:tcW w:w="1446" w:type="dxa"/>
            <w:shd w:val="clear" w:color="auto" w:fill="auto"/>
            <w:vAlign w:val="center"/>
            <w:hideMark/>
          </w:tcPr>
          <w:p w:rsidR="00FA52D3" w:rsidRPr="00FA52D3" w:rsidRDefault="008C21FF" w:rsidP="00FA52D3">
            <w:pPr>
              <w:jc w:val="center"/>
              <w:rPr>
                <w:rFonts w:asciiTheme="minorHAnsi" w:hAnsiTheme="minorHAnsi" w:cstheme="minorHAnsi"/>
                <w:b/>
                <w:bCs/>
                <w:sz w:val="18"/>
                <w:szCs w:val="18"/>
              </w:rPr>
            </w:pPr>
            <w:r w:rsidRPr="00FA52D3">
              <w:rPr>
                <w:rFonts w:asciiTheme="minorHAnsi" w:hAnsiTheme="minorHAnsi" w:cstheme="minorHAnsi"/>
                <w:b/>
                <w:bCs/>
                <w:sz w:val="18"/>
                <w:szCs w:val="18"/>
              </w:rPr>
              <w:t>ΚΩΔΙΚΟΣ ΘΕΡΜΟΜΕΤΡΟΥ</w:t>
            </w:r>
          </w:p>
        </w:tc>
        <w:tc>
          <w:tcPr>
            <w:tcW w:w="1566" w:type="dxa"/>
            <w:shd w:val="clear" w:color="auto" w:fill="auto"/>
            <w:vAlign w:val="center"/>
            <w:hideMark/>
          </w:tcPr>
          <w:p w:rsidR="00FA52D3" w:rsidRPr="00FA52D3" w:rsidRDefault="008C21FF" w:rsidP="00FA52D3">
            <w:pPr>
              <w:jc w:val="center"/>
              <w:rPr>
                <w:rFonts w:asciiTheme="minorHAnsi" w:hAnsiTheme="minorHAnsi" w:cstheme="minorHAnsi"/>
                <w:b/>
                <w:bCs/>
                <w:sz w:val="18"/>
                <w:szCs w:val="18"/>
              </w:rPr>
            </w:pPr>
            <w:r w:rsidRPr="00FA52D3">
              <w:rPr>
                <w:rFonts w:asciiTheme="minorHAnsi" w:hAnsiTheme="minorHAnsi" w:cstheme="minorHAnsi"/>
                <w:b/>
                <w:bCs/>
                <w:sz w:val="18"/>
                <w:szCs w:val="18"/>
              </w:rPr>
              <w:t>ΘΕΡΜΟΚΡΑΣΙΑΚΟ ΕΥΡΟΣ</w:t>
            </w:r>
          </w:p>
        </w:tc>
        <w:tc>
          <w:tcPr>
            <w:tcW w:w="1808" w:type="dxa"/>
            <w:shd w:val="clear" w:color="auto" w:fill="auto"/>
            <w:vAlign w:val="center"/>
            <w:hideMark/>
          </w:tcPr>
          <w:p w:rsidR="00FA52D3" w:rsidRPr="00FA52D3" w:rsidRDefault="008C21FF" w:rsidP="00FA52D3">
            <w:pPr>
              <w:jc w:val="center"/>
              <w:rPr>
                <w:rFonts w:asciiTheme="minorHAnsi" w:hAnsiTheme="minorHAnsi" w:cstheme="minorHAnsi"/>
                <w:b/>
                <w:bCs/>
                <w:color w:val="000000"/>
                <w:sz w:val="18"/>
                <w:szCs w:val="18"/>
              </w:rPr>
            </w:pPr>
            <w:r w:rsidRPr="00FA52D3">
              <w:rPr>
                <w:rFonts w:asciiTheme="minorHAnsi" w:hAnsiTheme="minorHAnsi" w:cstheme="minorHAnsi"/>
                <w:b/>
                <w:bCs/>
                <w:color w:val="000000"/>
                <w:sz w:val="18"/>
                <w:szCs w:val="18"/>
              </w:rPr>
              <w:t>ΚΑΤΑΣΚΕΥΑΣΤΙΚΟΣ  ΟΙΚΟΣ /ΕΙΔΟΣ ΘΕΡΜΟΜΕΤΡΟΥ</w:t>
            </w:r>
          </w:p>
        </w:tc>
        <w:tc>
          <w:tcPr>
            <w:tcW w:w="1701" w:type="dxa"/>
            <w:shd w:val="clear" w:color="auto" w:fill="auto"/>
            <w:vAlign w:val="center"/>
            <w:hideMark/>
          </w:tcPr>
          <w:p w:rsidR="00FA52D3" w:rsidRPr="00FA52D3" w:rsidRDefault="008C21FF" w:rsidP="00FA52D3">
            <w:pPr>
              <w:jc w:val="center"/>
              <w:rPr>
                <w:rFonts w:asciiTheme="minorHAnsi" w:hAnsiTheme="minorHAnsi" w:cstheme="minorHAnsi"/>
                <w:b/>
                <w:bCs/>
                <w:sz w:val="18"/>
                <w:szCs w:val="18"/>
              </w:rPr>
            </w:pPr>
            <w:r w:rsidRPr="00FA52D3">
              <w:rPr>
                <w:rFonts w:asciiTheme="minorHAnsi" w:hAnsiTheme="minorHAnsi" w:cstheme="minorHAnsi"/>
                <w:b/>
                <w:bCs/>
                <w:sz w:val="18"/>
                <w:szCs w:val="18"/>
              </w:rPr>
              <w:t>ΣΗΜΕΙΑ ΕΝΔΙΑΦΕΡΟΝΤΟΣ</w:t>
            </w:r>
          </w:p>
        </w:tc>
        <w:tc>
          <w:tcPr>
            <w:tcW w:w="1672" w:type="dxa"/>
            <w:shd w:val="clear" w:color="auto" w:fill="auto"/>
            <w:noWrap/>
            <w:vAlign w:val="center"/>
            <w:hideMark/>
          </w:tcPr>
          <w:p w:rsidR="00FA52D3" w:rsidRPr="00FA52D3" w:rsidRDefault="008C21FF" w:rsidP="00FA52D3">
            <w:pPr>
              <w:rPr>
                <w:rFonts w:asciiTheme="minorHAnsi" w:hAnsiTheme="minorHAnsi" w:cstheme="minorHAnsi"/>
                <w:b/>
                <w:bCs/>
                <w:sz w:val="18"/>
                <w:szCs w:val="18"/>
              </w:rPr>
            </w:pPr>
            <w:r w:rsidRPr="00FA52D3">
              <w:rPr>
                <w:rFonts w:asciiTheme="minorHAnsi" w:hAnsiTheme="minorHAnsi" w:cstheme="minorHAnsi"/>
                <w:b/>
                <w:bCs/>
                <w:sz w:val="18"/>
                <w:szCs w:val="18"/>
              </w:rPr>
              <w:t>ΥΠΗΡΕΣΙΑ</w:t>
            </w:r>
          </w:p>
        </w:tc>
        <w:tc>
          <w:tcPr>
            <w:tcW w:w="2013" w:type="dxa"/>
            <w:shd w:val="clear" w:color="auto" w:fill="auto"/>
            <w:noWrap/>
            <w:vAlign w:val="center"/>
            <w:hideMark/>
          </w:tcPr>
          <w:p w:rsidR="00FA52D3" w:rsidRPr="00FA52D3" w:rsidRDefault="008C21FF" w:rsidP="00FA52D3">
            <w:pPr>
              <w:jc w:val="center"/>
              <w:rPr>
                <w:rFonts w:asciiTheme="minorHAnsi" w:hAnsiTheme="minorHAnsi" w:cstheme="minorHAnsi"/>
                <w:b/>
                <w:bCs/>
                <w:sz w:val="18"/>
                <w:szCs w:val="18"/>
              </w:rPr>
            </w:pPr>
            <w:r w:rsidRPr="00FA52D3">
              <w:rPr>
                <w:rFonts w:asciiTheme="minorHAnsi" w:hAnsiTheme="minorHAnsi" w:cstheme="minorHAnsi"/>
                <w:b/>
                <w:bCs/>
                <w:sz w:val="18"/>
                <w:szCs w:val="18"/>
              </w:rPr>
              <w:t>ΠΑΡΑΤΗΡΗΣΕΙΣ</w:t>
            </w:r>
          </w:p>
        </w:tc>
        <w:tc>
          <w:tcPr>
            <w:tcW w:w="1418" w:type="dxa"/>
            <w:shd w:val="clear" w:color="auto" w:fill="auto"/>
            <w:vAlign w:val="center"/>
            <w:hideMark/>
          </w:tcPr>
          <w:p w:rsidR="00FA52D3" w:rsidRPr="00FA52D3" w:rsidRDefault="008C21FF" w:rsidP="00FA52D3">
            <w:pPr>
              <w:jc w:val="center"/>
              <w:rPr>
                <w:rFonts w:asciiTheme="minorHAnsi" w:hAnsiTheme="minorHAnsi" w:cstheme="minorHAnsi"/>
                <w:b/>
                <w:bCs/>
                <w:sz w:val="18"/>
                <w:szCs w:val="18"/>
              </w:rPr>
            </w:pPr>
            <w:r w:rsidRPr="00FA52D3">
              <w:rPr>
                <w:rFonts w:asciiTheme="minorHAnsi" w:hAnsiTheme="minorHAnsi" w:cstheme="minorHAnsi"/>
                <w:b/>
                <w:bCs/>
                <w:sz w:val="18"/>
                <w:szCs w:val="18"/>
              </w:rPr>
              <w:t>ΕΠΙΘΥΜΗΤΗ ΑΒΕΒΑΙΟΤΗΤΑ ΔΙΑΚΡΙΒΩΣΗΣ</w:t>
            </w:r>
          </w:p>
        </w:tc>
        <w:tc>
          <w:tcPr>
            <w:tcW w:w="1701" w:type="dxa"/>
            <w:shd w:val="clear" w:color="auto" w:fill="auto"/>
            <w:vAlign w:val="center"/>
            <w:hideMark/>
          </w:tcPr>
          <w:p w:rsidR="00FA52D3" w:rsidRPr="00645D86" w:rsidRDefault="008C21FF" w:rsidP="00FA52D3">
            <w:pPr>
              <w:jc w:val="center"/>
              <w:rPr>
                <w:rFonts w:asciiTheme="minorHAnsi" w:hAnsiTheme="minorHAnsi" w:cstheme="minorHAnsi"/>
                <w:b/>
                <w:color w:val="000000"/>
                <w:sz w:val="18"/>
                <w:szCs w:val="18"/>
              </w:rPr>
            </w:pPr>
            <w:r w:rsidRPr="00FA52D3">
              <w:rPr>
                <w:rFonts w:asciiTheme="minorHAnsi" w:hAnsiTheme="minorHAnsi" w:cstheme="minorHAnsi"/>
                <w:b/>
                <w:color w:val="000000"/>
                <w:sz w:val="18"/>
                <w:szCs w:val="18"/>
              </w:rPr>
              <w:t>ΠΡΟΫΠΟΛΟΓΙΣΜΟΣ ΧΩΡΙΣ ΦΠΑ</w:t>
            </w:r>
          </w:p>
          <w:p w:rsidR="00645D86" w:rsidRPr="00FA52D3" w:rsidRDefault="008C21FF" w:rsidP="00FA52D3">
            <w:pPr>
              <w:jc w:val="center"/>
              <w:rPr>
                <w:rFonts w:asciiTheme="minorHAnsi" w:hAnsiTheme="minorHAnsi" w:cstheme="minorHAnsi"/>
                <w:b/>
                <w:color w:val="000000"/>
                <w:sz w:val="18"/>
                <w:szCs w:val="18"/>
              </w:rPr>
            </w:pPr>
            <w:r w:rsidRPr="00645D86">
              <w:rPr>
                <w:rFonts w:asciiTheme="minorHAnsi" w:hAnsiTheme="minorHAnsi" w:cstheme="minorHAnsi"/>
                <w:b/>
                <w:bCs/>
                <w:color w:val="000000"/>
                <w:sz w:val="18"/>
                <w:szCs w:val="18"/>
              </w:rPr>
              <w:t>(€)</w:t>
            </w:r>
          </w:p>
        </w:tc>
        <w:tc>
          <w:tcPr>
            <w:tcW w:w="1701" w:type="dxa"/>
            <w:shd w:val="clear" w:color="auto" w:fill="auto"/>
            <w:vAlign w:val="center"/>
            <w:hideMark/>
          </w:tcPr>
          <w:p w:rsidR="00FA52D3" w:rsidRPr="00645D86" w:rsidRDefault="008C21FF" w:rsidP="00FA52D3">
            <w:pPr>
              <w:jc w:val="center"/>
              <w:rPr>
                <w:rFonts w:asciiTheme="minorHAnsi" w:hAnsiTheme="minorHAnsi" w:cstheme="minorHAnsi"/>
                <w:b/>
                <w:color w:val="000000"/>
                <w:sz w:val="18"/>
                <w:szCs w:val="18"/>
              </w:rPr>
            </w:pPr>
            <w:r w:rsidRPr="00FA52D3">
              <w:rPr>
                <w:rFonts w:asciiTheme="minorHAnsi" w:hAnsiTheme="minorHAnsi" w:cstheme="minorHAnsi"/>
                <w:b/>
                <w:color w:val="000000"/>
                <w:sz w:val="18"/>
                <w:szCs w:val="18"/>
              </w:rPr>
              <w:t>ΠΡΟΫΠΟΛΟΓΙΣΜΟΣ ΜΕ ΦΠΑ</w:t>
            </w:r>
          </w:p>
          <w:p w:rsidR="00645D86" w:rsidRPr="00FA52D3" w:rsidRDefault="008C21FF" w:rsidP="00FA52D3">
            <w:pPr>
              <w:jc w:val="center"/>
              <w:rPr>
                <w:rFonts w:asciiTheme="minorHAnsi" w:hAnsiTheme="minorHAnsi" w:cstheme="minorHAnsi"/>
                <w:b/>
                <w:color w:val="000000"/>
                <w:sz w:val="18"/>
                <w:szCs w:val="18"/>
              </w:rPr>
            </w:pPr>
            <w:r w:rsidRPr="00645D86">
              <w:rPr>
                <w:rFonts w:asciiTheme="minorHAnsi" w:hAnsiTheme="minorHAnsi" w:cstheme="minorHAnsi"/>
                <w:b/>
                <w:bCs/>
                <w:color w:val="000000"/>
                <w:sz w:val="18"/>
                <w:szCs w:val="18"/>
              </w:rPr>
              <w:t>(€)</w:t>
            </w:r>
          </w:p>
        </w:tc>
      </w:tr>
      <w:tr w:rsidR="00645D86" w:rsidRPr="00645D86" w:rsidTr="00FE1400">
        <w:trPr>
          <w:trHeight w:val="20"/>
          <w:jc w:val="center"/>
        </w:trPr>
        <w:tc>
          <w:tcPr>
            <w:tcW w:w="562" w:type="dxa"/>
            <w:shd w:val="clear" w:color="auto" w:fill="auto"/>
            <w:noWrap/>
            <w:vAlign w:val="center"/>
            <w:hideMark/>
          </w:tcPr>
          <w:p w:rsidR="00FA52D3" w:rsidRPr="00FA52D3" w:rsidRDefault="00FA52D3" w:rsidP="00FA52D3">
            <w:pPr>
              <w:jc w:val="center"/>
              <w:rPr>
                <w:rFonts w:asciiTheme="minorHAnsi" w:hAnsiTheme="minorHAnsi" w:cstheme="minorHAnsi"/>
                <w:color w:val="000000"/>
                <w:sz w:val="18"/>
                <w:szCs w:val="18"/>
              </w:rPr>
            </w:pPr>
            <w:r w:rsidRPr="00FA52D3">
              <w:rPr>
                <w:rFonts w:asciiTheme="minorHAnsi" w:hAnsiTheme="minorHAnsi" w:cstheme="minorHAnsi"/>
                <w:color w:val="000000"/>
                <w:sz w:val="18"/>
                <w:szCs w:val="18"/>
              </w:rPr>
              <w:t>1</w:t>
            </w:r>
            <w:r w:rsidR="000973D7">
              <w:rPr>
                <w:rFonts w:asciiTheme="minorHAnsi" w:hAnsiTheme="minorHAnsi" w:cstheme="minorHAnsi"/>
                <w:color w:val="000000"/>
                <w:sz w:val="18"/>
                <w:szCs w:val="18"/>
              </w:rPr>
              <w:t>8</w:t>
            </w:r>
          </w:p>
        </w:tc>
        <w:tc>
          <w:tcPr>
            <w:tcW w:w="1446" w:type="dxa"/>
            <w:shd w:val="clear" w:color="auto" w:fill="auto"/>
            <w:vAlign w:val="center"/>
            <w:hideMark/>
          </w:tcPr>
          <w:p w:rsidR="00FA52D3" w:rsidRPr="00FA52D3" w:rsidRDefault="00FA52D3" w:rsidP="00FA52D3">
            <w:pPr>
              <w:jc w:val="center"/>
              <w:rPr>
                <w:rFonts w:asciiTheme="minorHAnsi" w:hAnsiTheme="minorHAnsi" w:cstheme="minorHAnsi"/>
                <w:sz w:val="18"/>
                <w:szCs w:val="18"/>
              </w:rPr>
            </w:pPr>
            <w:r w:rsidRPr="00FA52D3">
              <w:rPr>
                <w:rFonts w:asciiTheme="minorHAnsi" w:hAnsiTheme="minorHAnsi" w:cstheme="minorHAnsi"/>
                <w:sz w:val="18"/>
                <w:szCs w:val="18"/>
              </w:rPr>
              <w:t>64 TDL</w:t>
            </w:r>
          </w:p>
        </w:tc>
        <w:tc>
          <w:tcPr>
            <w:tcW w:w="1566" w:type="dxa"/>
            <w:shd w:val="clear" w:color="auto" w:fill="auto"/>
            <w:vAlign w:val="center"/>
            <w:hideMark/>
          </w:tcPr>
          <w:p w:rsidR="00FA52D3" w:rsidRPr="00FA52D3" w:rsidRDefault="00FA52D3" w:rsidP="00FA52D3">
            <w:pPr>
              <w:jc w:val="center"/>
              <w:rPr>
                <w:rFonts w:asciiTheme="minorHAnsi" w:hAnsiTheme="minorHAnsi" w:cstheme="minorHAnsi"/>
                <w:sz w:val="18"/>
                <w:szCs w:val="18"/>
              </w:rPr>
            </w:pPr>
            <w:r w:rsidRPr="00FA52D3">
              <w:rPr>
                <w:rFonts w:asciiTheme="minorHAnsi" w:hAnsiTheme="minorHAnsi" w:cstheme="minorHAnsi"/>
                <w:sz w:val="18"/>
                <w:szCs w:val="18"/>
              </w:rPr>
              <w:t>-40°C έως 70°C</w:t>
            </w:r>
          </w:p>
        </w:tc>
        <w:tc>
          <w:tcPr>
            <w:tcW w:w="1808" w:type="dxa"/>
            <w:shd w:val="clear" w:color="auto" w:fill="auto"/>
            <w:vAlign w:val="center"/>
            <w:hideMark/>
          </w:tcPr>
          <w:p w:rsidR="00FA52D3" w:rsidRPr="00FA52D3" w:rsidRDefault="00FA52D3" w:rsidP="00FE1400">
            <w:pPr>
              <w:jc w:val="center"/>
              <w:rPr>
                <w:rFonts w:asciiTheme="minorHAnsi" w:hAnsiTheme="minorHAnsi" w:cstheme="minorHAnsi"/>
                <w:sz w:val="18"/>
                <w:szCs w:val="18"/>
                <w:lang w:val="en-US"/>
              </w:rPr>
            </w:pPr>
            <w:r w:rsidRPr="00FA52D3">
              <w:rPr>
                <w:rFonts w:asciiTheme="minorHAnsi" w:hAnsiTheme="minorHAnsi" w:cstheme="minorHAnsi"/>
                <w:sz w:val="18"/>
                <w:szCs w:val="18"/>
                <w:lang w:val="en-US"/>
              </w:rPr>
              <w:t>Dostmann LOG 32T, PDF Temperature Data Logger</w:t>
            </w:r>
          </w:p>
        </w:tc>
        <w:tc>
          <w:tcPr>
            <w:tcW w:w="1701" w:type="dxa"/>
            <w:shd w:val="clear" w:color="auto" w:fill="auto"/>
            <w:vAlign w:val="center"/>
            <w:hideMark/>
          </w:tcPr>
          <w:p w:rsidR="00FA52D3" w:rsidRPr="00FA52D3" w:rsidRDefault="00FA52D3" w:rsidP="00FA52D3">
            <w:pPr>
              <w:jc w:val="center"/>
              <w:rPr>
                <w:rFonts w:asciiTheme="minorHAnsi" w:hAnsiTheme="minorHAnsi" w:cstheme="minorHAnsi"/>
                <w:sz w:val="18"/>
                <w:szCs w:val="18"/>
              </w:rPr>
            </w:pPr>
            <w:r w:rsidRPr="00FA52D3">
              <w:rPr>
                <w:rFonts w:asciiTheme="minorHAnsi" w:hAnsiTheme="minorHAnsi" w:cstheme="minorHAnsi"/>
                <w:sz w:val="18"/>
                <w:szCs w:val="18"/>
              </w:rPr>
              <w:t>Διακρίβωση στους:</w:t>
            </w:r>
            <w:r w:rsidRPr="00FA52D3">
              <w:rPr>
                <w:rFonts w:asciiTheme="minorHAnsi" w:hAnsiTheme="minorHAnsi" w:cstheme="minorHAnsi"/>
                <w:sz w:val="18"/>
                <w:szCs w:val="18"/>
              </w:rPr>
              <w:br/>
              <w:t xml:space="preserve"> 22°C , 36°C, 44°C</w:t>
            </w:r>
          </w:p>
        </w:tc>
        <w:tc>
          <w:tcPr>
            <w:tcW w:w="1672" w:type="dxa"/>
            <w:shd w:val="clear" w:color="auto" w:fill="auto"/>
            <w:vAlign w:val="center"/>
            <w:hideMark/>
          </w:tcPr>
          <w:p w:rsidR="00FA52D3" w:rsidRPr="00FA52D3" w:rsidRDefault="00FA52D3" w:rsidP="00FA52D3">
            <w:pPr>
              <w:rPr>
                <w:rFonts w:asciiTheme="minorHAnsi" w:hAnsiTheme="minorHAnsi" w:cstheme="minorHAnsi"/>
                <w:sz w:val="18"/>
                <w:szCs w:val="18"/>
              </w:rPr>
            </w:pPr>
            <w:r w:rsidRPr="00FA52D3">
              <w:rPr>
                <w:rFonts w:asciiTheme="minorHAnsi" w:hAnsiTheme="minorHAnsi" w:cstheme="minorHAnsi"/>
                <w:sz w:val="18"/>
                <w:szCs w:val="18"/>
              </w:rPr>
              <w:t>Χ.Υ. Αιγαίου-            Τμήμα Χ.Υ. Ρόδου</w:t>
            </w:r>
          </w:p>
        </w:tc>
        <w:tc>
          <w:tcPr>
            <w:tcW w:w="2013" w:type="dxa"/>
            <w:shd w:val="clear" w:color="auto" w:fill="auto"/>
            <w:vAlign w:val="center"/>
            <w:hideMark/>
          </w:tcPr>
          <w:p w:rsidR="00FA52D3" w:rsidRPr="00FA52D3" w:rsidRDefault="00FA52D3" w:rsidP="00FA52D3">
            <w:pPr>
              <w:jc w:val="center"/>
              <w:rPr>
                <w:rFonts w:asciiTheme="minorHAnsi" w:hAnsiTheme="minorHAnsi" w:cstheme="minorHAnsi"/>
                <w:sz w:val="18"/>
                <w:szCs w:val="18"/>
                <w:lang w:val="en-US"/>
              </w:rPr>
            </w:pPr>
            <w:r w:rsidRPr="00FA52D3">
              <w:rPr>
                <w:rFonts w:asciiTheme="minorHAnsi" w:hAnsiTheme="minorHAnsi" w:cstheme="minorHAnsi"/>
                <w:sz w:val="18"/>
                <w:szCs w:val="18"/>
                <w:lang w:val="en-US"/>
              </w:rPr>
              <w:t>Data logger with integrated USB-interface and automatic PDF-creation</w:t>
            </w:r>
          </w:p>
        </w:tc>
        <w:tc>
          <w:tcPr>
            <w:tcW w:w="1418" w:type="dxa"/>
            <w:shd w:val="clear" w:color="auto" w:fill="auto"/>
            <w:noWrap/>
            <w:vAlign w:val="center"/>
            <w:hideMark/>
          </w:tcPr>
          <w:p w:rsidR="00FA52D3" w:rsidRPr="00FA52D3" w:rsidRDefault="00C34C1F" w:rsidP="00FA52D3">
            <w:pPr>
              <w:jc w:val="center"/>
              <w:rPr>
                <w:rFonts w:asciiTheme="minorHAnsi" w:hAnsiTheme="minorHAnsi" w:cstheme="minorHAnsi"/>
                <w:sz w:val="18"/>
                <w:szCs w:val="18"/>
              </w:rPr>
            </w:pPr>
            <w:r>
              <w:rPr>
                <w:rFonts w:asciiTheme="minorHAnsi" w:hAnsiTheme="minorHAnsi" w:cstheme="minorHAnsi"/>
                <w:sz w:val="18"/>
                <w:szCs w:val="18"/>
              </w:rPr>
              <w:t>0,</w:t>
            </w:r>
            <w:r w:rsidR="00FA52D3" w:rsidRPr="00FA52D3">
              <w:rPr>
                <w:rFonts w:asciiTheme="minorHAnsi" w:hAnsiTheme="minorHAnsi" w:cstheme="minorHAnsi"/>
                <w:sz w:val="18"/>
                <w:szCs w:val="18"/>
              </w:rPr>
              <w:t>1 °C</w:t>
            </w:r>
          </w:p>
        </w:tc>
        <w:tc>
          <w:tcPr>
            <w:tcW w:w="1701" w:type="dxa"/>
            <w:shd w:val="clear" w:color="auto" w:fill="auto"/>
            <w:noWrap/>
            <w:vAlign w:val="center"/>
            <w:hideMark/>
          </w:tcPr>
          <w:p w:rsidR="00FA52D3" w:rsidRPr="00FA52D3" w:rsidRDefault="00FA52D3" w:rsidP="00FA52D3">
            <w:pPr>
              <w:jc w:val="center"/>
              <w:rPr>
                <w:rFonts w:asciiTheme="minorHAnsi" w:hAnsiTheme="minorHAnsi" w:cstheme="minorHAnsi"/>
                <w:color w:val="000000"/>
                <w:sz w:val="18"/>
                <w:szCs w:val="18"/>
              </w:rPr>
            </w:pPr>
            <w:r w:rsidRPr="00FA52D3">
              <w:rPr>
                <w:rFonts w:asciiTheme="minorHAnsi" w:hAnsiTheme="minorHAnsi" w:cstheme="minorHAnsi"/>
                <w:color w:val="000000"/>
                <w:sz w:val="18"/>
                <w:szCs w:val="18"/>
              </w:rPr>
              <w:t>90</w:t>
            </w:r>
            <w:r w:rsidR="00DC308A">
              <w:rPr>
                <w:rFonts w:asciiTheme="minorHAnsi" w:hAnsiTheme="minorHAnsi" w:cstheme="minorHAnsi"/>
                <w:color w:val="000000"/>
                <w:sz w:val="18"/>
                <w:szCs w:val="18"/>
              </w:rPr>
              <w:t>,00</w:t>
            </w:r>
          </w:p>
        </w:tc>
        <w:tc>
          <w:tcPr>
            <w:tcW w:w="1701" w:type="dxa"/>
            <w:shd w:val="clear" w:color="auto" w:fill="auto"/>
            <w:noWrap/>
            <w:vAlign w:val="center"/>
            <w:hideMark/>
          </w:tcPr>
          <w:p w:rsidR="00FA52D3" w:rsidRPr="00FA52D3" w:rsidRDefault="00FA52D3" w:rsidP="00FA52D3">
            <w:pPr>
              <w:jc w:val="center"/>
              <w:rPr>
                <w:rFonts w:asciiTheme="minorHAnsi" w:hAnsiTheme="minorHAnsi" w:cstheme="minorHAnsi"/>
                <w:color w:val="000000"/>
                <w:sz w:val="18"/>
                <w:szCs w:val="18"/>
              </w:rPr>
            </w:pPr>
            <w:r w:rsidRPr="00FA52D3">
              <w:rPr>
                <w:rFonts w:asciiTheme="minorHAnsi" w:hAnsiTheme="minorHAnsi" w:cstheme="minorHAnsi"/>
                <w:color w:val="000000"/>
                <w:sz w:val="18"/>
                <w:szCs w:val="18"/>
              </w:rPr>
              <w:t>111,6</w:t>
            </w:r>
            <w:r w:rsidR="00DF4D2D">
              <w:rPr>
                <w:rFonts w:asciiTheme="minorHAnsi" w:hAnsiTheme="minorHAnsi" w:cstheme="minorHAnsi"/>
                <w:color w:val="000000"/>
                <w:sz w:val="18"/>
                <w:szCs w:val="18"/>
              </w:rPr>
              <w:t>0</w:t>
            </w:r>
          </w:p>
        </w:tc>
      </w:tr>
      <w:tr w:rsidR="007E0D14" w:rsidRPr="00FA52D3" w:rsidTr="00992435">
        <w:trPr>
          <w:trHeight w:val="20"/>
          <w:jc w:val="center"/>
        </w:trPr>
        <w:tc>
          <w:tcPr>
            <w:tcW w:w="15588" w:type="dxa"/>
            <w:gridSpan w:val="10"/>
            <w:shd w:val="clear" w:color="auto" w:fill="auto"/>
            <w:noWrap/>
            <w:vAlign w:val="center"/>
            <w:hideMark/>
          </w:tcPr>
          <w:p w:rsidR="007E0D14" w:rsidRPr="00FA52D3" w:rsidRDefault="007E0D14" w:rsidP="00992435">
            <w:pPr>
              <w:jc w:val="center"/>
              <w:rPr>
                <w:rFonts w:asciiTheme="minorHAnsi" w:hAnsiTheme="minorHAnsi" w:cstheme="minorHAnsi"/>
                <w:b/>
                <w:bCs/>
                <w:sz w:val="18"/>
                <w:szCs w:val="18"/>
              </w:rPr>
            </w:pPr>
            <w:r>
              <w:rPr>
                <w:rFonts w:asciiTheme="minorHAnsi" w:hAnsiTheme="minorHAnsi" w:cstheme="minorHAnsi"/>
                <w:b/>
                <w:bCs/>
                <w:sz w:val="18"/>
                <w:szCs w:val="18"/>
              </w:rPr>
              <w:t xml:space="preserve"> ΤΜΗΜΑ Α3</w:t>
            </w:r>
            <w:r w:rsidRPr="00FA52D3">
              <w:rPr>
                <w:rFonts w:asciiTheme="minorHAnsi" w:hAnsiTheme="minorHAnsi" w:cstheme="minorHAnsi"/>
                <w:b/>
                <w:bCs/>
                <w:sz w:val="18"/>
                <w:szCs w:val="18"/>
              </w:rPr>
              <w:t xml:space="preserve">. ΑΙΣΘΗΤΗΡΕΣ ΘΕΡΜΟΚΡΑΣΙΑΣ ( data loggers) </w:t>
            </w:r>
          </w:p>
        </w:tc>
      </w:tr>
      <w:tr w:rsidR="007E0D14" w:rsidRPr="00645D86" w:rsidTr="00992435">
        <w:trPr>
          <w:trHeight w:val="20"/>
          <w:jc w:val="center"/>
        </w:trPr>
        <w:tc>
          <w:tcPr>
            <w:tcW w:w="562" w:type="dxa"/>
            <w:shd w:val="clear" w:color="auto" w:fill="auto"/>
            <w:vAlign w:val="center"/>
            <w:hideMark/>
          </w:tcPr>
          <w:p w:rsidR="007E0D14" w:rsidRPr="00FA52D3" w:rsidRDefault="007E0D14" w:rsidP="00992435">
            <w:pPr>
              <w:jc w:val="center"/>
              <w:rPr>
                <w:rFonts w:asciiTheme="minorHAnsi" w:hAnsiTheme="minorHAnsi" w:cstheme="minorHAnsi"/>
                <w:b/>
                <w:bCs/>
                <w:color w:val="000000"/>
                <w:sz w:val="18"/>
                <w:szCs w:val="18"/>
              </w:rPr>
            </w:pPr>
            <w:r w:rsidRPr="00FA52D3">
              <w:rPr>
                <w:rFonts w:asciiTheme="minorHAnsi" w:hAnsiTheme="minorHAnsi" w:cstheme="minorHAnsi"/>
                <w:b/>
                <w:bCs/>
                <w:color w:val="000000"/>
                <w:sz w:val="18"/>
                <w:szCs w:val="18"/>
              </w:rPr>
              <w:t>α/α</w:t>
            </w:r>
          </w:p>
        </w:tc>
        <w:tc>
          <w:tcPr>
            <w:tcW w:w="1446" w:type="dxa"/>
            <w:shd w:val="clear" w:color="auto" w:fill="auto"/>
            <w:vAlign w:val="center"/>
            <w:hideMark/>
          </w:tcPr>
          <w:p w:rsidR="007E0D14" w:rsidRPr="00FA52D3" w:rsidRDefault="007E0D14" w:rsidP="00992435">
            <w:pPr>
              <w:jc w:val="center"/>
              <w:rPr>
                <w:rFonts w:asciiTheme="minorHAnsi" w:hAnsiTheme="minorHAnsi" w:cstheme="minorHAnsi"/>
                <w:b/>
                <w:bCs/>
                <w:sz w:val="18"/>
                <w:szCs w:val="18"/>
              </w:rPr>
            </w:pPr>
            <w:r w:rsidRPr="00FA52D3">
              <w:rPr>
                <w:rFonts w:asciiTheme="minorHAnsi" w:hAnsiTheme="minorHAnsi" w:cstheme="minorHAnsi"/>
                <w:b/>
                <w:bCs/>
                <w:sz w:val="18"/>
                <w:szCs w:val="18"/>
              </w:rPr>
              <w:t>ΚΩΔΙΚΟΣ ΘΕΡΜΟΜΕΤΡΟΥ</w:t>
            </w:r>
          </w:p>
        </w:tc>
        <w:tc>
          <w:tcPr>
            <w:tcW w:w="1566" w:type="dxa"/>
            <w:shd w:val="clear" w:color="auto" w:fill="auto"/>
            <w:vAlign w:val="center"/>
            <w:hideMark/>
          </w:tcPr>
          <w:p w:rsidR="007E0D14" w:rsidRPr="00FA52D3" w:rsidRDefault="007E0D14" w:rsidP="00992435">
            <w:pPr>
              <w:jc w:val="center"/>
              <w:rPr>
                <w:rFonts w:asciiTheme="minorHAnsi" w:hAnsiTheme="minorHAnsi" w:cstheme="minorHAnsi"/>
                <w:b/>
                <w:bCs/>
                <w:sz w:val="18"/>
                <w:szCs w:val="18"/>
              </w:rPr>
            </w:pPr>
            <w:r w:rsidRPr="00FA52D3">
              <w:rPr>
                <w:rFonts w:asciiTheme="minorHAnsi" w:hAnsiTheme="minorHAnsi" w:cstheme="minorHAnsi"/>
                <w:b/>
                <w:bCs/>
                <w:sz w:val="18"/>
                <w:szCs w:val="18"/>
              </w:rPr>
              <w:t>ΘΕΡΜΟΚΡΑΣΙΑΚΟ ΕΥΡΟΣ</w:t>
            </w:r>
          </w:p>
        </w:tc>
        <w:tc>
          <w:tcPr>
            <w:tcW w:w="1808" w:type="dxa"/>
            <w:shd w:val="clear" w:color="auto" w:fill="auto"/>
            <w:vAlign w:val="center"/>
            <w:hideMark/>
          </w:tcPr>
          <w:p w:rsidR="007E0D14" w:rsidRPr="00FA52D3" w:rsidRDefault="007E0D14" w:rsidP="00992435">
            <w:pPr>
              <w:jc w:val="center"/>
              <w:rPr>
                <w:rFonts w:asciiTheme="minorHAnsi" w:hAnsiTheme="minorHAnsi" w:cstheme="minorHAnsi"/>
                <w:b/>
                <w:bCs/>
                <w:color w:val="000000"/>
                <w:sz w:val="18"/>
                <w:szCs w:val="18"/>
              </w:rPr>
            </w:pPr>
            <w:r w:rsidRPr="00FA52D3">
              <w:rPr>
                <w:rFonts w:asciiTheme="minorHAnsi" w:hAnsiTheme="minorHAnsi" w:cstheme="minorHAnsi"/>
                <w:b/>
                <w:bCs/>
                <w:color w:val="000000"/>
                <w:sz w:val="18"/>
                <w:szCs w:val="18"/>
              </w:rPr>
              <w:t>ΚΑΤΑΣΚΕΥΑΣΤΙΚΟΣ  ΟΙΚΟΣ /ΕΙΔΟΣ ΘΕΡΜΟΜΕΤΡΟΥ</w:t>
            </w:r>
          </w:p>
        </w:tc>
        <w:tc>
          <w:tcPr>
            <w:tcW w:w="1701" w:type="dxa"/>
            <w:shd w:val="clear" w:color="auto" w:fill="auto"/>
            <w:vAlign w:val="center"/>
            <w:hideMark/>
          </w:tcPr>
          <w:p w:rsidR="007E0D14" w:rsidRPr="00FA52D3" w:rsidRDefault="007E0D14" w:rsidP="00992435">
            <w:pPr>
              <w:jc w:val="center"/>
              <w:rPr>
                <w:rFonts w:asciiTheme="minorHAnsi" w:hAnsiTheme="minorHAnsi" w:cstheme="minorHAnsi"/>
                <w:b/>
                <w:bCs/>
                <w:sz w:val="18"/>
                <w:szCs w:val="18"/>
              </w:rPr>
            </w:pPr>
            <w:r w:rsidRPr="00FA52D3">
              <w:rPr>
                <w:rFonts w:asciiTheme="minorHAnsi" w:hAnsiTheme="minorHAnsi" w:cstheme="minorHAnsi"/>
                <w:b/>
                <w:bCs/>
                <w:sz w:val="18"/>
                <w:szCs w:val="18"/>
              </w:rPr>
              <w:t>ΣΗΜΕΙΑ ΕΝΔΙΑΦΕΡΟΝΤΟΣ</w:t>
            </w:r>
          </w:p>
        </w:tc>
        <w:tc>
          <w:tcPr>
            <w:tcW w:w="1672" w:type="dxa"/>
            <w:shd w:val="clear" w:color="auto" w:fill="auto"/>
            <w:noWrap/>
            <w:vAlign w:val="center"/>
            <w:hideMark/>
          </w:tcPr>
          <w:p w:rsidR="007E0D14" w:rsidRPr="00FA52D3" w:rsidRDefault="007E0D14" w:rsidP="00992435">
            <w:pPr>
              <w:rPr>
                <w:rFonts w:asciiTheme="minorHAnsi" w:hAnsiTheme="minorHAnsi" w:cstheme="minorHAnsi"/>
                <w:b/>
                <w:bCs/>
                <w:sz w:val="18"/>
                <w:szCs w:val="18"/>
              </w:rPr>
            </w:pPr>
            <w:r w:rsidRPr="00FA52D3">
              <w:rPr>
                <w:rFonts w:asciiTheme="minorHAnsi" w:hAnsiTheme="minorHAnsi" w:cstheme="minorHAnsi"/>
                <w:b/>
                <w:bCs/>
                <w:sz w:val="18"/>
                <w:szCs w:val="18"/>
              </w:rPr>
              <w:t>ΥΠΗΡΕΣΙΑ</w:t>
            </w:r>
          </w:p>
        </w:tc>
        <w:tc>
          <w:tcPr>
            <w:tcW w:w="2013" w:type="dxa"/>
            <w:shd w:val="clear" w:color="auto" w:fill="auto"/>
            <w:noWrap/>
            <w:vAlign w:val="center"/>
            <w:hideMark/>
          </w:tcPr>
          <w:p w:rsidR="007E0D14" w:rsidRPr="00FA52D3" w:rsidRDefault="007E0D14" w:rsidP="00992435">
            <w:pPr>
              <w:jc w:val="center"/>
              <w:rPr>
                <w:rFonts w:asciiTheme="minorHAnsi" w:hAnsiTheme="minorHAnsi" w:cstheme="minorHAnsi"/>
                <w:b/>
                <w:bCs/>
                <w:sz w:val="18"/>
                <w:szCs w:val="18"/>
              </w:rPr>
            </w:pPr>
            <w:r w:rsidRPr="00FA52D3">
              <w:rPr>
                <w:rFonts w:asciiTheme="minorHAnsi" w:hAnsiTheme="minorHAnsi" w:cstheme="minorHAnsi"/>
                <w:b/>
                <w:bCs/>
                <w:sz w:val="18"/>
                <w:szCs w:val="18"/>
              </w:rPr>
              <w:t>ΠΑΡΑΤΗΡΗΣΕΙΣ</w:t>
            </w:r>
          </w:p>
        </w:tc>
        <w:tc>
          <w:tcPr>
            <w:tcW w:w="1418" w:type="dxa"/>
            <w:shd w:val="clear" w:color="auto" w:fill="auto"/>
            <w:vAlign w:val="center"/>
            <w:hideMark/>
          </w:tcPr>
          <w:p w:rsidR="007E0D14" w:rsidRPr="00FA52D3" w:rsidRDefault="007E0D14" w:rsidP="00992435">
            <w:pPr>
              <w:jc w:val="center"/>
              <w:rPr>
                <w:rFonts w:asciiTheme="minorHAnsi" w:hAnsiTheme="minorHAnsi" w:cstheme="minorHAnsi"/>
                <w:b/>
                <w:bCs/>
                <w:sz w:val="18"/>
                <w:szCs w:val="18"/>
              </w:rPr>
            </w:pPr>
            <w:r w:rsidRPr="00FA52D3">
              <w:rPr>
                <w:rFonts w:asciiTheme="minorHAnsi" w:hAnsiTheme="minorHAnsi" w:cstheme="minorHAnsi"/>
                <w:b/>
                <w:bCs/>
                <w:sz w:val="18"/>
                <w:szCs w:val="18"/>
              </w:rPr>
              <w:t>ΕΠΙΘΥΜΗΤΗ ΑΒΕΒΑΙΟΤΗΤΑ ΔΙΑΚΡΙΒΩΣΗΣ</w:t>
            </w:r>
          </w:p>
        </w:tc>
        <w:tc>
          <w:tcPr>
            <w:tcW w:w="1701" w:type="dxa"/>
            <w:shd w:val="clear" w:color="auto" w:fill="auto"/>
            <w:vAlign w:val="center"/>
            <w:hideMark/>
          </w:tcPr>
          <w:p w:rsidR="007E0D14" w:rsidRPr="00645D86" w:rsidRDefault="007E0D14" w:rsidP="00992435">
            <w:pPr>
              <w:jc w:val="center"/>
              <w:rPr>
                <w:rFonts w:asciiTheme="minorHAnsi" w:hAnsiTheme="minorHAnsi" w:cstheme="minorHAnsi"/>
                <w:b/>
                <w:color w:val="000000"/>
                <w:sz w:val="18"/>
                <w:szCs w:val="18"/>
              </w:rPr>
            </w:pPr>
            <w:r w:rsidRPr="00FA52D3">
              <w:rPr>
                <w:rFonts w:asciiTheme="minorHAnsi" w:hAnsiTheme="minorHAnsi" w:cstheme="minorHAnsi"/>
                <w:b/>
                <w:color w:val="000000"/>
                <w:sz w:val="18"/>
                <w:szCs w:val="18"/>
              </w:rPr>
              <w:t>ΠΡΟΫΠΟΛΟΓΙΣΜΟΣ ΧΩΡΙΣ ΦΠΑ</w:t>
            </w:r>
          </w:p>
          <w:p w:rsidR="007E0D14" w:rsidRPr="00FA52D3" w:rsidRDefault="007E0D14" w:rsidP="00992435">
            <w:pPr>
              <w:jc w:val="center"/>
              <w:rPr>
                <w:rFonts w:asciiTheme="minorHAnsi" w:hAnsiTheme="minorHAnsi" w:cstheme="minorHAnsi"/>
                <w:b/>
                <w:color w:val="000000"/>
                <w:sz w:val="18"/>
                <w:szCs w:val="18"/>
              </w:rPr>
            </w:pPr>
            <w:r w:rsidRPr="00645D86">
              <w:rPr>
                <w:rFonts w:asciiTheme="minorHAnsi" w:hAnsiTheme="minorHAnsi" w:cstheme="minorHAnsi"/>
                <w:b/>
                <w:bCs/>
                <w:color w:val="000000"/>
                <w:sz w:val="18"/>
                <w:szCs w:val="18"/>
              </w:rPr>
              <w:t>(€)</w:t>
            </w:r>
          </w:p>
        </w:tc>
        <w:tc>
          <w:tcPr>
            <w:tcW w:w="1701" w:type="dxa"/>
            <w:shd w:val="clear" w:color="auto" w:fill="auto"/>
            <w:vAlign w:val="center"/>
            <w:hideMark/>
          </w:tcPr>
          <w:p w:rsidR="007E0D14" w:rsidRPr="00645D86" w:rsidRDefault="007E0D14" w:rsidP="00992435">
            <w:pPr>
              <w:jc w:val="center"/>
              <w:rPr>
                <w:rFonts w:asciiTheme="minorHAnsi" w:hAnsiTheme="minorHAnsi" w:cstheme="minorHAnsi"/>
                <w:b/>
                <w:color w:val="000000"/>
                <w:sz w:val="18"/>
                <w:szCs w:val="18"/>
              </w:rPr>
            </w:pPr>
            <w:r w:rsidRPr="00FA52D3">
              <w:rPr>
                <w:rFonts w:asciiTheme="minorHAnsi" w:hAnsiTheme="minorHAnsi" w:cstheme="minorHAnsi"/>
                <w:b/>
                <w:color w:val="000000"/>
                <w:sz w:val="18"/>
                <w:szCs w:val="18"/>
              </w:rPr>
              <w:t>ΠΡΟΫΠΟΛΟΓΙΣΜΟΣ ΜΕ ΦΠΑ</w:t>
            </w:r>
          </w:p>
          <w:p w:rsidR="007E0D14" w:rsidRPr="00FA52D3" w:rsidRDefault="007E0D14" w:rsidP="00992435">
            <w:pPr>
              <w:jc w:val="center"/>
              <w:rPr>
                <w:rFonts w:asciiTheme="minorHAnsi" w:hAnsiTheme="minorHAnsi" w:cstheme="minorHAnsi"/>
                <w:b/>
                <w:color w:val="000000"/>
                <w:sz w:val="18"/>
                <w:szCs w:val="18"/>
              </w:rPr>
            </w:pPr>
            <w:r w:rsidRPr="00645D86">
              <w:rPr>
                <w:rFonts w:asciiTheme="minorHAnsi" w:hAnsiTheme="minorHAnsi" w:cstheme="minorHAnsi"/>
                <w:b/>
                <w:bCs/>
                <w:color w:val="000000"/>
                <w:sz w:val="18"/>
                <w:szCs w:val="18"/>
              </w:rPr>
              <w:t>(€)</w:t>
            </w:r>
          </w:p>
        </w:tc>
      </w:tr>
      <w:tr w:rsidR="00645D86" w:rsidRPr="00645D86" w:rsidTr="00FE1400">
        <w:trPr>
          <w:trHeight w:val="20"/>
          <w:jc w:val="center"/>
        </w:trPr>
        <w:tc>
          <w:tcPr>
            <w:tcW w:w="562" w:type="dxa"/>
            <w:shd w:val="clear" w:color="auto" w:fill="auto"/>
            <w:noWrap/>
            <w:vAlign w:val="center"/>
            <w:hideMark/>
          </w:tcPr>
          <w:p w:rsidR="00FA52D3" w:rsidRPr="00FA52D3" w:rsidRDefault="000973D7" w:rsidP="00FA52D3">
            <w:pPr>
              <w:jc w:val="center"/>
              <w:rPr>
                <w:rFonts w:asciiTheme="minorHAnsi" w:hAnsiTheme="minorHAnsi" w:cstheme="minorHAnsi"/>
                <w:color w:val="000000"/>
                <w:sz w:val="18"/>
                <w:szCs w:val="18"/>
              </w:rPr>
            </w:pPr>
            <w:r>
              <w:rPr>
                <w:rFonts w:asciiTheme="minorHAnsi" w:hAnsiTheme="minorHAnsi" w:cstheme="minorHAnsi"/>
                <w:color w:val="000000"/>
                <w:sz w:val="18"/>
                <w:szCs w:val="18"/>
              </w:rPr>
              <w:t>19</w:t>
            </w:r>
          </w:p>
        </w:tc>
        <w:tc>
          <w:tcPr>
            <w:tcW w:w="1446" w:type="dxa"/>
            <w:shd w:val="clear" w:color="auto" w:fill="auto"/>
            <w:vAlign w:val="center"/>
            <w:hideMark/>
          </w:tcPr>
          <w:p w:rsidR="00FA52D3" w:rsidRPr="00FA52D3" w:rsidRDefault="00FA52D3" w:rsidP="00FA52D3">
            <w:pPr>
              <w:jc w:val="center"/>
              <w:rPr>
                <w:rFonts w:asciiTheme="minorHAnsi" w:hAnsiTheme="minorHAnsi" w:cstheme="minorHAnsi"/>
                <w:sz w:val="18"/>
                <w:szCs w:val="18"/>
              </w:rPr>
            </w:pPr>
            <w:r w:rsidRPr="00FA52D3">
              <w:rPr>
                <w:rFonts w:asciiTheme="minorHAnsi" w:hAnsiTheme="minorHAnsi" w:cstheme="minorHAnsi"/>
                <w:sz w:val="18"/>
                <w:szCs w:val="18"/>
              </w:rPr>
              <w:t>8089</w:t>
            </w:r>
          </w:p>
        </w:tc>
        <w:tc>
          <w:tcPr>
            <w:tcW w:w="1566" w:type="dxa"/>
            <w:shd w:val="clear" w:color="auto" w:fill="auto"/>
            <w:vAlign w:val="center"/>
            <w:hideMark/>
          </w:tcPr>
          <w:p w:rsidR="00FA52D3" w:rsidRPr="00FA52D3" w:rsidRDefault="00FA52D3" w:rsidP="00FA52D3">
            <w:pPr>
              <w:jc w:val="center"/>
              <w:rPr>
                <w:rFonts w:asciiTheme="minorHAnsi" w:hAnsiTheme="minorHAnsi" w:cstheme="minorHAnsi"/>
                <w:sz w:val="18"/>
                <w:szCs w:val="18"/>
              </w:rPr>
            </w:pPr>
            <w:r w:rsidRPr="00FA52D3">
              <w:rPr>
                <w:rFonts w:asciiTheme="minorHAnsi" w:hAnsiTheme="minorHAnsi" w:cstheme="minorHAnsi"/>
                <w:sz w:val="18"/>
                <w:szCs w:val="18"/>
              </w:rPr>
              <w:t>-200°C έως 1200°C</w:t>
            </w:r>
          </w:p>
        </w:tc>
        <w:tc>
          <w:tcPr>
            <w:tcW w:w="1808" w:type="dxa"/>
            <w:shd w:val="clear" w:color="auto" w:fill="auto"/>
            <w:vAlign w:val="center"/>
            <w:hideMark/>
          </w:tcPr>
          <w:p w:rsidR="00FA52D3" w:rsidRPr="00FA52D3" w:rsidRDefault="00FA52D3" w:rsidP="00FA52D3">
            <w:pPr>
              <w:jc w:val="center"/>
              <w:rPr>
                <w:rFonts w:asciiTheme="minorHAnsi" w:hAnsiTheme="minorHAnsi" w:cstheme="minorHAnsi"/>
                <w:sz w:val="18"/>
                <w:szCs w:val="18"/>
              </w:rPr>
            </w:pPr>
            <w:r w:rsidRPr="00FA52D3">
              <w:rPr>
                <w:rFonts w:asciiTheme="minorHAnsi" w:hAnsiTheme="minorHAnsi" w:cstheme="minorHAnsi"/>
                <w:sz w:val="18"/>
                <w:szCs w:val="18"/>
              </w:rPr>
              <w:t>EBRO /EBI-2T-1202</w:t>
            </w:r>
          </w:p>
        </w:tc>
        <w:tc>
          <w:tcPr>
            <w:tcW w:w="1701" w:type="dxa"/>
            <w:shd w:val="clear" w:color="auto" w:fill="auto"/>
            <w:vAlign w:val="center"/>
            <w:hideMark/>
          </w:tcPr>
          <w:p w:rsidR="00FA52D3" w:rsidRPr="00FA52D3" w:rsidRDefault="00FA52D3" w:rsidP="00FA52D3">
            <w:pPr>
              <w:jc w:val="center"/>
              <w:rPr>
                <w:rFonts w:asciiTheme="minorHAnsi" w:hAnsiTheme="minorHAnsi" w:cstheme="minorHAnsi"/>
                <w:sz w:val="18"/>
                <w:szCs w:val="18"/>
              </w:rPr>
            </w:pPr>
            <w:r w:rsidRPr="00FA52D3">
              <w:rPr>
                <w:rFonts w:asciiTheme="minorHAnsi" w:hAnsiTheme="minorHAnsi" w:cstheme="minorHAnsi"/>
                <w:sz w:val="18"/>
                <w:szCs w:val="18"/>
              </w:rPr>
              <w:t>Διακρίβωση στο εύρος   από  -30°C έως 600 °C</w:t>
            </w:r>
          </w:p>
        </w:tc>
        <w:tc>
          <w:tcPr>
            <w:tcW w:w="1672" w:type="dxa"/>
            <w:shd w:val="clear" w:color="auto" w:fill="auto"/>
            <w:vAlign w:val="center"/>
            <w:hideMark/>
          </w:tcPr>
          <w:p w:rsidR="00FA52D3" w:rsidRPr="00FA52D3" w:rsidRDefault="00FA52D3" w:rsidP="00FA52D3">
            <w:pPr>
              <w:rPr>
                <w:rFonts w:asciiTheme="minorHAnsi" w:hAnsiTheme="minorHAnsi" w:cstheme="minorHAnsi"/>
                <w:sz w:val="18"/>
                <w:szCs w:val="18"/>
              </w:rPr>
            </w:pPr>
            <w:r w:rsidRPr="00FA52D3">
              <w:rPr>
                <w:rFonts w:asciiTheme="minorHAnsi" w:hAnsiTheme="minorHAnsi" w:cstheme="minorHAnsi"/>
                <w:sz w:val="18"/>
                <w:szCs w:val="18"/>
              </w:rPr>
              <w:t xml:space="preserve">Δ/νση Σχεδιασμού και Υποστήριξης Εργαστηρίων,        Τμήμα Β΄  </w:t>
            </w:r>
          </w:p>
        </w:tc>
        <w:tc>
          <w:tcPr>
            <w:tcW w:w="2013" w:type="dxa"/>
            <w:shd w:val="clear" w:color="auto" w:fill="auto"/>
            <w:vAlign w:val="center"/>
            <w:hideMark/>
          </w:tcPr>
          <w:p w:rsidR="00FA52D3" w:rsidRPr="00FA52D3" w:rsidRDefault="00FA52D3" w:rsidP="00FA52D3">
            <w:pPr>
              <w:jc w:val="center"/>
              <w:rPr>
                <w:rFonts w:asciiTheme="minorHAnsi" w:hAnsiTheme="minorHAnsi" w:cstheme="minorHAnsi"/>
                <w:sz w:val="18"/>
                <w:szCs w:val="18"/>
              </w:rPr>
            </w:pPr>
            <w:r w:rsidRPr="00FA52D3">
              <w:rPr>
                <w:rFonts w:asciiTheme="minorHAnsi" w:hAnsiTheme="minorHAnsi" w:cstheme="minorHAnsi"/>
                <w:sz w:val="18"/>
                <w:szCs w:val="18"/>
              </w:rPr>
              <w:t>Περιλαμβάνει και αντικατάσταση μπαταρίας</w:t>
            </w:r>
          </w:p>
        </w:tc>
        <w:tc>
          <w:tcPr>
            <w:tcW w:w="1418" w:type="dxa"/>
            <w:shd w:val="clear" w:color="auto" w:fill="auto"/>
            <w:noWrap/>
            <w:vAlign w:val="center"/>
            <w:hideMark/>
          </w:tcPr>
          <w:p w:rsidR="00FA52D3" w:rsidRPr="00FA52D3" w:rsidRDefault="00FA52D3" w:rsidP="00FA52D3">
            <w:pPr>
              <w:jc w:val="center"/>
              <w:rPr>
                <w:rFonts w:asciiTheme="minorHAnsi" w:hAnsiTheme="minorHAnsi" w:cstheme="minorHAnsi"/>
                <w:sz w:val="18"/>
                <w:szCs w:val="18"/>
              </w:rPr>
            </w:pPr>
            <w:r w:rsidRPr="00FA52D3">
              <w:rPr>
                <w:rFonts w:asciiTheme="minorHAnsi" w:hAnsiTheme="minorHAnsi" w:cstheme="minorHAnsi"/>
                <w:sz w:val="18"/>
                <w:szCs w:val="18"/>
              </w:rPr>
              <w:t xml:space="preserve">  1,0 °C</w:t>
            </w:r>
          </w:p>
        </w:tc>
        <w:tc>
          <w:tcPr>
            <w:tcW w:w="1701" w:type="dxa"/>
            <w:shd w:val="clear" w:color="auto" w:fill="auto"/>
            <w:vAlign w:val="center"/>
            <w:hideMark/>
          </w:tcPr>
          <w:p w:rsidR="00FA52D3" w:rsidRPr="00FA52D3" w:rsidRDefault="00FA52D3" w:rsidP="00FA52D3">
            <w:pPr>
              <w:jc w:val="center"/>
              <w:rPr>
                <w:rFonts w:asciiTheme="minorHAnsi" w:hAnsiTheme="minorHAnsi" w:cstheme="minorHAnsi"/>
                <w:color w:val="000000"/>
                <w:sz w:val="18"/>
                <w:szCs w:val="18"/>
              </w:rPr>
            </w:pPr>
            <w:r w:rsidRPr="00FA52D3">
              <w:rPr>
                <w:rFonts w:asciiTheme="minorHAnsi" w:hAnsiTheme="minorHAnsi" w:cstheme="minorHAnsi"/>
                <w:color w:val="000000"/>
                <w:sz w:val="18"/>
                <w:szCs w:val="18"/>
              </w:rPr>
              <w:t>270</w:t>
            </w:r>
            <w:r w:rsidR="00DC308A">
              <w:rPr>
                <w:rFonts w:asciiTheme="minorHAnsi" w:hAnsiTheme="minorHAnsi" w:cstheme="minorHAnsi"/>
                <w:color w:val="000000"/>
                <w:sz w:val="18"/>
                <w:szCs w:val="18"/>
              </w:rPr>
              <w:t>,00</w:t>
            </w:r>
          </w:p>
        </w:tc>
        <w:tc>
          <w:tcPr>
            <w:tcW w:w="1701" w:type="dxa"/>
            <w:shd w:val="clear" w:color="auto" w:fill="auto"/>
            <w:noWrap/>
            <w:vAlign w:val="center"/>
            <w:hideMark/>
          </w:tcPr>
          <w:p w:rsidR="00FA52D3" w:rsidRPr="00FA52D3" w:rsidRDefault="00FA52D3" w:rsidP="00FA52D3">
            <w:pPr>
              <w:jc w:val="center"/>
              <w:rPr>
                <w:rFonts w:asciiTheme="minorHAnsi" w:hAnsiTheme="minorHAnsi" w:cstheme="minorHAnsi"/>
                <w:color w:val="000000"/>
                <w:sz w:val="18"/>
                <w:szCs w:val="18"/>
              </w:rPr>
            </w:pPr>
            <w:r w:rsidRPr="00FA52D3">
              <w:rPr>
                <w:rFonts w:asciiTheme="minorHAnsi" w:hAnsiTheme="minorHAnsi" w:cstheme="minorHAnsi"/>
                <w:color w:val="000000"/>
                <w:sz w:val="18"/>
                <w:szCs w:val="18"/>
              </w:rPr>
              <w:t>334,8</w:t>
            </w:r>
            <w:r w:rsidR="00DC308A">
              <w:rPr>
                <w:rFonts w:asciiTheme="minorHAnsi" w:hAnsiTheme="minorHAnsi" w:cstheme="minorHAnsi"/>
                <w:color w:val="000000"/>
                <w:sz w:val="18"/>
                <w:szCs w:val="18"/>
              </w:rPr>
              <w:t>0</w:t>
            </w:r>
          </w:p>
        </w:tc>
      </w:tr>
      <w:tr w:rsidR="007E0D14" w:rsidRPr="00FA52D3" w:rsidTr="00992435">
        <w:trPr>
          <w:trHeight w:val="20"/>
          <w:jc w:val="center"/>
        </w:trPr>
        <w:tc>
          <w:tcPr>
            <w:tcW w:w="15588" w:type="dxa"/>
            <w:gridSpan w:val="10"/>
            <w:shd w:val="clear" w:color="auto" w:fill="auto"/>
            <w:noWrap/>
            <w:vAlign w:val="center"/>
            <w:hideMark/>
          </w:tcPr>
          <w:p w:rsidR="007E0D14" w:rsidRPr="00FA52D3" w:rsidRDefault="007E0D14" w:rsidP="00992435">
            <w:pPr>
              <w:jc w:val="center"/>
              <w:rPr>
                <w:rFonts w:asciiTheme="minorHAnsi" w:hAnsiTheme="minorHAnsi" w:cstheme="minorHAnsi"/>
                <w:b/>
                <w:bCs/>
                <w:sz w:val="18"/>
                <w:szCs w:val="18"/>
              </w:rPr>
            </w:pPr>
            <w:r>
              <w:rPr>
                <w:rFonts w:asciiTheme="minorHAnsi" w:hAnsiTheme="minorHAnsi" w:cstheme="minorHAnsi"/>
                <w:b/>
                <w:bCs/>
                <w:sz w:val="18"/>
                <w:szCs w:val="18"/>
              </w:rPr>
              <w:t xml:space="preserve"> ΤΜΗΜΑ Α4</w:t>
            </w:r>
            <w:r w:rsidRPr="00FA52D3">
              <w:rPr>
                <w:rFonts w:asciiTheme="minorHAnsi" w:hAnsiTheme="minorHAnsi" w:cstheme="minorHAnsi"/>
                <w:b/>
                <w:bCs/>
                <w:sz w:val="18"/>
                <w:szCs w:val="18"/>
              </w:rPr>
              <w:t xml:space="preserve">. ΑΙΣΘΗΤΗΡΕΣ ΘΕΡΜΟΚΡΑΣΙΑΣ ( data loggers) </w:t>
            </w:r>
          </w:p>
        </w:tc>
      </w:tr>
      <w:tr w:rsidR="007E0D14" w:rsidRPr="00645D86" w:rsidTr="00992435">
        <w:trPr>
          <w:trHeight w:val="20"/>
          <w:jc w:val="center"/>
        </w:trPr>
        <w:tc>
          <w:tcPr>
            <w:tcW w:w="562" w:type="dxa"/>
            <w:shd w:val="clear" w:color="auto" w:fill="auto"/>
            <w:vAlign w:val="center"/>
            <w:hideMark/>
          </w:tcPr>
          <w:p w:rsidR="007E0D14" w:rsidRPr="00FA52D3" w:rsidRDefault="007E0D14" w:rsidP="00992435">
            <w:pPr>
              <w:jc w:val="center"/>
              <w:rPr>
                <w:rFonts w:asciiTheme="minorHAnsi" w:hAnsiTheme="minorHAnsi" w:cstheme="minorHAnsi"/>
                <w:b/>
                <w:bCs/>
                <w:color w:val="000000"/>
                <w:sz w:val="18"/>
                <w:szCs w:val="18"/>
              </w:rPr>
            </w:pPr>
            <w:r w:rsidRPr="00FA52D3">
              <w:rPr>
                <w:rFonts w:asciiTheme="minorHAnsi" w:hAnsiTheme="minorHAnsi" w:cstheme="minorHAnsi"/>
                <w:b/>
                <w:bCs/>
                <w:color w:val="000000"/>
                <w:sz w:val="18"/>
                <w:szCs w:val="18"/>
              </w:rPr>
              <w:t>α/α</w:t>
            </w:r>
          </w:p>
        </w:tc>
        <w:tc>
          <w:tcPr>
            <w:tcW w:w="1446" w:type="dxa"/>
            <w:shd w:val="clear" w:color="auto" w:fill="auto"/>
            <w:vAlign w:val="center"/>
            <w:hideMark/>
          </w:tcPr>
          <w:p w:rsidR="007E0D14" w:rsidRPr="00FA52D3" w:rsidRDefault="007E0D14" w:rsidP="00992435">
            <w:pPr>
              <w:jc w:val="center"/>
              <w:rPr>
                <w:rFonts w:asciiTheme="minorHAnsi" w:hAnsiTheme="minorHAnsi" w:cstheme="minorHAnsi"/>
                <w:b/>
                <w:bCs/>
                <w:sz w:val="18"/>
                <w:szCs w:val="18"/>
              </w:rPr>
            </w:pPr>
            <w:r w:rsidRPr="00FA52D3">
              <w:rPr>
                <w:rFonts w:asciiTheme="minorHAnsi" w:hAnsiTheme="minorHAnsi" w:cstheme="minorHAnsi"/>
                <w:b/>
                <w:bCs/>
                <w:sz w:val="18"/>
                <w:szCs w:val="18"/>
              </w:rPr>
              <w:t>ΚΩΔΙΚΟΣ ΘΕΡΜΟΜΕΤΡΟΥ</w:t>
            </w:r>
          </w:p>
        </w:tc>
        <w:tc>
          <w:tcPr>
            <w:tcW w:w="1566" w:type="dxa"/>
            <w:shd w:val="clear" w:color="auto" w:fill="auto"/>
            <w:vAlign w:val="center"/>
            <w:hideMark/>
          </w:tcPr>
          <w:p w:rsidR="007E0D14" w:rsidRPr="00FA52D3" w:rsidRDefault="007E0D14" w:rsidP="00992435">
            <w:pPr>
              <w:jc w:val="center"/>
              <w:rPr>
                <w:rFonts w:asciiTheme="minorHAnsi" w:hAnsiTheme="minorHAnsi" w:cstheme="minorHAnsi"/>
                <w:b/>
                <w:bCs/>
                <w:sz w:val="18"/>
                <w:szCs w:val="18"/>
              </w:rPr>
            </w:pPr>
            <w:r w:rsidRPr="00FA52D3">
              <w:rPr>
                <w:rFonts w:asciiTheme="minorHAnsi" w:hAnsiTheme="minorHAnsi" w:cstheme="minorHAnsi"/>
                <w:b/>
                <w:bCs/>
                <w:sz w:val="18"/>
                <w:szCs w:val="18"/>
              </w:rPr>
              <w:t>ΘΕΡΜΟΚΡΑΣΙΑΚΟ ΕΥΡΟΣ</w:t>
            </w:r>
          </w:p>
        </w:tc>
        <w:tc>
          <w:tcPr>
            <w:tcW w:w="1808" w:type="dxa"/>
            <w:shd w:val="clear" w:color="auto" w:fill="auto"/>
            <w:vAlign w:val="center"/>
            <w:hideMark/>
          </w:tcPr>
          <w:p w:rsidR="007E0D14" w:rsidRPr="00FA52D3" w:rsidRDefault="007E0D14" w:rsidP="00992435">
            <w:pPr>
              <w:jc w:val="center"/>
              <w:rPr>
                <w:rFonts w:asciiTheme="minorHAnsi" w:hAnsiTheme="minorHAnsi" w:cstheme="minorHAnsi"/>
                <w:b/>
                <w:bCs/>
                <w:color w:val="000000"/>
                <w:sz w:val="18"/>
                <w:szCs w:val="18"/>
              </w:rPr>
            </w:pPr>
            <w:r w:rsidRPr="00FA52D3">
              <w:rPr>
                <w:rFonts w:asciiTheme="minorHAnsi" w:hAnsiTheme="minorHAnsi" w:cstheme="minorHAnsi"/>
                <w:b/>
                <w:bCs/>
                <w:color w:val="000000"/>
                <w:sz w:val="18"/>
                <w:szCs w:val="18"/>
              </w:rPr>
              <w:t>ΚΑΤΑΣΚΕΥΑΣΤΙΚΟΣ  ΟΙΚΟΣ /ΕΙΔΟΣ ΘΕΡΜΟΜΕΤΡΟΥ</w:t>
            </w:r>
          </w:p>
        </w:tc>
        <w:tc>
          <w:tcPr>
            <w:tcW w:w="1701" w:type="dxa"/>
            <w:shd w:val="clear" w:color="auto" w:fill="auto"/>
            <w:vAlign w:val="center"/>
            <w:hideMark/>
          </w:tcPr>
          <w:p w:rsidR="007E0D14" w:rsidRPr="00FA52D3" w:rsidRDefault="007E0D14" w:rsidP="00992435">
            <w:pPr>
              <w:jc w:val="center"/>
              <w:rPr>
                <w:rFonts w:asciiTheme="minorHAnsi" w:hAnsiTheme="minorHAnsi" w:cstheme="minorHAnsi"/>
                <w:b/>
                <w:bCs/>
                <w:sz w:val="18"/>
                <w:szCs w:val="18"/>
              </w:rPr>
            </w:pPr>
            <w:r w:rsidRPr="00FA52D3">
              <w:rPr>
                <w:rFonts w:asciiTheme="minorHAnsi" w:hAnsiTheme="minorHAnsi" w:cstheme="minorHAnsi"/>
                <w:b/>
                <w:bCs/>
                <w:sz w:val="18"/>
                <w:szCs w:val="18"/>
              </w:rPr>
              <w:t>ΣΗΜΕΙΑ ΕΝΔΙΑΦΕΡΟΝΤΟΣ</w:t>
            </w:r>
          </w:p>
        </w:tc>
        <w:tc>
          <w:tcPr>
            <w:tcW w:w="1672" w:type="dxa"/>
            <w:shd w:val="clear" w:color="auto" w:fill="auto"/>
            <w:noWrap/>
            <w:vAlign w:val="center"/>
            <w:hideMark/>
          </w:tcPr>
          <w:p w:rsidR="007E0D14" w:rsidRPr="00FA52D3" w:rsidRDefault="007E0D14" w:rsidP="00992435">
            <w:pPr>
              <w:rPr>
                <w:rFonts w:asciiTheme="minorHAnsi" w:hAnsiTheme="minorHAnsi" w:cstheme="minorHAnsi"/>
                <w:b/>
                <w:bCs/>
                <w:sz w:val="18"/>
                <w:szCs w:val="18"/>
              </w:rPr>
            </w:pPr>
            <w:r w:rsidRPr="00FA52D3">
              <w:rPr>
                <w:rFonts w:asciiTheme="minorHAnsi" w:hAnsiTheme="minorHAnsi" w:cstheme="minorHAnsi"/>
                <w:b/>
                <w:bCs/>
                <w:sz w:val="18"/>
                <w:szCs w:val="18"/>
              </w:rPr>
              <w:t>ΥΠΗΡΕΣΙΑ</w:t>
            </w:r>
          </w:p>
        </w:tc>
        <w:tc>
          <w:tcPr>
            <w:tcW w:w="2013" w:type="dxa"/>
            <w:shd w:val="clear" w:color="auto" w:fill="auto"/>
            <w:noWrap/>
            <w:vAlign w:val="center"/>
            <w:hideMark/>
          </w:tcPr>
          <w:p w:rsidR="007E0D14" w:rsidRPr="00FA52D3" w:rsidRDefault="007E0D14" w:rsidP="00992435">
            <w:pPr>
              <w:jc w:val="center"/>
              <w:rPr>
                <w:rFonts w:asciiTheme="minorHAnsi" w:hAnsiTheme="minorHAnsi" w:cstheme="minorHAnsi"/>
                <w:b/>
                <w:bCs/>
                <w:sz w:val="18"/>
                <w:szCs w:val="18"/>
              </w:rPr>
            </w:pPr>
            <w:r w:rsidRPr="00FA52D3">
              <w:rPr>
                <w:rFonts w:asciiTheme="minorHAnsi" w:hAnsiTheme="minorHAnsi" w:cstheme="minorHAnsi"/>
                <w:b/>
                <w:bCs/>
                <w:sz w:val="18"/>
                <w:szCs w:val="18"/>
              </w:rPr>
              <w:t>ΠΑΡΑΤΗΡΗΣΕΙΣ</w:t>
            </w:r>
          </w:p>
        </w:tc>
        <w:tc>
          <w:tcPr>
            <w:tcW w:w="1418" w:type="dxa"/>
            <w:shd w:val="clear" w:color="auto" w:fill="auto"/>
            <w:vAlign w:val="center"/>
            <w:hideMark/>
          </w:tcPr>
          <w:p w:rsidR="007E0D14" w:rsidRPr="00FA52D3" w:rsidRDefault="007E0D14" w:rsidP="00992435">
            <w:pPr>
              <w:jc w:val="center"/>
              <w:rPr>
                <w:rFonts w:asciiTheme="minorHAnsi" w:hAnsiTheme="minorHAnsi" w:cstheme="minorHAnsi"/>
                <w:b/>
                <w:bCs/>
                <w:sz w:val="18"/>
                <w:szCs w:val="18"/>
              </w:rPr>
            </w:pPr>
            <w:r w:rsidRPr="00FA52D3">
              <w:rPr>
                <w:rFonts w:asciiTheme="minorHAnsi" w:hAnsiTheme="minorHAnsi" w:cstheme="minorHAnsi"/>
                <w:b/>
                <w:bCs/>
                <w:sz w:val="18"/>
                <w:szCs w:val="18"/>
              </w:rPr>
              <w:t>ΕΠΙΘΥΜΗΤΗ ΑΒΕΒΑΙΟΤΗΤΑ ΔΙΑΚΡΙΒΩΣΗΣ</w:t>
            </w:r>
          </w:p>
        </w:tc>
        <w:tc>
          <w:tcPr>
            <w:tcW w:w="1701" w:type="dxa"/>
            <w:shd w:val="clear" w:color="auto" w:fill="auto"/>
            <w:vAlign w:val="center"/>
            <w:hideMark/>
          </w:tcPr>
          <w:p w:rsidR="007E0D14" w:rsidRPr="00645D86" w:rsidRDefault="007E0D14" w:rsidP="00992435">
            <w:pPr>
              <w:jc w:val="center"/>
              <w:rPr>
                <w:rFonts w:asciiTheme="minorHAnsi" w:hAnsiTheme="minorHAnsi" w:cstheme="minorHAnsi"/>
                <w:b/>
                <w:color w:val="000000"/>
                <w:sz w:val="18"/>
                <w:szCs w:val="18"/>
              </w:rPr>
            </w:pPr>
            <w:r w:rsidRPr="00FA52D3">
              <w:rPr>
                <w:rFonts w:asciiTheme="minorHAnsi" w:hAnsiTheme="minorHAnsi" w:cstheme="minorHAnsi"/>
                <w:b/>
                <w:color w:val="000000"/>
                <w:sz w:val="18"/>
                <w:szCs w:val="18"/>
              </w:rPr>
              <w:t>ΠΡΟΫΠΟΛΟΓΙΣΜΟΣ ΧΩΡΙΣ ΦΠΑ</w:t>
            </w:r>
          </w:p>
          <w:p w:rsidR="007E0D14" w:rsidRPr="00FA52D3" w:rsidRDefault="007E0D14" w:rsidP="00992435">
            <w:pPr>
              <w:jc w:val="center"/>
              <w:rPr>
                <w:rFonts w:asciiTheme="minorHAnsi" w:hAnsiTheme="minorHAnsi" w:cstheme="minorHAnsi"/>
                <w:b/>
                <w:color w:val="000000"/>
                <w:sz w:val="18"/>
                <w:szCs w:val="18"/>
              </w:rPr>
            </w:pPr>
            <w:r w:rsidRPr="00645D86">
              <w:rPr>
                <w:rFonts w:asciiTheme="minorHAnsi" w:hAnsiTheme="minorHAnsi" w:cstheme="minorHAnsi"/>
                <w:b/>
                <w:bCs/>
                <w:color w:val="000000"/>
                <w:sz w:val="18"/>
                <w:szCs w:val="18"/>
              </w:rPr>
              <w:t>(€)</w:t>
            </w:r>
          </w:p>
        </w:tc>
        <w:tc>
          <w:tcPr>
            <w:tcW w:w="1701" w:type="dxa"/>
            <w:shd w:val="clear" w:color="auto" w:fill="auto"/>
            <w:vAlign w:val="center"/>
            <w:hideMark/>
          </w:tcPr>
          <w:p w:rsidR="007E0D14" w:rsidRPr="00645D86" w:rsidRDefault="007E0D14" w:rsidP="00992435">
            <w:pPr>
              <w:jc w:val="center"/>
              <w:rPr>
                <w:rFonts w:asciiTheme="minorHAnsi" w:hAnsiTheme="minorHAnsi" w:cstheme="minorHAnsi"/>
                <w:b/>
                <w:color w:val="000000"/>
                <w:sz w:val="18"/>
                <w:szCs w:val="18"/>
              </w:rPr>
            </w:pPr>
            <w:r w:rsidRPr="00FA52D3">
              <w:rPr>
                <w:rFonts w:asciiTheme="minorHAnsi" w:hAnsiTheme="minorHAnsi" w:cstheme="minorHAnsi"/>
                <w:b/>
                <w:color w:val="000000"/>
                <w:sz w:val="18"/>
                <w:szCs w:val="18"/>
              </w:rPr>
              <w:t>ΠΡΟΫΠΟΛΟΓΙΣΜΟΣ ΜΕ ΦΠΑ</w:t>
            </w:r>
          </w:p>
          <w:p w:rsidR="007E0D14" w:rsidRPr="00FA52D3" w:rsidRDefault="007E0D14" w:rsidP="00992435">
            <w:pPr>
              <w:jc w:val="center"/>
              <w:rPr>
                <w:rFonts w:asciiTheme="minorHAnsi" w:hAnsiTheme="minorHAnsi" w:cstheme="minorHAnsi"/>
                <w:b/>
                <w:color w:val="000000"/>
                <w:sz w:val="18"/>
                <w:szCs w:val="18"/>
              </w:rPr>
            </w:pPr>
            <w:r w:rsidRPr="00645D86">
              <w:rPr>
                <w:rFonts w:asciiTheme="minorHAnsi" w:hAnsiTheme="minorHAnsi" w:cstheme="minorHAnsi"/>
                <w:b/>
                <w:bCs/>
                <w:color w:val="000000"/>
                <w:sz w:val="18"/>
                <w:szCs w:val="18"/>
              </w:rPr>
              <w:t>(€)</w:t>
            </w:r>
          </w:p>
        </w:tc>
      </w:tr>
      <w:tr w:rsidR="00645D86" w:rsidRPr="00645D86" w:rsidTr="00FE1400">
        <w:trPr>
          <w:trHeight w:val="20"/>
          <w:jc w:val="center"/>
        </w:trPr>
        <w:tc>
          <w:tcPr>
            <w:tcW w:w="562" w:type="dxa"/>
            <w:shd w:val="clear" w:color="auto" w:fill="auto"/>
            <w:noWrap/>
            <w:vAlign w:val="center"/>
            <w:hideMark/>
          </w:tcPr>
          <w:p w:rsidR="00FA52D3" w:rsidRPr="00FA52D3" w:rsidRDefault="000973D7" w:rsidP="00FA52D3">
            <w:pPr>
              <w:jc w:val="center"/>
              <w:rPr>
                <w:rFonts w:asciiTheme="minorHAnsi" w:hAnsiTheme="minorHAnsi" w:cstheme="minorHAnsi"/>
                <w:color w:val="000000"/>
                <w:sz w:val="18"/>
                <w:szCs w:val="18"/>
              </w:rPr>
            </w:pPr>
            <w:r>
              <w:rPr>
                <w:rFonts w:asciiTheme="minorHAnsi" w:hAnsiTheme="minorHAnsi" w:cstheme="minorHAnsi"/>
                <w:color w:val="000000"/>
                <w:sz w:val="18"/>
                <w:szCs w:val="18"/>
              </w:rPr>
              <w:t>20</w:t>
            </w:r>
          </w:p>
        </w:tc>
        <w:tc>
          <w:tcPr>
            <w:tcW w:w="1446" w:type="dxa"/>
            <w:shd w:val="clear" w:color="auto" w:fill="auto"/>
            <w:noWrap/>
            <w:vAlign w:val="center"/>
            <w:hideMark/>
          </w:tcPr>
          <w:p w:rsidR="00FA52D3" w:rsidRPr="00FA52D3" w:rsidRDefault="00FA52D3" w:rsidP="00FA52D3">
            <w:pPr>
              <w:jc w:val="center"/>
              <w:rPr>
                <w:rFonts w:asciiTheme="minorHAnsi" w:hAnsiTheme="minorHAnsi" w:cstheme="minorHAnsi"/>
                <w:sz w:val="18"/>
                <w:szCs w:val="18"/>
              </w:rPr>
            </w:pPr>
            <w:r w:rsidRPr="00FA52D3">
              <w:rPr>
                <w:rFonts w:asciiTheme="minorHAnsi" w:hAnsiTheme="minorHAnsi" w:cstheme="minorHAnsi"/>
                <w:sz w:val="18"/>
                <w:szCs w:val="18"/>
              </w:rPr>
              <w:t>260</w:t>
            </w:r>
          </w:p>
        </w:tc>
        <w:tc>
          <w:tcPr>
            <w:tcW w:w="1566" w:type="dxa"/>
            <w:shd w:val="clear" w:color="auto" w:fill="auto"/>
            <w:vAlign w:val="center"/>
            <w:hideMark/>
          </w:tcPr>
          <w:p w:rsidR="00FA52D3" w:rsidRPr="00FA52D3" w:rsidRDefault="00FA52D3" w:rsidP="00FA52D3">
            <w:pPr>
              <w:jc w:val="center"/>
              <w:rPr>
                <w:rFonts w:asciiTheme="minorHAnsi" w:hAnsiTheme="minorHAnsi" w:cstheme="minorHAnsi"/>
                <w:sz w:val="18"/>
                <w:szCs w:val="18"/>
              </w:rPr>
            </w:pPr>
            <w:r w:rsidRPr="00FA52D3">
              <w:rPr>
                <w:rFonts w:asciiTheme="minorHAnsi" w:hAnsiTheme="minorHAnsi" w:cstheme="minorHAnsi"/>
                <w:sz w:val="18"/>
                <w:szCs w:val="18"/>
              </w:rPr>
              <w:t>-40°C έως 140°C</w:t>
            </w:r>
          </w:p>
        </w:tc>
        <w:tc>
          <w:tcPr>
            <w:tcW w:w="1808" w:type="dxa"/>
            <w:shd w:val="clear" w:color="auto" w:fill="auto"/>
            <w:vAlign w:val="center"/>
            <w:hideMark/>
          </w:tcPr>
          <w:p w:rsidR="00FA52D3" w:rsidRPr="00FA52D3" w:rsidRDefault="00FA52D3" w:rsidP="00FA52D3">
            <w:pPr>
              <w:jc w:val="center"/>
              <w:rPr>
                <w:rFonts w:asciiTheme="minorHAnsi" w:hAnsiTheme="minorHAnsi" w:cstheme="minorHAnsi"/>
                <w:sz w:val="18"/>
                <w:szCs w:val="18"/>
              </w:rPr>
            </w:pPr>
            <w:r w:rsidRPr="00FA52D3">
              <w:rPr>
                <w:rFonts w:asciiTheme="minorHAnsi" w:hAnsiTheme="minorHAnsi" w:cstheme="minorHAnsi"/>
                <w:sz w:val="18"/>
                <w:szCs w:val="18"/>
              </w:rPr>
              <w:t>EBRO /EBI-125A</w:t>
            </w:r>
          </w:p>
        </w:tc>
        <w:tc>
          <w:tcPr>
            <w:tcW w:w="1701" w:type="dxa"/>
            <w:vMerge w:val="restart"/>
            <w:shd w:val="clear" w:color="auto" w:fill="auto"/>
            <w:vAlign w:val="center"/>
            <w:hideMark/>
          </w:tcPr>
          <w:p w:rsidR="00FA52D3" w:rsidRPr="00FA52D3" w:rsidRDefault="00FA52D3" w:rsidP="00FA52D3">
            <w:pPr>
              <w:jc w:val="center"/>
              <w:rPr>
                <w:rFonts w:asciiTheme="minorHAnsi" w:hAnsiTheme="minorHAnsi" w:cstheme="minorHAnsi"/>
                <w:sz w:val="18"/>
                <w:szCs w:val="18"/>
              </w:rPr>
            </w:pPr>
            <w:r w:rsidRPr="00FA52D3">
              <w:rPr>
                <w:rFonts w:asciiTheme="minorHAnsi" w:hAnsiTheme="minorHAnsi" w:cstheme="minorHAnsi"/>
                <w:sz w:val="18"/>
                <w:szCs w:val="18"/>
              </w:rPr>
              <w:t>Διακρίβωση σε 8  σημεία:</w:t>
            </w:r>
            <w:r w:rsidRPr="00FA52D3">
              <w:rPr>
                <w:rFonts w:asciiTheme="minorHAnsi" w:hAnsiTheme="minorHAnsi" w:cstheme="minorHAnsi"/>
                <w:sz w:val="18"/>
                <w:szCs w:val="18"/>
              </w:rPr>
              <w:br/>
              <w:t xml:space="preserve">-30°C, -10°C,  0°C,  </w:t>
            </w:r>
            <w:r w:rsidRPr="00FA52D3">
              <w:rPr>
                <w:rFonts w:asciiTheme="minorHAnsi" w:hAnsiTheme="minorHAnsi" w:cstheme="minorHAnsi"/>
                <w:sz w:val="18"/>
                <w:szCs w:val="18"/>
              </w:rPr>
              <w:lastRenderedPageBreak/>
              <w:t xml:space="preserve">20°C, 30°C, 60°C, 100°C, 120°C . </w:t>
            </w:r>
          </w:p>
        </w:tc>
        <w:tc>
          <w:tcPr>
            <w:tcW w:w="1672" w:type="dxa"/>
            <w:vMerge w:val="restart"/>
            <w:shd w:val="clear" w:color="auto" w:fill="auto"/>
            <w:vAlign w:val="center"/>
            <w:hideMark/>
          </w:tcPr>
          <w:p w:rsidR="00FA52D3" w:rsidRPr="00FA52D3" w:rsidRDefault="00FA52D3" w:rsidP="00FA52D3">
            <w:pPr>
              <w:rPr>
                <w:rFonts w:asciiTheme="minorHAnsi" w:hAnsiTheme="minorHAnsi" w:cstheme="minorHAnsi"/>
                <w:sz w:val="18"/>
                <w:szCs w:val="18"/>
              </w:rPr>
            </w:pPr>
            <w:r w:rsidRPr="00FA52D3">
              <w:rPr>
                <w:rFonts w:asciiTheme="minorHAnsi" w:hAnsiTheme="minorHAnsi" w:cstheme="minorHAnsi"/>
                <w:sz w:val="18"/>
                <w:szCs w:val="18"/>
              </w:rPr>
              <w:lastRenderedPageBreak/>
              <w:t xml:space="preserve">Δ/νση Σχεδιασμού και Υποστήριξης Εργαστηρίων,        Τμήμα Β΄  </w:t>
            </w:r>
          </w:p>
        </w:tc>
        <w:tc>
          <w:tcPr>
            <w:tcW w:w="2013" w:type="dxa"/>
            <w:vMerge w:val="restart"/>
            <w:shd w:val="clear" w:color="auto" w:fill="auto"/>
            <w:vAlign w:val="center"/>
            <w:hideMark/>
          </w:tcPr>
          <w:p w:rsidR="00FA52D3" w:rsidRPr="00FA52D3" w:rsidRDefault="00FA52D3" w:rsidP="00FA52D3">
            <w:pPr>
              <w:jc w:val="center"/>
              <w:rPr>
                <w:rFonts w:asciiTheme="minorHAnsi" w:hAnsiTheme="minorHAnsi" w:cstheme="minorHAnsi"/>
                <w:sz w:val="18"/>
                <w:szCs w:val="18"/>
              </w:rPr>
            </w:pPr>
            <w:r w:rsidRPr="00FA52D3">
              <w:rPr>
                <w:rFonts w:asciiTheme="minorHAnsi" w:hAnsiTheme="minorHAnsi" w:cstheme="minorHAnsi"/>
                <w:sz w:val="18"/>
                <w:szCs w:val="18"/>
              </w:rPr>
              <w:t>Περιλαμβάνει και αντικατάσταση μπαταρίας</w:t>
            </w:r>
          </w:p>
        </w:tc>
        <w:tc>
          <w:tcPr>
            <w:tcW w:w="1418" w:type="dxa"/>
            <w:vMerge w:val="restart"/>
            <w:shd w:val="clear" w:color="auto" w:fill="auto"/>
            <w:noWrap/>
            <w:vAlign w:val="center"/>
            <w:hideMark/>
          </w:tcPr>
          <w:p w:rsidR="00FA52D3" w:rsidRPr="00FA52D3" w:rsidRDefault="00246B03" w:rsidP="00FA52D3">
            <w:pPr>
              <w:jc w:val="center"/>
              <w:rPr>
                <w:rFonts w:asciiTheme="minorHAnsi" w:hAnsiTheme="minorHAnsi" w:cstheme="minorHAnsi"/>
                <w:sz w:val="18"/>
                <w:szCs w:val="18"/>
              </w:rPr>
            </w:pPr>
            <w:r>
              <w:rPr>
                <w:rFonts w:asciiTheme="minorHAnsi" w:hAnsiTheme="minorHAnsi" w:cstheme="minorHAnsi"/>
                <w:sz w:val="18"/>
                <w:szCs w:val="18"/>
              </w:rPr>
              <w:t>0,</w:t>
            </w:r>
            <w:r w:rsidR="00FA52D3" w:rsidRPr="00FA52D3">
              <w:rPr>
                <w:rFonts w:asciiTheme="minorHAnsi" w:hAnsiTheme="minorHAnsi" w:cstheme="minorHAnsi"/>
                <w:sz w:val="18"/>
                <w:szCs w:val="18"/>
              </w:rPr>
              <w:t>1 °C</w:t>
            </w:r>
          </w:p>
        </w:tc>
        <w:tc>
          <w:tcPr>
            <w:tcW w:w="1701" w:type="dxa"/>
            <w:vMerge w:val="restart"/>
            <w:shd w:val="clear" w:color="auto" w:fill="auto"/>
            <w:vAlign w:val="center"/>
            <w:hideMark/>
          </w:tcPr>
          <w:p w:rsidR="00FA52D3" w:rsidRPr="00FA52D3" w:rsidRDefault="00FA52D3" w:rsidP="00FA52D3">
            <w:pPr>
              <w:jc w:val="center"/>
              <w:rPr>
                <w:rFonts w:asciiTheme="minorHAnsi" w:hAnsiTheme="minorHAnsi" w:cstheme="minorHAnsi"/>
                <w:color w:val="000000"/>
                <w:sz w:val="18"/>
                <w:szCs w:val="18"/>
              </w:rPr>
            </w:pPr>
            <w:r w:rsidRPr="00FA52D3">
              <w:rPr>
                <w:rFonts w:asciiTheme="minorHAnsi" w:hAnsiTheme="minorHAnsi" w:cstheme="minorHAnsi"/>
                <w:color w:val="000000"/>
                <w:sz w:val="18"/>
                <w:szCs w:val="18"/>
              </w:rPr>
              <w:t>1</w:t>
            </w:r>
            <w:r w:rsidR="00DC308A">
              <w:rPr>
                <w:rFonts w:asciiTheme="minorHAnsi" w:hAnsiTheme="minorHAnsi" w:cstheme="minorHAnsi"/>
                <w:color w:val="000000"/>
                <w:sz w:val="18"/>
                <w:szCs w:val="18"/>
              </w:rPr>
              <w:t>.</w:t>
            </w:r>
            <w:r w:rsidRPr="00FA52D3">
              <w:rPr>
                <w:rFonts w:asciiTheme="minorHAnsi" w:hAnsiTheme="minorHAnsi" w:cstheme="minorHAnsi"/>
                <w:color w:val="000000"/>
                <w:sz w:val="18"/>
                <w:szCs w:val="18"/>
              </w:rPr>
              <w:t>110</w:t>
            </w:r>
            <w:r w:rsidR="00DC308A">
              <w:rPr>
                <w:rFonts w:asciiTheme="minorHAnsi" w:hAnsiTheme="minorHAnsi" w:cstheme="minorHAnsi"/>
                <w:color w:val="000000"/>
                <w:sz w:val="18"/>
                <w:szCs w:val="18"/>
              </w:rPr>
              <w:t>,00</w:t>
            </w:r>
          </w:p>
        </w:tc>
        <w:tc>
          <w:tcPr>
            <w:tcW w:w="1701" w:type="dxa"/>
            <w:vMerge w:val="restart"/>
            <w:shd w:val="clear" w:color="auto" w:fill="auto"/>
            <w:noWrap/>
            <w:vAlign w:val="center"/>
            <w:hideMark/>
          </w:tcPr>
          <w:p w:rsidR="00FA52D3" w:rsidRPr="00FA52D3" w:rsidRDefault="00FA52D3" w:rsidP="00FA52D3">
            <w:pPr>
              <w:jc w:val="center"/>
              <w:rPr>
                <w:rFonts w:asciiTheme="minorHAnsi" w:hAnsiTheme="minorHAnsi" w:cstheme="minorHAnsi"/>
                <w:color w:val="000000"/>
                <w:sz w:val="18"/>
                <w:szCs w:val="18"/>
              </w:rPr>
            </w:pPr>
            <w:r w:rsidRPr="00FA52D3">
              <w:rPr>
                <w:rFonts w:asciiTheme="minorHAnsi" w:hAnsiTheme="minorHAnsi" w:cstheme="minorHAnsi"/>
                <w:color w:val="000000"/>
                <w:sz w:val="18"/>
                <w:szCs w:val="18"/>
              </w:rPr>
              <w:t>1</w:t>
            </w:r>
            <w:r w:rsidR="00DC308A">
              <w:rPr>
                <w:rFonts w:asciiTheme="minorHAnsi" w:hAnsiTheme="minorHAnsi" w:cstheme="minorHAnsi"/>
                <w:color w:val="000000"/>
                <w:sz w:val="18"/>
                <w:szCs w:val="18"/>
              </w:rPr>
              <w:t>.</w:t>
            </w:r>
            <w:r w:rsidRPr="00FA52D3">
              <w:rPr>
                <w:rFonts w:asciiTheme="minorHAnsi" w:hAnsiTheme="minorHAnsi" w:cstheme="minorHAnsi"/>
                <w:color w:val="000000"/>
                <w:sz w:val="18"/>
                <w:szCs w:val="18"/>
              </w:rPr>
              <w:t>376,4</w:t>
            </w:r>
            <w:r w:rsidR="00DC308A">
              <w:rPr>
                <w:rFonts w:asciiTheme="minorHAnsi" w:hAnsiTheme="minorHAnsi" w:cstheme="minorHAnsi"/>
                <w:color w:val="000000"/>
                <w:sz w:val="18"/>
                <w:szCs w:val="18"/>
              </w:rPr>
              <w:t>0</w:t>
            </w:r>
          </w:p>
        </w:tc>
      </w:tr>
      <w:tr w:rsidR="00645D86" w:rsidRPr="00645D86" w:rsidTr="00FE1400">
        <w:trPr>
          <w:trHeight w:val="20"/>
          <w:jc w:val="center"/>
        </w:trPr>
        <w:tc>
          <w:tcPr>
            <w:tcW w:w="562" w:type="dxa"/>
            <w:shd w:val="clear" w:color="auto" w:fill="auto"/>
            <w:noWrap/>
            <w:vAlign w:val="center"/>
            <w:hideMark/>
          </w:tcPr>
          <w:p w:rsidR="00FA52D3" w:rsidRPr="00FA52D3" w:rsidRDefault="000973D7" w:rsidP="00FA52D3">
            <w:pPr>
              <w:jc w:val="center"/>
              <w:rPr>
                <w:rFonts w:asciiTheme="minorHAnsi" w:hAnsiTheme="minorHAnsi" w:cstheme="minorHAnsi"/>
                <w:color w:val="000000"/>
                <w:sz w:val="18"/>
                <w:szCs w:val="18"/>
              </w:rPr>
            </w:pPr>
            <w:r>
              <w:rPr>
                <w:rFonts w:asciiTheme="minorHAnsi" w:hAnsiTheme="minorHAnsi" w:cstheme="minorHAnsi"/>
                <w:color w:val="000000"/>
                <w:sz w:val="18"/>
                <w:szCs w:val="18"/>
              </w:rPr>
              <w:t>21</w:t>
            </w:r>
          </w:p>
        </w:tc>
        <w:tc>
          <w:tcPr>
            <w:tcW w:w="1446" w:type="dxa"/>
            <w:shd w:val="clear" w:color="auto" w:fill="auto"/>
            <w:noWrap/>
            <w:vAlign w:val="center"/>
            <w:hideMark/>
          </w:tcPr>
          <w:p w:rsidR="00FA52D3" w:rsidRPr="00FA52D3" w:rsidRDefault="00FA52D3" w:rsidP="00FA52D3">
            <w:pPr>
              <w:jc w:val="center"/>
              <w:rPr>
                <w:rFonts w:asciiTheme="minorHAnsi" w:hAnsiTheme="minorHAnsi" w:cstheme="minorHAnsi"/>
                <w:sz w:val="18"/>
                <w:szCs w:val="18"/>
              </w:rPr>
            </w:pPr>
            <w:r w:rsidRPr="00FA52D3">
              <w:rPr>
                <w:rFonts w:asciiTheme="minorHAnsi" w:hAnsiTheme="minorHAnsi" w:cstheme="minorHAnsi"/>
                <w:sz w:val="18"/>
                <w:szCs w:val="18"/>
              </w:rPr>
              <w:t>72</w:t>
            </w:r>
          </w:p>
        </w:tc>
        <w:tc>
          <w:tcPr>
            <w:tcW w:w="1566" w:type="dxa"/>
            <w:shd w:val="clear" w:color="auto" w:fill="auto"/>
            <w:vAlign w:val="center"/>
            <w:hideMark/>
          </w:tcPr>
          <w:p w:rsidR="00FA52D3" w:rsidRPr="00FA52D3" w:rsidRDefault="00FA52D3" w:rsidP="00FA52D3">
            <w:pPr>
              <w:jc w:val="center"/>
              <w:rPr>
                <w:rFonts w:asciiTheme="minorHAnsi" w:hAnsiTheme="minorHAnsi" w:cstheme="minorHAnsi"/>
                <w:sz w:val="18"/>
                <w:szCs w:val="18"/>
              </w:rPr>
            </w:pPr>
            <w:r w:rsidRPr="00FA52D3">
              <w:rPr>
                <w:rFonts w:asciiTheme="minorHAnsi" w:hAnsiTheme="minorHAnsi" w:cstheme="minorHAnsi"/>
                <w:sz w:val="18"/>
                <w:szCs w:val="18"/>
              </w:rPr>
              <w:t>-40°C έως 140°C</w:t>
            </w:r>
          </w:p>
        </w:tc>
        <w:tc>
          <w:tcPr>
            <w:tcW w:w="1808" w:type="dxa"/>
            <w:shd w:val="clear" w:color="auto" w:fill="auto"/>
            <w:vAlign w:val="center"/>
            <w:hideMark/>
          </w:tcPr>
          <w:p w:rsidR="00FA52D3" w:rsidRPr="00FA52D3" w:rsidRDefault="00FA52D3" w:rsidP="00FA52D3">
            <w:pPr>
              <w:jc w:val="center"/>
              <w:rPr>
                <w:rFonts w:asciiTheme="minorHAnsi" w:hAnsiTheme="minorHAnsi" w:cstheme="minorHAnsi"/>
                <w:sz w:val="18"/>
                <w:szCs w:val="18"/>
              </w:rPr>
            </w:pPr>
            <w:r w:rsidRPr="00FA52D3">
              <w:rPr>
                <w:rFonts w:asciiTheme="minorHAnsi" w:hAnsiTheme="minorHAnsi" w:cstheme="minorHAnsi"/>
                <w:sz w:val="18"/>
                <w:szCs w:val="18"/>
              </w:rPr>
              <w:t>EBRO /EBI-125A</w:t>
            </w:r>
          </w:p>
        </w:tc>
        <w:tc>
          <w:tcPr>
            <w:tcW w:w="1701" w:type="dxa"/>
            <w:vMerge/>
            <w:shd w:val="clear" w:color="auto" w:fill="auto"/>
            <w:vAlign w:val="center"/>
            <w:hideMark/>
          </w:tcPr>
          <w:p w:rsidR="00FA52D3" w:rsidRPr="00FA52D3" w:rsidRDefault="00FA52D3" w:rsidP="00FA52D3">
            <w:pPr>
              <w:rPr>
                <w:rFonts w:asciiTheme="minorHAnsi" w:hAnsiTheme="minorHAnsi" w:cstheme="minorHAnsi"/>
                <w:sz w:val="18"/>
                <w:szCs w:val="18"/>
              </w:rPr>
            </w:pPr>
          </w:p>
        </w:tc>
        <w:tc>
          <w:tcPr>
            <w:tcW w:w="1672" w:type="dxa"/>
            <w:vMerge/>
            <w:shd w:val="clear" w:color="auto" w:fill="auto"/>
            <w:vAlign w:val="center"/>
            <w:hideMark/>
          </w:tcPr>
          <w:p w:rsidR="00FA52D3" w:rsidRPr="00FA52D3" w:rsidRDefault="00FA52D3" w:rsidP="00FA52D3">
            <w:pPr>
              <w:rPr>
                <w:rFonts w:asciiTheme="minorHAnsi" w:hAnsiTheme="minorHAnsi" w:cstheme="minorHAnsi"/>
                <w:sz w:val="18"/>
                <w:szCs w:val="18"/>
              </w:rPr>
            </w:pPr>
          </w:p>
        </w:tc>
        <w:tc>
          <w:tcPr>
            <w:tcW w:w="2013" w:type="dxa"/>
            <w:vMerge/>
            <w:shd w:val="clear" w:color="auto" w:fill="auto"/>
            <w:vAlign w:val="center"/>
            <w:hideMark/>
          </w:tcPr>
          <w:p w:rsidR="00FA52D3" w:rsidRPr="00FA52D3" w:rsidRDefault="00FA52D3" w:rsidP="00FA52D3">
            <w:pPr>
              <w:rPr>
                <w:rFonts w:asciiTheme="minorHAnsi" w:hAnsiTheme="minorHAnsi" w:cstheme="minorHAnsi"/>
                <w:sz w:val="18"/>
                <w:szCs w:val="18"/>
              </w:rPr>
            </w:pPr>
          </w:p>
        </w:tc>
        <w:tc>
          <w:tcPr>
            <w:tcW w:w="1418" w:type="dxa"/>
            <w:vMerge/>
            <w:shd w:val="clear" w:color="auto" w:fill="auto"/>
            <w:vAlign w:val="center"/>
            <w:hideMark/>
          </w:tcPr>
          <w:p w:rsidR="00FA52D3" w:rsidRPr="00FA52D3" w:rsidRDefault="00FA52D3" w:rsidP="00FA52D3">
            <w:pPr>
              <w:rPr>
                <w:rFonts w:asciiTheme="minorHAnsi" w:hAnsiTheme="minorHAnsi" w:cstheme="minorHAnsi"/>
                <w:sz w:val="18"/>
                <w:szCs w:val="18"/>
              </w:rPr>
            </w:pPr>
          </w:p>
        </w:tc>
        <w:tc>
          <w:tcPr>
            <w:tcW w:w="1701" w:type="dxa"/>
            <w:vMerge/>
            <w:shd w:val="clear" w:color="auto" w:fill="auto"/>
            <w:vAlign w:val="center"/>
            <w:hideMark/>
          </w:tcPr>
          <w:p w:rsidR="00FA52D3" w:rsidRPr="00FA52D3" w:rsidRDefault="00FA52D3" w:rsidP="00FA52D3">
            <w:pPr>
              <w:rPr>
                <w:rFonts w:asciiTheme="minorHAnsi" w:hAnsiTheme="minorHAnsi" w:cstheme="minorHAnsi"/>
                <w:color w:val="000000"/>
                <w:sz w:val="18"/>
                <w:szCs w:val="18"/>
              </w:rPr>
            </w:pPr>
          </w:p>
        </w:tc>
        <w:tc>
          <w:tcPr>
            <w:tcW w:w="1701" w:type="dxa"/>
            <w:vMerge/>
            <w:shd w:val="clear" w:color="auto" w:fill="auto"/>
            <w:vAlign w:val="center"/>
            <w:hideMark/>
          </w:tcPr>
          <w:p w:rsidR="00FA52D3" w:rsidRPr="00FA52D3" w:rsidRDefault="00FA52D3" w:rsidP="00FA52D3">
            <w:pPr>
              <w:rPr>
                <w:rFonts w:asciiTheme="minorHAnsi" w:hAnsiTheme="minorHAnsi" w:cstheme="minorHAnsi"/>
                <w:color w:val="000000"/>
                <w:sz w:val="18"/>
                <w:szCs w:val="18"/>
              </w:rPr>
            </w:pPr>
          </w:p>
        </w:tc>
      </w:tr>
      <w:tr w:rsidR="00645D86" w:rsidRPr="00645D86" w:rsidTr="00FE1400">
        <w:trPr>
          <w:trHeight w:val="20"/>
          <w:jc w:val="center"/>
        </w:trPr>
        <w:tc>
          <w:tcPr>
            <w:tcW w:w="562" w:type="dxa"/>
            <w:shd w:val="clear" w:color="auto" w:fill="auto"/>
            <w:noWrap/>
            <w:vAlign w:val="center"/>
            <w:hideMark/>
          </w:tcPr>
          <w:p w:rsidR="00FA52D3" w:rsidRPr="00FA52D3" w:rsidRDefault="000973D7" w:rsidP="00FA52D3">
            <w:pPr>
              <w:jc w:val="center"/>
              <w:rPr>
                <w:rFonts w:asciiTheme="minorHAnsi" w:hAnsiTheme="minorHAnsi" w:cstheme="minorHAnsi"/>
                <w:color w:val="000000"/>
                <w:sz w:val="18"/>
                <w:szCs w:val="18"/>
              </w:rPr>
            </w:pPr>
            <w:r>
              <w:rPr>
                <w:rFonts w:asciiTheme="minorHAnsi" w:hAnsiTheme="minorHAnsi" w:cstheme="minorHAnsi"/>
                <w:color w:val="000000"/>
                <w:sz w:val="18"/>
                <w:szCs w:val="18"/>
              </w:rPr>
              <w:t>22</w:t>
            </w:r>
          </w:p>
        </w:tc>
        <w:tc>
          <w:tcPr>
            <w:tcW w:w="1446" w:type="dxa"/>
            <w:shd w:val="clear" w:color="auto" w:fill="auto"/>
            <w:noWrap/>
            <w:vAlign w:val="center"/>
            <w:hideMark/>
          </w:tcPr>
          <w:p w:rsidR="00FA52D3" w:rsidRPr="00FA52D3" w:rsidRDefault="00FA52D3" w:rsidP="00FA52D3">
            <w:pPr>
              <w:jc w:val="center"/>
              <w:rPr>
                <w:rFonts w:asciiTheme="minorHAnsi" w:hAnsiTheme="minorHAnsi" w:cstheme="minorHAnsi"/>
                <w:sz w:val="18"/>
                <w:szCs w:val="18"/>
              </w:rPr>
            </w:pPr>
            <w:r w:rsidRPr="00FA52D3">
              <w:rPr>
                <w:rFonts w:asciiTheme="minorHAnsi" w:hAnsiTheme="minorHAnsi" w:cstheme="minorHAnsi"/>
                <w:sz w:val="18"/>
                <w:szCs w:val="18"/>
              </w:rPr>
              <w:t>455</w:t>
            </w:r>
          </w:p>
        </w:tc>
        <w:tc>
          <w:tcPr>
            <w:tcW w:w="1566" w:type="dxa"/>
            <w:shd w:val="clear" w:color="auto" w:fill="auto"/>
            <w:vAlign w:val="center"/>
            <w:hideMark/>
          </w:tcPr>
          <w:p w:rsidR="00FA52D3" w:rsidRPr="00FA52D3" w:rsidRDefault="00FA52D3" w:rsidP="00FA52D3">
            <w:pPr>
              <w:jc w:val="center"/>
              <w:rPr>
                <w:rFonts w:asciiTheme="minorHAnsi" w:hAnsiTheme="minorHAnsi" w:cstheme="minorHAnsi"/>
                <w:sz w:val="18"/>
                <w:szCs w:val="18"/>
              </w:rPr>
            </w:pPr>
            <w:r w:rsidRPr="00FA52D3">
              <w:rPr>
                <w:rFonts w:asciiTheme="minorHAnsi" w:hAnsiTheme="minorHAnsi" w:cstheme="minorHAnsi"/>
                <w:sz w:val="18"/>
                <w:szCs w:val="18"/>
              </w:rPr>
              <w:t>-40°C έως 140°C</w:t>
            </w:r>
          </w:p>
        </w:tc>
        <w:tc>
          <w:tcPr>
            <w:tcW w:w="1808" w:type="dxa"/>
            <w:shd w:val="clear" w:color="auto" w:fill="auto"/>
            <w:vAlign w:val="center"/>
            <w:hideMark/>
          </w:tcPr>
          <w:p w:rsidR="00FA52D3" w:rsidRPr="00FA52D3" w:rsidRDefault="00FA52D3" w:rsidP="00FA52D3">
            <w:pPr>
              <w:jc w:val="center"/>
              <w:rPr>
                <w:rFonts w:asciiTheme="minorHAnsi" w:hAnsiTheme="minorHAnsi" w:cstheme="minorHAnsi"/>
                <w:sz w:val="18"/>
                <w:szCs w:val="18"/>
              </w:rPr>
            </w:pPr>
            <w:r w:rsidRPr="00FA52D3">
              <w:rPr>
                <w:rFonts w:asciiTheme="minorHAnsi" w:hAnsiTheme="minorHAnsi" w:cstheme="minorHAnsi"/>
                <w:sz w:val="18"/>
                <w:szCs w:val="18"/>
              </w:rPr>
              <w:t>EBRO /EBI-125A</w:t>
            </w:r>
          </w:p>
        </w:tc>
        <w:tc>
          <w:tcPr>
            <w:tcW w:w="1701" w:type="dxa"/>
            <w:vMerge/>
            <w:shd w:val="clear" w:color="auto" w:fill="auto"/>
            <w:vAlign w:val="center"/>
            <w:hideMark/>
          </w:tcPr>
          <w:p w:rsidR="00FA52D3" w:rsidRPr="00FA52D3" w:rsidRDefault="00FA52D3" w:rsidP="00FA52D3">
            <w:pPr>
              <w:rPr>
                <w:rFonts w:asciiTheme="minorHAnsi" w:hAnsiTheme="minorHAnsi" w:cstheme="minorHAnsi"/>
                <w:sz w:val="18"/>
                <w:szCs w:val="18"/>
              </w:rPr>
            </w:pPr>
          </w:p>
        </w:tc>
        <w:tc>
          <w:tcPr>
            <w:tcW w:w="1672" w:type="dxa"/>
            <w:vMerge/>
            <w:shd w:val="clear" w:color="auto" w:fill="auto"/>
            <w:vAlign w:val="center"/>
            <w:hideMark/>
          </w:tcPr>
          <w:p w:rsidR="00FA52D3" w:rsidRPr="00FA52D3" w:rsidRDefault="00FA52D3" w:rsidP="00FA52D3">
            <w:pPr>
              <w:rPr>
                <w:rFonts w:asciiTheme="minorHAnsi" w:hAnsiTheme="minorHAnsi" w:cstheme="minorHAnsi"/>
                <w:sz w:val="18"/>
                <w:szCs w:val="18"/>
              </w:rPr>
            </w:pPr>
          </w:p>
        </w:tc>
        <w:tc>
          <w:tcPr>
            <w:tcW w:w="2013" w:type="dxa"/>
            <w:vMerge/>
            <w:shd w:val="clear" w:color="auto" w:fill="auto"/>
            <w:vAlign w:val="center"/>
            <w:hideMark/>
          </w:tcPr>
          <w:p w:rsidR="00FA52D3" w:rsidRPr="00FA52D3" w:rsidRDefault="00FA52D3" w:rsidP="00FA52D3">
            <w:pPr>
              <w:rPr>
                <w:rFonts w:asciiTheme="minorHAnsi" w:hAnsiTheme="minorHAnsi" w:cstheme="minorHAnsi"/>
                <w:sz w:val="18"/>
                <w:szCs w:val="18"/>
              </w:rPr>
            </w:pPr>
          </w:p>
        </w:tc>
        <w:tc>
          <w:tcPr>
            <w:tcW w:w="1418" w:type="dxa"/>
            <w:vMerge/>
            <w:shd w:val="clear" w:color="auto" w:fill="auto"/>
            <w:vAlign w:val="center"/>
            <w:hideMark/>
          </w:tcPr>
          <w:p w:rsidR="00FA52D3" w:rsidRPr="00FA52D3" w:rsidRDefault="00FA52D3" w:rsidP="00FA52D3">
            <w:pPr>
              <w:rPr>
                <w:rFonts w:asciiTheme="minorHAnsi" w:hAnsiTheme="minorHAnsi" w:cstheme="minorHAnsi"/>
                <w:sz w:val="18"/>
                <w:szCs w:val="18"/>
              </w:rPr>
            </w:pPr>
          </w:p>
        </w:tc>
        <w:tc>
          <w:tcPr>
            <w:tcW w:w="1701" w:type="dxa"/>
            <w:vMerge/>
            <w:shd w:val="clear" w:color="auto" w:fill="auto"/>
            <w:vAlign w:val="center"/>
            <w:hideMark/>
          </w:tcPr>
          <w:p w:rsidR="00FA52D3" w:rsidRPr="00FA52D3" w:rsidRDefault="00FA52D3" w:rsidP="00FA52D3">
            <w:pPr>
              <w:rPr>
                <w:rFonts w:asciiTheme="minorHAnsi" w:hAnsiTheme="minorHAnsi" w:cstheme="minorHAnsi"/>
                <w:color w:val="000000"/>
                <w:sz w:val="18"/>
                <w:szCs w:val="18"/>
              </w:rPr>
            </w:pPr>
          </w:p>
        </w:tc>
        <w:tc>
          <w:tcPr>
            <w:tcW w:w="1701" w:type="dxa"/>
            <w:vMerge/>
            <w:shd w:val="clear" w:color="auto" w:fill="auto"/>
            <w:vAlign w:val="center"/>
            <w:hideMark/>
          </w:tcPr>
          <w:p w:rsidR="00FA52D3" w:rsidRPr="00FA52D3" w:rsidRDefault="00FA52D3" w:rsidP="00FA52D3">
            <w:pPr>
              <w:rPr>
                <w:rFonts w:asciiTheme="minorHAnsi" w:hAnsiTheme="minorHAnsi" w:cstheme="minorHAnsi"/>
                <w:color w:val="000000"/>
                <w:sz w:val="18"/>
                <w:szCs w:val="18"/>
              </w:rPr>
            </w:pPr>
          </w:p>
        </w:tc>
      </w:tr>
    </w:tbl>
    <w:p w:rsidR="000A7D2D" w:rsidRDefault="000A7D2D" w:rsidP="000A7D2D">
      <w:pPr>
        <w:rPr>
          <w:sz w:val="16"/>
          <w:szCs w:val="16"/>
        </w:rPr>
      </w:pPr>
    </w:p>
    <w:tbl>
      <w:tblPr>
        <w:tblW w:w="148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529"/>
        <w:gridCol w:w="1566"/>
        <w:gridCol w:w="2268"/>
        <w:gridCol w:w="2282"/>
        <w:gridCol w:w="1595"/>
        <w:gridCol w:w="1665"/>
        <w:gridCol w:w="1675"/>
        <w:gridCol w:w="1675"/>
      </w:tblGrid>
      <w:tr w:rsidR="008A330C" w:rsidRPr="008A330C" w:rsidTr="008A330C">
        <w:trPr>
          <w:trHeight w:val="20"/>
        </w:trPr>
        <w:tc>
          <w:tcPr>
            <w:tcW w:w="14853" w:type="dxa"/>
            <w:gridSpan w:val="9"/>
            <w:shd w:val="clear" w:color="auto" w:fill="auto"/>
            <w:noWrap/>
            <w:vAlign w:val="center"/>
            <w:hideMark/>
          </w:tcPr>
          <w:p w:rsidR="008A330C" w:rsidRPr="008A330C" w:rsidRDefault="00E23084" w:rsidP="008A330C">
            <w:pPr>
              <w:jc w:val="center"/>
              <w:rPr>
                <w:rFonts w:ascii="Calibri" w:hAnsi="Calibri" w:cs="Calibri"/>
                <w:b/>
                <w:bCs/>
                <w:sz w:val="18"/>
                <w:szCs w:val="18"/>
              </w:rPr>
            </w:pPr>
            <w:r>
              <w:rPr>
                <w:rFonts w:ascii="Calibri" w:hAnsi="Calibri" w:cs="Calibri"/>
                <w:b/>
                <w:bCs/>
                <w:sz w:val="18"/>
                <w:szCs w:val="18"/>
              </w:rPr>
              <w:t xml:space="preserve">ΤΜΗΜΑ </w:t>
            </w:r>
            <w:r w:rsidR="0085367B">
              <w:rPr>
                <w:rFonts w:ascii="Calibri" w:hAnsi="Calibri" w:cs="Calibri"/>
                <w:b/>
                <w:bCs/>
                <w:sz w:val="18"/>
                <w:szCs w:val="18"/>
              </w:rPr>
              <w:t>Α5</w:t>
            </w:r>
            <w:r w:rsidR="008A330C" w:rsidRPr="008A330C">
              <w:rPr>
                <w:rFonts w:ascii="Calibri" w:hAnsi="Calibri" w:cs="Calibri"/>
                <w:b/>
                <w:bCs/>
                <w:sz w:val="18"/>
                <w:szCs w:val="18"/>
              </w:rPr>
              <w:t xml:space="preserve">. ΨΗΦΙΑΚΟ ΘΕΡΜΟΜΕΤΡΟ      </w:t>
            </w:r>
          </w:p>
        </w:tc>
      </w:tr>
      <w:tr w:rsidR="008A330C" w:rsidRPr="008A330C" w:rsidTr="00CE7370">
        <w:trPr>
          <w:trHeight w:val="20"/>
        </w:trPr>
        <w:tc>
          <w:tcPr>
            <w:tcW w:w="598" w:type="dxa"/>
            <w:shd w:val="clear" w:color="auto" w:fill="auto"/>
            <w:vAlign w:val="center"/>
            <w:hideMark/>
          </w:tcPr>
          <w:p w:rsidR="008A330C" w:rsidRPr="008A330C" w:rsidRDefault="008C21FF" w:rsidP="008A330C">
            <w:pPr>
              <w:jc w:val="center"/>
              <w:rPr>
                <w:rFonts w:ascii="Calibri" w:hAnsi="Calibri" w:cs="Calibri"/>
                <w:b/>
                <w:bCs/>
                <w:color w:val="000000"/>
                <w:sz w:val="18"/>
                <w:szCs w:val="18"/>
              </w:rPr>
            </w:pPr>
            <w:r w:rsidRPr="008A330C">
              <w:rPr>
                <w:rFonts w:ascii="Calibri" w:hAnsi="Calibri" w:cs="Calibri"/>
                <w:b/>
                <w:bCs/>
                <w:color w:val="000000"/>
                <w:sz w:val="18"/>
                <w:szCs w:val="18"/>
              </w:rPr>
              <w:t>Α/Α</w:t>
            </w:r>
          </w:p>
        </w:tc>
        <w:tc>
          <w:tcPr>
            <w:tcW w:w="1529" w:type="dxa"/>
            <w:shd w:val="clear" w:color="auto" w:fill="auto"/>
            <w:vAlign w:val="center"/>
            <w:hideMark/>
          </w:tcPr>
          <w:p w:rsidR="008A330C" w:rsidRPr="008A330C" w:rsidRDefault="008C21FF" w:rsidP="008A330C">
            <w:pPr>
              <w:jc w:val="center"/>
              <w:rPr>
                <w:rFonts w:ascii="Calibri" w:hAnsi="Calibri" w:cs="Calibri"/>
                <w:b/>
                <w:bCs/>
                <w:sz w:val="18"/>
                <w:szCs w:val="18"/>
              </w:rPr>
            </w:pPr>
            <w:r w:rsidRPr="008A330C">
              <w:rPr>
                <w:rFonts w:ascii="Calibri" w:hAnsi="Calibri" w:cs="Calibri"/>
                <w:b/>
                <w:bCs/>
                <w:sz w:val="18"/>
                <w:szCs w:val="18"/>
              </w:rPr>
              <w:t>ΚΩΔΙΚΟΣ ΘΕΡΜΟΜΕΤΡΟΥ</w:t>
            </w:r>
          </w:p>
        </w:tc>
        <w:tc>
          <w:tcPr>
            <w:tcW w:w="1566" w:type="dxa"/>
            <w:shd w:val="clear" w:color="auto" w:fill="auto"/>
            <w:vAlign w:val="center"/>
            <w:hideMark/>
          </w:tcPr>
          <w:p w:rsidR="008A330C" w:rsidRPr="008A330C" w:rsidRDefault="008C21FF" w:rsidP="008A330C">
            <w:pPr>
              <w:jc w:val="center"/>
              <w:rPr>
                <w:rFonts w:ascii="Calibri" w:hAnsi="Calibri" w:cs="Calibri"/>
                <w:b/>
                <w:bCs/>
                <w:sz w:val="18"/>
                <w:szCs w:val="18"/>
              </w:rPr>
            </w:pPr>
            <w:r w:rsidRPr="008A330C">
              <w:rPr>
                <w:rFonts w:ascii="Calibri" w:hAnsi="Calibri" w:cs="Calibri"/>
                <w:b/>
                <w:bCs/>
                <w:sz w:val="18"/>
                <w:szCs w:val="18"/>
              </w:rPr>
              <w:t>ΘΕΡΜΟΚΡΑΣΙΑΚΟ ΕΥΡΟΣ</w:t>
            </w:r>
          </w:p>
        </w:tc>
        <w:tc>
          <w:tcPr>
            <w:tcW w:w="2268" w:type="dxa"/>
            <w:shd w:val="clear" w:color="auto" w:fill="auto"/>
            <w:vAlign w:val="center"/>
            <w:hideMark/>
          </w:tcPr>
          <w:p w:rsidR="008A330C" w:rsidRPr="008A330C" w:rsidRDefault="008C21FF" w:rsidP="008A330C">
            <w:pPr>
              <w:jc w:val="center"/>
              <w:rPr>
                <w:rFonts w:ascii="Calibri" w:hAnsi="Calibri" w:cs="Calibri"/>
                <w:b/>
                <w:bCs/>
                <w:sz w:val="18"/>
                <w:szCs w:val="18"/>
              </w:rPr>
            </w:pPr>
            <w:r w:rsidRPr="008A330C">
              <w:rPr>
                <w:rFonts w:ascii="Calibri" w:hAnsi="Calibri" w:cs="Calibri"/>
                <w:b/>
                <w:bCs/>
                <w:sz w:val="18"/>
                <w:szCs w:val="18"/>
              </w:rPr>
              <w:t xml:space="preserve">ΕΤΑΙΡΕΙΑ ΚΑΤΑΣΚΕΥΗΣ/ ΜΟΝΤΕΛΟ </w:t>
            </w:r>
          </w:p>
        </w:tc>
        <w:tc>
          <w:tcPr>
            <w:tcW w:w="2282" w:type="dxa"/>
            <w:shd w:val="clear" w:color="auto" w:fill="auto"/>
            <w:vAlign w:val="center"/>
            <w:hideMark/>
          </w:tcPr>
          <w:p w:rsidR="008A330C" w:rsidRPr="008A330C" w:rsidRDefault="008C21FF" w:rsidP="008A330C">
            <w:pPr>
              <w:jc w:val="center"/>
              <w:rPr>
                <w:rFonts w:ascii="Calibri" w:hAnsi="Calibri" w:cs="Calibri"/>
                <w:b/>
                <w:bCs/>
                <w:sz w:val="18"/>
                <w:szCs w:val="18"/>
              </w:rPr>
            </w:pPr>
            <w:r w:rsidRPr="008A330C">
              <w:rPr>
                <w:rFonts w:ascii="Calibri" w:hAnsi="Calibri" w:cs="Calibri"/>
                <w:b/>
                <w:bCs/>
                <w:sz w:val="18"/>
                <w:szCs w:val="18"/>
              </w:rPr>
              <w:t>ΣΗΜΕΙΑ ΕΝΔΙΑΦΕΡΟΝΤΟΣ</w:t>
            </w:r>
          </w:p>
        </w:tc>
        <w:tc>
          <w:tcPr>
            <w:tcW w:w="1595" w:type="dxa"/>
            <w:shd w:val="clear" w:color="auto" w:fill="auto"/>
            <w:noWrap/>
            <w:vAlign w:val="center"/>
            <w:hideMark/>
          </w:tcPr>
          <w:p w:rsidR="008A330C" w:rsidRPr="008A330C" w:rsidRDefault="008C21FF" w:rsidP="008A330C">
            <w:pPr>
              <w:jc w:val="center"/>
              <w:rPr>
                <w:rFonts w:ascii="Calibri" w:hAnsi="Calibri" w:cs="Calibri"/>
                <w:b/>
                <w:bCs/>
                <w:sz w:val="18"/>
                <w:szCs w:val="18"/>
              </w:rPr>
            </w:pPr>
            <w:r w:rsidRPr="008A330C">
              <w:rPr>
                <w:rFonts w:ascii="Calibri" w:hAnsi="Calibri" w:cs="Calibri"/>
                <w:b/>
                <w:bCs/>
                <w:sz w:val="18"/>
                <w:szCs w:val="18"/>
              </w:rPr>
              <w:t>ΥΠΗΡΕΣΙΑ</w:t>
            </w:r>
          </w:p>
        </w:tc>
        <w:tc>
          <w:tcPr>
            <w:tcW w:w="1665" w:type="dxa"/>
            <w:shd w:val="clear" w:color="auto" w:fill="auto"/>
            <w:noWrap/>
            <w:vAlign w:val="center"/>
            <w:hideMark/>
          </w:tcPr>
          <w:p w:rsidR="008A330C" w:rsidRPr="008A330C" w:rsidRDefault="008C21FF" w:rsidP="008A330C">
            <w:pPr>
              <w:jc w:val="center"/>
              <w:rPr>
                <w:rFonts w:ascii="Calibri" w:hAnsi="Calibri" w:cs="Calibri"/>
                <w:b/>
                <w:bCs/>
                <w:sz w:val="18"/>
                <w:szCs w:val="18"/>
              </w:rPr>
            </w:pPr>
            <w:r w:rsidRPr="008A330C">
              <w:rPr>
                <w:rFonts w:ascii="Calibri" w:hAnsi="Calibri" w:cs="Calibri"/>
                <w:b/>
                <w:bCs/>
                <w:sz w:val="18"/>
                <w:szCs w:val="18"/>
              </w:rPr>
              <w:t>ΠΑΡΑΤΗΡΗΣΕΙΣ</w:t>
            </w:r>
          </w:p>
        </w:tc>
        <w:tc>
          <w:tcPr>
            <w:tcW w:w="1675" w:type="dxa"/>
            <w:shd w:val="clear" w:color="auto" w:fill="auto"/>
            <w:vAlign w:val="center"/>
            <w:hideMark/>
          </w:tcPr>
          <w:p w:rsidR="008A330C" w:rsidRPr="008A330C" w:rsidRDefault="008C21FF" w:rsidP="008A330C">
            <w:pPr>
              <w:jc w:val="center"/>
              <w:rPr>
                <w:rFonts w:ascii="Calibri" w:hAnsi="Calibri" w:cs="Calibri"/>
                <w:b/>
                <w:color w:val="000000"/>
                <w:sz w:val="18"/>
                <w:szCs w:val="18"/>
              </w:rPr>
            </w:pPr>
            <w:r w:rsidRPr="008A330C">
              <w:rPr>
                <w:rFonts w:ascii="Calibri" w:hAnsi="Calibri" w:cs="Calibri"/>
                <w:b/>
                <w:color w:val="000000"/>
                <w:sz w:val="18"/>
                <w:szCs w:val="18"/>
              </w:rPr>
              <w:t>ΠΡΟΫΠΟΛΟΓΙΣΜΟΣ ΧΩΡΙΣ ΦΠΑ</w:t>
            </w:r>
          </w:p>
          <w:p w:rsidR="008A330C" w:rsidRPr="008A330C" w:rsidRDefault="008C21FF" w:rsidP="008A330C">
            <w:pPr>
              <w:jc w:val="center"/>
              <w:rPr>
                <w:rFonts w:ascii="Calibri" w:hAnsi="Calibri" w:cs="Calibri"/>
                <w:b/>
                <w:color w:val="000000"/>
                <w:sz w:val="18"/>
                <w:szCs w:val="18"/>
              </w:rPr>
            </w:pPr>
            <w:r w:rsidRPr="008A330C">
              <w:rPr>
                <w:rFonts w:asciiTheme="minorHAnsi" w:hAnsiTheme="minorHAnsi" w:cstheme="minorHAnsi"/>
                <w:b/>
                <w:bCs/>
                <w:color w:val="000000"/>
                <w:sz w:val="18"/>
                <w:szCs w:val="18"/>
              </w:rPr>
              <w:t>(€)</w:t>
            </w:r>
          </w:p>
        </w:tc>
        <w:tc>
          <w:tcPr>
            <w:tcW w:w="1675" w:type="dxa"/>
            <w:shd w:val="clear" w:color="auto" w:fill="auto"/>
            <w:vAlign w:val="center"/>
            <w:hideMark/>
          </w:tcPr>
          <w:p w:rsidR="008A330C" w:rsidRPr="008A330C" w:rsidRDefault="008C21FF" w:rsidP="008A330C">
            <w:pPr>
              <w:jc w:val="center"/>
              <w:rPr>
                <w:rFonts w:ascii="Calibri" w:hAnsi="Calibri" w:cs="Calibri"/>
                <w:b/>
                <w:color w:val="000000"/>
                <w:sz w:val="18"/>
                <w:szCs w:val="18"/>
              </w:rPr>
            </w:pPr>
            <w:r w:rsidRPr="008A330C">
              <w:rPr>
                <w:rFonts w:ascii="Calibri" w:hAnsi="Calibri" w:cs="Calibri"/>
                <w:b/>
                <w:color w:val="000000"/>
                <w:sz w:val="18"/>
                <w:szCs w:val="18"/>
              </w:rPr>
              <w:t>ΠΡΟΫΠΟΛΟΓΙΣΜΟΣ ΜΕ ΦΠΑ</w:t>
            </w:r>
          </w:p>
          <w:p w:rsidR="008A330C" w:rsidRPr="008A330C" w:rsidRDefault="008C21FF" w:rsidP="008A330C">
            <w:pPr>
              <w:jc w:val="center"/>
              <w:rPr>
                <w:rFonts w:ascii="Calibri" w:hAnsi="Calibri" w:cs="Calibri"/>
                <w:b/>
                <w:color w:val="000000"/>
                <w:sz w:val="18"/>
                <w:szCs w:val="18"/>
              </w:rPr>
            </w:pPr>
            <w:r w:rsidRPr="008A330C">
              <w:rPr>
                <w:rFonts w:asciiTheme="minorHAnsi" w:hAnsiTheme="minorHAnsi" w:cstheme="minorHAnsi"/>
                <w:b/>
                <w:bCs/>
                <w:color w:val="000000"/>
                <w:sz w:val="18"/>
                <w:szCs w:val="18"/>
              </w:rPr>
              <w:t>(€)</w:t>
            </w:r>
          </w:p>
        </w:tc>
      </w:tr>
      <w:tr w:rsidR="008A330C" w:rsidRPr="008A330C" w:rsidTr="00CE7370">
        <w:trPr>
          <w:trHeight w:val="20"/>
        </w:trPr>
        <w:tc>
          <w:tcPr>
            <w:tcW w:w="598" w:type="dxa"/>
            <w:shd w:val="clear" w:color="auto" w:fill="auto"/>
            <w:noWrap/>
            <w:vAlign w:val="center"/>
            <w:hideMark/>
          </w:tcPr>
          <w:p w:rsidR="008A330C" w:rsidRPr="008A330C" w:rsidRDefault="000973D7" w:rsidP="008A330C">
            <w:pPr>
              <w:jc w:val="center"/>
              <w:rPr>
                <w:rFonts w:ascii="Calibri" w:hAnsi="Calibri" w:cs="Calibri"/>
                <w:color w:val="000000"/>
                <w:sz w:val="18"/>
                <w:szCs w:val="18"/>
              </w:rPr>
            </w:pPr>
            <w:r>
              <w:rPr>
                <w:rFonts w:ascii="Calibri" w:hAnsi="Calibri" w:cs="Calibri"/>
                <w:color w:val="000000"/>
                <w:sz w:val="18"/>
                <w:szCs w:val="18"/>
              </w:rPr>
              <w:t>23</w:t>
            </w:r>
          </w:p>
        </w:tc>
        <w:tc>
          <w:tcPr>
            <w:tcW w:w="1529" w:type="dxa"/>
            <w:shd w:val="clear" w:color="auto" w:fill="auto"/>
            <w:noWrap/>
            <w:vAlign w:val="center"/>
            <w:hideMark/>
          </w:tcPr>
          <w:p w:rsidR="008A330C" w:rsidRPr="008A330C" w:rsidRDefault="008A330C" w:rsidP="008A330C">
            <w:pPr>
              <w:jc w:val="center"/>
              <w:rPr>
                <w:rFonts w:ascii="Calibri" w:hAnsi="Calibri" w:cs="Calibri"/>
                <w:sz w:val="18"/>
                <w:szCs w:val="18"/>
              </w:rPr>
            </w:pPr>
            <w:r w:rsidRPr="008A330C">
              <w:rPr>
                <w:rFonts w:ascii="Calibri" w:hAnsi="Calibri" w:cs="Calibri"/>
                <w:sz w:val="18"/>
                <w:szCs w:val="18"/>
              </w:rPr>
              <w:t>13-ΨΡΘ-201</w:t>
            </w:r>
          </w:p>
        </w:tc>
        <w:tc>
          <w:tcPr>
            <w:tcW w:w="1566" w:type="dxa"/>
            <w:shd w:val="clear" w:color="auto" w:fill="auto"/>
            <w:vAlign w:val="center"/>
            <w:hideMark/>
          </w:tcPr>
          <w:p w:rsidR="008A330C" w:rsidRPr="008A330C" w:rsidRDefault="008A330C" w:rsidP="008A330C">
            <w:pPr>
              <w:jc w:val="center"/>
              <w:rPr>
                <w:rFonts w:ascii="Calibri" w:hAnsi="Calibri" w:cs="Calibri"/>
                <w:sz w:val="18"/>
                <w:szCs w:val="18"/>
              </w:rPr>
            </w:pPr>
            <w:r w:rsidRPr="008A330C">
              <w:rPr>
                <w:rFonts w:ascii="Calibri" w:hAnsi="Calibri" w:cs="Calibri"/>
                <w:sz w:val="18"/>
                <w:szCs w:val="18"/>
              </w:rPr>
              <w:t>-40°C έως 200°C</w:t>
            </w:r>
          </w:p>
        </w:tc>
        <w:tc>
          <w:tcPr>
            <w:tcW w:w="2268" w:type="dxa"/>
            <w:shd w:val="clear" w:color="auto" w:fill="auto"/>
            <w:vAlign w:val="center"/>
            <w:hideMark/>
          </w:tcPr>
          <w:p w:rsidR="008A330C" w:rsidRPr="008A330C" w:rsidRDefault="008A330C" w:rsidP="008A330C">
            <w:pPr>
              <w:jc w:val="center"/>
              <w:rPr>
                <w:rFonts w:ascii="Calibri" w:hAnsi="Calibri" w:cs="Calibri"/>
                <w:sz w:val="18"/>
                <w:szCs w:val="18"/>
                <w:lang w:val="en-US"/>
              </w:rPr>
            </w:pPr>
            <w:r w:rsidRPr="008A330C">
              <w:rPr>
                <w:rFonts w:ascii="Calibri" w:hAnsi="Calibri" w:cs="Calibri"/>
                <w:sz w:val="18"/>
                <w:szCs w:val="18"/>
                <w:lang w:val="en-US"/>
              </w:rPr>
              <w:t>Digital Thermometer, TFA Dostmann/Wertheim</w:t>
            </w:r>
          </w:p>
        </w:tc>
        <w:tc>
          <w:tcPr>
            <w:tcW w:w="2282" w:type="dxa"/>
            <w:shd w:val="clear" w:color="auto" w:fill="auto"/>
            <w:vAlign w:val="center"/>
            <w:hideMark/>
          </w:tcPr>
          <w:p w:rsidR="008A330C" w:rsidRPr="008A330C" w:rsidRDefault="008A330C" w:rsidP="008A330C">
            <w:pPr>
              <w:jc w:val="center"/>
              <w:rPr>
                <w:rFonts w:ascii="Calibri" w:hAnsi="Calibri" w:cs="Calibri"/>
                <w:sz w:val="18"/>
                <w:szCs w:val="18"/>
              </w:rPr>
            </w:pPr>
            <w:r w:rsidRPr="008A330C">
              <w:rPr>
                <w:rFonts w:ascii="Calibri" w:hAnsi="Calibri" w:cs="Calibri"/>
                <w:sz w:val="18"/>
                <w:szCs w:val="18"/>
                <w:lang w:val="en-US"/>
              </w:rPr>
              <w:t xml:space="preserve"> </w:t>
            </w:r>
            <w:r w:rsidRPr="008A330C">
              <w:rPr>
                <w:rFonts w:ascii="Calibri" w:hAnsi="Calibri" w:cs="Calibri"/>
                <w:sz w:val="18"/>
                <w:szCs w:val="18"/>
              </w:rPr>
              <w:t>Διακρίβωση σε όλο το εύρος της κλίμακας μέτρησης του θερμομέτρου.</w:t>
            </w:r>
          </w:p>
        </w:tc>
        <w:tc>
          <w:tcPr>
            <w:tcW w:w="1595" w:type="dxa"/>
            <w:shd w:val="clear" w:color="auto" w:fill="auto"/>
            <w:vAlign w:val="center"/>
            <w:hideMark/>
          </w:tcPr>
          <w:p w:rsidR="008A330C" w:rsidRPr="008A330C" w:rsidRDefault="008A330C" w:rsidP="008A330C">
            <w:pPr>
              <w:jc w:val="center"/>
              <w:rPr>
                <w:rFonts w:ascii="Calibri" w:hAnsi="Calibri" w:cs="Calibri"/>
                <w:sz w:val="18"/>
                <w:szCs w:val="18"/>
              </w:rPr>
            </w:pPr>
            <w:r w:rsidRPr="008A330C">
              <w:rPr>
                <w:rFonts w:ascii="Calibri" w:hAnsi="Calibri" w:cs="Calibri"/>
                <w:sz w:val="18"/>
                <w:szCs w:val="18"/>
              </w:rPr>
              <w:t>Β΄Χ.Υ. Αθηνών</w:t>
            </w:r>
          </w:p>
        </w:tc>
        <w:tc>
          <w:tcPr>
            <w:tcW w:w="1665" w:type="dxa"/>
            <w:shd w:val="clear" w:color="auto" w:fill="auto"/>
            <w:vAlign w:val="center"/>
            <w:hideMark/>
          </w:tcPr>
          <w:p w:rsidR="008A330C" w:rsidRPr="008A330C" w:rsidRDefault="008A330C" w:rsidP="008A330C">
            <w:pPr>
              <w:jc w:val="center"/>
              <w:rPr>
                <w:rFonts w:ascii="Calibri" w:hAnsi="Calibri" w:cs="Calibri"/>
                <w:sz w:val="18"/>
                <w:szCs w:val="18"/>
              </w:rPr>
            </w:pPr>
            <w:r w:rsidRPr="008A330C">
              <w:rPr>
                <w:rFonts w:ascii="Calibri" w:hAnsi="Calibri" w:cs="Calibri"/>
                <w:sz w:val="18"/>
                <w:szCs w:val="18"/>
              </w:rPr>
              <w:t>Με μεταλλικό εξωτερικό αισθητήρα</w:t>
            </w:r>
          </w:p>
        </w:tc>
        <w:tc>
          <w:tcPr>
            <w:tcW w:w="1675" w:type="dxa"/>
            <w:shd w:val="clear" w:color="auto" w:fill="auto"/>
            <w:vAlign w:val="center"/>
            <w:hideMark/>
          </w:tcPr>
          <w:p w:rsidR="008A330C" w:rsidRPr="008A330C" w:rsidRDefault="008A330C" w:rsidP="008A330C">
            <w:pPr>
              <w:jc w:val="center"/>
              <w:rPr>
                <w:rFonts w:ascii="Calibri" w:hAnsi="Calibri" w:cs="Calibri"/>
                <w:color w:val="000000"/>
                <w:sz w:val="18"/>
                <w:szCs w:val="18"/>
              </w:rPr>
            </w:pPr>
            <w:r w:rsidRPr="008A330C">
              <w:rPr>
                <w:rFonts w:ascii="Calibri" w:hAnsi="Calibri" w:cs="Calibri"/>
                <w:color w:val="000000"/>
                <w:sz w:val="18"/>
                <w:szCs w:val="18"/>
              </w:rPr>
              <w:t>50</w:t>
            </w:r>
            <w:r w:rsidR="00DC308A">
              <w:rPr>
                <w:rFonts w:ascii="Calibri" w:hAnsi="Calibri" w:cs="Calibri"/>
                <w:color w:val="000000"/>
                <w:sz w:val="18"/>
                <w:szCs w:val="18"/>
              </w:rPr>
              <w:t>,00</w:t>
            </w:r>
          </w:p>
        </w:tc>
        <w:tc>
          <w:tcPr>
            <w:tcW w:w="1675" w:type="dxa"/>
            <w:shd w:val="clear" w:color="auto" w:fill="auto"/>
            <w:noWrap/>
            <w:vAlign w:val="center"/>
            <w:hideMark/>
          </w:tcPr>
          <w:p w:rsidR="008A330C" w:rsidRPr="008A330C" w:rsidRDefault="008A330C" w:rsidP="008A330C">
            <w:pPr>
              <w:jc w:val="center"/>
              <w:rPr>
                <w:rFonts w:ascii="Calibri" w:hAnsi="Calibri" w:cs="Calibri"/>
                <w:color w:val="000000"/>
                <w:sz w:val="18"/>
                <w:szCs w:val="18"/>
              </w:rPr>
            </w:pPr>
            <w:r w:rsidRPr="008A330C">
              <w:rPr>
                <w:rFonts w:ascii="Calibri" w:hAnsi="Calibri" w:cs="Calibri"/>
                <w:color w:val="000000"/>
                <w:sz w:val="18"/>
                <w:szCs w:val="18"/>
              </w:rPr>
              <w:t>62</w:t>
            </w:r>
            <w:r w:rsidR="00DC308A">
              <w:rPr>
                <w:rFonts w:ascii="Calibri" w:hAnsi="Calibri" w:cs="Calibri"/>
                <w:color w:val="000000"/>
                <w:sz w:val="18"/>
                <w:szCs w:val="18"/>
              </w:rPr>
              <w:t>,00</w:t>
            </w:r>
          </w:p>
        </w:tc>
      </w:tr>
    </w:tbl>
    <w:p w:rsidR="00FA52D3" w:rsidRPr="009353A7" w:rsidRDefault="00FA52D3" w:rsidP="000A7D2D">
      <w:pPr>
        <w:rPr>
          <w:sz w:val="16"/>
          <w:szCs w:val="16"/>
        </w:rPr>
      </w:pPr>
    </w:p>
    <w:p w:rsidR="0065146A" w:rsidRDefault="0065146A" w:rsidP="000A7D2D"/>
    <w:tbl>
      <w:tblPr>
        <w:tblW w:w="151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418"/>
        <w:gridCol w:w="2835"/>
        <w:gridCol w:w="1984"/>
        <w:gridCol w:w="2268"/>
        <w:gridCol w:w="2552"/>
        <w:gridCol w:w="1675"/>
        <w:gridCol w:w="1675"/>
      </w:tblGrid>
      <w:tr w:rsidR="0052134A" w:rsidRPr="0052134A" w:rsidTr="00F637DE">
        <w:trPr>
          <w:trHeight w:val="20"/>
        </w:trPr>
        <w:tc>
          <w:tcPr>
            <w:tcW w:w="1511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2134A" w:rsidRPr="0052134A" w:rsidRDefault="001F2DCB" w:rsidP="001F2DCB">
            <w:pPr>
              <w:jc w:val="center"/>
              <w:rPr>
                <w:rFonts w:asciiTheme="minorHAnsi" w:hAnsiTheme="minorHAnsi" w:cstheme="minorHAnsi"/>
                <w:b/>
                <w:bCs/>
                <w:color w:val="000000"/>
                <w:sz w:val="18"/>
                <w:szCs w:val="18"/>
              </w:rPr>
            </w:pPr>
            <w:r>
              <w:rPr>
                <w:rFonts w:ascii="Calibri" w:hAnsi="Calibri" w:cs="Calibri"/>
                <w:b/>
                <w:bCs/>
                <w:color w:val="000000"/>
                <w:sz w:val="18"/>
                <w:szCs w:val="18"/>
              </w:rPr>
              <w:t xml:space="preserve">ΠΙΝΑΚΑΣ </w:t>
            </w:r>
            <w:r w:rsidR="0052134A" w:rsidRPr="0052134A">
              <w:rPr>
                <w:rFonts w:asciiTheme="minorHAnsi" w:hAnsiTheme="minorHAnsi" w:cstheme="minorHAnsi"/>
                <w:b/>
                <w:bCs/>
                <w:color w:val="000000"/>
                <w:sz w:val="18"/>
                <w:szCs w:val="18"/>
              </w:rPr>
              <w:t>Β. ΣΥΣΚΕΥΕΣ ΚΑΙ ΟΡΓΑΝΑ ΜΕ ΠΑΡΑΜΕΤΡΟ ΤΗ ΘΕΡΜΟΚΡΑΣΙΑ</w:t>
            </w:r>
          </w:p>
        </w:tc>
      </w:tr>
      <w:tr w:rsidR="0052134A" w:rsidRPr="0052134A" w:rsidTr="00F637DE">
        <w:trPr>
          <w:trHeight w:val="20"/>
        </w:trPr>
        <w:tc>
          <w:tcPr>
            <w:tcW w:w="1511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2134A" w:rsidRPr="0052134A" w:rsidRDefault="0052134A" w:rsidP="0052134A">
            <w:pPr>
              <w:jc w:val="center"/>
              <w:rPr>
                <w:rFonts w:asciiTheme="minorHAnsi" w:hAnsiTheme="minorHAnsi" w:cstheme="minorHAnsi"/>
                <w:b/>
                <w:bCs/>
                <w:color w:val="000000"/>
                <w:sz w:val="18"/>
                <w:szCs w:val="18"/>
              </w:rPr>
            </w:pPr>
            <w:r w:rsidRPr="0052134A">
              <w:rPr>
                <w:rFonts w:asciiTheme="minorHAnsi" w:hAnsiTheme="minorHAnsi" w:cstheme="minorHAnsi"/>
                <w:b/>
                <w:bCs/>
                <w:color w:val="000000"/>
                <w:sz w:val="18"/>
                <w:szCs w:val="18"/>
              </w:rPr>
              <w:t>ΔΙΑΚΡΙΒΩΣΗ ΘΑ ΠΡΑΓΜΑΤΟΠΟΙΗΘ</w:t>
            </w:r>
            <w:r w:rsidR="0085367B">
              <w:rPr>
                <w:rFonts w:asciiTheme="minorHAnsi" w:hAnsiTheme="minorHAnsi" w:cstheme="minorHAnsi"/>
                <w:b/>
                <w:bCs/>
                <w:color w:val="000000"/>
                <w:sz w:val="18"/>
                <w:szCs w:val="18"/>
              </w:rPr>
              <w:t>ΕΙ ΣΤΟΥΣ ΧΩΡΟΥΣ ΤΩΝ ΕΡΓΑΣΤΗΡΙΩΝ</w:t>
            </w:r>
            <w:r w:rsidRPr="0052134A">
              <w:rPr>
                <w:rFonts w:asciiTheme="minorHAnsi" w:hAnsiTheme="minorHAnsi" w:cstheme="minorHAnsi"/>
                <w:b/>
                <w:bCs/>
                <w:color w:val="000000"/>
                <w:sz w:val="18"/>
                <w:szCs w:val="18"/>
              </w:rPr>
              <w:t xml:space="preserve"> ΤΟΥ Γ</w:t>
            </w:r>
            <w:r w:rsidR="00425CA7">
              <w:rPr>
                <w:rFonts w:asciiTheme="minorHAnsi" w:hAnsiTheme="minorHAnsi" w:cstheme="minorHAnsi"/>
                <w:b/>
                <w:bCs/>
                <w:color w:val="000000"/>
                <w:sz w:val="18"/>
                <w:szCs w:val="18"/>
              </w:rPr>
              <w:t>.</w:t>
            </w:r>
            <w:r w:rsidRPr="0052134A">
              <w:rPr>
                <w:rFonts w:asciiTheme="minorHAnsi" w:hAnsiTheme="minorHAnsi" w:cstheme="minorHAnsi"/>
                <w:b/>
                <w:bCs/>
                <w:color w:val="000000"/>
                <w:sz w:val="18"/>
                <w:szCs w:val="18"/>
              </w:rPr>
              <w:t>Χ</w:t>
            </w:r>
            <w:r w:rsidR="00425CA7">
              <w:rPr>
                <w:rFonts w:asciiTheme="minorHAnsi" w:hAnsiTheme="minorHAnsi" w:cstheme="minorHAnsi"/>
                <w:b/>
                <w:bCs/>
                <w:color w:val="000000"/>
                <w:sz w:val="18"/>
                <w:szCs w:val="18"/>
              </w:rPr>
              <w:t>.</w:t>
            </w:r>
            <w:r w:rsidRPr="0052134A">
              <w:rPr>
                <w:rFonts w:asciiTheme="minorHAnsi" w:hAnsiTheme="minorHAnsi" w:cstheme="minorHAnsi"/>
                <w:b/>
                <w:bCs/>
                <w:color w:val="000000"/>
                <w:sz w:val="18"/>
                <w:szCs w:val="18"/>
              </w:rPr>
              <w:t>Κ</w:t>
            </w:r>
            <w:r w:rsidR="00425CA7">
              <w:rPr>
                <w:rFonts w:asciiTheme="minorHAnsi" w:hAnsiTheme="minorHAnsi" w:cstheme="minorHAnsi"/>
                <w:b/>
                <w:bCs/>
                <w:color w:val="000000"/>
                <w:sz w:val="18"/>
                <w:szCs w:val="18"/>
              </w:rPr>
              <w:t>.</w:t>
            </w:r>
          </w:p>
        </w:tc>
      </w:tr>
      <w:tr w:rsidR="0052134A" w:rsidRPr="0052134A" w:rsidTr="00F637DE">
        <w:trPr>
          <w:trHeight w:val="20"/>
        </w:trPr>
        <w:tc>
          <w:tcPr>
            <w:tcW w:w="1511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2134A" w:rsidRPr="0052134A" w:rsidRDefault="00E23084" w:rsidP="006C1FCB">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ΤΜΗΜΑ </w:t>
            </w:r>
            <w:r w:rsidR="0052134A" w:rsidRPr="0052134A">
              <w:rPr>
                <w:rFonts w:asciiTheme="minorHAnsi" w:hAnsiTheme="minorHAnsi" w:cstheme="minorHAnsi"/>
                <w:b/>
                <w:bCs/>
                <w:color w:val="000000"/>
                <w:sz w:val="18"/>
                <w:szCs w:val="18"/>
              </w:rPr>
              <w:t>Β 1. ΣΥΣΚΕΥΕΣ ΚΑΙ ΟΡΓΑΝΑ ΜΕ ΠΑΡΑΜΕΤΡΟ ΤΗ ΘΕΡΜΟΚΡΑΣΙΑ</w:t>
            </w:r>
          </w:p>
        </w:tc>
      </w:tr>
      <w:tr w:rsidR="0052134A" w:rsidRPr="0052134A" w:rsidTr="00F637DE">
        <w:trPr>
          <w:trHeight w:val="20"/>
        </w:trPr>
        <w:tc>
          <w:tcPr>
            <w:tcW w:w="709" w:type="dxa"/>
            <w:tcBorders>
              <w:top w:val="single" w:sz="4" w:space="0" w:color="auto"/>
            </w:tcBorders>
            <w:shd w:val="clear" w:color="000000" w:fill="FFFFFF"/>
            <w:noWrap/>
            <w:vAlign w:val="center"/>
            <w:hideMark/>
          </w:tcPr>
          <w:p w:rsidR="0052134A" w:rsidRPr="0052134A" w:rsidRDefault="0052134A" w:rsidP="0052134A">
            <w:pPr>
              <w:jc w:val="center"/>
              <w:rPr>
                <w:rFonts w:asciiTheme="minorHAnsi" w:hAnsiTheme="minorHAnsi" w:cstheme="minorHAnsi"/>
                <w:b/>
                <w:color w:val="000000"/>
                <w:sz w:val="18"/>
                <w:szCs w:val="18"/>
              </w:rPr>
            </w:pPr>
            <w:r w:rsidRPr="0052134A">
              <w:rPr>
                <w:rFonts w:asciiTheme="minorHAnsi" w:hAnsiTheme="minorHAnsi" w:cstheme="minorHAnsi"/>
                <w:b/>
                <w:color w:val="000000"/>
                <w:sz w:val="18"/>
                <w:szCs w:val="18"/>
              </w:rPr>
              <w:t>α/α</w:t>
            </w:r>
          </w:p>
        </w:tc>
        <w:tc>
          <w:tcPr>
            <w:tcW w:w="1418" w:type="dxa"/>
            <w:tcBorders>
              <w:top w:val="single" w:sz="4" w:space="0" w:color="auto"/>
            </w:tcBorders>
            <w:shd w:val="clear" w:color="000000" w:fill="FFFFFF"/>
            <w:vAlign w:val="center"/>
            <w:hideMark/>
          </w:tcPr>
          <w:p w:rsidR="0052134A" w:rsidRPr="0052134A" w:rsidRDefault="008C21FF" w:rsidP="0052134A">
            <w:pPr>
              <w:jc w:val="center"/>
              <w:rPr>
                <w:rFonts w:asciiTheme="minorHAnsi" w:hAnsiTheme="minorHAnsi" w:cstheme="minorHAnsi"/>
                <w:b/>
                <w:bCs/>
                <w:color w:val="000000"/>
                <w:sz w:val="18"/>
                <w:szCs w:val="18"/>
              </w:rPr>
            </w:pPr>
            <w:r w:rsidRPr="0052134A">
              <w:rPr>
                <w:rFonts w:asciiTheme="minorHAnsi" w:hAnsiTheme="minorHAnsi" w:cstheme="minorHAnsi"/>
                <w:b/>
                <w:bCs/>
                <w:color w:val="000000"/>
                <w:sz w:val="18"/>
                <w:szCs w:val="18"/>
              </w:rPr>
              <w:t>ΚΩΔΙΚΟΣ ΟΡΓΑΝΟΥ</w:t>
            </w:r>
          </w:p>
        </w:tc>
        <w:tc>
          <w:tcPr>
            <w:tcW w:w="2835" w:type="dxa"/>
            <w:tcBorders>
              <w:top w:val="single" w:sz="4" w:space="0" w:color="auto"/>
            </w:tcBorders>
            <w:shd w:val="clear" w:color="000000" w:fill="FFFFFF"/>
            <w:vAlign w:val="center"/>
            <w:hideMark/>
          </w:tcPr>
          <w:p w:rsidR="0052134A" w:rsidRPr="0052134A" w:rsidRDefault="008C21FF" w:rsidP="0052134A">
            <w:pPr>
              <w:rPr>
                <w:rFonts w:asciiTheme="minorHAnsi" w:hAnsiTheme="minorHAnsi" w:cstheme="minorHAnsi"/>
                <w:b/>
                <w:bCs/>
                <w:color w:val="000000"/>
                <w:sz w:val="18"/>
                <w:szCs w:val="18"/>
              </w:rPr>
            </w:pPr>
            <w:r w:rsidRPr="0052134A">
              <w:rPr>
                <w:rFonts w:asciiTheme="minorHAnsi" w:hAnsiTheme="minorHAnsi" w:cstheme="minorHAnsi"/>
                <w:b/>
                <w:bCs/>
                <w:color w:val="000000"/>
                <w:sz w:val="18"/>
                <w:szCs w:val="18"/>
              </w:rPr>
              <w:t>ΠΕΡΙΓΡΑΦΗ</w:t>
            </w:r>
          </w:p>
        </w:tc>
        <w:tc>
          <w:tcPr>
            <w:tcW w:w="1984" w:type="dxa"/>
            <w:tcBorders>
              <w:top w:val="single" w:sz="4" w:space="0" w:color="auto"/>
            </w:tcBorders>
            <w:shd w:val="clear" w:color="000000" w:fill="FFFFFF"/>
            <w:vAlign w:val="center"/>
            <w:hideMark/>
          </w:tcPr>
          <w:p w:rsidR="0052134A" w:rsidRPr="0052134A" w:rsidRDefault="008C21FF" w:rsidP="0052134A">
            <w:pPr>
              <w:jc w:val="center"/>
              <w:rPr>
                <w:rFonts w:asciiTheme="minorHAnsi" w:hAnsiTheme="minorHAnsi" w:cstheme="minorHAnsi"/>
                <w:b/>
                <w:bCs/>
                <w:color w:val="000000"/>
                <w:sz w:val="18"/>
                <w:szCs w:val="18"/>
              </w:rPr>
            </w:pPr>
            <w:r w:rsidRPr="0052134A">
              <w:rPr>
                <w:rFonts w:asciiTheme="minorHAnsi" w:hAnsiTheme="minorHAnsi" w:cstheme="minorHAnsi"/>
                <w:b/>
                <w:bCs/>
                <w:color w:val="000000"/>
                <w:sz w:val="18"/>
                <w:szCs w:val="18"/>
              </w:rPr>
              <w:t>ΜΟΝΤΕΛΟ</w:t>
            </w:r>
          </w:p>
        </w:tc>
        <w:tc>
          <w:tcPr>
            <w:tcW w:w="2268" w:type="dxa"/>
            <w:tcBorders>
              <w:top w:val="single" w:sz="4" w:space="0" w:color="auto"/>
            </w:tcBorders>
            <w:shd w:val="clear" w:color="000000" w:fill="FFFFFF"/>
            <w:vAlign w:val="center"/>
            <w:hideMark/>
          </w:tcPr>
          <w:p w:rsidR="0052134A" w:rsidRPr="0052134A" w:rsidRDefault="008C21FF" w:rsidP="0052134A">
            <w:pPr>
              <w:jc w:val="center"/>
              <w:rPr>
                <w:rFonts w:asciiTheme="minorHAnsi" w:hAnsiTheme="minorHAnsi" w:cstheme="minorHAnsi"/>
                <w:b/>
                <w:bCs/>
                <w:color w:val="000000"/>
                <w:sz w:val="18"/>
                <w:szCs w:val="18"/>
              </w:rPr>
            </w:pPr>
            <w:r w:rsidRPr="0052134A">
              <w:rPr>
                <w:rFonts w:asciiTheme="minorHAnsi" w:hAnsiTheme="minorHAnsi" w:cstheme="minorHAnsi"/>
                <w:b/>
                <w:bCs/>
                <w:color w:val="000000"/>
                <w:sz w:val="18"/>
                <w:szCs w:val="18"/>
              </w:rPr>
              <w:t xml:space="preserve">ΘΕΡΜΟΚΡΑΣΙΑ ΔΙΑΚΡΙΒΩΣΗΣ </w:t>
            </w:r>
          </w:p>
        </w:tc>
        <w:tc>
          <w:tcPr>
            <w:tcW w:w="2552" w:type="dxa"/>
            <w:tcBorders>
              <w:top w:val="single" w:sz="4" w:space="0" w:color="auto"/>
            </w:tcBorders>
            <w:shd w:val="clear" w:color="000000" w:fill="FFFFFF"/>
            <w:noWrap/>
            <w:vAlign w:val="center"/>
            <w:hideMark/>
          </w:tcPr>
          <w:p w:rsidR="0052134A" w:rsidRPr="0052134A" w:rsidRDefault="008C21FF" w:rsidP="0052134A">
            <w:pPr>
              <w:jc w:val="center"/>
              <w:rPr>
                <w:rFonts w:asciiTheme="minorHAnsi" w:hAnsiTheme="minorHAnsi" w:cstheme="minorHAnsi"/>
                <w:b/>
                <w:bCs/>
                <w:color w:val="000000"/>
                <w:sz w:val="18"/>
                <w:szCs w:val="18"/>
              </w:rPr>
            </w:pPr>
            <w:r w:rsidRPr="0052134A">
              <w:rPr>
                <w:rFonts w:asciiTheme="minorHAnsi" w:hAnsiTheme="minorHAnsi" w:cstheme="minorHAnsi"/>
                <w:b/>
                <w:bCs/>
                <w:color w:val="000000"/>
                <w:sz w:val="18"/>
                <w:szCs w:val="18"/>
              </w:rPr>
              <w:t>ΥΠΗΡΕΣΙΑ</w:t>
            </w:r>
          </w:p>
        </w:tc>
        <w:tc>
          <w:tcPr>
            <w:tcW w:w="1675" w:type="dxa"/>
            <w:tcBorders>
              <w:top w:val="single" w:sz="4" w:space="0" w:color="auto"/>
            </w:tcBorders>
            <w:shd w:val="clear" w:color="000000" w:fill="FFFFFF"/>
            <w:vAlign w:val="center"/>
            <w:hideMark/>
          </w:tcPr>
          <w:p w:rsidR="0052134A" w:rsidRPr="0052134A" w:rsidRDefault="008C21FF" w:rsidP="0052134A">
            <w:pPr>
              <w:jc w:val="center"/>
              <w:rPr>
                <w:rFonts w:asciiTheme="minorHAnsi" w:hAnsiTheme="minorHAnsi" w:cstheme="minorHAnsi"/>
                <w:b/>
                <w:color w:val="000000"/>
                <w:sz w:val="18"/>
                <w:szCs w:val="18"/>
              </w:rPr>
            </w:pPr>
            <w:r w:rsidRPr="0052134A">
              <w:rPr>
                <w:rFonts w:asciiTheme="minorHAnsi" w:hAnsiTheme="minorHAnsi" w:cstheme="minorHAnsi"/>
                <w:b/>
                <w:color w:val="000000"/>
                <w:sz w:val="18"/>
                <w:szCs w:val="18"/>
              </w:rPr>
              <w:t>ΠΡΟΫΠΟΛΟΓΙΣΜΟΣ ΧΩΡΙΣ ΦΠΑ</w:t>
            </w:r>
          </w:p>
          <w:p w:rsidR="0052134A" w:rsidRPr="0052134A" w:rsidRDefault="008C21FF" w:rsidP="0052134A">
            <w:pPr>
              <w:jc w:val="center"/>
              <w:rPr>
                <w:rFonts w:asciiTheme="minorHAnsi" w:hAnsiTheme="minorHAnsi" w:cstheme="minorHAnsi"/>
                <w:b/>
                <w:color w:val="000000"/>
                <w:sz w:val="18"/>
                <w:szCs w:val="18"/>
              </w:rPr>
            </w:pPr>
            <w:r w:rsidRPr="0052134A">
              <w:rPr>
                <w:rFonts w:asciiTheme="minorHAnsi" w:hAnsiTheme="minorHAnsi" w:cstheme="minorHAnsi"/>
                <w:b/>
                <w:bCs/>
                <w:color w:val="000000"/>
                <w:sz w:val="18"/>
                <w:szCs w:val="18"/>
              </w:rPr>
              <w:t>(€)</w:t>
            </w:r>
          </w:p>
        </w:tc>
        <w:tc>
          <w:tcPr>
            <w:tcW w:w="1675" w:type="dxa"/>
            <w:tcBorders>
              <w:top w:val="single" w:sz="4" w:space="0" w:color="auto"/>
            </w:tcBorders>
            <w:shd w:val="clear" w:color="000000" w:fill="FFFFFF"/>
            <w:vAlign w:val="center"/>
            <w:hideMark/>
          </w:tcPr>
          <w:p w:rsidR="0052134A" w:rsidRPr="0052134A" w:rsidRDefault="008C21FF" w:rsidP="0052134A">
            <w:pPr>
              <w:jc w:val="center"/>
              <w:rPr>
                <w:rFonts w:asciiTheme="minorHAnsi" w:hAnsiTheme="minorHAnsi" w:cstheme="minorHAnsi"/>
                <w:b/>
                <w:color w:val="000000"/>
                <w:sz w:val="18"/>
                <w:szCs w:val="18"/>
              </w:rPr>
            </w:pPr>
            <w:r w:rsidRPr="0052134A">
              <w:rPr>
                <w:rFonts w:asciiTheme="minorHAnsi" w:hAnsiTheme="minorHAnsi" w:cstheme="minorHAnsi"/>
                <w:b/>
                <w:color w:val="000000"/>
                <w:sz w:val="18"/>
                <w:szCs w:val="18"/>
              </w:rPr>
              <w:t>ΠΡΟΫΠΟΛΟΓΙΣΜΟΣ ΜΕ ΦΠΑ</w:t>
            </w:r>
          </w:p>
          <w:p w:rsidR="0052134A" w:rsidRPr="0052134A" w:rsidRDefault="008C21FF" w:rsidP="0052134A">
            <w:pPr>
              <w:jc w:val="center"/>
              <w:rPr>
                <w:rFonts w:asciiTheme="minorHAnsi" w:hAnsiTheme="minorHAnsi" w:cstheme="minorHAnsi"/>
                <w:b/>
                <w:color w:val="000000"/>
                <w:sz w:val="18"/>
                <w:szCs w:val="18"/>
              </w:rPr>
            </w:pPr>
            <w:r w:rsidRPr="0052134A">
              <w:rPr>
                <w:rFonts w:asciiTheme="minorHAnsi" w:hAnsiTheme="minorHAnsi" w:cstheme="minorHAnsi"/>
                <w:b/>
                <w:bCs/>
                <w:color w:val="000000"/>
                <w:sz w:val="18"/>
                <w:szCs w:val="18"/>
              </w:rPr>
              <w:t>(€)</w:t>
            </w:r>
          </w:p>
        </w:tc>
      </w:tr>
      <w:tr w:rsidR="00F11163" w:rsidRPr="0052134A" w:rsidTr="00F637DE">
        <w:trPr>
          <w:trHeight w:val="20"/>
        </w:trPr>
        <w:tc>
          <w:tcPr>
            <w:tcW w:w="709"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1</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13-ΠΥΡ-110</w:t>
            </w:r>
          </w:p>
        </w:tc>
        <w:tc>
          <w:tcPr>
            <w:tcW w:w="2835" w:type="dxa"/>
            <w:shd w:val="clear" w:color="000000" w:fill="FFFFFF"/>
            <w:noWrap/>
            <w:vAlign w:val="center"/>
            <w:hideMark/>
          </w:tcPr>
          <w:p w:rsidR="0052134A" w:rsidRPr="0052134A" w:rsidRDefault="004A79A8" w:rsidP="0052134A">
            <w:pPr>
              <w:rPr>
                <w:rFonts w:asciiTheme="minorHAnsi" w:hAnsiTheme="minorHAnsi" w:cstheme="minorHAnsi"/>
                <w:sz w:val="18"/>
                <w:szCs w:val="18"/>
              </w:rPr>
            </w:pPr>
            <w:r>
              <w:rPr>
                <w:rFonts w:asciiTheme="minorHAnsi" w:hAnsiTheme="minorHAnsi" w:cstheme="minorHAnsi"/>
                <w:sz w:val="18"/>
                <w:szCs w:val="18"/>
              </w:rPr>
              <w:t>Π</w:t>
            </w:r>
            <w:r w:rsidR="0052134A" w:rsidRPr="0052134A">
              <w:rPr>
                <w:rFonts w:asciiTheme="minorHAnsi" w:hAnsiTheme="minorHAnsi" w:cstheme="minorHAnsi"/>
                <w:sz w:val="18"/>
                <w:szCs w:val="18"/>
              </w:rPr>
              <w:t>υριαντήριο</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UNB 400</w:t>
            </w:r>
          </w:p>
        </w:tc>
        <w:tc>
          <w:tcPr>
            <w:tcW w:w="2268"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 xml:space="preserve">37 ± 2°C, </w:t>
            </w:r>
            <w:r w:rsidRPr="0052134A">
              <w:rPr>
                <w:rFonts w:asciiTheme="minorHAnsi" w:hAnsiTheme="minorHAnsi" w:cstheme="minorHAnsi"/>
                <w:sz w:val="18"/>
                <w:szCs w:val="18"/>
              </w:rPr>
              <w:br/>
              <w:t xml:space="preserve">50 ± 5 °C </w:t>
            </w:r>
            <w:r w:rsidRPr="0052134A">
              <w:rPr>
                <w:rFonts w:asciiTheme="minorHAnsi" w:hAnsiTheme="minorHAnsi" w:cstheme="minorHAnsi"/>
                <w:sz w:val="18"/>
                <w:szCs w:val="18"/>
              </w:rPr>
              <w:br/>
              <w:t>105 ± 2°C</w:t>
            </w:r>
          </w:p>
        </w:tc>
        <w:tc>
          <w:tcPr>
            <w:tcW w:w="2552" w:type="dxa"/>
            <w:vMerge w:val="restart"/>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 xml:space="preserve">Β΄Χ.Υ. Αθηνών        </w:t>
            </w:r>
          </w:p>
        </w:tc>
        <w:tc>
          <w:tcPr>
            <w:tcW w:w="1675" w:type="dxa"/>
            <w:vMerge w:val="restart"/>
            <w:shd w:val="clear" w:color="000000" w:fill="FFFFFF"/>
            <w:noWrap/>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6</w:t>
            </w:r>
            <w:r w:rsidR="00DC308A">
              <w:rPr>
                <w:rFonts w:asciiTheme="minorHAnsi" w:hAnsiTheme="minorHAnsi" w:cstheme="minorHAnsi"/>
                <w:color w:val="000000"/>
                <w:sz w:val="18"/>
                <w:szCs w:val="18"/>
              </w:rPr>
              <w:t>.</w:t>
            </w:r>
            <w:r w:rsidRPr="0052134A">
              <w:rPr>
                <w:rFonts w:asciiTheme="minorHAnsi" w:hAnsiTheme="minorHAnsi" w:cstheme="minorHAnsi"/>
                <w:color w:val="000000"/>
                <w:sz w:val="18"/>
                <w:szCs w:val="18"/>
              </w:rPr>
              <w:t>700</w:t>
            </w:r>
            <w:r w:rsidR="00DC308A">
              <w:rPr>
                <w:rFonts w:asciiTheme="minorHAnsi" w:hAnsiTheme="minorHAnsi" w:cstheme="minorHAnsi"/>
                <w:color w:val="000000"/>
                <w:sz w:val="18"/>
                <w:szCs w:val="18"/>
              </w:rPr>
              <w:t>,00</w:t>
            </w:r>
          </w:p>
        </w:tc>
        <w:tc>
          <w:tcPr>
            <w:tcW w:w="1675" w:type="dxa"/>
            <w:vMerge w:val="restart"/>
            <w:shd w:val="clear" w:color="000000" w:fill="FFFFFF"/>
            <w:noWrap/>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8</w:t>
            </w:r>
            <w:r w:rsidR="00DC308A">
              <w:rPr>
                <w:rFonts w:asciiTheme="minorHAnsi" w:hAnsiTheme="minorHAnsi" w:cstheme="minorHAnsi"/>
                <w:color w:val="000000"/>
                <w:sz w:val="18"/>
                <w:szCs w:val="18"/>
              </w:rPr>
              <w:t>.</w:t>
            </w:r>
            <w:r w:rsidRPr="0052134A">
              <w:rPr>
                <w:rFonts w:asciiTheme="minorHAnsi" w:hAnsiTheme="minorHAnsi" w:cstheme="minorHAnsi"/>
                <w:color w:val="000000"/>
                <w:sz w:val="18"/>
                <w:szCs w:val="18"/>
              </w:rPr>
              <w:t>308</w:t>
            </w:r>
            <w:r w:rsidR="00DC308A">
              <w:rPr>
                <w:rFonts w:asciiTheme="minorHAnsi" w:hAnsiTheme="minorHAnsi" w:cstheme="minorHAnsi"/>
                <w:color w:val="000000"/>
                <w:sz w:val="18"/>
                <w:szCs w:val="18"/>
              </w:rPr>
              <w:t>,00</w:t>
            </w:r>
          </w:p>
        </w:tc>
      </w:tr>
      <w:tr w:rsidR="00F11163" w:rsidRPr="0052134A" w:rsidTr="00F637DE">
        <w:trPr>
          <w:trHeight w:val="20"/>
        </w:trPr>
        <w:tc>
          <w:tcPr>
            <w:tcW w:w="709"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2</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13-ΠΥΡ-103</w:t>
            </w:r>
          </w:p>
        </w:tc>
        <w:tc>
          <w:tcPr>
            <w:tcW w:w="2835" w:type="dxa"/>
            <w:shd w:val="clear" w:color="000000" w:fill="FFFFFF"/>
            <w:noWrap/>
            <w:vAlign w:val="center"/>
            <w:hideMark/>
          </w:tcPr>
          <w:p w:rsidR="0052134A" w:rsidRPr="0052134A" w:rsidRDefault="004A79A8" w:rsidP="0052134A">
            <w:pPr>
              <w:rPr>
                <w:rFonts w:asciiTheme="minorHAnsi" w:hAnsiTheme="minorHAnsi" w:cstheme="minorHAnsi"/>
                <w:sz w:val="18"/>
                <w:szCs w:val="18"/>
              </w:rPr>
            </w:pPr>
            <w:r>
              <w:rPr>
                <w:rFonts w:asciiTheme="minorHAnsi" w:hAnsiTheme="minorHAnsi" w:cstheme="minorHAnsi"/>
                <w:sz w:val="18"/>
                <w:szCs w:val="18"/>
              </w:rPr>
              <w:t>Π</w:t>
            </w:r>
            <w:r w:rsidR="0052134A" w:rsidRPr="0052134A">
              <w:rPr>
                <w:rFonts w:asciiTheme="minorHAnsi" w:hAnsiTheme="minorHAnsi" w:cstheme="minorHAnsi"/>
                <w:sz w:val="18"/>
                <w:szCs w:val="18"/>
              </w:rPr>
              <w:t>υριαντήριο</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MEMMERT UΝΕ 400</w:t>
            </w:r>
          </w:p>
        </w:tc>
        <w:tc>
          <w:tcPr>
            <w:tcW w:w="226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105 ± 2°C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3</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13-ΠΥΡ-111</w:t>
            </w:r>
          </w:p>
        </w:tc>
        <w:tc>
          <w:tcPr>
            <w:tcW w:w="2835" w:type="dxa"/>
            <w:shd w:val="clear" w:color="000000" w:fill="FFFFFF"/>
            <w:noWrap/>
            <w:vAlign w:val="center"/>
            <w:hideMark/>
          </w:tcPr>
          <w:p w:rsidR="0052134A" w:rsidRPr="0052134A" w:rsidRDefault="004A79A8" w:rsidP="0052134A">
            <w:pPr>
              <w:rPr>
                <w:rFonts w:asciiTheme="minorHAnsi" w:hAnsiTheme="minorHAnsi" w:cstheme="minorHAnsi"/>
                <w:sz w:val="18"/>
                <w:szCs w:val="18"/>
              </w:rPr>
            </w:pPr>
            <w:r>
              <w:rPr>
                <w:rFonts w:asciiTheme="minorHAnsi" w:hAnsiTheme="minorHAnsi" w:cstheme="minorHAnsi"/>
                <w:sz w:val="18"/>
                <w:szCs w:val="18"/>
              </w:rPr>
              <w:t>Π</w:t>
            </w:r>
            <w:r w:rsidR="0052134A" w:rsidRPr="0052134A">
              <w:rPr>
                <w:rFonts w:asciiTheme="minorHAnsi" w:hAnsiTheme="minorHAnsi" w:cstheme="minorHAnsi"/>
                <w:sz w:val="18"/>
                <w:szCs w:val="18"/>
              </w:rPr>
              <w:t>υριαντήριο</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UFB 400</w:t>
            </w:r>
          </w:p>
        </w:tc>
        <w:tc>
          <w:tcPr>
            <w:tcW w:w="226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110 ± 2°C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4</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13-ΚΛ-103</w:t>
            </w:r>
          </w:p>
        </w:tc>
        <w:tc>
          <w:tcPr>
            <w:tcW w:w="2835" w:type="dxa"/>
            <w:shd w:val="clear" w:color="000000" w:fill="FFFFFF"/>
            <w:vAlign w:val="bottom"/>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Κλίβανος επωαστικός</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 xml:space="preserve"> VELP FOC 225E</w:t>
            </w:r>
          </w:p>
        </w:tc>
        <w:tc>
          <w:tcPr>
            <w:tcW w:w="226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22 ± 2°C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5</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13-ΚΛ-104</w:t>
            </w:r>
          </w:p>
        </w:tc>
        <w:tc>
          <w:tcPr>
            <w:tcW w:w="2835" w:type="dxa"/>
            <w:shd w:val="clear" w:color="000000" w:fill="FFFFFF"/>
            <w:vAlign w:val="bottom"/>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Κλίβανος επωαστικός</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MEMMERT ICP 400</w:t>
            </w:r>
          </w:p>
        </w:tc>
        <w:tc>
          <w:tcPr>
            <w:tcW w:w="226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30 ± 2 °C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6</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13-ΠΥΡ-206</w:t>
            </w:r>
          </w:p>
        </w:tc>
        <w:tc>
          <w:tcPr>
            <w:tcW w:w="2835" w:type="dxa"/>
            <w:shd w:val="clear" w:color="000000" w:fill="FFFFFF"/>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Κλίβανος επωαστικός</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ΜEMMERT IPP 400</w:t>
            </w:r>
          </w:p>
        </w:tc>
        <w:tc>
          <w:tcPr>
            <w:tcW w:w="2268"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5°C,  20 °C,  40 °C,  60 °C.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7</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27-ΠΥΡ-01</w:t>
            </w:r>
          </w:p>
        </w:tc>
        <w:tc>
          <w:tcPr>
            <w:tcW w:w="2835" w:type="dxa"/>
            <w:shd w:val="clear" w:color="000000" w:fill="FFFFFF"/>
            <w:noWrap/>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Φούρνος κενού</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MEMMERT VO 400</w:t>
            </w:r>
          </w:p>
        </w:tc>
        <w:tc>
          <w:tcPr>
            <w:tcW w:w="226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40 °C</w:t>
            </w:r>
          </w:p>
        </w:tc>
        <w:tc>
          <w:tcPr>
            <w:tcW w:w="2552" w:type="dxa"/>
            <w:vMerge w:val="restart"/>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X.Y. Μετρολογίας</w:t>
            </w: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8</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27-ΠΥΡ-02</w:t>
            </w:r>
          </w:p>
        </w:tc>
        <w:tc>
          <w:tcPr>
            <w:tcW w:w="2835" w:type="dxa"/>
            <w:shd w:val="clear" w:color="000000" w:fill="FFFFFF"/>
            <w:noWrap/>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Φούρνος αέρα</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UFΕ 500</w:t>
            </w:r>
          </w:p>
        </w:tc>
        <w:tc>
          <w:tcPr>
            <w:tcW w:w="226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105°C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9</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20 01 ΥΔΡ 11</w:t>
            </w:r>
          </w:p>
        </w:tc>
        <w:tc>
          <w:tcPr>
            <w:tcW w:w="2835" w:type="dxa"/>
            <w:shd w:val="clear" w:color="000000" w:fill="FFFFFF"/>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Υδρόλουτρο ανακινούμενο</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WB 14                                      </w:t>
            </w:r>
          </w:p>
        </w:tc>
        <w:tc>
          <w:tcPr>
            <w:tcW w:w="2268"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60 ± 1</w:t>
            </w:r>
            <w:r w:rsidRPr="0052134A">
              <w:rPr>
                <w:rFonts w:asciiTheme="minorHAnsi" w:hAnsiTheme="minorHAnsi" w:cstheme="minorHAnsi"/>
                <w:sz w:val="18"/>
                <w:szCs w:val="18"/>
                <w:vertAlign w:val="superscript"/>
              </w:rPr>
              <w:t>0</w:t>
            </w:r>
            <w:r w:rsidRPr="0052134A">
              <w:rPr>
                <w:rFonts w:asciiTheme="minorHAnsi" w:hAnsiTheme="minorHAnsi" w:cstheme="minorHAnsi"/>
                <w:sz w:val="18"/>
                <w:szCs w:val="18"/>
              </w:rPr>
              <w:t>C ,  90 ± 2</w:t>
            </w:r>
            <w:r w:rsidRPr="0052134A">
              <w:rPr>
                <w:rFonts w:asciiTheme="minorHAnsi" w:hAnsiTheme="minorHAnsi" w:cstheme="minorHAnsi"/>
                <w:sz w:val="18"/>
                <w:szCs w:val="18"/>
                <w:vertAlign w:val="superscript"/>
              </w:rPr>
              <w:t>0</w:t>
            </w:r>
            <w:r w:rsidRPr="0052134A">
              <w:rPr>
                <w:rFonts w:asciiTheme="minorHAnsi" w:hAnsiTheme="minorHAnsi" w:cstheme="minorHAnsi"/>
                <w:sz w:val="18"/>
                <w:szCs w:val="18"/>
              </w:rPr>
              <w:t xml:space="preserve">C </w:t>
            </w:r>
          </w:p>
        </w:tc>
        <w:tc>
          <w:tcPr>
            <w:tcW w:w="2552"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 xml:space="preserve">Χ.Υ. Πειραιά     </w:t>
            </w: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10</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53 -ΚΛ- 01</w:t>
            </w:r>
          </w:p>
        </w:tc>
        <w:tc>
          <w:tcPr>
            <w:tcW w:w="2835" w:type="dxa"/>
            <w:shd w:val="clear" w:color="000000" w:fill="FFFFFF"/>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Κλίβανος επωαστικός</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MEMMERT IPP400</w:t>
            </w:r>
          </w:p>
        </w:tc>
        <w:tc>
          <w:tcPr>
            <w:tcW w:w="226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37°C</w:t>
            </w:r>
          </w:p>
        </w:tc>
        <w:tc>
          <w:tcPr>
            <w:tcW w:w="2552" w:type="dxa"/>
            <w:vMerge w:val="restart"/>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 xml:space="preserve">Χ.Υ. Λιβαδειάς </w:t>
            </w: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11</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53- ΚΛ- 02</w:t>
            </w:r>
          </w:p>
        </w:tc>
        <w:tc>
          <w:tcPr>
            <w:tcW w:w="2835" w:type="dxa"/>
            <w:shd w:val="clear" w:color="000000" w:fill="FFFFFF"/>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Κλίβανος επωαστικός</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MEMMERT ΒΕ 400</w:t>
            </w:r>
          </w:p>
        </w:tc>
        <w:tc>
          <w:tcPr>
            <w:tcW w:w="226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44°C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12</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53 -ΠΕΡ- 01</w:t>
            </w:r>
          </w:p>
        </w:tc>
        <w:tc>
          <w:tcPr>
            <w:tcW w:w="2835" w:type="dxa"/>
            <w:shd w:val="clear" w:color="000000" w:fill="FFFFFF"/>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Κλίβανος υγρής αποστείρωσης</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 xml:space="preserve">  SANYO MLS  3020  U </w:t>
            </w:r>
          </w:p>
        </w:tc>
        <w:tc>
          <w:tcPr>
            <w:tcW w:w="2268"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121 ± 3°C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13</w:t>
            </w:r>
          </w:p>
        </w:tc>
        <w:tc>
          <w:tcPr>
            <w:tcW w:w="1418" w:type="dxa"/>
            <w:shd w:val="clear" w:color="000000" w:fill="FFFFFF"/>
            <w:noWrap/>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59 00 ΠΥΡ 07</w:t>
            </w:r>
          </w:p>
        </w:tc>
        <w:tc>
          <w:tcPr>
            <w:tcW w:w="2835" w:type="dxa"/>
            <w:shd w:val="clear" w:color="000000" w:fill="FFFFFF"/>
            <w:noWrap/>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πυριαντήριο</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UFB 40</w:t>
            </w:r>
          </w:p>
        </w:tc>
        <w:tc>
          <w:tcPr>
            <w:tcW w:w="226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102 °C,  130 °C</w:t>
            </w:r>
          </w:p>
        </w:tc>
        <w:tc>
          <w:tcPr>
            <w:tcW w:w="2552" w:type="dxa"/>
            <w:vMerge w:val="restart"/>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Χ.Υ. Πελοποννήσου - Δυτ. Ελλάδας και Ιονίου, Πάτρα</w:t>
            </w: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14</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 xml:space="preserve">59 VISCD 01 </w:t>
            </w:r>
          </w:p>
        </w:tc>
        <w:tc>
          <w:tcPr>
            <w:tcW w:w="2835" w:type="dxa"/>
            <w:shd w:val="clear" w:color="000000" w:fill="FFFFFF"/>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Συσκευή χώνευσης για φιαλίδια COD</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 xml:space="preserve">COD reactor HACH </w:t>
            </w:r>
          </w:p>
        </w:tc>
        <w:tc>
          <w:tcPr>
            <w:tcW w:w="226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150</w:t>
            </w:r>
            <w:r w:rsidR="00822208" w:rsidRPr="00822208">
              <w:rPr>
                <w:rFonts w:ascii="Calibri" w:hAnsi="Calibri" w:cs="Calibri"/>
                <w:sz w:val="18"/>
                <w:szCs w:val="18"/>
              </w:rPr>
              <w:t>±</w:t>
            </w:r>
            <w:r w:rsidRPr="0052134A">
              <w:rPr>
                <w:rFonts w:asciiTheme="minorHAnsi" w:hAnsiTheme="minorHAnsi" w:cstheme="minorHAnsi"/>
                <w:sz w:val="18"/>
                <w:szCs w:val="18"/>
              </w:rPr>
              <w:t xml:space="preserve">2 °C </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15</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64 ΚΛΥΑ 01</w:t>
            </w:r>
          </w:p>
        </w:tc>
        <w:tc>
          <w:tcPr>
            <w:tcW w:w="2835" w:type="dxa"/>
            <w:shd w:val="clear" w:color="000000" w:fill="FFFFFF"/>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Κλίβανος υγρής αποστείρωσης</w:t>
            </w:r>
          </w:p>
        </w:tc>
        <w:tc>
          <w:tcPr>
            <w:tcW w:w="1984" w:type="dxa"/>
            <w:shd w:val="clear" w:color="000000" w:fill="FFFFFF"/>
            <w:noWrap/>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RAYPA AES-75</w:t>
            </w:r>
          </w:p>
        </w:tc>
        <w:tc>
          <w:tcPr>
            <w:tcW w:w="226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121 °C</w:t>
            </w:r>
          </w:p>
        </w:tc>
        <w:tc>
          <w:tcPr>
            <w:tcW w:w="2552" w:type="dxa"/>
            <w:vMerge w:val="restart"/>
            <w:shd w:val="clear" w:color="000000" w:fill="FFFFFF"/>
            <w:vAlign w:val="center"/>
            <w:hideMark/>
          </w:tcPr>
          <w:p w:rsidR="0052134A" w:rsidRPr="0052134A" w:rsidRDefault="0052134A" w:rsidP="00DF4D2D">
            <w:pPr>
              <w:jc w:val="center"/>
              <w:rPr>
                <w:rFonts w:asciiTheme="minorHAnsi" w:hAnsiTheme="minorHAnsi" w:cstheme="minorHAnsi"/>
                <w:sz w:val="18"/>
                <w:szCs w:val="18"/>
              </w:rPr>
            </w:pPr>
            <w:r w:rsidRPr="0052134A">
              <w:rPr>
                <w:rFonts w:asciiTheme="minorHAnsi" w:hAnsiTheme="minorHAnsi" w:cstheme="minorHAnsi"/>
                <w:sz w:val="18"/>
                <w:szCs w:val="18"/>
              </w:rPr>
              <w:t>Χ.Υ. Αιγαίου,  Τμήμα Χ.Υ. Ρόδου</w:t>
            </w: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16</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64 ΚΛΥΑ 02</w:t>
            </w:r>
          </w:p>
        </w:tc>
        <w:tc>
          <w:tcPr>
            <w:tcW w:w="2835" w:type="dxa"/>
            <w:shd w:val="clear" w:color="000000" w:fill="FFFFFF"/>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Κλίβανος υγρής αποστείρωσης</w:t>
            </w:r>
          </w:p>
        </w:tc>
        <w:tc>
          <w:tcPr>
            <w:tcW w:w="1984" w:type="dxa"/>
            <w:shd w:val="clear" w:color="000000" w:fill="FFFFFF"/>
            <w:noWrap/>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RAYPA AES-75</w:t>
            </w:r>
          </w:p>
        </w:tc>
        <w:tc>
          <w:tcPr>
            <w:tcW w:w="226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120 °C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17</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64 ΚΛΥΑ 03</w:t>
            </w:r>
          </w:p>
        </w:tc>
        <w:tc>
          <w:tcPr>
            <w:tcW w:w="2835" w:type="dxa"/>
            <w:shd w:val="clear" w:color="000000" w:fill="FFFFFF"/>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Κλίβανος υγρής αποστείρωσης</w:t>
            </w:r>
          </w:p>
        </w:tc>
        <w:tc>
          <w:tcPr>
            <w:tcW w:w="1984" w:type="dxa"/>
            <w:shd w:val="clear" w:color="000000" w:fill="FFFFFF"/>
            <w:noWrap/>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RAYPA AES-28</w:t>
            </w:r>
          </w:p>
        </w:tc>
        <w:tc>
          <w:tcPr>
            <w:tcW w:w="226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121 °C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18</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64 ΚΛΕΠ 01</w:t>
            </w:r>
          </w:p>
        </w:tc>
        <w:tc>
          <w:tcPr>
            <w:tcW w:w="2835" w:type="dxa"/>
            <w:shd w:val="clear" w:color="000000" w:fill="FFFFFF"/>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Κλίβανος επωαστικός</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IPP 400</w:t>
            </w:r>
          </w:p>
        </w:tc>
        <w:tc>
          <w:tcPr>
            <w:tcW w:w="226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44 °C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19</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64 ΚΛΕΠ 02</w:t>
            </w:r>
          </w:p>
        </w:tc>
        <w:tc>
          <w:tcPr>
            <w:tcW w:w="2835" w:type="dxa"/>
            <w:shd w:val="clear" w:color="000000" w:fill="FFFFFF"/>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Κλίβανος επωαστικός</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MEMMERT IPP 400</w:t>
            </w:r>
          </w:p>
        </w:tc>
        <w:tc>
          <w:tcPr>
            <w:tcW w:w="226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36°C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20</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64 ΚΛΕΠ 03</w:t>
            </w:r>
          </w:p>
        </w:tc>
        <w:tc>
          <w:tcPr>
            <w:tcW w:w="2835" w:type="dxa"/>
            <w:shd w:val="clear" w:color="000000" w:fill="FFFFFF"/>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Κλίβανος επωαστικός</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IPP 400</w:t>
            </w:r>
          </w:p>
        </w:tc>
        <w:tc>
          <w:tcPr>
            <w:tcW w:w="2268" w:type="dxa"/>
            <w:shd w:val="clear" w:color="000000" w:fill="FFFFFF"/>
            <w:noWrap/>
            <w:vAlign w:val="center"/>
            <w:hideMark/>
          </w:tcPr>
          <w:p w:rsidR="0052134A" w:rsidRPr="0052134A" w:rsidRDefault="00822208" w:rsidP="0052134A">
            <w:pPr>
              <w:jc w:val="center"/>
              <w:rPr>
                <w:rFonts w:asciiTheme="minorHAnsi" w:hAnsiTheme="minorHAnsi" w:cstheme="minorHAnsi"/>
                <w:sz w:val="18"/>
                <w:szCs w:val="18"/>
              </w:rPr>
            </w:pPr>
            <w:r>
              <w:rPr>
                <w:rFonts w:asciiTheme="minorHAnsi" w:hAnsiTheme="minorHAnsi" w:cstheme="minorHAnsi"/>
                <w:sz w:val="18"/>
                <w:szCs w:val="18"/>
              </w:rPr>
              <w:t>22</w:t>
            </w:r>
            <w:r w:rsidR="0052134A" w:rsidRPr="0052134A">
              <w:rPr>
                <w:rFonts w:asciiTheme="minorHAnsi" w:hAnsiTheme="minorHAnsi" w:cstheme="minorHAnsi"/>
                <w:sz w:val="18"/>
                <w:szCs w:val="18"/>
              </w:rPr>
              <w:t>°C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21</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64 ΚΛΕΠ 04</w:t>
            </w:r>
          </w:p>
        </w:tc>
        <w:tc>
          <w:tcPr>
            <w:tcW w:w="2835" w:type="dxa"/>
            <w:shd w:val="clear" w:color="000000" w:fill="FFFFFF"/>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Κλίβανος επωαστικός</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MEMMERT IPP 400</w:t>
            </w:r>
          </w:p>
        </w:tc>
        <w:tc>
          <w:tcPr>
            <w:tcW w:w="226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36°C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22</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64 ΚΛΕΠ 07</w:t>
            </w:r>
          </w:p>
        </w:tc>
        <w:tc>
          <w:tcPr>
            <w:tcW w:w="2835" w:type="dxa"/>
            <w:shd w:val="clear" w:color="000000" w:fill="FFFFFF"/>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Κλίβανος επωαστικός</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IPP 400</w:t>
            </w:r>
          </w:p>
        </w:tc>
        <w:tc>
          <w:tcPr>
            <w:tcW w:w="226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44 °C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lastRenderedPageBreak/>
              <w:t>23</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64 KBOD 01</w:t>
            </w:r>
          </w:p>
        </w:tc>
        <w:tc>
          <w:tcPr>
            <w:tcW w:w="2835" w:type="dxa"/>
            <w:shd w:val="clear" w:color="000000" w:fill="FFFFFF"/>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 xml:space="preserve">Ψυχόμενος επωαστικός κλίβανος </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LOVIBOND</w:t>
            </w:r>
          </w:p>
        </w:tc>
        <w:tc>
          <w:tcPr>
            <w:tcW w:w="2268"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20°C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24</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64 ΚΛΞΑ 01</w:t>
            </w:r>
          </w:p>
        </w:tc>
        <w:tc>
          <w:tcPr>
            <w:tcW w:w="2835" w:type="dxa"/>
            <w:shd w:val="clear" w:color="000000" w:fill="FFFFFF"/>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Πυριαντήριο</w:t>
            </w:r>
          </w:p>
        </w:tc>
        <w:tc>
          <w:tcPr>
            <w:tcW w:w="1984" w:type="dxa"/>
            <w:shd w:val="clear" w:color="000000" w:fill="FFFFFF"/>
            <w:noWrap/>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SANYO MOV 102</w:t>
            </w:r>
          </w:p>
        </w:tc>
        <w:tc>
          <w:tcPr>
            <w:tcW w:w="2268"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107°C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25</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64 ΚΛΞΑ 02</w:t>
            </w:r>
          </w:p>
        </w:tc>
        <w:tc>
          <w:tcPr>
            <w:tcW w:w="2835" w:type="dxa"/>
            <w:shd w:val="clear" w:color="000000" w:fill="FFFFFF"/>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Κλίβανος ξηρής αποστείρωσης</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SELECTA           DIGITRINIC 2000</w:t>
            </w:r>
          </w:p>
        </w:tc>
        <w:tc>
          <w:tcPr>
            <w:tcW w:w="2268"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173 °C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26</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64 ΚΛΞΑ 03</w:t>
            </w:r>
          </w:p>
        </w:tc>
        <w:tc>
          <w:tcPr>
            <w:tcW w:w="2835" w:type="dxa"/>
            <w:shd w:val="clear" w:color="000000" w:fill="FFFFFF"/>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Κλίβανος ξηρής αποστείρωσης</w:t>
            </w:r>
          </w:p>
        </w:tc>
        <w:tc>
          <w:tcPr>
            <w:tcW w:w="1984" w:type="dxa"/>
            <w:shd w:val="clear" w:color="000000" w:fill="FFFFFF"/>
            <w:noWrap/>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BINDER</w:t>
            </w:r>
          </w:p>
        </w:tc>
        <w:tc>
          <w:tcPr>
            <w:tcW w:w="2268"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110 °C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27</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64 COD 02</w:t>
            </w:r>
          </w:p>
        </w:tc>
        <w:tc>
          <w:tcPr>
            <w:tcW w:w="2835" w:type="dxa"/>
            <w:shd w:val="clear" w:color="000000" w:fill="FFFFFF"/>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Θερμοαντιδραστήρας</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 xml:space="preserve"> HACH LANGE</w:t>
            </w:r>
          </w:p>
        </w:tc>
        <w:tc>
          <w:tcPr>
            <w:tcW w:w="2268"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146 °C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28</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64 ΥΔΤ 01</w:t>
            </w:r>
          </w:p>
        </w:tc>
        <w:tc>
          <w:tcPr>
            <w:tcW w:w="2835" w:type="dxa"/>
            <w:shd w:val="clear" w:color="000000" w:fill="FFFFFF"/>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Υδατόλουτρο</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SELECTA UNITRONIC OR</w:t>
            </w:r>
          </w:p>
        </w:tc>
        <w:tc>
          <w:tcPr>
            <w:tcW w:w="2268"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45 °C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29</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64 ΥΔΤ 02</w:t>
            </w:r>
          </w:p>
        </w:tc>
        <w:tc>
          <w:tcPr>
            <w:tcW w:w="2835" w:type="dxa"/>
            <w:shd w:val="clear" w:color="000000" w:fill="FFFFFF"/>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Υδατόλουτρο</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WB 22</w:t>
            </w:r>
          </w:p>
        </w:tc>
        <w:tc>
          <w:tcPr>
            <w:tcW w:w="2268"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61 °C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30</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72 ΚΛ 01</w:t>
            </w:r>
          </w:p>
        </w:tc>
        <w:tc>
          <w:tcPr>
            <w:tcW w:w="2835" w:type="dxa"/>
            <w:shd w:val="clear" w:color="000000" w:fill="FFFFFF"/>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 xml:space="preserve">Κλίβανος επωαστικός </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SELECTA</w:t>
            </w:r>
          </w:p>
        </w:tc>
        <w:tc>
          <w:tcPr>
            <w:tcW w:w="2268"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 xml:space="preserve"> 37 </w:t>
            </w:r>
            <w:r w:rsidRPr="0052134A">
              <w:rPr>
                <w:rFonts w:asciiTheme="minorHAnsi" w:hAnsiTheme="minorHAnsi" w:cstheme="minorHAnsi"/>
                <w:sz w:val="18"/>
                <w:szCs w:val="18"/>
                <w:vertAlign w:val="superscript"/>
              </w:rPr>
              <w:t>0</w:t>
            </w:r>
            <w:r w:rsidRPr="0052134A">
              <w:rPr>
                <w:rFonts w:asciiTheme="minorHAnsi" w:hAnsiTheme="minorHAnsi" w:cstheme="minorHAnsi"/>
                <w:sz w:val="18"/>
                <w:szCs w:val="18"/>
              </w:rPr>
              <w:t xml:space="preserve">C </w:t>
            </w:r>
          </w:p>
        </w:tc>
        <w:tc>
          <w:tcPr>
            <w:tcW w:w="2552" w:type="dxa"/>
            <w:vMerge w:val="restart"/>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Χ.Υ. Αιγαίου- Αυτ. Γραφείο Χ.Υ. Χίου</w:t>
            </w: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31</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72 ΚΛ 02</w:t>
            </w:r>
          </w:p>
        </w:tc>
        <w:tc>
          <w:tcPr>
            <w:tcW w:w="2835" w:type="dxa"/>
            <w:shd w:val="clear" w:color="000000" w:fill="FFFFFF"/>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Κλίβανος επωαστικός</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 xml:space="preserve"> AQUALYTIC</w:t>
            </w:r>
          </w:p>
        </w:tc>
        <w:tc>
          <w:tcPr>
            <w:tcW w:w="2268"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22</w:t>
            </w:r>
            <w:r w:rsidRPr="0052134A">
              <w:rPr>
                <w:rFonts w:asciiTheme="minorHAnsi" w:hAnsiTheme="minorHAnsi" w:cstheme="minorHAnsi"/>
                <w:sz w:val="18"/>
                <w:szCs w:val="18"/>
                <w:vertAlign w:val="superscript"/>
              </w:rPr>
              <w:t>0</w:t>
            </w:r>
            <w:r w:rsidRPr="0052134A">
              <w:rPr>
                <w:rFonts w:asciiTheme="minorHAnsi" w:hAnsiTheme="minorHAnsi" w:cstheme="minorHAnsi"/>
                <w:sz w:val="18"/>
                <w:szCs w:val="18"/>
              </w:rPr>
              <w:t xml:space="preserve">C </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32</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72 ΚΛ 03</w:t>
            </w:r>
          </w:p>
        </w:tc>
        <w:tc>
          <w:tcPr>
            <w:tcW w:w="2835" w:type="dxa"/>
            <w:shd w:val="clear" w:color="000000" w:fill="FFFFFF"/>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Κλίβανος επωαστικός</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IPP 400</w:t>
            </w:r>
          </w:p>
        </w:tc>
        <w:tc>
          <w:tcPr>
            <w:tcW w:w="226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30°C  &amp;  44°C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33</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72 ΚΛ 04</w:t>
            </w:r>
          </w:p>
        </w:tc>
        <w:tc>
          <w:tcPr>
            <w:tcW w:w="2835" w:type="dxa"/>
            <w:shd w:val="clear" w:color="000000" w:fill="FFFFFF"/>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Κλίβανος επωαστικός</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IPP 400</w:t>
            </w:r>
          </w:p>
        </w:tc>
        <w:tc>
          <w:tcPr>
            <w:tcW w:w="226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30°C &amp;  37°C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34</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72 COD 01</w:t>
            </w:r>
          </w:p>
        </w:tc>
        <w:tc>
          <w:tcPr>
            <w:tcW w:w="2835" w:type="dxa"/>
            <w:shd w:val="clear" w:color="000000" w:fill="FFFFFF"/>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Συσκευή χώνευσης για φιαλίδια COD</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 xml:space="preserve"> COD REACTOR</w:t>
            </w:r>
          </w:p>
        </w:tc>
        <w:tc>
          <w:tcPr>
            <w:tcW w:w="226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822208">
              <w:rPr>
                <w:rFonts w:asciiTheme="minorHAnsi" w:hAnsiTheme="minorHAnsi" w:cstheme="minorHAnsi"/>
                <w:sz w:val="18"/>
                <w:szCs w:val="18"/>
              </w:rPr>
              <w:t xml:space="preserve">150 </w:t>
            </w:r>
            <w:r w:rsidR="00822208" w:rsidRPr="00822208">
              <w:rPr>
                <w:rFonts w:ascii="Calibri" w:hAnsi="Calibri" w:cs="Calibri"/>
                <w:sz w:val="18"/>
                <w:szCs w:val="18"/>
              </w:rPr>
              <w:t>±</w:t>
            </w:r>
            <w:r w:rsidRPr="0052134A">
              <w:rPr>
                <w:rFonts w:asciiTheme="minorHAnsi" w:hAnsiTheme="minorHAnsi" w:cstheme="minorHAnsi"/>
                <w:sz w:val="18"/>
                <w:szCs w:val="18"/>
              </w:rPr>
              <w:t xml:space="preserve">2°C </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35</w:t>
            </w:r>
          </w:p>
        </w:tc>
        <w:tc>
          <w:tcPr>
            <w:tcW w:w="1418"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64 65 ΧΩΝ 01</w:t>
            </w:r>
          </w:p>
        </w:tc>
        <w:tc>
          <w:tcPr>
            <w:tcW w:w="2835" w:type="dxa"/>
            <w:shd w:val="clear" w:color="000000" w:fill="FFFFFF"/>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Συσκευή χώνευσης για φιαλίδια COD        (θερμοαντιδραστήρας)</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 xml:space="preserve"> MERCK, Spectroquant TR 320</w:t>
            </w:r>
          </w:p>
        </w:tc>
        <w:tc>
          <w:tcPr>
            <w:tcW w:w="2268"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 xml:space="preserve">120 ± 5°C  &amp;  150 </w:t>
            </w:r>
            <w:r w:rsidRPr="0052134A">
              <w:rPr>
                <w:rFonts w:asciiTheme="minorHAnsi" w:hAnsiTheme="minorHAnsi" w:cstheme="minorHAnsi"/>
                <w:sz w:val="18"/>
                <w:szCs w:val="18"/>
                <w:u w:val="single"/>
              </w:rPr>
              <w:t>+</w:t>
            </w:r>
            <w:r w:rsidRPr="0052134A">
              <w:rPr>
                <w:rFonts w:asciiTheme="minorHAnsi" w:hAnsiTheme="minorHAnsi" w:cstheme="minorHAnsi"/>
                <w:sz w:val="18"/>
                <w:szCs w:val="18"/>
              </w:rPr>
              <w:t xml:space="preserve"> 2°C </w:t>
            </w:r>
          </w:p>
        </w:tc>
        <w:tc>
          <w:tcPr>
            <w:tcW w:w="2552" w:type="dxa"/>
            <w:vMerge w:val="restart"/>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Χ.Υ. Αιγαίου - Αυτ. Γραφείο Χ.Υ. Σάμου</w:t>
            </w: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36</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64 65 ΚΛ 01</w:t>
            </w:r>
          </w:p>
        </w:tc>
        <w:tc>
          <w:tcPr>
            <w:tcW w:w="2835" w:type="dxa"/>
            <w:shd w:val="clear" w:color="000000" w:fill="FFFFFF"/>
            <w:noWrap/>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Κλίβανος</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EHRET / TK 3064</w:t>
            </w:r>
          </w:p>
        </w:tc>
        <w:tc>
          <w:tcPr>
            <w:tcW w:w="226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105 ± 2°C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37</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64 65 ΚΛ 02</w:t>
            </w:r>
          </w:p>
        </w:tc>
        <w:tc>
          <w:tcPr>
            <w:tcW w:w="2835" w:type="dxa"/>
            <w:shd w:val="clear" w:color="000000" w:fill="FFFFFF"/>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Ξηρής Αποστείρωσης</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WTB BINDER E 53</w:t>
            </w:r>
          </w:p>
        </w:tc>
        <w:tc>
          <w:tcPr>
            <w:tcW w:w="226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170 ± 10°C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38</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64 65 ΚΛ 03</w:t>
            </w:r>
          </w:p>
        </w:tc>
        <w:tc>
          <w:tcPr>
            <w:tcW w:w="2835" w:type="dxa"/>
            <w:shd w:val="clear" w:color="000000" w:fill="FFFFFF"/>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Κλίβανος επωαστικός</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J.P SELECTA</w:t>
            </w:r>
          </w:p>
        </w:tc>
        <w:tc>
          <w:tcPr>
            <w:tcW w:w="226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36 ± 2°C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39</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64 65 ΚΛ 04</w:t>
            </w:r>
          </w:p>
        </w:tc>
        <w:tc>
          <w:tcPr>
            <w:tcW w:w="2835" w:type="dxa"/>
            <w:shd w:val="clear" w:color="000000" w:fill="FFFFFF"/>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Υγρής Αποστείρωσης</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SANYO, MLS-3020 U</w:t>
            </w:r>
          </w:p>
        </w:tc>
        <w:tc>
          <w:tcPr>
            <w:tcW w:w="226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121 ± 3°C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40</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64 65 ΚΛ 06</w:t>
            </w:r>
          </w:p>
        </w:tc>
        <w:tc>
          <w:tcPr>
            <w:tcW w:w="2835" w:type="dxa"/>
            <w:shd w:val="clear" w:color="000000" w:fill="FFFFFF"/>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Κλίβανος επωαστικός</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MEMMERT IPP 400</w:t>
            </w:r>
          </w:p>
        </w:tc>
        <w:tc>
          <w:tcPr>
            <w:tcW w:w="2268" w:type="dxa"/>
            <w:shd w:val="clear" w:color="000000" w:fill="FFFFFF"/>
            <w:noWrap/>
            <w:vAlign w:val="center"/>
            <w:hideMark/>
          </w:tcPr>
          <w:p w:rsidR="0052134A" w:rsidRPr="0052134A" w:rsidRDefault="00822208" w:rsidP="0052134A">
            <w:pPr>
              <w:jc w:val="center"/>
              <w:rPr>
                <w:rFonts w:asciiTheme="minorHAnsi" w:hAnsiTheme="minorHAnsi" w:cstheme="minorHAnsi"/>
                <w:sz w:val="18"/>
                <w:szCs w:val="18"/>
              </w:rPr>
            </w:pPr>
            <w:r>
              <w:rPr>
                <w:rFonts w:asciiTheme="minorHAnsi" w:hAnsiTheme="minorHAnsi" w:cstheme="minorHAnsi"/>
                <w:sz w:val="18"/>
                <w:szCs w:val="18"/>
              </w:rPr>
              <w:t>44 ± 0,</w:t>
            </w:r>
            <w:r w:rsidR="0052134A" w:rsidRPr="0052134A">
              <w:rPr>
                <w:rFonts w:asciiTheme="minorHAnsi" w:hAnsiTheme="minorHAnsi" w:cstheme="minorHAnsi"/>
                <w:sz w:val="18"/>
                <w:szCs w:val="18"/>
              </w:rPr>
              <w:t>5°C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41</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64 65 ΚΛ 07</w:t>
            </w:r>
          </w:p>
        </w:tc>
        <w:tc>
          <w:tcPr>
            <w:tcW w:w="2835" w:type="dxa"/>
            <w:shd w:val="clear" w:color="000000" w:fill="FFFFFF"/>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 xml:space="preserve">Κλίβανος επωαστικός </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IRMECO ST 2 COMF/S</w:t>
            </w:r>
          </w:p>
        </w:tc>
        <w:tc>
          <w:tcPr>
            <w:tcW w:w="2268" w:type="dxa"/>
            <w:shd w:val="clear" w:color="000000" w:fill="FFFFFF"/>
            <w:noWrap/>
            <w:vAlign w:val="center"/>
            <w:hideMark/>
          </w:tcPr>
          <w:p w:rsidR="0052134A" w:rsidRPr="0052134A" w:rsidRDefault="00822208" w:rsidP="0052134A">
            <w:pPr>
              <w:jc w:val="center"/>
              <w:rPr>
                <w:rFonts w:asciiTheme="minorHAnsi" w:hAnsiTheme="minorHAnsi" w:cstheme="minorHAnsi"/>
                <w:sz w:val="18"/>
                <w:szCs w:val="18"/>
              </w:rPr>
            </w:pPr>
            <w:r>
              <w:rPr>
                <w:rFonts w:asciiTheme="minorHAnsi" w:hAnsiTheme="minorHAnsi" w:cstheme="minorHAnsi"/>
                <w:sz w:val="18"/>
                <w:szCs w:val="18"/>
              </w:rPr>
              <w:t>22 ± 0,</w:t>
            </w:r>
            <w:r w:rsidR="0052134A" w:rsidRPr="0052134A">
              <w:rPr>
                <w:rFonts w:asciiTheme="minorHAnsi" w:hAnsiTheme="minorHAnsi" w:cstheme="minorHAnsi"/>
                <w:sz w:val="18"/>
                <w:szCs w:val="18"/>
              </w:rPr>
              <w:t>5°C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42</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64 65 ΥΔΡ 01</w:t>
            </w:r>
          </w:p>
        </w:tc>
        <w:tc>
          <w:tcPr>
            <w:tcW w:w="2835" w:type="dxa"/>
            <w:shd w:val="clear" w:color="000000" w:fill="FFFFFF"/>
            <w:noWrap/>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Υδρόλουτρο</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FALC BM 4</w:t>
            </w:r>
          </w:p>
        </w:tc>
        <w:tc>
          <w:tcPr>
            <w:tcW w:w="2268"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45 ± 1°C &amp;  50 ± 5°C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43</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64 65 ΠEΡ 01</w:t>
            </w:r>
          </w:p>
        </w:tc>
        <w:tc>
          <w:tcPr>
            <w:tcW w:w="2835" w:type="dxa"/>
            <w:shd w:val="clear" w:color="000000" w:fill="FFFFFF"/>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Θάλαμος προετοιμασίας δειγμάτων</w:t>
            </w:r>
          </w:p>
        </w:tc>
        <w:tc>
          <w:tcPr>
            <w:tcW w:w="1984"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WTW TS 606/2-I (BOD)</w:t>
            </w:r>
          </w:p>
        </w:tc>
        <w:tc>
          <w:tcPr>
            <w:tcW w:w="226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20° 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52134A" w:rsidRPr="0052134A" w:rsidTr="00F637DE">
        <w:trPr>
          <w:trHeight w:val="20"/>
        </w:trPr>
        <w:tc>
          <w:tcPr>
            <w:tcW w:w="15116" w:type="dxa"/>
            <w:gridSpan w:val="8"/>
            <w:shd w:val="clear" w:color="000000" w:fill="FFFFFF"/>
            <w:vAlign w:val="center"/>
            <w:hideMark/>
          </w:tcPr>
          <w:p w:rsidR="0052134A" w:rsidRPr="0052134A" w:rsidRDefault="0052134A" w:rsidP="006C1FCB">
            <w:pPr>
              <w:jc w:val="center"/>
              <w:rPr>
                <w:rFonts w:asciiTheme="minorHAnsi" w:hAnsiTheme="minorHAnsi" w:cstheme="minorHAnsi"/>
                <w:b/>
                <w:bCs/>
                <w:color w:val="000000"/>
                <w:sz w:val="18"/>
                <w:szCs w:val="18"/>
              </w:rPr>
            </w:pPr>
            <w:r w:rsidRPr="0052134A">
              <w:rPr>
                <w:rFonts w:asciiTheme="minorHAnsi" w:hAnsiTheme="minorHAnsi" w:cstheme="minorHAnsi"/>
                <w:b/>
                <w:bCs/>
                <w:color w:val="000000"/>
                <w:sz w:val="18"/>
                <w:szCs w:val="18"/>
              </w:rPr>
              <w:t xml:space="preserve">                           </w:t>
            </w:r>
            <w:r w:rsidR="00A33234">
              <w:rPr>
                <w:rFonts w:asciiTheme="minorHAnsi" w:hAnsiTheme="minorHAnsi" w:cstheme="minorHAnsi"/>
                <w:b/>
                <w:bCs/>
                <w:color w:val="000000"/>
                <w:sz w:val="18"/>
                <w:szCs w:val="18"/>
              </w:rPr>
              <w:t>ΤΜΗΜΑ</w:t>
            </w:r>
            <w:r w:rsidRPr="0052134A">
              <w:rPr>
                <w:rFonts w:asciiTheme="minorHAnsi" w:hAnsiTheme="minorHAnsi" w:cstheme="minorHAnsi"/>
                <w:b/>
                <w:bCs/>
                <w:color w:val="000000"/>
                <w:sz w:val="18"/>
                <w:szCs w:val="18"/>
              </w:rPr>
              <w:t xml:space="preserve"> Β 2. ΣΥΣΚΕΥΕΣ ΚΑΙ ΟΡΓΑΝΑ ΜΕ ΠΑΡΑΜΕΤΡΟ ΤΗ ΘΕΡΜΟΚΡΑΣΙΑ</w:t>
            </w:r>
          </w:p>
        </w:tc>
      </w:tr>
      <w:tr w:rsidR="00F11163" w:rsidRPr="0052134A" w:rsidTr="00F637DE">
        <w:trPr>
          <w:trHeight w:val="20"/>
        </w:trPr>
        <w:tc>
          <w:tcPr>
            <w:tcW w:w="709" w:type="dxa"/>
            <w:shd w:val="clear" w:color="000000" w:fill="FFFFFF"/>
            <w:noWrap/>
            <w:vAlign w:val="center"/>
            <w:hideMark/>
          </w:tcPr>
          <w:p w:rsidR="0052134A" w:rsidRPr="008C21FF" w:rsidRDefault="0052134A" w:rsidP="0052134A">
            <w:pPr>
              <w:jc w:val="center"/>
              <w:rPr>
                <w:rFonts w:asciiTheme="minorHAnsi" w:hAnsiTheme="minorHAnsi" w:cstheme="minorHAnsi"/>
                <w:b/>
                <w:color w:val="000000"/>
                <w:sz w:val="18"/>
                <w:szCs w:val="18"/>
              </w:rPr>
            </w:pPr>
            <w:r w:rsidRPr="008C21FF">
              <w:rPr>
                <w:rFonts w:asciiTheme="minorHAnsi" w:hAnsiTheme="minorHAnsi" w:cstheme="minorHAnsi"/>
                <w:b/>
                <w:color w:val="000000"/>
                <w:sz w:val="18"/>
                <w:szCs w:val="18"/>
              </w:rPr>
              <w:t>α/α</w:t>
            </w:r>
          </w:p>
        </w:tc>
        <w:tc>
          <w:tcPr>
            <w:tcW w:w="1418" w:type="dxa"/>
            <w:shd w:val="clear" w:color="000000" w:fill="FFFFFF"/>
            <w:vAlign w:val="center"/>
            <w:hideMark/>
          </w:tcPr>
          <w:p w:rsidR="0052134A" w:rsidRPr="0052134A" w:rsidRDefault="008C21FF" w:rsidP="0052134A">
            <w:pPr>
              <w:jc w:val="center"/>
              <w:rPr>
                <w:rFonts w:asciiTheme="minorHAnsi" w:hAnsiTheme="minorHAnsi" w:cstheme="minorHAnsi"/>
                <w:b/>
                <w:bCs/>
                <w:color w:val="000000"/>
                <w:sz w:val="18"/>
                <w:szCs w:val="18"/>
              </w:rPr>
            </w:pPr>
            <w:r w:rsidRPr="0052134A">
              <w:rPr>
                <w:rFonts w:asciiTheme="minorHAnsi" w:hAnsiTheme="minorHAnsi" w:cstheme="minorHAnsi"/>
                <w:b/>
                <w:bCs/>
                <w:color w:val="000000"/>
                <w:sz w:val="18"/>
                <w:szCs w:val="18"/>
              </w:rPr>
              <w:t>ΚΩΔΙΚΟΣ ΟΡΓΑΝΟΥ</w:t>
            </w:r>
          </w:p>
        </w:tc>
        <w:tc>
          <w:tcPr>
            <w:tcW w:w="2835" w:type="dxa"/>
            <w:shd w:val="clear" w:color="000000" w:fill="FFFFFF"/>
            <w:vAlign w:val="center"/>
            <w:hideMark/>
          </w:tcPr>
          <w:p w:rsidR="0052134A" w:rsidRPr="0052134A" w:rsidRDefault="008C21FF" w:rsidP="0052134A">
            <w:pPr>
              <w:rPr>
                <w:rFonts w:asciiTheme="minorHAnsi" w:hAnsiTheme="minorHAnsi" w:cstheme="minorHAnsi"/>
                <w:b/>
                <w:bCs/>
                <w:color w:val="000000"/>
                <w:sz w:val="18"/>
                <w:szCs w:val="18"/>
              </w:rPr>
            </w:pPr>
            <w:r w:rsidRPr="0052134A">
              <w:rPr>
                <w:rFonts w:asciiTheme="minorHAnsi" w:hAnsiTheme="minorHAnsi" w:cstheme="minorHAnsi"/>
                <w:b/>
                <w:bCs/>
                <w:color w:val="000000"/>
                <w:sz w:val="18"/>
                <w:szCs w:val="18"/>
              </w:rPr>
              <w:t>ΠΕΡΙΓΡΑΦΗ</w:t>
            </w:r>
          </w:p>
        </w:tc>
        <w:tc>
          <w:tcPr>
            <w:tcW w:w="1984" w:type="dxa"/>
            <w:shd w:val="clear" w:color="000000" w:fill="FFFFFF"/>
            <w:vAlign w:val="center"/>
            <w:hideMark/>
          </w:tcPr>
          <w:p w:rsidR="0052134A" w:rsidRPr="0052134A" w:rsidRDefault="008C21FF" w:rsidP="0052134A">
            <w:pPr>
              <w:jc w:val="center"/>
              <w:rPr>
                <w:rFonts w:asciiTheme="minorHAnsi" w:hAnsiTheme="minorHAnsi" w:cstheme="minorHAnsi"/>
                <w:b/>
                <w:bCs/>
                <w:color w:val="000000"/>
                <w:sz w:val="18"/>
                <w:szCs w:val="18"/>
              </w:rPr>
            </w:pPr>
            <w:r w:rsidRPr="0052134A">
              <w:rPr>
                <w:rFonts w:asciiTheme="minorHAnsi" w:hAnsiTheme="minorHAnsi" w:cstheme="minorHAnsi"/>
                <w:b/>
                <w:bCs/>
                <w:color w:val="000000"/>
                <w:sz w:val="18"/>
                <w:szCs w:val="18"/>
              </w:rPr>
              <w:t>ΜΟΝΤΕΛΟ</w:t>
            </w:r>
          </w:p>
        </w:tc>
        <w:tc>
          <w:tcPr>
            <w:tcW w:w="2268" w:type="dxa"/>
            <w:shd w:val="clear" w:color="000000" w:fill="FFFFFF"/>
            <w:vAlign w:val="center"/>
            <w:hideMark/>
          </w:tcPr>
          <w:p w:rsidR="0052134A" w:rsidRPr="0052134A" w:rsidRDefault="008C21FF" w:rsidP="0052134A">
            <w:pPr>
              <w:jc w:val="center"/>
              <w:rPr>
                <w:rFonts w:asciiTheme="minorHAnsi" w:hAnsiTheme="minorHAnsi" w:cstheme="minorHAnsi"/>
                <w:b/>
                <w:bCs/>
                <w:color w:val="000000"/>
                <w:sz w:val="18"/>
                <w:szCs w:val="18"/>
              </w:rPr>
            </w:pPr>
            <w:r w:rsidRPr="0052134A">
              <w:rPr>
                <w:rFonts w:asciiTheme="minorHAnsi" w:hAnsiTheme="minorHAnsi" w:cstheme="minorHAnsi"/>
                <w:b/>
                <w:bCs/>
                <w:color w:val="000000"/>
                <w:sz w:val="18"/>
                <w:szCs w:val="18"/>
              </w:rPr>
              <w:t xml:space="preserve">ΘΕΡΜΟΚΡΑΣΙΑ ΔΙΑΚΡΙΒΩΣΗΣ </w:t>
            </w:r>
          </w:p>
        </w:tc>
        <w:tc>
          <w:tcPr>
            <w:tcW w:w="2552" w:type="dxa"/>
            <w:shd w:val="clear" w:color="000000" w:fill="FFFFFF"/>
            <w:noWrap/>
            <w:vAlign w:val="center"/>
            <w:hideMark/>
          </w:tcPr>
          <w:p w:rsidR="0052134A" w:rsidRPr="0052134A" w:rsidRDefault="008C21FF" w:rsidP="0052134A">
            <w:pPr>
              <w:jc w:val="center"/>
              <w:rPr>
                <w:rFonts w:asciiTheme="minorHAnsi" w:hAnsiTheme="minorHAnsi" w:cstheme="minorHAnsi"/>
                <w:b/>
                <w:bCs/>
                <w:color w:val="000000"/>
                <w:sz w:val="18"/>
                <w:szCs w:val="18"/>
              </w:rPr>
            </w:pPr>
            <w:r w:rsidRPr="0052134A">
              <w:rPr>
                <w:rFonts w:asciiTheme="minorHAnsi" w:hAnsiTheme="minorHAnsi" w:cstheme="minorHAnsi"/>
                <w:b/>
                <w:bCs/>
                <w:color w:val="000000"/>
                <w:sz w:val="18"/>
                <w:szCs w:val="18"/>
              </w:rPr>
              <w:t>ΥΠΗΡΕΣΙΑ</w:t>
            </w:r>
          </w:p>
        </w:tc>
        <w:tc>
          <w:tcPr>
            <w:tcW w:w="1675" w:type="dxa"/>
            <w:shd w:val="clear" w:color="000000" w:fill="FFFFFF"/>
            <w:vAlign w:val="center"/>
            <w:hideMark/>
          </w:tcPr>
          <w:p w:rsidR="0052134A" w:rsidRPr="001A3014" w:rsidRDefault="008C21FF" w:rsidP="0052134A">
            <w:pPr>
              <w:jc w:val="center"/>
              <w:rPr>
                <w:rFonts w:asciiTheme="minorHAnsi" w:hAnsiTheme="minorHAnsi" w:cstheme="minorHAnsi"/>
                <w:b/>
                <w:color w:val="000000"/>
                <w:sz w:val="18"/>
                <w:szCs w:val="18"/>
              </w:rPr>
            </w:pPr>
            <w:r w:rsidRPr="001A3014">
              <w:rPr>
                <w:rFonts w:asciiTheme="minorHAnsi" w:hAnsiTheme="minorHAnsi" w:cstheme="minorHAnsi"/>
                <w:b/>
                <w:color w:val="000000"/>
                <w:sz w:val="18"/>
                <w:szCs w:val="18"/>
              </w:rPr>
              <w:t>ΠΡΟΫΠΟΛΟΓΙΣΜΟΣ ΧΩΡΙΣ ΦΠΑ</w:t>
            </w:r>
          </w:p>
          <w:p w:rsidR="00F11163" w:rsidRPr="001A3014" w:rsidRDefault="008C21FF" w:rsidP="0052134A">
            <w:pPr>
              <w:jc w:val="center"/>
              <w:rPr>
                <w:rFonts w:asciiTheme="minorHAnsi" w:hAnsiTheme="minorHAnsi" w:cstheme="minorHAnsi"/>
                <w:b/>
                <w:color w:val="000000"/>
                <w:sz w:val="18"/>
                <w:szCs w:val="18"/>
              </w:rPr>
            </w:pPr>
            <w:r w:rsidRPr="001A3014">
              <w:rPr>
                <w:rFonts w:asciiTheme="minorHAnsi" w:hAnsiTheme="minorHAnsi" w:cstheme="minorHAnsi"/>
                <w:b/>
                <w:bCs/>
                <w:color w:val="000000"/>
                <w:sz w:val="18"/>
                <w:szCs w:val="18"/>
              </w:rPr>
              <w:t>(€)</w:t>
            </w:r>
          </w:p>
        </w:tc>
        <w:tc>
          <w:tcPr>
            <w:tcW w:w="1675" w:type="dxa"/>
            <w:shd w:val="clear" w:color="000000" w:fill="FFFFFF"/>
            <w:vAlign w:val="center"/>
            <w:hideMark/>
          </w:tcPr>
          <w:p w:rsidR="0052134A" w:rsidRPr="001A3014" w:rsidRDefault="008C21FF" w:rsidP="0052134A">
            <w:pPr>
              <w:jc w:val="center"/>
              <w:rPr>
                <w:rFonts w:asciiTheme="minorHAnsi" w:hAnsiTheme="minorHAnsi" w:cstheme="minorHAnsi"/>
                <w:b/>
                <w:color w:val="000000"/>
                <w:sz w:val="18"/>
                <w:szCs w:val="18"/>
              </w:rPr>
            </w:pPr>
            <w:r w:rsidRPr="001A3014">
              <w:rPr>
                <w:rFonts w:asciiTheme="minorHAnsi" w:hAnsiTheme="minorHAnsi" w:cstheme="minorHAnsi"/>
                <w:b/>
                <w:color w:val="000000"/>
                <w:sz w:val="18"/>
                <w:szCs w:val="18"/>
              </w:rPr>
              <w:t>ΠΡΟΫΠΟΛΟΓΙΣΜΟΣ ΜΕ ΦΠΑ</w:t>
            </w:r>
          </w:p>
          <w:p w:rsidR="00F11163" w:rsidRPr="001A3014" w:rsidRDefault="008C21FF" w:rsidP="0052134A">
            <w:pPr>
              <w:jc w:val="center"/>
              <w:rPr>
                <w:rFonts w:asciiTheme="minorHAnsi" w:hAnsiTheme="minorHAnsi" w:cstheme="minorHAnsi"/>
                <w:b/>
                <w:color w:val="000000"/>
                <w:sz w:val="18"/>
                <w:szCs w:val="18"/>
              </w:rPr>
            </w:pPr>
            <w:r w:rsidRPr="001A3014">
              <w:rPr>
                <w:rFonts w:asciiTheme="minorHAnsi" w:hAnsiTheme="minorHAnsi" w:cstheme="minorHAnsi"/>
                <w:b/>
                <w:bCs/>
                <w:color w:val="000000"/>
                <w:sz w:val="18"/>
                <w:szCs w:val="18"/>
              </w:rPr>
              <w:t>(€)</w:t>
            </w:r>
          </w:p>
        </w:tc>
      </w:tr>
      <w:tr w:rsidR="00F11163" w:rsidRPr="0052134A" w:rsidTr="00F637DE">
        <w:trPr>
          <w:trHeight w:val="20"/>
        </w:trPr>
        <w:tc>
          <w:tcPr>
            <w:tcW w:w="709" w:type="dxa"/>
            <w:shd w:val="clear" w:color="000000" w:fill="FFFFFF"/>
            <w:vAlign w:val="center"/>
            <w:hideMark/>
          </w:tcPr>
          <w:p w:rsidR="0052134A" w:rsidRPr="0052134A" w:rsidRDefault="00F637DE" w:rsidP="0052134A">
            <w:pPr>
              <w:jc w:val="center"/>
              <w:rPr>
                <w:rFonts w:asciiTheme="minorHAnsi" w:hAnsiTheme="minorHAnsi" w:cstheme="minorHAnsi"/>
                <w:color w:val="000000"/>
                <w:sz w:val="18"/>
                <w:szCs w:val="18"/>
              </w:rPr>
            </w:pPr>
            <w:r>
              <w:rPr>
                <w:rFonts w:asciiTheme="minorHAnsi" w:hAnsiTheme="minorHAnsi" w:cstheme="minorHAnsi"/>
                <w:color w:val="000000"/>
                <w:sz w:val="18"/>
                <w:szCs w:val="18"/>
              </w:rPr>
              <w:t>44</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31 BOD 03</w:t>
            </w:r>
          </w:p>
        </w:tc>
        <w:tc>
          <w:tcPr>
            <w:tcW w:w="2835" w:type="dxa"/>
            <w:vMerge w:val="restart"/>
            <w:shd w:val="clear" w:color="000000" w:fill="FFFFFF"/>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Επωαστικός Κλίβανος</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 xml:space="preserve">LOVIBOND </w:t>
            </w:r>
          </w:p>
        </w:tc>
        <w:tc>
          <w:tcPr>
            <w:tcW w:w="226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20° C</w:t>
            </w:r>
          </w:p>
        </w:tc>
        <w:tc>
          <w:tcPr>
            <w:tcW w:w="2552" w:type="dxa"/>
            <w:vMerge w:val="restart"/>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Χ.Υ. Ανατολικής Μακεδονίας - Θράκης, Τμήμα  Χ.Υ. Αλεξανδρούπολης</w:t>
            </w:r>
          </w:p>
        </w:tc>
        <w:tc>
          <w:tcPr>
            <w:tcW w:w="1675" w:type="dxa"/>
            <w:vMerge w:val="restart"/>
            <w:shd w:val="clear" w:color="000000" w:fill="FFFFFF"/>
            <w:noWrap/>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6</w:t>
            </w:r>
            <w:r w:rsidR="00DC308A">
              <w:rPr>
                <w:rFonts w:asciiTheme="minorHAnsi" w:hAnsiTheme="minorHAnsi" w:cstheme="minorHAnsi"/>
                <w:color w:val="000000"/>
                <w:sz w:val="18"/>
                <w:szCs w:val="18"/>
              </w:rPr>
              <w:t>.</w:t>
            </w:r>
            <w:r w:rsidRPr="0052134A">
              <w:rPr>
                <w:rFonts w:asciiTheme="minorHAnsi" w:hAnsiTheme="minorHAnsi" w:cstheme="minorHAnsi"/>
                <w:color w:val="000000"/>
                <w:sz w:val="18"/>
                <w:szCs w:val="18"/>
              </w:rPr>
              <w:t>000</w:t>
            </w:r>
            <w:r w:rsidR="00DC308A">
              <w:rPr>
                <w:rFonts w:asciiTheme="minorHAnsi" w:hAnsiTheme="minorHAnsi" w:cstheme="minorHAnsi"/>
                <w:color w:val="000000"/>
                <w:sz w:val="18"/>
                <w:szCs w:val="18"/>
              </w:rPr>
              <w:t>,00</w:t>
            </w:r>
          </w:p>
        </w:tc>
        <w:tc>
          <w:tcPr>
            <w:tcW w:w="1675" w:type="dxa"/>
            <w:vMerge w:val="restart"/>
            <w:shd w:val="clear" w:color="000000" w:fill="FFFFFF"/>
            <w:noWrap/>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7</w:t>
            </w:r>
            <w:r w:rsidR="00DC308A">
              <w:rPr>
                <w:rFonts w:asciiTheme="minorHAnsi" w:hAnsiTheme="minorHAnsi" w:cstheme="minorHAnsi"/>
                <w:color w:val="000000"/>
                <w:sz w:val="18"/>
                <w:szCs w:val="18"/>
              </w:rPr>
              <w:t>.</w:t>
            </w:r>
            <w:r w:rsidRPr="0052134A">
              <w:rPr>
                <w:rFonts w:asciiTheme="minorHAnsi" w:hAnsiTheme="minorHAnsi" w:cstheme="minorHAnsi"/>
                <w:color w:val="000000"/>
                <w:sz w:val="18"/>
                <w:szCs w:val="18"/>
              </w:rPr>
              <w:t>440</w:t>
            </w:r>
            <w:r w:rsidR="00DC308A">
              <w:rPr>
                <w:rFonts w:asciiTheme="minorHAnsi" w:hAnsiTheme="minorHAnsi" w:cstheme="minorHAnsi"/>
                <w:color w:val="000000"/>
                <w:sz w:val="18"/>
                <w:szCs w:val="18"/>
              </w:rPr>
              <w:t>,00</w:t>
            </w:r>
          </w:p>
        </w:tc>
      </w:tr>
      <w:tr w:rsidR="00F11163" w:rsidRPr="0052134A" w:rsidTr="00F637DE">
        <w:trPr>
          <w:trHeight w:val="20"/>
        </w:trPr>
        <w:tc>
          <w:tcPr>
            <w:tcW w:w="709" w:type="dxa"/>
            <w:shd w:val="clear" w:color="000000" w:fill="FFFFFF"/>
            <w:vAlign w:val="center"/>
            <w:hideMark/>
          </w:tcPr>
          <w:p w:rsidR="0052134A" w:rsidRPr="0052134A" w:rsidRDefault="00F637DE" w:rsidP="0052134A">
            <w:pPr>
              <w:jc w:val="center"/>
              <w:rPr>
                <w:rFonts w:asciiTheme="minorHAnsi" w:hAnsiTheme="minorHAnsi" w:cstheme="minorHAnsi"/>
                <w:color w:val="000000"/>
                <w:sz w:val="18"/>
                <w:szCs w:val="18"/>
              </w:rPr>
            </w:pPr>
            <w:r>
              <w:rPr>
                <w:rFonts w:asciiTheme="minorHAnsi" w:hAnsiTheme="minorHAnsi" w:cstheme="minorHAnsi"/>
                <w:color w:val="000000"/>
                <w:sz w:val="18"/>
                <w:szCs w:val="18"/>
              </w:rPr>
              <w:t>45</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31 ΚΛ 03</w:t>
            </w:r>
          </w:p>
        </w:tc>
        <w:tc>
          <w:tcPr>
            <w:tcW w:w="2835" w:type="dxa"/>
            <w:vMerge/>
            <w:vAlign w:val="center"/>
            <w:hideMark/>
          </w:tcPr>
          <w:p w:rsidR="0052134A" w:rsidRPr="0052134A" w:rsidRDefault="0052134A" w:rsidP="0052134A">
            <w:pPr>
              <w:rPr>
                <w:rFonts w:asciiTheme="minorHAnsi" w:hAnsiTheme="minorHAnsi" w:cstheme="minorHAnsi"/>
                <w:sz w:val="18"/>
                <w:szCs w:val="18"/>
              </w:rPr>
            </w:pP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MEMMERT BE 400</w:t>
            </w:r>
          </w:p>
        </w:tc>
        <w:tc>
          <w:tcPr>
            <w:tcW w:w="226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 xml:space="preserve">36 </w:t>
            </w:r>
            <w:r w:rsidR="00CF0B75" w:rsidRPr="00822208">
              <w:rPr>
                <w:rFonts w:ascii="Calibri" w:hAnsi="Calibri" w:cs="Calibri"/>
                <w:sz w:val="18"/>
                <w:szCs w:val="18"/>
              </w:rPr>
              <w:t>±</w:t>
            </w:r>
            <w:r w:rsidRPr="0052134A">
              <w:rPr>
                <w:rFonts w:asciiTheme="minorHAnsi" w:hAnsiTheme="minorHAnsi" w:cstheme="minorHAnsi"/>
                <w:sz w:val="18"/>
                <w:szCs w:val="18"/>
              </w:rPr>
              <w:t xml:space="preserve"> 1°C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F637DE" w:rsidP="0052134A">
            <w:pPr>
              <w:jc w:val="center"/>
              <w:rPr>
                <w:rFonts w:asciiTheme="minorHAnsi" w:hAnsiTheme="minorHAnsi" w:cstheme="minorHAnsi"/>
                <w:color w:val="000000"/>
                <w:sz w:val="18"/>
                <w:szCs w:val="18"/>
              </w:rPr>
            </w:pPr>
            <w:r>
              <w:rPr>
                <w:rFonts w:asciiTheme="minorHAnsi" w:hAnsiTheme="minorHAnsi" w:cstheme="minorHAnsi"/>
                <w:color w:val="000000"/>
                <w:sz w:val="18"/>
                <w:szCs w:val="18"/>
              </w:rPr>
              <w:t>46</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31 ΚΛ 04</w:t>
            </w:r>
          </w:p>
        </w:tc>
        <w:tc>
          <w:tcPr>
            <w:tcW w:w="2835" w:type="dxa"/>
            <w:vMerge/>
            <w:vAlign w:val="center"/>
            <w:hideMark/>
          </w:tcPr>
          <w:p w:rsidR="0052134A" w:rsidRPr="0052134A" w:rsidRDefault="0052134A" w:rsidP="0052134A">
            <w:pPr>
              <w:rPr>
                <w:rFonts w:asciiTheme="minorHAnsi" w:hAnsiTheme="minorHAnsi" w:cstheme="minorHAnsi"/>
                <w:sz w:val="18"/>
                <w:szCs w:val="18"/>
              </w:rPr>
            </w:pP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MEMMERT ICP 400</w:t>
            </w:r>
          </w:p>
        </w:tc>
        <w:tc>
          <w:tcPr>
            <w:tcW w:w="226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22 °C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F637DE" w:rsidP="0052134A">
            <w:pPr>
              <w:jc w:val="center"/>
              <w:rPr>
                <w:rFonts w:asciiTheme="minorHAnsi" w:hAnsiTheme="minorHAnsi" w:cstheme="minorHAnsi"/>
                <w:color w:val="000000"/>
                <w:sz w:val="18"/>
                <w:szCs w:val="18"/>
              </w:rPr>
            </w:pPr>
            <w:r>
              <w:rPr>
                <w:rFonts w:asciiTheme="minorHAnsi" w:hAnsiTheme="minorHAnsi" w:cstheme="minorHAnsi"/>
                <w:color w:val="000000"/>
                <w:sz w:val="18"/>
                <w:szCs w:val="18"/>
              </w:rPr>
              <w:t>47</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31 ΚΛ 05</w:t>
            </w:r>
          </w:p>
        </w:tc>
        <w:tc>
          <w:tcPr>
            <w:tcW w:w="2835" w:type="dxa"/>
            <w:vMerge/>
            <w:vAlign w:val="center"/>
            <w:hideMark/>
          </w:tcPr>
          <w:p w:rsidR="0052134A" w:rsidRPr="0052134A" w:rsidRDefault="0052134A" w:rsidP="0052134A">
            <w:pPr>
              <w:rPr>
                <w:rFonts w:asciiTheme="minorHAnsi" w:hAnsiTheme="minorHAnsi" w:cstheme="minorHAnsi"/>
                <w:sz w:val="18"/>
                <w:szCs w:val="18"/>
              </w:rPr>
            </w:pP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INCUCELL MMM</w:t>
            </w:r>
          </w:p>
        </w:tc>
        <w:tc>
          <w:tcPr>
            <w:tcW w:w="226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36 °C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F637DE" w:rsidP="00F637DE">
            <w:pPr>
              <w:jc w:val="center"/>
              <w:rPr>
                <w:rFonts w:asciiTheme="minorHAnsi" w:hAnsiTheme="minorHAnsi" w:cstheme="minorHAnsi"/>
                <w:color w:val="000000"/>
                <w:sz w:val="18"/>
                <w:szCs w:val="18"/>
              </w:rPr>
            </w:pPr>
            <w:r>
              <w:rPr>
                <w:rFonts w:asciiTheme="minorHAnsi" w:hAnsiTheme="minorHAnsi" w:cstheme="minorHAnsi"/>
                <w:color w:val="000000"/>
                <w:sz w:val="18"/>
                <w:szCs w:val="18"/>
              </w:rPr>
              <w:t>48</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31 ΚΛ 06</w:t>
            </w:r>
          </w:p>
        </w:tc>
        <w:tc>
          <w:tcPr>
            <w:tcW w:w="2835" w:type="dxa"/>
            <w:vMerge/>
            <w:vAlign w:val="center"/>
            <w:hideMark/>
          </w:tcPr>
          <w:p w:rsidR="0052134A" w:rsidRPr="0052134A" w:rsidRDefault="0052134A" w:rsidP="0052134A">
            <w:pPr>
              <w:rPr>
                <w:rFonts w:asciiTheme="minorHAnsi" w:hAnsiTheme="minorHAnsi" w:cstheme="minorHAnsi"/>
                <w:sz w:val="18"/>
                <w:szCs w:val="18"/>
              </w:rPr>
            </w:pP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INCUCELL MMM</w:t>
            </w:r>
          </w:p>
        </w:tc>
        <w:tc>
          <w:tcPr>
            <w:tcW w:w="226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36°C &amp;  44 °C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F637DE" w:rsidP="0052134A">
            <w:pPr>
              <w:jc w:val="center"/>
              <w:rPr>
                <w:rFonts w:asciiTheme="minorHAnsi" w:hAnsiTheme="minorHAnsi" w:cstheme="minorHAnsi"/>
                <w:color w:val="000000"/>
                <w:sz w:val="18"/>
                <w:szCs w:val="18"/>
              </w:rPr>
            </w:pPr>
            <w:r>
              <w:rPr>
                <w:rFonts w:asciiTheme="minorHAnsi" w:hAnsiTheme="minorHAnsi" w:cstheme="minorHAnsi"/>
                <w:color w:val="000000"/>
                <w:sz w:val="18"/>
                <w:szCs w:val="18"/>
              </w:rPr>
              <w:t>49</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31 ΚΛ 07</w:t>
            </w:r>
          </w:p>
        </w:tc>
        <w:tc>
          <w:tcPr>
            <w:tcW w:w="2835" w:type="dxa"/>
            <w:vMerge/>
            <w:vAlign w:val="center"/>
            <w:hideMark/>
          </w:tcPr>
          <w:p w:rsidR="0052134A" w:rsidRPr="0052134A" w:rsidRDefault="0052134A" w:rsidP="0052134A">
            <w:pPr>
              <w:rPr>
                <w:rFonts w:asciiTheme="minorHAnsi" w:hAnsiTheme="minorHAnsi" w:cstheme="minorHAnsi"/>
                <w:sz w:val="18"/>
                <w:szCs w:val="18"/>
              </w:rPr>
            </w:pP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ΜΕΜΜΕRΤ ΙPP 400</w:t>
            </w:r>
          </w:p>
        </w:tc>
        <w:tc>
          <w:tcPr>
            <w:tcW w:w="226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 xml:space="preserve"> 22</w:t>
            </w:r>
            <w:r w:rsidR="0064219D" w:rsidRPr="0064219D">
              <w:rPr>
                <w:rFonts w:ascii="Calibri" w:hAnsi="Calibri" w:cs="Calibri"/>
                <w:sz w:val="18"/>
                <w:szCs w:val="18"/>
              </w:rPr>
              <w:t>±</w:t>
            </w:r>
            <w:r w:rsidRPr="0052134A">
              <w:rPr>
                <w:rFonts w:asciiTheme="minorHAnsi" w:hAnsiTheme="minorHAnsi" w:cstheme="minorHAnsi"/>
                <w:sz w:val="18"/>
                <w:szCs w:val="18"/>
              </w:rPr>
              <w:t xml:space="preserve"> 1°C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F637DE" w:rsidP="0052134A">
            <w:pPr>
              <w:jc w:val="center"/>
              <w:rPr>
                <w:rFonts w:asciiTheme="minorHAnsi" w:hAnsiTheme="minorHAnsi" w:cstheme="minorHAnsi"/>
                <w:color w:val="000000"/>
                <w:sz w:val="18"/>
                <w:szCs w:val="18"/>
              </w:rPr>
            </w:pPr>
            <w:r>
              <w:rPr>
                <w:rFonts w:asciiTheme="minorHAnsi" w:hAnsiTheme="minorHAnsi" w:cstheme="minorHAnsi"/>
                <w:color w:val="000000"/>
                <w:sz w:val="18"/>
                <w:szCs w:val="18"/>
              </w:rPr>
              <w:t>50</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39 ΠΥΡ 04</w:t>
            </w:r>
          </w:p>
        </w:tc>
        <w:tc>
          <w:tcPr>
            <w:tcW w:w="2835" w:type="dxa"/>
            <w:vMerge w:val="restart"/>
            <w:shd w:val="clear" w:color="000000" w:fill="FFFFFF"/>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 xml:space="preserve">Πυριαντήριο </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 xml:space="preserve"> VENTICELL 55</w:t>
            </w:r>
          </w:p>
        </w:tc>
        <w:tc>
          <w:tcPr>
            <w:tcW w:w="2268" w:type="dxa"/>
            <w:shd w:val="clear" w:color="000000" w:fill="FFFFFF"/>
            <w:vAlign w:val="center"/>
            <w:hideMark/>
          </w:tcPr>
          <w:p w:rsidR="0052134A" w:rsidRPr="0052134A" w:rsidRDefault="0052134A" w:rsidP="00F11163">
            <w:pPr>
              <w:jc w:val="center"/>
              <w:rPr>
                <w:rFonts w:asciiTheme="minorHAnsi" w:hAnsiTheme="minorHAnsi" w:cstheme="minorHAnsi"/>
                <w:sz w:val="18"/>
                <w:szCs w:val="18"/>
              </w:rPr>
            </w:pPr>
            <w:r w:rsidRPr="0052134A">
              <w:rPr>
                <w:rFonts w:asciiTheme="minorHAnsi" w:hAnsiTheme="minorHAnsi" w:cstheme="minorHAnsi"/>
                <w:sz w:val="18"/>
                <w:szCs w:val="18"/>
              </w:rPr>
              <w:t>102</w:t>
            </w:r>
            <w:r w:rsidR="00F11163">
              <w:rPr>
                <w:rFonts w:asciiTheme="minorHAnsi" w:hAnsiTheme="minorHAnsi" w:cstheme="minorHAnsi"/>
                <w:sz w:val="18"/>
                <w:szCs w:val="18"/>
              </w:rPr>
              <w:t>±</w:t>
            </w:r>
            <w:r w:rsidRPr="0052134A">
              <w:rPr>
                <w:rFonts w:asciiTheme="minorHAnsi" w:hAnsiTheme="minorHAnsi" w:cstheme="minorHAnsi"/>
                <w:sz w:val="18"/>
                <w:szCs w:val="18"/>
              </w:rPr>
              <w:t>2°C, 103</w:t>
            </w:r>
            <w:r w:rsidR="00F11163" w:rsidRPr="0064219D">
              <w:rPr>
                <w:rFonts w:ascii="Calibri" w:hAnsi="Calibri" w:cs="Calibri"/>
                <w:sz w:val="18"/>
                <w:szCs w:val="18"/>
              </w:rPr>
              <w:t>±</w:t>
            </w:r>
            <w:r w:rsidRPr="0052134A">
              <w:rPr>
                <w:rFonts w:asciiTheme="minorHAnsi" w:hAnsiTheme="minorHAnsi" w:cstheme="minorHAnsi"/>
                <w:sz w:val="18"/>
                <w:szCs w:val="18"/>
              </w:rPr>
              <w:t>2°C,</w:t>
            </w:r>
            <w:r w:rsidRPr="0052134A">
              <w:rPr>
                <w:rFonts w:asciiTheme="minorHAnsi" w:hAnsiTheme="minorHAnsi" w:cstheme="minorHAnsi"/>
                <w:sz w:val="18"/>
                <w:szCs w:val="18"/>
              </w:rPr>
              <w:br/>
              <w:t xml:space="preserve"> 130°C &amp; 180°C</w:t>
            </w:r>
          </w:p>
        </w:tc>
        <w:tc>
          <w:tcPr>
            <w:tcW w:w="2552" w:type="dxa"/>
            <w:vMerge w:val="restart"/>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 xml:space="preserve">Χ.Υ.  Κεντρικής  Μακεδονίας, Θεσσαλονίκη </w:t>
            </w: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F637DE" w:rsidP="0052134A">
            <w:pPr>
              <w:jc w:val="center"/>
              <w:rPr>
                <w:rFonts w:asciiTheme="minorHAnsi" w:hAnsiTheme="minorHAnsi" w:cstheme="minorHAnsi"/>
                <w:color w:val="000000"/>
                <w:sz w:val="18"/>
                <w:szCs w:val="18"/>
              </w:rPr>
            </w:pPr>
            <w:r>
              <w:rPr>
                <w:rFonts w:asciiTheme="minorHAnsi" w:hAnsiTheme="minorHAnsi" w:cstheme="minorHAnsi"/>
                <w:color w:val="000000"/>
                <w:sz w:val="18"/>
                <w:szCs w:val="18"/>
              </w:rPr>
              <w:t>51</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39 ΠΥΡ 05</w:t>
            </w:r>
          </w:p>
        </w:tc>
        <w:tc>
          <w:tcPr>
            <w:tcW w:w="2835" w:type="dxa"/>
            <w:vMerge/>
            <w:vAlign w:val="center"/>
            <w:hideMark/>
          </w:tcPr>
          <w:p w:rsidR="0052134A" w:rsidRPr="0052134A" w:rsidRDefault="0052134A" w:rsidP="0052134A">
            <w:pPr>
              <w:rPr>
                <w:rFonts w:asciiTheme="minorHAnsi" w:hAnsiTheme="minorHAnsi" w:cstheme="minorHAnsi"/>
                <w:sz w:val="18"/>
                <w:szCs w:val="18"/>
              </w:rPr>
            </w:pP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 xml:space="preserve"> MEMMERT ULE 400</w:t>
            </w:r>
          </w:p>
        </w:tc>
        <w:tc>
          <w:tcPr>
            <w:tcW w:w="2268"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102</w:t>
            </w:r>
            <w:r w:rsidRPr="0052134A">
              <w:rPr>
                <w:rFonts w:asciiTheme="minorHAnsi" w:hAnsiTheme="minorHAnsi" w:cstheme="minorHAnsi"/>
                <w:sz w:val="18"/>
                <w:szCs w:val="18"/>
                <w:u w:val="single"/>
              </w:rPr>
              <w:t>+</w:t>
            </w:r>
            <w:r w:rsidRPr="0052134A">
              <w:rPr>
                <w:rFonts w:asciiTheme="minorHAnsi" w:hAnsiTheme="minorHAnsi" w:cstheme="minorHAnsi"/>
                <w:sz w:val="18"/>
                <w:szCs w:val="18"/>
              </w:rPr>
              <w:t xml:space="preserve"> 2°C &amp; 103</w:t>
            </w:r>
            <w:r w:rsidRPr="0052134A">
              <w:rPr>
                <w:rFonts w:asciiTheme="minorHAnsi" w:hAnsiTheme="minorHAnsi" w:cstheme="minorHAnsi"/>
                <w:sz w:val="18"/>
                <w:szCs w:val="18"/>
                <w:u w:val="single"/>
              </w:rPr>
              <w:t>+</w:t>
            </w:r>
            <w:r w:rsidRPr="0052134A">
              <w:rPr>
                <w:rFonts w:asciiTheme="minorHAnsi" w:hAnsiTheme="minorHAnsi" w:cstheme="minorHAnsi"/>
                <w:sz w:val="18"/>
                <w:szCs w:val="18"/>
              </w:rPr>
              <w:t xml:space="preserve"> 2°C,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F637DE" w:rsidP="0052134A">
            <w:pPr>
              <w:jc w:val="center"/>
              <w:rPr>
                <w:rFonts w:asciiTheme="minorHAnsi" w:hAnsiTheme="minorHAnsi" w:cstheme="minorHAnsi"/>
                <w:color w:val="000000"/>
                <w:sz w:val="18"/>
                <w:szCs w:val="18"/>
              </w:rPr>
            </w:pPr>
            <w:r>
              <w:rPr>
                <w:rFonts w:asciiTheme="minorHAnsi" w:hAnsiTheme="minorHAnsi" w:cstheme="minorHAnsi"/>
                <w:color w:val="000000"/>
                <w:sz w:val="18"/>
                <w:szCs w:val="18"/>
              </w:rPr>
              <w:t>52</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39 ΠΥΡ 06</w:t>
            </w:r>
          </w:p>
        </w:tc>
        <w:tc>
          <w:tcPr>
            <w:tcW w:w="2835" w:type="dxa"/>
            <w:vMerge/>
            <w:vAlign w:val="center"/>
            <w:hideMark/>
          </w:tcPr>
          <w:p w:rsidR="0052134A" w:rsidRPr="0052134A" w:rsidRDefault="0052134A" w:rsidP="0052134A">
            <w:pPr>
              <w:rPr>
                <w:rFonts w:asciiTheme="minorHAnsi" w:hAnsiTheme="minorHAnsi" w:cstheme="minorHAnsi"/>
                <w:sz w:val="18"/>
                <w:szCs w:val="18"/>
              </w:rPr>
            </w:pPr>
          </w:p>
        </w:tc>
        <w:tc>
          <w:tcPr>
            <w:tcW w:w="1984" w:type="dxa"/>
            <w:shd w:val="clear" w:color="000000" w:fill="FFFFFF"/>
            <w:vAlign w:val="bottom"/>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MEMMERT Model 100-800</w:t>
            </w:r>
          </w:p>
        </w:tc>
        <w:tc>
          <w:tcPr>
            <w:tcW w:w="2268"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102</w:t>
            </w:r>
            <w:r w:rsidR="0064219D" w:rsidRPr="0064219D">
              <w:rPr>
                <w:rFonts w:ascii="Calibri" w:hAnsi="Calibri" w:cs="Calibri"/>
                <w:sz w:val="18"/>
                <w:szCs w:val="18"/>
              </w:rPr>
              <w:t>±</w:t>
            </w:r>
            <w:r w:rsidRPr="0052134A">
              <w:rPr>
                <w:rFonts w:asciiTheme="minorHAnsi" w:hAnsiTheme="minorHAnsi" w:cstheme="minorHAnsi"/>
                <w:sz w:val="18"/>
                <w:szCs w:val="18"/>
              </w:rPr>
              <w:t xml:space="preserve"> 2°C, 103</w:t>
            </w:r>
            <w:r w:rsidR="00CF0B75" w:rsidRPr="0064219D">
              <w:rPr>
                <w:rFonts w:ascii="Calibri" w:hAnsi="Calibri" w:cs="Calibri"/>
                <w:sz w:val="18"/>
                <w:szCs w:val="18"/>
              </w:rPr>
              <w:t>±</w:t>
            </w:r>
            <w:r w:rsidRPr="0052134A">
              <w:rPr>
                <w:rFonts w:asciiTheme="minorHAnsi" w:hAnsiTheme="minorHAnsi" w:cstheme="minorHAnsi"/>
                <w:sz w:val="18"/>
                <w:szCs w:val="18"/>
              </w:rPr>
              <w:t xml:space="preserve">2°C &amp; 130°C </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F637DE" w:rsidP="0052134A">
            <w:pPr>
              <w:jc w:val="center"/>
              <w:rPr>
                <w:rFonts w:asciiTheme="minorHAnsi" w:hAnsiTheme="minorHAnsi" w:cstheme="minorHAnsi"/>
                <w:color w:val="000000"/>
                <w:sz w:val="18"/>
                <w:szCs w:val="18"/>
              </w:rPr>
            </w:pPr>
            <w:r>
              <w:rPr>
                <w:rFonts w:asciiTheme="minorHAnsi" w:hAnsiTheme="minorHAnsi" w:cstheme="minorHAnsi"/>
                <w:color w:val="000000"/>
                <w:sz w:val="18"/>
                <w:szCs w:val="18"/>
              </w:rPr>
              <w:t>53</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39 ΠΥΡ 07</w:t>
            </w:r>
          </w:p>
        </w:tc>
        <w:tc>
          <w:tcPr>
            <w:tcW w:w="2835" w:type="dxa"/>
            <w:shd w:val="clear" w:color="000000" w:fill="FFFFFF"/>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 xml:space="preserve">Πυριαντήριο ξήρανσης  </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 xml:space="preserve"> MEMMERT UNB 400</w:t>
            </w:r>
          </w:p>
        </w:tc>
        <w:tc>
          <w:tcPr>
            <w:tcW w:w="2268"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102</w:t>
            </w:r>
            <w:r w:rsidR="00CF0B75" w:rsidRPr="0064219D">
              <w:rPr>
                <w:rFonts w:ascii="Calibri" w:hAnsi="Calibri" w:cs="Calibri"/>
                <w:sz w:val="18"/>
                <w:szCs w:val="18"/>
              </w:rPr>
              <w:t>±</w:t>
            </w:r>
            <w:r w:rsidRPr="0064219D">
              <w:rPr>
                <w:rFonts w:asciiTheme="minorHAnsi" w:hAnsiTheme="minorHAnsi" w:cstheme="minorHAnsi"/>
                <w:sz w:val="18"/>
                <w:szCs w:val="18"/>
              </w:rPr>
              <w:t>2°C &amp;  103</w:t>
            </w:r>
            <w:r w:rsidR="00CF0B75" w:rsidRPr="0064219D">
              <w:rPr>
                <w:rFonts w:ascii="Calibri" w:hAnsi="Calibri" w:cs="Calibri"/>
                <w:sz w:val="18"/>
                <w:szCs w:val="18"/>
              </w:rPr>
              <w:t>±</w:t>
            </w:r>
            <w:r w:rsidRPr="0064219D">
              <w:rPr>
                <w:rFonts w:asciiTheme="minorHAnsi" w:hAnsiTheme="minorHAnsi" w:cstheme="minorHAnsi"/>
                <w:sz w:val="18"/>
                <w:szCs w:val="18"/>
              </w:rPr>
              <w:t>2°</w:t>
            </w:r>
            <w:r w:rsidRPr="0052134A">
              <w:rPr>
                <w:rFonts w:asciiTheme="minorHAnsi" w:hAnsiTheme="minorHAnsi" w:cstheme="minorHAnsi"/>
                <w:sz w:val="18"/>
                <w:szCs w:val="18"/>
              </w:rPr>
              <w:t>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F637DE" w:rsidP="0052134A">
            <w:pPr>
              <w:jc w:val="center"/>
              <w:rPr>
                <w:rFonts w:asciiTheme="minorHAnsi" w:hAnsiTheme="minorHAnsi" w:cstheme="minorHAnsi"/>
                <w:color w:val="000000"/>
                <w:sz w:val="18"/>
                <w:szCs w:val="18"/>
              </w:rPr>
            </w:pPr>
            <w:r>
              <w:rPr>
                <w:rFonts w:asciiTheme="minorHAnsi" w:hAnsiTheme="minorHAnsi" w:cstheme="minorHAnsi"/>
                <w:color w:val="000000"/>
                <w:sz w:val="18"/>
                <w:szCs w:val="18"/>
              </w:rPr>
              <w:t>54</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39 ΧΩΝ 10</w:t>
            </w:r>
          </w:p>
        </w:tc>
        <w:tc>
          <w:tcPr>
            <w:tcW w:w="2835" w:type="dxa"/>
            <w:shd w:val="clear" w:color="000000" w:fill="FFFFFF"/>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 xml:space="preserve">Συσκευή χώνευσης </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 xml:space="preserve"> VELP DK6</w:t>
            </w:r>
          </w:p>
        </w:tc>
        <w:tc>
          <w:tcPr>
            <w:tcW w:w="226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150°C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F637DE" w:rsidP="0052134A">
            <w:pPr>
              <w:jc w:val="center"/>
              <w:rPr>
                <w:rFonts w:asciiTheme="minorHAnsi" w:hAnsiTheme="minorHAnsi" w:cstheme="minorHAnsi"/>
                <w:color w:val="000000"/>
                <w:sz w:val="18"/>
                <w:szCs w:val="18"/>
              </w:rPr>
            </w:pPr>
            <w:r>
              <w:rPr>
                <w:rFonts w:asciiTheme="minorHAnsi" w:hAnsiTheme="minorHAnsi" w:cstheme="minorHAnsi"/>
                <w:color w:val="000000"/>
                <w:sz w:val="18"/>
                <w:szCs w:val="18"/>
              </w:rPr>
              <w:t>55</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59 47 ΠΥΡ 01</w:t>
            </w:r>
          </w:p>
        </w:tc>
        <w:tc>
          <w:tcPr>
            <w:tcW w:w="2835" w:type="dxa"/>
            <w:vMerge w:val="restart"/>
            <w:shd w:val="clear" w:color="000000" w:fill="FFFFFF"/>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Επωαστικός Κλίβανος</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MEMMERT ICP 400</w:t>
            </w:r>
          </w:p>
        </w:tc>
        <w:tc>
          <w:tcPr>
            <w:tcW w:w="226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44 ± 0,5°C</w:t>
            </w:r>
          </w:p>
        </w:tc>
        <w:tc>
          <w:tcPr>
            <w:tcW w:w="2552" w:type="dxa"/>
            <w:vMerge w:val="restart"/>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Χ.Υ.Πελοποννήσου, Δ.Ελλάδος &amp; Ιονίου, Τμήμα  Χ.Υ. Κέρκυρας</w:t>
            </w: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F637DE" w:rsidP="0052134A">
            <w:pPr>
              <w:jc w:val="center"/>
              <w:rPr>
                <w:rFonts w:asciiTheme="minorHAnsi" w:hAnsiTheme="minorHAnsi" w:cstheme="minorHAnsi"/>
                <w:color w:val="000000"/>
                <w:sz w:val="18"/>
                <w:szCs w:val="18"/>
              </w:rPr>
            </w:pPr>
            <w:r>
              <w:rPr>
                <w:rFonts w:asciiTheme="minorHAnsi" w:hAnsiTheme="minorHAnsi" w:cstheme="minorHAnsi"/>
                <w:color w:val="000000"/>
                <w:sz w:val="18"/>
                <w:szCs w:val="18"/>
              </w:rPr>
              <w:t>56</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59 47 ΠΥΡ 03</w:t>
            </w:r>
          </w:p>
        </w:tc>
        <w:tc>
          <w:tcPr>
            <w:tcW w:w="2835" w:type="dxa"/>
            <w:vMerge/>
            <w:vAlign w:val="center"/>
            <w:hideMark/>
          </w:tcPr>
          <w:p w:rsidR="0052134A" w:rsidRPr="0052134A" w:rsidRDefault="0052134A" w:rsidP="0052134A">
            <w:pPr>
              <w:rPr>
                <w:rFonts w:asciiTheme="minorHAnsi" w:hAnsiTheme="minorHAnsi" w:cstheme="minorHAnsi"/>
                <w:sz w:val="18"/>
                <w:szCs w:val="18"/>
              </w:rPr>
            </w:pP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BE 400</w:t>
            </w:r>
          </w:p>
        </w:tc>
        <w:tc>
          <w:tcPr>
            <w:tcW w:w="226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25 ± 2 °C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F637DE" w:rsidP="0052134A">
            <w:pPr>
              <w:jc w:val="center"/>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57</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59 47 ΠΥΡ 04</w:t>
            </w:r>
          </w:p>
        </w:tc>
        <w:tc>
          <w:tcPr>
            <w:tcW w:w="2835" w:type="dxa"/>
            <w:vMerge/>
            <w:vAlign w:val="center"/>
            <w:hideMark/>
          </w:tcPr>
          <w:p w:rsidR="0052134A" w:rsidRPr="0052134A" w:rsidRDefault="0052134A" w:rsidP="0052134A">
            <w:pPr>
              <w:rPr>
                <w:rFonts w:asciiTheme="minorHAnsi" w:hAnsiTheme="minorHAnsi" w:cstheme="minorHAnsi"/>
                <w:sz w:val="18"/>
                <w:szCs w:val="18"/>
              </w:rPr>
            </w:pP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MEMMERT UE 400</w:t>
            </w:r>
          </w:p>
        </w:tc>
        <w:tc>
          <w:tcPr>
            <w:tcW w:w="226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170 ± 10°C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F637DE" w:rsidP="0052134A">
            <w:pPr>
              <w:jc w:val="center"/>
              <w:rPr>
                <w:rFonts w:asciiTheme="minorHAnsi" w:hAnsiTheme="minorHAnsi" w:cstheme="minorHAnsi"/>
                <w:color w:val="000000"/>
                <w:sz w:val="18"/>
                <w:szCs w:val="18"/>
              </w:rPr>
            </w:pPr>
            <w:r>
              <w:rPr>
                <w:rFonts w:asciiTheme="minorHAnsi" w:hAnsiTheme="minorHAnsi" w:cstheme="minorHAnsi"/>
                <w:color w:val="000000"/>
                <w:sz w:val="18"/>
                <w:szCs w:val="18"/>
              </w:rPr>
              <w:t>58</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59 47 ΠΥΡ 05</w:t>
            </w:r>
          </w:p>
        </w:tc>
        <w:tc>
          <w:tcPr>
            <w:tcW w:w="2835" w:type="dxa"/>
            <w:vMerge/>
            <w:vAlign w:val="center"/>
            <w:hideMark/>
          </w:tcPr>
          <w:p w:rsidR="0052134A" w:rsidRPr="0052134A" w:rsidRDefault="0052134A" w:rsidP="0052134A">
            <w:pPr>
              <w:rPr>
                <w:rFonts w:asciiTheme="minorHAnsi" w:hAnsiTheme="minorHAnsi" w:cstheme="minorHAnsi"/>
                <w:sz w:val="18"/>
                <w:szCs w:val="18"/>
              </w:rPr>
            </w:pP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IPP 400</w:t>
            </w:r>
          </w:p>
        </w:tc>
        <w:tc>
          <w:tcPr>
            <w:tcW w:w="226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36 ± 2°C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F637DE" w:rsidP="0052134A">
            <w:pPr>
              <w:jc w:val="center"/>
              <w:rPr>
                <w:rFonts w:asciiTheme="minorHAnsi" w:hAnsiTheme="minorHAnsi" w:cstheme="minorHAnsi"/>
                <w:color w:val="000000"/>
                <w:sz w:val="18"/>
                <w:szCs w:val="18"/>
              </w:rPr>
            </w:pPr>
            <w:r>
              <w:rPr>
                <w:rFonts w:asciiTheme="minorHAnsi" w:hAnsiTheme="minorHAnsi" w:cstheme="minorHAnsi"/>
                <w:color w:val="000000"/>
                <w:sz w:val="18"/>
                <w:szCs w:val="18"/>
              </w:rPr>
              <w:t>59</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59 47 ΠΥΡ 06</w:t>
            </w:r>
          </w:p>
        </w:tc>
        <w:tc>
          <w:tcPr>
            <w:tcW w:w="2835" w:type="dxa"/>
            <w:vMerge/>
            <w:vAlign w:val="center"/>
            <w:hideMark/>
          </w:tcPr>
          <w:p w:rsidR="0052134A" w:rsidRPr="0052134A" w:rsidRDefault="0052134A" w:rsidP="0052134A">
            <w:pPr>
              <w:rPr>
                <w:rFonts w:asciiTheme="minorHAnsi" w:hAnsiTheme="minorHAnsi" w:cstheme="minorHAnsi"/>
                <w:sz w:val="18"/>
                <w:szCs w:val="18"/>
              </w:rPr>
            </w:pP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IPP 400</w:t>
            </w:r>
          </w:p>
        </w:tc>
        <w:tc>
          <w:tcPr>
            <w:tcW w:w="226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44 ± 0,5°C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F637DE" w:rsidP="0052134A">
            <w:pPr>
              <w:jc w:val="center"/>
              <w:rPr>
                <w:rFonts w:asciiTheme="minorHAnsi" w:hAnsiTheme="minorHAnsi" w:cstheme="minorHAnsi"/>
                <w:color w:val="000000"/>
                <w:sz w:val="18"/>
                <w:szCs w:val="18"/>
              </w:rPr>
            </w:pPr>
            <w:r>
              <w:rPr>
                <w:rFonts w:asciiTheme="minorHAnsi" w:hAnsiTheme="minorHAnsi" w:cstheme="minorHAnsi"/>
                <w:color w:val="000000"/>
                <w:sz w:val="18"/>
                <w:szCs w:val="18"/>
              </w:rPr>
              <w:t>60</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59 47 ΠΥΡ 07</w:t>
            </w:r>
          </w:p>
        </w:tc>
        <w:tc>
          <w:tcPr>
            <w:tcW w:w="2835" w:type="dxa"/>
            <w:vMerge/>
            <w:vAlign w:val="center"/>
            <w:hideMark/>
          </w:tcPr>
          <w:p w:rsidR="0052134A" w:rsidRPr="0052134A" w:rsidRDefault="0052134A" w:rsidP="0052134A">
            <w:pPr>
              <w:rPr>
                <w:rFonts w:asciiTheme="minorHAnsi" w:hAnsiTheme="minorHAnsi" w:cstheme="minorHAnsi"/>
                <w:sz w:val="18"/>
                <w:szCs w:val="18"/>
              </w:rPr>
            </w:pP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IPP 400</w:t>
            </w:r>
          </w:p>
        </w:tc>
        <w:tc>
          <w:tcPr>
            <w:tcW w:w="226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22 ± 2°C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F637DE" w:rsidP="0052134A">
            <w:pPr>
              <w:jc w:val="center"/>
              <w:rPr>
                <w:rFonts w:asciiTheme="minorHAnsi" w:hAnsiTheme="minorHAnsi" w:cstheme="minorHAnsi"/>
                <w:color w:val="000000"/>
                <w:sz w:val="18"/>
                <w:szCs w:val="18"/>
              </w:rPr>
            </w:pPr>
            <w:r>
              <w:rPr>
                <w:rFonts w:asciiTheme="minorHAnsi" w:hAnsiTheme="minorHAnsi" w:cstheme="minorHAnsi"/>
                <w:color w:val="000000"/>
                <w:sz w:val="18"/>
                <w:szCs w:val="18"/>
              </w:rPr>
              <w:t>61</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59 47 ΠΥΡ 08</w:t>
            </w:r>
          </w:p>
        </w:tc>
        <w:tc>
          <w:tcPr>
            <w:tcW w:w="2835" w:type="dxa"/>
            <w:vMerge/>
            <w:vAlign w:val="center"/>
            <w:hideMark/>
          </w:tcPr>
          <w:p w:rsidR="0052134A" w:rsidRPr="0052134A" w:rsidRDefault="0052134A" w:rsidP="0052134A">
            <w:pPr>
              <w:rPr>
                <w:rFonts w:asciiTheme="minorHAnsi" w:hAnsiTheme="minorHAnsi" w:cstheme="minorHAnsi"/>
                <w:sz w:val="18"/>
                <w:szCs w:val="18"/>
              </w:rPr>
            </w:pP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IΝP 400</w:t>
            </w:r>
          </w:p>
        </w:tc>
        <w:tc>
          <w:tcPr>
            <w:tcW w:w="226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36 ± 2°C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F637DE" w:rsidP="0052134A">
            <w:pPr>
              <w:jc w:val="center"/>
              <w:rPr>
                <w:rFonts w:asciiTheme="minorHAnsi" w:hAnsiTheme="minorHAnsi" w:cstheme="minorHAnsi"/>
                <w:color w:val="000000"/>
                <w:sz w:val="18"/>
                <w:szCs w:val="18"/>
              </w:rPr>
            </w:pPr>
            <w:r>
              <w:rPr>
                <w:rFonts w:asciiTheme="minorHAnsi" w:hAnsiTheme="minorHAnsi" w:cstheme="minorHAnsi"/>
                <w:color w:val="000000"/>
                <w:sz w:val="18"/>
                <w:szCs w:val="18"/>
              </w:rPr>
              <w:t>62</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59 47 ΚΛ 02</w:t>
            </w:r>
          </w:p>
        </w:tc>
        <w:tc>
          <w:tcPr>
            <w:tcW w:w="2835" w:type="dxa"/>
            <w:vMerge w:val="restart"/>
            <w:shd w:val="clear" w:color="000000" w:fill="FFFFFF"/>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 xml:space="preserve">Κλίβανος υγρής αποστείρωσης  </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TUTTNAUER 2540 E</w:t>
            </w:r>
          </w:p>
        </w:tc>
        <w:tc>
          <w:tcPr>
            <w:tcW w:w="226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121 ± 3°C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F637DE" w:rsidP="0052134A">
            <w:pPr>
              <w:jc w:val="center"/>
              <w:rPr>
                <w:rFonts w:asciiTheme="minorHAnsi" w:hAnsiTheme="minorHAnsi" w:cstheme="minorHAnsi"/>
                <w:color w:val="000000"/>
                <w:sz w:val="18"/>
                <w:szCs w:val="18"/>
              </w:rPr>
            </w:pPr>
            <w:r>
              <w:rPr>
                <w:rFonts w:asciiTheme="minorHAnsi" w:hAnsiTheme="minorHAnsi" w:cstheme="minorHAnsi"/>
                <w:color w:val="000000"/>
                <w:sz w:val="18"/>
                <w:szCs w:val="18"/>
              </w:rPr>
              <w:t>63</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59 47 ΚΛ 05</w:t>
            </w:r>
          </w:p>
        </w:tc>
        <w:tc>
          <w:tcPr>
            <w:tcW w:w="2835" w:type="dxa"/>
            <w:vMerge/>
            <w:vAlign w:val="center"/>
            <w:hideMark/>
          </w:tcPr>
          <w:p w:rsidR="0052134A" w:rsidRPr="0052134A" w:rsidRDefault="0052134A" w:rsidP="0052134A">
            <w:pPr>
              <w:rPr>
                <w:rFonts w:asciiTheme="minorHAnsi" w:hAnsiTheme="minorHAnsi" w:cstheme="minorHAnsi"/>
                <w:sz w:val="18"/>
                <w:szCs w:val="18"/>
              </w:rPr>
            </w:pP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 xml:space="preserve"> RAYPA RES-28</w:t>
            </w:r>
          </w:p>
        </w:tc>
        <w:tc>
          <w:tcPr>
            <w:tcW w:w="226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121 ± 3°C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F637DE" w:rsidP="0052134A">
            <w:pPr>
              <w:jc w:val="center"/>
              <w:rPr>
                <w:rFonts w:asciiTheme="minorHAnsi" w:hAnsiTheme="minorHAnsi" w:cstheme="minorHAnsi"/>
                <w:color w:val="000000"/>
                <w:sz w:val="18"/>
                <w:szCs w:val="18"/>
              </w:rPr>
            </w:pPr>
            <w:r>
              <w:rPr>
                <w:rFonts w:asciiTheme="minorHAnsi" w:hAnsiTheme="minorHAnsi" w:cstheme="minorHAnsi"/>
                <w:color w:val="000000"/>
                <w:sz w:val="18"/>
                <w:szCs w:val="18"/>
              </w:rPr>
              <w:t>64</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59 47 ΥΔΡ 03</w:t>
            </w:r>
          </w:p>
        </w:tc>
        <w:tc>
          <w:tcPr>
            <w:tcW w:w="2835" w:type="dxa"/>
            <w:vMerge w:val="restart"/>
            <w:shd w:val="clear" w:color="000000" w:fill="FFFFFF"/>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Υδρόλουτρο</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WD14</w:t>
            </w:r>
          </w:p>
        </w:tc>
        <w:tc>
          <w:tcPr>
            <w:tcW w:w="2268"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 xml:space="preserve">46 ± 5°C  &amp;  100 ± 5°C  </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F637DE" w:rsidP="0052134A">
            <w:pPr>
              <w:jc w:val="center"/>
              <w:rPr>
                <w:rFonts w:asciiTheme="minorHAnsi" w:hAnsiTheme="minorHAnsi" w:cstheme="minorHAnsi"/>
                <w:color w:val="000000"/>
                <w:sz w:val="18"/>
                <w:szCs w:val="18"/>
              </w:rPr>
            </w:pPr>
            <w:r>
              <w:rPr>
                <w:rFonts w:asciiTheme="minorHAnsi" w:hAnsiTheme="minorHAnsi" w:cstheme="minorHAnsi"/>
                <w:color w:val="000000"/>
                <w:sz w:val="18"/>
                <w:szCs w:val="18"/>
              </w:rPr>
              <w:t>65</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59 47 ΥΔΡ 05</w:t>
            </w:r>
          </w:p>
        </w:tc>
        <w:tc>
          <w:tcPr>
            <w:tcW w:w="2835" w:type="dxa"/>
            <w:vMerge/>
            <w:vAlign w:val="center"/>
            <w:hideMark/>
          </w:tcPr>
          <w:p w:rsidR="0052134A" w:rsidRPr="0052134A" w:rsidRDefault="0052134A" w:rsidP="0052134A">
            <w:pPr>
              <w:rPr>
                <w:rFonts w:asciiTheme="minorHAnsi" w:hAnsiTheme="minorHAnsi" w:cstheme="minorHAnsi"/>
                <w:sz w:val="18"/>
                <w:szCs w:val="18"/>
              </w:rPr>
            </w:pP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 xml:space="preserve">  RAYPA BAD-2</w:t>
            </w:r>
          </w:p>
        </w:tc>
        <w:tc>
          <w:tcPr>
            <w:tcW w:w="226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46 ± 5 °C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F637DE" w:rsidP="0052134A">
            <w:pPr>
              <w:jc w:val="center"/>
              <w:rPr>
                <w:rFonts w:asciiTheme="minorHAnsi" w:hAnsiTheme="minorHAnsi" w:cstheme="minorHAnsi"/>
                <w:color w:val="000000"/>
                <w:sz w:val="18"/>
                <w:szCs w:val="18"/>
              </w:rPr>
            </w:pPr>
            <w:r>
              <w:rPr>
                <w:rFonts w:asciiTheme="minorHAnsi" w:hAnsiTheme="minorHAnsi" w:cstheme="minorHAnsi"/>
                <w:color w:val="000000"/>
                <w:sz w:val="18"/>
                <w:szCs w:val="18"/>
              </w:rPr>
              <w:t>66</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59 47 ΒΟΗ 11</w:t>
            </w:r>
          </w:p>
        </w:tc>
        <w:tc>
          <w:tcPr>
            <w:tcW w:w="2835" w:type="dxa"/>
            <w:shd w:val="clear" w:color="000000" w:fill="FFFFFF"/>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Κυκλοφορητής Νερού</w:t>
            </w:r>
          </w:p>
        </w:tc>
        <w:tc>
          <w:tcPr>
            <w:tcW w:w="1984" w:type="dxa"/>
            <w:shd w:val="clear" w:color="000000" w:fill="FFFFFF"/>
            <w:vAlign w:val="bottom"/>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 xml:space="preserve"> GRANT GD-120</w:t>
            </w:r>
          </w:p>
        </w:tc>
        <w:tc>
          <w:tcPr>
            <w:tcW w:w="226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40 ± 1°C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F637DE" w:rsidP="0052134A">
            <w:pPr>
              <w:jc w:val="center"/>
              <w:rPr>
                <w:rFonts w:asciiTheme="minorHAnsi" w:hAnsiTheme="minorHAnsi" w:cstheme="minorHAnsi"/>
                <w:color w:val="000000"/>
                <w:sz w:val="18"/>
                <w:szCs w:val="18"/>
              </w:rPr>
            </w:pPr>
            <w:r>
              <w:rPr>
                <w:rFonts w:asciiTheme="minorHAnsi" w:hAnsiTheme="minorHAnsi" w:cstheme="minorHAnsi"/>
                <w:color w:val="000000"/>
                <w:sz w:val="18"/>
                <w:szCs w:val="18"/>
              </w:rPr>
              <w:t>67</w:t>
            </w:r>
          </w:p>
        </w:tc>
        <w:tc>
          <w:tcPr>
            <w:tcW w:w="1418" w:type="dxa"/>
            <w:shd w:val="clear" w:color="000000" w:fill="FFFFFF"/>
            <w:noWrap/>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43 00 ΒΟΗ 14</w:t>
            </w:r>
          </w:p>
        </w:tc>
        <w:tc>
          <w:tcPr>
            <w:tcW w:w="2835" w:type="dxa"/>
            <w:shd w:val="clear" w:color="000000" w:fill="FFFFFF"/>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Συσκευή χώνευσης για φιαλίδια COD</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MERCK Spectroquant TR 420</w:t>
            </w:r>
          </w:p>
        </w:tc>
        <w:tc>
          <w:tcPr>
            <w:tcW w:w="2268"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120 ± 5°C  &amp; 150 ± 5°C</w:t>
            </w:r>
          </w:p>
        </w:tc>
        <w:tc>
          <w:tcPr>
            <w:tcW w:w="2552" w:type="dxa"/>
            <w:vMerge w:val="restart"/>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Χ.Υ. Ηπείρου - Δυτικής Μακεδονίας, Ιωάννινα</w:t>
            </w: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F637DE" w:rsidP="0052134A">
            <w:pPr>
              <w:jc w:val="center"/>
              <w:rPr>
                <w:rFonts w:asciiTheme="minorHAnsi" w:hAnsiTheme="minorHAnsi" w:cstheme="minorHAnsi"/>
                <w:color w:val="000000"/>
                <w:sz w:val="18"/>
                <w:szCs w:val="18"/>
              </w:rPr>
            </w:pPr>
            <w:r>
              <w:rPr>
                <w:rFonts w:asciiTheme="minorHAnsi" w:hAnsiTheme="minorHAnsi" w:cstheme="minorHAnsi"/>
                <w:color w:val="000000"/>
                <w:sz w:val="18"/>
                <w:szCs w:val="18"/>
              </w:rPr>
              <w:t>68</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43 00 ΚΛ 10</w:t>
            </w:r>
          </w:p>
        </w:tc>
        <w:tc>
          <w:tcPr>
            <w:tcW w:w="2835" w:type="dxa"/>
            <w:shd w:val="clear" w:color="000000" w:fill="FFFFFF"/>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Κλίβανος επωαστικός</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IPP 400</w:t>
            </w:r>
          </w:p>
        </w:tc>
        <w:tc>
          <w:tcPr>
            <w:tcW w:w="2268"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36 ± 2°C &amp; 44 ± 0,5°C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F637DE" w:rsidP="0052134A">
            <w:pPr>
              <w:jc w:val="center"/>
              <w:rPr>
                <w:rFonts w:asciiTheme="minorHAnsi" w:hAnsiTheme="minorHAnsi" w:cstheme="minorHAnsi"/>
                <w:color w:val="000000"/>
                <w:sz w:val="18"/>
                <w:szCs w:val="18"/>
              </w:rPr>
            </w:pPr>
            <w:r>
              <w:rPr>
                <w:rFonts w:asciiTheme="minorHAnsi" w:hAnsiTheme="minorHAnsi" w:cstheme="minorHAnsi"/>
                <w:color w:val="000000"/>
                <w:sz w:val="18"/>
                <w:szCs w:val="18"/>
              </w:rPr>
              <w:t>69</w:t>
            </w:r>
          </w:p>
        </w:tc>
        <w:tc>
          <w:tcPr>
            <w:tcW w:w="1418"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43 00 ΠΥΡ 01</w:t>
            </w:r>
          </w:p>
        </w:tc>
        <w:tc>
          <w:tcPr>
            <w:tcW w:w="2835" w:type="dxa"/>
            <w:vMerge w:val="restart"/>
            <w:shd w:val="clear" w:color="000000" w:fill="FFFFFF"/>
            <w:noWrap/>
            <w:vAlign w:val="center"/>
            <w:hideMark/>
          </w:tcPr>
          <w:p w:rsidR="0052134A" w:rsidRPr="0052134A" w:rsidRDefault="0052134A" w:rsidP="0052134A">
            <w:pPr>
              <w:rPr>
                <w:rFonts w:asciiTheme="minorHAnsi" w:hAnsiTheme="minorHAnsi" w:cstheme="minorHAnsi"/>
                <w:color w:val="000000"/>
                <w:sz w:val="18"/>
                <w:szCs w:val="18"/>
              </w:rPr>
            </w:pPr>
            <w:r w:rsidRPr="0052134A">
              <w:rPr>
                <w:rFonts w:asciiTheme="minorHAnsi" w:hAnsiTheme="minorHAnsi" w:cstheme="minorHAnsi"/>
                <w:color w:val="000000"/>
                <w:sz w:val="18"/>
                <w:szCs w:val="18"/>
              </w:rPr>
              <w:t xml:space="preserve">Πυριαντήριο </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ΜΕΜΜΕRT ULE 400</w:t>
            </w:r>
          </w:p>
        </w:tc>
        <w:tc>
          <w:tcPr>
            <w:tcW w:w="2268"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102 ± 2°C &amp;  170 ± 10°C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F637DE" w:rsidP="0052134A">
            <w:pPr>
              <w:jc w:val="center"/>
              <w:rPr>
                <w:rFonts w:asciiTheme="minorHAnsi" w:hAnsiTheme="minorHAnsi" w:cstheme="minorHAnsi"/>
                <w:color w:val="000000"/>
                <w:sz w:val="18"/>
                <w:szCs w:val="18"/>
              </w:rPr>
            </w:pPr>
            <w:r>
              <w:rPr>
                <w:rFonts w:asciiTheme="minorHAnsi" w:hAnsiTheme="minorHAnsi" w:cstheme="minorHAnsi"/>
                <w:color w:val="000000"/>
                <w:sz w:val="18"/>
                <w:szCs w:val="18"/>
              </w:rPr>
              <w:t>70</w:t>
            </w:r>
          </w:p>
        </w:tc>
        <w:tc>
          <w:tcPr>
            <w:tcW w:w="1418"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43 00 ΠΥΡ 02</w:t>
            </w:r>
          </w:p>
        </w:tc>
        <w:tc>
          <w:tcPr>
            <w:tcW w:w="283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UFB 400</w:t>
            </w:r>
          </w:p>
        </w:tc>
        <w:tc>
          <w:tcPr>
            <w:tcW w:w="226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102 ±2°C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F637DE" w:rsidP="0052134A">
            <w:pPr>
              <w:jc w:val="center"/>
              <w:rPr>
                <w:rFonts w:asciiTheme="minorHAnsi" w:hAnsiTheme="minorHAnsi" w:cstheme="minorHAnsi"/>
                <w:color w:val="000000"/>
                <w:sz w:val="18"/>
                <w:szCs w:val="18"/>
              </w:rPr>
            </w:pPr>
            <w:r>
              <w:rPr>
                <w:rFonts w:asciiTheme="minorHAnsi" w:hAnsiTheme="minorHAnsi" w:cstheme="minorHAnsi"/>
                <w:color w:val="000000"/>
                <w:sz w:val="18"/>
                <w:szCs w:val="18"/>
              </w:rPr>
              <w:t>71</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43 00 ΥΔΡ 02</w:t>
            </w:r>
          </w:p>
        </w:tc>
        <w:tc>
          <w:tcPr>
            <w:tcW w:w="2835" w:type="dxa"/>
            <w:vMerge w:val="restart"/>
            <w:shd w:val="clear" w:color="000000" w:fill="FFFFFF"/>
            <w:noWrap/>
            <w:vAlign w:val="center"/>
            <w:hideMark/>
          </w:tcPr>
          <w:p w:rsidR="0052134A" w:rsidRPr="0052134A" w:rsidRDefault="0052134A" w:rsidP="0052134A">
            <w:pPr>
              <w:rPr>
                <w:rFonts w:asciiTheme="minorHAnsi" w:hAnsiTheme="minorHAnsi" w:cstheme="minorHAnsi"/>
                <w:color w:val="000000"/>
                <w:sz w:val="18"/>
                <w:szCs w:val="18"/>
              </w:rPr>
            </w:pPr>
            <w:r w:rsidRPr="0052134A">
              <w:rPr>
                <w:rFonts w:asciiTheme="minorHAnsi" w:hAnsiTheme="minorHAnsi" w:cstheme="minorHAnsi"/>
                <w:color w:val="000000"/>
                <w:sz w:val="18"/>
                <w:szCs w:val="18"/>
              </w:rPr>
              <w:t>Υδρόλουτρο</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WB 14</w:t>
            </w:r>
          </w:p>
        </w:tc>
        <w:tc>
          <w:tcPr>
            <w:tcW w:w="2268"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45 ± 1°C &amp; 50 ± 5°C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F637DE" w:rsidP="0052134A">
            <w:pPr>
              <w:jc w:val="center"/>
              <w:rPr>
                <w:rFonts w:asciiTheme="minorHAnsi" w:hAnsiTheme="minorHAnsi" w:cstheme="minorHAnsi"/>
                <w:color w:val="000000"/>
                <w:sz w:val="18"/>
                <w:szCs w:val="18"/>
              </w:rPr>
            </w:pPr>
            <w:r>
              <w:rPr>
                <w:rFonts w:asciiTheme="minorHAnsi" w:hAnsiTheme="minorHAnsi" w:cstheme="minorHAnsi"/>
                <w:color w:val="000000"/>
                <w:sz w:val="18"/>
                <w:szCs w:val="18"/>
              </w:rPr>
              <w:t>72</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43 00 ΥΔΡ 04</w:t>
            </w:r>
          </w:p>
        </w:tc>
        <w:tc>
          <w:tcPr>
            <w:tcW w:w="283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WB 14</w:t>
            </w:r>
          </w:p>
        </w:tc>
        <w:tc>
          <w:tcPr>
            <w:tcW w:w="2268"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40 ± 1°C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F637DE" w:rsidP="0052134A">
            <w:pPr>
              <w:jc w:val="center"/>
              <w:rPr>
                <w:rFonts w:asciiTheme="minorHAnsi" w:hAnsiTheme="minorHAnsi" w:cstheme="minorHAnsi"/>
                <w:color w:val="000000"/>
                <w:sz w:val="18"/>
                <w:szCs w:val="18"/>
              </w:rPr>
            </w:pPr>
            <w:r>
              <w:rPr>
                <w:rFonts w:asciiTheme="minorHAnsi" w:hAnsiTheme="minorHAnsi" w:cstheme="minorHAnsi"/>
                <w:color w:val="000000"/>
                <w:sz w:val="18"/>
                <w:szCs w:val="18"/>
              </w:rPr>
              <w:t>73</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43 00 ΚΛ 01</w:t>
            </w:r>
          </w:p>
        </w:tc>
        <w:tc>
          <w:tcPr>
            <w:tcW w:w="2835" w:type="dxa"/>
            <w:vMerge w:val="restart"/>
            <w:shd w:val="clear" w:color="000000" w:fill="FFFFFF"/>
            <w:vAlign w:val="center"/>
            <w:hideMark/>
          </w:tcPr>
          <w:p w:rsidR="0052134A" w:rsidRPr="0052134A" w:rsidRDefault="0052134A" w:rsidP="0052134A">
            <w:pPr>
              <w:rPr>
                <w:rFonts w:asciiTheme="minorHAnsi" w:hAnsiTheme="minorHAnsi" w:cstheme="minorHAnsi"/>
                <w:color w:val="000000"/>
                <w:sz w:val="18"/>
                <w:szCs w:val="18"/>
              </w:rPr>
            </w:pPr>
            <w:r w:rsidRPr="0052134A">
              <w:rPr>
                <w:rFonts w:asciiTheme="minorHAnsi" w:hAnsiTheme="minorHAnsi" w:cstheme="minorHAnsi"/>
                <w:color w:val="000000"/>
                <w:sz w:val="18"/>
                <w:szCs w:val="18"/>
              </w:rPr>
              <w:t>Κλίβανος επωαστικός</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ICP 400</w:t>
            </w:r>
          </w:p>
        </w:tc>
        <w:tc>
          <w:tcPr>
            <w:tcW w:w="2268"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36 ± 2°C &amp;  37 ± 2°C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F637DE" w:rsidP="0052134A">
            <w:pPr>
              <w:jc w:val="center"/>
              <w:rPr>
                <w:rFonts w:asciiTheme="minorHAnsi" w:hAnsiTheme="minorHAnsi" w:cstheme="minorHAnsi"/>
                <w:color w:val="000000"/>
                <w:sz w:val="18"/>
                <w:szCs w:val="18"/>
              </w:rPr>
            </w:pPr>
            <w:r>
              <w:rPr>
                <w:rFonts w:asciiTheme="minorHAnsi" w:hAnsiTheme="minorHAnsi" w:cstheme="minorHAnsi"/>
                <w:color w:val="000000"/>
                <w:sz w:val="18"/>
                <w:szCs w:val="18"/>
              </w:rPr>
              <w:t>74</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43 00 ΚΛ 02</w:t>
            </w:r>
          </w:p>
        </w:tc>
        <w:tc>
          <w:tcPr>
            <w:tcW w:w="283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BE 400</w:t>
            </w:r>
          </w:p>
        </w:tc>
        <w:tc>
          <w:tcPr>
            <w:tcW w:w="2268"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36 ± 2°C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F637DE" w:rsidP="0052134A">
            <w:pPr>
              <w:jc w:val="center"/>
              <w:rPr>
                <w:rFonts w:asciiTheme="minorHAnsi" w:hAnsiTheme="minorHAnsi" w:cstheme="minorHAnsi"/>
                <w:color w:val="000000"/>
                <w:sz w:val="18"/>
                <w:szCs w:val="18"/>
              </w:rPr>
            </w:pPr>
            <w:r>
              <w:rPr>
                <w:rFonts w:asciiTheme="minorHAnsi" w:hAnsiTheme="minorHAnsi" w:cstheme="minorHAnsi"/>
                <w:color w:val="000000"/>
                <w:sz w:val="18"/>
                <w:szCs w:val="18"/>
              </w:rPr>
              <w:t>75</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43 00 ΚΛ 03</w:t>
            </w:r>
          </w:p>
        </w:tc>
        <w:tc>
          <w:tcPr>
            <w:tcW w:w="2835" w:type="dxa"/>
            <w:vMerge w:val="restart"/>
            <w:shd w:val="clear" w:color="000000" w:fill="FFFFFF"/>
            <w:vAlign w:val="center"/>
            <w:hideMark/>
          </w:tcPr>
          <w:p w:rsidR="0052134A" w:rsidRPr="0052134A" w:rsidRDefault="0052134A" w:rsidP="0052134A">
            <w:pPr>
              <w:rPr>
                <w:rFonts w:asciiTheme="minorHAnsi" w:hAnsiTheme="minorHAnsi" w:cstheme="minorHAnsi"/>
                <w:color w:val="000000"/>
                <w:sz w:val="18"/>
                <w:szCs w:val="18"/>
              </w:rPr>
            </w:pPr>
            <w:r w:rsidRPr="0052134A">
              <w:rPr>
                <w:rFonts w:asciiTheme="minorHAnsi" w:hAnsiTheme="minorHAnsi" w:cstheme="minorHAnsi"/>
                <w:color w:val="000000"/>
                <w:sz w:val="18"/>
                <w:szCs w:val="18"/>
              </w:rPr>
              <w:t xml:space="preserve">Κλίβανος αποστείρωσης </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TUTTNAUER 2540 E</w:t>
            </w:r>
          </w:p>
        </w:tc>
        <w:tc>
          <w:tcPr>
            <w:tcW w:w="2268"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121 ± 3°C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F637DE" w:rsidP="0052134A">
            <w:pPr>
              <w:jc w:val="center"/>
              <w:rPr>
                <w:rFonts w:asciiTheme="minorHAnsi" w:hAnsiTheme="minorHAnsi" w:cstheme="minorHAnsi"/>
                <w:color w:val="000000"/>
                <w:sz w:val="18"/>
                <w:szCs w:val="18"/>
              </w:rPr>
            </w:pPr>
            <w:r>
              <w:rPr>
                <w:rFonts w:asciiTheme="minorHAnsi" w:hAnsiTheme="minorHAnsi" w:cstheme="minorHAnsi"/>
                <w:color w:val="000000"/>
                <w:sz w:val="18"/>
                <w:szCs w:val="18"/>
              </w:rPr>
              <w:t>76</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43 00 ΚΛ 04</w:t>
            </w:r>
          </w:p>
        </w:tc>
        <w:tc>
          <w:tcPr>
            <w:tcW w:w="283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NUVE OT 32</w:t>
            </w:r>
          </w:p>
        </w:tc>
        <w:tc>
          <w:tcPr>
            <w:tcW w:w="2268"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121 ± 3°C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F637DE" w:rsidP="0052134A">
            <w:pPr>
              <w:jc w:val="center"/>
              <w:rPr>
                <w:rFonts w:asciiTheme="minorHAnsi" w:hAnsiTheme="minorHAnsi" w:cstheme="minorHAnsi"/>
                <w:color w:val="000000"/>
                <w:sz w:val="18"/>
                <w:szCs w:val="18"/>
              </w:rPr>
            </w:pPr>
            <w:r>
              <w:rPr>
                <w:rFonts w:asciiTheme="minorHAnsi" w:hAnsiTheme="minorHAnsi" w:cstheme="minorHAnsi"/>
                <w:color w:val="000000"/>
                <w:sz w:val="18"/>
                <w:szCs w:val="18"/>
              </w:rPr>
              <w:t>77</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43 00 ΚΛ 06</w:t>
            </w:r>
          </w:p>
        </w:tc>
        <w:tc>
          <w:tcPr>
            <w:tcW w:w="2835" w:type="dxa"/>
            <w:vMerge w:val="restart"/>
            <w:shd w:val="clear" w:color="000000" w:fill="FFFFFF"/>
            <w:vAlign w:val="center"/>
            <w:hideMark/>
          </w:tcPr>
          <w:p w:rsidR="0052134A" w:rsidRPr="0052134A" w:rsidRDefault="0052134A" w:rsidP="0052134A">
            <w:pPr>
              <w:rPr>
                <w:rFonts w:asciiTheme="minorHAnsi" w:hAnsiTheme="minorHAnsi" w:cstheme="minorHAnsi"/>
                <w:color w:val="000000"/>
                <w:sz w:val="18"/>
                <w:szCs w:val="18"/>
              </w:rPr>
            </w:pPr>
            <w:r w:rsidRPr="0052134A">
              <w:rPr>
                <w:rFonts w:asciiTheme="minorHAnsi" w:hAnsiTheme="minorHAnsi" w:cstheme="minorHAnsi"/>
                <w:color w:val="000000"/>
                <w:sz w:val="18"/>
                <w:szCs w:val="18"/>
              </w:rPr>
              <w:t>Κλίβανος επωαστικός</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IPP 400</w:t>
            </w:r>
          </w:p>
        </w:tc>
        <w:tc>
          <w:tcPr>
            <w:tcW w:w="2268"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44 ± 0,5°C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F637DE" w:rsidP="0052134A">
            <w:pPr>
              <w:jc w:val="center"/>
              <w:rPr>
                <w:rFonts w:asciiTheme="minorHAnsi" w:hAnsiTheme="minorHAnsi" w:cstheme="minorHAnsi"/>
                <w:color w:val="000000"/>
                <w:sz w:val="18"/>
                <w:szCs w:val="18"/>
              </w:rPr>
            </w:pPr>
            <w:r>
              <w:rPr>
                <w:rFonts w:asciiTheme="minorHAnsi" w:hAnsiTheme="minorHAnsi" w:cstheme="minorHAnsi"/>
                <w:color w:val="000000"/>
                <w:sz w:val="18"/>
                <w:szCs w:val="18"/>
              </w:rPr>
              <w:t>78</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43 00 ΚΛ 07</w:t>
            </w:r>
          </w:p>
        </w:tc>
        <w:tc>
          <w:tcPr>
            <w:tcW w:w="283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MEMMERT IPP 400</w:t>
            </w:r>
          </w:p>
        </w:tc>
        <w:tc>
          <w:tcPr>
            <w:tcW w:w="2268"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36 ± 2°C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F637DE" w:rsidP="0052134A">
            <w:pPr>
              <w:jc w:val="center"/>
              <w:rPr>
                <w:rFonts w:asciiTheme="minorHAnsi" w:hAnsiTheme="minorHAnsi" w:cstheme="minorHAnsi"/>
                <w:color w:val="000000"/>
                <w:sz w:val="18"/>
                <w:szCs w:val="18"/>
              </w:rPr>
            </w:pPr>
            <w:r>
              <w:rPr>
                <w:rFonts w:asciiTheme="minorHAnsi" w:hAnsiTheme="minorHAnsi" w:cstheme="minorHAnsi"/>
                <w:color w:val="000000"/>
                <w:sz w:val="18"/>
                <w:szCs w:val="18"/>
              </w:rPr>
              <w:t>79</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43 00 ΚΛ 08</w:t>
            </w:r>
          </w:p>
        </w:tc>
        <w:tc>
          <w:tcPr>
            <w:tcW w:w="283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IPP 400</w:t>
            </w:r>
          </w:p>
        </w:tc>
        <w:tc>
          <w:tcPr>
            <w:tcW w:w="2268"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44 ± 0,5°C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vAlign w:val="center"/>
            <w:hideMark/>
          </w:tcPr>
          <w:p w:rsidR="0052134A" w:rsidRPr="0052134A" w:rsidRDefault="00F637DE" w:rsidP="0052134A">
            <w:pPr>
              <w:jc w:val="center"/>
              <w:rPr>
                <w:rFonts w:asciiTheme="minorHAnsi" w:hAnsiTheme="minorHAnsi" w:cstheme="minorHAnsi"/>
                <w:color w:val="000000"/>
                <w:sz w:val="18"/>
                <w:szCs w:val="18"/>
              </w:rPr>
            </w:pPr>
            <w:r>
              <w:rPr>
                <w:rFonts w:asciiTheme="minorHAnsi" w:hAnsiTheme="minorHAnsi" w:cstheme="minorHAnsi"/>
                <w:color w:val="000000"/>
                <w:sz w:val="18"/>
                <w:szCs w:val="18"/>
              </w:rPr>
              <w:t>80</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43 00 ΚΛ 09</w:t>
            </w:r>
          </w:p>
        </w:tc>
        <w:tc>
          <w:tcPr>
            <w:tcW w:w="283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MEMMERT IPP 400</w:t>
            </w:r>
          </w:p>
        </w:tc>
        <w:tc>
          <w:tcPr>
            <w:tcW w:w="2268"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22 ± 2 °C &amp; 36 ± 2°C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52134A" w:rsidRPr="0052134A" w:rsidTr="00F637DE">
        <w:trPr>
          <w:trHeight w:val="20"/>
        </w:trPr>
        <w:tc>
          <w:tcPr>
            <w:tcW w:w="15116" w:type="dxa"/>
            <w:gridSpan w:val="8"/>
            <w:shd w:val="clear" w:color="000000" w:fill="FFFFFF"/>
            <w:vAlign w:val="center"/>
            <w:hideMark/>
          </w:tcPr>
          <w:p w:rsidR="0052134A" w:rsidRPr="0052134A" w:rsidRDefault="00FE1400" w:rsidP="006C1FCB">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                           </w:t>
            </w:r>
            <w:r w:rsidR="00A33234">
              <w:rPr>
                <w:rFonts w:asciiTheme="minorHAnsi" w:hAnsiTheme="minorHAnsi" w:cstheme="minorHAnsi"/>
                <w:b/>
                <w:bCs/>
                <w:color w:val="000000"/>
                <w:sz w:val="18"/>
                <w:szCs w:val="18"/>
              </w:rPr>
              <w:t>ΤΜΗΜΑ</w:t>
            </w:r>
            <w:r>
              <w:rPr>
                <w:rFonts w:asciiTheme="minorHAnsi" w:hAnsiTheme="minorHAnsi" w:cstheme="minorHAnsi"/>
                <w:b/>
                <w:bCs/>
                <w:color w:val="000000"/>
                <w:sz w:val="18"/>
                <w:szCs w:val="18"/>
              </w:rPr>
              <w:t xml:space="preserve"> Β 3</w:t>
            </w:r>
            <w:r w:rsidR="0052134A" w:rsidRPr="0052134A">
              <w:rPr>
                <w:rFonts w:asciiTheme="minorHAnsi" w:hAnsiTheme="minorHAnsi" w:cstheme="minorHAnsi"/>
                <w:b/>
                <w:bCs/>
                <w:color w:val="000000"/>
                <w:sz w:val="18"/>
                <w:szCs w:val="18"/>
              </w:rPr>
              <w:t>. ΣΥΣΚΕΥΕΣ ΚΑΙ ΟΡΓΑΝΑ ΜΕ ΠΑΡΑΜΕΤΡΟ ΤΗ ΘΕΡΜΟΚΡΑΣΙΑ</w:t>
            </w:r>
          </w:p>
        </w:tc>
      </w:tr>
      <w:tr w:rsidR="00F11163" w:rsidRPr="0052134A" w:rsidTr="00F637DE">
        <w:trPr>
          <w:trHeight w:val="20"/>
        </w:trPr>
        <w:tc>
          <w:tcPr>
            <w:tcW w:w="709" w:type="dxa"/>
            <w:shd w:val="clear" w:color="000000" w:fill="FFFFFF"/>
            <w:noWrap/>
            <w:vAlign w:val="center"/>
            <w:hideMark/>
          </w:tcPr>
          <w:p w:rsidR="0052134A" w:rsidRPr="001A3014" w:rsidRDefault="0052134A" w:rsidP="0052134A">
            <w:pPr>
              <w:jc w:val="center"/>
              <w:rPr>
                <w:rFonts w:asciiTheme="minorHAnsi" w:hAnsiTheme="minorHAnsi" w:cstheme="minorHAnsi"/>
                <w:b/>
                <w:color w:val="000000"/>
                <w:sz w:val="18"/>
                <w:szCs w:val="18"/>
              </w:rPr>
            </w:pPr>
            <w:r w:rsidRPr="001A3014">
              <w:rPr>
                <w:rFonts w:asciiTheme="minorHAnsi" w:hAnsiTheme="minorHAnsi" w:cstheme="minorHAnsi"/>
                <w:b/>
                <w:color w:val="000000"/>
                <w:sz w:val="18"/>
                <w:szCs w:val="18"/>
              </w:rPr>
              <w:t>α/α</w:t>
            </w:r>
          </w:p>
        </w:tc>
        <w:tc>
          <w:tcPr>
            <w:tcW w:w="1418" w:type="dxa"/>
            <w:shd w:val="clear" w:color="000000" w:fill="FFFFFF"/>
            <w:vAlign w:val="center"/>
            <w:hideMark/>
          </w:tcPr>
          <w:p w:rsidR="0052134A" w:rsidRPr="001A3014" w:rsidRDefault="008C21FF" w:rsidP="0052134A">
            <w:pPr>
              <w:jc w:val="center"/>
              <w:rPr>
                <w:rFonts w:asciiTheme="minorHAnsi" w:hAnsiTheme="minorHAnsi" w:cstheme="minorHAnsi"/>
                <w:b/>
                <w:bCs/>
                <w:color w:val="000000"/>
                <w:sz w:val="18"/>
                <w:szCs w:val="18"/>
              </w:rPr>
            </w:pPr>
            <w:r w:rsidRPr="001A3014">
              <w:rPr>
                <w:rFonts w:asciiTheme="minorHAnsi" w:hAnsiTheme="minorHAnsi" w:cstheme="minorHAnsi"/>
                <w:b/>
                <w:bCs/>
                <w:color w:val="000000"/>
                <w:sz w:val="18"/>
                <w:szCs w:val="18"/>
              </w:rPr>
              <w:t>ΚΩΔΙΚΟΣ ΟΡΓΑΝΟΥ</w:t>
            </w:r>
          </w:p>
        </w:tc>
        <w:tc>
          <w:tcPr>
            <w:tcW w:w="2835" w:type="dxa"/>
            <w:shd w:val="clear" w:color="000000" w:fill="FFFFFF"/>
            <w:vAlign w:val="center"/>
            <w:hideMark/>
          </w:tcPr>
          <w:p w:rsidR="0052134A" w:rsidRPr="001A3014" w:rsidRDefault="008C21FF" w:rsidP="0052134A">
            <w:pPr>
              <w:rPr>
                <w:rFonts w:asciiTheme="minorHAnsi" w:hAnsiTheme="minorHAnsi" w:cstheme="minorHAnsi"/>
                <w:b/>
                <w:bCs/>
                <w:color w:val="000000"/>
                <w:sz w:val="18"/>
                <w:szCs w:val="18"/>
              </w:rPr>
            </w:pPr>
            <w:r w:rsidRPr="001A3014">
              <w:rPr>
                <w:rFonts w:asciiTheme="minorHAnsi" w:hAnsiTheme="minorHAnsi" w:cstheme="minorHAnsi"/>
                <w:b/>
                <w:bCs/>
                <w:color w:val="000000"/>
                <w:sz w:val="18"/>
                <w:szCs w:val="18"/>
              </w:rPr>
              <w:t>ΠΕΡΙΓΡΑΦΗ</w:t>
            </w:r>
          </w:p>
        </w:tc>
        <w:tc>
          <w:tcPr>
            <w:tcW w:w="1984" w:type="dxa"/>
            <w:shd w:val="clear" w:color="000000" w:fill="FFFFFF"/>
            <w:vAlign w:val="center"/>
            <w:hideMark/>
          </w:tcPr>
          <w:p w:rsidR="0052134A" w:rsidRPr="001A3014" w:rsidRDefault="008C21FF" w:rsidP="0052134A">
            <w:pPr>
              <w:jc w:val="center"/>
              <w:rPr>
                <w:rFonts w:asciiTheme="minorHAnsi" w:hAnsiTheme="minorHAnsi" w:cstheme="minorHAnsi"/>
                <w:b/>
                <w:bCs/>
                <w:color w:val="000000"/>
                <w:sz w:val="18"/>
                <w:szCs w:val="18"/>
              </w:rPr>
            </w:pPr>
            <w:r w:rsidRPr="001A3014">
              <w:rPr>
                <w:rFonts w:asciiTheme="minorHAnsi" w:hAnsiTheme="minorHAnsi" w:cstheme="minorHAnsi"/>
                <w:b/>
                <w:bCs/>
                <w:color w:val="000000"/>
                <w:sz w:val="18"/>
                <w:szCs w:val="18"/>
              </w:rPr>
              <w:t>ΜΟΝΤΕΛΟ</w:t>
            </w:r>
          </w:p>
        </w:tc>
        <w:tc>
          <w:tcPr>
            <w:tcW w:w="2268" w:type="dxa"/>
            <w:shd w:val="clear" w:color="000000" w:fill="FFFFFF"/>
            <w:vAlign w:val="center"/>
            <w:hideMark/>
          </w:tcPr>
          <w:p w:rsidR="0052134A" w:rsidRPr="001A3014" w:rsidRDefault="008C21FF" w:rsidP="0052134A">
            <w:pPr>
              <w:jc w:val="center"/>
              <w:rPr>
                <w:rFonts w:asciiTheme="minorHAnsi" w:hAnsiTheme="minorHAnsi" w:cstheme="minorHAnsi"/>
                <w:b/>
                <w:bCs/>
                <w:color w:val="000000"/>
                <w:sz w:val="18"/>
                <w:szCs w:val="18"/>
              </w:rPr>
            </w:pPr>
            <w:r w:rsidRPr="001A3014">
              <w:rPr>
                <w:rFonts w:asciiTheme="minorHAnsi" w:hAnsiTheme="minorHAnsi" w:cstheme="minorHAnsi"/>
                <w:b/>
                <w:bCs/>
                <w:color w:val="000000"/>
                <w:sz w:val="18"/>
                <w:szCs w:val="18"/>
              </w:rPr>
              <w:t xml:space="preserve">ΘΕΡΜΟΚΡΑΣΙΑ ΔΙΑΚΡΙΒΩΣΗΣ </w:t>
            </w:r>
          </w:p>
        </w:tc>
        <w:tc>
          <w:tcPr>
            <w:tcW w:w="2552" w:type="dxa"/>
            <w:shd w:val="clear" w:color="000000" w:fill="FFFFFF"/>
            <w:noWrap/>
            <w:vAlign w:val="center"/>
            <w:hideMark/>
          </w:tcPr>
          <w:p w:rsidR="0052134A" w:rsidRPr="001A3014" w:rsidRDefault="008C21FF" w:rsidP="0052134A">
            <w:pPr>
              <w:jc w:val="center"/>
              <w:rPr>
                <w:rFonts w:asciiTheme="minorHAnsi" w:hAnsiTheme="minorHAnsi" w:cstheme="minorHAnsi"/>
                <w:b/>
                <w:bCs/>
                <w:color w:val="000000"/>
                <w:sz w:val="18"/>
                <w:szCs w:val="18"/>
              </w:rPr>
            </w:pPr>
            <w:r w:rsidRPr="001A3014">
              <w:rPr>
                <w:rFonts w:asciiTheme="minorHAnsi" w:hAnsiTheme="minorHAnsi" w:cstheme="minorHAnsi"/>
                <w:b/>
                <w:bCs/>
                <w:color w:val="000000"/>
                <w:sz w:val="18"/>
                <w:szCs w:val="18"/>
              </w:rPr>
              <w:t>ΥΠΗΡΕΣΙΑ</w:t>
            </w:r>
          </w:p>
        </w:tc>
        <w:tc>
          <w:tcPr>
            <w:tcW w:w="1675" w:type="dxa"/>
            <w:shd w:val="clear" w:color="000000" w:fill="FFFFFF"/>
            <w:vAlign w:val="center"/>
            <w:hideMark/>
          </w:tcPr>
          <w:p w:rsidR="0052134A" w:rsidRPr="001A3014" w:rsidRDefault="008C21FF" w:rsidP="0052134A">
            <w:pPr>
              <w:jc w:val="center"/>
              <w:rPr>
                <w:rFonts w:asciiTheme="minorHAnsi" w:hAnsiTheme="minorHAnsi" w:cstheme="minorHAnsi"/>
                <w:b/>
                <w:color w:val="000000"/>
                <w:sz w:val="18"/>
                <w:szCs w:val="18"/>
              </w:rPr>
            </w:pPr>
            <w:r w:rsidRPr="001A3014">
              <w:rPr>
                <w:rFonts w:asciiTheme="minorHAnsi" w:hAnsiTheme="minorHAnsi" w:cstheme="minorHAnsi"/>
                <w:b/>
                <w:color w:val="000000"/>
                <w:sz w:val="18"/>
                <w:szCs w:val="18"/>
              </w:rPr>
              <w:t>ΠΡΟΫΠΟΛΟΓΙΣΜΟΣ ΧΩΡΙΣ ΦΠΑ</w:t>
            </w:r>
          </w:p>
          <w:p w:rsidR="001A3014" w:rsidRPr="001A3014" w:rsidRDefault="008C21FF" w:rsidP="0052134A">
            <w:pPr>
              <w:jc w:val="center"/>
              <w:rPr>
                <w:rFonts w:asciiTheme="minorHAnsi" w:hAnsiTheme="minorHAnsi" w:cstheme="minorHAnsi"/>
                <w:b/>
                <w:color w:val="000000"/>
                <w:sz w:val="18"/>
                <w:szCs w:val="18"/>
              </w:rPr>
            </w:pPr>
            <w:r w:rsidRPr="001A3014">
              <w:rPr>
                <w:rFonts w:asciiTheme="minorHAnsi" w:hAnsiTheme="minorHAnsi" w:cstheme="minorHAnsi"/>
                <w:b/>
                <w:bCs/>
                <w:color w:val="000000"/>
                <w:sz w:val="18"/>
                <w:szCs w:val="18"/>
              </w:rPr>
              <w:t>(€)</w:t>
            </w:r>
          </w:p>
        </w:tc>
        <w:tc>
          <w:tcPr>
            <w:tcW w:w="1675" w:type="dxa"/>
            <w:shd w:val="clear" w:color="000000" w:fill="FFFFFF"/>
            <w:vAlign w:val="center"/>
            <w:hideMark/>
          </w:tcPr>
          <w:p w:rsidR="0052134A" w:rsidRPr="001A3014" w:rsidRDefault="008C21FF" w:rsidP="0052134A">
            <w:pPr>
              <w:jc w:val="center"/>
              <w:rPr>
                <w:rFonts w:asciiTheme="minorHAnsi" w:hAnsiTheme="minorHAnsi" w:cstheme="minorHAnsi"/>
                <w:b/>
                <w:color w:val="000000"/>
                <w:sz w:val="18"/>
                <w:szCs w:val="18"/>
              </w:rPr>
            </w:pPr>
            <w:r w:rsidRPr="001A3014">
              <w:rPr>
                <w:rFonts w:asciiTheme="minorHAnsi" w:hAnsiTheme="minorHAnsi" w:cstheme="minorHAnsi"/>
                <w:b/>
                <w:color w:val="000000"/>
                <w:sz w:val="18"/>
                <w:szCs w:val="18"/>
              </w:rPr>
              <w:t>ΠΡΟΫΠΟΛΟΓΙΣΜΟΣ ΜΕ ΦΠΑ</w:t>
            </w:r>
          </w:p>
          <w:p w:rsidR="001A3014" w:rsidRPr="001A3014" w:rsidRDefault="008C21FF" w:rsidP="0052134A">
            <w:pPr>
              <w:jc w:val="center"/>
              <w:rPr>
                <w:rFonts w:asciiTheme="minorHAnsi" w:hAnsiTheme="minorHAnsi" w:cstheme="minorHAnsi"/>
                <w:b/>
                <w:color w:val="000000"/>
                <w:sz w:val="18"/>
                <w:szCs w:val="18"/>
              </w:rPr>
            </w:pPr>
            <w:r w:rsidRPr="001A3014">
              <w:rPr>
                <w:rFonts w:asciiTheme="minorHAnsi" w:hAnsiTheme="minorHAnsi" w:cstheme="minorHAnsi"/>
                <w:b/>
                <w:bCs/>
                <w:color w:val="000000"/>
                <w:sz w:val="18"/>
                <w:szCs w:val="18"/>
              </w:rPr>
              <w:t>(€)</w:t>
            </w:r>
          </w:p>
        </w:tc>
      </w:tr>
      <w:tr w:rsidR="00F11163" w:rsidRPr="0052134A" w:rsidTr="00F637DE">
        <w:trPr>
          <w:trHeight w:val="20"/>
        </w:trPr>
        <w:tc>
          <w:tcPr>
            <w:tcW w:w="709" w:type="dxa"/>
            <w:shd w:val="clear" w:color="000000" w:fill="FFFFFF"/>
            <w:noWrap/>
            <w:vAlign w:val="center"/>
            <w:hideMark/>
          </w:tcPr>
          <w:p w:rsidR="0052134A" w:rsidRPr="0052134A" w:rsidRDefault="000E2F76" w:rsidP="0052134A">
            <w:pPr>
              <w:jc w:val="center"/>
              <w:rPr>
                <w:rFonts w:asciiTheme="minorHAnsi" w:hAnsiTheme="minorHAnsi" w:cstheme="minorHAnsi"/>
                <w:color w:val="000000"/>
                <w:sz w:val="18"/>
                <w:szCs w:val="18"/>
              </w:rPr>
            </w:pPr>
            <w:r>
              <w:rPr>
                <w:rFonts w:asciiTheme="minorHAnsi" w:hAnsiTheme="minorHAnsi" w:cstheme="minorHAnsi"/>
                <w:color w:val="000000"/>
                <w:sz w:val="18"/>
                <w:szCs w:val="18"/>
              </w:rPr>
              <w:t>8</w:t>
            </w:r>
            <w:r w:rsidR="0052134A" w:rsidRPr="0052134A">
              <w:rPr>
                <w:rFonts w:asciiTheme="minorHAnsi" w:hAnsiTheme="minorHAnsi" w:cstheme="minorHAnsi"/>
                <w:color w:val="000000"/>
                <w:sz w:val="18"/>
                <w:szCs w:val="18"/>
              </w:rPr>
              <w:t>1</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39 ΚΛ 01</w:t>
            </w:r>
          </w:p>
        </w:tc>
        <w:tc>
          <w:tcPr>
            <w:tcW w:w="2835" w:type="dxa"/>
            <w:shd w:val="clear" w:color="000000" w:fill="FFFFFF"/>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 xml:space="preserve">Κλίβανος </w:t>
            </w:r>
          </w:p>
        </w:tc>
        <w:tc>
          <w:tcPr>
            <w:tcW w:w="1984" w:type="dxa"/>
            <w:shd w:val="clear" w:color="000000" w:fill="FFFFFF"/>
            <w:vAlign w:val="bottom"/>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 xml:space="preserve"> VULKAN BOX  FURNACE Model 3-550/9493309</w:t>
            </w:r>
          </w:p>
        </w:tc>
        <w:tc>
          <w:tcPr>
            <w:tcW w:w="226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550 °C  &amp; 900°C</w:t>
            </w:r>
          </w:p>
        </w:tc>
        <w:tc>
          <w:tcPr>
            <w:tcW w:w="2552" w:type="dxa"/>
            <w:vMerge w:val="restart"/>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 xml:space="preserve">Χ.Υ.  Κεντρικής  Μακεδονίας, Θεσσαλονίκη </w:t>
            </w:r>
          </w:p>
        </w:tc>
        <w:tc>
          <w:tcPr>
            <w:tcW w:w="1675" w:type="dxa"/>
            <w:vMerge w:val="restart"/>
            <w:shd w:val="clear" w:color="000000" w:fill="FFFFFF"/>
            <w:noWrap/>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1</w:t>
            </w:r>
            <w:r w:rsidR="00DC308A">
              <w:rPr>
                <w:rFonts w:asciiTheme="minorHAnsi" w:hAnsiTheme="minorHAnsi" w:cstheme="minorHAnsi"/>
                <w:color w:val="000000"/>
                <w:sz w:val="18"/>
                <w:szCs w:val="18"/>
              </w:rPr>
              <w:t>.</w:t>
            </w:r>
            <w:r w:rsidRPr="0052134A">
              <w:rPr>
                <w:rFonts w:asciiTheme="minorHAnsi" w:hAnsiTheme="minorHAnsi" w:cstheme="minorHAnsi"/>
                <w:color w:val="000000"/>
                <w:sz w:val="18"/>
                <w:szCs w:val="18"/>
              </w:rPr>
              <w:t>200</w:t>
            </w:r>
            <w:r w:rsidR="00DC308A">
              <w:rPr>
                <w:rFonts w:asciiTheme="minorHAnsi" w:hAnsiTheme="minorHAnsi" w:cstheme="minorHAnsi"/>
                <w:color w:val="000000"/>
                <w:sz w:val="18"/>
                <w:szCs w:val="18"/>
              </w:rPr>
              <w:t>,00</w:t>
            </w:r>
          </w:p>
        </w:tc>
        <w:tc>
          <w:tcPr>
            <w:tcW w:w="1675" w:type="dxa"/>
            <w:vMerge w:val="restart"/>
            <w:shd w:val="clear" w:color="000000" w:fill="FFFFFF"/>
            <w:noWrap/>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1</w:t>
            </w:r>
            <w:r w:rsidR="00DC308A">
              <w:rPr>
                <w:rFonts w:asciiTheme="minorHAnsi" w:hAnsiTheme="minorHAnsi" w:cstheme="minorHAnsi"/>
                <w:color w:val="000000"/>
                <w:sz w:val="18"/>
                <w:szCs w:val="18"/>
              </w:rPr>
              <w:t>.</w:t>
            </w:r>
            <w:r w:rsidRPr="0052134A">
              <w:rPr>
                <w:rFonts w:asciiTheme="minorHAnsi" w:hAnsiTheme="minorHAnsi" w:cstheme="minorHAnsi"/>
                <w:color w:val="000000"/>
                <w:sz w:val="18"/>
                <w:szCs w:val="18"/>
              </w:rPr>
              <w:t>488</w:t>
            </w:r>
            <w:r w:rsidR="00DC308A">
              <w:rPr>
                <w:rFonts w:asciiTheme="minorHAnsi" w:hAnsiTheme="minorHAnsi" w:cstheme="minorHAnsi"/>
                <w:color w:val="000000"/>
                <w:sz w:val="18"/>
                <w:szCs w:val="18"/>
              </w:rPr>
              <w:t>,00</w:t>
            </w:r>
          </w:p>
        </w:tc>
      </w:tr>
      <w:tr w:rsidR="00F11163" w:rsidRPr="0052134A" w:rsidTr="00F637DE">
        <w:trPr>
          <w:trHeight w:val="20"/>
        </w:trPr>
        <w:tc>
          <w:tcPr>
            <w:tcW w:w="709" w:type="dxa"/>
            <w:shd w:val="clear" w:color="000000" w:fill="FFFFFF"/>
            <w:noWrap/>
            <w:vAlign w:val="center"/>
            <w:hideMark/>
          </w:tcPr>
          <w:p w:rsidR="0052134A" w:rsidRPr="0052134A" w:rsidRDefault="000E2F76" w:rsidP="0052134A">
            <w:pPr>
              <w:jc w:val="center"/>
              <w:rPr>
                <w:rFonts w:asciiTheme="minorHAnsi" w:hAnsiTheme="minorHAnsi" w:cstheme="minorHAnsi"/>
                <w:color w:val="000000"/>
                <w:sz w:val="18"/>
                <w:szCs w:val="18"/>
              </w:rPr>
            </w:pPr>
            <w:r>
              <w:rPr>
                <w:rFonts w:asciiTheme="minorHAnsi" w:hAnsiTheme="minorHAnsi" w:cstheme="minorHAnsi"/>
                <w:color w:val="000000"/>
                <w:sz w:val="18"/>
                <w:szCs w:val="18"/>
              </w:rPr>
              <w:t>8</w:t>
            </w:r>
            <w:r w:rsidR="0052134A" w:rsidRPr="0052134A">
              <w:rPr>
                <w:rFonts w:asciiTheme="minorHAnsi" w:hAnsiTheme="minorHAnsi" w:cstheme="minorHAnsi"/>
                <w:color w:val="000000"/>
                <w:sz w:val="18"/>
                <w:szCs w:val="18"/>
              </w:rPr>
              <w:t>2</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39 ΧΩΝ 01</w:t>
            </w:r>
          </w:p>
        </w:tc>
        <w:tc>
          <w:tcPr>
            <w:tcW w:w="2835" w:type="dxa"/>
            <w:vMerge w:val="restart"/>
            <w:shd w:val="clear" w:color="000000" w:fill="FFFFFF"/>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 xml:space="preserve">Συσκευή χώνευσης </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TECATOR</w:t>
            </w:r>
          </w:p>
        </w:tc>
        <w:tc>
          <w:tcPr>
            <w:tcW w:w="226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420°C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noWrap/>
            <w:vAlign w:val="center"/>
            <w:hideMark/>
          </w:tcPr>
          <w:p w:rsidR="0052134A" w:rsidRPr="0052134A" w:rsidRDefault="000E2F76" w:rsidP="0052134A">
            <w:pPr>
              <w:jc w:val="center"/>
              <w:rPr>
                <w:rFonts w:asciiTheme="minorHAnsi" w:hAnsiTheme="minorHAnsi" w:cstheme="minorHAnsi"/>
                <w:color w:val="000000"/>
                <w:sz w:val="18"/>
                <w:szCs w:val="18"/>
              </w:rPr>
            </w:pPr>
            <w:r>
              <w:rPr>
                <w:rFonts w:asciiTheme="minorHAnsi" w:hAnsiTheme="minorHAnsi" w:cstheme="minorHAnsi"/>
                <w:color w:val="000000"/>
                <w:sz w:val="18"/>
                <w:szCs w:val="18"/>
              </w:rPr>
              <w:t>8</w:t>
            </w:r>
            <w:r w:rsidR="0052134A" w:rsidRPr="0052134A">
              <w:rPr>
                <w:rFonts w:asciiTheme="minorHAnsi" w:hAnsiTheme="minorHAnsi" w:cstheme="minorHAnsi"/>
                <w:color w:val="000000"/>
                <w:sz w:val="18"/>
                <w:szCs w:val="18"/>
              </w:rPr>
              <w:t>3</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39 ΧΩΝ 10</w:t>
            </w:r>
          </w:p>
        </w:tc>
        <w:tc>
          <w:tcPr>
            <w:tcW w:w="2835" w:type="dxa"/>
            <w:vMerge/>
            <w:vAlign w:val="center"/>
            <w:hideMark/>
          </w:tcPr>
          <w:p w:rsidR="0052134A" w:rsidRPr="0052134A" w:rsidRDefault="0052134A" w:rsidP="0052134A">
            <w:pPr>
              <w:rPr>
                <w:rFonts w:asciiTheme="minorHAnsi" w:hAnsiTheme="minorHAnsi" w:cstheme="minorHAnsi"/>
                <w:sz w:val="18"/>
                <w:szCs w:val="18"/>
              </w:rPr>
            </w:pP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 xml:space="preserve"> VELP DK6</w:t>
            </w:r>
          </w:p>
        </w:tc>
        <w:tc>
          <w:tcPr>
            <w:tcW w:w="226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420°C</w:t>
            </w:r>
          </w:p>
        </w:tc>
        <w:tc>
          <w:tcPr>
            <w:tcW w:w="2552" w:type="dxa"/>
            <w:vMerge/>
            <w:vAlign w:val="center"/>
            <w:hideMark/>
          </w:tcPr>
          <w:p w:rsidR="0052134A" w:rsidRPr="0052134A" w:rsidRDefault="0052134A" w:rsidP="0052134A">
            <w:pPr>
              <w:rPr>
                <w:rFonts w:asciiTheme="minorHAnsi" w:hAnsiTheme="minorHAnsi" w:cstheme="minorHAnsi"/>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noWrap/>
            <w:vAlign w:val="center"/>
            <w:hideMark/>
          </w:tcPr>
          <w:p w:rsidR="0052134A" w:rsidRPr="0052134A" w:rsidRDefault="000E2F76" w:rsidP="0052134A">
            <w:pPr>
              <w:jc w:val="center"/>
              <w:rPr>
                <w:rFonts w:asciiTheme="minorHAnsi" w:hAnsiTheme="minorHAnsi" w:cstheme="minorHAnsi"/>
                <w:color w:val="000000"/>
                <w:sz w:val="18"/>
                <w:szCs w:val="18"/>
              </w:rPr>
            </w:pPr>
            <w:r>
              <w:rPr>
                <w:rFonts w:asciiTheme="minorHAnsi" w:hAnsiTheme="minorHAnsi" w:cstheme="minorHAnsi"/>
                <w:color w:val="000000"/>
                <w:sz w:val="18"/>
                <w:szCs w:val="18"/>
              </w:rPr>
              <w:t>8</w:t>
            </w:r>
            <w:r w:rsidR="0052134A" w:rsidRPr="0052134A">
              <w:rPr>
                <w:rFonts w:asciiTheme="minorHAnsi" w:hAnsiTheme="minorHAnsi" w:cstheme="minorHAnsi"/>
                <w:color w:val="000000"/>
                <w:sz w:val="18"/>
                <w:szCs w:val="18"/>
              </w:rPr>
              <w:t>4</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43 00 ΚΛ 05</w:t>
            </w:r>
          </w:p>
        </w:tc>
        <w:tc>
          <w:tcPr>
            <w:tcW w:w="2835" w:type="dxa"/>
            <w:shd w:val="clear" w:color="000000" w:fill="FFFFFF"/>
            <w:noWrap/>
            <w:vAlign w:val="center"/>
            <w:hideMark/>
          </w:tcPr>
          <w:p w:rsidR="0052134A" w:rsidRPr="0052134A" w:rsidRDefault="004A79A8" w:rsidP="0052134A">
            <w:pPr>
              <w:rPr>
                <w:rFonts w:asciiTheme="minorHAnsi" w:hAnsiTheme="minorHAnsi" w:cstheme="minorHAnsi"/>
                <w:sz w:val="18"/>
                <w:szCs w:val="18"/>
              </w:rPr>
            </w:pPr>
            <w:r>
              <w:rPr>
                <w:rFonts w:asciiTheme="minorHAnsi" w:hAnsiTheme="minorHAnsi" w:cstheme="minorHAnsi"/>
                <w:sz w:val="18"/>
                <w:szCs w:val="18"/>
              </w:rPr>
              <w:t>K</w:t>
            </w:r>
            <w:r w:rsidR="0052134A" w:rsidRPr="0052134A">
              <w:rPr>
                <w:rFonts w:asciiTheme="minorHAnsi" w:hAnsiTheme="minorHAnsi" w:cstheme="minorHAnsi"/>
                <w:sz w:val="18"/>
                <w:szCs w:val="18"/>
              </w:rPr>
              <w:t xml:space="preserve">λίβανος </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CARBOLITE ELF 11/6B</w:t>
            </w:r>
          </w:p>
        </w:tc>
        <w:tc>
          <w:tcPr>
            <w:tcW w:w="2268"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900°C</w:t>
            </w:r>
          </w:p>
        </w:tc>
        <w:tc>
          <w:tcPr>
            <w:tcW w:w="2552"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Χ. Υ. Ηπείρου - Δυτ. Μακεδονίας, Ιωάννινα</w:t>
            </w: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noWrap/>
            <w:vAlign w:val="center"/>
            <w:hideMark/>
          </w:tcPr>
          <w:p w:rsidR="0052134A" w:rsidRPr="0052134A" w:rsidRDefault="000E2F76" w:rsidP="0052134A">
            <w:pPr>
              <w:jc w:val="center"/>
              <w:rPr>
                <w:rFonts w:asciiTheme="minorHAnsi" w:hAnsiTheme="minorHAnsi" w:cstheme="minorHAnsi"/>
                <w:color w:val="000000"/>
                <w:sz w:val="18"/>
                <w:szCs w:val="18"/>
              </w:rPr>
            </w:pPr>
            <w:r>
              <w:rPr>
                <w:rFonts w:asciiTheme="minorHAnsi" w:hAnsiTheme="minorHAnsi" w:cstheme="minorHAnsi"/>
                <w:color w:val="000000"/>
                <w:sz w:val="18"/>
                <w:szCs w:val="18"/>
              </w:rPr>
              <w:t>8</w:t>
            </w:r>
            <w:r w:rsidR="0052134A" w:rsidRPr="0052134A">
              <w:rPr>
                <w:rFonts w:asciiTheme="minorHAnsi" w:hAnsiTheme="minorHAnsi" w:cstheme="minorHAnsi"/>
                <w:color w:val="000000"/>
                <w:sz w:val="18"/>
                <w:szCs w:val="18"/>
              </w:rPr>
              <w:t>5</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13 ΚΛ 106</w:t>
            </w:r>
          </w:p>
        </w:tc>
        <w:tc>
          <w:tcPr>
            <w:tcW w:w="2835" w:type="dxa"/>
            <w:shd w:val="clear" w:color="000000" w:fill="FFFFFF"/>
            <w:noWrap/>
            <w:vAlign w:val="center"/>
            <w:hideMark/>
          </w:tcPr>
          <w:p w:rsidR="0052134A" w:rsidRPr="0052134A" w:rsidRDefault="004A79A8" w:rsidP="0052134A">
            <w:pPr>
              <w:rPr>
                <w:rFonts w:asciiTheme="minorHAnsi" w:hAnsiTheme="minorHAnsi" w:cstheme="minorHAnsi"/>
                <w:sz w:val="18"/>
                <w:szCs w:val="18"/>
              </w:rPr>
            </w:pPr>
            <w:r>
              <w:rPr>
                <w:rFonts w:asciiTheme="minorHAnsi" w:hAnsiTheme="minorHAnsi" w:cstheme="minorHAnsi"/>
                <w:sz w:val="18"/>
                <w:szCs w:val="18"/>
              </w:rPr>
              <w:t>K</w:t>
            </w:r>
            <w:r w:rsidR="0052134A" w:rsidRPr="0052134A">
              <w:rPr>
                <w:rFonts w:asciiTheme="minorHAnsi" w:hAnsiTheme="minorHAnsi" w:cstheme="minorHAnsi"/>
                <w:sz w:val="18"/>
                <w:szCs w:val="18"/>
              </w:rPr>
              <w:t xml:space="preserve">λίβανος </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CARBOLITE</w:t>
            </w:r>
          </w:p>
        </w:tc>
        <w:tc>
          <w:tcPr>
            <w:tcW w:w="226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900 ± 25°C</w:t>
            </w:r>
          </w:p>
        </w:tc>
        <w:tc>
          <w:tcPr>
            <w:tcW w:w="2552" w:type="dxa"/>
            <w:vMerge w:val="restart"/>
            <w:shd w:val="clear" w:color="000000" w:fill="FFFFFF"/>
            <w:noWrap/>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Β΄Χ.Υ. Αθηνών</w:t>
            </w: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noWrap/>
            <w:vAlign w:val="center"/>
            <w:hideMark/>
          </w:tcPr>
          <w:p w:rsidR="0052134A" w:rsidRPr="0052134A" w:rsidRDefault="000E2F76" w:rsidP="0052134A">
            <w:pPr>
              <w:jc w:val="center"/>
              <w:rPr>
                <w:rFonts w:asciiTheme="minorHAnsi" w:hAnsiTheme="minorHAnsi" w:cstheme="minorHAnsi"/>
                <w:color w:val="000000"/>
                <w:sz w:val="18"/>
                <w:szCs w:val="18"/>
              </w:rPr>
            </w:pPr>
            <w:r>
              <w:rPr>
                <w:rFonts w:asciiTheme="minorHAnsi" w:hAnsiTheme="minorHAnsi" w:cstheme="minorHAnsi"/>
                <w:color w:val="000000"/>
                <w:sz w:val="18"/>
                <w:szCs w:val="18"/>
              </w:rPr>
              <w:t>8</w:t>
            </w:r>
            <w:r w:rsidR="0052134A" w:rsidRPr="0052134A">
              <w:rPr>
                <w:rFonts w:asciiTheme="minorHAnsi" w:hAnsiTheme="minorHAnsi" w:cstheme="minorHAnsi"/>
                <w:color w:val="000000"/>
                <w:sz w:val="18"/>
                <w:szCs w:val="18"/>
              </w:rPr>
              <w:t>6</w:t>
            </w:r>
          </w:p>
        </w:tc>
        <w:tc>
          <w:tcPr>
            <w:tcW w:w="1418" w:type="dxa"/>
            <w:shd w:val="clear" w:color="000000" w:fill="FFFFFF"/>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13-ΚΛ-101</w:t>
            </w:r>
          </w:p>
        </w:tc>
        <w:tc>
          <w:tcPr>
            <w:tcW w:w="2835" w:type="dxa"/>
            <w:shd w:val="clear" w:color="000000" w:fill="FFFFFF"/>
            <w:vAlign w:val="center"/>
            <w:hideMark/>
          </w:tcPr>
          <w:p w:rsidR="0052134A" w:rsidRPr="0052134A" w:rsidRDefault="0052134A" w:rsidP="0052134A">
            <w:pPr>
              <w:rPr>
                <w:rFonts w:asciiTheme="minorHAnsi" w:hAnsiTheme="minorHAnsi" w:cstheme="minorHAnsi"/>
                <w:color w:val="000000"/>
                <w:sz w:val="18"/>
                <w:szCs w:val="18"/>
              </w:rPr>
            </w:pPr>
            <w:r w:rsidRPr="0052134A">
              <w:rPr>
                <w:rFonts w:asciiTheme="minorHAnsi" w:hAnsiTheme="minorHAnsi" w:cstheme="minorHAnsi"/>
                <w:color w:val="000000"/>
                <w:sz w:val="18"/>
                <w:szCs w:val="18"/>
              </w:rPr>
              <w:t xml:space="preserve">Κλίβανος </w:t>
            </w:r>
          </w:p>
        </w:tc>
        <w:tc>
          <w:tcPr>
            <w:tcW w:w="1984" w:type="dxa"/>
            <w:shd w:val="clear" w:color="000000" w:fill="FFFFFF"/>
            <w:noWrap/>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CARBOLITE OF 11/1</w:t>
            </w:r>
          </w:p>
        </w:tc>
        <w:tc>
          <w:tcPr>
            <w:tcW w:w="2268" w:type="dxa"/>
            <w:shd w:val="clear" w:color="000000" w:fill="FFFFFF"/>
            <w:vAlign w:val="center"/>
            <w:hideMark/>
          </w:tcPr>
          <w:p w:rsidR="0052134A" w:rsidRPr="0052134A" w:rsidRDefault="0052134A" w:rsidP="00DE225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250 ± 10 °C  &amp; 850 ± 10 °C</w:t>
            </w:r>
          </w:p>
        </w:tc>
        <w:tc>
          <w:tcPr>
            <w:tcW w:w="2552"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F11163" w:rsidRPr="0052134A" w:rsidTr="00F637DE">
        <w:trPr>
          <w:trHeight w:val="20"/>
        </w:trPr>
        <w:tc>
          <w:tcPr>
            <w:tcW w:w="709" w:type="dxa"/>
            <w:shd w:val="clear" w:color="000000" w:fill="FFFFFF"/>
            <w:noWrap/>
            <w:vAlign w:val="center"/>
            <w:hideMark/>
          </w:tcPr>
          <w:p w:rsidR="0052134A" w:rsidRPr="0052134A" w:rsidRDefault="000E2F76" w:rsidP="0052134A">
            <w:pPr>
              <w:jc w:val="center"/>
              <w:rPr>
                <w:rFonts w:asciiTheme="minorHAnsi" w:hAnsiTheme="minorHAnsi" w:cstheme="minorHAnsi"/>
                <w:color w:val="000000"/>
                <w:sz w:val="18"/>
                <w:szCs w:val="18"/>
              </w:rPr>
            </w:pPr>
            <w:r>
              <w:rPr>
                <w:rFonts w:asciiTheme="minorHAnsi" w:hAnsiTheme="minorHAnsi" w:cstheme="minorHAnsi"/>
                <w:color w:val="000000"/>
                <w:sz w:val="18"/>
                <w:szCs w:val="18"/>
              </w:rPr>
              <w:t>8</w:t>
            </w:r>
            <w:r w:rsidR="0052134A" w:rsidRPr="0052134A">
              <w:rPr>
                <w:rFonts w:asciiTheme="minorHAnsi" w:hAnsiTheme="minorHAnsi" w:cstheme="minorHAnsi"/>
                <w:color w:val="000000"/>
                <w:sz w:val="18"/>
                <w:szCs w:val="18"/>
              </w:rPr>
              <w:t>7</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20 01 ΚΛ 02</w:t>
            </w:r>
          </w:p>
        </w:tc>
        <w:tc>
          <w:tcPr>
            <w:tcW w:w="2835" w:type="dxa"/>
            <w:shd w:val="clear" w:color="000000" w:fill="FFFFFF"/>
            <w:vAlign w:val="center"/>
            <w:hideMark/>
          </w:tcPr>
          <w:p w:rsidR="0052134A" w:rsidRPr="0052134A" w:rsidRDefault="0052134A" w:rsidP="0052134A">
            <w:pPr>
              <w:rPr>
                <w:rFonts w:asciiTheme="minorHAnsi" w:hAnsiTheme="minorHAnsi" w:cstheme="minorHAnsi"/>
                <w:sz w:val="18"/>
                <w:szCs w:val="18"/>
              </w:rPr>
            </w:pPr>
            <w:r w:rsidRPr="0052134A">
              <w:rPr>
                <w:rFonts w:asciiTheme="minorHAnsi" w:hAnsiTheme="minorHAnsi" w:cstheme="minorHAnsi"/>
                <w:sz w:val="18"/>
                <w:szCs w:val="18"/>
              </w:rPr>
              <w:t xml:space="preserve">Κλίβανος αποτέφρωσης </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 xml:space="preserve">THERMCONCEPT KLS 15/11                              </w:t>
            </w:r>
          </w:p>
        </w:tc>
        <w:tc>
          <w:tcPr>
            <w:tcW w:w="2268" w:type="dxa"/>
            <w:shd w:val="clear" w:color="000000" w:fill="FFFFFF"/>
            <w:vAlign w:val="center"/>
            <w:hideMark/>
          </w:tcPr>
          <w:p w:rsidR="0052134A" w:rsidRPr="0052134A" w:rsidRDefault="0052134A" w:rsidP="00DE225A">
            <w:pPr>
              <w:jc w:val="center"/>
              <w:rPr>
                <w:rFonts w:asciiTheme="minorHAnsi" w:hAnsiTheme="minorHAnsi" w:cstheme="minorHAnsi"/>
                <w:sz w:val="18"/>
                <w:szCs w:val="18"/>
              </w:rPr>
            </w:pPr>
            <w:r w:rsidRPr="0052134A">
              <w:rPr>
                <w:rFonts w:asciiTheme="minorHAnsi" w:hAnsiTheme="minorHAnsi" w:cstheme="minorHAnsi"/>
                <w:sz w:val="18"/>
                <w:szCs w:val="18"/>
              </w:rPr>
              <w:t xml:space="preserve"> 550 ± 25</w:t>
            </w:r>
            <w:r w:rsidRPr="0052134A">
              <w:rPr>
                <w:rFonts w:asciiTheme="minorHAnsi" w:hAnsiTheme="minorHAnsi" w:cstheme="minorHAnsi"/>
                <w:sz w:val="18"/>
                <w:szCs w:val="18"/>
                <w:vertAlign w:val="superscript"/>
              </w:rPr>
              <w:t>0</w:t>
            </w:r>
            <w:r w:rsidRPr="0052134A">
              <w:rPr>
                <w:rFonts w:asciiTheme="minorHAnsi" w:hAnsiTheme="minorHAnsi" w:cstheme="minorHAnsi"/>
                <w:sz w:val="18"/>
                <w:szCs w:val="18"/>
              </w:rPr>
              <w:t>C &amp; 600 ± 20</w:t>
            </w:r>
            <w:r w:rsidRPr="0052134A">
              <w:rPr>
                <w:rFonts w:asciiTheme="minorHAnsi" w:hAnsiTheme="minorHAnsi" w:cstheme="minorHAnsi"/>
                <w:sz w:val="18"/>
                <w:szCs w:val="18"/>
                <w:vertAlign w:val="superscript"/>
              </w:rPr>
              <w:t>0</w:t>
            </w:r>
            <w:r w:rsidRPr="0052134A">
              <w:rPr>
                <w:rFonts w:asciiTheme="minorHAnsi" w:hAnsiTheme="minorHAnsi" w:cstheme="minorHAnsi"/>
                <w:sz w:val="18"/>
                <w:szCs w:val="18"/>
              </w:rPr>
              <w:t xml:space="preserve">C </w:t>
            </w:r>
          </w:p>
        </w:tc>
        <w:tc>
          <w:tcPr>
            <w:tcW w:w="2552"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 xml:space="preserve">Χ.Υ. Πειραιά     </w:t>
            </w: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c>
          <w:tcPr>
            <w:tcW w:w="1675" w:type="dxa"/>
            <w:vMerge/>
            <w:vAlign w:val="center"/>
            <w:hideMark/>
          </w:tcPr>
          <w:p w:rsidR="0052134A" w:rsidRPr="0052134A" w:rsidRDefault="0052134A" w:rsidP="0052134A">
            <w:pPr>
              <w:rPr>
                <w:rFonts w:asciiTheme="minorHAnsi" w:hAnsiTheme="minorHAnsi" w:cstheme="minorHAnsi"/>
                <w:color w:val="000000"/>
                <w:sz w:val="18"/>
                <w:szCs w:val="18"/>
              </w:rPr>
            </w:pPr>
          </w:p>
        </w:tc>
      </w:tr>
      <w:tr w:rsidR="0052134A" w:rsidRPr="0052134A" w:rsidTr="00F637DE">
        <w:trPr>
          <w:trHeight w:val="20"/>
        </w:trPr>
        <w:tc>
          <w:tcPr>
            <w:tcW w:w="15116" w:type="dxa"/>
            <w:gridSpan w:val="8"/>
            <w:shd w:val="clear" w:color="000000" w:fill="FFFFFF"/>
            <w:vAlign w:val="center"/>
            <w:hideMark/>
          </w:tcPr>
          <w:p w:rsidR="0052134A" w:rsidRPr="0052134A" w:rsidRDefault="00425CA7" w:rsidP="0052134A">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                            </w:t>
            </w:r>
            <w:r w:rsidR="00A33234">
              <w:rPr>
                <w:rFonts w:asciiTheme="minorHAnsi" w:hAnsiTheme="minorHAnsi" w:cstheme="minorHAnsi"/>
                <w:b/>
                <w:bCs/>
                <w:color w:val="000000"/>
                <w:sz w:val="18"/>
                <w:szCs w:val="18"/>
              </w:rPr>
              <w:t xml:space="preserve">ΤΜΗΜΑ </w:t>
            </w:r>
            <w:r>
              <w:rPr>
                <w:rFonts w:asciiTheme="minorHAnsi" w:hAnsiTheme="minorHAnsi" w:cstheme="minorHAnsi"/>
                <w:b/>
                <w:bCs/>
                <w:color w:val="000000"/>
                <w:sz w:val="18"/>
                <w:szCs w:val="18"/>
              </w:rPr>
              <w:t>Β 4</w:t>
            </w:r>
            <w:r w:rsidR="0052134A" w:rsidRPr="0052134A">
              <w:rPr>
                <w:rFonts w:asciiTheme="minorHAnsi" w:hAnsiTheme="minorHAnsi" w:cstheme="minorHAnsi"/>
                <w:b/>
                <w:bCs/>
                <w:color w:val="000000"/>
                <w:sz w:val="18"/>
                <w:szCs w:val="18"/>
              </w:rPr>
              <w:t xml:space="preserve">. ΣΥΣΚΕΥΕΣ ΚΑΙ ΟΡΓΑΝΑ ΜΕ ΠΑΡΑΜΕΤΡΟ ΤΗ ΘΕΡΜΟΚΡΑΣΙΑ                                                                                                                                                  </w:t>
            </w:r>
          </w:p>
        </w:tc>
      </w:tr>
      <w:tr w:rsidR="00F11163" w:rsidRPr="0052134A" w:rsidTr="00F637DE">
        <w:trPr>
          <w:trHeight w:val="20"/>
        </w:trPr>
        <w:tc>
          <w:tcPr>
            <w:tcW w:w="709" w:type="dxa"/>
            <w:shd w:val="clear" w:color="000000" w:fill="FFFFFF"/>
            <w:noWrap/>
            <w:vAlign w:val="center"/>
            <w:hideMark/>
          </w:tcPr>
          <w:p w:rsidR="0052134A" w:rsidRPr="001A3014" w:rsidRDefault="0052134A" w:rsidP="0052134A">
            <w:pPr>
              <w:jc w:val="center"/>
              <w:rPr>
                <w:rFonts w:asciiTheme="minorHAnsi" w:hAnsiTheme="minorHAnsi" w:cstheme="minorHAnsi"/>
                <w:b/>
                <w:color w:val="000000"/>
                <w:sz w:val="18"/>
                <w:szCs w:val="18"/>
              </w:rPr>
            </w:pPr>
            <w:r w:rsidRPr="001A3014">
              <w:rPr>
                <w:rFonts w:asciiTheme="minorHAnsi" w:hAnsiTheme="minorHAnsi" w:cstheme="minorHAnsi"/>
                <w:b/>
                <w:color w:val="000000"/>
                <w:sz w:val="18"/>
                <w:szCs w:val="18"/>
              </w:rPr>
              <w:t>α/α</w:t>
            </w:r>
          </w:p>
        </w:tc>
        <w:tc>
          <w:tcPr>
            <w:tcW w:w="1418" w:type="dxa"/>
            <w:shd w:val="clear" w:color="000000" w:fill="FFFFFF"/>
            <w:vAlign w:val="center"/>
            <w:hideMark/>
          </w:tcPr>
          <w:p w:rsidR="0052134A" w:rsidRPr="001A3014" w:rsidRDefault="008C21FF" w:rsidP="0052134A">
            <w:pPr>
              <w:jc w:val="center"/>
              <w:rPr>
                <w:rFonts w:asciiTheme="minorHAnsi" w:hAnsiTheme="minorHAnsi" w:cstheme="minorHAnsi"/>
                <w:b/>
                <w:bCs/>
                <w:color w:val="000000"/>
                <w:sz w:val="18"/>
                <w:szCs w:val="18"/>
              </w:rPr>
            </w:pPr>
            <w:r w:rsidRPr="001A3014">
              <w:rPr>
                <w:rFonts w:asciiTheme="minorHAnsi" w:hAnsiTheme="minorHAnsi" w:cstheme="minorHAnsi"/>
                <w:b/>
                <w:bCs/>
                <w:color w:val="000000"/>
                <w:sz w:val="18"/>
                <w:szCs w:val="18"/>
              </w:rPr>
              <w:t>ΚΩΔΙΚΟΣ ΟΡΓΑΝΟΥ</w:t>
            </w:r>
          </w:p>
        </w:tc>
        <w:tc>
          <w:tcPr>
            <w:tcW w:w="2835" w:type="dxa"/>
            <w:shd w:val="clear" w:color="000000" w:fill="FFFFFF"/>
            <w:vAlign w:val="center"/>
            <w:hideMark/>
          </w:tcPr>
          <w:p w:rsidR="0052134A" w:rsidRPr="001A3014" w:rsidRDefault="008C21FF" w:rsidP="0052134A">
            <w:pPr>
              <w:rPr>
                <w:rFonts w:asciiTheme="minorHAnsi" w:hAnsiTheme="minorHAnsi" w:cstheme="minorHAnsi"/>
                <w:b/>
                <w:bCs/>
                <w:color w:val="000000"/>
                <w:sz w:val="18"/>
                <w:szCs w:val="18"/>
              </w:rPr>
            </w:pPr>
            <w:r w:rsidRPr="001A3014">
              <w:rPr>
                <w:rFonts w:asciiTheme="minorHAnsi" w:hAnsiTheme="minorHAnsi" w:cstheme="minorHAnsi"/>
                <w:b/>
                <w:bCs/>
                <w:color w:val="000000"/>
                <w:sz w:val="18"/>
                <w:szCs w:val="18"/>
              </w:rPr>
              <w:t>ΠΕΡΙΓΡΑΦΗ</w:t>
            </w:r>
          </w:p>
        </w:tc>
        <w:tc>
          <w:tcPr>
            <w:tcW w:w="1984" w:type="dxa"/>
            <w:shd w:val="clear" w:color="000000" w:fill="FFFFFF"/>
            <w:vAlign w:val="center"/>
            <w:hideMark/>
          </w:tcPr>
          <w:p w:rsidR="0052134A" w:rsidRPr="001A3014" w:rsidRDefault="008C21FF" w:rsidP="0052134A">
            <w:pPr>
              <w:jc w:val="center"/>
              <w:rPr>
                <w:rFonts w:asciiTheme="minorHAnsi" w:hAnsiTheme="minorHAnsi" w:cstheme="minorHAnsi"/>
                <w:b/>
                <w:bCs/>
                <w:color w:val="000000"/>
                <w:sz w:val="18"/>
                <w:szCs w:val="18"/>
              </w:rPr>
            </w:pPr>
            <w:r w:rsidRPr="001A3014">
              <w:rPr>
                <w:rFonts w:asciiTheme="minorHAnsi" w:hAnsiTheme="minorHAnsi" w:cstheme="minorHAnsi"/>
                <w:b/>
                <w:bCs/>
                <w:color w:val="000000"/>
                <w:sz w:val="18"/>
                <w:szCs w:val="18"/>
              </w:rPr>
              <w:t>ΜΟΝΤΕΛΟ</w:t>
            </w:r>
          </w:p>
        </w:tc>
        <w:tc>
          <w:tcPr>
            <w:tcW w:w="2268" w:type="dxa"/>
            <w:shd w:val="clear" w:color="000000" w:fill="FFFFFF"/>
            <w:vAlign w:val="center"/>
            <w:hideMark/>
          </w:tcPr>
          <w:p w:rsidR="0052134A" w:rsidRPr="001A3014" w:rsidRDefault="008C21FF" w:rsidP="0052134A">
            <w:pPr>
              <w:jc w:val="center"/>
              <w:rPr>
                <w:rFonts w:asciiTheme="minorHAnsi" w:hAnsiTheme="minorHAnsi" w:cstheme="minorHAnsi"/>
                <w:b/>
                <w:bCs/>
                <w:color w:val="000000"/>
                <w:sz w:val="18"/>
                <w:szCs w:val="18"/>
              </w:rPr>
            </w:pPr>
            <w:r w:rsidRPr="001A3014">
              <w:rPr>
                <w:rFonts w:asciiTheme="minorHAnsi" w:hAnsiTheme="minorHAnsi" w:cstheme="minorHAnsi"/>
                <w:b/>
                <w:bCs/>
                <w:color w:val="000000"/>
                <w:sz w:val="18"/>
                <w:szCs w:val="18"/>
              </w:rPr>
              <w:t xml:space="preserve">ΘΕΡΜΟΚΡΑΣΙΑ ΔΙΑΚΡΙΒΩΣΗΣ </w:t>
            </w:r>
          </w:p>
        </w:tc>
        <w:tc>
          <w:tcPr>
            <w:tcW w:w="2552" w:type="dxa"/>
            <w:shd w:val="clear" w:color="000000" w:fill="FFFFFF"/>
            <w:noWrap/>
            <w:vAlign w:val="center"/>
            <w:hideMark/>
          </w:tcPr>
          <w:p w:rsidR="0052134A" w:rsidRPr="001A3014" w:rsidRDefault="008C21FF" w:rsidP="0052134A">
            <w:pPr>
              <w:jc w:val="center"/>
              <w:rPr>
                <w:rFonts w:asciiTheme="minorHAnsi" w:hAnsiTheme="minorHAnsi" w:cstheme="minorHAnsi"/>
                <w:b/>
                <w:bCs/>
                <w:color w:val="000000"/>
                <w:sz w:val="18"/>
                <w:szCs w:val="18"/>
              </w:rPr>
            </w:pPr>
            <w:r w:rsidRPr="001A3014">
              <w:rPr>
                <w:rFonts w:asciiTheme="minorHAnsi" w:hAnsiTheme="minorHAnsi" w:cstheme="minorHAnsi"/>
                <w:b/>
                <w:bCs/>
                <w:color w:val="000000"/>
                <w:sz w:val="18"/>
                <w:szCs w:val="18"/>
              </w:rPr>
              <w:t>ΥΠΗΡΕΣΙΑ</w:t>
            </w:r>
          </w:p>
        </w:tc>
        <w:tc>
          <w:tcPr>
            <w:tcW w:w="1675" w:type="dxa"/>
            <w:shd w:val="clear" w:color="000000" w:fill="FFFFFF"/>
            <w:vAlign w:val="center"/>
            <w:hideMark/>
          </w:tcPr>
          <w:p w:rsidR="0052134A" w:rsidRPr="001A3014" w:rsidRDefault="008C21FF" w:rsidP="0052134A">
            <w:pPr>
              <w:jc w:val="center"/>
              <w:rPr>
                <w:rFonts w:asciiTheme="minorHAnsi" w:hAnsiTheme="minorHAnsi" w:cstheme="minorHAnsi"/>
                <w:b/>
                <w:color w:val="000000"/>
                <w:sz w:val="18"/>
                <w:szCs w:val="18"/>
              </w:rPr>
            </w:pPr>
            <w:r w:rsidRPr="001A3014">
              <w:rPr>
                <w:rFonts w:asciiTheme="minorHAnsi" w:hAnsiTheme="minorHAnsi" w:cstheme="minorHAnsi"/>
                <w:b/>
                <w:color w:val="000000"/>
                <w:sz w:val="18"/>
                <w:szCs w:val="18"/>
              </w:rPr>
              <w:t>ΠΡΟΫΠΟΛΟΓΙΣΜΟΣ ΧΩΡΙΣ ΦΠΑ</w:t>
            </w:r>
          </w:p>
          <w:p w:rsidR="001A3014" w:rsidRPr="001A3014" w:rsidRDefault="008C21FF" w:rsidP="0052134A">
            <w:pPr>
              <w:jc w:val="center"/>
              <w:rPr>
                <w:rFonts w:asciiTheme="minorHAnsi" w:hAnsiTheme="minorHAnsi" w:cstheme="minorHAnsi"/>
                <w:b/>
                <w:color w:val="000000"/>
                <w:sz w:val="18"/>
                <w:szCs w:val="18"/>
              </w:rPr>
            </w:pPr>
            <w:r w:rsidRPr="001A3014">
              <w:rPr>
                <w:rFonts w:asciiTheme="minorHAnsi" w:hAnsiTheme="minorHAnsi" w:cstheme="minorHAnsi"/>
                <w:b/>
                <w:bCs/>
                <w:color w:val="000000"/>
                <w:sz w:val="18"/>
                <w:szCs w:val="18"/>
              </w:rPr>
              <w:t>(€)</w:t>
            </w:r>
          </w:p>
        </w:tc>
        <w:tc>
          <w:tcPr>
            <w:tcW w:w="1675" w:type="dxa"/>
            <w:shd w:val="clear" w:color="000000" w:fill="FFFFFF"/>
            <w:vAlign w:val="center"/>
            <w:hideMark/>
          </w:tcPr>
          <w:p w:rsidR="0052134A" w:rsidRPr="001A3014" w:rsidRDefault="008C21FF" w:rsidP="0052134A">
            <w:pPr>
              <w:jc w:val="center"/>
              <w:rPr>
                <w:rFonts w:asciiTheme="minorHAnsi" w:hAnsiTheme="minorHAnsi" w:cstheme="minorHAnsi"/>
                <w:b/>
                <w:color w:val="000000"/>
                <w:sz w:val="18"/>
                <w:szCs w:val="18"/>
              </w:rPr>
            </w:pPr>
            <w:r w:rsidRPr="001A3014">
              <w:rPr>
                <w:rFonts w:asciiTheme="minorHAnsi" w:hAnsiTheme="minorHAnsi" w:cstheme="minorHAnsi"/>
                <w:b/>
                <w:color w:val="000000"/>
                <w:sz w:val="18"/>
                <w:szCs w:val="18"/>
              </w:rPr>
              <w:t>ΠΡΟΫΠΟΛΟΓΙΣΜΟΣ ΜΕ ΦΠΑ</w:t>
            </w:r>
          </w:p>
          <w:p w:rsidR="001A3014" w:rsidRPr="001A3014" w:rsidRDefault="008C21FF" w:rsidP="0052134A">
            <w:pPr>
              <w:jc w:val="center"/>
              <w:rPr>
                <w:rFonts w:asciiTheme="minorHAnsi" w:hAnsiTheme="minorHAnsi" w:cstheme="minorHAnsi"/>
                <w:b/>
                <w:color w:val="000000"/>
                <w:sz w:val="18"/>
                <w:szCs w:val="18"/>
              </w:rPr>
            </w:pPr>
            <w:r w:rsidRPr="001A3014">
              <w:rPr>
                <w:rFonts w:asciiTheme="minorHAnsi" w:hAnsiTheme="minorHAnsi" w:cstheme="minorHAnsi"/>
                <w:b/>
                <w:bCs/>
                <w:color w:val="000000"/>
                <w:sz w:val="18"/>
                <w:szCs w:val="18"/>
              </w:rPr>
              <w:t>(€)</w:t>
            </w:r>
          </w:p>
        </w:tc>
      </w:tr>
      <w:tr w:rsidR="00F11163" w:rsidRPr="0052134A" w:rsidTr="00F637DE">
        <w:trPr>
          <w:trHeight w:val="20"/>
        </w:trPr>
        <w:tc>
          <w:tcPr>
            <w:tcW w:w="709" w:type="dxa"/>
            <w:shd w:val="clear" w:color="000000" w:fill="FFFFFF"/>
            <w:vAlign w:val="center"/>
            <w:hideMark/>
          </w:tcPr>
          <w:p w:rsidR="0052134A" w:rsidRPr="0052134A" w:rsidRDefault="000E2F76" w:rsidP="0052134A">
            <w:pPr>
              <w:jc w:val="center"/>
              <w:rPr>
                <w:rFonts w:asciiTheme="minorHAnsi" w:hAnsiTheme="minorHAnsi" w:cstheme="minorHAnsi"/>
                <w:sz w:val="18"/>
                <w:szCs w:val="18"/>
              </w:rPr>
            </w:pPr>
            <w:r>
              <w:rPr>
                <w:rFonts w:asciiTheme="minorHAnsi" w:hAnsiTheme="minorHAnsi" w:cstheme="minorHAnsi"/>
                <w:sz w:val="18"/>
                <w:szCs w:val="18"/>
              </w:rPr>
              <w:lastRenderedPageBreak/>
              <w:t>88</w:t>
            </w:r>
          </w:p>
        </w:tc>
        <w:tc>
          <w:tcPr>
            <w:tcW w:w="1418" w:type="dxa"/>
            <w:shd w:val="clear" w:color="000000" w:fill="FFFFFF"/>
            <w:noWrap/>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03 PCR 03</w:t>
            </w:r>
          </w:p>
        </w:tc>
        <w:tc>
          <w:tcPr>
            <w:tcW w:w="2835" w:type="dxa"/>
            <w:shd w:val="clear" w:color="000000" w:fill="FFFFFF"/>
            <w:vAlign w:val="center"/>
            <w:hideMark/>
          </w:tcPr>
          <w:p w:rsidR="0052134A" w:rsidRPr="0052134A" w:rsidRDefault="0052134A" w:rsidP="0052134A">
            <w:pPr>
              <w:rPr>
                <w:rFonts w:asciiTheme="minorHAnsi" w:hAnsiTheme="minorHAnsi" w:cstheme="minorHAnsi"/>
                <w:sz w:val="18"/>
                <w:szCs w:val="18"/>
                <w:lang w:val="en-US"/>
              </w:rPr>
            </w:pPr>
            <w:r w:rsidRPr="0052134A">
              <w:rPr>
                <w:rFonts w:asciiTheme="minorHAnsi" w:hAnsiTheme="minorHAnsi" w:cstheme="minorHAnsi"/>
                <w:sz w:val="18"/>
                <w:szCs w:val="18"/>
                <w:lang w:val="en-US"/>
              </w:rPr>
              <w:t xml:space="preserve"> Fast Real Time PCR System</w:t>
            </w:r>
          </w:p>
        </w:tc>
        <w:tc>
          <w:tcPr>
            <w:tcW w:w="1984"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Applied Biosystems 7900 HT</w:t>
            </w:r>
          </w:p>
        </w:tc>
        <w:tc>
          <w:tcPr>
            <w:tcW w:w="2268" w:type="dxa"/>
            <w:shd w:val="clear" w:color="000000" w:fill="FFFFFF"/>
            <w:vAlign w:val="center"/>
            <w:hideMark/>
          </w:tcPr>
          <w:p w:rsidR="0052134A" w:rsidRPr="0052134A" w:rsidRDefault="001A3014" w:rsidP="0052134A">
            <w:pPr>
              <w:jc w:val="center"/>
              <w:rPr>
                <w:rFonts w:asciiTheme="minorHAnsi" w:hAnsiTheme="minorHAnsi" w:cstheme="minorHAnsi"/>
                <w:sz w:val="18"/>
                <w:szCs w:val="18"/>
              </w:rPr>
            </w:pPr>
            <w:r>
              <w:rPr>
                <w:rFonts w:asciiTheme="minorHAnsi" w:hAnsiTheme="minorHAnsi" w:cstheme="minorHAnsi"/>
                <w:sz w:val="18"/>
                <w:szCs w:val="18"/>
              </w:rPr>
              <w:t>50°C,  60°C &amp;  95°C</w:t>
            </w:r>
          </w:p>
        </w:tc>
        <w:tc>
          <w:tcPr>
            <w:tcW w:w="2552" w:type="dxa"/>
            <w:shd w:val="clear" w:color="000000" w:fill="FFFFFF"/>
            <w:vAlign w:val="center"/>
            <w:hideMark/>
          </w:tcPr>
          <w:p w:rsidR="0052134A" w:rsidRPr="0052134A" w:rsidRDefault="0052134A" w:rsidP="0052134A">
            <w:pPr>
              <w:jc w:val="center"/>
              <w:rPr>
                <w:rFonts w:asciiTheme="minorHAnsi" w:hAnsiTheme="minorHAnsi" w:cstheme="minorHAnsi"/>
                <w:sz w:val="18"/>
                <w:szCs w:val="18"/>
              </w:rPr>
            </w:pPr>
            <w:r w:rsidRPr="0052134A">
              <w:rPr>
                <w:rFonts w:asciiTheme="minorHAnsi" w:hAnsiTheme="minorHAnsi" w:cstheme="minorHAnsi"/>
                <w:sz w:val="18"/>
                <w:szCs w:val="18"/>
              </w:rPr>
              <w:t>A' Χ.Υ. Αθηνών</w:t>
            </w:r>
          </w:p>
        </w:tc>
        <w:tc>
          <w:tcPr>
            <w:tcW w:w="1675" w:type="dxa"/>
            <w:shd w:val="clear" w:color="000000" w:fill="FFFFFF"/>
            <w:noWrap/>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180</w:t>
            </w:r>
            <w:r w:rsidR="00DC308A">
              <w:rPr>
                <w:rFonts w:asciiTheme="minorHAnsi" w:hAnsiTheme="minorHAnsi" w:cstheme="minorHAnsi"/>
                <w:color w:val="000000"/>
                <w:sz w:val="18"/>
                <w:szCs w:val="18"/>
              </w:rPr>
              <w:t>,00</w:t>
            </w:r>
          </w:p>
        </w:tc>
        <w:tc>
          <w:tcPr>
            <w:tcW w:w="1675" w:type="dxa"/>
            <w:shd w:val="clear" w:color="000000" w:fill="FFFFFF"/>
            <w:noWrap/>
            <w:vAlign w:val="center"/>
            <w:hideMark/>
          </w:tcPr>
          <w:p w:rsidR="0052134A" w:rsidRPr="0052134A" w:rsidRDefault="0052134A" w:rsidP="0052134A">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223,2</w:t>
            </w:r>
            <w:r w:rsidR="002D621F">
              <w:rPr>
                <w:rFonts w:asciiTheme="minorHAnsi" w:hAnsiTheme="minorHAnsi" w:cstheme="minorHAnsi"/>
                <w:color w:val="000000"/>
                <w:sz w:val="18"/>
                <w:szCs w:val="18"/>
              </w:rPr>
              <w:t>0</w:t>
            </w:r>
          </w:p>
        </w:tc>
      </w:tr>
    </w:tbl>
    <w:p w:rsidR="0052134A" w:rsidRDefault="0052134A" w:rsidP="000A7D2D"/>
    <w:tbl>
      <w:tblPr>
        <w:tblW w:w="14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552"/>
        <w:gridCol w:w="2429"/>
        <w:gridCol w:w="3278"/>
        <w:gridCol w:w="3706"/>
        <w:gridCol w:w="1675"/>
        <w:gridCol w:w="1675"/>
      </w:tblGrid>
      <w:tr w:rsidR="00F11163" w:rsidRPr="00F11163" w:rsidTr="007E73A4">
        <w:trPr>
          <w:trHeight w:val="20"/>
        </w:trPr>
        <w:tc>
          <w:tcPr>
            <w:tcW w:w="14853" w:type="dxa"/>
            <w:gridSpan w:val="7"/>
            <w:shd w:val="clear" w:color="000000" w:fill="FFFFFF"/>
            <w:vAlign w:val="center"/>
            <w:hideMark/>
          </w:tcPr>
          <w:p w:rsidR="00F11163" w:rsidRDefault="001F2DCB" w:rsidP="001F2DCB">
            <w:pPr>
              <w:jc w:val="center"/>
              <w:rPr>
                <w:rFonts w:asciiTheme="minorHAnsi" w:hAnsiTheme="minorHAnsi" w:cstheme="minorHAnsi"/>
                <w:b/>
                <w:bCs/>
                <w:sz w:val="18"/>
                <w:szCs w:val="18"/>
              </w:rPr>
            </w:pPr>
            <w:bookmarkStart w:id="4" w:name="RANGE!A1:H33"/>
            <w:r>
              <w:rPr>
                <w:rFonts w:ascii="Calibri" w:hAnsi="Calibri" w:cs="Calibri"/>
                <w:b/>
                <w:bCs/>
                <w:color w:val="000000"/>
                <w:sz w:val="18"/>
                <w:szCs w:val="18"/>
              </w:rPr>
              <w:t xml:space="preserve">ΠΙΝΑΚΑΣ </w:t>
            </w:r>
            <w:r w:rsidR="00425CA7">
              <w:rPr>
                <w:rFonts w:asciiTheme="minorHAnsi" w:hAnsiTheme="minorHAnsi" w:cstheme="minorHAnsi"/>
                <w:b/>
                <w:bCs/>
                <w:sz w:val="18"/>
                <w:szCs w:val="18"/>
              </w:rPr>
              <w:t>Γ.  ΦΑΣΜΑΤΟΦΩΤΟΜΕΤΡΑ ΚΑΙ</w:t>
            </w:r>
            <w:r w:rsidR="00F11163" w:rsidRPr="00F11163">
              <w:rPr>
                <w:rFonts w:asciiTheme="minorHAnsi" w:hAnsiTheme="minorHAnsi" w:cstheme="minorHAnsi"/>
                <w:b/>
                <w:bCs/>
                <w:sz w:val="18"/>
                <w:szCs w:val="18"/>
              </w:rPr>
              <w:t xml:space="preserve"> ΦΩΤΟΜΕΤΡΑ</w:t>
            </w:r>
            <w:r w:rsidR="00F11163" w:rsidRPr="00F11163">
              <w:rPr>
                <w:rFonts w:asciiTheme="minorHAnsi" w:hAnsiTheme="minorHAnsi" w:cstheme="minorHAnsi"/>
                <w:b/>
                <w:bCs/>
                <w:sz w:val="18"/>
                <w:szCs w:val="18"/>
              </w:rPr>
              <w:br/>
            </w:r>
            <w:r w:rsidR="00425CA7" w:rsidRPr="00F11163">
              <w:rPr>
                <w:rFonts w:asciiTheme="minorHAnsi" w:hAnsiTheme="minorHAnsi" w:cstheme="minorHAnsi"/>
                <w:b/>
                <w:bCs/>
                <w:sz w:val="18"/>
                <w:szCs w:val="18"/>
              </w:rPr>
              <w:t>Η ΔΙΑΚΡΙΒΩΣΗ ΘΑ ΔΙΕΝΕΡΓΗΘΕΙ  ΣΤΑ ΕΡΓΑΣΤΗΡΙΑ ΤΟΥ Γ</w:t>
            </w:r>
            <w:r w:rsidR="00425CA7">
              <w:rPr>
                <w:rFonts w:asciiTheme="minorHAnsi" w:hAnsiTheme="minorHAnsi" w:cstheme="minorHAnsi"/>
                <w:b/>
                <w:bCs/>
                <w:sz w:val="18"/>
                <w:szCs w:val="18"/>
              </w:rPr>
              <w:t>.</w:t>
            </w:r>
            <w:r w:rsidR="00425CA7" w:rsidRPr="00F11163">
              <w:rPr>
                <w:rFonts w:asciiTheme="minorHAnsi" w:hAnsiTheme="minorHAnsi" w:cstheme="minorHAnsi"/>
                <w:b/>
                <w:bCs/>
                <w:sz w:val="18"/>
                <w:szCs w:val="18"/>
              </w:rPr>
              <w:t>Χ</w:t>
            </w:r>
            <w:r w:rsidR="00425CA7">
              <w:rPr>
                <w:rFonts w:asciiTheme="minorHAnsi" w:hAnsiTheme="minorHAnsi" w:cstheme="minorHAnsi"/>
                <w:b/>
                <w:bCs/>
                <w:sz w:val="18"/>
                <w:szCs w:val="18"/>
              </w:rPr>
              <w:t>.</w:t>
            </w:r>
            <w:r w:rsidR="00425CA7" w:rsidRPr="00F11163">
              <w:rPr>
                <w:rFonts w:asciiTheme="minorHAnsi" w:hAnsiTheme="minorHAnsi" w:cstheme="minorHAnsi"/>
                <w:b/>
                <w:bCs/>
                <w:sz w:val="18"/>
                <w:szCs w:val="18"/>
              </w:rPr>
              <w:t>Κ</w:t>
            </w:r>
            <w:bookmarkEnd w:id="4"/>
            <w:r w:rsidR="00425CA7">
              <w:rPr>
                <w:rFonts w:asciiTheme="minorHAnsi" w:hAnsiTheme="minorHAnsi" w:cstheme="minorHAnsi"/>
                <w:b/>
                <w:bCs/>
                <w:sz w:val="18"/>
                <w:szCs w:val="18"/>
              </w:rPr>
              <w:t>.</w:t>
            </w:r>
          </w:p>
          <w:p w:rsidR="00C34C1F" w:rsidRPr="00F11163" w:rsidRDefault="00C34C1F" w:rsidP="00C34C1F">
            <w:pPr>
              <w:jc w:val="center"/>
              <w:rPr>
                <w:rFonts w:asciiTheme="minorHAnsi" w:hAnsiTheme="minorHAnsi" w:cstheme="minorHAnsi"/>
                <w:b/>
                <w:bCs/>
                <w:sz w:val="18"/>
                <w:szCs w:val="18"/>
              </w:rPr>
            </w:pPr>
            <w:r>
              <w:rPr>
                <w:rFonts w:ascii="Calibri" w:hAnsi="Calibri" w:cs="Calibri"/>
                <w:b/>
                <w:bCs/>
                <w:color w:val="000000"/>
                <w:sz w:val="18"/>
                <w:szCs w:val="18"/>
              </w:rPr>
              <w:t xml:space="preserve">ΤΜΗΜΑ </w:t>
            </w:r>
            <w:r>
              <w:rPr>
                <w:rFonts w:asciiTheme="minorHAnsi" w:hAnsiTheme="minorHAnsi" w:cstheme="minorHAnsi"/>
                <w:b/>
                <w:bCs/>
                <w:sz w:val="18"/>
                <w:szCs w:val="18"/>
              </w:rPr>
              <w:t>Γ.  ΦΑΣΜΑΤΟΦΩΤΟΜΕΤΡΑ ΚΑΙ</w:t>
            </w:r>
            <w:r w:rsidRPr="00F11163">
              <w:rPr>
                <w:rFonts w:asciiTheme="minorHAnsi" w:hAnsiTheme="minorHAnsi" w:cstheme="minorHAnsi"/>
                <w:b/>
                <w:bCs/>
                <w:sz w:val="18"/>
                <w:szCs w:val="18"/>
              </w:rPr>
              <w:t xml:space="preserve"> ΦΩΤΟΜΕΤΡΑ</w:t>
            </w:r>
          </w:p>
        </w:tc>
      </w:tr>
      <w:tr w:rsidR="00F11163" w:rsidRPr="00F11163" w:rsidTr="007E73A4">
        <w:trPr>
          <w:trHeight w:val="20"/>
        </w:trPr>
        <w:tc>
          <w:tcPr>
            <w:tcW w:w="538" w:type="dxa"/>
            <w:shd w:val="clear" w:color="000000" w:fill="FFFFFF"/>
            <w:noWrap/>
            <w:vAlign w:val="center"/>
            <w:hideMark/>
          </w:tcPr>
          <w:p w:rsidR="00F11163" w:rsidRPr="00826331" w:rsidRDefault="00F11163" w:rsidP="00F11163">
            <w:pPr>
              <w:jc w:val="center"/>
              <w:rPr>
                <w:rFonts w:asciiTheme="minorHAnsi" w:hAnsiTheme="minorHAnsi" w:cstheme="minorHAnsi"/>
                <w:b/>
                <w:sz w:val="18"/>
                <w:szCs w:val="18"/>
              </w:rPr>
            </w:pPr>
            <w:r w:rsidRPr="00826331">
              <w:rPr>
                <w:rFonts w:asciiTheme="minorHAnsi" w:hAnsiTheme="minorHAnsi" w:cstheme="minorHAnsi"/>
                <w:b/>
                <w:sz w:val="18"/>
                <w:szCs w:val="18"/>
              </w:rPr>
              <w:t>α/α</w:t>
            </w:r>
          </w:p>
        </w:tc>
        <w:tc>
          <w:tcPr>
            <w:tcW w:w="1552" w:type="dxa"/>
            <w:shd w:val="clear" w:color="000000" w:fill="FFFFFF"/>
            <w:vAlign w:val="center"/>
            <w:hideMark/>
          </w:tcPr>
          <w:p w:rsidR="00F11163" w:rsidRPr="00826331" w:rsidRDefault="00F11163" w:rsidP="00F11163">
            <w:pPr>
              <w:jc w:val="center"/>
              <w:rPr>
                <w:rFonts w:asciiTheme="minorHAnsi" w:hAnsiTheme="minorHAnsi" w:cstheme="minorHAnsi"/>
                <w:b/>
                <w:bCs/>
                <w:sz w:val="18"/>
                <w:szCs w:val="18"/>
              </w:rPr>
            </w:pPr>
            <w:r w:rsidRPr="00826331">
              <w:rPr>
                <w:rFonts w:asciiTheme="minorHAnsi" w:hAnsiTheme="minorHAnsi" w:cstheme="minorHAnsi"/>
                <w:b/>
                <w:bCs/>
                <w:sz w:val="18"/>
                <w:szCs w:val="18"/>
              </w:rPr>
              <w:t>ΚΩΔΙΚΟΣ ΟΡΓΑΝΟΥ</w:t>
            </w:r>
          </w:p>
        </w:tc>
        <w:tc>
          <w:tcPr>
            <w:tcW w:w="2429" w:type="dxa"/>
            <w:shd w:val="clear" w:color="000000" w:fill="FFFFFF"/>
            <w:noWrap/>
            <w:vAlign w:val="center"/>
            <w:hideMark/>
          </w:tcPr>
          <w:p w:rsidR="00F11163" w:rsidRPr="00826331" w:rsidRDefault="00F11163" w:rsidP="00F11163">
            <w:pPr>
              <w:jc w:val="center"/>
              <w:rPr>
                <w:rFonts w:asciiTheme="minorHAnsi" w:hAnsiTheme="minorHAnsi" w:cstheme="minorHAnsi"/>
                <w:b/>
                <w:bCs/>
                <w:sz w:val="18"/>
                <w:szCs w:val="18"/>
              </w:rPr>
            </w:pPr>
            <w:r w:rsidRPr="00826331">
              <w:rPr>
                <w:rFonts w:asciiTheme="minorHAnsi" w:hAnsiTheme="minorHAnsi" w:cstheme="minorHAnsi"/>
                <w:b/>
                <w:bCs/>
                <w:sz w:val="18"/>
                <w:szCs w:val="18"/>
              </w:rPr>
              <w:t>ΜΟΝΤΕΛΟ</w:t>
            </w:r>
          </w:p>
        </w:tc>
        <w:tc>
          <w:tcPr>
            <w:tcW w:w="3278" w:type="dxa"/>
            <w:shd w:val="clear" w:color="000000" w:fill="FFFFFF"/>
            <w:noWrap/>
            <w:vAlign w:val="center"/>
            <w:hideMark/>
          </w:tcPr>
          <w:p w:rsidR="00F11163" w:rsidRPr="00826331" w:rsidRDefault="00F11163" w:rsidP="00F11163">
            <w:pPr>
              <w:jc w:val="center"/>
              <w:rPr>
                <w:rFonts w:asciiTheme="minorHAnsi" w:hAnsiTheme="minorHAnsi" w:cstheme="minorHAnsi"/>
                <w:b/>
                <w:bCs/>
                <w:sz w:val="18"/>
                <w:szCs w:val="18"/>
              </w:rPr>
            </w:pPr>
            <w:r w:rsidRPr="00826331">
              <w:rPr>
                <w:rFonts w:asciiTheme="minorHAnsi" w:hAnsiTheme="minorHAnsi" w:cstheme="minorHAnsi"/>
                <w:b/>
                <w:bCs/>
                <w:sz w:val="18"/>
                <w:szCs w:val="18"/>
              </w:rPr>
              <w:t>ΥΠΗΡΕΣΙΑ</w:t>
            </w:r>
          </w:p>
        </w:tc>
        <w:tc>
          <w:tcPr>
            <w:tcW w:w="4110" w:type="dxa"/>
            <w:shd w:val="clear" w:color="000000" w:fill="FFFFFF"/>
            <w:vAlign w:val="center"/>
            <w:hideMark/>
          </w:tcPr>
          <w:p w:rsidR="00F11163" w:rsidRPr="00826331" w:rsidRDefault="00F11163" w:rsidP="00F11163">
            <w:pPr>
              <w:rPr>
                <w:rFonts w:asciiTheme="minorHAnsi" w:hAnsiTheme="minorHAnsi" w:cstheme="minorHAnsi"/>
                <w:b/>
                <w:sz w:val="18"/>
                <w:szCs w:val="18"/>
              </w:rPr>
            </w:pPr>
            <w:r w:rsidRPr="00826331">
              <w:rPr>
                <w:rFonts w:asciiTheme="minorHAnsi" w:hAnsiTheme="minorHAnsi" w:cstheme="minorHAnsi"/>
                <w:b/>
                <w:sz w:val="18"/>
                <w:szCs w:val="18"/>
              </w:rPr>
              <w:t>ΔΙΑΚΡΙΒΩΣΗ /ΕΛΕΓΧΟΣ</w:t>
            </w:r>
          </w:p>
        </w:tc>
        <w:tc>
          <w:tcPr>
            <w:tcW w:w="1473" w:type="dxa"/>
            <w:shd w:val="clear" w:color="000000" w:fill="FFFFFF"/>
            <w:vAlign w:val="center"/>
            <w:hideMark/>
          </w:tcPr>
          <w:p w:rsidR="00F11163" w:rsidRPr="00826331" w:rsidRDefault="007E73A4" w:rsidP="00F11163">
            <w:pPr>
              <w:jc w:val="center"/>
              <w:rPr>
                <w:rFonts w:asciiTheme="minorHAnsi" w:hAnsiTheme="minorHAnsi" w:cstheme="minorHAnsi"/>
                <w:b/>
                <w:sz w:val="18"/>
                <w:szCs w:val="18"/>
              </w:rPr>
            </w:pPr>
            <w:r w:rsidRPr="00826331">
              <w:rPr>
                <w:rFonts w:asciiTheme="minorHAnsi" w:hAnsiTheme="minorHAnsi" w:cstheme="minorHAnsi"/>
                <w:b/>
                <w:sz w:val="18"/>
                <w:szCs w:val="18"/>
              </w:rPr>
              <w:t>ΠΡΟΫΠΟΛΟΓΙΣΜΟΣ ΧΩΡΙΣ ΦΠΑ</w:t>
            </w:r>
          </w:p>
          <w:p w:rsidR="00F11163" w:rsidRPr="00826331" w:rsidRDefault="007E73A4" w:rsidP="00F11163">
            <w:pPr>
              <w:jc w:val="center"/>
              <w:rPr>
                <w:rFonts w:asciiTheme="minorHAnsi" w:hAnsiTheme="minorHAnsi" w:cstheme="minorHAnsi"/>
                <w:b/>
                <w:sz w:val="18"/>
                <w:szCs w:val="18"/>
              </w:rPr>
            </w:pPr>
            <w:r w:rsidRPr="00826331">
              <w:rPr>
                <w:rFonts w:asciiTheme="minorHAnsi" w:hAnsiTheme="minorHAnsi" w:cstheme="minorHAnsi"/>
                <w:b/>
                <w:bCs/>
                <w:color w:val="000000"/>
                <w:sz w:val="18"/>
                <w:szCs w:val="18"/>
              </w:rPr>
              <w:t>(€)</w:t>
            </w:r>
          </w:p>
        </w:tc>
        <w:tc>
          <w:tcPr>
            <w:tcW w:w="1473" w:type="dxa"/>
            <w:shd w:val="clear" w:color="000000" w:fill="FFFFFF"/>
            <w:vAlign w:val="center"/>
            <w:hideMark/>
          </w:tcPr>
          <w:p w:rsidR="00F11163" w:rsidRPr="00826331" w:rsidRDefault="007E73A4" w:rsidP="00F11163">
            <w:pPr>
              <w:jc w:val="center"/>
              <w:rPr>
                <w:rFonts w:asciiTheme="minorHAnsi" w:hAnsiTheme="minorHAnsi" w:cstheme="minorHAnsi"/>
                <w:b/>
                <w:sz w:val="18"/>
                <w:szCs w:val="18"/>
              </w:rPr>
            </w:pPr>
            <w:r w:rsidRPr="00826331">
              <w:rPr>
                <w:rFonts w:asciiTheme="minorHAnsi" w:hAnsiTheme="minorHAnsi" w:cstheme="minorHAnsi"/>
                <w:b/>
                <w:sz w:val="18"/>
                <w:szCs w:val="18"/>
              </w:rPr>
              <w:t>ΠΡΟΫΠΟΛΟΓΙΣΜΟΣ ΜΕ ΦΠΑ</w:t>
            </w:r>
          </w:p>
          <w:p w:rsidR="00826331" w:rsidRPr="00826331" w:rsidRDefault="007E73A4" w:rsidP="00F11163">
            <w:pPr>
              <w:jc w:val="center"/>
              <w:rPr>
                <w:rFonts w:asciiTheme="minorHAnsi" w:hAnsiTheme="minorHAnsi" w:cstheme="minorHAnsi"/>
                <w:b/>
                <w:sz w:val="18"/>
                <w:szCs w:val="18"/>
              </w:rPr>
            </w:pPr>
            <w:r w:rsidRPr="00826331">
              <w:rPr>
                <w:rFonts w:asciiTheme="minorHAnsi" w:hAnsiTheme="minorHAnsi" w:cstheme="minorHAnsi"/>
                <w:b/>
                <w:bCs/>
                <w:color w:val="000000"/>
                <w:sz w:val="18"/>
                <w:szCs w:val="18"/>
              </w:rPr>
              <w:t>(€)</w:t>
            </w:r>
          </w:p>
        </w:tc>
      </w:tr>
      <w:tr w:rsidR="00F11163" w:rsidRPr="00F11163" w:rsidTr="007E73A4">
        <w:trPr>
          <w:trHeight w:val="20"/>
        </w:trPr>
        <w:tc>
          <w:tcPr>
            <w:tcW w:w="538" w:type="dxa"/>
            <w:shd w:val="clear" w:color="000000" w:fill="FFFFFF"/>
            <w:noWrap/>
            <w:vAlign w:val="center"/>
            <w:hideMark/>
          </w:tcPr>
          <w:p w:rsidR="00F11163" w:rsidRPr="00F11163" w:rsidRDefault="00F11163" w:rsidP="00F11163">
            <w:pPr>
              <w:jc w:val="center"/>
              <w:rPr>
                <w:rFonts w:asciiTheme="minorHAnsi" w:hAnsiTheme="minorHAnsi" w:cstheme="minorHAnsi"/>
                <w:sz w:val="18"/>
                <w:szCs w:val="18"/>
              </w:rPr>
            </w:pPr>
            <w:r w:rsidRPr="00F11163">
              <w:rPr>
                <w:rFonts w:asciiTheme="minorHAnsi" w:hAnsiTheme="minorHAnsi" w:cstheme="minorHAnsi"/>
                <w:sz w:val="18"/>
                <w:szCs w:val="18"/>
              </w:rPr>
              <w:t>1</w:t>
            </w:r>
          </w:p>
        </w:tc>
        <w:tc>
          <w:tcPr>
            <w:tcW w:w="1552" w:type="dxa"/>
            <w:shd w:val="clear" w:color="000000" w:fill="FFFFFF"/>
            <w:noWrap/>
            <w:vAlign w:val="center"/>
            <w:hideMark/>
          </w:tcPr>
          <w:p w:rsidR="00F11163" w:rsidRPr="00F11163" w:rsidRDefault="00F11163" w:rsidP="00DE225A">
            <w:pPr>
              <w:jc w:val="center"/>
              <w:rPr>
                <w:rFonts w:asciiTheme="minorHAnsi" w:hAnsiTheme="minorHAnsi" w:cstheme="minorHAnsi"/>
                <w:sz w:val="18"/>
                <w:szCs w:val="18"/>
              </w:rPr>
            </w:pPr>
            <w:r w:rsidRPr="00F11163">
              <w:rPr>
                <w:rFonts w:asciiTheme="minorHAnsi" w:hAnsiTheme="minorHAnsi" w:cstheme="minorHAnsi"/>
                <w:sz w:val="18"/>
                <w:szCs w:val="18"/>
              </w:rPr>
              <w:t>15 UV/VIS 07</w:t>
            </w:r>
          </w:p>
        </w:tc>
        <w:tc>
          <w:tcPr>
            <w:tcW w:w="2429" w:type="dxa"/>
            <w:shd w:val="clear" w:color="000000" w:fill="FFFFFF"/>
            <w:vAlign w:val="center"/>
            <w:hideMark/>
          </w:tcPr>
          <w:p w:rsidR="00F11163" w:rsidRPr="00F11163" w:rsidRDefault="00F11163" w:rsidP="00DE225A">
            <w:pPr>
              <w:rPr>
                <w:rFonts w:asciiTheme="minorHAnsi" w:hAnsiTheme="minorHAnsi" w:cstheme="minorHAnsi"/>
                <w:sz w:val="18"/>
                <w:szCs w:val="18"/>
              </w:rPr>
            </w:pPr>
            <w:r w:rsidRPr="00F11163">
              <w:rPr>
                <w:rFonts w:asciiTheme="minorHAnsi" w:hAnsiTheme="minorHAnsi" w:cstheme="minorHAnsi"/>
                <w:sz w:val="18"/>
                <w:szCs w:val="18"/>
              </w:rPr>
              <w:t xml:space="preserve"> SHIMADZU   UV -1800</w:t>
            </w:r>
          </w:p>
        </w:tc>
        <w:tc>
          <w:tcPr>
            <w:tcW w:w="3278" w:type="dxa"/>
            <w:vMerge w:val="restart"/>
            <w:shd w:val="clear" w:color="000000" w:fill="FFFFFF"/>
            <w:vAlign w:val="center"/>
            <w:hideMark/>
          </w:tcPr>
          <w:p w:rsidR="00F11163" w:rsidRPr="00F11163" w:rsidRDefault="00F11163" w:rsidP="00F11163">
            <w:pPr>
              <w:rPr>
                <w:rFonts w:asciiTheme="minorHAnsi" w:hAnsiTheme="minorHAnsi" w:cstheme="minorHAnsi"/>
                <w:sz w:val="18"/>
                <w:szCs w:val="18"/>
              </w:rPr>
            </w:pPr>
            <w:r w:rsidRPr="00F11163">
              <w:rPr>
                <w:rFonts w:asciiTheme="minorHAnsi" w:hAnsiTheme="minorHAnsi" w:cstheme="minorHAnsi"/>
                <w:sz w:val="18"/>
                <w:szCs w:val="18"/>
              </w:rPr>
              <w:t xml:space="preserve">Α΄Χ.Υ. Αθηνών    </w:t>
            </w:r>
          </w:p>
        </w:tc>
        <w:tc>
          <w:tcPr>
            <w:tcW w:w="4110" w:type="dxa"/>
            <w:vMerge w:val="restart"/>
            <w:shd w:val="clear" w:color="000000" w:fill="FFFFFF"/>
            <w:vAlign w:val="center"/>
            <w:hideMark/>
          </w:tcPr>
          <w:p w:rsidR="00F11163" w:rsidRPr="00F11163" w:rsidRDefault="00F11163" w:rsidP="00F11163">
            <w:pPr>
              <w:rPr>
                <w:rFonts w:asciiTheme="minorHAnsi" w:hAnsiTheme="minorHAnsi" w:cstheme="minorHAnsi"/>
                <w:sz w:val="18"/>
                <w:szCs w:val="18"/>
              </w:rPr>
            </w:pPr>
            <w:r w:rsidRPr="00F11163">
              <w:rPr>
                <w:rFonts w:asciiTheme="minorHAnsi" w:hAnsiTheme="minorHAnsi" w:cstheme="minorHAnsi"/>
                <w:sz w:val="18"/>
                <w:szCs w:val="18"/>
              </w:rPr>
              <w:t>1. Έλεγχος της ακρίβειας μήκους κύματος   (ορθότητα και πιστότητα)</w:t>
            </w:r>
            <w:r w:rsidRPr="00F11163">
              <w:rPr>
                <w:rFonts w:asciiTheme="minorHAnsi" w:hAnsiTheme="minorHAnsi" w:cstheme="minorHAnsi"/>
                <w:sz w:val="18"/>
                <w:szCs w:val="18"/>
              </w:rPr>
              <w:br/>
              <w:t>2.  Έλεγχος σταθερότητας γραμμής βάσης</w:t>
            </w:r>
            <w:r w:rsidRPr="00F11163">
              <w:rPr>
                <w:rFonts w:asciiTheme="minorHAnsi" w:hAnsiTheme="minorHAnsi" w:cstheme="minorHAnsi"/>
                <w:sz w:val="18"/>
                <w:szCs w:val="18"/>
              </w:rPr>
              <w:br/>
              <w:t xml:space="preserve">3. Έλεγχος παράσιτης ακτινοβολίας </w:t>
            </w:r>
            <w:r w:rsidRPr="00F11163">
              <w:rPr>
                <w:rFonts w:asciiTheme="minorHAnsi" w:hAnsiTheme="minorHAnsi" w:cstheme="minorHAnsi"/>
                <w:sz w:val="18"/>
                <w:szCs w:val="18"/>
              </w:rPr>
              <w:br/>
              <w:t xml:space="preserve">4. Διακρίβωση της απορρόφησης (ακρίβεια και γραμμικότητα)     </w:t>
            </w:r>
          </w:p>
        </w:tc>
        <w:tc>
          <w:tcPr>
            <w:tcW w:w="1473" w:type="dxa"/>
            <w:vMerge w:val="restart"/>
            <w:shd w:val="clear" w:color="000000" w:fill="FFFFFF"/>
            <w:noWrap/>
            <w:vAlign w:val="center"/>
            <w:hideMark/>
          </w:tcPr>
          <w:p w:rsidR="00F11163" w:rsidRPr="00F11163" w:rsidRDefault="00F11163" w:rsidP="00F11163">
            <w:pPr>
              <w:jc w:val="center"/>
              <w:rPr>
                <w:rFonts w:asciiTheme="minorHAnsi" w:hAnsiTheme="minorHAnsi" w:cstheme="minorHAnsi"/>
                <w:sz w:val="18"/>
                <w:szCs w:val="18"/>
              </w:rPr>
            </w:pPr>
            <w:r w:rsidRPr="00F11163">
              <w:rPr>
                <w:rFonts w:asciiTheme="minorHAnsi" w:hAnsiTheme="minorHAnsi" w:cstheme="minorHAnsi"/>
                <w:sz w:val="18"/>
                <w:szCs w:val="18"/>
              </w:rPr>
              <w:t>6</w:t>
            </w:r>
            <w:r w:rsidR="00DC308A">
              <w:rPr>
                <w:rFonts w:asciiTheme="minorHAnsi" w:hAnsiTheme="minorHAnsi" w:cstheme="minorHAnsi"/>
                <w:sz w:val="18"/>
                <w:szCs w:val="18"/>
              </w:rPr>
              <w:t>.</w:t>
            </w:r>
            <w:r w:rsidRPr="00F11163">
              <w:rPr>
                <w:rFonts w:asciiTheme="minorHAnsi" w:hAnsiTheme="minorHAnsi" w:cstheme="minorHAnsi"/>
                <w:sz w:val="18"/>
                <w:szCs w:val="18"/>
              </w:rPr>
              <w:t>000</w:t>
            </w:r>
            <w:r w:rsidR="00DC308A">
              <w:rPr>
                <w:rFonts w:asciiTheme="minorHAnsi" w:hAnsiTheme="minorHAnsi" w:cstheme="minorHAnsi"/>
                <w:sz w:val="18"/>
                <w:szCs w:val="18"/>
              </w:rPr>
              <w:t>,00</w:t>
            </w:r>
          </w:p>
        </w:tc>
        <w:tc>
          <w:tcPr>
            <w:tcW w:w="1473" w:type="dxa"/>
            <w:vMerge w:val="restart"/>
            <w:shd w:val="clear" w:color="000000" w:fill="FFFFFF"/>
            <w:noWrap/>
            <w:vAlign w:val="center"/>
            <w:hideMark/>
          </w:tcPr>
          <w:p w:rsidR="00F11163" w:rsidRPr="00F11163" w:rsidRDefault="00F11163" w:rsidP="00F11163">
            <w:pPr>
              <w:jc w:val="center"/>
              <w:rPr>
                <w:rFonts w:asciiTheme="minorHAnsi" w:hAnsiTheme="minorHAnsi" w:cstheme="minorHAnsi"/>
                <w:sz w:val="18"/>
                <w:szCs w:val="18"/>
              </w:rPr>
            </w:pPr>
            <w:r w:rsidRPr="00F11163">
              <w:rPr>
                <w:rFonts w:asciiTheme="minorHAnsi" w:hAnsiTheme="minorHAnsi" w:cstheme="minorHAnsi"/>
                <w:sz w:val="18"/>
                <w:szCs w:val="18"/>
              </w:rPr>
              <w:t>7</w:t>
            </w:r>
            <w:r w:rsidR="00DC308A">
              <w:rPr>
                <w:rFonts w:asciiTheme="minorHAnsi" w:hAnsiTheme="minorHAnsi" w:cstheme="minorHAnsi"/>
                <w:sz w:val="18"/>
                <w:szCs w:val="18"/>
              </w:rPr>
              <w:t>.</w:t>
            </w:r>
            <w:r w:rsidRPr="00F11163">
              <w:rPr>
                <w:rFonts w:asciiTheme="minorHAnsi" w:hAnsiTheme="minorHAnsi" w:cstheme="minorHAnsi"/>
                <w:sz w:val="18"/>
                <w:szCs w:val="18"/>
              </w:rPr>
              <w:t>440</w:t>
            </w:r>
            <w:r w:rsidR="00DC308A">
              <w:rPr>
                <w:rFonts w:asciiTheme="minorHAnsi" w:hAnsiTheme="minorHAnsi" w:cstheme="minorHAnsi"/>
                <w:sz w:val="18"/>
                <w:szCs w:val="18"/>
              </w:rPr>
              <w:t>,00</w:t>
            </w:r>
          </w:p>
        </w:tc>
      </w:tr>
      <w:tr w:rsidR="00F11163" w:rsidRPr="00F11163" w:rsidTr="007E73A4">
        <w:trPr>
          <w:trHeight w:val="20"/>
        </w:trPr>
        <w:tc>
          <w:tcPr>
            <w:tcW w:w="538" w:type="dxa"/>
            <w:shd w:val="clear" w:color="000000" w:fill="FFFFFF"/>
            <w:noWrap/>
            <w:vAlign w:val="center"/>
            <w:hideMark/>
          </w:tcPr>
          <w:p w:rsidR="00F11163" w:rsidRPr="00F11163" w:rsidRDefault="00F11163" w:rsidP="00F11163">
            <w:pPr>
              <w:jc w:val="center"/>
              <w:rPr>
                <w:rFonts w:asciiTheme="minorHAnsi" w:hAnsiTheme="minorHAnsi" w:cstheme="minorHAnsi"/>
                <w:sz w:val="18"/>
                <w:szCs w:val="18"/>
              </w:rPr>
            </w:pPr>
            <w:r w:rsidRPr="00F11163">
              <w:rPr>
                <w:rFonts w:asciiTheme="minorHAnsi" w:hAnsiTheme="minorHAnsi" w:cstheme="minorHAnsi"/>
                <w:sz w:val="18"/>
                <w:szCs w:val="18"/>
              </w:rPr>
              <w:t>2</w:t>
            </w:r>
          </w:p>
        </w:tc>
        <w:tc>
          <w:tcPr>
            <w:tcW w:w="1552" w:type="dxa"/>
            <w:shd w:val="clear" w:color="000000" w:fill="FFFFFF"/>
            <w:noWrap/>
            <w:vAlign w:val="center"/>
            <w:hideMark/>
          </w:tcPr>
          <w:p w:rsidR="00F11163" w:rsidRPr="00F11163" w:rsidRDefault="00F11163" w:rsidP="00DE225A">
            <w:pPr>
              <w:jc w:val="center"/>
              <w:rPr>
                <w:rFonts w:asciiTheme="minorHAnsi" w:hAnsiTheme="minorHAnsi" w:cstheme="minorHAnsi"/>
                <w:sz w:val="18"/>
                <w:szCs w:val="18"/>
              </w:rPr>
            </w:pPr>
            <w:r w:rsidRPr="00F11163">
              <w:rPr>
                <w:rFonts w:asciiTheme="minorHAnsi" w:hAnsiTheme="minorHAnsi" w:cstheme="minorHAnsi"/>
                <w:sz w:val="18"/>
                <w:szCs w:val="18"/>
              </w:rPr>
              <w:t>15 UV/VIS 05</w:t>
            </w:r>
          </w:p>
        </w:tc>
        <w:tc>
          <w:tcPr>
            <w:tcW w:w="2429" w:type="dxa"/>
            <w:shd w:val="clear" w:color="000000" w:fill="FFFFFF"/>
            <w:vAlign w:val="center"/>
            <w:hideMark/>
          </w:tcPr>
          <w:p w:rsidR="00F11163" w:rsidRPr="00F11163" w:rsidRDefault="00F11163" w:rsidP="00DE225A">
            <w:pPr>
              <w:rPr>
                <w:rFonts w:asciiTheme="minorHAnsi" w:hAnsiTheme="minorHAnsi" w:cstheme="minorHAnsi"/>
                <w:sz w:val="18"/>
                <w:szCs w:val="18"/>
              </w:rPr>
            </w:pPr>
            <w:r w:rsidRPr="00F11163">
              <w:rPr>
                <w:rFonts w:asciiTheme="minorHAnsi" w:hAnsiTheme="minorHAnsi" w:cstheme="minorHAnsi"/>
                <w:sz w:val="18"/>
                <w:szCs w:val="18"/>
              </w:rPr>
              <w:t>HITACHI U 2001</w:t>
            </w:r>
          </w:p>
        </w:tc>
        <w:tc>
          <w:tcPr>
            <w:tcW w:w="3278" w:type="dxa"/>
            <w:vMerge/>
            <w:vAlign w:val="center"/>
            <w:hideMark/>
          </w:tcPr>
          <w:p w:rsidR="00F11163" w:rsidRPr="00F11163" w:rsidRDefault="00F11163" w:rsidP="00F11163">
            <w:pPr>
              <w:rPr>
                <w:rFonts w:asciiTheme="minorHAnsi" w:hAnsiTheme="minorHAnsi" w:cstheme="minorHAnsi"/>
                <w:sz w:val="18"/>
                <w:szCs w:val="18"/>
              </w:rPr>
            </w:pPr>
          </w:p>
        </w:tc>
        <w:tc>
          <w:tcPr>
            <w:tcW w:w="4110"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r>
      <w:tr w:rsidR="00F11163" w:rsidRPr="00F11163" w:rsidTr="007E73A4">
        <w:trPr>
          <w:trHeight w:val="20"/>
        </w:trPr>
        <w:tc>
          <w:tcPr>
            <w:tcW w:w="538" w:type="dxa"/>
            <w:shd w:val="clear" w:color="000000" w:fill="FFFFFF"/>
            <w:noWrap/>
            <w:vAlign w:val="center"/>
            <w:hideMark/>
          </w:tcPr>
          <w:p w:rsidR="00F11163" w:rsidRPr="00F11163" w:rsidRDefault="00F11163" w:rsidP="00F11163">
            <w:pPr>
              <w:jc w:val="center"/>
              <w:rPr>
                <w:rFonts w:asciiTheme="minorHAnsi" w:hAnsiTheme="minorHAnsi" w:cstheme="minorHAnsi"/>
                <w:sz w:val="18"/>
                <w:szCs w:val="18"/>
              </w:rPr>
            </w:pPr>
            <w:r w:rsidRPr="00F11163">
              <w:rPr>
                <w:rFonts w:asciiTheme="minorHAnsi" w:hAnsiTheme="minorHAnsi" w:cstheme="minorHAnsi"/>
                <w:sz w:val="18"/>
                <w:szCs w:val="18"/>
              </w:rPr>
              <w:t>3</w:t>
            </w:r>
          </w:p>
        </w:tc>
        <w:tc>
          <w:tcPr>
            <w:tcW w:w="1552" w:type="dxa"/>
            <w:shd w:val="clear" w:color="000000" w:fill="FFFFFF"/>
            <w:noWrap/>
            <w:vAlign w:val="center"/>
            <w:hideMark/>
          </w:tcPr>
          <w:p w:rsidR="00F11163" w:rsidRPr="00F11163" w:rsidRDefault="00F11163" w:rsidP="00DE225A">
            <w:pPr>
              <w:jc w:val="center"/>
              <w:rPr>
                <w:rFonts w:asciiTheme="minorHAnsi" w:hAnsiTheme="minorHAnsi" w:cstheme="minorHAnsi"/>
                <w:sz w:val="18"/>
                <w:szCs w:val="18"/>
              </w:rPr>
            </w:pPr>
            <w:r w:rsidRPr="00F11163">
              <w:rPr>
                <w:rFonts w:asciiTheme="minorHAnsi" w:hAnsiTheme="minorHAnsi" w:cstheme="minorHAnsi"/>
                <w:sz w:val="18"/>
                <w:szCs w:val="18"/>
              </w:rPr>
              <w:t>13-UVVIS-103</w:t>
            </w:r>
          </w:p>
        </w:tc>
        <w:tc>
          <w:tcPr>
            <w:tcW w:w="2429" w:type="dxa"/>
            <w:shd w:val="clear" w:color="000000" w:fill="FFFFFF"/>
            <w:vAlign w:val="center"/>
            <w:hideMark/>
          </w:tcPr>
          <w:p w:rsidR="00F11163" w:rsidRPr="00F11163" w:rsidRDefault="00F11163" w:rsidP="00DE225A">
            <w:pPr>
              <w:rPr>
                <w:rFonts w:asciiTheme="minorHAnsi" w:hAnsiTheme="minorHAnsi" w:cstheme="minorHAnsi"/>
                <w:sz w:val="18"/>
                <w:szCs w:val="18"/>
              </w:rPr>
            </w:pPr>
            <w:r w:rsidRPr="00F11163">
              <w:rPr>
                <w:rFonts w:asciiTheme="minorHAnsi" w:hAnsiTheme="minorHAnsi" w:cstheme="minorHAnsi"/>
                <w:sz w:val="18"/>
                <w:szCs w:val="18"/>
              </w:rPr>
              <w:t>ANALYTIK JENA SPECORD 250</w:t>
            </w:r>
          </w:p>
        </w:tc>
        <w:tc>
          <w:tcPr>
            <w:tcW w:w="3278" w:type="dxa"/>
            <w:shd w:val="clear" w:color="000000" w:fill="FFFFFF"/>
            <w:vAlign w:val="center"/>
            <w:hideMark/>
          </w:tcPr>
          <w:p w:rsidR="00F11163" w:rsidRPr="00F11163" w:rsidRDefault="00F11163" w:rsidP="00F11163">
            <w:pPr>
              <w:rPr>
                <w:rFonts w:asciiTheme="minorHAnsi" w:hAnsiTheme="minorHAnsi" w:cstheme="minorHAnsi"/>
                <w:sz w:val="18"/>
                <w:szCs w:val="18"/>
              </w:rPr>
            </w:pPr>
            <w:r w:rsidRPr="00F11163">
              <w:rPr>
                <w:rFonts w:asciiTheme="minorHAnsi" w:hAnsiTheme="minorHAnsi" w:cstheme="minorHAnsi"/>
                <w:sz w:val="18"/>
                <w:szCs w:val="18"/>
              </w:rPr>
              <w:t>Β΄Χ.Υ. Αθηνών</w:t>
            </w:r>
          </w:p>
        </w:tc>
        <w:tc>
          <w:tcPr>
            <w:tcW w:w="4110"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r>
      <w:tr w:rsidR="00F11163" w:rsidRPr="00F11163" w:rsidTr="007E73A4">
        <w:trPr>
          <w:trHeight w:val="20"/>
        </w:trPr>
        <w:tc>
          <w:tcPr>
            <w:tcW w:w="538" w:type="dxa"/>
            <w:shd w:val="clear" w:color="000000" w:fill="FFFFFF"/>
            <w:noWrap/>
            <w:vAlign w:val="center"/>
            <w:hideMark/>
          </w:tcPr>
          <w:p w:rsidR="00F11163" w:rsidRPr="00F11163" w:rsidRDefault="00F11163" w:rsidP="00F11163">
            <w:pPr>
              <w:jc w:val="center"/>
              <w:rPr>
                <w:rFonts w:asciiTheme="minorHAnsi" w:hAnsiTheme="minorHAnsi" w:cstheme="minorHAnsi"/>
                <w:sz w:val="18"/>
                <w:szCs w:val="18"/>
              </w:rPr>
            </w:pPr>
            <w:r w:rsidRPr="00F11163">
              <w:rPr>
                <w:rFonts w:asciiTheme="minorHAnsi" w:hAnsiTheme="minorHAnsi" w:cstheme="minorHAnsi"/>
                <w:sz w:val="18"/>
                <w:szCs w:val="18"/>
              </w:rPr>
              <w:t>4</w:t>
            </w:r>
          </w:p>
        </w:tc>
        <w:tc>
          <w:tcPr>
            <w:tcW w:w="1552" w:type="dxa"/>
            <w:shd w:val="clear" w:color="000000" w:fill="FFFFFF"/>
            <w:vAlign w:val="center"/>
            <w:hideMark/>
          </w:tcPr>
          <w:p w:rsidR="00F11163" w:rsidRPr="00F11163" w:rsidRDefault="00F11163" w:rsidP="00DE225A">
            <w:pPr>
              <w:jc w:val="center"/>
              <w:rPr>
                <w:rFonts w:asciiTheme="minorHAnsi" w:hAnsiTheme="minorHAnsi" w:cstheme="minorHAnsi"/>
                <w:sz w:val="18"/>
                <w:szCs w:val="18"/>
              </w:rPr>
            </w:pPr>
            <w:r w:rsidRPr="00F11163">
              <w:rPr>
                <w:rFonts w:asciiTheme="minorHAnsi" w:hAnsiTheme="minorHAnsi" w:cstheme="minorHAnsi"/>
                <w:sz w:val="18"/>
                <w:szCs w:val="18"/>
              </w:rPr>
              <w:t>33 UV/VIS</w:t>
            </w:r>
          </w:p>
        </w:tc>
        <w:tc>
          <w:tcPr>
            <w:tcW w:w="2429" w:type="dxa"/>
            <w:shd w:val="clear" w:color="000000" w:fill="FFFFFF"/>
            <w:vAlign w:val="center"/>
            <w:hideMark/>
          </w:tcPr>
          <w:p w:rsidR="00F11163" w:rsidRPr="00F11163" w:rsidRDefault="00F11163" w:rsidP="00DE225A">
            <w:pPr>
              <w:rPr>
                <w:rFonts w:asciiTheme="minorHAnsi" w:hAnsiTheme="minorHAnsi" w:cstheme="minorHAnsi"/>
                <w:sz w:val="18"/>
                <w:szCs w:val="18"/>
              </w:rPr>
            </w:pPr>
            <w:r w:rsidRPr="00F11163">
              <w:rPr>
                <w:rFonts w:asciiTheme="minorHAnsi" w:hAnsiTheme="minorHAnsi" w:cstheme="minorHAnsi"/>
                <w:sz w:val="18"/>
                <w:szCs w:val="18"/>
              </w:rPr>
              <w:t>HITACHI U 2001</w:t>
            </w:r>
          </w:p>
        </w:tc>
        <w:tc>
          <w:tcPr>
            <w:tcW w:w="3278" w:type="dxa"/>
            <w:shd w:val="clear" w:color="000000" w:fill="FFFFFF"/>
            <w:vAlign w:val="center"/>
            <w:hideMark/>
          </w:tcPr>
          <w:p w:rsidR="00F11163" w:rsidRPr="00F11163" w:rsidRDefault="00F11163" w:rsidP="00F11163">
            <w:pPr>
              <w:rPr>
                <w:rFonts w:asciiTheme="minorHAnsi" w:hAnsiTheme="minorHAnsi" w:cstheme="minorHAnsi"/>
                <w:sz w:val="18"/>
                <w:szCs w:val="18"/>
              </w:rPr>
            </w:pPr>
            <w:r w:rsidRPr="00F11163">
              <w:rPr>
                <w:rFonts w:asciiTheme="minorHAnsi" w:hAnsiTheme="minorHAnsi" w:cstheme="minorHAnsi"/>
                <w:sz w:val="18"/>
                <w:szCs w:val="18"/>
              </w:rPr>
              <w:t>Χ.Υ.  Βόλου</w:t>
            </w:r>
          </w:p>
        </w:tc>
        <w:tc>
          <w:tcPr>
            <w:tcW w:w="4110"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r>
      <w:tr w:rsidR="00F11163" w:rsidRPr="00F11163" w:rsidTr="007E73A4">
        <w:trPr>
          <w:trHeight w:val="20"/>
        </w:trPr>
        <w:tc>
          <w:tcPr>
            <w:tcW w:w="538" w:type="dxa"/>
            <w:shd w:val="clear" w:color="000000" w:fill="FFFFFF"/>
            <w:noWrap/>
            <w:vAlign w:val="center"/>
            <w:hideMark/>
          </w:tcPr>
          <w:p w:rsidR="00F11163" w:rsidRPr="00F11163" w:rsidRDefault="00F11163" w:rsidP="00F11163">
            <w:pPr>
              <w:jc w:val="center"/>
              <w:rPr>
                <w:rFonts w:asciiTheme="minorHAnsi" w:hAnsiTheme="minorHAnsi" w:cstheme="minorHAnsi"/>
                <w:sz w:val="18"/>
                <w:szCs w:val="18"/>
              </w:rPr>
            </w:pPr>
            <w:r w:rsidRPr="00F11163">
              <w:rPr>
                <w:rFonts w:asciiTheme="minorHAnsi" w:hAnsiTheme="minorHAnsi" w:cstheme="minorHAnsi"/>
                <w:sz w:val="18"/>
                <w:szCs w:val="18"/>
              </w:rPr>
              <w:t>5</w:t>
            </w:r>
          </w:p>
        </w:tc>
        <w:tc>
          <w:tcPr>
            <w:tcW w:w="1552" w:type="dxa"/>
            <w:shd w:val="clear" w:color="000000" w:fill="FFFFFF"/>
            <w:noWrap/>
            <w:vAlign w:val="center"/>
            <w:hideMark/>
          </w:tcPr>
          <w:p w:rsidR="00F11163" w:rsidRPr="00F11163" w:rsidRDefault="00F11163" w:rsidP="00DE225A">
            <w:pPr>
              <w:jc w:val="center"/>
              <w:rPr>
                <w:rFonts w:asciiTheme="minorHAnsi" w:hAnsiTheme="minorHAnsi" w:cstheme="minorHAnsi"/>
                <w:sz w:val="18"/>
                <w:szCs w:val="18"/>
              </w:rPr>
            </w:pPr>
            <w:r w:rsidRPr="00F11163">
              <w:rPr>
                <w:rFonts w:asciiTheme="minorHAnsi" w:hAnsiTheme="minorHAnsi" w:cstheme="minorHAnsi"/>
                <w:sz w:val="18"/>
                <w:szCs w:val="18"/>
              </w:rPr>
              <w:t>44 UV/VIS 01</w:t>
            </w:r>
          </w:p>
        </w:tc>
        <w:tc>
          <w:tcPr>
            <w:tcW w:w="2429" w:type="dxa"/>
            <w:shd w:val="clear" w:color="000000" w:fill="FFFFFF"/>
            <w:vAlign w:val="center"/>
            <w:hideMark/>
          </w:tcPr>
          <w:p w:rsidR="00F11163" w:rsidRPr="00F11163" w:rsidRDefault="00F11163" w:rsidP="00DE225A">
            <w:pPr>
              <w:rPr>
                <w:rFonts w:asciiTheme="minorHAnsi" w:hAnsiTheme="minorHAnsi" w:cstheme="minorHAnsi"/>
                <w:sz w:val="18"/>
                <w:szCs w:val="18"/>
              </w:rPr>
            </w:pPr>
            <w:r w:rsidRPr="00F11163">
              <w:rPr>
                <w:rFonts w:asciiTheme="minorHAnsi" w:hAnsiTheme="minorHAnsi" w:cstheme="minorHAnsi"/>
                <w:sz w:val="18"/>
                <w:szCs w:val="18"/>
              </w:rPr>
              <w:t>HITACHI U -2001</w:t>
            </w:r>
          </w:p>
        </w:tc>
        <w:tc>
          <w:tcPr>
            <w:tcW w:w="3278" w:type="dxa"/>
            <w:shd w:val="clear" w:color="000000" w:fill="FFFFFF"/>
            <w:vAlign w:val="center"/>
            <w:hideMark/>
          </w:tcPr>
          <w:p w:rsidR="00F11163" w:rsidRPr="00F11163" w:rsidRDefault="00F11163" w:rsidP="00F11163">
            <w:pPr>
              <w:rPr>
                <w:rFonts w:asciiTheme="minorHAnsi" w:hAnsiTheme="minorHAnsi" w:cstheme="minorHAnsi"/>
                <w:sz w:val="18"/>
                <w:szCs w:val="18"/>
              </w:rPr>
            </w:pPr>
            <w:r w:rsidRPr="00F11163">
              <w:rPr>
                <w:rFonts w:asciiTheme="minorHAnsi" w:hAnsiTheme="minorHAnsi" w:cstheme="minorHAnsi"/>
                <w:sz w:val="18"/>
                <w:szCs w:val="18"/>
              </w:rPr>
              <w:t>Χ.Υ. Aν. Μακεδονίας-Θράκης, Τμήμα Χ.Υ. Καβάλας</w:t>
            </w:r>
          </w:p>
        </w:tc>
        <w:tc>
          <w:tcPr>
            <w:tcW w:w="4110"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r>
      <w:tr w:rsidR="00F11163" w:rsidRPr="00F11163" w:rsidTr="007E73A4">
        <w:trPr>
          <w:trHeight w:val="20"/>
        </w:trPr>
        <w:tc>
          <w:tcPr>
            <w:tcW w:w="538" w:type="dxa"/>
            <w:shd w:val="clear" w:color="000000" w:fill="FFFFFF"/>
            <w:noWrap/>
            <w:vAlign w:val="center"/>
            <w:hideMark/>
          </w:tcPr>
          <w:p w:rsidR="00F11163" w:rsidRPr="00F11163" w:rsidRDefault="00F11163" w:rsidP="00F11163">
            <w:pPr>
              <w:jc w:val="center"/>
              <w:rPr>
                <w:rFonts w:asciiTheme="minorHAnsi" w:hAnsiTheme="minorHAnsi" w:cstheme="minorHAnsi"/>
                <w:sz w:val="18"/>
                <w:szCs w:val="18"/>
              </w:rPr>
            </w:pPr>
            <w:r w:rsidRPr="00F11163">
              <w:rPr>
                <w:rFonts w:asciiTheme="minorHAnsi" w:hAnsiTheme="minorHAnsi" w:cstheme="minorHAnsi"/>
                <w:sz w:val="18"/>
                <w:szCs w:val="18"/>
              </w:rPr>
              <w:t>6</w:t>
            </w:r>
          </w:p>
        </w:tc>
        <w:tc>
          <w:tcPr>
            <w:tcW w:w="1552" w:type="dxa"/>
            <w:shd w:val="clear" w:color="000000" w:fill="FFFFFF"/>
            <w:noWrap/>
            <w:vAlign w:val="center"/>
            <w:hideMark/>
          </w:tcPr>
          <w:p w:rsidR="00F11163" w:rsidRPr="00F11163" w:rsidRDefault="00F11163" w:rsidP="00DE225A">
            <w:pPr>
              <w:jc w:val="center"/>
              <w:rPr>
                <w:rFonts w:asciiTheme="minorHAnsi" w:hAnsiTheme="minorHAnsi" w:cstheme="minorHAnsi"/>
                <w:sz w:val="18"/>
                <w:szCs w:val="18"/>
              </w:rPr>
            </w:pPr>
            <w:r w:rsidRPr="00F11163">
              <w:rPr>
                <w:rFonts w:asciiTheme="minorHAnsi" w:hAnsiTheme="minorHAnsi" w:cstheme="minorHAnsi"/>
                <w:sz w:val="18"/>
                <w:szCs w:val="18"/>
              </w:rPr>
              <w:t>37 00 UVVIS 02</w:t>
            </w:r>
          </w:p>
        </w:tc>
        <w:tc>
          <w:tcPr>
            <w:tcW w:w="2429" w:type="dxa"/>
            <w:shd w:val="clear" w:color="000000" w:fill="FFFFFF"/>
            <w:vAlign w:val="center"/>
            <w:hideMark/>
          </w:tcPr>
          <w:p w:rsidR="00F11163" w:rsidRPr="00F11163" w:rsidRDefault="00F11163" w:rsidP="00DE225A">
            <w:pPr>
              <w:rPr>
                <w:rFonts w:asciiTheme="minorHAnsi" w:hAnsiTheme="minorHAnsi" w:cstheme="minorHAnsi"/>
                <w:sz w:val="18"/>
                <w:szCs w:val="18"/>
              </w:rPr>
            </w:pPr>
            <w:r w:rsidRPr="00F11163">
              <w:rPr>
                <w:rFonts w:asciiTheme="minorHAnsi" w:hAnsiTheme="minorHAnsi" w:cstheme="minorHAnsi"/>
                <w:sz w:val="18"/>
                <w:szCs w:val="18"/>
              </w:rPr>
              <w:t>JASCOV-730iRM</w:t>
            </w:r>
          </w:p>
        </w:tc>
        <w:tc>
          <w:tcPr>
            <w:tcW w:w="3278" w:type="dxa"/>
            <w:vMerge w:val="restart"/>
            <w:shd w:val="clear" w:color="000000" w:fill="FFFFFF"/>
            <w:vAlign w:val="center"/>
            <w:hideMark/>
          </w:tcPr>
          <w:p w:rsidR="00F11163" w:rsidRPr="00F11163" w:rsidRDefault="00F11163" w:rsidP="00DE225A">
            <w:pPr>
              <w:rPr>
                <w:rFonts w:asciiTheme="minorHAnsi" w:hAnsiTheme="minorHAnsi" w:cstheme="minorHAnsi"/>
                <w:sz w:val="18"/>
                <w:szCs w:val="18"/>
              </w:rPr>
            </w:pPr>
            <w:r w:rsidRPr="00F11163">
              <w:rPr>
                <w:rFonts w:asciiTheme="minorHAnsi" w:hAnsiTheme="minorHAnsi" w:cstheme="minorHAnsi"/>
                <w:sz w:val="18"/>
                <w:szCs w:val="18"/>
              </w:rPr>
              <w:t>Χ.Υ. Κρήτης</w:t>
            </w:r>
            <w:r w:rsidR="00DE225A">
              <w:rPr>
                <w:rFonts w:asciiTheme="minorHAnsi" w:hAnsiTheme="minorHAnsi" w:cstheme="minorHAnsi"/>
                <w:sz w:val="18"/>
                <w:szCs w:val="18"/>
              </w:rPr>
              <w:t xml:space="preserve">, </w:t>
            </w:r>
            <w:r w:rsidR="00DE225A" w:rsidRPr="001F4059">
              <w:rPr>
                <w:rFonts w:asciiTheme="minorHAnsi" w:hAnsiTheme="minorHAnsi" w:cstheme="minorHAnsi"/>
                <w:sz w:val="18"/>
                <w:szCs w:val="18"/>
              </w:rPr>
              <w:t>Ηράκλειο</w:t>
            </w:r>
          </w:p>
        </w:tc>
        <w:tc>
          <w:tcPr>
            <w:tcW w:w="4110"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r>
      <w:tr w:rsidR="00F11163" w:rsidRPr="00F11163" w:rsidTr="007E73A4">
        <w:trPr>
          <w:trHeight w:val="20"/>
        </w:trPr>
        <w:tc>
          <w:tcPr>
            <w:tcW w:w="538" w:type="dxa"/>
            <w:shd w:val="clear" w:color="000000" w:fill="FFFFFF"/>
            <w:noWrap/>
            <w:vAlign w:val="center"/>
            <w:hideMark/>
          </w:tcPr>
          <w:p w:rsidR="00F11163" w:rsidRPr="00F11163" w:rsidRDefault="00F11163" w:rsidP="00F11163">
            <w:pPr>
              <w:jc w:val="center"/>
              <w:rPr>
                <w:rFonts w:asciiTheme="minorHAnsi" w:hAnsiTheme="minorHAnsi" w:cstheme="minorHAnsi"/>
                <w:sz w:val="18"/>
                <w:szCs w:val="18"/>
              </w:rPr>
            </w:pPr>
            <w:r w:rsidRPr="00F11163">
              <w:rPr>
                <w:rFonts w:asciiTheme="minorHAnsi" w:hAnsiTheme="minorHAnsi" w:cstheme="minorHAnsi"/>
                <w:sz w:val="18"/>
                <w:szCs w:val="18"/>
              </w:rPr>
              <w:t>7</w:t>
            </w:r>
          </w:p>
        </w:tc>
        <w:tc>
          <w:tcPr>
            <w:tcW w:w="1552" w:type="dxa"/>
            <w:shd w:val="clear" w:color="000000" w:fill="FFFFFF"/>
            <w:noWrap/>
            <w:vAlign w:val="center"/>
            <w:hideMark/>
          </w:tcPr>
          <w:p w:rsidR="00F11163" w:rsidRPr="00F11163" w:rsidRDefault="00F11163" w:rsidP="00DE225A">
            <w:pPr>
              <w:jc w:val="center"/>
              <w:rPr>
                <w:rFonts w:asciiTheme="minorHAnsi" w:hAnsiTheme="minorHAnsi" w:cstheme="minorHAnsi"/>
                <w:sz w:val="18"/>
                <w:szCs w:val="18"/>
              </w:rPr>
            </w:pPr>
            <w:r w:rsidRPr="00F11163">
              <w:rPr>
                <w:rFonts w:asciiTheme="minorHAnsi" w:hAnsiTheme="minorHAnsi" w:cstheme="minorHAnsi"/>
                <w:sz w:val="18"/>
                <w:szCs w:val="18"/>
              </w:rPr>
              <w:t>37 00 UV/VIS 01</w:t>
            </w:r>
          </w:p>
        </w:tc>
        <w:tc>
          <w:tcPr>
            <w:tcW w:w="2429" w:type="dxa"/>
            <w:shd w:val="clear" w:color="000000" w:fill="FFFFFF"/>
            <w:noWrap/>
            <w:vAlign w:val="center"/>
            <w:hideMark/>
          </w:tcPr>
          <w:p w:rsidR="00F11163" w:rsidRPr="00F11163" w:rsidRDefault="00F11163" w:rsidP="00DE225A">
            <w:pPr>
              <w:rPr>
                <w:rFonts w:asciiTheme="minorHAnsi" w:hAnsiTheme="minorHAnsi" w:cstheme="minorHAnsi"/>
                <w:sz w:val="18"/>
                <w:szCs w:val="18"/>
              </w:rPr>
            </w:pPr>
            <w:r w:rsidRPr="00F11163">
              <w:rPr>
                <w:rFonts w:asciiTheme="minorHAnsi" w:hAnsiTheme="minorHAnsi" w:cstheme="minorHAnsi"/>
                <w:sz w:val="18"/>
                <w:szCs w:val="18"/>
              </w:rPr>
              <w:t>HITACHI U -2000</w:t>
            </w:r>
          </w:p>
        </w:tc>
        <w:tc>
          <w:tcPr>
            <w:tcW w:w="3278" w:type="dxa"/>
            <w:vMerge/>
            <w:vAlign w:val="center"/>
            <w:hideMark/>
          </w:tcPr>
          <w:p w:rsidR="00F11163" w:rsidRPr="00F11163" w:rsidRDefault="00F11163" w:rsidP="00F11163">
            <w:pPr>
              <w:rPr>
                <w:rFonts w:asciiTheme="minorHAnsi" w:hAnsiTheme="minorHAnsi" w:cstheme="minorHAnsi"/>
                <w:sz w:val="18"/>
                <w:szCs w:val="18"/>
              </w:rPr>
            </w:pPr>
          </w:p>
        </w:tc>
        <w:tc>
          <w:tcPr>
            <w:tcW w:w="4110"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r>
      <w:tr w:rsidR="00F11163" w:rsidRPr="00F11163" w:rsidTr="007E73A4">
        <w:trPr>
          <w:trHeight w:val="20"/>
        </w:trPr>
        <w:tc>
          <w:tcPr>
            <w:tcW w:w="538" w:type="dxa"/>
            <w:shd w:val="clear" w:color="000000" w:fill="FFFFFF"/>
            <w:noWrap/>
            <w:vAlign w:val="center"/>
            <w:hideMark/>
          </w:tcPr>
          <w:p w:rsidR="00F11163" w:rsidRPr="00F11163" w:rsidRDefault="00F11163" w:rsidP="00F11163">
            <w:pPr>
              <w:jc w:val="center"/>
              <w:rPr>
                <w:rFonts w:asciiTheme="minorHAnsi" w:hAnsiTheme="minorHAnsi" w:cstheme="minorHAnsi"/>
                <w:sz w:val="18"/>
                <w:szCs w:val="18"/>
              </w:rPr>
            </w:pPr>
            <w:r w:rsidRPr="00F11163">
              <w:rPr>
                <w:rFonts w:asciiTheme="minorHAnsi" w:hAnsiTheme="minorHAnsi" w:cstheme="minorHAnsi"/>
                <w:sz w:val="18"/>
                <w:szCs w:val="18"/>
              </w:rPr>
              <w:t>8</w:t>
            </w:r>
          </w:p>
        </w:tc>
        <w:tc>
          <w:tcPr>
            <w:tcW w:w="1552" w:type="dxa"/>
            <w:shd w:val="clear" w:color="000000" w:fill="FFFFFF"/>
            <w:noWrap/>
            <w:vAlign w:val="center"/>
            <w:hideMark/>
          </w:tcPr>
          <w:p w:rsidR="00F11163" w:rsidRPr="00F11163" w:rsidRDefault="00F11163" w:rsidP="00DE225A">
            <w:pPr>
              <w:jc w:val="center"/>
              <w:rPr>
                <w:rFonts w:asciiTheme="minorHAnsi" w:hAnsiTheme="minorHAnsi" w:cstheme="minorHAnsi"/>
                <w:sz w:val="18"/>
                <w:szCs w:val="18"/>
              </w:rPr>
            </w:pPr>
            <w:r w:rsidRPr="00F11163">
              <w:rPr>
                <w:rFonts w:asciiTheme="minorHAnsi" w:hAnsiTheme="minorHAnsi" w:cstheme="minorHAnsi"/>
                <w:sz w:val="18"/>
                <w:szCs w:val="18"/>
              </w:rPr>
              <w:t>20 01 UV/VIS 02</w:t>
            </w:r>
          </w:p>
        </w:tc>
        <w:tc>
          <w:tcPr>
            <w:tcW w:w="2429" w:type="dxa"/>
            <w:shd w:val="clear" w:color="000000" w:fill="FFFFFF"/>
            <w:vAlign w:val="center"/>
            <w:hideMark/>
          </w:tcPr>
          <w:p w:rsidR="00F11163" w:rsidRPr="00F11163" w:rsidRDefault="00F11163" w:rsidP="00DE225A">
            <w:pPr>
              <w:rPr>
                <w:rFonts w:asciiTheme="minorHAnsi" w:hAnsiTheme="minorHAnsi" w:cstheme="minorHAnsi"/>
                <w:sz w:val="18"/>
                <w:szCs w:val="18"/>
              </w:rPr>
            </w:pPr>
            <w:r w:rsidRPr="00F11163">
              <w:rPr>
                <w:rFonts w:asciiTheme="minorHAnsi" w:hAnsiTheme="minorHAnsi" w:cstheme="minorHAnsi"/>
                <w:sz w:val="18"/>
                <w:szCs w:val="18"/>
              </w:rPr>
              <w:t xml:space="preserve">SHIMADZU UV-1700                                 με Η/Υ και λογισμικό UV-Probe                                          </w:t>
            </w:r>
          </w:p>
        </w:tc>
        <w:tc>
          <w:tcPr>
            <w:tcW w:w="3278" w:type="dxa"/>
            <w:vMerge w:val="restart"/>
            <w:shd w:val="clear" w:color="000000" w:fill="FFFFFF"/>
            <w:vAlign w:val="center"/>
            <w:hideMark/>
          </w:tcPr>
          <w:p w:rsidR="00F11163" w:rsidRPr="00F11163" w:rsidRDefault="00F11163" w:rsidP="00F11163">
            <w:pPr>
              <w:rPr>
                <w:rFonts w:asciiTheme="minorHAnsi" w:hAnsiTheme="minorHAnsi" w:cstheme="minorHAnsi"/>
                <w:sz w:val="18"/>
                <w:szCs w:val="18"/>
              </w:rPr>
            </w:pPr>
            <w:r w:rsidRPr="00F11163">
              <w:rPr>
                <w:rFonts w:asciiTheme="minorHAnsi" w:hAnsiTheme="minorHAnsi" w:cstheme="minorHAnsi"/>
                <w:sz w:val="18"/>
                <w:szCs w:val="18"/>
              </w:rPr>
              <w:t xml:space="preserve">Χ.Υ. Πειραιά           </w:t>
            </w:r>
          </w:p>
        </w:tc>
        <w:tc>
          <w:tcPr>
            <w:tcW w:w="4110"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r>
      <w:tr w:rsidR="00F11163" w:rsidRPr="00F11163" w:rsidTr="007E73A4">
        <w:trPr>
          <w:trHeight w:val="20"/>
        </w:trPr>
        <w:tc>
          <w:tcPr>
            <w:tcW w:w="538" w:type="dxa"/>
            <w:shd w:val="clear" w:color="000000" w:fill="FFFFFF"/>
            <w:noWrap/>
            <w:vAlign w:val="center"/>
            <w:hideMark/>
          </w:tcPr>
          <w:p w:rsidR="00F11163" w:rsidRPr="00F11163" w:rsidRDefault="00F11163" w:rsidP="00F11163">
            <w:pPr>
              <w:jc w:val="center"/>
              <w:rPr>
                <w:rFonts w:asciiTheme="minorHAnsi" w:hAnsiTheme="minorHAnsi" w:cstheme="minorHAnsi"/>
                <w:sz w:val="18"/>
                <w:szCs w:val="18"/>
              </w:rPr>
            </w:pPr>
            <w:r w:rsidRPr="00F11163">
              <w:rPr>
                <w:rFonts w:asciiTheme="minorHAnsi" w:hAnsiTheme="minorHAnsi" w:cstheme="minorHAnsi"/>
                <w:sz w:val="18"/>
                <w:szCs w:val="18"/>
              </w:rPr>
              <w:t>9</w:t>
            </w:r>
          </w:p>
        </w:tc>
        <w:tc>
          <w:tcPr>
            <w:tcW w:w="1552" w:type="dxa"/>
            <w:shd w:val="clear" w:color="000000" w:fill="FFFFFF"/>
            <w:noWrap/>
            <w:vAlign w:val="center"/>
            <w:hideMark/>
          </w:tcPr>
          <w:p w:rsidR="00F11163" w:rsidRPr="00F11163" w:rsidRDefault="00F11163" w:rsidP="00DE225A">
            <w:pPr>
              <w:jc w:val="center"/>
              <w:rPr>
                <w:rFonts w:asciiTheme="minorHAnsi" w:hAnsiTheme="minorHAnsi" w:cstheme="minorHAnsi"/>
                <w:sz w:val="18"/>
                <w:szCs w:val="18"/>
              </w:rPr>
            </w:pPr>
            <w:r w:rsidRPr="00F11163">
              <w:rPr>
                <w:rFonts w:asciiTheme="minorHAnsi" w:hAnsiTheme="minorHAnsi" w:cstheme="minorHAnsi"/>
                <w:sz w:val="18"/>
                <w:szCs w:val="18"/>
              </w:rPr>
              <w:t>20 02 UV/VIS 01</w:t>
            </w:r>
          </w:p>
        </w:tc>
        <w:tc>
          <w:tcPr>
            <w:tcW w:w="2429" w:type="dxa"/>
            <w:shd w:val="clear" w:color="000000" w:fill="FFFFFF"/>
            <w:vAlign w:val="center"/>
            <w:hideMark/>
          </w:tcPr>
          <w:p w:rsidR="00F11163" w:rsidRPr="00F11163" w:rsidRDefault="00F11163" w:rsidP="00DE225A">
            <w:pPr>
              <w:rPr>
                <w:rFonts w:asciiTheme="minorHAnsi" w:hAnsiTheme="minorHAnsi" w:cstheme="minorHAnsi"/>
                <w:sz w:val="18"/>
                <w:szCs w:val="18"/>
              </w:rPr>
            </w:pPr>
            <w:r w:rsidRPr="00F11163">
              <w:rPr>
                <w:rFonts w:asciiTheme="minorHAnsi" w:hAnsiTheme="minorHAnsi" w:cstheme="minorHAnsi"/>
                <w:sz w:val="18"/>
                <w:szCs w:val="18"/>
              </w:rPr>
              <w:t>HITACHI U-2000</w:t>
            </w:r>
          </w:p>
        </w:tc>
        <w:tc>
          <w:tcPr>
            <w:tcW w:w="3278" w:type="dxa"/>
            <w:vMerge/>
            <w:vAlign w:val="center"/>
            <w:hideMark/>
          </w:tcPr>
          <w:p w:rsidR="00F11163" w:rsidRPr="00F11163" w:rsidRDefault="00F11163" w:rsidP="00F11163">
            <w:pPr>
              <w:rPr>
                <w:rFonts w:asciiTheme="minorHAnsi" w:hAnsiTheme="minorHAnsi" w:cstheme="minorHAnsi"/>
                <w:sz w:val="18"/>
                <w:szCs w:val="18"/>
              </w:rPr>
            </w:pPr>
          </w:p>
        </w:tc>
        <w:tc>
          <w:tcPr>
            <w:tcW w:w="4110"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r>
      <w:tr w:rsidR="00F11163" w:rsidRPr="00F11163" w:rsidTr="007E73A4">
        <w:trPr>
          <w:trHeight w:val="20"/>
        </w:trPr>
        <w:tc>
          <w:tcPr>
            <w:tcW w:w="538" w:type="dxa"/>
            <w:shd w:val="clear" w:color="000000" w:fill="FFFFFF"/>
            <w:noWrap/>
            <w:vAlign w:val="center"/>
            <w:hideMark/>
          </w:tcPr>
          <w:p w:rsidR="00F11163" w:rsidRPr="00F11163" w:rsidRDefault="00F11163" w:rsidP="00F11163">
            <w:pPr>
              <w:jc w:val="center"/>
              <w:rPr>
                <w:rFonts w:asciiTheme="minorHAnsi" w:hAnsiTheme="minorHAnsi" w:cstheme="minorHAnsi"/>
                <w:sz w:val="18"/>
                <w:szCs w:val="18"/>
              </w:rPr>
            </w:pPr>
            <w:r w:rsidRPr="00F11163">
              <w:rPr>
                <w:rFonts w:asciiTheme="minorHAnsi" w:hAnsiTheme="minorHAnsi" w:cstheme="minorHAnsi"/>
                <w:sz w:val="18"/>
                <w:szCs w:val="18"/>
              </w:rPr>
              <w:t>10</w:t>
            </w:r>
          </w:p>
        </w:tc>
        <w:tc>
          <w:tcPr>
            <w:tcW w:w="1552" w:type="dxa"/>
            <w:shd w:val="clear" w:color="000000" w:fill="FFFFFF"/>
            <w:noWrap/>
            <w:vAlign w:val="center"/>
            <w:hideMark/>
          </w:tcPr>
          <w:p w:rsidR="00F11163" w:rsidRPr="00F11163" w:rsidRDefault="00F11163" w:rsidP="00DE225A">
            <w:pPr>
              <w:jc w:val="center"/>
              <w:rPr>
                <w:rFonts w:asciiTheme="minorHAnsi" w:hAnsiTheme="minorHAnsi" w:cstheme="minorHAnsi"/>
                <w:sz w:val="18"/>
                <w:szCs w:val="18"/>
              </w:rPr>
            </w:pPr>
            <w:r w:rsidRPr="00F11163">
              <w:rPr>
                <w:rFonts w:asciiTheme="minorHAnsi" w:hAnsiTheme="minorHAnsi" w:cstheme="minorHAnsi"/>
                <w:sz w:val="18"/>
                <w:szCs w:val="18"/>
              </w:rPr>
              <w:t>20 02 UV/VIS 02</w:t>
            </w:r>
          </w:p>
        </w:tc>
        <w:tc>
          <w:tcPr>
            <w:tcW w:w="2429" w:type="dxa"/>
            <w:shd w:val="clear" w:color="000000" w:fill="FFFFFF"/>
            <w:vAlign w:val="center"/>
            <w:hideMark/>
          </w:tcPr>
          <w:p w:rsidR="00F11163" w:rsidRPr="00F11163" w:rsidRDefault="00F11163" w:rsidP="00DE225A">
            <w:pPr>
              <w:rPr>
                <w:rFonts w:asciiTheme="minorHAnsi" w:hAnsiTheme="minorHAnsi" w:cstheme="minorHAnsi"/>
                <w:sz w:val="18"/>
                <w:szCs w:val="18"/>
              </w:rPr>
            </w:pPr>
            <w:r w:rsidRPr="00F11163">
              <w:rPr>
                <w:rFonts w:asciiTheme="minorHAnsi" w:hAnsiTheme="minorHAnsi" w:cstheme="minorHAnsi"/>
                <w:sz w:val="18"/>
                <w:szCs w:val="18"/>
              </w:rPr>
              <w:t xml:space="preserve"> JASCO V-630</w:t>
            </w:r>
          </w:p>
        </w:tc>
        <w:tc>
          <w:tcPr>
            <w:tcW w:w="3278" w:type="dxa"/>
            <w:vMerge/>
            <w:vAlign w:val="center"/>
            <w:hideMark/>
          </w:tcPr>
          <w:p w:rsidR="00F11163" w:rsidRPr="00F11163" w:rsidRDefault="00F11163" w:rsidP="00F11163">
            <w:pPr>
              <w:rPr>
                <w:rFonts w:asciiTheme="minorHAnsi" w:hAnsiTheme="minorHAnsi" w:cstheme="minorHAnsi"/>
                <w:sz w:val="18"/>
                <w:szCs w:val="18"/>
              </w:rPr>
            </w:pPr>
          </w:p>
        </w:tc>
        <w:tc>
          <w:tcPr>
            <w:tcW w:w="4110"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r>
      <w:tr w:rsidR="00F11163" w:rsidRPr="00F11163" w:rsidTr="007E73A4">
        <w:trPr>
          <w:trHeight w:val="20"/>
        </w:trPr>
        <w:tc>
          <w:tcPr>
            <w:tcW w:w="538" w:type="dxa"/>
            <w:shd w:val="clear" w:color="000000" w:fill="FFFFFF"/>
            <w:noWrap/>
            <w:vAlign w:val="center"/>
            <w:hideMark/>
          </w:tcPr>
          <w:p w:rsidR="00F11163" w:rsidRPr="00F11163" w:rsidRDefault="00F11163" w:rsidP="00F11163">
            <w:pPr>
              <w:jc w:val="center"/>
              <w:rPr>
                <w:rFonts w:asciiTheme="minorHAnsi" w:hAnsiTheme="minorHAnsi" w:cstheme="minorHAnsi"/>
                <w:sz w:val="18"/>
                <w:szCs w:val="18"/>
              </w:rPr>
            </w:pPr>
            <w:r w:rsidRPr="00F11163">
              <w:rPr>
                <w:rFonts w:asciiTheme="minorHAnsi" w:hAnsiTheme="minorHAnsi" w:cstheme="minorHAnsi"/>
                <w:sz w:val="18"/>
                <w:szCs w:val="18"/>
              </w:rPr>
              <w:t>11</w:t>
            </w:r>
          </w:p>
        </w:tc>
        <w:tc>
          <w:tcPr>
            <w:tcW w:w="1552" w:type="dxa"/>
            <w:shd w:val="clear" w:color="000000" w:fill="FFFFFF"/>
            <w:vAlign w:val="center"/>
            <w:hideMark/>
          </w:tcPr>
          <w:p w:rsidR="00F11163" w:rsidRPr="00F11163" w:rsidRDefault="00F11163" w:rsidP="00DE225A">
            <w:pPr>
              <w:jc w:val="center"/>
              <w:rPr>
                <w:rFonts w:asciiTheme="minorHAnsi" w:hAnsiTheme="minorHAnsi" w:cstheme="minorHAnsi"/>
                <w:sz w:val="18"/>
                <w:szCs w:val="18"/>
              </w:rPr>
            </w:pPr>
            <w:r w:rsidRPr="00F11163">
              <w:rPr>
                <w:rFonts w:asciiTheme="minorHAnsi" w:hAnsiTheme="minorHAnsi" w:cstheme="minorHAnsi"/>
                <w:sz w:val="18"/>
                <w:szCs w:val="18"/>
              </w:rPr>
              <w:t>39 UV /VIS 03</w:t>
            </w:r>
          </w:p>
        </w:tc>
        <w:tc>
          <w:tcPr>
            <w:tcW w:w="2429" w:type="dxa"/>
            <w:shd w:val="clear" w:color="000000" w:fill="FFFFFF"/>
            <w:vAlign w:val="center"/>
            <w:hideMark/>
          </w:tcPr>
          <w:p w:rsidR="00F11163" w:rsidRPr="00F11163" w:rsidRDefault="00F11163" w:rsidP="00DE225A">
            <w:pPr>
              <w:rPr>
                <w:rFonts w:asciiTheme="minorHAnsi" w:hAnsiTheme="minorHAnsi" w:cstheme="minorHAnsi"/>
                <w:sz w:val="18"/>
                <w:szCs w:val="18"/>
              </w:rPr>
            </w:pPr>
            <w:r w:rsidRPr="00F11163">
              <w:rPr>
                <w:rFonts w:asciiTheme="minorHAnsi" w:hAnsiTheme="minorHAnsi" w:cstheme="minorHAnsi"/>
                <w:sz w:val="18"/>
                <w:szCs w:val="18"/>
              </w:rPr>
              <w:t xml:space="preserve">  HITACHI U-2001 </w:t>
            </w:r>
          </w:p>
        </w:tc>
        <w:tc>
          <w:tcPr>
            <w:tcW w:w="3278" w:type="dxa"/>
            <w:vMerge w:val="restart"/>
            <w:shd w:val="clear" w:color="000000" w:fill="FFFFFF"/>
            <w:vAlign w:val="center"/>
            <w:hideMark/>
          </w:tcPr>
          <w:p w:rsidR="00F11163" w:rsidRPr="00F11163" w:rsidRDefault="00F11163" w:rsidP="00F11163">
            <w:pPr>
              <w:rPr>
                <w:rFonts w:asciiTheme="minorHAnsi" w:hAnsiTheme="minorHAnsi" w:cstheme="minorHAnsi"/>
                <w:sz w:val="18"/>
                <w:szCs w:val="18"/>
              </w:rPr>
            </w:pPr>
            <w:r w:rsidRPr="00F11163">
              <w:rPr>
                <w:rFonts w:asciiTheme="minorHAnsi" w:hAnsiTheme="minorHAnsi" w:cstheme="minorHAnsi"/>
                <w:sz w:val="18"/>
                <w:szCs w:val="18"/>
              </w:rPr>
              <w:t xml:space="preserve">Χ.Υ.  Κεντρικής  Μακεδονίας, Θεσσαλονίκη </w:t>
            </w:r>
          </w:p>
        </w:tc>
        <w:tc>
          <w:tcPr>
            <w:tcW w:w="4110"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r>
      <w:tr w:rsidR="00F11163" w:rsidRPr="00F11163" w:rsidTr="007E73A4">
        <w:trPr>
          <w:trHeight w:val="20"/>
        </w:trPr>
        <w:tc>
          <w:tcPr>
            <w:tcW w:w="538" w:type="dxa"/>
            <w:shd w:val="clear" w:color="000000" w:fill="FFFFFF"/>
            <w:noWrap/>
            <w:vAlign w:val="center"/>
            <w:hideMark/>
          </w:tcPr>
          <w:p w:rsidR="00F11163" w:rsidRPr="00F11163" w:rsidRDefault="00F11163" w:rsidP="00F11163">
            <w:pPr>
              <w:jc w:val="center"/>
              <w:rPr>
                <w:rFonts w:asciiTheme="minorHAnsi" w:hAnsiTheme="minorHAnsi" w:cstheme="minorHAnsi"/>
                <w:sz w:val="18"/>
                <w:szCs w:val="18"/>
              </w:rPr>
            </w:pPr>
            <w:r w:rsidRPr="00F11163">
              <w:rPr>
                <w:rFonts w:asciiTheme="minorHAnsi" w:hAnsiTheme="minorHAnsi" w:cstheme="minorHAnsi"/>
                <w:sz w:val="18"/>
                <w:szCs w:val="18"/>
              </w:rPr>
              <w:t>12</w:t>
            </w:r>
          </w:p>
        </w:tc>
        <w:tc>
          <w:tcPr>
            <w:tcW w:w="1552" w:type="dxa"/>
            <w:shd w:val="clear" w:color="000000" w:fill="FFFFFF"/>
            <w:vAlign w:val="center"/>
            <w:hideMark/>
          </w:tcPr>
          <w:p w:rsidR="00F11163" w:rsidRPr="00F11163" w:rsidRDefault="00F11163" w:rsidP="00DE225A">
            <w:pPr>
              <w:jc w:val="center"/>
              <w:rPr>
                <w:rFonts w:asciiTheme="minorHAnsi" w:hAnsiTheme="minorHAnsi" w:cstheme="minorHAnsi"/>
                <w:sz w:val="18"/>
                <w:szCs w:val="18"/>
              </w:rPr>
            </w:pPr>
            <w:r w:rsidRPr="00F11163">
              <w:rPr>
                <w:rFonts w:asciiTheme="minorHAnsi" w:hAnsiTheme="minorHAnsi" w:cstheme="minorHAnsi"/>
                <w:sz w:val="18"/>
                <w:szCs w:val="18"/>
              </w:rPr>
              <w:t>39 UV/VIS 05</w:t>
            </w:r>
          </w:p>
        </w:tc>
        <w:tc>
          <w:tcPr>
            <w:tcW w:w="2429" w:type="dxa"/>
            <w:shd w:val="clear" w:color="000000" w:fill="FFFFFF"/>
            <w:vAlign w:val="center"/>
            <w:hideMark/>
          </w:tcPr>
          <w:p w:rsidR="00F11163" w:rsidRPr="00F11163" w:rsidRDefault="00F11163" w:rsidP="00DE225A">
            <w:pPr>
              <w:rPr>
                <w:rFonts w:asciiTheme="minorHAnsi" w:hAnsiTheme="minorHAnsi" w:cstheme="minorHAnsi"/>
                <w:sz w:val="18"/>
                <w:szCs w:val="18"/>
              </w:rPr>
            </w:pPr>
            <w:r w:rsidRPr="00F11163">
              <w:rPr>
                <w:rFonts w:asciiTheme="minorHAnsi" w:hAnsiTheme="minorHAnsi" w:cstheme="minorHAnsi"/>
                <w:sz w:val="18"/>
                <w:szCs w:val="18"/>
              </w:rPr>
              <w:t xml:space="preserve">HITACHI U-2800 </w:t>
            </w:r>
          </w:p>
        </w:tc>
        <w:tc>
          <w:tcPr>
            <w:tcW w:w="3278" w:type="dxa"/>
            <w:vMerge/>
            <w:vAlign w:val="center"/>
            <w:hideMark/>
          </w:tcPr>
          <w:p w:rsidR="00F11163" w:rsidRPr="00F11163" w:rsidRDefault="00F11163" w:rsidP="00F11163">
            <w:pPr>
              <w:rPr>
                <w:rFonts w:asciiTheme="minorHAnsi" w:hAnsiTheme="minorHAnsi" w:cstheme="minorHAnsi"/>
                <w:sz w:val="18"/>
                <w:szCs w:val="18"/>
              </w:rPr>
            </w:pPr>
          </w:p>
        </w:tc>
        <w:tc>
          <w:tcPr>
            <w:tcW w:w="4110"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r>
      <w:tr w:rsidR="00F11163" w:rsidRPr="00F11163" w:rsidTr="007E73A4">
        <w:trPr>
          <w:trHeight w:val="20"/>
        </w:trPr>
        <w:tc>
          <w:tcPr>
            <w:tcW w:w="538" w:type="dxa"/>
            <w:shd w:val="clear" w:color="000000" w:fill="FFFFFF"/>
            <w:noWrap/>
            <w:vAlign w:val="center"/>
            <w:hideMark/>
          </w:tcPr>
          <w:p w:rsidR="00F11163" w:rsidRPr="00F11163" w:rsidRDefault="00F11163" w:rsidP="00F11163">
            <w:pPr>
              <w:jc w:val="center"/>
              <w:rPr>
                <w:rFonts w:asciiTheme="minorHAnsi" w:hAnsiTheme="minorHAnsi" w:cstheme="minorHAnsi"/>
                <w:sz w:val="18"/>
                <w:szCs w:val="18"/>
              </w:rPr>
            </w:pPr>
            <w:r w:rsidRPr="00F11163">
              <w:rPr>
                <w:rFonts w:asciiTheme="minorHAnsi" w:hAnsiTheme="minorHAnsi" w:cstheme="minorHAnsi"/>
                <w:sz w:val="18"/>
                <w:szCs w:val="18"/>
              </w:rPr>
              <w:t>13</w:t>
            </w:r>
          </w:p>
        </w:tc>
        <w:tc>
          <w:tcPr>
            <w:tcW w:w="1552" w:type="dxa"/>
            <w:shd w:val="clear" w:color="000000" w:fill="FFFFFF"/>
            <w:vAlign w:val="center"/>
            <w:hideMark/>
          </w:tcPr>
          <w:p w:rsidR="00F11163" w:rsidRPr="00F11163" w:rsidRDefault="00F11163" w:rsidP="00DE225A">
            <w:pPr>
              <w:jc w:val="center"/>
              <w:rPr>
                <w:rFonts w:asciiTheme="minorHAnsi" w:hAnsiTheme="minorHAnsi" w:cstheme="minorHAnsi"/>
                <w:sz w:val="18"/>
                <w:szCs w:val="18"/>
              </w:rPr>
            </w:pPr>
            <w:r w:rsidRPr="00F11163">
              <w:rPr>
                <w:rFonts w:asciiTheme="minorHAnsi" w:hAnsiTheme="minorHAnsi" w:cstheme="minorHAnsi"/>
                <w:sz w:val="18"/>
                <w:szCs w:val="18"/>
              </w:rPr>
              <w:t>39 UV/VIS 08</w:t>
            </w:r>
          </w:p>
        </w:tc>
        <w:tc>
          <w:tcPr>
            <w:tcW w:w="2429" w:type="dxa"/>
            <w:shd w:val="clear" w:color="000000" w:fill="FFFFFF"/>
            <w:vAlign w:val="center"/>
            <w:hideMark/>
          </w:tcPr>
          <w:p w:rsidR="00F11163" w:rsidRPr="00F11163" w:rsidRDefault="00F11163" w:rsidP="00DE225A">
            <w:pPr>
              <w:rPr>
                <w:rFonts w:asciiTheme="minorHAnsi" w:hAnsiTheme="minorHAnsi" w:cstheme="minorHAnsi"/>
                <w:sz w:val="18"/>
                <w:szCs w:val="18"/>
              </w:rPr>
            </w:pPr>
            <w:r w:rsidRPr="00F11163">
              <w:rPr>
                <w:rFonts w:asciiTheme="minorHAnsi" w:hAnsiTheme="minorHAnsi" w:cstheme="minorHAnsi"/>
                <w:sz w:val="18"/>
                <w:szCs w:val="18"/>
              </w:rPr>
              <w:t>JASCO V-630</w:t>
            </w:r>
          </w:p>
        </w:tc>
        <w:tc>
          <w:tcPr>
            <w:tcW w:w="3278" w:type="dxa"/>
            <w:vMerge/>
            <w:vAlign w:val="center"/>
            <w:hideMark/>
          </w:tcPr>
          <w:p w:rsidR="00F11163" w:rsidRPr="00F11163" w:rsidRDefault="00F11163" w:rsidP="00F11163">
            <w:pPr>
              <w:rPr>
                <w:rFonts w:asciiTheme="minorHAnsi" w:hAnsiTheme="minorHAnsi" w:cstheme="minorHAnsi"/>
                <w:sz w:val="18"/>
                <w:szCs w:val="18"/>
              </w:rPr>
            </w:pPr>
          </w:p>
        </w:tc>
        <w:tc>
          <w:tcPr>
            <w:tcW w:w="4110"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r>
      <w:tr w:rsidR="00F11163" w:rsidRPr="00F11163" w:rsidTr="007E73A4">
        <w:trPr>
          <w:trHeight w:val="20"/>
        </w:trPr>
        <w:tc>
          <w:tcPr>
            <w:tcW w:w="538" w:type="dxa"/>
            <w:shd w:val="clear" w:color="000000" w:fill="FFFFFF"/>
            <w:noWrap/>
            <w:vAlign w:val="center"/>
            <w:hideMark/>
          </w:tcPr>
          <w:p w:rsidR="00F11163" w:rsidRPr="00F11163" w:rsidRDefault="00F11163" w:rsidP="00F11163">
            <w:pPr>
              <w:jc w:val="center"/>
              <w:rPr>
                <w:rFonts w:asciiTheme="minorHAnsi" w:hAnsiTheme="minorHAnsi" w:cstheme="minorHAnsi"/>
                <w:sz w:val="18"/>
                <w:szCs w:val="18"/>
              </w:rPr>
            </w:pPr>
            <w:r w:rsidRPr="00F11163">
              <w:rPr>
                <w:rFonts w:asciiTheme="minorHAnsi" w:hAnsiTheme="minorHAnsi" w:cstheme="minorHAnsi"/>
                <w:sz w:val="18"/>
                <w:szCs w:val="18"/>
              </w:rPr>
              <w:t>14</w:t>
            </w:r>
          </w:p>
        </w:tc>
        <w:tc>
          <w:tcPr>
            <w:tcW w:w="1552" w:type="dxa"/>
            <w:shd w:val="clear" w:color="000000" w:fill="FFFFFF"/>
            <w:vAlign w:val="center"/>
            <w:hideMark/>
          </w:tcPr>
          <w:p w:rsidR="00F11163" w:rsidRPr="00F11163" w:rsidRDefault="00F11163" w:rsidP="00DE225A">
            <w:pPr>
              <w:jc w:val="center"/>
              <w:rPr>
                <w:rFonts w:asciiTheme="minorHAnsi" w:hAnsiTheme="minorHAnsi" w:cstheme="minorHAnsi"/>
                <w:sz w:val="18"/>
                <w:szCs w:val="18"/>
              </w:rPr>
            </w:pPr>
            <w:r w:rsidRPr="00F11163">
              <w:rPr>
                <w:rFonts w:asciiTheme="minorHAnsi" w:hAnsiTheme="minorHAnsi" w:cstheme="minorHAnsi"/>
                <w:sz w:val="18"/>
                <w:szCs w:val="18"/>
              </w:rPr>
              <w:t>64 65 VIS 02</w:t>
            </w:r>
          </w:p>
        </w:tc>
        <w:tc>
          <w:tcPr>
            <w:tcW w:w="2429" w:type="dxa"/>
            <w:shd w:val="clear" w:color="000000" w:fill="FFFFFF"/>
            <w:vAlign w:val="center"/>
            <w:hideMark/>
          </w:tcPr>
          <w:p w:rsidR="00F11163" w:rsidRPr="00F11163" w:rsidRDefault="00F11163" w:rsidP="00DE225A">
            <w:pPr>
              <w:rPr>
                <w:rFonts w:asciiTheme="minorHAnsi" w:hAnsiTheme="minorHAnsi" w:cstheme="minorHAnsi"/>
                <w:sz w:val="18"/>
                <w:szCs w:val="18"/>
              </w:rPr>
            </w:pPr>
            <w:r w:rsidRPr="00F11163">
              <w:rPr>
                <w:rFonts w:asciiTheme="minorHAnsi" w:hAnsiTheme="minorHAnsi" w:cstheme="minorHAnsi"/>
                <w:sz w:val="18"/>
                <w:szCs w:val="18"/>
              </w:rPr>
              <w:t>MERCK NOVA 60</w:t>
            </w:r>
          </w:p>
        </w:tc>
        <w:tc>
          <w:tcPr>
            <w:tcW w:w="3278" w:type="dxa"/>
            <w:vMerge w:val="restart"/>
            <w:shd w:val="clear" w:color="000000" w:fill="FFFFFF"/>
            <w:vAlign w:val="center"/>
            <w:hideMark/>
          </w:tcPr>
          <w:p w:rsidR="00F11163" w:rsidRPr="00F11163" w:rsidRDefault="00F11163" w:rsidP="00F11163">
            <w:pPr>
              <w:rPr>
                <w:rFonts w:asciiTheme="minorHAnsi" w:hAnsiTheme="minorHAnsi" w:cstheme="minorHAnsi"/>
                <w:sz w:val="18"/>
                <w:szCs w:val="18"/>
              </w:rPr>
            </w:pPr>
            <w:r w:rsidRPr="00F11163">
              <w:rPr>
                <w:rFonts w:asciiTheme="minorHAnsi" w:hAnsiTheme="minorHAnsi" w:cstheme="minorHAnsi"/>
                <w:sz w:val="18"/>
                <w:szCs w:val="18"/>
              </w:rPr>
              <w:t>Χ.Υ.Αιγαίου-  Αυτ. Γρ. Χ.Υ. Σάμου</w:t>
            </w:r>
          </w:p>
        </w:tc>
        <w:tc>
          <w:tcPr>
            <w:tcW w:w="4110"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r>
      <w:tr w:rsidR="00F11163" w:rsidRPr="00F11163" w:rsidTr="007E73A4">
        <w:trPr>
          <w:trHeight w:val="20"/>
        </w:trPr>
        <w:tc>
          <w:tcPr>
            <w:tcW w:w="538" w:type="dxa"/>
            <w:shd w:val="clear" w:color="000000" w:fill="FFFFFF"/>
            <w:noWrap/>
            <w:vAlign w:val="center"/>
            <w:hideMark/>
          </w:tcPr>
          <w:p w:rsidR="00F11163" w:rsidRPr="00F11163" w:rsidRDefault="00F11163" w:rsidP="00F11163">
            <w:pPr>
              <w:jc w:val="center"/>
              <w:rPr>
                <w:rFonts w:asciiTheme="minorHAnsi" w:hAnsiTheme="minorHAnsi" w:cstheme="minorHAnsi"/>
                <w:sz w:val="18"/>
                <w:szCs w:val="18"/>
              </w:rPr>
            </w:pPr>
            <w:r w:rsidRPr="00F11163">
              <w:rPr>
                <w:rFonts w:asciiTheme="minorHAnsi" w:hAnsiTheme="minorHAnsi" w:cstheme="minorHAnsi"/>
                <w:sz w:val="18"/>
                <w:szCs w:val="18"/>
              </w:rPr>
              <w:t>15</w:t>
            </w:r>
          </w:p>
        </w:tc>
        <w:tc>
          <w:tcPr>
            <w:tcW w:w="1552" w:type="dxa"/>
            <w:shd w:val="clear" w:color="000000" w:fill="FFFFFF"/>
            <w:noWrap/>
            <w:vAlign w:val="center"/>
            <w:hideMark/>
          </w:tcPr>
          <w:p w:rsidR="00F11163" w:rsidRPr="00F11163" w:rsidRDefault="00F11163" w:rsidP="00DE225A">
            <w:pPr>
              <w:jc w:val="center"/>
              <w:rPr>
                <w:rFonts w:asciiTheme="minorHAnsi" w:hAnsiTheme="minorHAnsi" w:cstheme="minorHAnsi"/>
                <w:sz w:val="18"/>
                <w:szCs w:val="18"/>
              </w:rPr>
            </w:pPr>
            <w:r w:rsidRPr="00F11163">
              <w:rPr>
                <w:rFonts w:asciiTheme="minorHAnsi" w:hAnsiTheme="minorHAnsi" w:cstheme="minorHAnsi"/>
                <w:sz w:val="18"/>
                <w:szCs w:val="18"/>
              </w:rPr>
              <w:t>64 65 VIS 03</w:t>
            </w:r>
          </w:p>
        </w:tc>
        <w:tc>
          <w:tcPr>
            <w:tcW w:w="2429" w:type="dxa"/>
            <w:shd w:val="clear" w:color="000000" w:fill="FFFFFF"/>
            <w:noWrap/>
            <w:vAlign w:val="center"/>
            <w:hideMark/>
          </w:tcPr>
          <w:p w:rsidR="00F11163" w:rsidRPr="00F11163" w:rsidRDefault="00F11163" w:rsidP="00DE225A">
            <w:pPr>
              <w:rPr>
                <w:rFonts w:asciiTheme="minorHAnsi" w:hAnsiTheme="minorHAnsi" w:cstheme="minorHAnsi"/>
                <w:sz w:val="18"/>
                <w:szCs w:val="18"/>
              </w:rPr>
            </w:pPr>
            <w:r w:rsidRPr="00F11163">
              <w:rPr>
                <w:rFonts w:asciiTheme="minorHAnsi" w:hAnsiTheme="minorHAnsi" w:cstheme="minorHAnsi"/>
                <w:sz w:val="18"/>
                <w:szCs w:val="18"/>
              </w:rPr>
              <w:t>HACH LANGE DR 2800</w:t>
            </w:r>
          </w:p>
        </w:tc>
        <w:tc>
          <w:tcPr>
            <w:tcW w:w="3278" w:type="dxa"/>
            <w:vMerge/>
            <w:vAlign w:val="center"/>
            <w:hideMark/>
          </w:tcPr>
          <w:p w:rsidR="00F11163" w:rsidRPr="00F11163" w:rsidRDefault="00F11163" w:rsidP="00F11163">
            <w:pPr>
              <w:rPr>
                <w:rFonts w:asciiTheme="minorHAnsi" w:hAnsiTheme="minorHAnsi" w:cstheme="minorHAnsi"/>
                <w:sz w:val="18"/>
                <w:szCs w:val="18"/>
              </w:rPr>
            </w:pPr>
          </w:p>
        </w:tc>
        <w:tc>
          <w:tcPr>
            <w:tcW w:w="4110"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r>
      <w:tr w:rsidR="00F11163" w:rsidRPr="00F11163" w:rsidTr="007E73A4">
        <w:trPr>
          <w:trHeight w:val="20"/>
        </w:trPr>
        <w:tc>
          <w:tcPr>
            <w:tcW w:w="538" w:type="dxa"/>
            <w:shd w:val="clear" w:color="000000" w:fill="FFFFFF"/>
            <w:noWrap/>
            <w:vAlign w:val="center"/>
            <w:hideMark/>
          </w:tcPr>
          <w:p w:rsidR="00F11163" w:rsidRPr="00F11163" w:rsidRDefault="00F11163" w:rsidP="00F11163">
            <w:pPr>
              <w:jc w:val="center"/>
              <w:rPr>
                <w:rFonts w:asciiTheme="minorHAnsi" w:hAnsiTheme="minorHAnsi" w:cstheme="minorHAnsi"/>
                <w:sz w:val="18"/>
                <w:szCs w:val="18"/>
              </w:rPr>
            </w:pPr>
            <w:r w:rsidRPr="00F11163">
              <w:rPr>
                <w:rFonts w:asciiTheme="minorHAnsi" w:hAnsiTheme="minorHAnsi" w:cstheme="minorHAnsi"/>
                <w:sz w:val="18"/>
                <w:szCs w:val="18"/>
              </w:rPr>
              <w:t>16</w:t>
            </w:r>
          </w:p>
        </w:tc>
        <w:tc>
          <w:tcPr>
            <w:tcW w:w="1552" w:type="dxa"/>
            <w:shd w:val="clear" w:color="000000" w:fill="FFFFFF"/>
            <w:noWrap/>
            <w:vAlign w:val="center"/>
            <w:hideMark/>
          </w:tcPr>
          <w:p w:rsidR="00F11163" w:rsidRPr="00F11163" w:rsidRDefault="00F11163" w:rsidP="00DE225A">
            <w:pPr>
              <w:jc w:val="center"/>
              <w:rPr>
                <w:rFonts w:asciiTheme="minorHAnsi" w:hAnsiTheme="minorHAnsi" w:cstheme="minorHAnsi"/>
                <w:sz w:val="18"/>
                <w:szCs w:val="18"/>
              </w:rPr>
            </w:pPr>
            <w:r w:rsidRPr="00F11163">
              <w:rPr>
                <w:rFonts w:asciiTheme="minorHAnsi" w:hAnsiTheme="minorHAnsi" w:cstheme="minorHAnsi"/>
                <w:sz w:val="18"/>
                <w:szCs w:val="18"/>
              </w:rPr>
              <w:t>64 65 UV/VIS 01</w:t>
            </w:r>
          </w:p>
        </w:tc>
        <w:tc>
          <w:tcPr>
            <w:tcW w:w="2429" w:type="dxa"/>
            <w:shd w:val="clear" w:color="000000" w:fill="FFFFFF"/>
            <w:noWrap/>
            <w:vAlign w:val="center"/>
            <w:hideMark/>
          </w:tcPr>
          <w:p w:rsidR="00F11163" w:rsidRPr="00F11163" w:rsidRDefault="00F11163" w:rsidP="00DE225A">
            <w:pPr>
              <w:rPr>
                <w:rFonts w:asciiTheme="minorHAnsi" w:hAnsiTheme="minorHAnsi" w:cstheme="minorHAnsi"/>
                <w:sz w:val="18"/>
                <w:szCs w:val="18"/>
              </w:rPr>
            </w:pPr>
            <w:r w:rsidRPr="00F11163">
              <w:rPr>
                <w:rFonts w:asciiTheme="minorHAnsi" w:hAnsiTheme="minorHAnsi" w:cstheme="minorHAnsi"/>
                <w:sz w:val="18"/>
                <w:szCs w:val="18"/>
              </w:rPr>
              <w:t>JASCO V-530</w:t>
            </w:r>
          </w:p>
        </w:tc>
        <w:tc>
          <w:tcPr>
            <w:tcW w:w="3278" w:type="dxa"/>
            <w:vMerge/>
            <w:vAlign w:val="center"/>
            <w:hideMark/>
          </w:tcPr>
          <w:p w:rsidR="00F11163" w:rsidRPr="00F11163" w:rsidRDefault="00F11163" w:rsidP="00F11163">
            <w:pPr>
              <w:rPr>
                <w:rFonts w:asciiTheme="minorHAnsi" w:hAnsiTheme="minorHAnsi" w:cstheme="minorHAnsi"/>
                <w:sz w:val="18"/>
                <w:szCs w:val="18"/>
              </w:rPr>
            </w:pPr>
          </w:p>
        </w:tc>
        <w:tc>
          <w:tcPr>
            <w:tcW w:w="4110"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r>
      <w:tr w:rsidR="00F11163" w:rsidRPr="00F11163" w:rsidTr="007E73A4">
        <w:trPr>
          <w:trHeight w:val="20"/>
        </w:trPr>
        <w:tc>
          <w:tcPr>
            <w:tcW w:w="538" w:type="dxa"/>
            <w:shd w:val="clear" w:color="000000" w:fill="FFFFFF"/>
            <w:noWrap/>
            <w:vAlign w:val="center"/>
            <w:hideMark/>
          </w:tcPr>
          <w:p w:rsidR="00F11163" w:rsidRPr="00F11163" w:rsidRDefault="00F11163" w:rsidP="00F11163">
            <w:pPr>
              <w:jc w:val="center"/>
              <w:rPr>
                <w:rFonts w:asciiTheme="minorHAnsi" w:hAnsiTheme="minorHAnsi" w:cstheme="minorHAnsi"/>
                <w:sz w:val="18"/>
                <w:szCs w:val="18"/>
              </w:rPr>
            </w:pPr>
            <w:r w:rsidRPr="00F11163">
              <w:rPr>
                <w:rFonts w:asciiTheme="minorHAnsi" w:hAnsiTheme="minorHAnsi" w:cstheme="minorHAnsi"/>
                <w:sz w:val="18"/>
                <w:szCs w:val="18"/>
              </w:rPr>
              <w:t>17</w:t>
            </w:r>
          </w:p>
        </w:tc>
        <w:tc>
          <w:tcPr>
            <w:tcW w:w="1552" w:type="dxa"/>
            <w:shd w:val="clear" w:color="000000" w:fill="FFFFFF"/>
            <w:noWrap/>
            <w:vAlign w:val="center"/>
            <w:hideMark/>
          </w:tcPr>
          <w:p w:rsidR="00F11163" w:rsidRPr="00F11163" w:rsidRDefault="00F11163" w:rsidP="00DE225A">
            <w:pPr>
              <w:jc w:val="center"/>
              <w:rPr>
                <w:rFonts w:asciiTheme="minorHAnsi" w:hAnsiTheme="minorHAnsi" w:cstheme="minorHAnsi"/>
                <w:sz w:val="18"/>
                <w:szCs w:val="18"/>
              </w:rPr>
            </w:pPr>
            <w:r w:rsidRPr="00F11163">
              <w:rPr>
                <w:rFonts w:asciiTheme="minorHAnsi" w:hAnsiTheme="minorHAnsi" w:cstheme="minorHAnsi"/>
                <w:sz w:val="18"/>
                <w:szCs w:val="18"/>
              </w:rPr>
              <w:t>64 HACH 02</w:t>
            </w:r>
          </w:p>
        </w:tc>
        <w:tc>
          <w:tcPr>
            <w:tcW w:w="2429" w:type="dxa"/>
            <w:shd w:val="clear" w:color="000000" w:fill="FFFFFF"/>
            <w:noWrap/>
            <w:vAlign w:val="center"/>
            <w:hideMark/>
          </w:tcPr>
          <w:p w:rsidR="00F11163" w:rsidRPr="00F11163" w:rsidRDefault="00F11163" w:rsidP="00DE225A">
            <w:pPr>
              <w:rPr>
                <w:rFonts w:asciiTheme="minorHAnsi" w:hAnsiTheme="minorHAnsi" w:cstheme="minorHAnsi"/>
                <w:sz w:val="18"/>
                <w:szCs w:val="18"/>
              </w:rPr>
            </w:pPr>
            <w:r w:rsidRPr="00F11163">
              <w:rPr>
                <w:rFonts w:asciiTheme="minorHAnsi" w:hAnsiTheme="minorHAnsi" w:cstheme="minorHAnsi"/>
                <w:sz w:val="18"/>
                <w:szCs w:val="18"/>
              </w:rPr>
              <w:t>HACH LANGE DR 2800</w:t>
            </w:r>
          </w:p>
        </w:tc>
        <w:tc>
          <w:tcPr>
            <w:tcW w:w="3278" w:type="dxa"/>
            <w:shd w:val="clear" w:color="000000" w:fill="FFFFFF"/>
            <w:vAlign w:val="center"/>
            <w:hideMark/>
          </w:tcPr>
          <w:p w:rsidR="00F11163" w:rsidRPr="00F11163" w:rsidRDefault="00F11163" w:rsidP="00F11163">
            <w:pPr>
              <w:rPr>
                <w:rFonts w:asciiTheme="minorHAnsi" w:hAnsiTheme="minorHAnsi" w:cstheme="minorHAnsi"/>
                <w:sz w:val="18"/>
                <w:szCs w:val="18"/>
              </w:rPr>
            </w:pPr>
            <w:r w:rsidRPr="00F11163">
              <w:rPr>
                <w:rFonts w:asciiTheme="minorHAnsi" w:hAnsiTheme="minorHAnsi" w:cstheme="minorHAnsi"/>
                <w:sz w:val="18"/>
                <w:szCs w:val="18"/>
              </w:rPr>
              <w:t>Χ.Υ. Αιγαίου- Τμήμα Χ.Υ. Ρόδου</w:t>
            </w:r>
          </w:p>
        </w:tc>
        <w:tc>
          <w:tcPr>
            <w:tcW w:w="4110"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r>
      <w:tr w:rsidR="00F11163" w:rsidRPr="00F11163" w:rsidTr="007E73A4">
        <w:trPr>
          <w:trHeight w:val="20"/>
        </w:trPr>
        <w:tc>
          <w:tcPr>
            <w:tcW w:w="538" w:type="dxa"/>
            <w:shd w:val="clear" w:color="000000" w:fill="FFFFFF"/>
            <w:noWrap/>
            <w:vAlign w:val="center"/>
            <w:hideMark/>
          </w:tcPr>
          <w:p w:rsidR="00F11163" w:rsidRPr="00F11163" w:rsidRDefault="00F11163" w:rsidP="00F11163">
            <w:pPr>
              <w:jc w:val="center"/>
              <w:rPr>
                <w:rFonts w:asciiTheme="minorHAnsi" w:hAnsiTheme="minorHAnsi" w:cstheme="minorHAnsi"/>
                <w:sz w:val="18"/>
                <w:szCs w:val="18"/>
              </w:rPr>
            </w:pPr>
            <w:r w:rsidRPr="00F11163">
              <w:rPr>
                <w:rFonts w:asciiTheme="minorHAnsi" w:hAnsiTheme="minorHAnsi" w:cstheme="minorHAnsi"/>
                <w:sz w:val="18"/>
                <w:szCs w:val="18"/>
              </w:rPr>
              <w:t>18</w:t>
            </w:r>
          </w:p>
        </w:tc>
        <w:tc>
          <w:tcPr>
            <w:tcW w:w="1552" w:type="dxa"/>
            <w:shd w:val="clear" w:color="000000" w:fill="FFFFFF"/>
            <w:noWrap/>
            <w:vAlign w:val="center"/>
            <w:hideMark/>
          </w:tcPr>
          <w:p w:rsidR="00F11163" w:rsidRPr="00F11163" w:rsidRDefault="00F11163" w:rsidP="00DE225A">
            <w:pPr>
              <w:jc w:val="center"/>
              <w:rPr>
                <w:rFonts w:asciiTheme="minorHAnsi" w:hAnsiTheme="minorHAnsi" w:cstheme="minorHAnsi"/>
                <w:sz w:val="18"/>
                <w:szCs w:val="18"/>
              </w:rPr>
            </w:pPr>
            <w:r w:rsidRPr="00F11163">
              <w:rPr>
                <w:rFonts w:asciiTheme="minorHAnsi" w:hAnsiTheme="minorHAnsi" w:cstheme="minorHAnsi"/>
                <w:sz w:val="18"/>
                <w:szCs w:val="18"/>
              </w:rPr>
              <w:t>72 ΦΩΤ 01</w:t>
            </w:r>
          </w:p>
        </w:tc>
        <w:tc>
          <w:tcPr>
            <w:tcW w:w="2429" w:type="dxa"/>
            <w:shd w:val="clear" w:color="000000" w:fill="FFFFFF"/>
            <w:vAlign w:val="center"/>
            <w:hideMark/>
          </w:tcPr>
          <w:p w:rsidR="00F11163" w:rsidRPr="00F11163" w:rsidRDefault="00F11163" w:rsidP="00DE225A">
            <w:pPr>
              <w:rPr>
                <w:rFonts w:asciiTheme="minorHAnsi" w:hAnsiTheme="minorHAnsi" w:cstheme="minorHAnsi"/>
                <w:sz w:val="18"/>
                <w:szCs w:val="18"/>
              </w:rPr>
            </w:pPr>
            <w:r w:rsidRPr="00F11163">
              <w:rPr>
                <w:rFonts w:asciiTheme="minorHAnsi" w:hAnsiTheme="minorHAnsi" w:cstheme="minorHAnsi"/>
                <w:sz w:val="18"/>
                <w:szCs w:val="18"/>
              </w:rPr>
              <w:t>HACH-LANGE DR2000</w:t>
            </w:r>
          </w:p>
        </w:tc>
        <w:tc>
          <w:tcPr>
            <w:tcW w:w="3278" w:type="dxa"/>
            <w:shd w:val="clear" w:color="000000" w:fill="FFFFFF"/>
            <w:vAlign w:val="center"/>
            <w:hideMark/>
          </w:tcPr>
          <w:p w:rsidR="00F11163" w:rsidRPr="00F11163" w:rsidRDefault="00F11163" w:rsidP="00F11163">
            <w:pPr>
              <w:rPr>
                <w:rFonts w:asciiTheme="minorHAnsi" w:hAnsiTheme="minorHAnsi" w:cstheme="minorHAnsi"/>
                <w:sz w:val="18"/>
                <w:szCs w:val="18"/>
              </w:rPr>
            </w:pPr>
            <w:r w:rsidRPr="00F11163">
              <w:rPr>
                <w:rFonts w:asciiTheme="minorHAnsi" w:hAnsiTheme="minorHAnsi" w:cstheme="minorHAnsi"/>
                <w:sz w:val="18"/>
                <w:szCs w:val="18"/>
              </w:rPr>
              <w:t>Χ.Υ. Αιγαίου- Αυτ.Γρ. Χ.Υ. Χίου</w:t>
            </w:r>
          </w:p>
        </w:tc>
        <w:tc>
          <w:tcPr>
            <w:tcW w:w="4110"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r>
      <w:tr w:rsidR="00F11163" w:rsidRPr="00F11163" w:rsidTr="007E73A4">
        <w:trPr>
          <w:trHeight w:val="20"/>
        </w:trPr>
        <w:tc>
          <w:tcPr>
            <w:tcW w:w="538" w:type="dxa"/>
            <w:shd w:val="clear" w:color="000000" w:fill="FFFFFF"/>
            <w:noWrap/>
            <w:vAlign w:val="center"/>
            <w:hideMark/>
          </w:tcPr>
          <w:p w:rsidR="00F11163" w:rsidRPr="00F11163" w:rsidRDefault="00F11163" w:rsidP="00F11163">
            <w:pPr>
              <w:jc w:val="center"/>
              <w:rPr>
                <w:rFonts w:asciiTheme="minorHAnsi" w:hAnsiTheme="minorHAnsi" w:cstheme="minorHAnsi"/>
                <w:sz w:val="18"/>
                <w:szCs w:val="18"/>
              </w:rPr>
            </w:pPr>
            <w:r w:rsidRPr="00F11163">
              <w:rPr>
                <w:rFonts w:asciiTheme="minorHAnsi" w:hAnsiTheme="minorHAnsi" w:cstheme="minorHAnsi"/>
                <w:sz w:val="18"/>
                <w:szCs w:val="18"/>
              </w:rPr>
              <w:t>19</w:t>
            </w:r>
          </w:p>
        </w:tc>
        <w:tc>
          <w:tcPr>
            <w:tcW w:w="1552" w:type="dxa"/>
            <w:shd w:val="clear" w:color="000000" w:fill="FFFFFF"/>
            <w:vAlign w:val="center"/>
            <w:hideMark/>
          </w:tcPr>
          <w:p w:rsidR="00F11163" w:rsidRPr="00F11163" w:rsidRDefault="00F11163" w:rsidP="00DE225A">
            <w:pPr>
              <w:jc w:val="center"/>
              <w:rPr>
                <w:rFonts w:asciiTheme="minorHAnsi" w:hAnsiTheme="minorHAnsi" w:cstheme="minorHAnsi"/>
                <w:sz w:val="18"/>
                <w:szCs w:val="18"/>
              </w:rPr>
            </w:pPr>
            <w:r w:rsidRPr="00F11163">
              <w:rPr>
                <w:rFonts w:asciiTheme="minorHAnsi" w:hAnsiTheme="minorHAnsi" w:cstheme="minorHAnsi"/>
                <w:sz w:val="18"/>
                <w:szCs w:val="18"/>
              </w:rPr>
              <w:t>59 68 UV /VIS 02</w:t>
            </w:r>
          </w:p>
        </w:tc>
        <w:tc>
          <w:tcPr>
            <w:tcW w:w="2429" w:type="dxa"/>
            <w:shd w:val="clear" w:color="000000" w:fill="FFFFFF"/>
            <w:vAlign w:val="center"/>
            <w:hideMark/>
          </w:tcPr>
          <w:p w:rsidR="00F11163" w:rsidRPr="00F11163" w:rsidRDefault="00F11163" w:rsidP="00DE225A">
            <w:pPr>
              <w:rPr>
                <w:rFonts w:asciiTheme="minorHAnsi" w:hAnsiTheme="minorHAnsi" w:cstheme="minorHAnsi"/>
                <w:sz w:val="18"/>
                <w:szCs w:val="18"/>
              </w:rPr>
            </w:pPr>
            <w:r w:rsidRPr="00F11163">
              <w:rPr>
                <w:rFonts w:asciiTheme="minorHAnsi" w:hAnsiTheme="minorHAnsi" w:cstheme="minorHAnsi"/>
                <w:sz w:val="18"/>
                <w:szCs w:val="18"/>
              </w:rPr>
              <w:t>HACH-LANGE DR2800</w:t>
            </w:r>
          </w:p>
        </w:tc>
        <w:tc>
          <w:tcPr>
            <w:tcW w:w="3278" w:type="dxa"/>
            <w:vMerge w:val="restart"/>
            <w:shd w:val="clear" w:color="000000" w:fill="FFFFFF"/>
            <w:vAlign w:val="center"/>
            <w:hideMark/>
          </w:tcPr>
          <w:p w:rsidR="00F11163" w:rsidRPr="00F11163" w:rsidRDefault="00F11163" w:rsidP="00F11163">
            <w:pPr>
              <w:rPr>
                <w:rFonts w:asciiTheme="minorHAnsi" w:hAnsiTheme="minorHAnsi" w:cstheme="minorHAnsi"/>
                <w:sz w:val="18"/>
                <w:szCs w:val="18"/>
              </w:rPr>
            </w:pPr>
            <w:r w:rsidRPr="00F11163">
              <w:rPr>
                <w:rFonts w:asciiTheme="minorHAnsi" w:hAnsiTheme="minorHAnsi" w:cstheme="minorHAnsi"/>
                <w:sz w:val="18"/>
                <w:szCs w:val="18"/>
              </w:rPr>
              <w:t>Χ.Υ.Πελοποννήσου-Δ.Ελλάδος &amp; Ιονίου,   Αυτ. Γρ.Χ.Υ. Τρίπολης</w:t>
            </w:r>
          </w:p>
        </w:tc>
        <w:tc>
          <w:tcPr>
            <w:tcW w:w="4110"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r>
      <w:tr w:rsidR="00F11163" w:rsidRPr="00F11163" w:rsidTr="007E73A4">
        <w:trPr>
          <w:trHeight w:val="20"/>
        </w:trPr>
        <w:tc>
          <w:tcPr>
            <w:tcW w:w="538" w:type="dxa"/>
            <w:shd w:val="clear" w:color="000000" w:fill="FFFFFF"/>
            <w:noWrap/>
            <w:vAlign w:val="center"/>
            <w:hideMark/>
          </w:tcPr>
          <w:p w:rsidR="00F11163" w:rsidRPr="00F11163" w:rsidRDefault="00F11163" w:rsidP="00F11163">
            <w:pPr>
              <w:jc w:val="center"/>
              <w:rPr>
                <w:rFonts w:asciiTheme="minorHAnsi" w:hAnsiTheme="minorHAnsi" w:cstheme="minorHAnsi"/>
                <w:sz w:val="18"/>
                <w:szCs w:val="18"/>
              </w:rPr>
            </w:pPr>
            <w:r w:rsidRPr="00F11163">
              <w:rPr>
                <w:rFonts w:asciiTheme="minorHAnsi" w:hAnsiTheme="minorHAnsi" w:cstheme="minorHAnsi"/>
                <w:sz w:val="18"/>
                <w:szCs w:val="18"/>
              </w:rPr>
              <w:t>20</w:t>
            </w:r>
          </w:p>
        </w:tc>
        <w:tc>
          <w:tcPr>
            <w:tcW w:w="1552" w:type="dxa"/>
            <w:shd w:val="clear" w:color="000000" w:fill="FFFFFF"/>
            <w:vAlign w:val="center"/>
            <w:hideMark/>
          </w:tcPr>
          <w:p w:rsidR="00F11163" w:rsidRPr="00F11163" w:rsidRDefault="00F11163" w:rsidP="00DE225A">
            <w:pPr>
              <w:jc w:val="center"/>
              <w:rPr>
                <w:rFonts w:asciiTheme="minorHAnsi" w:hAnsiTheme="minorHAnsi" w:cstheme="minorHAnsi"/>
                <w:sz w:val="18"/>
                <w:szCs w:val="18"/>
              </w:rPr>
            </w:pPr>
            <w:r w:rsidRPr="00F11163">
              <w:rPr>
                <w:rFonts w:asciiTheme="minorHAnsi" w:hAnsiTheme="minorHAnsi" w:cstheme="minorHAnsi"/>
                <w:sz w:val="18"/>
                <w:szCs w:val="18"/>
              </w:rPr>
              <w:t>59 68 UV/VIS 01</w:t>
            </w:r>
          </w:p>
        </w:tc>
        <w:tc>
          <w:tcPr>
            <w:tcW w:w="2429" w:type="dxa"/>
            <w:shd w:val="clear" w:color="000000" w:fill="FFFFFF"/>
            <w:vAlign w:val="center"/>
            <w:hideMark/>
          </w:tcPr>
          <w:p w:rsidR="00F11163" w:rsidRPr="00F11163" w:rsidRDefault="00F11163" w:rsidP="00DE225A">
            <w:pPr>
              <w:rPr>
                <w:rFonts w:asciiTheme="minorHAnsi" w:hAnsiTheme="minorHAnsi" w:cstheme="minorHAnsi"/>
                <w:sz w:val="18"/>
                <w:szCs w:val="18"/>
              </w:rPr>
            </w:pPr>
            <w:r w:rsidRPr="00F11163">
              <w:rPr>
                <w:rFonts w:asciiTheme="minorHAnsi" w:hAnsiTheme="minorHAnsi" w:cstheme="minorHAnsi"/>
                <w:sz w:val="18"/>
                <w:szCs w:val="18"/>
              </w:rPr>
              <w:t>HACH-LANGE DR2800</w:t>
            </w:r>
          </w:p>
        </w:tc>
        <w:tc>
          <w:tcPr>
            <w:tcW w:w="3278" w:type="dxa"/>
            <w:vMerge/>
            <w:vAlign w:val="center"/>
            <w:hideMark/>
          </w:tcPr>
          <w:p w:rsidR="00F11163" w:rsidRPr="00F11163" w:rsidRDefault="00F11163" w:rsidP="00F11163">
            <w:pPr>
              <w:rPr>
                <w:rFonts w:asciiTheme="minorHAnsi" w:hAnsiTheme="minorHAnsi" w:cstheme="minorHAnsi"/>
                <w:sz w:val="18"/>
                <w:szCs w:val="18"/>
              </w:rPr>
            </w:pPr>
          </w:p>
        </w:tc>
        <w:tc>
          <w:tcPr>
            <w:tcW w:w="4110"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r>
      <w:tr w:rsidR="00F11163" w:rsidRPr="00F11163" w:rsidTr="007E73A4">
        <w:trPr>
          <w:trHeight w:val="20"/>
        </w:trPr>
        <w:tc>
          <w:tcPr>
            <w:tcW w:w="538" w:type="dxa"/>
            <w:shd w:val="clear" w:color="000000" w:fill="FFFFFF"/>
            <w:noWrap/>
            <w:vAlign w:val="center"/>
            <w:hideMark/>
          </w:tcPr>
          <w:p w:rsidR="00F11163" w:rsidRPr="00F11163" w:rsidRDefault="00F11163" w:rsidP="00F11163">
            <w:pPr>
              <w:jc w:val="center"/>
              <w:rPr>
                <w:rFonts w:asciiTheme="minorHAnsi" w:hAnsiTheme="minorHAnsi" w:cstheme="minorHAnsi"/>
                <w:sz w:val="18"/>
                <w:szCs w:val="18"/>
              </w:rPr>
            </w:pPr>
            <w:r w:rsidRPr="00F11163">
              <w:rPr>
                <w:rFonts w:asciiTheme="minorHAnsi" w:hAnsiTheme="minorHAnsi" w:cstheme="minorHAnsi"/>
                <w:sz w:val="18"/>
                <w:szCs w:val="18"/>
              </w:rPr>
              <w:t>21</w:t>
            </w:r>
          </w:p>
        </w:tc>
        <w:tc>
          <w:tcPr>
            <w:tcW w:w="1552" w:type="dxa"/>
            <w:shd w:val="clear" w:color="000000" w:fill="FFFFFF"/>
            <w:noWrap/>
            <w:vAlign w:val="center"/>
            <w:hideMark/>
          </w:tcPr>
          <w:p w:rsidR="00F11163" w:rsidRPr="00F11163" w:rsidRDefault="00F11163" w:rsidP="00DE225A">
            <w:pPr>
              <w:jc w:val="center"/>
              <w:rPr>
                <w:rFonts w:asciiTheme="minorHAnsi" w:hAnsiTheme="minorHAnsi" w:cstheme="minorHAnsi"/>
                <w:sz w:val="18"/>
                <w:szCs w:val="18"/>
              </w:rPr>
            </w:pPr>
            <w:r w:rsidRPr="00F11163">
              <w:rPr>
                <w:rFonts w:asciiTheme="minorHAnsi" w:hAnsiTheme="minorHAnsi" w:cstheme="minorHAnsi"/>
                <w:sz w:val="18"/>
                <w:szCs w:val="18"/>
              </w:rPr>
              <w:t>43 00 UV/Vis 04</w:t>
            </w:r>
          </w:p>
        </w:tc>
        <w:tc>
          <w:tcPr>
            <w:tcW w:w="2429" w:type="dxa"/>
            <w:shd w:val="clear" w:color="000000" w:fill="FFFFFF"/>
            <w:vAlign w:val="center"/>
            <w:hideMark/>
          </w:tcPr>
          <w:p w:rsidR="00F11163" w:rsidRPr="00F11163" w:rsidRDefault="00F11163" w:rsidP="00DE225A">
            <w:pPr>
              <w:rPr>
                <w:rFonts w:asciiTheme="minorHAnsi" w:hAnsiTheme="minorHAnsi" w:cstheme="minorHAnsi"/>
                <w:sz w:val="18"/>
                <w:szCs w:val="18"/>
              </w:rPr>
            </w:pPr>
            <w:r w:rsidRPr="00F11163">
              <w:rPr>
                <w:rFonts w:asciiTheme="minorHAnsi" w:hAnsiTheme="minorHAnsi" w:cstheme="minorHAnsi"/>
                <w:sz w:val="18"/>
                <w:szCs w:val="18"/>
              </w:rPr>
              <w:t>MERCK   NOVA 60</w:t>
            </w:r>
          </w:p>
        </w:tc>
        <w:tc>
          <w:tcPr>
            <w:tcW w:w="3278" w:type="dxa"/>
            <w:vMerge w:val="restart"/>
            <w:shd w:val="clear" w:color="000000" w:fill="FFFFFF"/>
            <w:vAlign w:val="center"/>
            <w:hideMark/>
          </w:tcPr>
          <w:p w:rsidR="00F11163" w:rsidRPr="00F11163" w:rsidRDefault="00F11163" w:rsidP="00F11163">
            <w:pPr>
              <w:rPr>
                <w:rFonts w:asciiTheme="minorHAnsi" w:hAnsiTheme="minorHAnsi" w:cstheme="minorHAnsi"/>
                <w:sz w:val="18"/>
                <w:szCs w:val="18"/>
              </w:rPr>
            </w:pPr>
            <w:r w:rsidRPr="00F11163">
              <w:rPr>
                <w:rFonts w:asciiTheme="minorHAnsi" w:hAnsiTheme="minorHAnsi" w:cstheme="minorHAnsi"/>
                <w:sz w:val="18"/>
                <w:szCs w:val="18"/>
              </w:rPr>
              <w:t>Χ.Υ. Ηπείρου - Δυτ. Μακεδονίας, Ιωάννινα</w:t>
            </w:r>
          </w:p>
        </w:tc>
        <w:tc>
          <w:tcPr>
            <w:tcW w:w="4110"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r>
      <w:tr w:rsidR="00F11163" w:rsidRPr="00F11163" w:rsidTr="007E73A4">
        <w:trPr>
          <w:trHeight w:val="20"/>
        </w:trPr>
        <w:tc>
          <w:tcPr>
            <w:tcW w:w="538" w:type="dxa"/>
            <w:shd w:val="clear" w:color="000000" w:fill="FFFFFF"/>
            <w:noWrap/>
            <w:vAlign w:val="center"/>
            <w:hideMark/>
          </w:tcPr>
          <w:p w:rsidR="00F11163" w:rsidRPr="00F11163" w:rsidRDefault="00F11163" w:rsidP="00F11163">
            <w:pPr>
              <w:jc w:val="center"/>
              <w:rPr>
                <w:rFonts w:asciiTheme="minorHAnsi" w:hAnsiTheme="minorHAnsi" w:cstheme="minorHAnsi"/>
                <w:sz w:val="18"/>
                <w:szCs w:val="18"/>
              </w:rPr>
            </w:pPr>
            <w:r w:rsidRPr="00F11163">
              <w:rPr>
                <w:rFonts w:asciiTheme="minorHAnsi" w:hAnsiTheme="minorHAnsi" w:cstheme="minorHAnsi"/>
                <w:sz w:val="18"/>
                <w:szCs w:val="18"/>
              </w:rPr>
              <w:t>22</w:t>
            </w:r>
          </w:p>
        </w:tc>
        <w:tc>
          <w:tcPr>
            <w:tcW w:w="1552" w:type="dxa"/>
            <w:shd w:val="clear" w:color="000000" w:fill="FFFFFF"/>
            <w:noWrap/>
            <w:vAlign w:val="center"/>
            <w:hideMark/>
          </w:tcPr>
          <w:p w:rsidR="00F11163" w:rsidRPr="00F11163" w:rsidRDefault="00F11163" w:rsidP="00DE225A">
            <w:pPr>
              <w:jc w:val="center"/>
              <w:rPr>
                <w:rFonts w:asciiTheme="minorHAnsi" w:hAnsiTheme="minorHAnsi" w:cstheme="minorHAnsi"/>
                <w:sz w:val="18"/>
                <w:szCs w:val="18"/>
              </w:rPr>
            </w:pPr>
            <w:r w:rsidRPr="00F11163">
              <w:rPr>
                <w:rFonts w:asciiTheme="minorHAnsi" w:hAnsiTheme="minorHAnsi" w:cstheme="minorHAnsi"/>
                <w:sz w:val="18"/>
                <w:szCs w:val="18"/>
              </w:rPr>
              <w:t>43 00 UV/Vis 05</w:t>
            </w:r>
          </w:p>
        </w:tc>
        <w:tc>
          <w:tcPr>
            <w:tcW w:w="2429" w:type="dxa"/>
            <w:shd w:val="clear" w:color="000000" w:fill="FFFFFF"/>
            <w:noWrap/>
            <w:vAlign w:val="center"/>
            <w:hideMark/>
          </w:tcPr>
          <w:p w:rsidR="00F11163" w:rsidRPr="00F11163" w:rsidRDefault="00F11163" w:rsidP="00DE225A">
            <w:pPr>
              <w:rPr>
                <w:rFonts w:asciiTheme="minorHAnsi" w:hAnsiTheme="minorHAnsi" w:cstheme="minorHAnsi"/>
                <w:sz w:val="18"/>
                <w:szCs w:val="18"/>
              </w:rPr>
            </w:pPr>
            <w:r w:rsidRPr="00F11163">
              <w:rPr>
                <w:rFonts w:asciiTheme="minorHAnsi" w:hAnsiTheme="minorHAnsi" w:cstheme="minorHAnsi"/>
                <w:sz w:val="18"/>
                <w:szCs w:val="18"/>
              </w:rPr>
              <w:t>HACH-LANGE DR2800</w:t>
            </w:r>
          </w:p>
        </w:tc>
        <w:tc>
          <w:tcPr>
            <w:tcW w:w="3278" w:type="dxa"/>
            <w:vMerge/>
            <w:vAlign w:val="center"/>
            <w:hideMark/>
          </w:tcPr>
          <w:p w:rsidR="00F11163" w:rsidRPr="00F11163" w:rsidRDefault="00F11163" w:rsidP="00F11163">
            <w:pPr>
              <w:rPr>
                <w:rFonts w:asciiTheme="minorHAnsi" w:hAnsiTheme="minorHAnsi" w:cstheme="minorHAnsi"/>
                <w:sz w:val="18"/>
                <w:szCs w:val="18"/>
              </w:rPr>
            </w:pPr>
          </w:p>
        </w:tc>
        <w:tc>
          <w:tcPr>
            <w:tcW w:w="4110"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r>
      <w:tr w:rsidR="00F11163" w:rsidRPr="00F11163" w:rsidTr="007E73A4">
        <w:trPr>
          <w:trHeight w:val="20"/>
        </w:trPr>
        <w:tc>
          <w:tcPr>
            <w:tcW w:w="538" w:type="dxa"/>
            <w:shd w:val="clear" w:color="000000" w:fill="FFFFFF"/>
            <w:noWrap/>
            <w:vAlign w:val="center"/>
            <w:hideMark/>
          </w:tcPr>
          <w:p w:rsidR="00F11163" w:rsidRPr="00F11163" w:rsidRDefault="00F11163" w:rsidP="00F11163">
            <w:pPr>
              <w:jc w:val="center"/>
              <w:rPr>
                <w:rFonts w:asciiTheme="minorHAnsi" w:hAnsiTheme="minorHAnsi" w:cstheme="minorHAnsi"/>
                <w:sz w:val="18"/>
                <w:szCs w:val="18"/>
              </w:rPr>
            </w:pPr>
            <w:r w:rsidRPr="00F11163">
              <w:rPr>
                <w:rFonts w:asciiTheme="minorHAnsi" w:hAnsiTheme="minorHAnsi" w:cstheme="minorHAnsi"/>
                <w:sz w:val="18"/>
                <w:szCs w:val="18"/>
              </w:rPr>
              <w:t>23</w:t>
            </w:r>
          </w:p>
        </w:tc>
        <w:tc>
          <w:tcPr>
            <w:tcW w:w="1552" w:type="dxa"/>
            <w:shd w:val="clear" w:color="000000" w:fill="FFFFFF"/>
            <w:noWrap/>
            <w:vAlign w:val="center"/>
            <w:hideMark/>
          </w:tcPr>
          <w:p w:rsidR="00F11163" w:rsidRPr="00F11163" w:rsidRDefault="00F11163" w:rsidP="00DE225A">
            <w:pPr>
              <w:jc w:val="center"/>
              <w:rPr>
                <w:rFonts w:asciiTheme="minorHAnsi" w:hAnsiTheme="minorHAnsi" w:cstheme="minorHAnsi"/>
                <w:sz w:val="18"/>
                <w:szCs w:val="18"/>
              </w:rPr>
            </w:pPr>
            <w:r w:rsidRPr="00F11163">
              <w:rPr>
                <w:rFonts w:asciiTheme="minorHAnsi" w:hAnsiTheme="minorHAnsi" w:cstheme="minorHAnsi"/>
                <w:sz w:val="18"/>
                <w:szCs w:val="18"/>
              </w:rPr>
              <w:t>43 00 UV/Vis 02</w:t>
            </w:r>
          </w:p>
        </w:tc>
        <w:tc>
          <w:tcPr>
            <w:tcW w:w="2429" w:type="dxa"/>
            <w:shd w:val="clear" w:color="000000" w:fill="FFFFFF"/>
            <w:noWrap/>
            <w:vAlign w:val="center"/>
            <w:hideMark/>
          </w:tcPr>
          <w:p w:rsidR="00F11163" w:rsidRPr="00F11163" w:rsidRDefault="00F11163" w:rsidP="00DE225A">
            <w:pPr>
              <w:rPr>
                <w:rFonts w:asciiTheme="minorHAnsi" w:hAnsiTheme="minorHAnsi" w:cstheme="minorHAnsi"/>
                <w:sz w:val="18"/>
                <w:szCs w:val="18"/>
              </w:rPr>
            </w:pPr>
            <w:r w:rsidRPr="00F11163">
              <w:rPr>
                <w:rFonts w:asciiTheme="minorHAnsi" w:hAnsiTheme="minorHAnsi" w:cstheme="minorHAnsi"/>
                <w:sz w:val="18"/>
                <w:szCs w:val="18"/>
              </w:rPr>
              <w:t>SHIMADZU UV-1800</w:t>
            </w:r>
          </w:p>
        </w:tc>
        <w:tc>
          <w:tcPr>
            <w:tcW w:w="3278" w:type="dxa"/>
            <w:vMerge/>
            <w:vAlign w:val="center"/>
            <w:hideMark/>
          </w:tcPr>
          <w:p w:rsidR="00F11163" w:rsidRPr="00F11163" w:rsidRDefault="00F11163" w:rsidP="00F11163">
            <w:pPr>
              <w:rPr>
                <w:rFonts w:asciiTheme="minorHAnsi" w:hAnsiTheme="minorHAnsi" w:cstheme="minorHAnsi"/>
                <w:sz w:val="18"/>
                <w:szCs w:val="18"/>
              </w:rPr>
            </w:pPr>
          </w:p>
        </w:tc>
        <w:tc>
          <w:tcPr>
            <w:tcW w:w="4110"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r>
      <w:tr w:rsidR="00F11163" w:rsidRPr="00F11163" w:rsidTr="007E73A4">
        <w:trPr>
          <w:trHeight w:val="20"/>
        </w:trPr>
        <w:tc>
          <w:tcPr>
            <w:tcW w:w="538" w:type="dxa"/>
            <w:shd w:val="clear" w:color="000000" w:fill="FFFFFF"/>
            <w:noWrap/>
            <w:vAlign w:val="center"/>
            <w:hideMark/>
          </w:tcPr>
          <w:p w:rsidR="00F11163" w:rsidRPr="00F11163" w:rsidRDefault="00F11163" w:rsidP="00F11163">
            <w:pPr>
              <w:jc w:val="center"/>
              <w:rPr>
                <w:rFonts w:asciiTheme="minorHAnsi" w:hAnsiTheme="minorHAnsi" w:cstheme="minorHAnsi"/>
                <w:sz w:val="18"/>
                <w:szCs w:val="18"/>
              </w:rPr>
            </w:pPr>
            <w:r w:rsidRPr="00F11163">
              <w:rPr>
                <w:rFonts w:asciiTheme="minorHAnsi" w:hAnsiTheme="minorHAnsi" w:cstheme="minorHAnsi"/>
                <w:sz w:val="18"/>
                <w:szCs w:val="18"/>
              </w:rPr>
              <w:t>24</w:t>
            </w:r>
          </w:p>
        </w:tc>
        <w:tc>
          <w:tcPr>
            <w:tcW w:w="1552" w:type="dxa"/>
            <w:shd w:val="clear" w:color="000000" w:fill="FFFFFF"/>
            <w:noWrap/>
            <w:vAlign w:val="center"/>
            <w:hideMark/>
          </w:tcPr>
          <w:p w:rsidR="00F11163" w:rsidRPr="00F11163" w:rsidRDefault="00F11163" w:rsidP="00DE225A">
            <w:pPr>
              <w:jc w:val="center"/>
              <w:rPr>
                <w:rFonts w:asciiTheme="minorHAnsi" w:hAnsiTheme="minorHAnsi" w:cstheme="minorHAnsi"/>
                <w:sz w:val="18"/>
                <w:szCs w:val="18"/>
              </w:rPr>
            </w:pPr>
            <w:r w:rsidRPr="00F11163">
              <w:rPr>
                <w:rFonts w:asciiTheme="minorHAnsi" w:hAnsiTheme="minorHAnsi" w:cstheme="minorHAnsi"/>
                <w:sz w:val="18"/>
                <w:szCs w:val="18"/>
              </w:rPr>
              <w:t>69 ΦΣΜ 01</w:t>
            </w:r>
          </w:p>
        </w:tc>
        <w:tc>
          <w:tcPr>
            <w:tcW w:w="2429" w:type="dxa"/>
            <w:shd w:val="clear" w:color="000000" w:fill="FFFFFF"/>
            <w:noWrap/>
            <w:vAlign w:val="center"/>
            <w:hideMark/>
          </w:tcPr>
          <w:p w:rsidR="00F11163" w:rsidRPr="00F11163" w:rsidRDefault="00F11163" w:rsidP="00DE225A">
            <w:pPr>
              <w:rPr>
                <w:rFonts w:asciiTheme="minorHAnsi" w:hAnsiTheme="minorHAnsi" w:cstheme="minorHAnsi"/>
                <w:sz w:val="18"/>
                <w:szCs w:val="18"/>
              </w:rPr>
            </w:pPr>
            <w:r w:rsidRPr="00F11163">
              <w:rPr>
                <w:rFonts w:asciiTheme="minorHAnsi" w:hAnsiTheme="minorHAnsi" w:cstheme="minorHAnsi"/>
                <w:sz w:val="18"/>
                <w:szCs w:val="18"/>
              </w:rPr>
              <w:t xml:space="preserve">MERCK NOVA 60 </w:t>
            </w:r>
          </w:p>
        </w:tc>
        <w:tc>
          <w:tcPr>
            <w:tcW w:w="3278" w:type="dxa"/>
            <w:vMerge w:val="restart"/>
            <w:shd w:val="clear" w:color="000000" w:fill="FFFFFF"/>
            <w:vAlign w:val="center"/>
            <w:hideMark/>
          </w:tcPr>
          <w:p w:rsidR="00F11163" w:rsidRPr="00F11163" w:rsidRDefault="00F11163" w:rsidP="00F11163">
            <w:pPr>
              <w:rPr>
                <w:rFonts w:asciiTheme="minorHAnsi" w:hAnsiTheme="minorHAnsi" w:cstheme="minorHAnsi"/>
                <w:sz w:val="18"/>
                <w:szCs w:val="18"/>
              </w:rPr>
            </w:pPr>
            <w:r w:rsidRPr="00F11163">
              <w:rPr>
                <w:rFonts w:asciiTheme="minorHAnsi" w:hAnsiTheme="minorHAnsi" w:cstheme="minorHAnsi"/>
                <w:sz w:val="18"/>
                <w:szCs w:val="18"/>
              </w:rPr>
              <w:t>Χ.Υ. Ηπείρου - Δυτ. Μακεδονίας – Αυτ. Γρ.Χ.Υ. Φλώρινας</w:t>
            </w:r>
          </w:p>
        </w:tc>
        <w:tc>
          <w:tcPr>
            <w:tcW w:w="4110"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r>
      <w:tr w:rsidR="00F11163" w:rsidRPr="00F11163" w:rsidTr="007E73A4">
        <w:trPr>
          <w:trHeight w:val="20"/>
        </w:trPr>
        <w:tc>
          <w:tcPr>
            <w:tcW w:w="538" w:type="dxa"/>
            <w:shd w:val="clear" w:color="000000" w:fill="FFFFFF"/>
            <w:noWrap/>
            <w:vAlign w:val="center"/>
            <w:hideMark/>
          </w:tcPr>
          <w:p w:rsidR="00F11163" w:rsidRPr="00F11163" w:rsidRDefault="00F11163" w:rsidP="00F11163">
            <w:pPr>
              <w:jc w:val="center"/>
              <w:rPr>
                <w:rFonts w:asciiTheme="minorHAnsi" w:hAnsiTheme="minorHAnsi" w:cstheme="minorHAnsi"/>
                <w:sz w:val="18"/>
                <w:szCs w:val="18"/>
              </w:rPr>
            </w:pPr>
            <w:r w:rsidRPr="00F11163">
              <w:rPr>
                <w:rFonts w:asciiTheme="minorHAnsi" w:hAnsiTheme="minorHAnsi" w:cstheme="minorHAnsi"/>
                <w:sz w:val="18"/>
                <w:szCs w:val="18"/>
              </w:rPr>
              <w:t>25</w:t>
            </w:r>
          </w:p>
        </w:tc>
        <w:tc>
          <w:tcPr>
            <w:tcW w:w="1552" w:type="dxa"/>
            <w:shd w:val="clear" w:color="000000" w:fill="FFFFFF"/>
            <w:noWrap/>
            <w:vAlign w:val="center"/>
            <w:hideMark/>
          </w:tcPr>
          <w:p w:rsidR="00F11163" w:rsidRPr="00F11163" w:rsidRDefault="00F11163" w:rsidP="00DE225A">
            <w:pPr>
              <w:jc w:val="center"/>
              <w:rPr>
                <w:rFonts w:asciiTheme="minorHAnsi" w:hAnsiTheme="minorHAnsi" w:cstheme="minorHAnsi"/>
                <w:sz w:val="18"/>
                <w:szCs w:val="18"/>
              </w:rPr>
            </w:pPr>
            <w:r w:rsidRPr="00F11163">
              <w:rPr>
                <w:rFonts w:asciiTheme="minorHAnsi" w:hAnsiTheme="minorHAnsi" w:cstheme="minorHAnsi"/>
                <w:sz w:val="18"/>
                <w:szCs w:val="18"/>
              </w:rPr>
              <w:t>69 ΦΣΜ 02</w:t>
            </w:r>
          </w:p>
        </w:tc>
        <w:tc>
          <w:tcPr>
            <w:tcW w:w="2429" w:type="dxa"/>
            <w:shd w:val="clear" w:color="000000" w:fill="FFFFFF"/>
            <w:noWrap/>
            <w:vAlign w:val="center"/>
            <w:hideMark/>
          </w:tcPr>
          <w:p w:rsidR="00F11163" w:rsidRPr="00F11163" w:rsidRDefault="00F11163" w:rsidP="00DE225A">
            <w:pPr>
              <w:rPr>
                <w:rFonts w:asciiTheme="minorHAnsi" w:hAnsiTheme="minorHAnsi" w:cstheme="minorHAnsi"/>
                <w:sz w:val="18"/>
                <w:szCs w:val="18"/>
              </w:rPr>
            </w:pPr>
            <w:r w:rsidRPr="00F11163">
              <w:rPr>
                <w:rFonts w:asciiTheme="minorHAnsi" w:hAnsiTheme="minorHAnsi" w:cstheme="minorHAnsi"/>
                <w:sz w:val="18"/>
                <w:szCs w:val="18"/>
              </w:rPr>
              <w:t>MERCK NOVA 60</w:t>
            </w:r>
          </w:p>
        </w:tc>
        <w:tc>
          <w:tcPr>
            <w:tcW w:w="3278" w:type="dxa"/>
            <w:vMerge/>
            <w:vAlign w:val="center"/>
            <w:hideMark/>
          </w:tcPr>
          <w:p w:rsidR="00F11163" w:rsidRPr="00F11163" w:rsidRDefault="00F11163" w:rsidP="00F11163">
            <w:pPr>
              <w:rPr>
                <w:rFonts w:asciiTheme="minorHAnsi" w:hAnsiTheme="minorHAnsi" w:cstheme="minorHAnsi"/>
                <w:sz w:val="18"/>
                <w:szCs w:val="18"/>
              </w:rPr>
            </w:pPr>
          </w:p>
        </w:tc>
        <w:tc>
          <w:tcPr>
            <w:tcW w:w="4110"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r>
      <w:tr w:rsidR="00F11163" w:rsidRPr="00F11163" w:rsidTr="007E73A4">
        <w:trPr>
          <w:trHeight w:val="20"/>
        </w:trPr>
        <w:tc>
          <w:tcPr>
            <w:tcW w:w="538" w:type="dxa"/>
            <w:shd w:val="clear" w:color="000000" w:fill="FFFFFF"/>
            <w:noWrap/>
            <w:vAlign w:val="center"/>
            <w:hideMark/>
          </w:tcPr>
          <w:p w:rsidR="00F11163" w:rsidRPr="00F11163" w:rsidRDefault="00F11163" w:rsidP="00F11163">
            <w:pPr>
              <w:jc w:val="center"/>
              <w:rPr>
                <w:rFonts w:asciiTheme="minorHAnsi" w:hAnsiTheme="minorHAnsi" w:cstheme="minorHAnsi"/>
                <w:sz w:val="18"/>
                <w:szCs w:val="18"/>
              </w:rPr>
            </w:pPr>
            <w:r w:rsidRPr="00F11163">
              <w:rPr>
                <w:rFonts w:asciiTheme="minorHAnsi" w:hAnsiTheme="minorHAnsi" w:cstheme="minorHAnsi"/>
                <w:sz w:val="18"/>
                <w:szCs w:val="18"/>
              </w:rPr>
              <w:t>26</w:t>
            </w:r>
          </w:p>
        </w:tc>
        <w:tc>
          <w:tcPr>
            <w:tcW w:w="1552" w:type="dxa"/>
            <w:shd w:val="clear" w:color="000000" w:fill="FFFFFF"/>
            <w:noWrap/>
            <w:vAlign w:val="center"/>
            <w:hideMark/>
          </w:tcPr>
          <w:p w:rsidR="00F11163" w:rsidRPr="00F11163" w:rsidRDefault="00F11163" w:rsidP="00DE225A">
            <w:pPr>
              <w:jc w:val="center"/>
              <w:rPr>
                <w:rFonts w:asciiTheme="minorHAnsi" w:hAnsiTheme="minorHAnsi" w:cstheme="minorHAnsi"/>
                <w:sz w:val="18"/>
                <w:szCs w:val="18"/>
              </w:rPr>
            </w:pPr>
            <w:r w:rsidRPr="00F11163">
              <w:rPr>
                <w:rFonts w:asciiTheme="minorHAnsi" w:hAnsiTheme="minorHAnsi" w:cstheme="minorHAnsi"/>
                <w:sz w:val="18"/>
                <w:szCs w:val="18"/>
              </w:rPr>
              <w:t>69 ΦΣΜ 04</w:t>
            </w:r>
          </w:p>
        </w:tc>
        <w:tc>
          <w:tcPr>
            <w:tcW w:w="2429" w:type="dxa"/>
            <w:shd w:val="clear" w:color="000000" w:fill="FFFFFF"/>
            <w:vAlign w:val="center"/>
            <w:hideMark/>
          </w:tcPr>
          <w:p w:rsidR="00F11163" w:rsidRPr="00F11163" w:rsidRDefault="00F11163" w:rsidP="00DE225A">
            <w:pPr>
              <w:rPr>
                <w:rFonts w:asciiTheme="minorHAnsi" w:hAnsiTheme="minorHAnsi" w:cstheme="minorHAnsi"/>
                <w:sz w:val="18"/>
                <w:szCs w:val="18"/>
              </w:rPr>
            </w:pPr>
            <w:r w:rsidRPr="00F11163">
              <w:rPr>
                <w:rFonts w:asciiTheme="minorHAnsi" w:hAnsiTheme="minorHAnsi" w:cstheme="minorHAnsi"/>
                <w:sz w:val="18"/>
                <w:szCs w:val="18"/>
              </w:rPr>
              <w:t>HACH-LANGE DR2000</w:t>
            </w:r>
          </w:p>
        </w:tc>
        <w:tc>
          <w:tcPr>
            <w:tcW w:w="3278" w:type="dxa"/>
            <w:vMerge/>
            <w:vAlign w:val="center"/>
            <w:hideMark/>
          </w:tcPr>
          <w:p w:rsidR="00F11163" w:rsidRPr="00F11163" w:rsidRDefault="00F11163" w:rsidP="00F11163">
            <w:pPr>
              <w:rPr>
                <w:rFonts w:asciiTheme="minorHAnsi" w:hAnsiTheme="minorHAnsi" w:cstheme="minorHAnsi"/>
                <w:sz w:val="18"/>
                <w:szCs w:val="18"/>
              </w:rPr>
            </w:pPr>
          </w:p>
        </w:tc>
        <w:tc>
          <w:tcPr>
            <w:tcW w:w="4110"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r>
      <w:tr w:rsidR="00F11163" w:rsidRPr="00F11163" w:rsidTr="007E73A4">
        <w:trPr>
          <w:trHeight w:val="20"/>
        </w:trPr>
        <w:tc>
          <w:tcPr>
            <w:tcW w:w="538" w:type="dxa"/>
            <w:shd w:val="clear" w:color="000000" w:fill="FFFFFF"/>
            <w:noWrap/>
            <w:vAlign w:val="center"/>
            <w:hideMark/>
          </w:tcPr>
          <w:p w:rsidR="00F11163" w:rsidRPr="00F11163" w:rsidRDefault="00F11163" w:rsidP="00F11163">
            <w:pPr>
              <w:jc w:val="center"/>
              <w:rPr>
                <w:rFonts w:asciiTheme="minorHAnsi" w:hAnsiTheme="minorHAnsi" w:cstheme="minorHAnsi"/>
                <w:sz w:val="18"/>
                <w:szCs w:val="18"/>
              </w:rPr>
            </w:pPr>
            <w:r w:rsidRPr="00F11163">
              <w:rPr>
                <w:rFonts w:asciiTheme="minorHAnsi" w:hAnsiTheme="minorHAnsi" w:cstheme="minorHAnsi"/>
                <w:sz w:val="18"/>
                <w:szCs w:val="18"/>
              </w:rPr>
              <w:t>27</w:t>
            </w:r>
          </w:p>
        </w:tc>
        <w:tc>
          <w:tcPr>
            <w:tcW w:w="1552" w:type="dxa"/>
            <w:shd w:val="clear" w:color="000000" w:fill="FFFFFF"/>
            <w:vAlign w:val="center"/>
            <w:hideMark/>
          </w:tcPr>
          <w:p w:rsidR="00F11163" w:rsidRPr="00F11163" w:rsidRDefault="00F11163" w:rsidP="00DE225A">
            <w:pPr>
              <w:jc w:val="center"/>
              <w:rPr>
                <w:rFonts w:asciiTheme="minorHAnsi" w:hAnsiTheme="minorHAnsi" w:cstheme="minorHAnsi"/>
                <w:sz w:val="18"/>
                <w:szCs w:val="18"/>
              </w:rPr>
            </w:pPr>
            <w:r w:rsidRPr="00F11163">
              <w:rPr>
                <w:rFonts w:asciiTheme="minorHAnsi" w:hAnsiTheme="minorHAnsi" w:cstheme="minorHAnsi"/>
                <w:sz w:val="18"/>
                <w:szCs w:val="18"/>
              </w:rPr>
              <w:t>59 00 UV/VIS 03</w:t>
            </w:r>
          </w:p>
        </w:tc>
        <w:tc>
          <w:tcPr>
            <w:tcW w:w="2429" w:type="dxa"/>
            <w:shd w:val="clear" w:color="000000" w:fill="FFFFFF"/>
            <w:vAlign w:val="center"/>
            <w:hideMark/>
          </w:tcPr>
          <w:p w:rsidR="00F11163" w:rsidRPr="00F11163" w:rsidRDefault="00F11163" w:rsidP="00DE225A">
            <w:pPr>
              <w:rPr>
                <w:rFonts w:asciiTheme="minorHAnsi" w:hAnsiTheme="minorHAnsi" w:cstheme="minorHAnsi"/>
                <w:sz w:val="18"/>
                <w:szCs w:val="18"/>
              </w:rPr>
            </w:pPr>
            <w:r w:rsidRPr="00F11163">
              <w:rPr>
                <w:rFonts w:asciiTheme="minorHAnsi" w:hAnsiTheme="minorHAnsi" w:cstheme="minorHAnsi"/>
                <w:sz w:val="18"/>
                <w:szCs w:val="18"/>
              </w:rPr>
              <w:t>HACH-LANGE DR2800</w:t>
            </w:r>
          </w:p>
        </w:tc>
        <w:tc>
          <w:tcPr>
            <w:tcW w:w="3278" w:type="dxa"/>
            <w:vMerge w:val="restart"/>
            <w:shd w:val="clear" w:color="000000" w:fill="FFFFFF"/>
            <w:vAlign w:val="center"/>
            <w:hideMark/>
          </w:tcPr>
          <w:p w:rsidR="00F11163" w:rsidRPr="00F11163" w:rsidRDefault="00F11163" w:rsidP="00F11163">
            <w:pPr>
              <w:rPr>
                <w:rFonts w:asciiTheme="minorHAnsi" w:hAnsiTheme="minorHAnsi" w:cstheme="minorHAnsi"/>
                <w:sz w:val="18"/>
                <w:szCs w:val="18"/>
              </w:rPr>
            </w:pPr>
            <w:r w:rsidRPr="00F11163">
              <w:rPr>
                <w:rFonts w:asciiTheme="minorHAnsi" w:hAnsiTheme="minorHAnsi" w:cstheme="minorHAnsi"/>
                <w:sz w:val="18"/>
                <w:szCs w:val="18"/>
              </w:rPr>
              <w:t>Χ.Υ.Πελοποννήσου-Δ.Ελλάδος &amp; Ιονίου, Πάτρα</w:t>
            </w:r>
          </w:p>
        </w:tc>
        <w:tc>
          <w:tcPr>
            <w:tcW w:w="4110"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r>
      <w:tr w:rsidR="00F11163" w:rsidRPr="00F11163" w:rsidTr="007E73A4">
        <w:trPr>
          <w:trHeight w:val="20"/>
        </w:trPr>
        <w:tc>
          <w:tcPr>
            <w:tcW w:w="538" w:type="dxa"/>
            <w:shd w:val="clear" w:color="000000" w:fill="FFFFFF"/>
            <w:noWrap/>
            <w:vAlign w:val="center"/>
            <w:hideMark/>
          </w:tcPr>
          <w:p w:rsidR="00F11163" w:rsidRPr="00F11163" w:rsidRDefault="00F11163" w:rsidP="00F11163">
            <w:pPr>
              <w:jc w:val="center"/>
              <w:rPr>
                <w:rFonts w:asciiTheme="minorHAnsi" w:hAnsiTheme="minorHAnsi" w:cstheme="minorHAnsi"/>
                <w:sz w:val="18"/>
                <w:szCs w:val="18"/>
              </w:rPr>
            </w:pPr>
            <w:r w:rsidRPr="00F11163">
              <w:rPr>
                <w:rFonts w:asciiTheme="minorHAnsi" w:hAnsiTheme="minorHAnsi" w:cstheme="minorHAnsi"/>
                <w:sz w:val="18"/>
                <w:szCs w:val="18"/>
              </w:rPr>
              <w:t>28</w:t>
            </w:r>
          </w:p>
        </w:tc>
        <w:tc>
          <w:tcPr>
            <w:tcW w:w="1552" w:type="dxa"/>
            <w:shd w:val="clear" w:color="000000" w:fill="FFFFFF"/>
            <w:noWrap/>
            <w:vAlign w:val="center"/>
            <w:hideMark/>
          </w:tcPr>
          <w:p w:rsidR="00F11163" w:rsidRPr="00F11163" w:rsidRDefault="00F11163" w:rsidP="00DE225A">
            <w:pPr>
              <w:jc w:val="center"/>
              <w:rPr>
                <w:rFonts w:asciiTheme="minorHAnsi" w:hAnsiTheme="minorHAnsi" w:cstheme="minorHAnsi"/>
                <w:sz w:val="18"/>
                <w:szCs w:val="18"/>
              </w:rPr>
            </w:pPr>
            <w:r w:rsidRPr="00F11163">
              <w:rPr>
                <w:rFonts w:asciiTheme="minorHAnsi" w:hAnsiTheme="minorHAnsi" w:cstheme="minorHAnsi"/>
                <w:sz w:val="18"/>
                <w:szCs w:val="18"/>
              </w:rPr>
              <w:t>59 00 UV/VIS 05</w:t>
            </w:r>
          </w:p>
        </w:tc>
        <w:tc>
          <w:tcPr>
            <w:tcW w:w="2429" w:type="dxa"/>
            <w:shd w:val="clear" w:color="000000" w:fill="FFFFFF"/>
            <w:vAlign w:val="center"/>
            <w:hideMark/>
          </w:tcPr>
          <w:p w:rsidR="00F11163" w:rsidRPr="00F11163" w:rsidRDefault="00F11163" w:rsidP="00DE225A">
            <w:pPr>
              <w:rPr>
                <w:rFonts w:asciiTheme="minorHAnsi" w:hAnsiTheme="minorHAnsi" w:cstheme="minorHAnsi"/>
                <w:sz w:val="18"/>
                <w:szCs w:val="18"/>
              </w:rPr>
            </w:pPr>
            <w:r w:rsidRPr="00F11163">
              <w:rPr>
                <w:rFonts w:asciiTheme="minorHAnsi" w:hAnsiTheme="minorHAnsi" w:cstheme="minorHAnsi"/>
                <w:sz w:val="18"/>
                <w:szCs w:val="18"/>
              </w:rPr>
              <w:t>HITACHI U-2800 A</w:t>
            </w:r>
          </w:p>
        </w:tc>
        <w:tc>
          <w:tcPr>
            <w:tcW w:w="3278" w:type="dxa"/>
            <w:vMerge/>
            <w:vAlign w:val="center"/>
            <w:hideMark/>
          </w:tcPr>
          <w:p w:rsidR="00F11163" w:rsidRPr="00F11163" w:rsidRDefault="00F11163" w:rsidP="00F11163">
            <w:pPr>
              <w:rPr>
                <w:rFonts w:asciiTheme="minorHAnsi" w:hAnsiTheme="minorHAnsi" w:cstheme="minorHAnsi"/>
                <w:sz w:val="18"/>
                <w:szCs w:val="18"/>
              </w:rPr>
            </w:pPr>
          </w:p>
        </w:tc>
        <w:tc>
          <w:tcPr>
            <w:tcW w:w="4110"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r>
      <w:tr w:rsidR="00F11163" w:rsidRPr="00F11163" w:rsidTr="007E73A4">
        <w:trPr>
          <w:trHeight w:val="20"/>
        </w:trPr>
        <w:tc>
          <w:tcPr>
            <w:tcW w:w="538" w:type="dxa"/>
            <w:shd w:val="clear" w:color="000000" w:fill="FFFFFF"/>
            <w:noWrap/>
            <w:vAlign w:val="center"/>
            <w:hideMark/>
          </w:tcPr>
          <w:p w:rsidR="00F11163" w:rsidRPr="00F11163" w:rsidRDefault="00F11163" w:rsidP="00F11163">
            <w:pPr>
              <w:jc w:val="center"/>
              <w:rPr>
                <w:rFonts w:asciiTheme="minorHAnsi" w:hAnsiTheme="minorHAnsi" w:cstheme="minorHAnsi"/>
                <w:sz w:val="18"/>
                <w:szCs w:val="18"/>
              </w:rPr>
            </w:pPr>
            <w:r w:rsidRPr="00F11163">
              <w:rPr>
                <w:rFonts w:asciiTheme="minorHAnsi" w:hAnsiTheme="minorHAnsi" w:cstheme="minorHAnsi"/>
                <w:sz w:val="18"/>
                <w:szCs w:val="18"/>
              </w:rPr>
              <w:t>29</w:t>
            </w:r>
          </w:p>
        </w:tc>
        <w:tc>
          <w:tcPr>
            <w:tcW w:w="1552" w:type="dxa"/>
            <w:shd w:val="clear" w:color="000000" w:fill="FFFFFF"/>
            <w:vAlign w:val="center"/>
            <w:hideMark/>
          </w:tcPr>
          <w:p w:rsidR="00F11163" w:rsidRPr="00F11163" w:rsidRDefault="00F11163" w:rsidP="00DE225A">
            <w:pPr>
              <w:jc w:val="center"/>
              <w:rPr>
                <w:rFonts w:asciiTheme="minorHAnsi" w:hAnsiTheme="minorHAnsi" w:cstheme="minorHAnsi"/>
                <w:sz w:val="18"/>
                <w:szCs w:val="18"/>
              </w:rPr>
            </w:pPr>
            <w:r w:rsidRPr="00F11163">
              <w:rPr>
                <w:rFonts w:asciiTheme="minorHAnsi" w:hAnsiTheme="minorHAnsi" w:cstheme="minorHAnsi"/>
                <w:sz w:val="18"/>
                <w:szCs w:val="18"/>
              </w:rPr>
              <w:t>59 49 UV/VIS 02</w:t>
            </w:r>
          </w:p>
        </w:tc>
        <w:tc>
          <w:tcPr>
            <w:tcW w:w="2429" w:type="dxa"/>
            <w:shd w:val="clear" w:color="000000" w:fill="FFFFFF"/>
            <w:vAlign w:val="center"/>
            <w:hideMark/>
          </w:tcPr>
          <w:p w:rsidR="00F11163" w:rsidRPr="00F11163" w:rsidRDefault="00F11163" w:rsidP="00DE225A">
            <w:pPr>
              <w:rPr>
                <w:rFonts w:asciiTheme="minorHAnsi" w:hAnsiTheme="minorHAnsi" w:cstheme="minorHAnsi"/>
                <w:sz w:val="18"/>
                <w:szCs w:val="18"/>
              </w:rPr>
            </w:pPr>
            <w:r w:rsidRPr="00F11163">
              <w:rPr>
                <w:rFonts w:asciiTheme="minorHAnsi" w:hAnsiTheme="minorHAnsi" w:cstheme="minorHAnsi"/>
                <w:sz w:val="18"/>
                <w:szCs w:val="18"/>
              </w:rPr>
              <w:t>SHIMADZU UV -1601</w:t>
            </w:r>
          </w:p>
        </w:tc>
        <w:tc>
          <w:tcPr>
            <w:tcW w:w="3278" w:type="dxa"/>
            <w:vMerge w:val="restart"/>
            <w:shd w:val="clear" w:color="000000" w:fill="FFFFFF"/>
            <w:vAlign w:val="center"/>
            <w:hideMark/>
          </w:tcPr>
          <w:p w:rsidR="00F11163" w:rsidRPr="00F11163" w:rsidRDefault="00F11163" w:rsidP="00F11163">
            <w:pPr>
              <w:rPr>
                <w:rFonts w:asciiTheme="minorHAnsi" w:hAnsiTheme="minorHAnsi" w:cstheme="minorHAnsi"/>
                <w:sz w:val="18"/>
                <w:szCs w:val="18"/>
              </w:rPr>
            </w:pPr>
            <w:r w:rsidRPr="00F11163">
              <w:rPr>
                <w:rFonts w:asciiTheme="minorHAnsi" w:hAnsiTheme="minorHAnsi" w:cstheme="minorHAnsi"/>
                <w:sz w:val="18"/>
                <w:szCs w:val="18"/>
              </w:rPr>
              <w:t>Χ.Υ.Πελοποννήσου, Δ.Ελλάδος &amp; Ιονίου- Τμήμα Χ.Υ. Κορίνθου</w:t>
            </w:r>
          </w:p>
        </w:tc>
        <w:tc>
          <w:tcPr>
            <w:tcW w:w="4110"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r>
      <w:tr w:rsidR="00F11163" w:rsidRPr="00F11163" w:rsidTr="007E73A4">
        <w:trPr>
          <w:trHeight w:val="20"/>
        </w:trPr>
        <w:tc>
          <w:tcPr>
            <w:tcW w:w="538" w:type="dxa"/>
            <w:shd w:val="clear" w:color="000000" w:fill="FFFFFF"/>
            <w:noWrap/>
            <w:vAlign w:val="center"/>
            <w:hideMark/>
          </w:tcPr>
          <w:p w:rsidR="00F11163" w:rsidRPr="00F11163" w:rsidRDefault="00F11163" w:rsidP="00F11163">
            <w:pPr>
              <w:jc w:val="center"/>
              <w:rPr>
                <w:rFonts w:asciiTheme="minorHAnsi" w:hAnsiTheme="minorHAnsi" w:cstheme="minorHAnsi"/>
                <w:sz w:val="18"/>
                <w:szCs w:val="18"/>
              </w:rPr>
            </w:pPr>
            <w:r w:rsidRPr="00F11163">
              <w:rPr>
                <w:rFonts w:asciiTheme="minorHAnsi" w:hAnsiTheme="minorHAnsi" w:cstheme="minorHAnsi"/>
                <w:sz w:val="18"/>
                <w:szCs w:val="18"/>
              </w:rPr>
              <w:t>30</w:t>
            </w:r>
          </w:p>
        </w:tc>
        <w:tc>
          <w:tcPr>
            <w:tcW w:w="1552" w:type="dxa"/>
            <w:shd w:val="clear" w:color="000000" w:fill="FFFFFF"/>
            <w:vAlign w:val="center"/>
            <w:hideMark/>
          </w:tcPr>
          <w:p w:rsidR="00F11163" w:rsidRPr="00F11163" w:rsidRDefault="00F11163" w:rsidP="00DE225A">
            <w:pPr>
              <w:jc w:val="center"/>
              <w:rPr>
                <w:rFonts w:asciiTheme="minorHAnsi" w:hAnsiTheme="minorHAnsi" w:cstheme="minorHAnsi"/>
                <w:sz w:val="18"/>
                <w:szCs w:val="18"/>
              </w:rPr>
            </w:pPr>
            <w:r w:rsidRPr="00F11163">
              <w:rPr>
                <w:rFonts w:asciiTheme="minorHAnsi" w:hAnsiTheme="minorHAnsi" w:cstheme="minorHAnsi"/>
                <w:sz w:val="18"/>
                <w:szCs w:val="18"/>
              </w:rPr>
              <w:t>59 49 UV/VIS 03</w:t>
            </w:r>
          </w:p>
        </w:tc>
        <w:tc>
          <w:tcPr>
            <w:tcW w:w="2429" w:type="dxa"/>
            <w:shd w:val="clear" w:color="000000" w:fill="FFFFFF"/>
            <w:vAlign w:val="center"/>
            <w:hideMark/>
          </w:tcPr>
          <w:p w:rsidR="00F11163" w:rsidRPr="00F11163" w:rsidRDefault="00F11163" w:rsidP="00DE225A">
            <w:pPr>
              <w:rPr>
                <w:rFonts w:asciiTheme="minorHAnsi" w:hAnsiTheme="minorHAnsi" w:cstheme="minorHAnsi"/>
                <w:sz w:val="18"/>
                <w:szCs w:val="18"/>
              </w:rPr>
            </w:pPr>
            <w:r w:rsidRPr="00F11163">
              <w:rPr>
                <w:rFonts w:asciiTheme="minorHAnsi" w:hAnsiTheme="minorHAnsi" w:cstheme="minorHAnsi"/>
                <w:sz w:val="18"/>
                <w:szCs w:val="18"/>
              </w:rPr>
              <w:t>HACH ODYSSEY</w:t>
            </w:r>
          </w:p>
        </w:tc>
        <w:tc>
          <w:tcPr>
            <w:tcW w:w="3278" w:type="dxa"/>
            <w:vMerge/>
            <w:vAlign w:val="center"/>
            <w:hideMark/>
          </w:tcPr>
          <w:p w:rsidR="00F11163" w:rsidRPr="00F11163" w:rsidRDefault="00F11163" w:rsidP="00F11163">
            <w:pPr>
              <w:rPr>
                <w:rFonts w:asciiTheme="minorHAnsi" w:hAnsiTheme="minorHAnsi" w:cstheme="minorHAnsi"/>
                <w:sz w:val="18"/>
                <w:szCs w:val="18"/>
              </w:rPr>
            </w:pPr>
          </w:p>
        </w:tc>
        <w:tc>
          <w:tcPr>
            <w:tcW w:w="4110"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r>
      <w:tr w:rsidR="00F11163" w:rsidRPr="00F11163" w:rsidTr="007E73A4">
        <w:trPr>
          <w:trHeight w:val="20"/>
        </w:trPr>
        <w:tc>
          <w:tcPr>
            <w:tcW w:w="538" w:type="dxa"/>
            <w:shd w:val="clear" w:color="000000" w:fill="FFFFFF"/>
            <w:noWrap/>
            <w:vAlign w:val="center"/>
            <w:hideMark/>
          </w:tcPr>
          <w:p w:rsidR="00F11163" w:rsidRPr="00F11163" w:rsidRDefault="00F11163" w:rsidP="00F11163">
            <w:pPr>
              <w:jc w:val="center"/>
              <w:rPr>
                <w:rFonts w:asciiTheme="minorHAnsi" w:hAnsiTheme="minorHAnsi" w:cstheme="minorHAnsi"/>
                <w:sz w:val="18"/>
                <w:szCs w:val="18"/>
              </w:rPr>
            </w:pPr>
            <w:r w:rsidRPr="00F11163">
              <w:rPr>
                <w:rFonts w:asciiTheme="minorHAnsi" w:hAnsiTheme="minorHAnsi" w:cstheme="minorHAnsi"/>
                <w:sz w:val="18"/>
                <w:szCs w:val="18"/>
              </w:rPr>
              <w:t>31</w:t>
            </w:r>
          </w:p>
        </w:tc>
        <w:tc>
          <w:tcPr>
            <w:tcW w:w="1552" w:type="dxa"/>
            <w:shd w:val="clear" w:color="000000" w:fill="FFFFFF"/>
            <w:vAlign w:val="center"/>
            <w:hideMark/>
          </w:tcPr>
          <w:p w:rsidR="00F11163" w:rsidRPr="00F11163" w:rsidRDefault="00F11163" w:rsidP="00DE225A">
            <w:pPr>
              <w:jc w:val="center"/>
              <w:rPr>
                <w:rFonts w:asciiTheme="minorHAnsi" w:hAnsiTheme="minorHAnsi" w:cstheme="minorHAnsi"/>
                <w:sz w:val="18"/>
                <w:szCs w:val="18"/>
              </w:rPr>
            </w:pPr>
            <w:r w:rsidRPr="00F11163">
              <w:rPr>
                <w:rFonts w:asciiTheme="minorHAnsi" w:hAnsiTheme="minorHAnsi" w:cstheme="minorHAnsi"/>
                <w:sz w:val="18"/>
                <w:szCs w:val="18"/>
              </w:rPr>
              <w:t>59 49 UV/VIS 04</w:t>
            </w:r>
          </w:p>
        </w:tc>
        <w:tc>
          <w:tcPr>
            <w:tcW w:w="2429" w:type="dxa"/>
            <w:shd w:val="clear" w:color="000000" w:fill="FFFFFF"/>
            <w:vAlign w:val="center"/>
            <w:hideMark/>
          </w:tcPr>
          <w:p w:rsidR="00F11163" w:rsidRPr="00F11163" w:rsidRDefault="00F11163" w:rsidP="00DE225A">
            <w:pPr>
              <w:rPr>
                <w:rFonts w:asciiTheme="minorHAnsi" w:hAnsiTheme="minorHAnsi" w:cstheme="minorHAnsi"/>
                <w:sz w:val="18"/>
                <w:szCs w:val="18"/>
              </w:rPr>
            </w:pPr>
            <w:r w:rsidRPr="00F11163">
              <w:rPr>
                <w:rFonts w:asciiTheme="minorHAnsi" w:hAnsiTheme="minorHAnsi" w:cstheme="minorHAnsi"/>
                <w:sz w:val="18"/>
                <w:szCs w:val="18"/>
              </w:rPr>
              <w:t>HACH-LANGE DR2800</w:t>
            </w:r>
          </w:p>
        </w:tc>
        <w:tc>
          <w:tcPr>
            <w:tcW w:w="3278" w:type="dxa"/>
            <w:vMerge/>
            <w:vAlign w:val="center"/>
            <w:hideMark/>
          </w:tcPr>
          <w:p w:rsidR="00F11163" w:rsidRPr="00F11163" w:rsidRDefault="00F11163" w:rsidP="00F11163">
            <w:pPr>
              <w:rPr>
                <w:rFonts w:asciiTheme="minorHAnsi" w:hAnsiTheme="minorHAnsi" w:cstheme="minorHAnsi"/>
                <w:sz w:val="18"/>
                <w:szCs w:val="18"/>
              </w:rPr>
            </w:pPr>
          </w:p>
        </w:tc>
        <w:tc>
          <w:tcPr>
            <w:tcW w:w="4110"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c>
          <w:tcPr>
            <w:tcW w:w="1473" w:type="dxa"/>
            <w:vMerge/>
            <w:vAlign w:val="center"/>
            <w:hideMark/>
          </w:tcPr>
          <w:p w:rsidR="00F11163" w:rsidRPr="00F11163" w:rsidRDefault="00F11163" w:rsidP="00F11163">
            <w:pPr>
              <w:rPr>
                <w:rFonts w:asciiTheme="minorHAnsi" w:hAnsiTheme="minorHAnsi" w:cstheme="minorHAnsi"/>
                <w:sz w:val="18"/>
                <w:szCs w:val="18"/>
              </w:rPr>
            </w:pPr>
          </w:p>
        </w:tc>
      </w:tr>
    </w:tbl>
    <w:p w:rsidR="009353A7" w:rsidRDefault="009353A7">
      <w:pPr>
        <w:spacing w:after="160" w:line="259" w:lineRule="auto"/>
        <w:rPr>
          <w:rFonts w:asciiTheme="minorHAnsi" w:hAnsiTheme="minorHAnsi" w:cstheme="minorHAnsi"/>
          <w:b/>
          <w:bCs/>
          <w:color w:val="000000"/>
          <w:sz w:val="22"/>
          <w:szCs w:val="22"/>
        </w:rPr>
      </w:pPr>
    </w:p>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801"/>
        <w:gridCol w:w="2661"/>
        <w:gridCol w:w="2409"/>
        <w:gridCol w:w="3115"/>
        <w:gridCol w:w="1280"/>
        <w:gridCol w:w="1842"/>
        <w:gridCol w:w="1701"/>
      </w:tblGrid>
      <w:tr w:rsidR="003B4701" w:rsidRPr="003B4701" w:rsidTr="006237A1">
        <w:trPr>
          <w:trHeight w:val="20"/>
        </w:trPr>
        <w:tc>
          <w:tcPr>
            <w:tcW w:w="15451" w:type="dxa"/>
            <w:gridSpan w:val="8"/>
            <w:shd w:val="clear" w:color="auto" w:fill="auto"/>
            <w:vAlign w:val="center"/>
            <w:hideMark/>
          </w:tcPr>
          <w:p w:rsidR="003B4701" w:rsidRDefault="001F2DCB" w:rsidP="00425CA7">
            <w:pPr>
              <w:jc w:val="center"/>
              <w:rPr>
                <w:rFonts w:asciiTheme="minorHAnsi" w:hAnsiTheme="minorHAnsi" w:cstheme="minorHAnsi"/>
                <w:b/>
                <w:bCs/>
                <w:sz w:val="18"/>
                <w:szCs w:val="18"/>
              </w:rPr>
            </w:pPr>
            <w:r>
              <w:rPr>
                <w:rFonts w:asciiTheme="minorHAnsi" w:hAnsiTheme="minorHAnsi" w:cstheme="minorHAnsi"/>
                <w:b/>
                <w:bCs/>
                <w:sz w:val="18"/>
                <w:szCs w:val="18"/>
              </w:rPr>
              <w:t xml:space="preserve"> </w:t>
            </w:r>
            <w:r>
              <w:rPr>
                <w:rFonts w:ascii="Calibri" w:hAnsi="Calibri" w:cs="Calibri"/>
                <w:b/>
                <w:bCs/>
                <w:color w:val="000000"/>
                <w:sz w:val="18"/>
                <w:szCs w:val="18"/>
              </w:rPr>
              <w:t xml:space="preserve">ΠΙΝΑΚΑΣ </w:t>
            </w:r>
            <w:r w:rsidR="003B4701" w:rsidRPr="003B4701">
              <w:rPr>
                <w:rFonts w:asciiTheme="minorHAnsi" w:hAnsiTheme="minorHAnsi" w:cstheme="minorHAnsi"/>
                <w:b/>
                <w:bCs/>
                <w:sz w:val="18"/>
                <w:szCs w:val="18"/>
              </w:rPr>
              <w:t xml:space="preserve">Δ.  ΠΙΠΕΤΕΣ ΜΗΧΑΝΙΚΕΣ ΑΥΤΟΜΑΤΕΣ </w:t>
            </w:r>
            <w:r w:rsidR="003B4701" w:rsidRPr="003B4701">
              <w:rPr>
                <w:rFonts w:asciiTheme="minorHAnsi" w:hAnsiTheme="minorHAnsi" w:cstheme="minorHAnsi"/>
                <w:b/>
                <w:bCs/>
                <w:sz w:val="18"/>
                <w:szCs w:val="18"/>
              </w:rPr>
              <w:br/>
            </w:r>
            <w:r w:rsidR="00425CA7" w:rsidRPr="003B4701">
              <w:rPr>
                <w:rFonts w:asciiTheme="minorHAnsi" w:hAnsiTheme="minorHAnsi" w:cstheme="minorHAnsi"/>
                <w:b/>
                <w:bCs/>
                <w:sz w:val="18"/>
                <w:szCs w:val="18"/>
              </w:rPr>
              <w:t>Η ΔΙΑΚΡΙΒΩΣΗ ΘΑ ΔΙΕΝΕΡΓΗΘΕΙ ΣΤΙΣ ΕΓΚΑΤΑΣΤΑΣΕΙΣ ΤΟΥ ΑΝΑΔΟΧΟΥ</w:t>
            </w:r>
            <w:r w:rsidR="003B4701" w:rsidRPr="003B4701">
              <w:rPr>
                <w:rFonts w:asciiTheme="minorHAnsi" w:hAnsiTheme="minorHAnsi" w:cstheme="minorHAnsi"/>
                <w:b/>
                <w:bCs/>
                <w:sz w:val="18"/>
                <w:szCs w:val="18"/>
              </w:rPr>
              <w:t xml:space="preserve">   </w:t>
            </w:r>
          </w:p>
          <w:p w:rsidR="00C34C1F" w:rsidRPr="003B4701" w:rsidRDefault="00C34C1F" w:rsidP="00425CA7">
            <w:pPr>
              <w:jc w:val="center"/>
              <w:rPr>
                <w:rFonts w:asciiTheme="minorHAnsi" w:hAnsiTheme="minorHAnsi" w:cstheme="minorHAnsi"/>
                <w:b/>
                <w:bCs/>
                <w:sz w:val="18"/>
                <w:szCs w:val="18"/>
              </w:rPr>
            </w:pPr>
            <w:r>
              <w:rPr>
                <w:rFonts w:asciiTheme="minorHAnsi" w:hAnsiTheme="minorHAnsi" w:cstheme="minorHAnsi"/>
                <w:b/>
                <w:bCs/>
                <w:sz w:val="18"/>
                <w:szCs w:val="18"/>
              </w:rPr>
              <w:t>ΤΜΗΜΑ</w:t>
            </w:r>
            <w:r>
              <w:rPr>
                <w:rFonts w:ascii="Calibri" w:hAnsi="Calibri" w:cs="Calibri"/>
                <w:b/>
                <w:bCs/>
                <w:color w:val="000000"/>
                <w:sz w:val="18"/>
                <w:szCs w:val="18"/>
              </w:rPr>
              <w:t xml:space="preserve"> </w:t>
            </w:r>
            <w:r w:rsidRPr="003B4701">
              <w:rPr>
                <w:rFonts w:asciiTheme="minorHAnsi" w:hAnsiTheme="minorHAnsi" w:cstheme="minorHAnsi"/>
                <w:b/>
                <w:bCs/>
                <w:sz w:val="18"/>
                <w:szCs w:val="18"/>
              </w:rPr>
              <w:t xml:space="preserve">Δ.  ΠΙΠΕΤΕΣ ΜΗΧΑΝΙΚΕΣ ΑΥΤΟΜΑΤΕΣ </w:t>
            </w: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b/>
                <w:sz w:val="18"/>
                <w:szCs w:val="18"/>
              </w:rPr>
            </w:pPr>
            <w:r w:rsidRPr="003B4701">
              <w:rPr>
                <w:rFonts w:asciiTheme="minorHAnsi" w:hAnsiTheme="minorHAnsi" w:cstheme="minorHAnsi"/>
                <w:b/>
                <w:sz w:val="18"/>
                <w:szCs w:val="18"/>
              </w:rPr>
              <w:t>α/α</w:t>
            </w:r>
          </w:p>
        </w:tc>
        <w:tc>
          <w:tcPr>
            <w:tcW w:w="1801" w:type="dxa"/>
            <w:shd w:val="clear" w:color="auto" w:fill="auto"/>
            <w:vAlign w:val="center"/>
            <w:hideMark/>
          </w:tcPr>
          <w:p w:rsidR="003B4701" w:rsidRPr="003B4701" w:rsidRDefault="003B4701" w:rsidP="003B4701">
            <w:pPr>
              <w:jc w:val="center"/>
              <w:rPr>
                <w:rFonts w:asciiTheme="minorHAnsi" w:hAnsiTheme="minorHAnsi" w:cstheme="minorHAnsi"/>
                <w:b/>
                <w:bCs/>
                <w:sz w:val="18"/>
                <w:szCs w:val="18"/>
              </w:rPr>
            </w:pPr>
            <w:r w:rsidRPr="003B4701">
              <w:rPr>
                <w:rFonts w:asciiTheme="minorHAnsi" w:hAnsiTheme="minorHAnsi" w:cstheme="minorHAnsi"/>
                <w:b/>
                <w:bCs/>
                <w:sz w:val="18"/>
                <w:szCs w:val="18"/>
              </w:rPr>
              <w:t>ΚΩΔΙΚΟΣ ΟΡΓΑΝΟΥ</w:t>
            </w:r>
          </w:p>
        </w:tc>
        <w:tc>
          <w:tcPr>
            <w:tcW w:w="2661" w:type="dxa"/>
            <w:shd w:val="clear" w:color="auto" w:fill="auto"/>
            <w:vAlign w:val="center"/>
            <w:hideMark/>
          </w:tcPr>
          <w:p w:rsidR="003B4701" w:rsidRPr="003B4701" w:rsidRDefault="003B4701" w:rsidP="003B4701">
            <w:pPr>
              <w:jc w:val="center"/>
              <w:rPr>
                <w:rFonts w:asciiTheme="minorHAnsi" w:hAnsiTheme="minorHAnsi" w:cstheme="minorHAnsi"/>
                <w:b/>
                <w:bCs/>
                <w:sz w:val="18"/>
                <w:szCs w:val="18"/>
              </w:rPr>
            </w:pPr>
            <w:r w:rsidRPr="003B4701">
              <w:rPr>
                <w:rFonts w:asciiTheme="minorHAnsi" w:hAnsiTheme="minorHAnsi" w:cstheme="minorHAnsi"/>
                <w:b/>
                <w:bCs/>
                <w:sz w:val="18"/>
                <w:szCs w:val="18"/>
              </w:rPr>
              <w:t>ΜΟΝΤΕΛΟ</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b/>
                <w:bCs/>
                <w:sz w:val="18"/>
                <w:szCs w:val="18"/>
              </w:rPr>
            </w:pPr>
            <w:r w:rsidRPr="003B4701">
              <w:rPr>
                <w:rFonts w:asciiTheme="minorHAnsi" w:hAnsiTheme="minorHAnsi" w:cstheme="minorHAnsi"/>
                <w:b/>
                <w:bCs/>
                <w:sz w:val="18"/>
                <w:szCs w:val="18"/>
              </w:rPr>
              <w:t xml:space="preserve">ΠΕΡΙΓΡΑΦΗ </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b/>
                <w:bCs/>
                <w:sz w:val="18"/>
                <w:szCs w:val="18"/>
              </w:rPr>
            </w:pPr>
            <w:r w:rsidRPr="003B4701">
              <w:rPr>
                <w:rFonts w:asciiTheme="minorHAnsi" w:hAnsiTheme="minorHAnsi" w:cstheme="minorHAnsi"/>
                <w:b/>
                <w:bCs/>
                <w:sz w:val="18"/>
                <w:szCs w:val="18"/>
              </w:rPr>
              <w:t>ΟΓΚΟΣ ΔΙΑΚΡΙΒΩΣΗΣ</w:t>
            </w:r>
          </w:p>
        </w:tc>
        <w:tc>
          <w:tcPr>
            <w:tcW w:w="1280" w:type="dxa"/>
            <w:shd w:val="clear" w:color="auto" w:fill="auto"/>
            <w:vAlign w:val="center"/>
            <w:hideMark/>
          </w:tcPr>
          <w:p w:rsidR="003B4701" w:rsidRPr="003B4701" w:rsidRDefault="003B4701" w:rsidP="003B4701">
            <w:pPr>
              <w:jc w:val="center"/>
              <w:rPr>
                <w:rFonts w:asciiTheme="minorHAnsi" w:hAnsiTheme="minorHAnsi" w:cstheme="minorHAnsi"/>
                <w:b/>
                <w:bCs/>
                <w:sz w:val="18"/>
                <w:szCs w:val="18"/>
              </w:rPr>
            </w:pPr>
            <w:r w:rsidRPr="003B4701">
              <w:rPr>
                <w:rFonts w:asciiTheme="minorHAnsi" w:hAnsiTheme="minorHAnsi" w:cstheme="minorHAnsi"/>
                <w:b/>
                <w:bCs/>
                <w:sz w:val="18"/>
                <w:szCs w:val="18"/>
              </w:rPr>
              <w:t xml:space="preserve">ΥΠΗΡΕΣΙΑ </w:t>
            </w:r>
          </w:p>
        </w:tc>
        <w:tc>
          <w:tcPr>
            <w:tcW w:w="1842" w:type="dxa"/>
            <w:shd w:val="clear" w:color="auto" w:fill="auto"/>
            <w:vAlign w:val="center"/>
            <w:hideMark/>
          </w:tcPr>
          <w:p w:rsidR="003B4701" w:rsidRPr="003B4701" w:rsidRDefault="006237A1" w:rsidP="003B4701">
            <w:pPr>
              <w:jc w:val="center"/>
              <w:rPr>
                <w:rFonts w:asciiTheme="minorHAnsi" w:hAnsiTheme="minorHAnsi" w:cstheme="minorHAnsi"/>
                <w:b/>
                <w:sz w:val="18"/>
                <w:szCs w:val="18"/>
              </w:rPr>
            </w:pPr>
            <w:r w:rsidRPr="003B4701">
              <w:rPr>
                <w:rFonts w:asciiTheme="minorHAnsi" w:hAnsiTheme="minorHAnsi" w:cstheme="minorHAnsi"/>
                <w:b/>
                <w:sz w:val="18"/>
                <w:szCs w:val="18"/>
              </w:rPr>
              <w:t>ΠΡΟΫΠΟΛΟΓΙΣΜΟΣ ΧΩΡΙΣ ΦΠΑ</w:t>
            </w:r>
          </w:p>
          <w:p w:rsidR="003B4701" w:rsidRPr="003B4701" w:rsidRDefault="006237A1" w:rsidP="003B4701">
            <w:pPr>
              <w:jc w:val="center"/>
              <w:rPr>
                <w:rFonts w:asciiTheme="minorHAnsi" w:hAnsiTheme="minorHAnsi" w:cstheme="minorHAnsi"/>
                <w:b/>
                <w:sz w:val="18"/>
                <w:szCs w:val="18"/>
              </w:rPr>
            </w:pPr>
            <w:r w:rsidRPr="003B4701">
              <w:rPr>
                <w:rFonts w:asciiTheme="minorHAnsi" w:hAnsiTheme="minorHAnsi" w:cstheme="minorHAnsi"/>
                <w:b/>
                <w:bCs/>
                <w:color w:val="000000"/>
                <w:sz w:val="18"/>
                <w:szCs w:val="18"/>
              </w:rPr>
              <w:t>(€)</w:t>
            </w:r>
          </w:p>
        </w:tc>
        <w:tc>
          <w:tcPr>
            <w:tcW w:w="1701" w:type="dxa"/>
            <w:shd w:val="clear" w:color="auto" w:fill="auto"/>
            <w:vAlign w:val="center"/>
            <w:hideMark/>
          </w:tcPr>
          <w:p w:rsidR="003B4701" w:rsidRPr="003B4701" w:rsidRDefault="006237A1" w:rsidP="003B4701">
            <w:pPr>
              <w:jc w:val="center"/>
              <w:rPr>
                <w:rFonts w:asciiTheme="minorHAnsi" w:hAnsiTheme="minorHAnsi" w:cstheme="minorHAnsi"/>
                <w:b/>
                <w:sz w:val="18"/>
                <w:szCs w:val="18"/>
              </w:rPr>
            </w:pPr>
            <w:r w:rsidRPr="003B4701">
              <w:rPr>
                <w:rFonts w:asciiTheme="minorHAnsi" w:hAnsiTheme="minorHAnsi" w:cstheme="minorHAnsi"/>
                <w:b/>
                <w:sz w:val="18"/>
                <w:szCs w:val="18"/>
              </w:rPr>
              <w:t>ΠΡΟΫΠΟΛΟΓΙΣΜΟΣ ΜΕ ΦΠΑ</w:t>
            </w:r>
          </w:p>
          <w:p w:rsidR="003B4701" w:rsidRPr="003B4701" w:rsidRDefault="006237A1" w:rsidP="003B4701">
            <w:pPr>
              <w:jc w:val="center"/>
              <w:rPr>
                <w:rFonts w:asciiTheme="minorHAnsi" w:hAnsiTheme="minorHAnsi" w:cstheme="minorHAnsi"/>
                <w:b/>
                <w:sz w:val="18"/>
                <w:szCs w:val="18"/>
              </w:rPr>
            </w:pPr>
            <w:r w:rsidRPr="003B4701">
              <w:rPr>
                <w:rFonts w:asciiTheme="minorHAnsi" w:hAnsiTheme="minorHAnsi" w:cstheme="minorHAnsi"/>
                <w:b/>
                <w:bCs/>
                <w:color w:val="000000"/>
                <w:sz w:val="18"/>
                <w:szCs w:val="18"/>
              </w:rPr>
              <w:t>(€)</w:t>
            </w: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1</w:t>
            </w:r>
          </w:p>
        </w:tc>
        <w:tc>
          <w:tcPr>
            <w:tcW w:w="1801"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15-ΑΠΙΠ-Ε11</w:t>
            </w:r>
          </w:p>
        </w:tc>
        <w:tc>
          <w:tcPr>
            <w:tcW w:w="266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BRAND 100 μL</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Σταθερού όγκου </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 100 μL</w:t>
            </w:r>
          </w:p>
        </w:tc>
        <w:tc>
          <w:tcPr>
            <w:tcW w:w="1280" w:type="dxa"/>
            <w:vMerge w:val="restart"/>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Α΄Χ.Υ. Αθηνών</w:t>
            </w:r>
          </w:p>
        </w:tc>
        <w:tc>
          <w:tcPr>
            <w:tcW w:w="1842" w:type="dxa"/>
            <w:vMerge w:val="restart"/>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2</w:t>
            </w:r>
            <w:r w:rsidR="00DF4D2D">
              <w:rPr>
                <w:rFonts w:asciiTheme="minorHAnsi" w:hAnsiTheme="minorHAnsi" w:cstheme="minorHAnsi"/>
                <w:sz w:val="18"/>
                <w:szCs w:val="18"/>
              </w:rPr>
              <w:t>.</w:t>
            </w:r>
            <w:r w:rsidRPr="003B4701">
              <w:rPr>
                <w:rFonts w:asciiTheme="minorHAnsi" w:hAnsiTheme="minorHAnsi" w:cstheme="minorHAnsi"/>
                <w:sz w:val="18"/>
                <w:szCs w:val="18"/>
              </w:rPr>
              <w:t>500</w:t>
            </w:r>
            <w:r w:rsidR="00DF4D2D">
              <w:rPr>
                <w:rFonts w:asciiTheme="minorHAnsi" w:hAnsiTheme="minorHAnsi" w:cstheme="minorHAnsi"/>
                <w:sz w:val="18"/>
                <w:szCs w:val="18"/>
              </w:rPr>
              <w:t>,00</w:t>
            </w:r>
          </w:p>
        </w:tc>
        <w:tc>
          <w:tcPr>
            <w:tcW w:w="1701" w:type="dxa"/>
            <w:vMerge w:val="restart"/>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3</w:t>
            </w:r>
            <w:r w:rsidR="00DF4D2D">
              <w:rPr>
                <w:rFonts w:asciiTheme="minorHAnsi" w:hAnsiTheme="minorHAnsi" w:cstheme="minorHAnsi"/>
                <w:sz w:val="18"/>
                <w:szCs w:val="18"/>
              </w:rPr>
              <w:t>.</w:t>
            </w:r>
            <w:r w:rsidRPr="003B4701">
              <w:rPr>
                <w:rFonts w:asciiTheme="minorHAnsi" w:hAnsiTheme="minorHAnsi" w:cstheme="minorHAnsi"/>
                <w:sz w:val="18"/>
                <w:szCs w:val="18"/>
              </w:rPr>
              <w:t>100</w:t>
            </w:r>
            <w:r w:rsidR="00DF4D2D">
              <w:rPr>
                <w:rFonts w:asciiTheme="minorHAnsi" w:hAnsiTheme="minorHAnsi" w:cstheme="minorHAnsi"/>
                <w:sz w:val="18"/>
                <w:szCs w:val="18"/>
              </w:rPr>
              <w:t>,00</w:t>
            </w: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2</w:t>
            </w:r>
          </w:p>
        </w:tc>
        <w:tc>
          <w:tcPr>
            <w:tcW w:w="1801"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15-ΑΠΙΠ-Ε12</w:t>
            </w:r>
          </w:p>
        </w:tc>
        <w:tc>
          <w:tcPr>
            <w:tcW w:w="266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BRAND 100 μL</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Σταθερού όγκου </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 100 μL</w:t>
            </w:r>
          </w:p>
        </w:tc>
        <w:tc>
          <w:tcPr>
            <w:tcW w:w="1280"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3</w:t>
            </w:r>
          </w:p>
        </w:tc>
        <w:tc>
          <w:tcPr>
            <w:tcW w:w="1801"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15-ΑΠΙΠ-Ε13</w:t>
            </w:r>
          </w:p>
        </w:tc>
        <w:tc>
          <w:tcPr>
            <w:tcW w:w="266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BRAND200 μL</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Σταθερού όγκου </w:t>
            </w:r>
          </w:p>
        </w:tc>
        <w:tc>
          <w:tcPr>
            <w:tcW w:w="3115"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200 μL</w:t>
            </w:r>
          </w:p>
        </w:tc>
        <w:tc>
          <w:tcPr>
            <w:tcW w:w="1280"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4</w:t>
            </w:r>
          </w:p>
        </w:tc>
        <w:tc>
          <w:tcPr>
            <w:tcW w:w="1801"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15-ΑΠΙΠ-Ε14</w:t>
            </w:r>
          </w:p>
        </w:tc>
        <w:tc>
          <w:tcPr>
            <w:tcW w:w="266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BRAND20 μL</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Σταθερού όγκου </w:t>
            </w:r>
          </w:p>
        </w:tc>
        <w:tc>
          <w:tcPr>
            <w:tcW w:w="3115"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20 μL</w:t>
            </w:r>
          </w:p>
        </w:tc>
        <w:tc>
          <w:tcPr>
            <w:tcW w:w="1280"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5</w:t>
            </w:r>
          </w:p>
        </w:tc>
        <w:tc>
          <w:tcPr>
            <w:tcW w:w="180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P1000-2</w:t>
            </w:r>
          </w:p>
        </w:tc>
        <w:tc>
          <w:tcPr>
            <w:tcW w:w="266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GILSON PIPETMAN P1000</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 200 μL, 500 μL &amp; 1000 μl</w:t>
            </w:r>
          </w:p>
        </w:tc>
        <w:tc>
          <w:tcPr>
            <w:tcW w:w="1280"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6</w:t>
            </w:r>
          </w:p>
        </w:tc>
        <w:tc>
          <w:tcPr>
            <w:tcW w:w="180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Ρ20-2</w:t>
            </w:r>
          </w:p>
        </w:tc>
        <w:tc>
          <w:tcPr>
            <w:tcW w:w="266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 GILSON PIPETMAN P20</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 20 μL, 10 μL  &amp;  2 μL</w:t>
            </w:r>
          </w:p>
        </w:tc>
        <w:tc>
          <w:tcPr>
            <w:tcW w:w="1280"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7</w:t>
            </w:r>
          </w:p>
        </w:tc>
        <w:tc>
          <w:tcPr>
            <w:tcW w:w="180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Ρ200-2</w:t>
            </w:r>
          </w:p>
        </w:tc>
        <w:tc>
          <w:tcPr>
            <w:tcW w:w="266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  GILSON PIPETMAN P200</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200 μL, 100 μL &amp; 50 μL</w:t>
            </w:r>
          </w:p>
        </w:tc>
        <w:tc>
          <w:tcPr>
            <w:tcW w:w="1280"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8</w:t>
            </w:r>
          </w:p>
        </w:tc>
        <w:tc>
          <w:tcPr>
            <w:tcW w:w="180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PCR2-P100</w:t>
            </w:r>
          </w:p>
        </w:tc>
        <w:tc>
          <w:tcPr>
            <w:tcW w:w="266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  GILSON PIPETMAN P 100</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100 μL, 50 μL &amp; 20 μL</w:t>
            </w:r>
          </w:p>
        </w:tc>
        <w:tc>
          <w:tcPr>
            <w:tcW w:w="1280"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9</w:t>
            </w:r>
          </w:p>
        </w:tc>
        <w:tc>
          <w:tcPr>
            <w:tcW w:w="180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PCR2-P 200</w:t>
            </w:r>
          </w:p>
        </w:tc>
        <w:tc>
          <w:tcPr>
            <w:tcW w:w="266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  GILSON PIPETMAN P 200</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 200 μL, 100 μL &amp; 50 μL</w:t>
            </w:r>
          </w:p>
        </w:tc>
        <w:tc>
          <w:tcPr>
            <w:tcW w:w="1280"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10</w:t>
            </w:r>
          </w:p>
        </w:tc>
        <w:tc>
          <w:tcPr>
            <w:tcW w:w="180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PCR2-P1000</w:t>
            </w:r>
          </w:p>
        </w:tc>
        <w:tc>
          <w:tcPr>
            <w:tcW w:w="266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GILSON PIPETMAN P1000</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200 μL, 500 μL &amp; 1000 μL</w:t>
            </w:r>
          </w:p>
        </w:tc>
        <w:tc>
          <w:tcPr>
            <w:tcW w:w="1280"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11</w:t>
            </w:r>
          </w:p>
        </w:tc>
        <w:tc>
          <w:tcPr>
            <w:tcW w:w="1801"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15-AΠIΠ-Γ1</w:t>
            </w:r>
          </w:p>
        </w:tc>
        <w:tc>
          <w:tcPr>
            <w:tcW w:w="266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EPPENDORF</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 500 μL έως 5000 μL</w:t>
            </w:r>
          </w:p>
        </w:tc>
        <w:tc>
          <w:tcPr>
            <w:tcW w:w="1280"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12</w:t>
            </w:r>
          </w:p>
        </w:tc>
        <w:tc>
          <w:tcPr>
            <w:tcW w:w="1801"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15-AΠIΠ-Γ2</w:t>
            </w:r>
          </w:p>
        </w:tc>
        <w:tc>
          <w:tcPr>
            <w:tcW w:w="266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BRAND            </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25 μL έως  250 μL</w:t>
            </w:r>
          </w:p>
        </w:tc>
        <w:tc>
          <w:tcPr>
            <w:tcW w:w="1280"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13</w:t>
            </w:r>
          </w:p>
        </w:tc>
        <w:tc>
          <w:tcPr>
            <w:tcW w:w="1801"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15-AΠIΠ-Γ5</w:t>
            </w:r>
          </w:p>
        </w:tc>
        <w:tc>
          <w:tcPr>
            <w:tcW w:w="266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EPPENDORF</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 20 μL έως  200 μL</w:t>
            </w:r>
          </w:p>
        </w:tc>
        <w:tc>
          <w:tcPr>
            <w:tcW w:w="1280"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14</w:t>
            </w:r>
          </w:p>
        </w:tc>
        <w:tc>
          <w:tcPr>
            <w:tcW w:w="1801"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15-AΠIΠ-Γ6</w:t>
            </w:r>
          </w:p>
        </w:tc>
        <w:tc>
          <w:tcPr>
            <w:tcW w:w="266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EPPENDORF</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 500 μL έως  2500 μL</w:t>
            </w:r>
          </w:p>
        </w:tc>
        <w:tc>
          <w:tcPr>
            <w:tcW w:w="1280"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15</w:t>
            </w:r>
          </w:p>
        </w:tc>
        <w:tc>
          <w:tcPr>
            <w:tcW w:w="180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64 56 ΑΠΙΠ 02</w:t>
            </w:r>
          </w:p>
        </w:tc>
        <w:tc>
          <w:tcPr>
            <w:tcW w:w="2661"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EPPEΝDORF 10-100 μl</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 10 μL έως  100 μL</w:t>
            </w:r>
          </w:p>
        </w:tc>
        <w:tc>
          <w:tcPr>
            <w:tcW w:w="1280" w:type="dxa"/>
            <w:vMerge w:val="restart"/>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Χ.Υ. Αιγαίου- Τμήμα Χ.Υ. Μυτιλήνης</w:t>
            </w: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16</w:t>
            </w:r>
          </w:p>
        </w:tc>
        <w:tc>
          <w:tcPr>
            <w:tcW w:w="180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64 56 ΑΠΙΠ 03</w:t>
            </w:r>
          </w:p>
        </w:tc>
        <w:tc>
          <w:tcPr>
            <w:tcW w:w="2661"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EPPEΝDORF 10-100 μl</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 10 μL έως  100 μL</w:t>
            </w:r>
          </w:p>
        </w:tc>
        <w:tc>
          <w:tcPr>
            <w:tcW w:w="1280"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17</w:t>
            </w:r>
          </w:p>
        </w:tc>
        <w:tc>
          <w:tcPr>
            <w:tcW w:w="180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64 56 ΑΠΙΠ 04</w:t>
            </w:r>
          </w:p>
        </w:tc>
        <w:tc>
          <w:tcPr>
            <w:tcW w:w="2661"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EPPEΝDORF 10-100 μl</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10 μL έως  100 μL</w:t>
            </w:r>
          </w:p>
        </w:tc>
        <w:tc>
          <w:tcPr>
            <w:tcW w:w="1280"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18</w:t>
            </w:r>
          </w:p>
        </w:tc>
        <w:tc>
          <w:tcPr>
            <w:tcW w:w="180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64 56 ΑΠΙΠ 07</w:t>
            </w:r>
          </w:p>
        </w:tc>
        <w:tc>
          <w:tcPr>
            <w:tcW w:w="2661"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FORTUNA 250 μl</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Σταθερού όγκου </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250 μl</w:t>
            </w:r>
          </w:p>
        </w:tc>
        <w:tc>
          <w:tcPr>
            <w:tcW w:w="1280"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19</w:t>
            </w:r>
          </w:p>
        </w:tc>
        <w:tc>
          <w:tcPr>
            <w:tcW w:w="180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64 56 ΑΠΙΠ 11</w:t>
            </w:r>
          </w:p>
        </w:tc>
        <w:tc>
          <w:tcPr>
            <w:tcW w:w="2661"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BIOHIT 500-5000 μl</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500 μL έως 5000 μL</w:t>
            </w:r>
          </w:p>
        </w:tc>
        <w:tc>
          <w:tcPr>
            <w:tcW w:w="1280"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20</w:t>
            </w:r>
          </w:p>
        </w:tc>
        <w:tc>
          <w:tcPr>
            <w:tcW w:w="180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64 56 ΑΠΙΠ 12</w:t>
            </w:r>
          </w:p>
        </w:tc>
        <w:tc>
          <w:tcPr>
            <w:tcW w:w="2661"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ΒΙΟΗΙΤ 100-1000 μl</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 100 μL έως 1000 μL</w:t>
            </w:r>
          </w:p>
        </w:tc>
        <w:tc>
          <w:tcPr>
            <w:tcW w:w="1280"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21</w:t>
            </w:r>
          </w:p>
        </w:tc>
        <w:tc>
          <w:tcPr>
            <w:tcW w:w="180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64 56 ΑΠΙΠ 13</w:t>
            </w:r>
          </w:p>
        </w:tc>
        <w:tc>
          <w:tcPr>
            <w:tcW w:w="2661"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ΒΙΟΗΙΤ 20-200 μl</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 20 μL έως  200 μL</w:t>
            </w:r>
          </w:p>
        </w:tc>
        <w:tc>
          <w:tcPr>
            <w:tcW w:w="1280"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22</w:t>
            </w:r>
          </w:p>
        </w:tc>
        <w:tc>
          <w:tcPr>
            <w:tcW w:w="180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64 56 ΑΠΙΠ 16</w:t>
            </w:r>
          </w:p>
        </w:tc>
        <w:tc>
          <w:tcPr>
            <w:tcW w:w="2661"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HIRSCHMANN 20-200 μl</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20 μL έως  200 μL</w:t>
            </w:r>
          </w:p>
        </w:tc>
        <w:tc>
          <w:tcPr>
            <w:tcW w:w="1280"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23</w:t>
            </w:r>
          </w:p>
        </w:tc>
        <w:tc>
          <w:tcPr>
            <w:tcW w:w="1801"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66-ΑΠΙΠ-01</w:t>
            </w:r>
          </w:p>
        </w:tc>
        <w:tc>
          <w:tcPr>
            <w:tcW w:w="266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        BRAND </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Σταθερού όγκου </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0,1 mL</w:t>
            </w:r>
          </w:p>
        </w:tc>
        <w:tc>
          <w:tcPr>
            <w:tcW w:w="1280" w:type="dxa"/>
            <w:vMerge w:val="restart"/>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Χ.Υ.Μακεδονίας -Θράκης,                 Τμήμα Χ.Υ. Σερρών</w:t>
            </w: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24</w:t>
            </w:r>
          </w:p>
        </w:tc>
        <w:tc>
          <w:tcPr>
            <w:tcW w:w="1801"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66-ΑΠΙΠ-03</w:t>
            </w:r>
          </w:p>
        </w:tc>
        <w:tc>
          <w:tcPr>
            <w:tcW w:w="266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       BRAND 0,5 - 5 mL</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Μεταβλητού όγκου</w:t>
            </w:r>
          </w:p>
        </w:tc>
        <w:tc>
          <w:tcPr>
            <w:tcW w:w="3115" w:type="dxa"/>
            <w:shd w:val="clear" w:color="auto" w:fill="auto"/>
            <w:vAlign w:val="center"/>
            <w:hideMark/>
          </w:tcPr>
          <w:p w:rsidR="003B4701" w:rsidRPr="003B4701" w:rsidRDefault="003B4701" w:rsidP="00AF3809">
            <w:pPr>
              <w:jc w:val="center"/>
              <w:rPr>
                <w:rFonts w:asciiTheme="minorHAnsi" w:hAnsiTheme="minorHAnsi" w:cstheme="minorHAnsi"/>
                <w:sz w:val="18"/>
                <w:szCs w:val="18"/>
              </w:rPr>
            </w:pPr>
            <w:r w:rsidRPr="003B4701">
              <w:rPr>
                <w:rFonts w:asciiTheme="minorHAnsi" w:hAnsiTheme="minorHAnsi" w:cstheme="minorHAnsi"/>
                <w:sz w:val="18"/>
                <w:szCs w:val="18"/>
              </w:rPr>
              <w:t>0,5 mL έως  5 mL</w:t>
            </w:r>
          </w:p>
        </w:tc>
        <w:tc>
          <w:tcPr>
            <w:tcW w:w="1280"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25</w:t>
            </w:r>
          </w:p>
        </w:tc>
        <w:tc>
          <w:tcPr>
            <w:tcW w:w="1801"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66-ΑΠΙΠ-05</w:t>
            </w:r>
          </w:p>
        </w:tc>
        <w:tc>
          <w:tcPr>
            <w:tcW w:w="266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EPPENDORF  0,05 -1 mL</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Μεταβλητού όγκου</w:t>
            </w:r>
          </w:p>
        </w:tc>
        <w:tc>
          <w:tcPr>
            <w:tcW w:w="3115" w:type="dxa"/>
            <w:shd w:val="clear" w:color="auto" w:fill="auto"/>
            <w:vAlign w:val="center"/>
            <w:hideMark/>
          </w:tcPr>
          <w:p w:rsidR="003B4701" w:rsidRPr="003B4701" w:rsidRDefault="003B4701" w:rsidP="00AF3809">
            <w:pPr>
              <w:jc w:val="center"/>
              <w:rPr>
                <w:rFonts w:asciiTheme="minorHAnsi" w:hAnsiTheme="minorHAnsi" w:cstheme="minorHAnsi"/>
                <w:sz w:val="18"/>
                <w:szCs w:val="18"/>
              </w:rPr>
            </w:pPr>
            <w:r w:rsidRPr="003B4701">
              <w:rPr>
                <w:rFonts w:asciiTheme="minorHAnsi" w:hAnsiTheme="minorHAnsi" w:cstheme="minorHAnsi"/>
                <w:sz w:val="18"/>
                <w:szCs w:val="18"/>
              </w:rPr>
              <w:t xml:space="preserve"> 0,05mL  έως 1 mL</w:t>
            </w:r>
          </w:p>
        </w:tc>
        <w:tc>
          <w:tcPr>
            <w:tcW w:w="1280"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26</w:t>
            </w:r>
          </w:p>
        </w:tc>
        <w:tc>
          <w:tcPr>
            <w:tcW w:w="1801"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66-ΑΠΙΠ-06</w:t>
            </w:r>
          </w:p>
        </w:tc>
        <w:tc>
          <w:tcPr>
            <w:tcW w:w="266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EPPENDORF  0,5 - 5 mL</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Μεταβλητού όγκου</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 0,5 mL  έως  5 mL</w:t>
            </w:r>
          </w:p>
        </w:tc>
        <w:tc>
          <w:tcPr>
            <w:tcW w:w="1280"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27</w:t>
            </w:r>
          </w:p>
        </w:tc>
        <w:tc>
          <w:tcPr>
            <w:tcW w:w="1801"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66-ΑΠΙΠ-07</w:t>
            </w:r>
          </w:p>
        </w:tc>
        <w:tc>
          <w:tcPr>
            <w:tcW w:w="266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EPPENDORF  0,05 -1 mL</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Μεταβλητού όγκου</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 0,05 mL έως 1 mL</w:t>
            </w:r>
          </w:p>
        </w:tc>
        <w:tc>
          <w:tcPr>
            <w:tcW w:w="1280"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28</w:t>
            </w:r>
          </w:p>
        </w:tc>
        <w:tc>
          <w:tcPr>
            <w:tcW w:w="1801"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66-ΑΠΙΠ-08</w:t>
            </w:r>
          </w:p>
        </w:tc>
        <w:tc>
          <w:tcPr>
            <w:tcW w:w="266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 EPPENDORF   0,5 - 5 mL</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Μεταβλητού όγκου</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0,5 mL έως  5 mL</w:t>
            </w:r>
          </w:p>
        </w:tc>
        <w:tc>
          <w:tcPr>
            <w:tcW w:w="1280"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29</w:t>
            </w:r>
          </w:p>
        </w:tc>
        <w:tc>
          <w:tcPr>
            <w:tcW w:w="1801"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66-ΑΠΙΠ-09</w:t>
            </w:r>
          </w:p>
        </w:tc>
        <w:tc>
          <w:tcPr>
            <w:tcW w:w="266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EPPENDORF 0,01 -0,1mL</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Μεταβλητού όγκου</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 0,005mL   έως 0,1 mL</w:t>
            </w:r>
          </w:p>
        </w:tc>
        <w:tc>
          <w:tcPr>
            <w:tcW w:w="1280"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30</w:t>
            </w:r>
          </w:p>
        </w:tc>
        <w:tc>
          <w:tcPr>
            <w:tcW w:w="1801"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64 65 ΑΠΙΠ 02</w:t>
            </w:r>
          </w:p>
        </w:tc>
        <w:tc>
          <w:tcPr>
            <w:tcW w:w="266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   EPPENDORF / research     </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 0,5 ml έως   5 ml</w:t>
            </w:r>
          </w:p>
        </w:tc>
        <w:tc>
          <w:tcPr>
            <w:tcW w:w="1280" w:type="dxa"/>
            <w:vMerge w:val="restart"/>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Χ.Υ.Αιγαίου- Αυτ. Γραφ. Χ.Υ. Σάμου</w:t>
            </w: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31</w:t>
            </w:r>
          </w:p>
        </w:tc>
        <w:tc>
          <w:tcPr>
            <w:tcW w:w="1801"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64 65 ΑΠΙΠ 03</w:t>
            </w:r>
          </w:p>
        </w:tc>
        <w:tc>
          <w:tcPr>
            <w:tcW w:w="266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   EPPENDORF/ research     </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1 ml έως   10 ml</w:t>
            </w:r>
          </w:p>
        </w:tc>
        <w:tc>
          <w:tcPr>
            <w:tcW w:w="1280"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32</w:t>
            </w:r>
          </w:p>
        </w:tc>
        <w:tc>
          <w:tcPr>
            <w:tcW w:w="1801"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64 65 ΑΠΙΠ 01</w:t>
            </w:r>
          </w:p>
        </w:tc>
        <w:tc>
          <w:tcPr>
            <w:tcW w:w="266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  EPPENDORF/ research     </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100 μL έως 1000 μL</w:t>
            </w:r>
          </w:p>
        </w:tc>
        <w:tc>
          <w:tcPr>
            <w:tcW w:w="1280"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33</w:t>
            </w:r>
          </w:p>
        </w:tc>
        <w:tc>
          <w:tcPr>
            <w:tcW w:w="1801"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64 MP 10 02</w:t>
            </w:r>
          </w:p>
        </w:tc>
        <w:tc>
          <w:tcPr>
            <w:tcW w:w="266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   FINNPIPETTE   </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 2 mL έως  10 mL</w:t>
            </w:r>
          </w:p>
        </w:tc>
        <w:tc>
          <w:tcPr>
            <w:tcW w:w="1280" w:type="dxa"/>
            <w:vMerge w:val="restart"/>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Χ.Υ. Αιγαίου-        Τμήμα Χ.Υ. Ρόδου</w:t>
            </w: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34</w:t>
            </w:r>
          </w:p>
        </w:tc>
        <w:tc>
          <w:tcPr>
            <w:tcW w:w="1801"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64 MP 10 03</w:t>
            </w:r>
          </w:p>
        </w:tc>
        <w:tc>
          <w:tcPr>
            <w:tcW w:w="266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   TRANSFERPIPETTE   </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1 mL έως 10 mL</w:t>
            </w:r>
          </w:p>
        </w:tc>
        <w:tc>
          <w:tcPr>
            <w:tcW w:w="1280"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35</w:t>
            </w:r>
          </w:p>
        </w:tc>
        <w:tc>
          <w:tcPr>
            <w:tcW w:w="1801"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64 MP 5 02</w:t>
            </w:r>
          </w:p>
        </w:tc>
        <w:tc>
          <w:tcPr>
            <w:tcW w:w="266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TRANSFERPIPETTE</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 0,5 mL έως 5 mL</w:t>
            </w:r>
          </w:p>
        </w:tc>
        <w:tc>
          <w:tcPr>
            <w:tcW w:w="1280"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36</w:t>
            </w:r>
          </w:p>
        </w:tc>
        <w:tc>
          <w:tcPr>
            <w:tcW w:w="1801"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64 MP 1 03</w:t>
            </w:r>
          </w:p>
        </w:tc>
        <w:tc>
          <w:tcPr>
            <w:tcW w:w="266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TRANSFERPIPETTE</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 100 μL έως 1000 μL</w:t>
            </w:r>
          </w:p>
        </w:tc>
        <w:tc>
          <w:tcPr>
            <w:tcW w:w="1280"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lastRenderedPageBreak/>
              <w:t>37</w:t>
            </w:r>
          </w:p>
        </w:tc>
        <w:tc>
          <w:tcPr>
            <w:tcW w:w="1801"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64 MP 1 01</w:t>
            </w:r>
          </w:p>
        </w:tc>
        <w:tc>
          <w:tcPr>
            <w:tcW w:w="266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   FINNPIPETTE   </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 200 μL έως 1000 μL</w:t>
            </w:r>
          </w:p>
        </w:tc>
        <w:tc>
          <w:tcPr>
            <w:tcW w:w="1280"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38</w:t>
            </w:r>
          </w:p>
        </w:tc>
        <w:tc>
          <w:tcPr>
            <w:tcW w:w="1801"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64 MP 0,2  01</w:t>
            </w:r>
          </w:p>
        </w:tc>
        <w:tc>
          <w:tcPr>
            <w:tcW w:w="266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   Socorex</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 50 μL έως 200 μL</w:t>
            </w:r>
          </w:p>
        </w:tc>
        <w:tc>
          <w:tcPr>
            <w:tcW w:w="1280"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39</w:t>
            </w:r>
          </w:p>
        </w:tc>
        <w:tc>
          <w:tcPr>
            <w:tcW w:w="1801"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64 MP 1 02</w:t>
            </w:r>
          </w:p>
        </w:tc>
        <w:tc>
          <w:tcPr>
            <w:tcW w:w="266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   FINNPIPETTE  </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 200 μL έως 1000 μL</w:t>
            </w:r>
          </w:p>
        </w:tc>
        <w:tc>
          <w:tcPr>
            <w:tcW w:w="1280"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40</w:t>
            </w:r>
          </w:p>
        </w:tc>
        <w:tc>
          <w:tcPr>
            <w:tcW w:w="1801"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64 MP 5 01</w:t>
            </w:r>
          </w:p>
        </w:tc>
        <w:tc>
          <w:tcPr>
            <w:tcW w:w="266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   FINNPIPETTE  </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 1 mL έως  5 mL</w:t>
            </w:r>
          </w:p>
        </w:tc>
        <w:tc>
          <w:tcPr>
            <w:tcW w:w="1280"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41</w:t>
            </w:r>
          </w:p>
        </w:tc>
        <w:tc>
          <w:tcPr>
            <w:tcW w:w="1801"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64 MP 10 01</w:t>
            </w:r>
          </w:p>
        </w:tc>
        <w:tc>
          <w:tcPr>
            <w:tcW w:w="266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  FINNPIPETTE  </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 2 mL έως 10 mL</w:t>
            </w:r>
          </w:p>
        </w:tc>
        <w:tc>
          <w:tcPr>
            <w:tcW w:w="1280"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42</w:t>
            </w:r>
          </w:p>
        </w:tc>
        <w:tc>
          <w:tcPr>
            <w:tcW w:w="1801"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39 02 EPP 01</w:t>
            </w:r>
          </w:p>
        </w:tc>
        <w:tc>
          <w:tcPr>
            <w:tcW w:w="266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EPPENDORF</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 100 μLέως 1000 μL</w:t>
            </w:r>
          </w:p>
        </w:tc>
        <w:tc>
          <w:tcPr>
            <w:tcW w:w="1280" w:type="dxa"/>
            <w:vMerge w:val="restart"/>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Χ.Υ.  Κεντρικής  Μακεδονίας, Θεσσαλονίκη </w:t>
            </w: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43</w:t>
            </w:r>
          </w:p>
        </w:tc>
        <w:tc>
          <w:tcPr>
            <w:tcW w:w="1801"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39 02 EPP 02</w:t>
            </w:r>
          </w:p>
        </w:tc>
        <w:tc>
          <w:tcPr>
            <w:tcW w:w="266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EPPENDORF</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 10 μL έως  100 μL</w:t>
            </w:r>
          </w:p>
        </w:tc>
        <w:tc>
          <w:tcPr>
            <w:tcW w:w="1280"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44</w:t>
            </w:r>
          </w:p>
        </w:tc>
        <w:tc>
          <w:tcPr>
            <w:tcW w:w="1801"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39 02 EPP 03</w:t>
            </w:r>
          </w:p>
        </w:tc>
        <w:tc>
          <w:tcPr>
            <w:tcW w:w="266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EPPENDORF</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 20 μL έως  200 μL</w:t>
            </w:r>
          </w:p>
        </w:tc>
        <w:tc>
          <w:tcPr>
            <w:tcW w:w="1280"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45</w:t>
            </w:r>
          </w:p>
        </w:tc>
        <w:tc>
          <w:tcPr>
            <w:tcW w:w="1801"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39 02 EPP 05</w:t>
            </w:r>
          </w:p>
        </w:tc>
        <w:tc>
          <w:tcPr>
            <w:tcW w:w="266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EPPENDORF</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100 μL έως 1000 μL</w:t>
            </w:r>
          </w:p>
        </w:tc>
        <w:tc>
          <w:tcPr>
            <w:tcW w:w="1280"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46</w:t>
            </w:r>
          </w:p>
        </w:tc>
        <w:tc>
          <w:tcPr>
            <w:tcW w:w="1801"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43 00 ΑΠΙΠ 01</w:t>
            </w:r>
          </w:p>
        </w:tc>
        <w:tc>
          <w:tcPr>
            <w:tcW w:w="266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EPPENDORF</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10 μL έως 100 μL</w:t>
            </w:r>
          </w:p>
        </w:tc>
        <w:tc>
          <w:tcPr>
            <w:tcW w:w="1280" w:type="dxa"/>
            <w:vMerge w:val="restart"/>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Χ. Υ. Ηπείρου - Δυτ. Μακεδονίας,  Ιωάννινα</w:t>
            </w: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47</w:t>
            </w:r>
          </w:p>
        </w:tc>
        <w:tc>
          <w:tcPr>
            <w:tcW w:w="1801"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43 00 ΑΠΙΠ 06</w:t>
            </w:r>
          </w:p>
        </w:tc>
        <w:tc>
          <w:tcPr>
            <w:tcW w:w="266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LABOPETTE</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200 μL έως 1000 μL</w:t>
            </w:r>
          </w:p>
        </w:tc>
        <w:tc>
          <w:tcPr>
            <w:tcW w:w="1280"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48</w:t>
            </w:r>
          </w:p>
        </w:tc>
        <w:tc>
          <w:tcPr>
            <w:tcW w:w="1801"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43 00 ΑΠΙΠ 07</w:t>
            </w:r>
          </w:p>
        </w:tc>
        <w:tc>
          <w:tcPr>
            <w:tcW w:w="266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EPPENDORF</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 1 mL έως 10 mL</w:t>
            </w:r>
          </w:p>
        </w:tc>
        <w:tc>
          <w:tcPr>
            <w:tcW w:w="1280"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49</w:t>
            </w:r>
          </w:p>
        </w:tc>
        <w:tc>
          <w:tcPr>
            <w:tcW w:w="1801"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43 00 ΑΠΙΠ 08</w:t>
            </w:r>
          </w:p>
        </w:tc>
        <w:tc>
          <w:tcPr>
            <w:tcW w:w="266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EPPENDORF</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100 μL έως 1000 μL</w:t>
            </w:r>
          </w:p>
        </w:tc>
        <w:tc>
          <w:tcPr>
            <w:tcW w:w="1280"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50</w:t>
            </w:r>
          </w:p>
        </w:tc>
        <w:tc>
          <w:tcPr>
            <w:tcW w:w="1801"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43 00 ΑΠΙΠ 09</w:t>
            </w:r>
          </w:p>
        </w:tc>
        <w:tc>
          <w:tcPr>
            <w:tcW w:w="266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LABOPETTE</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10 μL έως 100 μL</w:t>
            </w:r>
          </w:p>
        </w:tc>
        <w:tc>
          <w:tcPr>
            <w:tcW w:w="1280"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51</w:t>
            </w:r>
          </w:p>
        </w:tc>
        <w:tc>
          <w:tcPr>
            <w:tcW w:w="1801"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43 00 ΑΠΙΠ 10</w:t>
            </w:r>
          </w:p>
        </w:tc>
        <w:tc>
          <w:tcPr>
            <w:tcW w:w="266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CAPP</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20 μL έως 200 μL</w:t>
            </w:r>
          </w:p>
        </w:tc>
        <w:tc>
          <w:tcPr>
            <w:tcW w:w="1280"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52</w:t>
            </w:r>
          </w:p>
        </w:tc>
        <w:tc>
          <w:tcPr>
            <w:tcW w:w="1801"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43 00 ΑΠΙΠ 11</w:t>
            </w:r>
          </w:p>
        </w:tc>
        <w:tc>
          <w:tcPr>
            <w:tcW w:w="266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CAPP</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100 μL έως 1000 μL</w:t>
            </w:r>
          </w:p>
        </w:tc>
        <w:tc>
          <w:tcPr>
            <w:tcW w:w="1280"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53</w:t>
            </w:r>
          </w:p>
        </w:tc>
        <w:tc>
          <w:tcPr>
            <w:tcW w:w="1801"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43 00 ΑΠΙΠ 13</w:t>
            </w:r>
          </w:p>
        </w:tc>
        <w:tc>
          <w:tcPr>
            <w:tcW w:w="266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CAPP</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100 μL έως 1000 μL</w:t>
            </w:r>
          </w:p>
        </w:tc>
        <w:tc>
          <w:tcPr>
            <w:tcW w:w="1280"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54</w:t>
            </w:r>
          </w:p>
        </w:tc>
        <w:tc>
          <w:tcPr>
            <w:tcW w:w="1801"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43 00 ΑΠΙΠ 14</w:t>
            </w:r>
          </w:p>
        </w:tc>
        <w:tc>
          <w:tcPr>
            <w:tcW w:w="266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CAPP</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10 μL έως 100 μL</w:t>
            </w:r>
          </w:p>
        </w:tc>
        <w:tc>
          <w:tcPr>
            <w:tcW w:w="1280"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r w:rsidR="003B4701" w:rsidRPr="003B4701" w:rsidTr="006237A1">
        <w:trPr>
          <w:trHeight w:val="20"/>
        </w:trPr>
        <w:tc>
          <w:tcPr>
            <w:tcW w:w="642"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55</w:t>
            </w:r>
          </w:p>
        </w:tc>
        <w:tc>
          <w:tcPr>
            <w:tcW w:w="1801" w:type="dxa"/>
            <w:shd w:val="clear" w:color="auto" w:fill="auto"/>
            <w:noWrap/>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43 00 ΑΠΙΠ 15</w:t>
            </w:r>
          </w:p>
        </w:tc>
        <w:tc>
          <w:tcPr>
            <w:tcW w:w="2661"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LABOPETTE</w:t>
            </w:r>
          </w:p>
        </w:tc>
        <w:tc>
          <w:tcPr>
            <w:tcW w:w="2409"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3B4701" w:rsidRPr="003B4701" w:rsidRDefault="003B4701" w:rsidP="003B4701">
            <w:pPr>
              <w:jc w:val="center"/>
              <w:rPr>
                <w:rFonts w:asciiTheme="minorHAnsi" w:hAnsiTheme="minorHAnsi" w:cstheme="minorHAnsi"/>
                <w:sz w:val="18"/>
                <w:szCs w:val="18"/>
              </w:rPr>
            </w:pPr>
            <w:r w:rsidRPr="003B4701">
              <w:rPr>
                <w:rFonts w:asciiTheme="minorHAnsi" w:hAnsiTheme="minorHAnsi" w:cstheme="minorHAnsi"/>
                <w:sz w:val="18"/>
                <w:szCs w:val="18"/>
              </w:rPr>
              <w:t>100 μL έως 1000 μL</w:t>
            </w:r>
          </w:p>
        </w:tc>
        <w:tc>
          <w:tcPr>
            <w:tcW w:w="1280"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842"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c>
          <w:tcPr>
            <w:tcW w:w="1701" w:type="dxa"/>
            <w:vMerge/>
            <w:shd w:val="clear" w:color="auto" w:fill="auto"/>
            <w:vAlign w:val="center"/>
            <w:hideMark/>
          </w:tcPr>
          <w:p w:rsidR="003B4701" w:rsidRPr="003B4701" w:rsidRDefault="003B4701" w:rsidP="003B4701">
            <w:pPr>
              <w:rPr>
                <w:rFonts w:asciiTheme="minorHAnsi" w:hAnsiTheme="minorHAnsi" w:cstheme="minorHAnsi"/>
                <w:sz w:val="18"/>
                <w:szCs w:val="18"/>
              </w:rPr>
            </w:pPr>
          </w:p>
        </w:tc>
      </w:tr>
    </w:tbl>
    <w:p w:rsidR="003B4701" w:rsidRDefault="003B4701">
      <w:pPr>
        <w:spacing w:after="160" w:line="259" w:lineRule="auto"/>
        <w:rPr>
          <w:rFonts w:asciiTheme="minorHAnsi" w:hAnsiTheme="minorHAnsi" w:cstheme="minorHAnsi"/>
          <w:b/>
          <w:bCs/>
          <w:color w:val="000000"/>
          <w:sz w:val="22"/>
          <w:szCs w:val="22"/>
        </w:rPr>
      </w:pPr>
    </w:p>
    <w:tbl>
      <w:tblPr>
        <w:tblW w:w="15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966"/>
        <w:gridCol w:w="2436"/>
        <w:gridCol w:w="4132"/>
        <w:gridCol w:w="2840"/>
        <w:gridCol w:w="1696"/>
        <w:gridCol w:w="1675"/>
      </w:tblGrid>
      <w:tr w:rsidR="000667FA" w:rsidRPr="000667FA" w:rsidTr="00A33234">
        <w:trPr>
          <w:trHeight w:val="20"/>
          <w:jc w:val="center"/>
        </w:trPr>
        <w:tc>
          <w:tcPr>
            <w:tcW w:w="15283" w:type="dxa"/>
            <w:gridSpan w:val="7"/>
            <w:shd w:val="clear" w:color="auto" w:fill="auto"/>
            <w:vAlign w:val="center"/>
            <w:hideMark/>
          </w:tcPr>
          <w:p w:rsidR="000667FA" w:rsidRPr="00AC5AEC" w:rsidRDefault="001F2DCB" w:rsidP="000667FA">
            <w:pPr>
              <w:jc w:val="center"/>
              <w:rPr>
                <w:rFonts w:asciiTheme="minorHAnsi" w:hAnsiTheme="minorHAnsi" w:cstheme="minorHAnsi"/>
                <w:b/>
                <w:sz w:val="18"/>
                <w:szCs w:val="18"/>
              </w:rPr>
            </w:pPr>
            <w:r>
              <w:rPr>
                <w:rFonts w:ascii="Calibri" w:hAnsi="Calibri" w:cs="Calibri"/>
                <w:b/>
                <w:bCs/>
                <w:color w:val="000000"/>
                <w:sz w:val="18"/>
                <w:szCs w:val="18"/>
              </w:rPr>
              <w:t xml:space="preserve">ΠΙΝΑΚΑΣ </w:t>
            </w:r>
            <w:r w:rsidR="000667FA" w:rsidRPr="00AC5AEC">
              <w:rPr>
                <w:rFonts w:asciiTheme="minorHAnsi" w:hAnsiTheme="minorHAnsi" w:cstheme="minorHAnsi"/>
                <w:b/>
                <w:sz w:val="18"/>
                <w:szCs w:val="18"/>
              </w:rPr>
              <w:t>Ε. ΗΛΕΚΤΡΟΝΙΚΑ ΠΥΚΝΟΜΕΤΡΑ</w:t>
            </w:r>
            <w:r w:rsidR="000667FA" w:rsidRPr="00AC5AEC">
              <w:rPr>
                <w:rFonts w:asciiTheme="minorHAnsi" w:hAnsiTheme="minorHAnsi" w:cstheme="minorHAnsi"/>
                <w:b/>
                <w:sz w:val="18"/>
                <w:szCs w:val="18"/>
              </w:rPr>
              <w:br/>
            </w:r>
            <w:r w:rsidR="00425CA7" w:rsidRPr="00AC5AEC">
              <w:rPr>
                <w:rFonts w:asciiTheme="minorHAnsi" w:hAnsiTheme="minorHAnsi" w:cstheme="minorHAnsi"/>
                <w:b/>
                <w:sz w:val="18"/>
                <w:szCs w:val="18"/>
              </w:rPr>
              <w:t>Η ΔΙΑΚΡΙΒΩΣΗ/ΕΛΕΓΧΟΣ  ΘΑ ΔΙΕΝΕΡΓΗΘΕΙ ΣΤΑ ΕΡΓΑΣΤΗΡΙΑ ΤΟΥ Γ</w:t>
            </w:r>
            <w:r w:rsidR="00425CA7">
              <w:rPr>
                <w:rFonts w:asciiTheme="minorHAnsi" w:hAnsiTheme="minorHAnsi" w:cstheme="minorHAnsi"/>
                <w:b/>
                <w:sz w:val="18"/>
                <w:szCs w:val="18"/>
              </w:rPr>
              <w:t>.</w:t>
            </w:r>
            <w:r w:rsidR="00425CA7" w:rsidRPr="00AC5AEC">
              <w:rPr>
                <w:rFonts w:asciiTheme="minorHAnsi" w:hAnsiTheme="minorHAnsi" w:cstheme="minorHAnsi"/>
                <w:b/>
                <w:sz w:val="18"/>
                <w:szCs w:val="18"/>
              </w:rPr>
              <w:t>Χ</w:t>
            </w:r>
            <w:r w:rsidR="00425CA7">
              <w:rPr>
                <w:rFonts w:asciiTheme="minorHAnsi" w:hAnsiTheme="minorHAnsi" w:cstheme="minorHAnsi"/>
                <w:b/>
                <w:sz w:val="18"/>
                <w:szCs w:val="18"/>
              </w:rPr>
              <w:t>.</w:t>
            </w:r>
            <w:r w:rsidR="00425CA7" w:rsidRPr="00AC5AEC">
              <w:rPr>
                <w:rFonts w:asciiTheme="minorHAnsi" w:hAnsiTheme="minorHAnsi" w:cstheme="minorHAnsi"/>
                <w:b/>
                <w:sz w:val="18"/>
                <w:szCs w:val="18"/>
              </w:rPr>
              <w:t>Κ</w:t>
            </w:r>
            <w:r w:rsidR="00425CA7">
              <w:rPr>
                <w:rFonts w:asciiTheme="minorHAnsi" w:hAnsiTheme="minorHAnsi" w:cstheme="minorHAnsi"/>
                <w:b/>
                <w:sz w:val="18"/>
                <w:szCs w:val="18"/>
              </w:rPr>
              <w:t>.</w:t>
            </w:r>
          </w:p>
        </w:tc>
      </w:tr>
      <w:tr w:rsidR="00A33234" w:rsidRPr="000667FA" w:rsidTr="00A33234">
        <w:trPr>
          <w:trHeight w:val="20"/>
          <w:jc w:val="center"/>
        </w:trPr>
        <w:tc>
          <w:tcPr>
            <w:tcW w:w="15283" w:type="dxa"/>
            <w:gridSpan w:val="7"/>
            <w:shd w:val="clear" w:color="auto" w:fill="auto"/>
            <w:noWrap/>
            <w:vAlign w:val="center"/>
          </w:tcPr>
          <w:p w:rsidR="00A33234" w:rsidRPr="000667FA" w:rsidRDefault="00A33234" w:rsidP="000667FA">
            <w:pPr>
              <w:jc w:val="center"/>
              <w:rPr>
                <w:rFonts w:asciiTheme="minorHAnsi" w:hAnsiTheme="minorHAnsi" w:cstheme="minorHAnsi"/>
                <w:b/>
                <w:sz w:val="18"/>
                <w:szCs w:val="18"/>
              </w:rPr>
            </w:pPr>
            <w:r>
              <w:rPr>
                <w:rFonts w:ascii="Calibri" w:hAnsi="Calibri" w:cs="Calibri"/>
                <w:b/>
                <w:bCs/>
                <w:color w:val="000000"/>
                <w:sz w:val="18"/>
                <w:szCs w:val="18"/>
              </w:rPr>
              <w:t xml:space="preserve">ΤΜΗΜΑ </w:t>
            </w:r>
            <w:r w:rsidRPr="00AC5AEC">
              <w:rPr>
                <w:rFonts w:asciiTheme="minorHAnsi" w:hAnsiTheme="minorHAnsi" w:cstheme="minorHAnsi"/>
                <w:b/>
                <w:sz w:val="18"/>
                <w:szCs w:val="18"/>
              </w:rPr>
              <w:t>Ε</w:t>
            </w:r>
            <w:r>
              <w:rPr>
                <w:rFonts w:asciiTheme="minorHAnsi" w:hAnsiTheme="minorHAnsi" w:cstheme="minorHAnsi"/>
                <w:b/>
                <w:sz w:val="18"/>
                <w:szCs w:val="18"/>
              </w:rPr>
              <w:t>1</w:t>
            </w:r>
            <w:r w:rsidRPr="00AC5AEC">
              <w:rPr>
                <w:rFonts w:asciiTheme="minorHAnsi" w:hAnsiTheme="minorHAnsi" w:cstheme="minorHAnsi"/>
                <w:b/>
                <w:sz w:val="18"/>
                <w:szCs w:val="18"/>
              </w:rPr>
              <w:t>. ΗΛΕΚΤΡΟΝΙΚΑ ΠΥΚΝΟΜΕΤΡΑ</w:t>
            </w:r>
          </w:p>
        </w:tc>
      </w:tr>
      <w:tr w:rsidR="000667FA" w:rsidRPr="000667FA" w:rsidTr="00A33234">
        <w:trPr>
          <w:trHeight w:val="20"/>
          <w:jc w:val="center"/>
        </w:trPr>
        <w:tc>
          <w:tcPr>
            <w:tcW w:w="538" w:type="dxa"/>
            <w:shd w:val="clear" w:color="auto" w:fill="auto"/>
            <w:noWrap/>
            <w:vAlign w:val="center"/>
            <w:hideMark/>
          </w:tcPr>
          <w:p w:rsidR="000667FA" w:rsidRPr="000667FA" w:rsidRDefault="000667FA" w:rsidP="000667FA">
            <w:pPr>
              <w:jc w:val="center"/>
              <w:rPr>
                <w:rFonts w:asciiTheme="minorHAnsi" w:hAnsiTheme="minorHAnsi" w:cstheme="minorHAnsi"/>
                <w:b/>
                <w:sz w:val="18"/>
                <w:szCs w:val="18"/>
              </w:rPr>
            </w:pPr>
            <w:r w:rsidRPr="000667FA">
              <w:rPr>
                <w:rFonts w:asciiTheme="minorHAnsi" w:hAnsiTheme="minorHAnsi" w:cstheme="minorHAnsi"/>
                <w:b/>
                <w:sz w:val="18"/>
                <w:szCs w:val="18"/>
              </w:rPr>
              <w:t>α/α</w:t>
            </w:r>
          </w:p>
        </w:tc>
        <w:tc>
          <w:tcPr>
            <w:tcW w:w="1966" w:type="dxa"/>
            <w:shd w:val="clear" w:color="auto" w:fill="auto"/>
            <w:vAlign w:val="center"/>
            <w:hideMark/>
          </w:tcPr>
          <w:p w:rsidR="000667FA" w:rsidRPr="000667FA" w:rsidRDefault="000667FA" w:rsidP="000667FA">
            <w:pPr>
              <w:jc w:val="center"/>
              <w:rPr>
                <w:rFonts w:asciiTheme="minorHAnsi" w:hAnsiTheme="minorHAnsi" w:cstheme="minorHAnsi"/>
                <w:b/>
                <w:bCs/>
                <w:sz w:val="18"/>
                <w:szCs w:val="18"/>
              </w:rPr>
            </w:pPr>
            <w:r w:rsidRPr="000667FA">
              <w:rPr>
                <w:rFonts w:asciiTheme="minorHAnsi" w:hAnsiTheme="minorHAnsi" w:cstheme="minorHAnsi"/>
                <w:b/>
                <w:bCs/>
                <w:sz w:val="18"/>
                <w:szCs w:val="18"/>
              </w:rPr>
              <w:t>ΚΩΔΙΚΟΣ ΟΡΓΑΝΟΥ</w:t>
            </w:r>
          </w:p>
        </w:tc>
        <w:tc>
          <w:tcPr>
            <w:tcW w:w="2436" w:type="dxa"/>
            <w:shd w:val="clear" w:color="auto" w:fill="auto"/>
            <w:noWrap/>
            <w:vAlign w:val="center"/>
            <w:hideMark/>
          </w:tcPr>
          <w:p w:rsidR="000667FA" w:rsidRPr="000667FA" w:rsidRDefault="000667FA" w:rsidP="000667FA">
            <w:pPr>
              <w:jc w:val="center"/>
              <w:rPr>
                <w:rFonts w:asciiTheme="minorHAnsi" w:hAnsiTheme="minorHAnsi" w:cstheme="minorHAnsi"/>
                <w:b/>
                <w:bCs/>
                <w:sz w:val="18"/>
                <w:szCs w:val="18"/>
              </w:rPr>
            </w:pPr>
            <w:r w:rsidRPr="000667FA">
              <w:rPr>
                <w:rFonts w:asciiTheme="minorHAnsi" w:hAnsiTheme="minorHAnsi" w:cstheme="minorHAnsi"/>
                <w:b/>
                <w:bCs/>
                <w:sz w:val="18"/>
                <w:szCs w:val="18"/>
              </w:rPr>
              <w:t>ΜΟΝΤΕΛΟ</w:t>
            </w:r>
          </w:p>
        </w:tc>
        <w:tc>
          <w:tcPr>
            <w:tcW w:w="4132" w:type="dxa"/>
            <w:shd w:val="clear" w:color="auto" w:fill="auto"/>
            <w:noWrap/>
            <w:vAlign w:val="center"/>
            <w:hideMark/>
          </w:tcPr>
          <w:p w:rsidR="000667FA" w:rsidRPr="000667FA" w:rsidRDefault="000667FA" w:rsidP="000667FA">
            <w:pPr>
              <w:rPr>
                <w:rFonts w:asciiTheme="minorHAnsi" w:hAnsiTheme="minorHAnsi" w:cstheme="minorHAnsi"/>
                <w:b/>
                <w:sz w:val="18"/>
                <w:szCs w:val="18"/>
              </w:rPr>
            </w:pPr>
            <w:r w:rsidRPr="000667FA">
              <w:rPr>
                <w:rFonts w:asciiTheme="minorHAnsi" w:hAnsiTheme="minorHAnsi" w:cstheme="minorHAnsi"/>
                <w:b/>
                <w:sz w:val="18"/>
                <w:szCs w:val="18"/>
              </w:rPr>
              <w:t>ΔΙΑΚΡΙΒΩΣΗ /ΕΛΕΓΧΟΣ</w:t>
            </w:r>
          </w:p>
        </w:tc>
        <w:tc>
          <w:tcPr>
            <w:tcW w:w="2840" w:type="dxa"/>
            <w:shd w:val="clear" w:color="auto" w:fill="auto"/>
            <w:noWrap/>
            <w:vAlign w:val="center"/>
            <w:hideMark/>
          </w:tcPr>
          <w:p w:rsidR="000667FA" w:rsidRPr="000667FA" w:rsidRDefault="000667FA" w:rsidP="000667FA">
            <w:pPr>
              <w:jc w:val="center"/>
              <w:rPr>
                <w:rFonts w:asciiTheme="minorHAnsi" w:hAnsiTheme="minorHAnsi" w:cstheme="minorHAnsi"/>
                <w:b/>
                <w:bCs/>
                <w:sz w:val="18"/>
                <w:szCs w:val="18"/>
              </w:rPr>
            </w:pPr>
            <w:r w:rsidRPr="000667FA">
              <w:rPr>
                <w:rFonts w:asciiTheme="minorHAnsi" w:hAnsiTheme="minorHAnsi" w:cstheme="minorHAnsi"/>
                <w:b/>
                <w:bCs/>
                <w:sz w:val="18"/>
                <w:szCs w:val="18"/>
              </w:rPr>
              <w:t>ΥΠΗΡΕΣΙΑ</w:t>
            </w:r>
          </w:p>
        </w:tc>
        <w:tc>
          <w:tcPr>
            <w:tcW w:w="1696" w:type="dxa"/>
            <w:shd w:val="clear" w:color="auto" w:fill="auto"/>
            <w:vAlign w:val="center"/>
            <w:hideMark/>
          </w:tcPr>
          <w:p w:rsidR="000667FA" w:rsidRPr="000667FA" w:rsidRDefault="006237A1" w:rsidP="000667FA">
            <w:pPr>
              <w:jc w:val="center"/>
              <w:rPr>
                <w:rFonts w:asciiTheme="minorHAnsi" w:hAnsiTheme="minorHAnsi" w:cstheme="minorHAnsi"/>
                <w:b/>
                <w:sz w:val="18"/>
                <w:szCs w:val="18"/>
              </w:rPr>
            </w:pPr>
            <w:r w:rsidRPr="000667FA">
              <w:rPr>
                <w:rFonts w:asciiTheme="minorHAnsi" w:hAnsiTheme="minorHAnsi" w:cstheme="minorHAnsi"/>
                <w:b/>
                <w:sz w:val="18"/>
                <w:szCs w:val="18"/>
              </w:rPr>
              <w:t>ΠΡΟΫΠΟΛΟΓΙΣΜΟΣ ΧΩΡΙΣ ΦΠΑ</w:t>
            </w:r>
          </w:p>
          <w:p w:rsidR="000667FA" w:rsidRPr="000667FA" w:rsidRDefault="006237A1" w:rsidP="000667FA">
            <w:pPr>
              <w:jc w:val="center"/>
              <w:rPr>
                <w:rFonts w:asciiTheme="minorHAnsi" w:hAnsiTheme="minorHAnsi" w:cstheme="minorHAnsi"/>
                <w:b/>
                <w:sz w:val="18"/>
                <w:szCs w:val="18"/>
              </w:rPr>
            </w:pPr>
            <w:r w:rsidRPr="000667FA">
              <w:rPr>
                <w:rFonts w:asciiTheme="minorHAnsi" w:hAnsiTheme="minorHAnsi" w:cstheme="minorHAnsi"/>
                <w:b/>
                <w:bCs/>
                <w:color w:val="000000"/>
                <w:sz w:val="18"/>
                <w:szCs w:val="18"/>
              </w:rPr>
              <w:t>(€)</w:t>
            </w:r>
          </w:p>
        </w:tc>
        <w:tc>
          <w:tcPr>
            <w:tcW w:w="1675" w:type="dxa"/>
            <w:shd w:val="clear" w:color="auto" w:fill="auto"/>
            <w:vAlign w:val="center"/>
            <w:hideMark/>
          </w:tcPr>
          <w:p w:rsidR="000667FA" w:rsidRPr="000667FA" w:rsidRDefault="006237A1" w:rsidP="000667FA">
            <w:pPr>
              <w:jc w:val="center"/>
              <w:rPr>
                <w:rFonts w:asciiTheme="minorHAnsi" w:hAnsiTheme="minorHAnsi" w:cstheme="minorHAnsi"/>
                <w:b/>
                <w:sz w:val="18"/>
                <w:szCs w:val="18"/>
              </w:rPr>
            </w:pPr>
            <w:r w:rsidRPr="000667FA">
              <w:rPr>
                <w:rFonts w:asciiTheme="minorHAnsi" w:hAnsiTheme="minorHAnsi" w:cstheme="minorHAnsi"/>
                <w:b/>
                <w:sz w:val="18"/>
                <w:szCs w:val="18"/>
              </w:rPr>
              <w:t>ΠΡΟΫΠΟΛΟΓΙΣΜΟΣ ΜΕ ΦΠΑ</w:t>
            </w:r>
          </w:p>
          <w:p w:rsidR="000667FA" w:rsidRPr="000667FA" w:rsidRDefault="006237A1" w:rsidP="000667FA">
            <w:pPr>
              <w:jc w:val="center"/>
              <w:rPr>
                <w:rFonts w:asciiTheme="minorHAnsi" w:hAnsiTheme="minorHAnsi" w:cstheme="minorHAnsi"/>
                <w:b/>
                <w:sz w:val="18"/>
                <w:szCs w:val="18"/>
              </w:rPr>
            </w:pPr>
            <w:r w:rsidRPr="000667FA">
              <w:rPr>
                <w:rFonts w:asciiTheme="minorHAnsi" w:hAnsiTheme="minorHAnsi" w:cstheme="minorHAnsi"/>
                <w:b/>
                <w:bCs/>
                <w:color w:val="000000"/>
                <w:sz w:val="18"/>
                <w:szCs w:val="18"/>
              </w:rPr>
              <w:t>(€)</w:t>
            </w:r>
          </w:p>
        </w:tc>
      </w:tr>
      <w:tr w:rsidR="000667FA" w:rsidRPr="000667FA" w:rsidTr="00A33234">
        <w:trPr>
          <w:trHeight w:val="20"/>
          <w:jc w:val="center"/>
        </w:trPr>
        <w:tc>
          <w:tcPr>
            <w:tcW w:w="538" w:type="dxa"/>
            <w:shd w:val="clear" w:color="auto" w:fill="auto"/>
            <w:noWrap/>
            <w:vAlign w:val="center"/>
            <w:hideMark/>
          </w:tcPr>
          <w:p w:rsidR="000667FA" w:rsidRPr="000667FA" w:rsidRDefault="000667FA" w:rsidP="000667FA">
            <w:pPr>
              <w:jc w:val="center"/>
              <w:rPr>
                <w:rFonts w:asciiTheme="minorHAnsi" w:hAnsiTheme="minorHAnsi" w:cstheme="minorHAnsi"/>
                <w:sz w:val="18"/>
                <w:szCs w:val="18"/>
              </w:rPr>
            </w:pPr>
            <w:r w:rsidRPr="000667FA">
              <w:rPr>
                <w:rFonts w:asciiTheme="minorHAnsi" w:hAnsiTheme="minorHAnsi" w:cstheme="minorHAnsi"/>
                <w:sz w:val="18"/>
                <w:szCs w:val="18"/>
              </w:rPr>
              <w:t>1</w:t>
            </w:r>
          </w:p>
        </w:tc>
        <w:tc>
          <w:tcPr>
            <w:tcW w:w="1966" w:type="dxa"/>
            <w:shd w:val="clear" w:color="auto" w:fill="auto"/>
            <w:vAlign w:val="center"/>
            <w:hideMark/>
          </w:tcPr>
          <w:p w:rsidR="000667FA" w:rsidRPr="000667FA" w:rsidRDefault="000667FA" w:rsidP="000667FA">
            <w:pPr>
              <w:jc w:val="center"/>
              <w:rPr>
                <w:rFonts w:asciiTheme="minorHAnsi" w:hAnsiTheme="minorHAnsi" w:cstheme="minorHAnsi"/>
                <w:sz w:val="18"/>
                <w:szCs w:val="18"/>
              </w:rPr>
            </w:pPr>
            <w:r w:rsidRPr="000667FA">
              <w:rPr>
                <w:rFonts w:asciiTheme="minorHAnsi" w:hAnsiTheme="minorHAnsi" w:cstheme="minorHAnsi"/>
                <w:sz w:val="18"/>
                <w:szCs w:val="18"/>
              </w:rPr>
              <w:t>15 ΗΛΠΥΚ 01</w:t>
            </w:r>
          </w:p>
        </w:tc>
        <w:tc>
          <w:tcPr>
            <w:tcW w:w="2436" w:type="dxa"/>
            <w:shd w:val="clear" w:color="auto" w:fill="auto"/>
            <w:vAlign w:val="center"/>
            <w:hideMark/>
          </w:tcPr>
          <w:p w:rsidR="000667FA" w:rsidRPr="000667FA" w:rsidRDefault="000667FA" w:rsidP="00DE225A">
            <w:pPr>
              <w:rPr>
                <w:rFonts w:asciiTheme="minorHAnsi" w:hAnsiTheme="minorHAnsi" w:cstheme="minorHAnsi"/>
                <w:sz w:val="18"/>
                <w:szCs w:val="18"/>
              </w:rPr>
            </w:pPr>
            <w:r w:rsidRPr="000667FA">
              <w:rPr>
                <w:rFonts w:asciiTheme="minorHAnsi" w:hAnsiTheme="minorHAnsi" w:cstheme="minorHAnsi"/>
                <w:sz w:val="18"/>
                <w:szCs w:val="18"/>
              </w:rPr>
              <w:t>ANTON PAAR DMA 5000</w:t>
            </w:r>
          </w:p>
        </w:tc>
        <w:tc>
          <w:tcPr>
            <w:tcW w:w="4132" w:type="dxa"/>
            <w:vMerge w:val="restart"/>
            <w:shd w:val="clear" w:color="auto" w:fill="auto"/>
            <w:vAlign w:val="center"/>
            <w:hideMark/>
          </w:tcPr>
          <w:p w:rsidR="000667FA" w:rsidRPr="000667FA" w:rsidRDefault="00E950C1" w:rsidP="000667FA">
            <w:pPr>
              <w:rPr>
                <w:rFonts w:asciiTheme="minorHAnsi" w:hAnsiTheme="minorHAnsi" w:cstheme="minorHAnsi"/>
                <w:sz w:val="18"/>
                <w:szCs w:val="18"/>
              </w:rPr>
            </w:pPr>
            <w:r w:rsidRPr="00E950C1">
              <w:rPr>
                <w:rFonts w:asciiTheme="minorHAnsi" w:hAnsiTheme="minorHAnsi" w:cstheme="minorHAnsi"/>
                <w:sz w:val="18"/>
                <w:szCs w:val="18"/>
              </w:rPr>
              <w:t>"</w:t>
            </w:r>
            <w:r w:rsidR="000667FA" w:rsidRPr="000667FA">
              <w:rPr>
                <w:rFonts w:asciiTheme="minorHAnsi" w:hAnsiTheme="minorHAnsi" w:cstheme="minorHAnsi"/>
                <w:sz w:val="18"/>
                <w:szCs w:val="18"/>
              </w:rPr>
              <w:t>Calibration'' θερμοστοιχείου  και έλεγχος πυκνότητας</w:t>
            </w:r>
          </w:p>
        </w:tc>
        <w:tc>
          <w:tcPr>
            <w:tcW w:w="2840" w:type="dxa"/>
            <w:shd w:val="clear" w:color="auto" w:fill="auto"/>
            <w:vAlign w:val="center"/>
            <w:hideMark/>
          </w:tcPr>
          <w:p w:rsidR="000667FA" w:rsidRPr="000667FA" w:rsidRDefault="000667FA" w:rsidP="000667FA">
            <w:pPr>
              <w:rPr>
                <w:rFonts w:asciiTheme="minorHAnsi" w:hAnsiTheme="minorHAnsi" w:cstheme="minorHAnsi"/>
                <w:sz w:val="18"/>
                <w:szCs w:val="18"/>
              </w:rPr>
            </w:pPr>
            <w:r w:rsidRPr="000667FA">
              <w:rPr>
                <w:rFonts w:asciiTheme="minorHAnsi" w:hAnsiTheme="minorHAnsi" w:cstheme="minorHAnsi"/>
                <w:sz w:val="18"/>
                <w:szCs w:val="18"/>
              </w:rPr>
              <w:t>Α΄ Χ.Υ. Αθηνών</w:t>
            </w:r>
          </w:p>
        </w:tc>
        <w:tc>
          <w:tcPr>
            <w:tcW w:w="1696" w:type="dxa"/>
            <w:vMerge w:val="restart"/>
            <w:shd w:val="clear" w:color="auto" w:fill="auto"/>
            <w:noWrap/>
            <w:vAlign w:val="center"/>
            <w:hideMark/>
          </w:tcPr>
          <w:p w:rsidR="000667FA" w:rsidRPr="000667FA" w:rsidRDefault="000667FA" w:rsidP="000667FA">
            <w:pPr>
              <w:jc w:val="center"/>
              <w:rPr>
                <w:rFonts w:asciiTheme="minorHAnsi" w:hAnsiTheme="minorHAnsi" w:cstheme="minorHAnsi"/>
                <w:sz w:val="18"/>
                <w:szCs w:val="18"/>
              </w:rPr>
            </w:pPr>
            <w:r w:rsidRPr="000667FA">
              <w:rPr>
                <w:rFonts w:asciiTheme="minorHAnsi" w:hAnsiTheme="minorHAnsi" w:cstheme="minorHAnsi"/>
                <w:sz w:val="18"/>
                <w:szCs w:val="18"/>
              </w:rPr>
              <w:t>3</w:t>
            </w:r>
            <w:r>
              <w:rPr>
                <w:rFonts w:asciiTheme="minorHAnsi" w:hAnsiTheme="minorHAnsi" w:cstheme="minorHAnsi"/>
                <w:sz w:val="18"/>
                <w:szCs w:val="18"/>
              </w:rPr>
              <w:t>.</w:t>
            </w:r>
            <w:r w:rsidRPr="000667FA">
              <w:rPr>
                <w:rFonts w:asciiTheme="minorHAnsi" w:hAnsiTheme="minorHAnsi" w:cstheme="minorHAnsi"/>
                <w:sz w:val="18"/>
                <w:szCs w:val="18"/>
              </w:rPr>
              <w:t>500</w:t>
            </w:r>
            <w:r>
              <w:rPr>
                <w:rFonts w:asciiTheme="minorHAnsi" w:hAnsiTheme="minorHAnsi" w:cstheme="minorHAnsi"/>
                <w:sz w:val="18"/>
                <w:szCs w:val="18"/>
              </w:rPr>
              <w:t>,00</w:t>
            </w:r>
          </w:p>
        </w:tc>
        <w:tc>
          <w:tcPr>
            <w:tcW w:w="1675" w:type="dxa"/>
            <w:vMerge w:val="restart"/>
            <w:shd w:val="clear" w:color="auto" w:fill="auto"/>
            <w:noWrap/>
            <w:vAlign w:val="center"/>
            <w:hideMark/>
          </w:tcPr>
          <w:p w:rsidR="000667FA" w:rsidRPr="000667FA" w:rsidRDefault="000667FA" w:rsidP="000667FA">
            <w:pPr>
              <w:jc w:val="center"/>
              <w:rPr>
                <w:rFonts w:asciiTheme="minorHAnsi" w:hAnsiTheme="minorHAnsi" w:cstheme="minorHAnsi"/>
                <w:sz w:val="18"/>
                <w:szCs w:val="18"/>
              </w:rPr>
            </w:pPr>
            <w:r w:rsidRPr="000667FA">
              <w:rPr>
                <w:rFonts w:asciiTheme="minorHAnsi" w:hAnsiTheme="minorHAnsi" w:cstheme="minorHAnsi"/>
                <w:sz w:val="18"/>
                <w:szCs w:val="18"/>
              </w:rPr>
              <w:t>4</w:t>
            </w:r>
            <w:r>
              <w:rPr>
                <w:rFonts w:asciiTheme="minorHAnsi" w:hAnsiTheme="minorHAnsi" w:cstheme="minorHAnsi"/>
                <w:sz w:val="18"/>
                <w:szCs w:val="18"/>
              </w:rPr>
              <w:t>.</w:t>
            </w:r>
            <w:r w:rsidRPr="000667FA">
              <w:rPr>
                <w:rFonts w:asciiTheme="minorHAnsi" w:hAnsiTheme="minorHAnsi" w:cstheme="minorHAnsi"/>
                <w:sz w:val="18"/>
                <w:szCs w:val="18"/>
              </w:rPr>
              <w:t>340</w:t>
            </w:r>
            <w:r>
              <w:rPr>
                <w:rFonts w:asciiTheme="minorHAnsi" w:hAnsiTheme="minorHAnsi" w:cstheme="minorHAnsi"/>
                <w:sz w:val="18"/>
                <w:szCs w:val="18"/>
              </w:rPr>
              <w:t>,00</w:t>
            </w:r>
          </w:p>
        </w:tc>
      </w:tr>
      <w:tr w:rsidR="000667FA" w:rsidRPr="000667FA" w:rsidTr="00A33234">
        <w:trPr>
          <w:trHeight w:val="20"/>
          <w:jc w:val="center"/>
        </w:trPr>
        <w:tc>
          <w:tcPr>
            <w:tcW w:w="538" w:type="dxa"/>
            <w:shd w:val="clear" w:color="auto" w:fill="auto"/>
            <w:noWrap/>
            <w:vAlign w:val="center"/>
            <w:hideMark/>
          </w:tcPr>
          <w:p w:rsidR="000667FA" w:rsidRPr="000667FA" w:rsidRDefault="000667FA" w:rsidP="000667FA">
            <w:pPr>
              <w:jc w:val="center"/>
              <w:rPr>
                <w:rFonts w:asciiTheme="minorHAnsi" w:hAnsiTheme="minorHAnsi" w:cstheme="minorHAnsi"/>
                <w:sz w:val="18"/>
                <w:szCs w:val="18"/>
              </w:rPr>
            </w:pPr>
            <w:r w:rsidRPr="000667FA">
              <w:rPr>
                <w:rFonts w:asciiTheme="minorHAnsi" w:hAnsiTheme="minorHAnsi" w:cstheme="minorHAnsi"/>
                <w:sz w:val="18"/>
                <w:szCs w:val="18"/>
              </w:rPr>
              <w:t>2</w:t>
            </w:r>
          </w:p>
        </w:tc>
        <w:tc>
          <w:tcPr>
            <w:tcW w:w="1966" w:type="dxa"/>
            <w:shd w:val="clear" w:color="auto" w:fill="auto"/>
            <w:noWrap/>
            <w:vAlign w:val="center"/>
            <w:hideMark/>
          </w:tcPr>
          <w:p w:rsidR="000667FA" w:rsidRPr="000667FA" w:rsidRDefault="000667FA" w:rsidP="000667FA">
            <w:pPr>
              <w:jc w:val="center"/>
              <w:rPr>
                <w:rFonts w:asciiTheme="minorHAnsi" w:hAnsiTheme="minorHAnsi" w:cstheme="minorHAnsi"/>
                <w:sz w:val="18"/>
                <w:szCs w:val="18"/>
              </w:rPr>
            </w:pPr>
            <w:r w:rsidRPr="000667FA">
              <w:rPr>
                <w:rFonts w:asciiTheme="minorHAnsi" w:hAnsiTheme="minorHAnsi" w:cstheme="minorHAnsi"/>
                <w:sz w:val="18"/>
                <w:szCs w:val="18"/>
              </w:rPr>
              <w:t>39 58 ΑΛΚ 01</w:t>
            </w:r>
          </w:p>
        </w:tc>
        <w:tc>
          <w:tcPr>
            <w:tcW w:w="2436" w:type="dxa"/>
            <w:shd w:val="clear" w:color="auto" w:fill="auto"/>
            <w:vAlign w:val="center"/>
            <w:hideMark/>
          </w:tcPr>
          <w:p w:rsidR="000667FA" w:rsidRPr="000667FA" w:rsidRDefault="000667FA" w:rsidP="00DE225A">
            <w:pPr>
              <w:rPr>
                <w:rFonts w:asciiTheme="minorHAnsi" w:hAnsiTheme="minorHAnsi" w:cstheme="minorHAnsi"/>
                <w:sz w:val="18"/>
                <w:szCs w:val="18"/>
              </w:rPr>
            </w:pPr>
            <w:r w:rsidRPr="000667FA">
              <w:rPr>
                <w:rFonts w:asciiTheme="minorHAnsi" w:hAnsiTheme="minorHAnsi" w:cstheme="minorHAnsi"/>
                <w:sz w:val="18"/>
                <w:szCs w:val="18"/>
              </w:rPr>
              <w:t xml:space="preserve"> ANTON PAAR DMA 35</w:t>
            </w:r>
          </w:p>
        </w:tc>
        <w:tc>
          <w:tcPr>
            <w:tcW w:w="4132" w:type="dxa"/>
            <w:vMerge/>
            <w:shd w:val="clear" w:color="auto" w:fill="auto"/>
            <w:vAlign w:val="center"/>
            <w:hideMark/>
          </w:tcPr>
          <w:p w:rsidR="000667FA" w:rsidRPr="000667FA" w:rsidRDefault="000667FA" w:rsidP="000667FA">
            <w:pPr>
              <w:rPr>
                <w:rFonts w:asciiTheme="minorHAnsi" w:hAnsiTheme="minorHAnsi" w:cstheme="minorHAnsi"/>
                <w:sz w:val="18"/>
                <w:szCs w:val="18"/>
              </w:rPr>
            </w:pPr>
          </w:p>
        </w:tc>
        <w:tc>
          <w:tcPr>
            <w:tcW w:w="2840" w:type="dxa"/>
            <w:shd w:val="clear" w:color="auto" w:fill="auto"/>
            <w:vAlign w:val="center"/>
            <w:hideMark/>
          </w:tcPr>
          <w:p w:rsidR="000667FA" w:rsidRPr="000667FA" w:rsidRDefault="000667FA" w:rsidP="000667FA">
            <w:pPr>
              <w:rPr>
                <w:rFonts w:asciiTheme="minorHAnsi" w:hAnsiTheme="minorHAnsi" w:cstheme="minorHAnsi"/>
                <w:sz w:val="18"/>
                <w:szCs w:val="18"/>
              </w:rPr>
            </w:pPr>
            <w:r w:rsidRPr="000667FA">
              <w:rPr>
                <w:rFonts w:asciiTheme="minorHAnsi" w:hAnsiTheme="minorHAnsi" w:cstheme="minorHAnsi"/>
                <w:sz w:val="18"/>
                <w:szCs w:val="18"/>
              </w:rPr>
              <w:t>Χ.Υ. Ανατολικής Μακεδονίας- Θράκης, Αυτ. Γρ. Χ.Υ. Ξάνθης</w:t>
            </w:r>
          </w:p>
        </w:tc>
        <w:tc>
          <w:tcPr>
            <w:tcW w:w="1696" w:type="dxa"/>
            <w:vMerge/>
            <w:shd w:val="clear" w:color="auto" w:fill="auto"/>
            <w:vAlign w:val="center"/>
            <w:hideMark/>
          </w:tcPr>
          <w:p w:rsidR="000667FA" w:rsidRPr="000667FA" w:rsidRDefault="000667FA" w:rsidP="000667FA">
            <w:pPr>
              <w:rPr>
                <w:rFonts w:asciiTheme="minorHAnsi" w:hAnsiTheme="minorHAnsi" w:cstheme="minorHAnsi"/>
                <w:sz w:val="18"/>
                <w:szCs w:val="18"/>
              </w:rPr>
            </w:pPr>
          </w:p>
        </w:tc>
        <w:tc>
          <w:tcPr>
            <w:tcW w:w="1675" w:type="dxa"/>
            <w:vMerge/>
            <w:shd w:val="clear" w:color="auto" w:fill="auto"/>
            <w:vAlign w:val="center"/>
            <w:hideMark/>
          </w:tcPr>
          <w:p w:rsidR="000667FA" w:rsidRPr="000667FA" w:rsidRDefault="000667FA" w:rsidP="000667FA">
            <w:pPr>
              <w:rPr>
                <w:rFonts w:asciiTheme="minorHAnsi" w:hAnsiTheme="minorHAnsi" w:cstheme="minorHAnsi"/>
                <w:sz w:val="18"/>
                <w:szCs w:val="18"/>
              </w:rPr>
            </w:pPr>
          </w:p>
        </w:tc>
      </w:tr>
      <w:tr w:rsidR="000667FA" w:rsidRPr="000667FA" w:rsidTr="00A33234">
        <w:trPr>
          <w:trHeight w:val="20"/>
          <w:jc w:val="center"/>
        </w:trPr>
        <w:tc>
          <w:tcPr>
            <w:tcW w:w="538" w:type="dxa"/>
            <w:shd w:val="clear" w:color="auto" w:fill="auto"/>
            <w:noWrap/>
            <w:vAlign w:val="center"/>
            <w:hideMark/>
          </w:tcPr>
          <w:p w:rsidR="000667FA" w:rsidRPr="000667FA" w:rsidRDefault="000667FA" w:rsidP="000667FA">
            <w:pPr>
              <w:jc w:val="center"/>
              <w:rPr>
                <w:rFonts w:asciiTheme="minorHAnsi" w:hAnsiTheme="minorHAnsi" w:cstheme="minorHAnsi"/>
                <w:sz w:val="18"/>
                <w:szCs w:val="18"/>
              </w:rPr>
            </w:pPr>
            <w:r w:rsidRPr="000667FA">
              <w:rPr>
                <w:rFonts w:asciiTheme="minorHAnsi" w:hAnsiTheme="minorHAnsi" w:cstheme="minorHAnsi"/>
                <w:sz w:val="18"/>
                <w:szCs w:val="18"/>
              </w:rPr>
              <w:t>3</w:t>
            </w:r>
          </w:p>
        </w:tc>
        <w:tc>
          <w:tcPr>
            <w:tcW w:w="1966" w:type="dxa"/>
            <w:shd w:val="clear" w:color="auto" w:fill="auto"/>
            <w:vAlign w:val="center"/>
            <w:hideMark/>
          </w:tcPr>
          <w:p w:rsidR="000667FA" w:rsidRPr="000667FA" w:rsidRDefault="000667FA" w:rsidP="000667FA">
            <w:pPr>
              <w:jc w:val="center"/>
              <w:rPr>
                <w:rFonts w:asciiTheme="minorHAnsi" w:hAnsiTheme="minorHAnsi" w:cstheme="minorHAnsi"/>
                <w:sz w:val="18"/>
                <w:szCs w:val="18"/>
              </w:rPr>
            </w:pPr>
            <w:r w:rsidRPr="000667FA">
              <w:rPr>
                <w:rFonts w:asciiTheme="minorHAnsi" w:hAnsiTheme="minorHAnsi" w:cstheme="minorHAnsi"/>
                <w:sz w:val="18"/>
                <w:szCs w:val="18"/>
              </w:rPr>
              <w:t>43 00 ΠΥΚΝ 15</w:t>
            </w:r>
          </w:p>
        </w:tc>
        <w:tc>
          <w:tcPr>
            <w:tcW w:w="2436" w:type="dxa"/>
            <w:shd w:val="clear" w:color="auto" w:fill="auto"/>
            <w:vAlign w:val="center"/>
            <w:hideMark/>
          </w:tcPr>
          <w:p w:rsidR="000667FA" w:rsidRPr="000667FA" w:rsidRDefault="000667FA" w:rsidP="00DE225A">
            <w:pPr>
              <w:rPr>
                <w:rFonts w:asciiTheme="minorHAnsi" w:hAnsiTheme="minorHAnsi" w:cstheme="minorHAnsi"/>
                <w:sz w:val="18"/>
                <w:szCs w:val="18"/>
              </w:rPr>
            </w:pPr>
            <w:r w:rsidRPr="000667FA">
              <w:rPr>
                <w:rFonts w:asciiTheme="minorHAnsi" w:hAnsiTheme="minorHAnsi" w:cstheme="minorHAnsi"/>
                <w:sz w:val="18"/>
                <w:szCs w:val="18"/>
              </w:rPr>
              <w:t>ANTON PAAR DMA 5000Μ</w:t>
            </w:r>
          </w:p>
        </w:tc>
        <w:tc>
          <w:tcPr>
            <w:tcW w:w="4132" w:type="dxa"/>
            <w:vMerge/>
            <w:shd w:val="clear" w:color="auto" w:fill="auto"/>
            <w:vAlign w:val="center"/>
            <w:hideMark/>
          </w:tcPr>
          <w:p w:rsidR="000667FA" w:rsidRPr="000667FA" w:rsidRDefault="000667FA" w:rsidP="000667FA">
            <w:pPr>
              <w:rPr>
                <w:rFonts w:asciiTheme="minorHAnsi" w:hAnsiTheme="minorHAnsi" w:cstheme="minorHAnsi"/>
                <w:sz w:val="18"/>
                <w:szCs w:val="18"/>
              </w:rPr>
            </w:pPr>
          </w:p>
        </w:tc>
        <w:tc>
          <w:tcPr>
            <w:tcW w:w="2840" w:type="dxa"/>
            <w:shd w:val="clear" w:color="auto" w:fill="auto"/>
            <w:vAlign w:val="center"/>
            <w:hideMark/>
          </w:tcPr>
          <w:p w:rsidR="000667FA" w:rsidRPr="000667FA" w:rsidRDefault="000667FA" w:rsidP="000667FA">
            <w:pPr>
              <w:rPr>
                <w:rFonts w:asciiTheme="minorHAnsi" w:hAnsiTheme="minorHAnsi" w:cstheme="minorHAnsi"/>
                <w:sz w:val="18"/>
                <w:szCs w:val="18"/>
              </w:rPr>
            </w:pPr>
            <w:r w:rsidRPr="000667FA">
              <w:rPr>
                <w:rFonts w:asciiTheme="minorHAnsi" w:hAnsiTheme="minorHAnsi" w:cstheme="minorHAnsi"/>
                <w:sz w:val="18"/>
                <w:szCs w:val="18"/>
              </w:rPr>
              <w:t>Χ.Υ. Ηπείρου - Δυτικής  Μακεδονίας,  Ιωάννινα</w:t>
            </w:r>
          </w:p>
        </w:tc>
        <w:tc>
          <w:tcPr>
            <w:tcW w:w="1696" w:type="dxa"/>
            <w:vMerge/>
            <w:shd w:val="clear" w:color="auto" w:fill="auto"/>
            <w:vAlign w:val="center"/>
            <w:hideMark/>
          </w:tcPr>
          <w:p w:rsidR="000667FA" w:rsidRPr="000667FA" w:rsidRDefault="000667FA" w:rsidP="000667FA">
            <w:pPr>
              <w:rPr>
                <w:rFonts w:asciiTheme="minorHAnsi" w:hAnsiTheme="minorHAnsi" w:cstheme="minorHAnsi"/>
                <w:sz w:val="18"/>
                <w:szCs w:val="18"/>
              </w:rPr>
            </w:pPr>
          </w:p>
        </w:tc>
        <w:tc>
          <w:tcPr>
            <w:tcW w:w="1675" w:type="dxa"/>
            <w:vMerge/>
            <w:shd w:val="clear" w:color="auto" w:fill="auto"/>
            <w:vAlign w:val="center"/>
            <w:hideMark/>
          </w:tcPr>
          <w:p w:rsidR="000667FA" w:rsidRPr="000667FA" w:rsidRDefault="000667FA" w:rsidP="000667FA">
            <w:pPr>
              <w:rPr>
                <w:rFonts w:asciiTheme="minorHAnsi" w:hAnsiTheme="minorHAnsi" w:cstheme="minorHAnsi"/>
                <w:sz w:val="18"/>
                <w:szCs w:val="18"/>
              </w:rPr>
            </w:pPr>
          </w:p>
        </w:tc>
      </w:tr>
      <w:tr w:rsidR="000667FA" w:rsidRPr="000667FA" w:rsidTr="00A33234">
        <w:trPr>
          <w:trHeight w:val="20"/>
          <w:jc w:val="center"/>
        </w:trPr>
        <w:tc>
          <w:tcPr>
            <w:tcW w:w="538" w:type="dxa"/>
            <w:shd w:val="clear" w:color="auto" w:fill="auto"/>
            <w:noWrap/>
            <w:vAlign w:val="center"/>
            <w:hideMark/>
          </w:tcPr>
          <w:p w:rsidR="000667FA" w:rsidRPr="000667FA" w:rsidRDefault="000667FA" w:rsidP="000667FA">
            <w:pPr>
              <w:jc w:val="center"/>
              <w:rPr>
                <w:rFonts w:asciiTheme="minorHAnsi" w:hAnsiTheme="minorHAnsi" w:cstheme="minorHAnsi"/>
                <w:sz w:val="18"/>
                <w:szCs w:val="18"/>
              </w:rPr>
            </w:pPr>
            <w:r w:rsidRPr="000667FA">
              <w:rPr>
                <w:rFonts w:asciiTheme="minorHAnsi" w:hAnsiTheme="minorHAnsi" w:cstheme="minorHAnsi"/>
                <w:sz w:val="18"/>
                <w:szCs w:val="18"/>
              </w:rPr>
              <w:t>4</w:t>
            </w:r>
          </w:p>
        </w:tc>
        <w:tc>
          <w:tcPr>
            <w:tcW w:w="1966" w:type="dxa"/>
            <w:shd w:val="clear" w:color="auto" w:fill="auto"/>
            <w:noWrap/>
            <w:vAlign w:val="center"/>
            <w:hideMark/>
          </w:tcPr>
          <w:p w:rsidR="000667FA" w:rsidRPr="000667FA" w:rsidRDefault="000667FA" w:rsidP="000667FA">
            <w:pPr>
              <w:jc w:val="center"/>
              <w:rPr>
                <w:rFonts w:asciiTheme="minorHAnsi" w:hAnsiTheme="minorHAnsi" w:cstheme="minorHAnsi"/>
                <w:sz w:val="18"/>
                <w:szCs w:val="18"/>
              </w:rPr>
            </w:pPr>
            <w:r w:rsidRPr="000667FA">
              <w:rPr>
                <w:rFonts w:asciiTheme="minorHAnsi" w:hAnsiTheme="minorHAnsi" w:cstheme="minorHAnsi"/>
                <w:sz w:val="18"/>
                <w:szCs w:val="18"/>
              </w:rPr>
              <w:t>59 00 ΠΥΚΝ 01</w:t>
            </w:r>
          </w:p>
        </w:tc>
        <w:tc>
          <w:tcPr>
            <w:tcW w:w="2436" w:type="dxa"/>
            <w:shd w:val="clear" w:color="auto" w:fill="auto"/>
            <w:vAlign w:val="center"/>
            <w:hideMark/>
          </w:tcPr>
          <w:p w:rsidR="000667FA" w:rsidRPr="000667FA" w:rsidRDefault="000667FA" w:rsidP="00DE225A">
            <w:pPr>
              <w:rPr>
                <w:rFonts w:asciiTheme="minorHAnsi" w:hAnsiTheme="minorHAnsi" w:cstheme="minorHAnsi"/>
                <w:sz w:val="18"/>
                <w:szCs w:val="18"/>
              </w:rPr>
            </w:pPr>
            <w:r w:rsidRPr="000667FA">
              <w:rPr>
                <w:rFonts w:asciiTheme="minorHAnsi" w:hAnsiTheme="minorHAnsi" w:cstheme="minorHAnsi"/>
                <w:sz w:val="18"/>
                <w:szCs w:val="18"/>
              </w:rPr>
              <w:t>ANTON PAAR Alkolyzer</w:t>
            </w:r>
          </w:p>
        </w:tc>
        <w:tc>
          <w:tcPr>
            <w:tcW w:w="4132" w:type="dxa"/>
            <w:vMerge/>
            <w:shd w:val="clear" w:color="auto" w:fill="auto"/>
            <w:vAlign w:val="center"/>
            <w:hideMark/>
          </w:tcPr>
          <w:p w:rsidR="000667FA" w:rsidRPr="000667FA" w:rsidRDefault="000667FA" w:rsidP="000667FA">
            <w:pPr>
              <w:rPr>
                <w:rFonts w:asciiTheme="minorHAnsi" w:hAnsiTheme="minorHAnsi" w:cstheme="minorHAnsi"/>
                <w:sz w:val="18"/>
                <w:szCs w:val="18"/>
              </w:rPr>
            </w:pPr>
          </w:p>
        </w:tc>
        <w:tc>
          <w:tcPr>
            <w:tcW w:w="2840" w:type="dxa"/>
            <w:vMerge w:val="restart"/>
            <w:shd w:val="clear" w:color="auto" w:fill="auto"/>
            <w:vAlign w:val="center"/>
            <w:hideMark/>
          </w:tcPr>
          <w:p w:rsidR="000667FA" w:rsidRPr="000667FA" w:rsidRDefault="000667FA" w:rsidP="000667FA">
            <w:pPr>
              <w:rPr>
                <w:rFonts w:asciiTheme="minorHAnsi" w:hAnsiTheme="minorHAnsi" w:cstheme="minorHAnsi"/>
                <w:sz w:val="18"/>
                <w:szCs w:val="18"/>
              </w:rPr>
            </w:pPr>
            <w:r w:rsidRPr="000667FA">
              <w:rPr>
                <w:rFonts w:asciiTheme="minorHAnsi" w:hAnsiTheme="minorHAnsi" w:cstheme="minorHAnsi"/>
                <w:sz w:val="18"/>
                <w:szCs w:val="18"/>
              </w:rPr>
              <w:t>Χ.Υ. Πελοποννήσου,  Δυτ. Ελλάδας και Ιονίου, Πάτρα</w:t>
            </w:r>
          </w:p>
        </w:tc>
        <w:tc>
          <w:tcPr>
            <w:tcW w:w="1696" w:type="dxa"/>
            <w:vMerge/>
            <w:shd w:val="clear" w:color="auto" w:fill="auto"/>
            <w:vAlign w:val="center"/>
            <w:hideMark/>
          </w:tcPr>
          <w:p w:rsidR="000667FA" w:rsidRPr="000667FA" w:rsidRDefault="000667FA" w:rsidP="000667FA">
            <w:pPr>
              <w:rPr>
                <w:rFonts w:asciiTheme="minorHAnsi" w:hAnsiTheme="minorHAnsi" w:cstheme="minorHAnsi"/>
                <w:sz w:val="18"/>
                <w:szCs w:val="18"/>
              </w:rPr>
            </w:pPr>
          </w:p>
        </w:tc>
        <w:tc>
          <w:tcPr>
            <w:tcW w:w="1675" w:type="dxa"/>
            <w:vMerge/>
            <w:shd w:val="clear" w:color="auto" w:fill="auto"/>
            <w:vAlign w:val="center"/>
            <w:hideMark/>
          </w:tcPr>
          <w:p w:rsidR="000667FA" w:rsidRPr="000667FA" w:rsidRDefault="000667FA" w:rsidP="000667FA">
            <w:pPr>
              <w:rPr>
                <w:rFonts w:asciiTheme="minorHAnsi" w:hAnsiTheme="minorHAnsi" w:cstheme="minorHAnsi"/>
                <w:sz w:val="18"/>
                <w:szCs w:val="18"/>
              </w:rPr>
            </w:pPr>
          </w:p>
        </w:tc>
      </w:tr>
      <w:tr w:rsidR="000667FA" w:rsidRPr="000667FA" w:rsidTr="00A33234">
        <w:trPr>
          <w:trHeight w:val="20"/>
          <w:jc w:val="center"/>
        </w:trPr>
        <w:tc>
          <w:tcPr>
            <w:tcW w:w="538" w:type="dxa"/>
            <w:shd w:val="clear" w:color="auto" w:fill="auto"/>
            <w:noWrap/>
            <w:vAlign w:val="center"/>
            <w:hideMark/>
          </w:tcPr>
          <w:p w:rsidR="000667FA" w:rsidRPr="000667FA" w:rsidRDefault="000667FA" w:rsidP="000667FA">
            <w:pPr>
              <w:jc w:val="center"/>
              <w:rPr>
                <w:rFonts w:asciiTheme="minorHAnsi" w:hAnsiTheme="minorHAnsi" w:cstheme="minorHAnsi"/>
                <w:sz w:val="18"/>
                <w:szCs w:val="18"/>
              </w:rPr>
            </w:pPr>
            <w:r w:rsidRPr="000667FA">
              <w:rPr>
                <w:rFonts w:asciiTheme="minorHAnsi" w:hAnsiTheme="minorHAnsi" w:cstheme="minorHAnsi"/>
                <w:sz w:val="18"/>
                <w:szCs w:val="18"/>
              </w:rPr>
              <w:t>5</w:t>
            </w:r>
          </w:p>
        </w:tc>
        <w:tc>
          <w:tcPr>
            <w:tcW w:w="1966" w:type="dxa"/>
            <w:shd w:val="clear" w:color="auto" w:fill="auto"/>
            <w:noWrap/>
            <w:vAlign w:val="center"/>
            <w:hideMark/>
          </w:tcPr>
          <w:p w:rsidR="000667FA" w:rsidRPr="000667FA" w:rsidRDefault="000667FA" w:rsidP="000667FA">
            <w:pPr>
              <w:jc w:val="center"/>
              <w:rPr>
                <w:rFonts w:asciiTheme="minorHAnsi" w:hAnsiTheme="minorHAnsi" w:cstheme="minorHAnsi"/>
                <w:sz w:val="18"/>
                <w:szCs w:val="18"/>
              </w:rPr>
            </w:pPr>
            <w:r w:rsidRPr="000667FA">
              <w:rPr>
                <w:rFonts w:asciiTheme="minorHAnsi" w:hAnsiTheme="minorHAnsi" w:cstheme="minorHAnsi"/>
                <w:sz w:val="18"/>
                <w:szCs w:val="18"/>
              </w:rPr>
              <w:t>59 00 ΠΥΚΝ 01β</w:t>
            </w:r>
          </w:p>
        </w:tc>
        <w:tc>
          <w:tcPr>
            <w:tcW w:w="2436" w:type="dxa"/>
            <w:shd w:val="clear" w:color="auto" w:fill="auto"/>
            <w:vAlign w:val="center"/>
            <w:hideMark/>
          </w:tcPr>
          <w:p w:rsidR="000667FA" w:rsidRPr="000667FA" w:rsidRDefault="000667FA" w:rsidP="00DE225A">
            <w:pPr>
              <w:rPr>
                <w:rFonts w:asciiTheme="minorHAnsi" w:hAnsiTheme="minorHAnsi" w:cstheme="minorHAnsi"/>
                <w:sz w:val="18"/>
                <w:szCs w:val="18"/>
              </w:rPr>
            </w:pPr>
            <w:r w:rsidRPr="000667FA">
              <w:rPr>
                <w:rFonts w:asciiTheme="minorHAnsi" w:hAnsiTheme="minorHAnsi" w:cstheme="minorHAnsi"/>
                <w:sz w:val="18"/>
                <w:szCs w:val="18"/>
              </w:rPr>
              <w:t>ANTON PAAR DMA 4500M</w:t>
            </w:r>
          </w:p>
        </w:tc>
        <w:tc>
          <w:tcPr>
            <w:tcW w:w="4132" w:type="dxa"/>
            <w:vMerge/>
            <w:shd w:val="clear" w:color="auto" w:fill="auto"/>
            <w:vAlign w:val="center"/>
            <w:hideMark/>
          </w:tcPr>
          <w:p w:rsidR="000667FA" w:rsidRPr="000667FA" w:rsidRDefault="000667FA" w:rsidP="000667FA">
            <w:pPr>
              <w:rPr>
                <w:rFonts w:asciiTheme="minorHAnsi" w:hAnsiTheme="minorHAnsi" w:cstheme="minorHAnsi"/>
                <w:sz w:val="18"/>
                <w:szCs w:val="18"/>
              </w:rPr>
            </w:pPr>
          </w:p>
        </w:tc>
        <w:tc>
          <w:tcPr>
            <w:tcW w:w="2840" w:type="dxa"/>
            <w:vMerge/>
            <w:shd w:val="clear" w:color="auto" w:fill="auto"/>
            <w:vAlign w:val="center"/>
            <w:hideMark/>
          </w:tcPr>
          <w:p w:rsidR="000667FA" w:rsidRPr="000667FA" w:rsidRDefault="000667FA" w:rsidP="000667FA">
            <w:pPr>
              <w:rPr>
                <w:rFonts w:asciiTheme="minorHAnsi" w:hAnsiTheme="minorHAnsi" w:cstheme="minorHAnsi"/>
                <w:sz w:val="18"/>
                <w:szCs w:val="18"/>
              </w:rPr>
            </w:pPr>
          </w:p>
        </w:tc>
        <w:tc>
          <w:tcPr>
            <w:tcW w:w="1696" w:type="dxa"/>
            <w:vMerge/>
            <w:shd w:val="clear" w:color="auto" w:fill="auto"/>
            <w:vAlign w:val="center"/>
            <w:hideMark/>
          </w:tcPr>
          <w:p w:rsidR="000667FA" w:rsidRPr="000667FA" w:rsidRDefault="000667FA" w:rsidP="000667FA">
            <w:pPr>
              <w:rPr>
                <w:rFonts w:asciiTheme="minorHAnsi" w:hAnsiTheme="minorHAnsi" w:cstheme="minorHAnsi"/>
                <w:sz w:val="18"/>
                <w:szCs w:val="18"/>
              </w:rPr>
            </w:pPr>
          </w:p>
        </w:tc>
        <w:tc>
          <w:tcPr>
            <w:tcW w:w="1675" w:type="dxa"/>
            <w:vMerge/>
            <w:shd w:val="clear" w:color="auto" w:fill="auto"/>
            <w:vAlign w:val="center"/>
            <w:hideMark/>
          </w:tcPr>
          <w:p w:rsidR="000667FA" w:rsidRPr="000667FA" w:rsidRDefault="000667FA" w:rsidP="000667FA">
            <w:pPr>
              <w:rPr>
                <w:rFonts w:asciiTheme="minorHAnsi" w:hAnsiTheme="minorHAnsi" w:cstheme="minorHAnsi"/>
                <w:sz w:val="18"/>
                <w:szCs w:val="18"/>
              </w:rPr>
            </w:pPr>
          </w:p>
        </w:tc>
      </w:tr>
      <w:tr w:rsidR="000667FA" w:rsidRPr="000667FA" w:rsidTr="00A33234">
        <w:trPr>
          <w:trHeight w:val="20"/>
          <w:jc w:val="center"/>
        </w:trPr>
        <w:tc>
          <w:tcPr>
            <w:tcW w:w="538" w:type="dxa"/>
            <w:shd w:val="clear" w:color="auto" w:fill="auto"/>
            <w:noWrap/>
            <w:vAlign w:val="center"/>
            <w:hideMark/>
          </w:tcPr>
          <w:p w:rsidR="000667FA" w:rsidRPr="000667FA" w:rsidRDefault="000667FA" w:rsidP="000667FA">
            <w:pPr>
              <w:jc w:val="center"/>
              <w:rPr>
                <w:rFonts w:asciiTheme="minorHAnsi" w:hAnsiTheme="minorHAnsi" w:cstheme="minorHAnsi"/>
                <w:sz w:val="18"/>
                <w:szCs w:val="18"/>
              </w:rPr>
            </w:pPr>
            <w:r w:rsidRPr="000667FA">
              <w:rPr>
                <w:rFonts w:asciiTheme="minorHAnsi" w:hAnsiTheme="minorHAnsi" w:cstheme="minorHAnsi"/>
                <w:sz w:val="18"/>
                <w:szCs w:val="18"/>
              </w:rPr>
              <w:t>6</w:t>
            </w:r>
          </w:p>
        </w:tc>
        <w:tc>
          <w:tcPr>
            <w:tcW w:w="1966" w:type="dxa"/>
            <w:shd w:val="clear" w:color="auto" w:fill="auto"/>
            <w:vAlign w:val="center"/>
            <w:hideMark/>
          </w:tcPr>
          <w:p w:rsidR="000667FA" w:rsidRPr="000667FA" w:rsidRDefault="000667FA" w:rsidP="000667FA">
            <w:pPr>
              <w:jc w:val="center"/>
              <w:rPr>
                <w:rFonts w:asciiTheme="minorHAnsi" w:hAnsiTheme="minorHAnsi" w:cstheme="minorHAnsi"/>
                <w:sz w:val="18"/>
                <w:szCs w:val="18"/>
              </w:rPr>
            </w:pPr>
            <w:r w:rsidRPr="000667FA">
              <w:rPr>
                <w:rFonts w:asciiTheme="minorHAnsi" w:hAnsiTheme="minorHAnsi" w:cstheme="minorHAnsi"/>
                <w:sz w:val="18"/>
                <w:szCs w:val="18"/>
              </w:rPr>
              <w:t>31 44 ΗΛΠΥΚ 01</w:t>
            </w:r>
          </w:p>
        </w:tc>
        <w:tc>
          <w:tcPr>
            <w:tcW w:w="2436" w:type="dxa"/>
            <w:shd w:val="clear" w:color="auto" w:fill="auto"/>
            <w:vAlign w:val="center"/>
            <w:hideMark/>
          </w:tcPr>
          <w:p w:rsidR="000667FA" w:rsidRPr="000667FA" w:rsidRDefault="000667FA" w:rsidP="00DE225A">
            <w:pPr>
              <w:rPr>
                <w:rFonts w:asciiTheme="minorHAnsi" w:hAnsiTheme="minorHAnsi" w:cstheme="minorHAnsi"/>
                <w:sz w:val="18"/>
                <w:szCs w:val="18"/>
              </w:rPr>
            </w:pPr>
            <w:r w:rsidRPr="000667FA">
              <w:rPr>
                <w:rFonts w:asciiTheme="minorHAnsi" w:hAnsiTheme="minorHAnsi" w:cstheme="minorHAnsi"/>
                <w:sz w:val="18"/>
                <w:szCs w:val="18"/>
              </w:rPr>
              <w:t>ANTON PAAR DMA 4500M</w:t>
            </w:r>
          </w:p>
        </w:tc>
        <w:tc>
          <w:tcPr>
            <w:tcW w:w="4132" w:type="dxa"/>
            <w:vMerge/>
            <w:shd w:val="clear" w:color="auto" w:fill="auto"/>
            <w:vAlign w:val="center"/>
            <w:hideMark/>
          </w:tcPr>
          <w:p w:rsidR="000667FA" w:rsidRPr="000667FA" w:rsidRDefault="000667FA" w:rsidP="000667FA">
            <w:pPr>
              <w:rPr>
                <w:rFonts w:asciiTheme="minorHAnsi" w:hAnsiTheme="minorHAnsi" w:cstheme="minorHAnsi"/>
                <w:sz w:val="18"/>
                <w:szCs w:val="18"/>
              </w:rPr>
            </w:pPr>
          </w:p>
        </w:tc>
        <w:tc>
          <w:tcPr>
            <w:tcW w:w="2840" w:type="dxa"/>
            <w:shd w:val="clear" w:color="auto" w:fill="auto"/>
            <w:vAlign w:val="center"/>
            <w:hideMark/>
          </w:tcPr>
          <w:p w:rsidR="000667FA" w:rsidRPr="000667FA" w:rsidRDefault="000667FA" w:rsidP="000667FA">
            <w:pPr>
              <w:rPr>
                <w:rFonts w:asciiTheme="minorHAnsi" w:hAnsiTheme="minorHAnsi" w:cstheme="minorHAnsi"/>
                <w:sz w:val="18"/>
                <w:szCs w:val="18"/>
              </w:rPr>
            </w:pPr>
            <w:r w:rsidRPr="000667FA">
              <w:rPr>
                <w:rFonts w:asciiTheme="minorHAnsi" w:hAnsiTheme="minorHAnsi" w:cstheme="minorHAnsi"/>
                <w:sz w:val="18"/>
                <w:szCs w:val="18"/>
              </w:rPr>
              <w:t xml:space="preserve">Χ.Υ. Ανατολικής Μακεδονίας-Θράκης, Τμήμα Χ.Υ. Καβάλας       </w:t>
            </w:r>
          </w:p>
        </w:tc>
        <w:tc>
          <w:tcPr>
            <w:tcW w:w="1696" w:type="dxa"/>
            <w:vMerge/>
            <w:shd w:val="clear" w:color="auto" w:fill="auto"/>
            <w:vAlign w:val="center"/>
            <w:hideMark/>
          </w:tcPr>
          <w:p w:rsidR="000667FA" w:rsidRPr="000667FA" w:rsidRDefault="000667FA" w:rsidP="000667FA">
            <w:pPr>
              <w:rPr>
                <w:rFonts w:asciiTheme="minorHAnsi" w:hAnsiTheme="minorHAnsi" w:cstheme="minorHAnsi"/>
                <w:sz w:val="18"/>
                <w:szCs w:val="18"/>
              </w:rPr>
            </w:pPr>
          </w:p>
        </w:tc>
        <w:tc>
          <w:tcPr>
            <w:tcW w:w="1675" w:type="dxa"/>
            <w:vMerge/>
            <w:shd w:val="clear" w:color="auto" w:fill="auto"/>
            <w:vAlign w:val="center"/>
            <w:hideMark/>
          </w:tcPr>
          <w:p w:rsidR="000667FA" w:rsidRPr="000667FA" w:rsidRDefault="000667FA" w:rsidP="000667FA">
            <w:pPr>
              <w:rPr>
                <w:rFonts w:asciiTheme="minorHAnsi" w:hAnsiTheme="minorHAnsi" w:cstheme="minorHAnsi"/>
                <w:sz w:val="18"/>
                <w:szCs w:val="18"/>
              </w:rPr>
            </w:pPr>
          </w:p>
        </w:tc>
      </w:tr>
      <w:tr w:rsidR="000667FA" w:rsidRPr="000667FA" w:rsidTr="00A33234">
        <w:trPr>
          <w:trHeight w:val="20"/>
          <w:jc w:val="center"/>
        </w:trPr>
        <w:tc>
          <w:tcPr>
            <w:tcW w:w="538" w:type="dxa"/>
            <w:shd w:val="clear" w:color="auto" w:fill="auto"/>
            <w:noWrap/>
            <w:vAlign w:val="center"/>
            <w:hideMark/>
          </w:tcPr>
          <w:p w:rsidR="000667FA" w:rsidRPr="000667FA" w:rsidRDefault="000667FA" w:rsidP="000667FA">
            <w:pPr>
              <w:jc w:val="center"/>
              <w:rPr>
                <w:rFonts w:asciiTheme="minorHAnsi" w:hAnsiTheme="minorHAnsi" w:cstheme="minorHAnsi"/>
                <w:sz w:val="18"/>
                <w:szCs w:val="18"/>
              </w:rPr>
            </w:pPr>
            <w:r w:rsidRPr="000667FA">
              <w:rPr>
                <w:rFonts w:asciiTheme="minorHAnsi" w:hAnsiTheme="minorHAnsi" w:cstheme="minorHAnsi"/>
                <w:sz w:val="18"/>
                <w:szCs w:val="18"/>
              </w:rPr>
              <w:t>7</w:t>
            </w:r>
          </w:p>
        </w:tc>
        <w:tc>
          <w:tcPr>
            <w:tcW w:w="1966" w:type="dxa"/>
            <w:shd w:val="clear" w:color="auto" w:fill="auto"/>
            <w:vAlign w:val="center"/>
            <w:hideMark/>
          </w:tcPr>
          <w:p w:rsidR="000667FA" w:rsidRPr="000667FA" w:rsidRDefault="000667FA" w:rsidP="000667FA">
            <w:pPr>
              <w:jc w:val="center"/>
              <w:rPr>
                <w:rFonts w:asciiTheme="minorHAnsi" w:hAnsiTheme="minorHAnsi" w:cstheme="minorHAnsi"/>
                <w:sz w:val="18"/>
                <w:szCs w:val="18"/>
              </w:rPr>
            </w:pPr>
            <w:r w:rsidRPr="000667FA">
              <w:rPr>
                <w:rFonts w:asciiTheme="minorHAnsi" w:hAnsiTheme="minorHAnsi" w:cstheme="minorHAnsi"/>
                <w:sz w:val="18"/>
                <w:szCs w:val="18"/>
              </w:rPr>
              <w:t xml:space="preserve"> 64 00 ΗΛΑΛΚ 01</w:t>
            </w:r>
          </w:p>
        </w:tc>
        <w:tc>
          <w:tcPr>
            <w:tcW w:w="2436" w:type="dxa"/>
            <w:shd w:val="clear" w:color="auto" w:fill="auto"/>
            <w:vAlign w:val="center"/>
            <w:hideMark/>
          </w:tcPr>
          <w:p w:rsidR="000667FA" w:rsidRPr="000667FA" w:rsidRDefault="000667FA" w:rsidP="00DE225A">
            <w:pPr>
              <w:rPr>
                <w:rFonts w:asciiTheme="minorHAnsi" w:hAnsiTheme="minorHAnsi" w:cstheme="minorHAnsi"/>
                <w:sz w:val="18"/>
                <w:szCs w:val="18"/>
              </w:rPr>
            </w:pPr>
            <w:r w:rsidRPr="000667FA">
              <w:rPr>
                <w:rFonts w:asciiTheme="minorHAnsi" w:hAnsiTheme="minorHAnsi" w:cstheme="minorHAnsi"/>
                <w:sz w:val="18"/>
                <w:szCs w:val="18"/>
              </w:rPr>
              <w:t>ANTON PAAR Alkolyzer</w:t>
            </w:r>
          </w:p>
        </w:tc>
        <w:tc>
          <w:tcPr>
            <w:tcW w:w="4132" w:type="dxa"/>
            <w:vMerge/>
            <w:shd w:val="clear" w:color="auto" w:fill="auto"/>
            <w:vAlign w:val="center"/>
            <w:hideMark/>
          </w:tcPr>
          <w:p w:rsidR="000667FA" w:rsidRPr="000667FA" w:rsidRDefault="000667FA" w:rsidP="000667FA">
            <w:pPr>
              <w:rPr>
                <w:rFonts w:asciiTheme="minorHAnsi" w:hAnsiTheme="minorHAnsi" w:cstheme="minorHAnsi"/>
                <w:sz w:val="18"/>
                <w:szCs w:val="18"/>
              </w:rPr>
            </w:pPr>
          </w:p>
        </w:tc>
        <w:tc>
          <w:tcPr>
            <w:tcW w:w="2840" w:type="dxa"/>
            <w:vMerge w:val="restart"/>
            <w:shd w:val="clear" w:color="auto" w:fill="auto"/>
            <w:vAlign w:val="center"/>
            <w:hideMark/>
          </w:tcPr>
          <w:p w:rsidR="000667FA" w:rsidRPr="000667FA" w:rsidRDefault="000667FA" w:rsidP="000667FA">
            <w:pPr>
              <w:rPr>
                <w:rFonts w:asciiTheme="minorHAnsi" w:hAnsiTheme="minorHAnsi" w:cstheme="minorHAnsi"/>
                <w:sz w:val="18"/>
                <w:szCs w:val="18"/>
              </w:rPr>
            </w:pPr>
            <w:r w:rsidRPr="000667FA">
              <w:rPr>
                <w:rFonts w:asciiTheme="minorHAnsi" w:hAnsiTheme="minorHAnsi" w:cstheme="minorHAnsi"/>
                <w:sz w:val="18"/>
                <w:szCs w:val="18"/>
              </w:rPr>
              <w:t>Χ.Υ. Αιγαίου- Τμήμα Χ.Υ. Ρόδου</w:t>
            </w:r>
          </w:p>
        </w:tc>
        <w:tc>
          <w:tcPr>
            <w:tcW w:w="1696" w:type="dxa"/>
            <w:vMerge/>
            <w:shd w:val="clear" w:color="auto" w:fill="auto"/>
            <w:vAlign w:val="center"/>
            <w:hideMark/>
          </w:tcPr>
          <w:p w:rsidR="000667FA" w:rsidRPr="000667FA" w:rsidRDefault="000667FA" w:rsidP="000667FA">
            <w:pPr>
              <w:rPr>
                <w:rFonts w:asciiTheme="minorHAnsi" w:hAnsiTheme="minorHAnsi" w:cstheme="minorHAnsi"/>
                <w:sz w:val="18"/>
                <w:szCs w:val="18"/>
              </w:rPr>
            </w:pPr>
          </w:p>
        </w:tc>
        <w:tc>
          <w:tcPr>
            <w:tcW w:w="1675" w:type="dxa"/>
            <w:vMerge/>
            <w:shd w:val="clear" w:color="auto" w:fill="auto"/>
            <w:vAlign w:val="center"/>
            <w:hideMark/>
          </w:tcPr>
          <w:p w:rsidR="000667FA" w:rsidRPr="000667FA" w:rsidRDefault="000667FA" w:rsidP="000667FA">
            <w:pPr>
              <w:rPr>
                <w:rFonts w:asciiTheme="minorHAnsi" w:hAnsiTheme="minorHAnsi" w:cstheme="minorHAnsi"/>
                <w:sz w:val="18"/>
                <w:szCs w:val="18"/>
              </w:rPr>
            </w:pPr>
          </w:p>
        </w:tc>
      </w:tr>
      <w:tr w:rsidR="000667FA" w:rsidRPr="000667FA" w:rsidTr="00A33234">
        <w:trPr>
          <w:trHeight w:val="20"/>
          <w:jc w:val="center"/>
        </w:trPr>
        <w:tc>
          <w:tcPr>
            <w:tcW w:w="538" w:type="dxa"/>
            <w:shd w:val="clear" w:color="auto" w:fill="auto"/>
            <w:noWrap/>
            <w:vAlign w:val="center"/>
            <w:hideMark/>
          </w:tcPr>
          <w:p w:rsidR="000667FA" w:rsidRPr="000667FA" w:rsidRDefault="000667FA" w:rsidP="000667FA">
            <w:pPr>
              <w:jc w:val="center"/>
              <w:rPr>
                <w:rFonts w:asciiTheme="minorHAnsi" w:hAnsiTheme="minorHAnsi" w:cstheme="minorHAnsi"/>
                <w:sz w:val="18"/>
                <w:szCs w:val="18"/>
              </w:rPr>
            </w:pPr>
            <w:r w:rsidRPr="000667FA">
              <w:rPr>
                <w:rFonts w:asciiTheme="minorHAnsi" w:hAnsiTheme="minorHAnsi" w:cstheme="minorHAnsi"/>
                <w:sz w:val="18"/>
                <w:szCs w:val="18"/>
              </w:rPr>
              <w:t>8</w:t>
            </w:r>
          </w:p>
        </w:tc>
        <w:tc>
          <w:tcPr>
            <w:tcW w:w="1966" w:type="dxa"/>
            <w:shd w:val="clear" w:color="auto" w:fill="auto"/>
            <w:vAlign w:val="center"/>
            <w:hideMark/>
          </w:tcPr>
          <w:p w:rsidR="000667FA" w:rsidRPr="000667FA" w:rsidRDefault="000667FA" w:rsidP="000667FA">
            <w:pPr>
              <w:jc w:val="center"/>
              <w:rPr>
                <w:rFonts w:asciiTheme="minorHAnsi" w:hAnsiTheme="minorHAnsi" w:cstheme="minorHAnsi"/>
                <w:sz w:val="18"/>
                <w:szCs w:val="18"/>
              </w:rPr>
            </w:pPr>
            <w:r w:rsidRPr="000667FA">
              <w:rPr>
                <w:rFonts w:asciiTheme="minorHAnsi" w:hAnsiTheme="minorHAnsi" w:cstheme="minorHAnsi"/>
                <w:sz w:val="18"/>
                <w:szCs w:val="18"/>
              </w:rPr>
              <w:t>64 00 ΗΛΠΥΚ 01</w:t>
            </w:r>
          </w:p>
        </w:tc>
        <w:tc>
          <w:tcPr>
            <w:tcW w:w="2436" w:type="dxa"/>
            <w:shd w:val="clear" w:color="auto" w:fill="auto"/>
            <w:vAlign w:val="center"/>
            <w:hideMark/>
          </w:tcPr>
          <w:p w:rsidR="000667FA" w:rsidRPr="000667FA" w:rsidRDefault="000667FA" w:rsidP="00DE225A">
            <w:pPr>
              <w:rPr>
                <w:rFonts w:asciiTheme="minorHAnsi" w:hAnsiTheme="minorHAnsi" w:cstheme="minorHAnsi"/>
                <w:sz w:val="18"/>
                <w:szCs w:val="18"/>
              </w:rPr>
            </w:pPr>
            <w:r w:rsidRPr="000667FA">
              <w:rPr>
                <w:rFonts w:asciiTheme="minorHAnsi" w:hAnsiTheme="minorHAnsi" w:cstheme="minorHAnsi"/>
                <w:sz w:val="18"/>
                <w:szCs w:val="18"/>
              </w:rPr>
              <w:t>ANTON PAAR DMA 4500M</w:t>
            </w:r>
          </w:p>
        </w:tc>
        <w:tc>
          <w:tcPr>
            <w:tcW w:w="4132" w:type="dxa"/>
            <w:vMerge/>
            <w:shd w:val="clear" w:color="auto" w:fill="auto"/>
            <w:vAlign w:val="center"/>
            <w:hideMark/>
          </w:tcPr>
          <w:p w:rsidR="000667FA" w:rsidRPr="000667FA" w:rsidRDefault="000667FA" w:rsidP="000667FA">
            <w:pPr>
              <w:rPr>
                <w:rFonts w:asciiTheme="minorHAnsi" w:hAnsiTheme="minorHAnsi" w:cstheme="minorHAnsi"/>
                <w:sz w:val="18"/>
                <w:szCs w:val="18"/>
              </w:rPr>
            </w:pPr>
          </w:p>
        </w:tc>
        <w:tc>
          <w:tcPr>
            <w:tcW w:w="2840" w:type="dxa"/>
            <w:vMerge/>
            <w:shd w:val="clear" w:color="auto" w:fill="auto"/>
            <w:vAlign w:val="center"/>
            <w:hideMark/>
          </w:tcPr>
          <w:p w:rsidR="000667FA" w:rsidRPr="000667FA" w:rsidRDefault="000667FA" w:rsidP="000667FA">
            <w:pPr>
              <w:rPr>
                <w:rFonts w:asciiTheme="minorHAnsi" w:hAnsiTheme="minorHAnsi" w:cstheme="minorHAnsi"/>
                <w:sz w:val="18"/>
                <w:szCs w:val="18"/>
              </w:rPr>
            </w:pPr>
          </w:p>
        </w:tc>
        <w:tc>
          <w:tcPr>
            <w:tcW w:w="1696" w:type="dxa"/>
            <w:vMerge/>
            <w:shd w:val="clear" w:color="auto" w:fill="auto"/>
            <w:vAlign w:val="center"/>
            <w:hideMark/>
          </w:tcPr>
          <w:p w:rsidR="000667FA" w:rsidRPr="000667FA" w:rsidRDefault="000667FA" w:rsidP="000667FA">
            <w:pPr>
              <w:rPr>
                <w:rFonts w:asciiTheme="minorHAnsi" w:hAnsiTheme="minorHAnsi" w:cstheme="minorHAnsi"/>
                <w:sz w:val="18"/>
                <w:szCs w:val="18"/>
              </w:rPr>
            </w:pPr>
          </w:p>
        </w:tc>
        <w:tc>
          <w:tcPr>
            <w:tcW w:w="1675" w:type="dxa"/>
            <w:vMerge/>
            <w:shd w:val="clear" w:color="auto" w:fill="auto"/>
            <w:vAlign w:val="center"/>
            <w:hideMark/>
          </w:tcPr>
          <w:p w:rsidR="000667FA" w:rsidRPr="000667FA" w:rsidRDefault="000667FA" w:rsidP="000667FA">
            <w:pPr>
              <w:rPr>
                <w:rFonts w:asciiTheme="minorHAnsi" w:hAnsiTheme="minorHAnsi" w:cstheme="minorHAnsi"/>
                <w:sz w:val="18"/>
                <w:szCs w:val="18"/>
              </w:rPr>
            </w:pPr>
          </w:p>
        </w:tc>
      </w:tr>
      <w:tr w:rsidR="000667FA" w:rsidRPr="000667FA" w:rsidTr="00A33234">
        <w:trPr>
          <w:trHeight w:val="20"/>
          <w:jc w:val="center"/>
        </w:trPr>
        <w:tc>
          <w:tcPr>
            <w:tcW w:w="538" w:type="dxa"/>
            <w:shd w:val="clear" w:color="auto" w:fill="auto"/>
            <w:noWrap/>
            <w:vAlign w:val="center"/>
            <w:hideMark/>
          </w:tcPr>
          <w:p w:rsidR="000667FA" w:rsidRPr="000667FA" w:rsidRDefault="000667FA" w:rsidP="000667FA">
            <w:pPr>
              <w:jc w:val="center"/>
              <w:rPr>
                <w:rFonts w:asciiTheme="minorHAnsi" w:hAnsiTheme="minorHAnsi" w:cstheme="minorHAnsi"/>
                <w:sz w:val="18"/>
                <w:szCs w:val="18"/>
              </w:rPr>
            </w:pPr>
            <w:r w:rsidRPr="000667FA">
              <w:rPr>
                <w:rFonts w:asciiTheme="minorHAnsi" w:hAnsiTheme="minorHAnsi" w:cstheme="minorHAnsi"/>
                <w:sz w:val="18"/>
                <w:szCs w:val="18"/>
              </w:rPr>
              <w:t>9</w:t>
            </w:r>
          </w:p>
        </w:tc>
        <w:tc>
          <w:tcPr>
            <w:tcW w:w="1966" w:type="dxa"/>
            <w:shd w:val="clear" w:color="auto" w:fill="auto"/>
            <w:vAlign w:val="center"/>
            <w:hideMark/>
          </w:tcPr>
          <w:p w:rsidR="000667FA" w:rsidRPr="000667FA" w:rsidRDefault="000667FA" w:rsidP="000667FA">
            <w:pPr>
              <w:jc w:val="center"/>
              <w:rPr>
                <w:rFonts w:asciiTheme="minorHAnsi" w:hAnsiTheme="minorHAnsi" w:cstheme="minorHAnsi"/>
                <w:sz w:val="18"/>
                <w:szCs w:val="18"/>
              </w:rPr>
            </w:pPr>
            <w:r w:rsidRPr="000667FA">
              <w:rPr>
                <w:rFonts w:asciiTheme="minorHAnsi" w:hAnsiTheme="minorHAnsi" w:cstheme="minorHAnsi"/>
                <w:sz w:val="18"/>
                <w:szCs w:val="18"/>
              </w:rPr>
              <w:t>72 ΗΛΠΥΚ 01</w:t>
            </w:r>
          </w:p>
        </w:tc>
        <w:tc>
          <w:tcPr>
            <w:tcW w:w="2436" w:type="dxa"/>
            <w:shd w:val="clear" w:color="auto" w:fill="auto"/>
            <w:vAlign w:val="center"/>
            <w:hideMark/>
          </w:tcPr>
          <w:p w:rsidR="000667FA" w:rsidRPr="000667FA" w:rsidRDefault="000667FA" w:rsidP="00DE225A">
            <w:pPr>
              <w:rPr>
                <w:rFonts w:asciiTheme="minorHAnsi" w:hAnsiTheme="minorHAnsi" w:cstheme="minorHAnsi"/>
                <w:sz w:val="18"/>
                <w:szCs w:val="18"/>
              </w:rPr>
            </w:pPr>
            <w:r w:rsidRPr="000667FA">
              <w:rPr>
                <w:rFonts w:asciiTheme="minorHAnsi" w:hAnsiTheme="minorHAnsi" w:cstheme="minorHAnsi"/>
                <w:sz w:val="18"/>
                <w:szCs w:val="18"/>
              </w:rPr>
              <w:t>ANTON PAAR DMA 5000</w:t>
            </w:r>
          </w:p>
        </w:tc>
        <w:tc>
          <w:tcPr>
            <w:tcW w:w="4132" w:type="dxa"/>
            <w:vMerge/>
            <w:shd w:val="clear" w:color="auto" w:fill="auto"/>
            <w:vAlign w:val="center"/>
            <w:hideMark/>
          </w:tcPr>
          <w:p w:rsidR="000667FA" w:rsidRPr="000667FA" w:rsidRDefault="000667FA" w:rsidP="000667FA">
            <w:pPr>
              <w:rPr>
                <w:rFonts w:asciiTheme="minorHAnsi" w:hAnsiTheme="minorHAnsi" w:cstheme="minorHAnsi"/>
                <w:sz w:val="18"/>
                <w:szCs w:val="18"/>
              </w:rPr>
            </w:pPr>
          </w:p>
        </w:tc>
        <w:tc>
          <w:tcPr>
            <w:tcW w:w="2840" w:type="dxa"/>
            <w:shd w:val="clear" w:color="auto" w:fill="auto"/>
            <w:vAlign w:val="center"/>
            <w:hideMark/>
          </w:tcPr>
          <w:p w:rsidR="000667FA" w:rsidRPr="000667FA" w:rsidRDefault="000667FA" w:rsidP="000667FA">
            <w:pPr>
              <w:rPr>
                <w:rFonts w:asciiTheme="minorHAnsi" w:hAnsiTheme="minorHAnsi" w:cstheme="minorHAnsi"/>
                <w:sz w:val="18"/>
                <w:szCs w:val="18"/>
              </w:rPr>
            </w:pPr>
            <w:r w:rsidRPr="000667FA">
              <w:rPr>
                <w:rFonts w:asciiTheme="minorHAnsi" w:hAnsiTheme="minorHAnsi" w:cstheme="minorHAnsi"/>
                <w:sz w:val="18"/>
                <w:szCs w:val="18"/>
              </w:rPr>
              <w:t>Χ.Υ. Αιγαίου,   Αυτ. Γρ. Χ.Υ. Χίου</w:t>
            </w:r>
          </w:p>
        </w:tc>
        <w:tc>
          <w:tcPr>
            <w:tcW w:w="1696" w:type="dxa"/>
            <w:vMerge/>
            <w:shd w:val="clear" w:color="auto" w:fill="auto"/>
            <w:vAlign w:val="center"/>
            <w:hideMark/>
          </w:tcPr>
          <w:p w:rsidR="000667FA" w:rsidRPr="000667FA" w:rsidRDefault="000667FA" w:rsidP="000667FA">
            <w:pPr>
              <w:rPr>
                <w:rFonts w:asciiTheme="minorHAnsi" w:hAnsiTheme="minorHAnsi" w:cstheme="minorHAnsi"/>
                <w:sz w:val="18"/>
                <w:szCs w:val="18"/>
              </w:rPr>
            </w:pPr>
          </w:p>
        </w:tc>
        <w:tc>
          <w:tcPr>
            <w:tcW w:w="1675" w:type="dxa"/>
            <w:vMerge/>
            <w:shd w:val="clear" w:color="auto" w:fill="auto"/>
            <w:vAlign w:val="center"/>
            <w:hideMark/>
          </w:tcPr>
          <w:p w:rsidR="000667FA" w:rsidRPr="000667FA" w:rsidRDefault="000667FA" w:rsidP="000667FA">
            <w:pPr>
              <w:rPr>
                <w:rFonts w:asciiTheme="minorHAnsi" w:hAnsiTheme="minorHAnsi" w:cstheme="minorHAnsi"/>
                <w:sz w:val="18"/>
                <w:szCs w:val="18"/>
              </w:rPr>
            </w:pPr>
          </w:p>
        </w:tc>
      </w:tr>
      <w:tr w:rsidR="000667FA" w:rsidRPr="000667FA" w:rsidTr="00A33234">
        <w:trPr>
          <w:trHeight w:val="20"/>
          <w:jc w:val="center"/>
        </w:trPr>
        <w:tc>
          <w:tcPr>
            <w:tcW w:w="538" w:type="dxa"/>
            <w:shd w:val="clear" w:color="auto" w:fill="auto"/>
            <w:noWrap/>
            <w:vAlign w:val="center"/>
            <w:hideMark/>
          </w:tcPr>
          <w:p w:rsidR="000667FA" w:rsidRPr="000667FA" w:rsidRDefault="000667FA" w:rsidP="000667FA">
            <w:pPr>
              <w:jc w:val="center"/>
              <w:rPr>
                <w:rFonts w:asciiTheme="minorHAnsi" w:hAnsiTheme="minorHAnsi" w:cstheme="minorHAnsi"/>
                <w:sz w:val="18"/>
                <w:szCs w:val="18"/>
              </w:rPr>
            </w:pPr>
            <w:r w:rsidRPr="000667FA">
              <w:rPr>
                <w:rFonts w:asciiTheme="minorHAnsi" w:hAnsiTheme="minorHAnsi" w:cstheme="minorHAnsi"/>
                <w:sz w:val="18"/>
                <w:szCs w:val="18"/>
              </w:rPr>
              <w:t>10</w:t>
            </w:r>
          </w:p>
        </w:tc>
        <w:tc>
          <w:tcPr>
            <w:tcW w:w="1966" w:type="dxa"/>
            <w:shd w:val="clear" w:color="auto" w:fill="auto"/>
            <w:vAlign w:val="center"/>
            <w:hideMark/>
          </w:tcPr>
          <w:p w:rsidR="000667FA" w:rsidRPr="000667FA" w:rsidRDefault="000667FA" w:rsidP="000667FA">
            <w:pPr>
              <w:jc w:val="center"/>
              <w:rPr>
                <w:rFonts w:asciiTheme="minorHAnsi" w:hAnsiTheme="minorHAnsi" w:cstheme="minorHAnsi"/>
                <w:sz w:val="18"/>
                <w:szCs w:val="18"/>
              </w:rPr>
            </w:pPr>
            <w:r w:rsidRPr="000667FA">
              <w:rPr>
                <w:rFonts w:asciiTheme="minorHAnsi" w:hAnsiTheme="minorHAnsi" w:cstheme="minorHAnsi"/>
                <w:sz w:val="18"/>
                <w:szCs w:val="18"/>
              </w:rPr>
              <w:t xml:space="preserve"> 33 ΠΥΚΝ 01</w:t>
            </w:r>
          </w:p>
        </w:tc>
        <w:tc>
          <w:tcPr>
            <w:tcW w:w="2436" w:type="dxa"/>
            <w:shd w:val="clear" w:color="auto" w:fill="auto"/>
            <w:vAlign w:val="center"/>
            <w:hideMark/>
          </w:tcPr>
          <w:p w:rsidR="000667FA" w:rsidRPr="000667FA" w:rsidRDefault="000667FA" w:rsidP="00DE225A">
            <w:pPr>
              <w:rPr>
                <w:rFonts w:asciiTheme="minorHAnsi" w:hAnsiTheme="minorHAnsi" w:cstheme="minorHAnsi"/>
                <w:sz w:val="18"/>
                <w:szCs w:val="18"/>
              </w:rPr>
            </w:pPr>
            <w:r w:rsidRPr="000667FA">
              <w:rPr>
                <w:rFonts w:asciiTheme="minorHAnsi" w:hAnsiTheme="minorHAnsi" w:cstheme="minorHAnsi"/>
                <w:sz w:val="18"/>
                <w:szCs w:val="18"/>
              </w:rPr>
              <w:t>ANTON PAAR DMA 5000</w:t>
            </w:r>
          </w:p>
        </w:tc>
        <w:tc>
          <w:tcPr>
            <w:tcW w:w="4132" w:type="dxa"/>
            <w:vMerge/>
            <w:shd w:val="clear" w:color="auto" w:fill="auto"/>
            <w:vAlign w:val="center"/>
            <w:hideMark/>
          </w:tcPr>
          <w:p w:rsidR="000667FA" w:rsidRPr="000667FA" w:rsidRDefault="000667FA" w:rsidP="000667FA">
            <w:pPr>
              <w:rPr>
                <w:rFonts w:asciiTheme="minorHAnsi" w:hAnsiTheme="minorHAnsi" w:cstheme="minorHAnsi"/>
                <w:sz w:val="18"/>
                <w:szCs w:val="18"/>
              </w:rPr>
            </w:pPr>
          </w:p>
        </w:tc>
        <w:tc>
          <w:tcPr>
            <w:tcW w:w="2840" w:type="dxa"/>
            <w:shd w:val="clear" w:color="auto" w:fill="auto"/>
            <w:vAlign w:val="center"/>
            <w:hideMark/>
          </w:tcPr>
          <w:p w:rsidR="000667FA" w:rsidRPr="000667FA" w:rsidRDefault="000667FA" w:rsidP="000667FA">
            <w:pPr>
              <w:rPr>
                <w:rFonts w:asciiTheme="minorHAnsi" w:hAnsiTheme="minorHAnsi" w:cstheme="minorHAnsi"/>
                <w:sz w:val="18"/>
                <w:szCs w:val="18"/>
              </w:rPr>
            </w:pPr>
            <w:r w:rsidRPr="000667FA">
              <w:rPr>
                <w:rFonts w:asciiTheme="minorHAnsi" w:hAnsiTheme="minorHAnsi" w:cstheme="minorHAnsi"/>
                <w:sz w:val="18"/>
                <w:szCs w:val="18"/>
              </w:rPr>
              <w:t>Χ.Υ Βόλου</w:t>
            </w:r>
          </w:p>
        </w:tc>
        <w:tc>
          <w:tcPr>
            <w:tcW w:w="1696" w:type="dxa"/>
            <w:vMerge/>
            <w:shd w:val="clear" w:color="auto" w:fill="auto"/>
            <w:vAlign w:val="center"/>
            <w:hideMark/>
          </w:tcPr>
          <w:p w:rsidR="000667FA" w:rsidRPr="000667FA" w:rsidRDefault="000667FA" w:rsidP="000667FA">
            <w:pPr>
              <w:rPr>
                <w:rFonts w:asciiTheme="minorHAnsi" w:hAnsiTheme="minorHAnsi" w:cstheme="minorHAnsi"/>
                <w:sz w:val="18"/>
                <w:szCs w:val="18"/>
              </w:rPr>
            </w:pPr>
          </w:p>
        </w:tc>
        <w:tc>
          <w:tcPr>
            <w:tcW w:w="1675" w:type="dxa"/>
            <w:vMerge/>
            <w:shd w:val="clear" w:color="auto" w:fill="auto"/>
            <w:vAlign w:val="center"/>
            <w:hideMark/>
          </w:tcPr>
          <w:p w:rsidR="000667FA" w:rsidRPr="000667FA" w:rsidRDefault="000667FA" w:rsidP="000667FA">
            <w:pPr>
              <w:rPr>
                <w:rFonts w:asciiTheme="minorHAnsi" w:hAnsiTheme="minorHAnsi" w:cstheme="minorHAnsi"/>
                <w:sz w:val="18"/>
                <w:szCs w:val="18"/>
              </w:rPr>
            </w:pPr>
          </w:p>
        </w:tc>
      </w:tr>
      <w:tr w:rsidR="000667FA" w:rsidRPr="000667FA" w:rsidTr="00A33234">
        <w:trPr>
          <w:trHeight w:val="20"/>
          <w:jc w:val="center"/>
        </w:trPr>
        <w:tc>
          <w:tcPr>
            <w:tcW w:w="538" w:type="dxa"/>
            <w:shd w:val="clear" w:color="auto" w:fill="auto"/>
            <w:noWrap/>
            <w:vAlign w:val="center"/>
            <w:hideMark/>
          </w:tcPr>
          <w:p w:rsidR="000667FA" w:rsidRPr="000667FA" w:rsidRDefault="000667FA" w:rsidP="000667FA">
            <w:pPr>
              <w:jc w:val="center"/>
              <w:rPr>
                <w:rFonts w:asciiTheme="minorHAnsi" w:hAnsiTheme="minorHAnsi" w:cstheme="minorHAnsi"/>
                <w:sz w:val="18"/>
                <w:szCs w:val="18"/>
              </w:rPr>
            </w:pPr>
            <w:r w:rsidRPr="000667FA">
              <w:rPr>
                <w:rFonts w:asciiTheme="minorHAnsi" w:hAnsiTheme="minorHAnsi" w:cstheme="minorHAnsi"/>
                <w:sz w:val="18"/>
                <w:szCs w:val="18"/>
              </w:rPr>
              <w:t>11</w:t>
            </w:r>
          </w:p>
        </w:tc>
        <w:tc>
          <w:tcPr>
            <w:tcW w:w="1966" w:type="dxa"/>
            <w:shd w:val="clear" w:color="auto" w:fill="auto"/>
            <w:vAlign w:val="center"/>
            <w:hideMark/>
          </w:tcPr>
          <w:p w:rsidR="000667FA" w:rsidRPr="000667FA" w:rsidRDefault="000667FA" w:rsidP="000667FA">
            <w:pPr>
              <w:jc w:val="center"/>
              <w:rPr>
                <w:rFonts w:asciiTheme="minorHAnsi" w:hAnsiTheme="minorHAnsi" w:cstheme="minorHAnsi"/>
                <w:sz w:val="18"/>
                <w:szCs w:val="18"/>
              </w:rPr>
            </w:pPr>
            <w:r w:rsidRPr="000667FA">
              <w:rPr>
                <w:rFonts w:asciiTheme="minorHAnsi" w:hAnsiTheme="minorHAnsi" w:cstheme="minorHAnsi"/>
                <w:sz w:val="18"/>
                <w:szCs w:val="18"/>
              </w:rPr>
              <w:t>37 00 ΗΠΥΚΝ 01</w:t>
            </w:r>
          </w:p>
        </w:tc>
        <w:tc>
          <w:tcPr>
            <w:tcW w:w="2436" w:type="dxa"/>
            <w:shd w:val="clear" w:color="auto" w:fill="auto"/>
            <w:vAlign w:val="center"/>
            <w:hideMark/>
          </w:tcPr>
          <w:p w:rsidR="000667FA" w:rsidRPr="000667FA" w:rsidRDefault="000667FA" w:rsidP="00DE225A">
            <w:pPr>
              <w:rPr>
                <w:rFonts w:asciiTheme="minorHAnsi" w:hAnsiTheme="minorHAnsi" w:cstheme="minorHAnsi"/>
                <w:sz w:val="18"/>
                <w:szCs w:val="18"/>
              </w:rPr>
            </w:pPr>
            <w:r w:rsidRPr="000667FA">
              <w:rPr>
                <w:rFonts w:asciiTheme="minorHAnsi" w:hAnsiTheme="minorHAnsi" w:cstheme="minorHAnsi"/>
                <w:sz w:val="18"/>
                <w:szCs w:val="18"/>
              </w:rPr>
              <w:t>ANTON PAAR DMA 5000</w:t>
            </w:r>
          </w:p>
        </w:tc>
        <w:tc>
          <w:tcPr>
            <w:tcW w:w="4132" w:type="dxa"/>
            <w:vMerge/>
            <w:shd w:val="clear" w:color="auto" w:fill="auto"/>
            <w:vAlign w:val="center"/>
            <w:hideMark/>
          </w:tcPr>
          <w:p w:rsidR="000667FA" w:rsidRPr="000667FA" w:rsidRDefault="000667FA" w:rsidP="000667FA">
            <w:pPr>
              <w:rPr>
                <w:rFonts w:asciiTheme="minorHAnsi" w:hAnsiTheme="minorHAnsi" w:cstheme="minorHAnsi"/>
                <w:sz w:val="18"/>
                <w:szCs w:val="18"/>
              </w:rPr>
            </w:pPr>
          </w:p>
        </w:tc>
        <w:tc>
          <w:tcPr>
            <w:tcW w:w="2840" w:type="dxa"/>
            <w:shd w:val="clear" w:color="auto" w:fill="auto"/>
            <w:vAlign w:val="center"/>
            <w:hideMark/>
          </w:tcPr>
          <w:p w:rsidR="000667FA" w:rsidRPr="000667FA" w:rsidRDefault="000667FA" w:rsidP="000667FA">
            <w:pPr>
              <w:rPr>
                <w:rFonts w:asciiTheme="minorHAnsi" w:hAnsiTheme="minorHAnsi" w:cstheme="minorHAnsi"/>
                <w:sz w:val="18"/>
                <w:szCs w:val="18"/>
              </w:rPr>
            </w:pPr>
            <w:r w:rsidRPr="000667FA">
              <w:rPr>
                <w:rFonts w:asciiTheme="minorHAnsi" w:hAnsiTheme="minorHAnsi" w:cstheme="minorHAnsi"/>
                <w:sz w:val="18"/>
                <w:szCs w:val="18"/>
              </w:rPr>
              <w:t>Χ.Υ. Κρήτης</w:t>
            </w:r>
            <w:r w:rsidR="00DE225A">
              <w:rPr>
                <w:rFonts w:asciiTheme="minorHAnsi" w:hAnsiTheme="minorHAnsi" w:cstheme="minorHAnsi"/>
                <w:sz w:val="18"/>
                <w:szCs w:val="18"/>
              </w:rPr>
              <w:t xml:space="preserve">, </w:t>
            </w:r>
            <w:r w:rsidR="00DE225A" w:rsidRPr="001F4059">
              <w:rPr>
                <w:rFonts w:asciiTheme="minorHAnsi" w:hAnsiTheme="minorHAnsi" w:cstheme="minorHAnsi"/>
                <w:sz w:val="18"/>
                <w:szCs w:val="18"/>
              </w:rPr>
              <w:t>Ηράκλειο</w:t>
            </w:r>
          </w:p>
        </w:tc>
        <w:tc>
          <w:tcPr>
            <w:tcW w:w="1696" w:type="dxa"/>
            <w:vMerge/>
            <w:shd w:val="clear" w:color="auto" w:fill="auto"/>
            <w:vAlign w:val="center"/>
            <w:hideMark/>
          </w:tcPr>
          <w:p w:rsidR="000667FA" w:rsidRPr="000667FA" w:rsidRDefault="000667FA" w:rsidP="000667FA">
            <w:pPr>
              <w:rPr>
                <w:rFonts w:asciiTheme="minorHAnsi" w:hAnsiTheme="minorHAnsi" w:cstheme="minorHAnsi"/>
                <w:sz w:val="18"/>
                <w:szCs w:val="18"/>
              </w:rPr>
            </w:pPr>
          </w:p>
        </w:tc>
        <w:tc>
          <w:tcPr>
            <w:tcW w:w="1675" w:type="dxa"/>
            <w:vMerge/>
            <w:shd w:val="clear" w:color="auto" w:fill="auto"/>
            <w:vAlign w:val="center"/>
            <w:hideMark/>
          </w:tcPr>
          <w:p w:rsidR="000667FA" w:rsidRPr="000667FA" w:rsidRDefault="000667FA" w:rsidP="000667FA">
            <w:pPr>
              <w:rPr>
                <w:rFonts w:asciiTheme="minorHAnsi" w:hAnsiTheme="minorHAnsi" w:cstheme="minorHAnsi"/>
                <w:sz w:val="18"/>
                <w:szCs w:val="18"/>
              </w:rPr>
            </w:pPr>
          </w:p>
        </w:tc>
      </w:tr>
      <w:tr w:rsidR="000667FA" w:rsidRPr="000667FA" w:rsidTr="00A33234">
        <w:trPr>
          <w:trHeight w:val="20"/>
          <w:jc w:val="center"/>
        </w:trPr>
        <w:tc>
          <w:tcPr>
            <w:tcW w:w="538" w:type="dxa"/>
            <w:shd w:val="clear" w:color="auto" w:fill="auto"/>
            <w:noWrap/>
            <w:vAlign w:val="center"/>
            <w:hideMark/>
          </w:tcPr>
          <w:p w:rsidR="000667FA" w:rsidRPr="000667FA" w:rsidRDefault="000667FA" w:rsidP="000667FA">
            <w:pPr>
              <w:jc w:val="center"/>
              <w:rPr>
                <w:rFonts w:asciiTheme="minorHAnsi" w:hAnsiTheme="minorHAnsi" w:cstheme="minorHAnsi"/>
                <w:sz w:val="18"/>
                <w:szCs w:val="18"/>
              </w:rPr>
            </w:pPr>
            <w:r w:rsidRPr="000667FA">
              <w:rPr>
                <w:rFonts w:asciiTheme="minorHAnsi" w:hAnsiTheme="minorHAnsi" w:cstheme="minorHAnsi"/>
                <w:sz w:val="18"/>
                <w:szCs w:val="18"/>
              </w:rPr>
              <w:t>12</w:t>
            </w:r>
          </w:p>
        </w:tc>
        <w:tc>
          <w:tcPr>
            <w:tcW w:w="1966" w:type="dxa"/>
            <w:shd w:val="clear" w:color="auto" w:fill="auto"/>
            <w:vAlign w:val="center"/>
            <w:hideMark/>
          </w:tcPr>
          <w:p w:rsidR="000667FA" w:rsidRPr="000667FA" w:rsidRDefault="000667FA" w:rsidP="000667FA">
            <w:pPr>
              <w:jc w:val="center"/>
              <w:rPr>
                <w:rFonts w:asciiTheme="minorHAnsi" w:hAnsiTheme="minorHAnsi" w:cstheme="minorHAnsi"/>
                <w:sz w:val="18"/>
                <w:szCs w:val="18"/>
              </w:rPr>
            </w:pPr>
            <w:r w:rsidRPr="000667FA">
              <w:rPr>
                <w:rFonts w:asciiTheme="minorHAnsi" w:hAnsiTheme="minorHAnsi" w:cstheme="minorHAnsi"/>
                <w:sz w:val="18"/>
                <w:szCs w:val="18"/>
              </w:rPr>
              <w:t>69 ΠΥΚΝ 01</w:t>
            </w:r>
          </w:p>
        </w:tc>
        <w:tc>
          <w:tcPr>
            <w:tcW w:w="2436" w:type="dxa"/>
            <w:shd w:val="clear" w:color="auto" w:fill="auto"/>
            <w:vAlign w:val="center"/>
            <w:hideMark/>
          </w:tcPr>
          <w:p w:rsidR="000667FA" w:rsidRPr="000667FA" w:rsidRDefault="000667FA" w:rsidP="00DE225A">
            <w:pPr>
              <w:rPr>
                <w:rFonts w:asciiTheme="minorHAnsi" w:hAnsiTheme="minorHAnsi" w:cstheme="minorHAnsi"/>
                <w:sz w:val="18"/>
                <w:szCs w:val="18"/>
              </w:rPr>
            </w:pPr>
            <w:r w:rsidRPr="000667FA">
              <w:rPr>
                <w:rFonts w:asciiTheme="minorHAnsi" w:hAnsiTheme="minorHAnsi" w:cstheme="minorHAnsi"/>
                <w:sz w:val="18"/>
                <w:szCs w:val="18"/>
              </w:rPr>
              <w:t>ANTON PAAR DMA 35 VER 3</w:t>
            </w:r>
          </w:p>
        </w:tc>
        <w:tc>
          <w:tcPr>
            <w:tcW w:w="4132" w:type="dxa"/>
            <w:vMerge/>
            <w:shd w:val="clear" w:color="auto" w:fill="auto"/>
            <w:vAlign w:val="center"/>
            <w:hideMark/>
          </w:tcPr>
          <w:p w:rsidR="000667FA" w:rsidRPr="000667FA" w:rsidRDefault="000667FA" w:rsidP="000667FA">
            <w:pPr>
              <w:rPr>
                <w:rFonts w:asciiTheme="minorHAnsi" w:hAnsiTheme="minorHAnsi" w:cstheme="minorHAnsi"/>
                <w:sz w:val="18"/>
                <w:szCs w:val="18"/>
              </w:rPr>
            </w:pPr>
          </w:p>
        </w:tc>
        <w:tc>
          <w:tcPr>
            <w:tcW w:w="2840" w:type="dxa"/>
            <w:shd w:val="clear" w:color="auto" w:fill="auto"/>
            <w:vAlign w:val="center"/>
            <w:hideMark/>
          </w:tcPr>
          <w:p w:rsidR="000667FA" w:rsidRPr="000667FA" w:rsidRDefault="000667FA" w:rsidP="000667FA">
            <w:pPr>
              <w:rPr>
                <w:rFonts w:asciiTheme="minorHAnsi" w:hAnsiTheme="minorHAnsi" w:cstheme="minorHAnsi"/>
                <w:sz w:val="18"/>
                <w:szCs w:val="18"/>
              </w:rPr>
            </w:pPr>
            <w:r w:rsidRPr="000667FA">
              <w:rPr>
                <w:rFonts w:asciiTheme="minorHAnsi" w:hAnsiTheme="minorHAnsi" w:cstheme="minorHAnsi"/>
                <w:sz w:val="18"/>
                <w:szCs w:val="18"/>
              </w:rPr>
              <w:t>Χ.Υ. Ηπείρου - Δυτικής Μακεδονίας,  Αυτ. Γρ. Χ.Υ. Φλώρινας</w:t>
            </w:r>
          </w:p>
        </w:tc>
        <w:tc>
          <w:tcPr>
            <w:tcW w:w="1696" w:type="dxa"/>
            <w:vMerge/>
            <w:shd w:val="clear" w:color="auto" w:fill="auto"/>
            <w:vAlign w:val="center"/>
            <w:hideMark/>
          </w:tcPr>
          <w:p w:rsidR="000667FA" w:rsidRPr="000667FA" w:rsidRDefault="000667FA" w:rsidP="000667FA">
            <w:pPr>
              <w:rPr>
                <w:rFonts w:asciiTheme="minorHAnsi" w:hAnsiTheme="minorHAnsi" w:cstheme="minorHAnsi"/>
                <w:sz w:val="18"/>
                <w:szCs w:val="18"/>
              </w:rPr>
            </w:pPr>
          </w:p>
        </w:tc>
        <w:tc>
          <w:tcPr>
            <w:tcW w:w="1675" w:type="dxa"/>
            <w:vMerge/>
            <w:shd w:val="clear" w:color="auto" w:fill="auto"/>
            <w:vAlign w:val="center"/>
            <w:hideMark/>
          </w:tcPr>
          <w:p w:rsidR="000667FA" w:rsidRPr="000667FA" w:rsidRDefault="000667FA" w:rsidP="000667FA">
            <w:pPr>
              <w:rPr>
                <w:rFonts w:asciiTheme="minorHAnsi" w:hAnsiTheme="minorHAnsi" w:cstheme="minorHAnsi"/>
                <w:sz w:val="18"/>
                <w:szCs w:val="18"/>
              </w:rPr>
            </w:pPr>
          </w:p>
        </w:tc>
      </w:tr>
      <w:tr w:rsidR="000667FA" w:rsidRPr="000667FA" w:rsidTr="00A33234">
        <w:trPr>
          <w:trHeight w:val="20"/>
          <w:jc w:val="center"/>
        </w:trPr>
        <w:tc>
          <w:tcPr>
            <w:tcW w:w="538" w:type="dxa"/>
            <w:shd w:val="clear" w:color="auto" w:fill="auto"/>
            <w:noWrap/>
            <w:vAlign w:val="center"/>
            <w:hideMark/>
          </w:tcPr>
          <w:p w:rsidR="000667FA" w:rsidRPr="000667FA" w:rsidRDefault="000667FA" w:rsidP="000667FA">
            <w:pPr>
              <w:jc w:val="center"/>
              <w:rPr>
                <w:rFonts w:asciiTheme="minorHAnsi" w:hAnsiTheme="minorHAnsi" w:cstheme="minorHAnsi"/>
                <w:sz w:val="18"/>
                <w:szCs w:val="18"/>
              </w:rPr>
            </w:pPr>
            <w:r w:rsidRPr="000667FA">
              <w:rPr>
                <w:rFonts w:asciiTheme="minorHAnsi" w:hAnsiTheme="minorHAnsi" w:cstheme="minorHAnsi"/>
                <w:sz w:val="18"/>
                <w:szCs w:val="18"/>
              </w:rPr>
              <w:lastRenderedPageBreak/>
              <w:t>13</w:t>
            </w:r>
          </w:p>
        </w:tc>
        <w:tc>
          <w:tcPr>
            <w:tcW w:w="1966" w:type="dxa"/>
            <w:shd w:val="clear" w:color="auto" w:fill="auto"/>
            <w:vAlign w:val="center"/>
            <w:hideMark/>
          </w:tcPr>
          <w:p w:rsidR="000667FA" w:rsidRPr="000667FA" w:rsidRDefault="000667FA" w:rsidP="000667FA">
            <w:pPr>
              <w:jc w:val="center"/>
              <w:rPr>
                <w:rFonts w:asciiTheme="minorHAnsi" w:hAnsiTheme="minorHAnsi" w:cstheme="minorHAnsi"/>
                <w:sz w:val="18"/>
                <w:szCs w:val="18"/>
              </w:rPr>
            </w:pPr>
            <w:r w:rsidRPr="000667FA">
              <w:rPr>
                <w:rFonts w:asciiTheme="minorHAnsi" w:hAnsiTheme="minorHAnsi" w:cstheme="minorHAnsi"/>
                <w:sz w:val="18"/>
                <w:szCs w:val="18"/>
              </w:rPr>
              <w:t>59 49 ΠΥΚΝ 01</w:t>
            </w:r>
          </w:p>
        </w:tc>
        <w:tc>
          <w:tcPr>
            <w:tcW w:w="2436" w:type="dxa"/>
            <w:shd w:val="clear" w:color="auto" w:fill="auto"/>
            <w:vAlign w:val="center"/>
            <w:hideMark/>
          </w:tcPr>
          <w:p w:rsidR="000667FA" w:rsidRPr="000667FA" w:rsidRDefault="000667FA" w:rsidP="00DE225A">
            <w:pPr>
              <w:rPr>
                <w:rFonts w:asciiTheme="minorHAnsi" w:hAnsiTheme="minorHAnsi" w:cstheme="minorHAnsi"/>
                <w:sz w:val="18"/>
                <w:szCs w:val="18"/>
              </w:rPr>
            </w:pPr>
            <w:r w:rsidRPr="000667FA">
              <w:rPr>
                <w:rFonts w:asciiTheme="minorHAnsi" w:hAnsiTheme="minorHAnsi" w:cstheme="minorHAnsi"/>
                <w:sz w:val="18"/>
                <w:szCs w:val="18"/>
              </w:rPr>
              <w:t>ANTON PAAR DMA 5000</w:t>
            </w:r>
          </w:p>
        </w:tc>
        <w:tc>
          <w:tcPr>
            <w:tcW w:w="4132" w:type="dxa"/>
            <w:vMerge/>
            <w:shd w:val="clear" w:color="auto" w:fill="auto"/>
            <w:vAlign w:val="center"/>
            <w:hideMark/>
          </w:tcPr>
          <w:p w:rsidR="000667FA" w:rsidRPr="000667FA" w:rsidRDefault="000667FA" w:rsidP="000667FA">
            <w:pPr>
              <w:rPr>
                <w:rFonts w:asciiTheme="minorHAnsi" w:hAnsiTheme="minorHAnsi" w:cstheme="minorHAnsi"/>
                <w:sz w:val="18"/>
                <w:szCs w:val="18"/>
              </w:rPr>
            </w:pPr>
          </w:p>
        </w:tc>
        <w:tc>
          <w:tcPr>
            <w:tcW w:w="2840" w:type="dxa"/>
            <w:shd w:val="clear" w:color="auto" w:fill="auto"/>
            <w:vAlign w:val="center"/>
            <w:hideMark/>
          </w:tcPr>
          <w:p w:rsidR="000667FA" w:rsidRPr="000667FA" w:rsidRDefault="000667FA" w:rsidP="000667FA">
            <w:pPr>
              <w:rPr>
                <w:rFonts w:asciiTheme="minorHAnsi" w:hAnsiTheme="minorHAnsi" w:cstheme="minorHAnsi"/>
                <w:sz w:val="18"/>
                <w:szCs w:val="18"/>
              </w:rPr>
            </w:pPr>
            <w:r w:rsidRPr="000667FA">
              <w:rPr>
                <w:rFonts w:asciiTheme="minorHAnsi" w:hAnsiTheme="minorHAnsi" w:cstheme="minorHAnsi"/>
                <w:sz w:val="18"/>
                <w:szCs w:val="18"/>
              </w:rPr>
              <w:t>Χ.Υ.Πελοποννήσου, Δ.Ελλάδος &amp; Ιονίου- Τμήμα Χ.Υ. Κορίνθου</w:t>
            </w:r>
          </w:p>
        </w:tc>
        <w:tc>
          <w:tcPr>
            <w:tcW w:w="1696" w:type="dxa"/>
            <w:vMerge/>
            <w:shd w:val="clear" w:color="auto" w:fill="auto"/>
            <w:vAlign w:val="center"/>
            <w:hideMark/>
          </w:tcPr>
          <w:p w:rsidR="000667FA" w:rsidRPr="000667FA" w:rsidRDefault="000667FA" w:rsidP="000667FA">
            <w:pPr>
              <w:rPr>
                <w:rFonts w:asciiTheme="minorHAnsi" w:hAnsiTheme="minorHAnsi" w:cstheme="minorHAnsi"/>
                <w:sz w:val="18"/>
                <w:szCs w:val="18"/>
              </w:rPr>
            </w:pPr>
          </w:p>
        </w:tc>
        <w:tc>
          <w:tcPr>
            <w:tcW w:w="1675" w:type="dxa"/>
            <w:vMerge/>
            <w:shd w:val="clear" w:color="auto" w:fill="auto"/>
            <w:vAlign w:val="center"/>
            <w:hideMark/>
          </w:tcPr>
          <w:p w:rsidR="000667FA" w:rsidRPr="000667FA" w:rsidRDefault="000667FA" w:rsidP="000667FA">
            <w:pPr>
              <w:rPr>
                <w:rFonts w:asciiTheme="minorHAnsi" w:hAnsiTheme="minorHAnsi" w:cstheme="minorHAnsi"/>
                <w:sz w:val="18"/>
                <w:szCs w:val="18"/>
              </w:rPr>
            </w:pPr>
          </w:p>
        </w:tc>
      </w:tr>
      <w:tr w:rsidR="000667FA" w:rsidRPr="000667FA" w:rsidTr="00A33234">
        <w:trPr>
          <w:trHeight w:val="20"/>
          <w:jc w:val="center"/>
        </w:trPr>
        <w:tc>
          <w:tcPr>
            <w:tcW w:w="538" w:type="dxa"/>
            <w:shd w:val="clear" w:color="auto" w:fill="auto"/>
            <w:noWrap/>
            <w:vAlign w:val="center"/>
            <w:hideMark/>
          </w:tcPr>
          <w:p w:rsidR="000667FA" w:rsidRPr="000667FA" w:rsidRDefault="000667FA" w:rsidP="000667FA">
            <w:pPr>
              <w:jc w:val="center"/>
              <w:rPr>
                <w:rFonts w:asciiTheme="minorHAnsi" w:hAnsiTheme="minorHAnsi" w:cstheme="minorHAnsi"/>
                <w:sz w:val="18"/>
                <w:szCs w:val="18"/>
              </w:rPr>
            </w:pPr>
            <w:r w:rsidRPr="000667FA">
              <w:rPr>
                <w:rFonts w:asciiTheme="minorHAnsi" w:hAnsiTheme="minorHAnsi" w:cstheme="minorHAnsi"/>
                <w:sz w:val="18"/>
                <w:szCs w:val="18"/>
              </w:rPr>
              <w:t>14</w:t>
            </w:r>
          </w:p>
        </w:tc>
        <w:tc>
          <w:tcPr>
            <w:tcW w:w="1966" w:type="dxa"/>
            <w:shd w:val="clear" w:color="auto" w:fill="auto"/>
            <w:vAlign w:val="center"/>
            <w:hideMark/>
          </w:tcPr>
          <w:p w:rsidR="000667FA" w:rsidRPr="000667FA" w:rsidRDefault="000667FA" w:rsidP="000667FA">
            <w:pPr>
              <w:jc w:val="center"/>
              <w:rPr>
                <w:rFonts w:asciiTheme="minorHAnsi" w:hAnsiTheme="minorHAnsi" w:cstheme="minorHAnsi"/>
                <w:sz w:val="18"/>
                <w:szCs w:val="18"/>
              </w:rPr>
            </w:pPr>
            <w:r w:rsidRPr="000667FA">
              <w:rPr>
                <w:rFonts w:asciiTheme="minorHAnsi" w:hAnsiTheme="minorHAnsi" w:cstheme="minorHAnsi"/>
                <w:sz w:val="18"/>
                <w:szCs w:val="18"/>
              </w:rPr>
              <w:t>41 ΠΚΝ 01</w:t>
            </w:r>
          </w:p>
        </w:tc>
        <w:tc>
          <w:tcPr>
            <w:tcW w:w="2436" w:type="dxa"/>
            <w:shd w:val="clear" w:color="auto" w:fill="auto"/>
            <w:vAlign w:val="center"/>
            <w:hideMark/>
          </w:tcPr>
          <w:p w:rsidR="000667FA" w:rsidRPr="000667FA" w:rsidRDefault="000667FA" w:rsidP="00DE225A">
            <w:pPr>
              <w:rPr>
                <w:rFonts w:asciiTheme="minorHAnsi" w:hAnsiTheme="minorHAnsi" w:cstheme="minorHAnsi"/>
                <w:sz w:val="18"/>
                <w:szCs w:val="18"/>
              </w:rPr>
            </w:pPr>
            <w:r w:rsidRPr="000667FA">
              <w:rPr>
                <w:rFonts w:asciiTheme="minorHAnsi" w:hAnsiTheme="minorHAnsi" w:cstheme="minorHAnsi"/>
                <w:sz w:val="18"/>
                <w:szCs w:val="18"/>
              </w:rPr>
              <w:t xml:space="preserve">ANTON PAAR DMA 4500 </w:t>
            </w:r>
          </w:p>
        </w:tc>
        <w:tc>
          <w:tcPr>
            <w:tcW w:w="4132" w:type="dxa"/>
            <w:vMerge w:val="restart"/>
            <w:shd w:val="clear" w:color="auto" w:fill="auto"/>
            <w:vAlign w:val="center"/>
            <w:hideMark/>
          </w:tcPr>
          <w:p w:rsidR="000667FA" w:rsidRPr="000667FA" w:rsidRDefault="00E950C1" w:rsidP="00AF3809">
            <w:pPr>
              <w:rPr>
                <w:rFonts w:asciiTheme="minorHAnsi" w:hAnsiTheme="minorHAnsi" w:cstheme="minorHAnsi"/>
                <w:sz w:val="18"/>
                <w:szCs w:val="18"/>
              </w:rPr>
            </w:pPr>
            <w:r w:rsidRPr="00E950C1">
              <w:rPr>
                <w:rFonts w:asciiTheme="minorHAnsi" w:hAnsiTheme="minorHAnsi" w:cstheme="minorHAnsi"/>
                <w:sz w:val="18"/>
                <w:szCs w:val="18"/>
              </w:rPr>
              <w:t>"</w:t>
            </w:r>
            <w:r w:rsidR="000667FA" w:rsidRPr="000667FA">
              <w:rPr>
                <w:rFonts w:asciiTheme="minorHAnsi" w:hAnsiTheme="minorHAnsi" w:cstheme="minorHAnsi"/>
                <w:sz w:val="18"/>
                <w:szCs w:val="18"/>
              </w:rPr>
              <w:t>Calibration'' θερμοστοιχείου στους 15</w:t>
            </w:r>
            <w:r w:rsidR="000667FA" w:rsidRPr="000667FA">
              <w:rPr>
                <w:rFonts w:asciiTheme="minorHAnsi" w:hAnsiTheme="minorHAnsi" w:cstheme="minorHAnsi"/>
                <w:sz w:val="18"/>
                <w:szCs w:val="18"/>
                <w:vertAlign w:val="superscript"/>
              </w:rPr>
              <w:t>ο</w:t>
            </w:r>
            <w:r w:rsidR="000667FA" w:rsidRPr="000667FA">
              <w:rPr>
                <w:rFonts w:asciiTheme="minorHAnsi" w:hAnsiTheme="minorHAnsi" w:cstheme="minorHAnsi"/>
                <w:sz w:val="18"/>
                <w:szCs w:val="18"/>
              </w:rPr>
              <w:t xml:space="preserve">C με ακρίβεια τουλάχιστον ±0,10 </w:t>
            </w:r>
            <w:r w:rsidR="000667FA" w:rsidRPr="000667FA">
              <w:rPr>
                <w:rFonts w:asciiTheme="minorHAnsi" w:hAnsiTheme="minorHAnsi" w:cstheme="minorHAnsi"/>
                <w:sz w:val="18"/>
                <w:szCs w:val="18"/>
                <w:vertAlign w:val="superscript"/>
              </w:rPr>
              <w:t>ο</w:t>
            </w:r>
            <w:r w:rsidR="000667FA" w:rsidRPr="000667FA">
              <w:rPr>
                <w:rFonts w:asciiTheme="minorHAnsi" w:hAnsiTheme="minorHAnsi" w:cstheme="minorHAnsi"/>
                <w:sz w:val="18"/>
                <w:szCs w:val="18"/>
              </w:rPr>
              <w:t>C και έλεγχος πυκνότητας</w:t>
            </w:r>
          </w:p>
        </w:tc>
        <w:tc>
          <w:tcPr>
            <w:tcW w:w="2840" w:type="dxa"/>
            <w:shd w:val="clear" w:color="auto" w:fill="auto"/>
            <w:vAlign w:val="center"/>
            <w:hideMark/>
          </w:tcPr>
          <w:p w:rsidR="000667FA" w:rsidRPr="000667FA" w:rsidRDefault="000667FA" w:rsidP="000667FA">
            <w:pPr>
              <w:rPr>
                <w:rFonts w:asciiTheme="minorHAnsi" w:hAnsiTheme="minorHAnsi" w:cstheme="minorHAnsi"/>
                <w:sz w:val="18"/>
                <w:szCs w:val="18"/>
              </w:rPr>
            </w:pPr>
            <w:r w:rsidRPr="000667FA">
              <w:rPr>
                <w:rFonts w:asciiTheme="minorHAnsi" w:hAnsiTheme="minorHAnsi" w:cstheme="minorHAnsi"/>
                <w:sz w:val="18"/>
                <w:szCs w:val="18"/>
              </w:rPr>
              <w:t xml:space="preserve">Χ.Υ.  Κεντρικής  Μακεδονίας, Θεσσαλονίκη </w:t>
            </w:r>
          </w:p>
        </w:tc>
        <w:tc>
          <w:tcPr>
            <w:tcW w:w="1696" w:type="dxa"/>
            <w:vMerge/>
            <w:shd w:val="clear" w:color="auto" w:fill="auto"/>
            <w:vAlign w:val="center"/>
            <w:hideMark/>
          </w:tcPr>
          <w:p w:rsidR="000667FA" w:rsidRPr="000667FA" w:rsidRDefault="000667FA" w:rsidP="000667FA">
            <w:pPr>
              <w:rPr>
                <w:rFonts w:asciiTheme="minorHAnsi" w:hAnsiTheme="minorHAnsi" w:cstheme="minorHAnsi"/>
                <w:sz w:val="18"/>
                <w:szCs w:val="18"/>
              </w:rPr>
            </w:pPr>
          </w:p>
        </w:tc>
        <w:tc>
          <w:tcPr>
            <w:tcW w:w="1675" w:type="dxa"/>
            <w:vMerge/>
            <w:shd w:val="clear" w:color="auto" w:fill="auto"/>
            <w:vAlign w:val="center"/>
            <w:hideMark/>
          </w:tcPr>
          <w:p w:rsidR="000667FA" w:rsidRPr="000667FA" w:rsidRDefault="000667FA" w:rsidP="000667FA">
            <w:pPr>
              <w:rPr>
                <w:rFonts w:asciiTheme="minorHAnsi" w:hAnsiTheme="minorHAnsi" w:cstheme="minorHAnsi"/>
                <w:sz w:val="18"/>
                <w:szCs w:val="18"/>
              </w:rPr>
            </w:pPr>
          </w:p>
        </w:tc>
      </w:tr>
      <w:tr w:rsidR="000667FA" w:rsidRPr="000667FA" w:rsidTr="00A33234">
        <w:trPr>
          <w:trHeight w:val="20"/>
          <w:jc w:val="center"/>
        </w:trPr>
        <w:tc>
          <w:tcPr>
            <w:tcW w:w="538" w:type="dxa"/>
            <w:shd w:val="clear" w:color="auto" w:fill="auto"/>
            <w:noWrap/>
            <w:vAlign w:val="center"/>
            <w:hideMark/>
          </w:tcPr>
          <w:p w:rsidR="000667FA" w:rsidRPr="000667FA" w:rsidRDefault="000667FA" w:rsidP="000667FA">
            <w:pPr>
              <w:jc w:val="center"/>
              <w:rPr>
                <w:rFonts w:asciiTheme="minorHAnsi" w:hAnsiTheme="minorHAnsi" w:cstheme="minorHAnsi"/>
                <w:sz w:val="18"/>
                <w:szCs w:val="18"/>
              </w:rPr>
            </w:pPr>
            <w:r w:rsidRPr="000667FA">
              <w:rPr>
                <w:rFonts w:asciiTheme="minorHAnsi" w:hAnsiTheme="minorHAnsi" w:cstheme="minorHAnsi"/>
                <w:sz w:val="18"/>
                <w:szCs w:val="18"/>
              </w:rPr>
              <w:t>15</w:t>
            </w:r>
          </w:p>
        </w:tc>
        <w:tc>
          <w:tcPr>
            <w:tcW w:w="1966" w:type="dxa"/>
            <w:shd w:val="clear" w:color="auto" w:fill="auto"/>
            <w:vAlign w:val="center"/>
            <w:hideMark/>
          </w:tcPr>
          <w:p w:rsidR="000667FA" w:rsidRPr="000667FA" w:rsidRDefault="000667FA" w:rsidP="000667FA">
            <w:pPr>
              <w:jc w:val="center"/>
              <w:rPr>
                <w:rFonts w:asciiTheme="minorHAnsi" w:hAnsiTheme="minorHAnsi" w:cstheme="minorHAnsi"/>
                <w:sz w:val="18"/>
                <w:szCs w:val="18"/>
              </w:rPr>
            </w:pPr>
            <w:r w:rsidRPr="000667FA">
              <w:rPr>
                <w:rFonts w:asciiTheme="minorHAnsi" w:hAnsiTheme="minorHAnsi" w:cstheme="minorHAnsi"/>
                <w:sz w:val="18"/>
                <w:szCs w:val="18"/>
              </w:rPr>
              <w:t>20 02 ΠΥΚΝ 01</w:t>
            </w:r>
          </w:p>
        </w:tc>
        <w:tc>
          <w:tcPr>
            <w:tcW w:w="2436" w:type="dxa"/>
            <w:shd w:val="clear" w:color="auto" w:fill="auto"/>
            <w:vAlign w:val="center"/>
            <w:hideMark/>
          </w:tcPr>
          <w:p w:rsidR="000667FA" w:rsidRPr="000667FA" w:rsidRDefault="000667FA" w:rsidP="00DE225A">
            <w:pPr>
              <w:rPr>
                <w:rFonts w:asciiTheme="minorHAnsi" w:hAnsiTheme="minorHAnsi" w:cstheme="minorHAnsi"/>
                <w:sz w:val="18"/>
                <w:szCs w:val="18"/>
              </w:rPr>
            </w:pPr>
            <w:r w:rsidRPr="000667FA">
              <w:rPr>
                <w:rFonts w:asciiTheme="minorHAnsi" w:hAnsiTheme="minorHAnsi" w:cstheme="minorHAnsi"/>
                <w:sz w:val="18"/>
                <w:szCs w:val="18"/>
              </w:rPr>
              <w:t xml:space="preserve">ANTON PAAR DMA 4500 </w:t>
            </w:r>
          </w:p>
        </w:tc>
        <w:tc>
          <w:tcPr>
            <w:tcW w:w="4132" w:type="dxa"/>
            <w:vMerge/>
            <w:shd w:val="clear" w:color="auto" w:fill="auto"/>
            <w:vAlign w:val="center"/>
            <w:hideMark/>
          </w:tcPr>
          <w:p w:rsidR="000667FA" w:rsidRPr="000667FA" w:rsidRDefault="000667FA" w:rsidP="000667FA">
            <w:pPr>
              <w:rPr>
                <w:rFonts w:asciiTheme="minorHAnsi" w:hAnsiTheme="minorHAnsi" w:cstheme="minorHAnsi"/>
                <w:sz w:val="18"/>
                <w:szCs w:val="18"/>
              </w:rPr>
            </w:pPr>
          </w:p>
        </w:tc>
        <w:tc>
          <w:tcPr>
            <w:tcW w:w="2840" w:type="dxa"/>
            <w:shd w:val="clear" w:color="auto" w:fill="auto"/>
            <w:vAlign w:val="center"/>
            <w:hideMark/>
          </w:tcPr>
          <w:p w:rsidR="000667FA" w:rsidRPr="000667FA" w:rsidRDefault="000667FA" w:rsidP="000667FA">
            <w:pPr>
              <w:rPr>
                <w:rFonts w:asciiTheme="minorHAnsi" w:hAnsiTheme="minorHAnsi" w:cstheme="minorHAnsi"/>
                <w:sz w:val="18"/>
                <w:szCs w:val="18"/>
              </w:rPr>
            </w:pPr>
            <w:r w:rsidRPr="000667FA">
              <w:rPr>
                <w:rFonts w:asciiTheme="minorHAnsi" w:hAnsiTheme="minorHAnsi" w:cstheme="minorHAnsi"/>
                <w:sz w:val="18"/>
                <w:szCs w:val="18"/>
              </w:rPr>
              <w:t>Χ.Υ. Πειραιά</w:t>
            </w:r>
          </w:p>
        </w:tc>
        <w:tc>
          <w:tcPr>
            <w:tcW w:w="1696" w:type="dxa"/>
            <w:vMerge/>
            <w:shd w:val="clear" w:color="auto" w:fill="auto"/>
            <w:vAlign w:val="center"/>
            <w:hideMark/>
          </w:tcPr>
          <w:p w:rsidR="000667FA" w:rsidRPr="000667FA" w:rsidRDefault="000667FA" w:rsidP="000667FA">
            <w:pPr>
              <w:rPr>
                <w:rFonts w:asciiTheme="minorHAnsi" w:hAnsiTheme="minorHAnsi" w:cstheme="minorHAnsi"/>
                <w:sz w:val="18"/>
                <w:szCs w:val="18"/>
              </w:rPr>
            </w:pPr>
          </w:p>
        </w:tc>
        <w:tc>
          <w:tcPr>
            <w:tcW w:w="1675" w:type="dxa"/>
            <w:vMerge/>
            <w:shd w:val="clear" w:color="auto" w:fill="auto"/>
            <w:vAlign w:val="center"/>
            <w:hideMark/>
          </w:tcPr>
          <w:p w:rsidR="000667FA" w:rsidRPr="000667FA" w:rsidRDefault="000667FA" w:rsidP="000667FA">
            <w:pPr>
              <w:rPr>
                <w:rFonts w:asciiTheme="minorHAnsi" w:hAnsiTheme="minorHAnsi" w:cstheme="minorHAnsi"/>
                <w:sz w:val="18"/>
                <w:szCs w:val="18"/>
              </w:rPr>
            </w:pPr>
          </w:p>
        </w:tc>
      </w:tr>
      <w:tr w:rsidR="00A33234" w:rsidRPr="000667FA" w:rsidTr="00992435">
        <w:trPr>
          <w:trHeight w:val="20"/>
          <w:jc w:val="center"/>
        </w:trPr>
        <w:tc>
          <w:tcPr>
            <w:tcW w:w="15283" w:type="dxa"/>
            <w:gridSpan w:val="7"/>
            <w:shd w:val="clear" w:color="auto" w:fill="auto"/>
            <w:noWrap/>
            <w:vAlign w:val="center"/>
          </w:tcPr>
          <w:p w:rsidR="00A33234" w:rsidRPr="000667FA" w:rsidRDefault="00A33234" w:rsidP="00992435">
            <w:pPr>
              <w:jc w:val="center"/>
              <w:rPr>
                <w:rFonts w:asciiTheme="minorHAnsi" w:hAnsiTheme="minorHAnsi" w:cstheme="minorHAnsi"/>
                <w:b/>
                <w:sz w:val="18"/>
                <w:szCs w:val="18"/>
              </w:rPr>
            </w:pPr>
            <w:r>
              <w:rPr>
                <w:rFonts w:ascii="Calibri" w:hAnsi="Calibri" w:cs="Calibri"/>
                <w:b/>
                <w:bCs/>
                <w:color w:val="000000"/>
                <w:sz w:val="18"/>
                <w:szCs w:val="18"/>
              </w:rPr>
              <w:t xml:space="preserve">ΤΜΗΜΑ </w:t>
            </w:r>
            <w:r w:rsidRPr="00AC5AEC">
              <w:rPr>
                <w:rFonts w:asciiTheme="minorHAnsi" w:hAnsiTheme="minorHAnsi" w:cstheme="minorHAnsi"/>
                <w:b/>
                <w:sz w:val="18"/>
                <w:szCs w:val="18"/>
              </w:rPr>
              <w:t>Ε</w:t>
            </w:r>
            <w:r>
              <w:rPr>
                <w:rFonts w:asciiTheme="minorHAnsi" w:hAnsiTheme="minorHAnsi" w:cstheme="minorHAnsi"/>
                <w:b/>
                <w:sz w:val="18"/>
                <w:szCs w:val="18"/>
              </w:rPr>
              <w:t>2</w:t>
            </w:r>
            <w:r w:rsidRPr="00AC5AEC">
              <w:rPr>
                <w:rFonts w:asciiTheme="minorHAnsi" w:hAnsiTheme="minorHAnsi" w:cstheme="minorHAnsi"/>
                <w:b/>
                <w:sz w:val="18"/>
                <w:szCs w:val="18"/>
              </w:rPr>
              <w:t>. ΗΛΕΚΤΡΟΝΙΚΑ ΠΥΚΝΟΜΕΤΡΑ</w:t>
            </w:r>
          </w:p>
        </w:tc>
      </w:tr>
      <w:tr w:rsidR="00A33234" w:rsidRPr="000667FA" w:rsidTr="00992435">
        <w:trPr>
          <w:trHeight w:val="20"/>
          <w:jc w:val="center"/>
        </w:trPr>
        <w:tc>
          <w:tcPr>
            <w:tcW w:w="538" w:type="dxa"/>
            <w:shd w:val="clear" w:color="auto" w:fill="auto"/>
            <w:noWrap/>
            <w:vAlign w:val="center"/>
            <w:hideMark/>
          </w:tcPr>
          <w:p w:rsidR="00A33234" w:rsidRPr="000667FA" w:rsidRDefault="00A33234" w:rsidP="00992435">
            <w:pPr>
              <w:jc w:val="center"/>
              <w:rPr>
                <w:rFonts w:asciiTheme="minorHAnsi" w:hAnsiTheme="minorHAnsi" w:cstheme="minorHAnsi"/>
                <w:b/>
                <w:sz w:val="18"/>
                <w:szCs w:val="18"/>
              </w:rPr>
            </w:pPr>
            <w:r w:rsidRPr="000667FA">
              <w:rPr>
                <w:rFonts w:asciiTheme="minorHAnsi" w:hAnsiTheme="minorHAnsi" w:cstheme="minorHAnsi"/>
                <w:b/>
                <w:sz w:val="18"/>
                <w:szCs w:val="18"/>
              </w:rPr>
              <w:t>α/α</w:t>
            </w:r>
          </w:p>
        </w:tc>
        <w:tc>
          <w:tcPr>
            <w:tcW w:w="1966" w:type="dxa"/>
            <w:shd w:val="clear" w:color="auto" w:fill="auto"/>
            <w:vAlign w:val="center"/>
            <w:hideMark/>
          </w:tcPr>
          <w:p w:rsidR="00A33234" w:rsidRPr="000667FA" w:rsidRDefault="00A33234" w:rsidP="00992435">
            <w:pPr>
              <w:jc w:val="center"/>
              <w:rPr>
                <w:rFonts w:asciiTheme="minorHAnsi" w:hAnsiTheme="minorHAnsi" w:cstheme="minorHAnsi"/>
                <w:b/>
                <w:bCs/>
                <w:sz w:val="18"/>
                <w:szCs w:val="18"/>
              </w:rPr>
            </w:pPr>
            <w:r w:rsidRPr="000667FA">
              <w:rPr>
                <w:rFonts w:asciiTheme="minorHAnsi" w:hAnsiTheme="minorHAnsi" w:cstheme="minorHAnsi"/>
                <w:b/>
                <w:bCs/>
                <w:sz w:val="18"/>
                <w:szCs w:val="18"/>
              </w:rPr>
              <w:t>ΚΩΔΙΚΟΣ ΟΡΓΑΝΟΥ</w:t>
            </w:r>
          </w:p>
        </w:tc>
        <w:tc>
          <w:tcPr>
            <w:tcW w:w="2436" w:type="dxa"/>
            <w:shd w:val="clear" w:color="auto" w:fill="auto"/>
            <w:noWrap/>
            <w:vAlign w:val="center"/>
            <w:hideMark/>
          </w:tcPr>
          <w:p w:rsidR="00A33234" w:rsidRPr="000667FA" w:rsidRDefault="00A33234" w:rsidP="00992435">
            <w:pPr>
              <w:jc w:val="center"/>
              <w:rPr>
                <w:rFonts w:asciiTheme="minorHAnsi" w:hAnsiTheme="minorHAnsi" w:cstheme="minorHAnsi"/>
                <w:b/>
                <w:bCs/>
                <w:sz w:val="18"/>
                <w:szCs w:val="18"/>
              </w:rPr>
            </w:pPr>
            <w:r w:rsidRPr="000667FA">
              <w:rPr>
                <w:rFonts w:asciiTheme="minorHAnsi" w:hAnsiTheme="minorHAnsi" w:cstheme="minorHAnsi"/>
                <w:b/>
                <w:bCs/>
                <w:sz w:val="18"/>
                <w:szCs w:val="18"/>
              </w:rPr>
              <w:t>ΜΟΝΤΕΛΟ</w:t>
            </w:r>
          </w:p>
        </w:tc>
        <w:tc>
          <w:tcPr>
            <w:tcW w:w="4132" w:type="dxa"/>
            <w:shd w:val="clear" w:color="auto" w:fill="auto"/>
            <w:noWrap/>
            <w:vAlign w:val="center"/>
            <w:hideMark/>
          </w:tcPr>
          <w:p w:rsidR="00A33234" w:rsidRPr="000667FA" w:rsidRDefault="00A33234" w:rsidP="00992435">
            <w:pPr>
              <w:rPr>
                <w:rFonts w:asciiTheme="minorHAnsi" w:hAnsiTheme="minorHAnsi" w:cstheme="minorHAnsi"/>
                <w:b/>
                <w:sz w:val="18"/>
                <w:szCs w:val="18"/>
              </w:rPr>
            </w:pPr>
            <w:r w:rsidRPr="000667FA">
              <w:rPr>
                <w:rFonts w:asciiTheme="minorHAnsi" w:hAnsiTheme="minorHAnsi" w:cstheme="minorHAnsi"/>
                <w:b/>
                <w:sz w:val="18"/>
                <w:szCs w:val="18"/>
              </w:rPr>
              <w:t>ΔΙΑΚΡΙΒΩΣΗ /ΕΛΕΓΧΟΣ</w:t>
            </w:r>
          </w:p>
        </w:tc>
        <w:tc>
          <w:tcPr>
            <w:tcW w:w="2840" w:type="dxa"/>
            <w:shd w:val="clear" w:color="auto" w:fill="auto"/>
            <w:noWrap/>
            <w:vAlign w:val="center"/>
            <w:hideMark/>
          </w:tcPr>
          <w:p w:rsidR="00A33234" w:rsidRPr="000667FA" w:rsidRDefault="00A33234" w:rsidP="00992435">
            <w:pPr>
              <w:jc w:val="center"/>
              <w:rPr>
                <w:rFonts w:asciiTheme="minorHAnsi" w:hAnsiTheme="minorHAnsi" w:cstheme="minorHAnsi"/>
                <w:b/>
                <w:bCs/>
                <w:sz w:val="18"/>
                <w:szCs w:val="18"/>
              </w:rPr>
            </w:pPr>
            <w:r w:rsidRPr="000667FA">
              <w:rPr>
                <w:rFonts w:asciiTheme="minorHAnsi" w:hAnsiTheme="minorHAnsi" w:cstheme="minorHAnsi"/>
                <w:b/>
                <w:bCs/>
                <w:sz w:val="18"/>
                <w:szCs w:val="18"/>
              </w:rPr>
              <w:t>ΥΠΗΡΕΣΙΑ</w:t>
            </w:r>
          </w:p>
        </w:tc>
        <w:tc>
          <w:tcPr>
            <w:tcW w:w="1696" w:type="dxa"/>
            <w:shd w:val="clear" w:color="auto" w:fill="auto"/>
            <w:vAlign w:val="center"/>
            <w:hideMark/>
          </w:tcPr>
          <w:p w:rsidR="00A33234" w:rsidRPr="000667FA" w:rsidRDefault="00A33234" w:rsidP="00992435">
            <w:pPr>
              <w:jc w:val="center"/>
              <w:rPr>
                <w:rFonts w:asciiTheme="minorHAnsi" w:hAnsiTheme="minorHAnsi" w:cstheme="minorHAnsi"/>
                <w:b/>
                <w:sz w:val="18"/>
                <w:szCs w:val="18"/>
              </w:rPr>
            </w:pPr>
            <w:r w:rsidRPr="000667FA">
              <w:rPr>
                <w:rFonts w:asciiTheme="minorHAnsi" w:hAnsiTheme="minorHAnsi" w:cstheme="minorHAnsi"/>
                <w:b/>
                <w:sz w:val="18"/>
                <w:szCs w:val="18"/>
              </w:rPr>
              <w:t>ΠΡΟΫΠΟΛΟΓΙΣΜΟΣ ΧΩΡΙΣ ΦΠΑ</w:t>
            </w:r>
          </w:p>
          <w:p w:rsidR="00A33234" w:rsidRPr="000667FA" w:rsidRDefault="00A33234" w:rsidP="00992435">
            <w:pPr>
              <w:jc w:val="center"/>
              <w:rPr>
                <w:rFonts w:asciiTheme="minorHAnsi" w:hAnsiTheme="minorHAnsi" w:cstheme="minorHAnsi"/>
                <w:b/>
                <w:sz w:val="18"/>
                <w:szCs w:val="18"/>
              </w:rPr>
            </w:pPr>
            <w:r w:rsidRPr="000667FA">
              <w:rPr>
                <w:rFonts w:asciiTheme="minorHAnsi" w:hAnsiTheme="minorHAnsi" w:cstheme="minorHAnsi"/>
                <w:b/>
                <w:bCs/>
                <w:color w:val="000000"/>
                <w:sz w:val="18"/>
                <w:szCs w:val="18"/>
              </w:rPr>
              <w:t>(€)</w:t>
            </w:r>
          </w:p>
        </w:tc>
        <w:tc>
          <w:tcPr>
            <w:tcW w:w="1675" w:type="dxa"/>
            <w:shd w:val="clear" w:color="auto" w:fill="auto"/>
            <w:vAlign w:val="center"/>
            <w:hideMark/>
          </w:tcPr>
          <w:p w:rsidR="00A33234" w:rsidRPr="000667FA" w:rsidRDefault="00A33234" w:rsidP="00992435">
            <w:pPr>
              <w:jc w:val="center"/>
              <w:rPr>
                <w:rFonts w:asciiTheme="minorHAnsi" w:hAnsiTheme="minorHAnsi" w:cstheme="minorHAnsi"/>
                <w:b/>
                <w:sz w:val="18"/>
                <w:szCs w:val="18"/>
              </w:rPr>
            </w:pPr>
            <w:r w:rsidRPr="000667FA">
              <w:rPr>
                <w:rFonts w:asciiTheme="minorHAnsi" w:hAnsiTheme="minorHAnsi" w:cstheme="minorHAnsi"/>
                <w:b/>
                <w:sz w:val="18"/>
                <w:szCs w:val="18"/>
              </w:rPr>
              <w:t>ΠΡΟΫΠΟΛΟΓΙΣΜΟΣ ΜΕ ΦΠΑ</w:t>
            </w:r>
          </w:p>
          <w:p w:rsidR="00A33234" w:rsidRPr="000667FA" w:rsidRDefault="00A33234" w:rsidP="00992435">
            <w:pPr>
              <w:jc w:val="center"/>
              <w:rPr>
                <w:rFonts w:asciiTheme="minorHAnsi" w:hAnsiTheme="minorHAnsi" w:cstheme="minorHAnsi"/>
                <w:b/>
                <w:sz w:val="18"/>
                <w:szCs w:val="18"/>
              </w:rPr>
            </w:pPr>
            <w:r w:rsidRPr="000667FA">
              <w:rPr>
                <w:rFonts w:asciiTheme="minorHAnsi" w:hAnsiTheme="minorHAnsi" w:cstheme="minorHAnsi"/>
                <w:b/>
                <w:bCs/>
                <w:color w:val="000000"/>
                <w:sz w:val="18"/>
                <w:szCs w:val="18"/>
              </w:rPr>
              <w:t>(€)</w:t>
            </w:r>
          </w:p>
        </w:tc>
      </w:tr>
      <w:tr w:rsidR="000667FA" w:rsidRPr="000667FA" w:rsidTr="00A33234">
        <w:trPr>
          <w:trHeight w:val="20"/>
          <w:jc w:val="center"/>
        </w:trPr>
        <w:tc>
          <w:tcPr>
            <w:tcW w:w="538" w:type="dxa"/>
            <w:shd w:val="clear" w:color="auto" w:fill="auto"/>
            <w:noWrap/>
            <w:vAlign w:val="center"/>
            <w:hideMark/>
          </w:tcPr>
          <w:p w:rsidR="000667FA" w:rsidRPr="000667FA" w:rsidRDefault="000667FA" w:rsidP="000667FA">
            <w:pPr>
              <w:jc w:val="center"/>
              <w:rPr>
                <w:rFonts w:asciiTheme="minorHAnsi" w:hAnsiTheme="minorHAnsi" w:cstheme="minorHAnsi"/>
                <w:sz w:val="18"/>
                <w:szCs w:val="18"/>
              </w:rPr>
            </w:pPr>
            <w:r w:rsidRPr="000667FA">
              <w:rPr>
                <w:rFonts w:asciiTheme="minorHAnsi" w:hAnsiTheme="minorHAnsi" w:cstheme="minorHAnsi"/>
                <w:sz w:val="18"/>
                <w:szCs w:val="18"/>
              </w:rPr>
              <w:t>16</w:t>
            </w:r>
          </w:p>
        </w:tc>
        <w:tc>
          <w:tcPr>
            <w:tcW w:w="1966" w:type="dxa"/>
            <w:shd w:val="clear" w:color="auto" w:fill="auto"/>
            <w:vAlign w:val="center"/>
            <w:hideMark/>
          </w:tcPr>
          <w:p w:rsidR="000667FA" w:rsidRPr="000667FA" w:rsidRDefault="000667FA" w:rsidP="000667FA">
            <w:pPr>
              <w:jc w:val="center"/>
              <w:rPr>
                <w:rFonts w:asciiTheme="minorHAnsi" w:hAnsiTheme="minorHAnsi" w:cstheme="minorHAnsi"/>
                <w:sz w:val="18"/>
                <w:szCs w:val="18"/>
              </w:rPr>
            </w:pPr>
            <w:r w:rsidRPr="000667FA">
              <w:rPr>
                <w:rFonts w:asciiTheme="minorHAnsi" w:hAnsiTheme="minorHAnsi" w:cstheme="minorHAnsi"/>
                <w:sz w:val="18"/>
                <w:szCs w:val="18"/>
              </w:rPr>
              <w:t>20 02 ΠΥΚΝ 01</w:t>
            </w:r>
          </w:p>
        </w:tc>
        <w:tc>
          <w:tcPr>
            <w:tcW w:w="2436" w:type="dxa"/>
            <w:shd w:val="clear" w:color="auto" w:fill="auto"/>
            <w:vAlign w:val="center"/>
            <w:hideMark/>
          </w:tcPr>
          <w:p w:rsidR="000667FA" w:rsidRPr="000667FA" w:rsidRDefault="000667FA" w:rsidP="000667FA">
            <w:pPr>
              <w:jc w:val="center"/>
              <w:rPr>
                <w:rFonts w:asciiTheme="minorHAnsi" w:hAnsiTheme="minorHAnsi" w:cstheme="minorHAnsi"/>
                <w:sz w:val="18"/>
                <w:szCs w:val="18"/>
              </w:rPr>
            </w:pPr>
            <w:r w:rsidRPr="000667FA">
              <w:rPr>
                <w:rFonts w:asciiTheme="minorHAnsi" w:hAnsiTheme="minorHAnsi" w:cstheme="minorHAnsi"/>
                <w:sz w:val="18"/>
                <w:szCs w:val="18"/>
              </w:rPr>
              <w:t>ANTON PAAR DMA 4500</w:t>
            </w:r>
          </w:p>
        </w:tc>
        <w:tc>
          <w:tcPr>
            <w:tcW w:w="4132" w:type="dxa"/>
            <w:shd w:val="clear" w:color="auto" w:fill="auto"/>
            <w:vAlign w:val="center"/>
            <w:hideMark/>
          </w:tcPr>
          <w:p w:rsidR="000667FA" w:rsidRPr="000667FA" w:rsidRDefault="000667FA" w:rsidP="000667FA">
            <w:pPr>
              <w:rPr>
                <w:rFonts w:asciiTheme="minorHAnsi" w:hAnsiTheme="minorHAnsi" w:cstheme="minorHAnsi"/>
                <w:sz w:val="18"/>
                <w:szCs w:val="18"/>
              </w:rPr>
            </w:pPr>
            <w:r w:rsidRPr="000667FA">
              <w:rPr>
                <w:rFonts w:asciiTheme="minorHAnsi" w:hAnsiTheme="minorHAnsi" w:cstheme="minorHAnsi"/>
                <w:sz w:val="18"/>
                <w:szCs w:val="18"/>
              </w:rPr>
              <w:t>όγκος αναρρόφησης του δειγματολήπτη</w:t>
            </w:r>
          </w:p>
        </w:tc>
        <w:tc>
          <w:tcPr>
            <w:tcW w:w="2840" w:type="dxa"/>
            <w:shd w:val="clear" w:color="auto" w:fill="auto"/>
            <w:vAlign w:val="center"/>
            <w:hideMark/>
          </w:tcPr>
          <w:p w:rsidR="000667FA" w:rsidRPr="000667FA" w:rsidRDefault="000667FA" w:rsidP="000667FA">
            <w:pPr>
              <w:rPr>
                <w:rFonts w:asciiTheme="minorHAnsi" w:hAnsiTheme="minorHAnsi" w:cstheme="minorHAnsi"/>
                <w:sz w:val="18"/>
                <w:szCs w:val="18"/>
              </w:rPr>
            </w:pPr>
            <w:r w:rsidRPr="000667FA">
              <w:rPr>
                <w:rFonts w:asciiTheme="minorHAnsi" w:hAnsiTheme="minorHAnsi" w:cstheme="minorHAnsi"/>
                <w:sz w:val="18"/>
                <w:szCs w:val="18"/>
              </w:rPr>
              <w:t xml:space="preserve">Χ.Υ. Πειραιά </w:t>
            </w:r>
          </w:p>
        </w:tc>
        <w:tc>
          <w:tcPr>
            <w:tcW w:w="1696" w:type="dxa"/>
            <w:vMerge w:val="restart"/>
            <w:shd w:val="clear" w:color="auto" w:fill="auto"/>
            <w:noWrap/>
            <w:vAlign w:val="center"/>
            <w:hideMark/>
          </w:tcPr>
          <w:p w:rsidR="000667FA" w:rsidRPr="000667FA" w:rsidRDefault="000667FA" w:rsidP="000667FA">
            <w:pPr>
              <w:jc w:val="center"/>
              <w:rPr>
                <w:rFonts w:asciiTheme="minorHAnsi" w:hAnsiTheme="minorHAnsi" w:cstheme="minorHAnsi"/>
                <w:sz w:val="18"/>
                <w:szCs w:val="18"/>
              </w:rPr>
            </w:pPr>
            <w:r w:rsidRPr="000667FA">
              <w:rPr>
                <w:rFonts w:asciiTheme="minorHAnsi" w:hAnsiTheme="minorHAnsi" w:cstheme="minorHAnsi"/>
                <w:sz w:val="18"/>
                <w:szCs w:val="18"/>
              </w:rPr>
              <w:t>320</w:t>
            </w:r>
            <w:r>
              <w:rPr>
                <w:rFonts w:asciiTheme="minorHAnsi" w:hAnsiTheme="minorHAnsi" w:cstheme="minorHAnsi"/>
                <w:sz w:val="18"/>
                <w:szCs w:val="18"/>
              </w:rPr>
              <w:t>,00</w:t>
            </w:r>
          </w:p>
        </w:tc>
        <w:tc>
          <w:tcPr>
            <w:tcW w:w="1675" w:type="dxa"/>
            <w:vMerge w:val="restart"/>
            <w:shd w:val="clear" w:color="auto" w:fill="auto"/>
            <w:noWrap/>
            <w:vAlign w:val="center"/>
            <w:hideMark/>
          </w:tcPr>
          <w:p w:rsidR="000667FA" w:rsidRPr="000667FA" w:rsidRDefault="000667FA" w:rsidP="000667FA">
            <w:pPr>
              <w:jc w:val="center"/>
              <w:rPr>
                <w:rFonts w:asciiTheme="minorHAnsi" w:hAnsiTheme="minorHAnsi" w:cstheme="minorHAnsi"/>
                <w:sz w:val="18"/>
                <w:szCs w:val="18"/>
              </w:rPr>
            </w:pPr>
            <w:r w:rsidRPr="000667FA">
              <w:rPr>
                <w:rFonts w:asciiTheme="minorHAnsi" w:hAnsiTheme="minorHAnsi" w:cstheme="minorHAnsi"/>
                <w:sz w:val="18"/>
                <w:szCs w:val="18"/>
              </w:rPr>
              <w:t>396,8</w:t>
            </w:r>
            <w:r>
              <w:rPr>
                <w:rFonts w:asciiTheme="minorHAnsi" w:hAnsiTheme="minorHAnsi" w:cstheme="minorHAnsi"/>
                <w:sz w:val="18"/>
                <w:szCs w:val="18"/>
              </w:rPr>
              <w:t>0</w:t>
            </w:r>
          </w:p>
        </w:tc>
      </w:tr>
      <w:tr w:rsidR="000667FA" w:rsidRPr="000667FA" w:rsidTr="00A33234">
        <w:trPr>
          <w:trHeight w:val="20"/>
          <w:jc w:val="center"/>
        </w:trPr>
        <w:tc>
          <w:tcPr>
            <w:tcW w:w="538" w:type="dxa"/>
            <w:shd w:val="clear" w:color="auto" w:fill="auto"/>
            <w:noWrap/>
            <w:vAlign w:val="center"/>
            <w:hideMark/>
          </w:tcPr>
          <w:p w:rsidR="000667FA" w:rsidRPr="000667FA" w:rsidRDefault="000667FA" w:rsidP="000667FA">
            <w:pPr>
              <w:jc w:val="center"/>
              <w:rPr>
                <w:rFonts w:asciiTheme="minorHAnsi" w:hAnsiTheme="minorHAnsi" w:cstheme="minorHAnsi"/>
                <w:sz w:val="18"/>
                <w:szCs w:val="18"/>
              </w:rPr>
            </w:pPr>
            <w:r w:rsidRPr="000667FA">
              <w:rPr>
                <w:rFonts w:asciiTheme="minorHAnsi" w:hAnsiTheme="minorHAnsi" w:cstheme="minorHAnsi"/>
                <w:sz w:val="18"/>
                <w:szCs w:val="18"/>
              </w:rPr>
              <w:t>17</w:t>
            </w:r>
          </w:p>
        </w:tc>
        <w:tc>
          <w:tcPr>
            <w:tcW w:w="1966" w:type="dxa"/>
            <w:shd w:val="clear" w:color="auto" w:fill="auto"/>
            <w:vAlign w:val="center"/>
            <w:hideMark/>
          </w:tcPr>
          <w:p w:rsidR="000667FA" w:rsidRPr="000667FA" w:rsidRDefault="000667FA" w:rsidP="000667FA">
            <w:pPr>
              <w:jc w:val="center"/>
              <w:rPr>
                <w:rFonts w:asciiTheme="minorHAnsi" w:hAnsiTheme="minorHAnsi" w:cstheme="minorHAnsi"/>
                <w:sz w:val="18"/>
                <w:szCs w:val="18"/>
              </w:rPr>
            </w:pPr>
            <w:r w:rsidRPr="000667FA">
              <w:rPr>
                <w:rFonts w:asciiTheme="minorHAnsi" w:hAnsiTheme="minorHAnsi" w:cstheme="minorHAnsi"/>
                <w:sz w:val="18"/>
                <w:szCs w:val="18"/>
              </w:rPr>
              <w:t>41 ΠΚΝ 01</w:t>
            </w:r>
          </w:p>
        </w:tc>
        <w:tc>
          <w:tcPr>
            <w:tcW w:w="2436" w:type="dxa"/>
            <w:shd w:val="clear" w:color="auto" w:fill="auto"/>
            <w:vAlign w:val="center"/>
            <w:hideMark/>
          </w:tcPr>
          <w:p w:rsidR="000667FA" w:rsidRPr="000667FA" w:rsidRDefault="000667FA" w:rsidP="000667FA">
            <w:pPr>
              <w:jc w:val="center"/>
              <w:rPr>
                <w:rFonts w:asciiTheme="minorHAnsi" w:hAnsiTheme="minorHAnsi" w:cstheme="minorHAnsi"/>
                <w:sz w:val="18"/>
                <w:szCs w:val="18"/>
              </w:rPr>
            </w:pPr>
            <w:r w:rsidRPr="000667FA">
              <w:rPr>
                <w:rFonts w:asciiTheme="minorHAnsi" w:hAnsiTheme="minorHAnsi" w:cstheme="minorHAnsi"/>
                <w:sz w:val="18"/>
                <w:szCs w:val="18"/>
              </w:rPr>
              <w:t>ANTON PAAR DMA 4500</w:t>
            </w:r>
          </w:p>
        </w:tc>
        <w:tc>
          <w:tcPr>
            <w:tcW w:w="4132" w:type="dxa"/>
            <w:shd w:val="clear" w:color="auto" w:fill="auto"/>
            <w:vAlign w:val="center"/>
            <w:hideMark/>
          </w:tcPr>
          <w:p w:rsidR="000667FA" w:rsidRPr="000667FA" w:rsidRDefault="000667FA" w:rsidP="000667FA">
            <w:pPr>
              <w:rPr>
                <w:rFonts w:asciiTheme="minorHAnsi" w:hAnsiTheme="minorHAnsi" w:cstheme="minorHAnsi"/>
                <w:sz w:val="18"/>
                <w:szCs w:val="18"/>
              </w:rPr>
            </w:pPr>
            <w:r w:rsidRPr="000667FA">
              <w:rPr>
                <w:rFonts w:asciiTheme="minorHAnsi" w:hAnsiTheme="minorHAnsi" w:cstheme="minorHAnsi"/>
                <w:sz w:val="18"/>
                <w:szCs w:val="18"/>
              </w:rPr>
              <w:t>όγκος αναρρόφησης του δειγματολήπτη</w:t>
            </w:r>
          </w:p>
        </w:tc>
        <w:tc>
          <w:tcPr>
            <w:tcW w:w="2840" w:type="dxa"/>
            <w:shd w:val="clear" w:color="auto" w:fill="auto"/>
            <w:vAlign w:val="center"/>
            <w:hideMark/>
          </w:tcPr>
          <w:p w:rsidR="000667FA" w:rsidRPr="000667FA" w:rsidRDefault="000667FA" w:rsidP="000667FA">
            <w:pPr>
              <w:rPr>
                <w:rFonts w:asciiTheme="minorHAnsi" w:hAnsiTheme="minorHAnsi" w:cstheme="minorHAnsi"/>
                <w:sz w:val="18"/>
                <w:szCs w:val="18"/>
              </w:rPr>
            </w:pPr>
            <w:r w:rsidRPr="000667FA">
              <w:rPr>
                <w:rFonts w:asciiTheme="minorHAnsi" w:hAnsiTheme="minorHAnsi" w:cstheme="minorHAnsi"/>
                <w:sz w:val="18"/>
                <w:szCs w:val="18"/>
              </w:rPr>
              <w:t xml:space="preserve">Χ.Υ.  Κεντρικής  Μακεδονίας, Θεσσαλονίκη </w:t>
            </w:r>
          </w:p>
        </w:tc>
        <w:tc>
          <w:tcPr>
            <w:tcW w:w="1696" w:type="dxa"/>
            <w:vMerge/>
            <w:shd w:val="clear" w:color="auto" w:fill="auto"/>
            <w:vAlign w:val="center"/>
            <w:hideMark/>
          </w:tcPr>
          <w:p w:rsidR="000667FA" w:rsidRPr="000667FA" w:rsidRDefault="000667FA" w:rsidP="000667FA">
            <w:pPr>
              <w:rPr>
                <w:rFonts w:asciiTheme="minorHAnsi" w:hAnsiTheme="minorHAnsi" w:cstheme="minorHAnsi"/>
                <w:sz w:val="18"/>
                <w:szCs w:val="18"/>
              </w:rPr>
            </w:pPr>
          </w:p>
        </w:tc>
        <w:tc>
          <w:tcPr>
            <w:tcW w:w="1675" w:type="dxa"/>
            <w:vMerge/>
            <w:shd w:val="clear" w:color="auto" w:fill="auto"/>
            <w:vAlign w:val="center"/>
            <w:hideMark/>
          </w:tcPr>
          <w:p w:rsidR="000667FA" w:rsidRPr="000667FA" w:rsidRDefault="000667FA" w:rsidP="000667FA">
            <w:pPr>
              <w:rPr>
                <w:rFonts w:asciiTheme="minorHAnsi" w:hAnsiTheme="minorHAnsi" w:cstheme="minorHAnsi"/>
                <w:sz w:val="18"/>
                <w:szCs w:val="18"/>
              </w:rPr>
            </w:pPr>
          </w:p>
        </w:tc>
      </w:tr>
    </w:tbl>
    <w:p w:rsidR="000667FA" w:rsidRDefault="000667FA">
      <w:pPr>
        <w:spacing w:after="160" w:line="259" w:lineRule="auto"/>
        <w:rPr>
          <w:rFonts w:asciiTheme="minorHAnsi" w:hAnsiTheme="minorHAnsi" w:cstheme="minorHAnsi"/>
          <w:b/>
          <w:bCs/>
          <w:color w:val="000000"/>
          <w:sz w:val="22"/>
          <w:szCs w:val="22"/>
        </w:r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23"/>
        <w:gridCol w:w="2410"/>
        <w:gridCol w:w="1630"/>
        <w:gridCol w:w="3534"/>
        <w:gridCol w:w="1635"/>
        <w:gridCol w:w="1281"/>
        <w:gridCol w:w="1695"/>
        <w:gridCol w:w="1701"/>
      </w:tblGrid>
      <w:tr w:rsidR="00B72D8D" w:rsidRPr="00B72D8D" w:rsidTr="00425CA7">
        <w:trPr>
          <w:trHeight w:val="20"/>
          <w:jc w:val="center"/>
        </w:trPr>
        <w:tc>
          <w:tcPr>
            <w:tcW w:w="15871" w:type="dxa"/>
            <w:gridSpan w:val="9"/>
            <w:shd w:val="clear" w:color="auto" w:fill="auto"/>
            <w:noWrap/>
            <w:vAlign w:val="center"/>
            <w:hideMark/>
          </w:tcPr>
          <w:p w:rsidR="00B72D8D" w:rsidRPr="00B72D8D" w:rsidRDefault="001F2DCB" w:rsidP="00B72D8D">
            <w:pPr>
              <w:jc w:val="center"/>
              <w:rPr>
                <w:rFonts w:asciiTheme="minorHAnsi" w:hAnsiTheme="minorHAnsi" w:cstheme="minorHAnsi"/>
                <w:b/>
                <w:bCs/>
                <w:sz w:val="18"/>
                <w:szCs w:val="18"/>
              </w:rPr>
            </w:pPr>
            <w:r>
              <w:rPr>
                <w:rFonts w:ascii="Calibri" w:hAnsi="Calibri" w:cs="Calibri"/>
                <w:b/>
                <w:bCs/>
                <w:color w:val="000000"/>
                <w:sz w:val="18"/>
                <w:szCs w:val="18"/>
              </w:rPr>
              <w:t xml:space="preserve">ΠΙΝΑΚΑΣ </w:t>
            </w:r>
            <w:r w:rsidR="00B72D8D" w:rsidRPr="00B72D8D">
              <w:rPr>
                <w:rFonts w:asciiTheme="minorHAnsi" w:hAnsiTheme="minorHAnsi" w:cstheme="minorHAnsi"/>
                <w:b/>
                <w:bCs/>
                <w:sz w:val="18"/>
                <w:szCs w:val="18"/>
              </w:rPr>
              <w:t>ΣΤ. ΔΙΑΚΡΙΒΩΣΗ/ΕΛΕΓΧΟΣ ΔΙΑΦΟΡΩΝ ΟΡΓΑΝΩΝ ΠΟΥ ΘΑ ΠΡΑΓΜΑΤΟΠΟΙΗΘΟΥΝ ΣΤΟΥΣ ΧΩΡΟΥΣ ΤΩΝ ΕΡΓΑΣΤΗΡΙΩΝ ΤΟΥ Γ</w:t>
            </w:r>
            <w:r w:rsidR="006C1FCB">
              <w:rPr>
                <w:rFonts w:asciiTheme="minorHAnsi" w:hAnsiTheme="minorHAnsi" w:cstheme="minorHAnsi"/>
                <w:b/>
                <w:bCs/>
                <w:sz w:val="18"/>
                <w:szCs w:val="18"/>
              </w:rPr>
              <w:t>.</w:t>
            </w:r>
            <w:r w:rsidR="00B72D8D" w:rsidRPr="00B72D8D">
              <w:rPr>
                <w:rFonts w:asciiTheme="minorHAnsi" w:hAnsiTheme="minorHAnsi" w:cstheme="minorHAnsi"/>
                <w:b/>
                <w:bCs/>
                <w:sz w:val="18"/>
                <w:szCs w:val="18"/>
              </w:rPr>
              <w:t>Χ</w:t>
            </w:r>
            <w:r w:rsidR="006C1FCB">
              <w:rPr>
                <w:rFonts w:asciiTheme="minorHAnsi" w:hAnsiTheme="minorHAnsi" w:cstheme="minorHAnsi"/>
                <w:b/>
                <w:bCs/>
                <w:sz w:val="18"/>
                <w:szCs w:val="18"/>
              </w:rPr>
              <w:t>.</w:t>
            </w:r>
            <w:r w:rsidR="00B72D8D" w:rsidRPr="00B72D8D">
              <w:rPr>
                <w:rFonts w:asciiTheme="minorHAnsi" w:hAnsiTheme="minorHAnsi" w:cstheme="minorHAnsi"/>
                <w:b/>
                <w:bCs/>
                <w:sz w:val="18"/>
                <w:szCs w:val="18"/>
              </w:rPr>
              <w:t>Κ</w:t>
            </w:r>
            <w:r w:rsidR="006C1FCB">
              <w:rPr>
                <w:rFonts w:asciiTheme="minorHAnsi" w:hAnsiTheme="minorHAnsi" w:cstheme="minorHAnsi"/>
                <w:b/>
                <w:bCs/>
                <w:sz w:val="18"/>
                <w:szCs w:val="18"/>
              </w:rPr>
              <w:t>.</w:t>
            </w:r>
          </w:p>
        </w:tc>
      </w:tr>
      <w:tr w:rsidR="006C1FCB" w:rsidRPr="00B72D8D" w:rsidTr="00425CA7">
        <w:trPr>
          <w:trHeight w:val="20"/>
          <w:jc w:val="center"/>
        </w:trPr>
        <w:tc>
          <w:tcPr>
            <w:tcW w:w="15871" w:type="dxa"/>
            <w:gridSpan w:val="9"/>
            <w:shd w:val="clear" w:color="auto" w:fill="auto"/>
            <w:noWrap/>
            <w:vAlign w:val="center"/>
          </w:tcPr>
          <w:p w:rsidR="006C1FCB" w:rsidRDefault="006C1FCB" w:rsidP="00B72D8D">
            <w:pPr>
              <w:jc w:val="center"/>
              <w:rPr>
                <w:rFonts w:ascii="Calibri" w:hAnsi="Calibri" w:cs="Calibri"/>
                <w:b/>
                <w:bCs/>
                <w:color w:val="000000"/>
                <w:sz w:val="18"/>
                <w:szCs w:val="18"/>
              </w:rPr>
            </w:pPr>
            <w:r>
              <w:rPr>
                <w:rFonts w:asciiTheme="minorHAnsi" w:hAnsiTheme="minorHAnsi" w:cstheme="minorHAnsi"/>
                <w:b/>
                <w:bCs/>
                <w:sz w:val="18"/>
                <w:szCs w:val="18"/>
              </w:rPr>
              <w:t xml:space="preserve">ΤΜΗΜΑ </w:t>
            </w:r>
            <w:r w:rsidRPr="00B72D8D">
              <w:rPr>
                <w:rFonts w:asciiTheme="minorHAnsi" w:hAnsiTheme="minorHAnsi" w:cstheme="minorHAnsi"/>
                <w:b/>
                <w:bCs/>
                <w:sz w:val="18"/>
                <w:szCs w:val="18"/>
              </w:rPr>
              <w:t>ΣΤ</w:t>
            </w:r>
            <w:r>
              <w:rPr>
                <w:rFonts w:asciiTheme="minorHAnsi" w:hAnsiTheme="minorHAnsi" w:cstheme="minorHAnsi"/>
                <w:b/>
                <w:bCs/>
                <w:sz w:val="18"/>
                <w:szCs w:val="18"/>
              </w:rPr>
              <w:t>1</w:t>
            </w:r>
            <w:r w:rsidRPr="00B72D8D">
              <w:rPr>
                <w:rFonts w:asciiTheme="minorHAnsi" w:hAnsiTheme="minorHAnsi" w:cstheme="minorHAnsi"/>
                <w:b/>
                <w:bCs/>
                <w:sz w:val="18"/>
                <w:szCs w:val="18"/>
              </w:rPr>
              <w:t>. ΔΙΑΚΡΙΒΩΣΗ/ΕΛΕΓΧΟΣ ΔΙΑΦΟΡΩΝ ΟΡΓΑΝΩΝ ΠΟΥ ΘΑ ΠΡΑΓΜΑΤΟΠΟΙΗΘΟΥΝ ΣΤΟΥΣ ΧΩΡΟΥΣ ΤΩΝ ΕΡΓΑΣΤΗΡΙΩΝ ΤΟΥ Γ</w:t>
            </w:r>
            <w:r>
              <w:rPr>
                <w:rFonts w:asciiTheme="minorHAnsi" w:hAnsiTheme="minorHAnsi" w:cstheme="minorHAnsi"/>
                <w:b/>
                <w:bCs/>
                <w:sz w:val="18"/>
                <w:szCs w:val="18"/>
              </w:rPr>
              <w:t>.</w:t>
            </w:r>
            <w:r w:rsidRPr="00B72D8D">
              <w:rPr>
                <w:rFonts w:asciiTheme="minorHAnsi" w:hAnsiTheme="minorHAnsi" w:cstheme="minorHAnsi"/>
                <w:b/>
                <w:bCs/>
                <w:sz w:val="18"/>
                <w:szCs w:val="18"/>
              </w:rPr>
              <w:t>Χ</w:t>
            </w:r>
            <w:r>
              <w:rPr>
                <w:rFonts w:asciiTheme="minorHAnsi" w:hAnsiTheme="minorHAnsi" w:cstheme="minorHAnsi"/>
                <w:b/>
                <w:bCs/>
                <w:sz w:val="18"/>
                <w:szCs w:val="18"/>
              </w:rPr>
              <w:t>.</w:t>
            </w:r>
            <w:r w:rsidRPr="00B72D8D">
              <w:rPr>
                <w:rFonts w:asciiTheme="minorHAnsi" w:hAnsiTheme="minorHAnsi" w:cstheme="minorHAnsi"/>
                <w:b/>
                <w:bCs/>
                <w:sz w:val="18"/>
                <w:szCs w:val="18"/>
              </w:rPr>
              <w:t>Κ</w:t>
            </w:r>
            <w:r>
              <w:rPr>
                <w:rFonts w:asciiTheme="minorHAnsi" w:hAnsiTheme="minorHAnsi" w:cstheme="minorHAnsi"/>
                <w:b/>
                <w:bCs/>
                <w:sz w:val="18"/>
                <w:szCs w:val="18"/>
              </w:rPr>
              <w:t>.</w:t>
            </w:r>
          </w:p>
        </w:tc>
      </w:tr>
      <w:tr w:rsidR="00F8174A" w:rsidRPr="00B72D8D" w:rsidTr="00425CA7">
        <w:trPr>
          <w:trHeight w:val="20"/>
          <w:jc w:val="center"/>
        </w:trPr>
        <w:tc>
          <w:tcPr>
            <w:tcW w:w="562" w:type="dxa"/>
            <w:shd w:val="clear" w:color="auto" w:fill="auto"/>
            <w:noWrap/>
            <w:vAlign w:val="center"/>
            <w:hideMark/>
          </w:tcPr>
          <w:p w:rsidR="00F8174A" w:rsidRPr="008C21FF" w:rsidRDefault="00F8174A" w:rsidP="00F8174A">
            <w:pPr>
              <w:jc w:val="center"/>
              <w:rPr>
                <w:rFonts w:asciiTheme="minorHAnsi" w:hAnsiTheme="minorHAnsi" w:cstheme="minorHAnsi"/>
                <w:b/>
                <w:sz w:val="18"/>
                <w:szCs w:val="18"/>
              </w:rPr>
            </w:pPr>
            <w:r w:rsidRPr="008C21FF">
              <w:rPr>
                <w:rFonts w:asciiTheme="minorHAnsi" w:hAnsiTheme="minorHAnsi" w:cstheme="minorHAnsi"/>
                <w:b/>
                <w:sz w:val="18"/>
                <w:szCs w:val="18"/>
              </w:rPr>
              <w:t>α/α</w:t>
            </w:r>
          </w:p>
        </w:tc>
        <w:tc>
          <w:tcPr>
            <w:tcW w:w="1423" w:type="dxa"/>
            <w:shd w:val="clear" w:color="auto" w:fill="auto"/>
            <w:vAlign w:val="center"/>
            <w:hideMark/>
          </w:tcPr>
          <w:p w:rsidR="00F8174A" w:rsidRPr="008C21FF" w:rsidRDefault="00F8174A" w:rsidP="00F8174A">
            <w:pPr>
              <w:jc w:val="center"/>
              <w:rPr>
                <w:rFonts w:asciiTheme="minorHAnsi" w:hAnsiTheme="minorHAnsi" w:cstheme="minorHAnsi"/>
                <w:b/>
                <w:bCs/>
                <w:sz w:val="18"/>
                <w:szCs w:val="18"/>
              </w:rPr>
            </w:pPr>
            <w:r w:rsidRPr="008C21FF">
              <w:rPr>
                <w:rFonts w:asciiTheme="minorHAnsi" w:hAnsiTheme="minorHAnsi" w:cstheme="minorHAnsi"/>
                <w:b/>
                <w:bCs/>
                <w:sz w:val="18"/>
                <w:szCs w:val="18"/>
              </w:rPr>
              <w:t>ΚΩΔΙΚΟΣ ΟΡΓΑΝΟΥ</w:t>
            </w:r>
          </w:p>
        </w:tc>
        <w:tc>
          <w:tcPr>
            <w:tcW w:w="2410" w:type="dxa"/>
            <w:shd w:val="clear" w:color="auto" w:fill="auto"/>
            <w:vAlign w:val="center"/>
            <w:hideMark/>
          </w:tcPr>
          <w:p w:rsidR="00F8174A" w:rsidRPr="008C21FF" w:rsidRDefault="00F8174A" w:rsidP="00F8174A">
            <w:pPr>
              <w:jc w:val="center"/>
              <w:rPr>
                <w:rFonts w:asciiTheme="minorHAnsi" w:hAnsiTheme="minorHAnsi" w:cstheme="minorHAnsi"/>
                <w:b/>
                <w:bCs/>
                <w:sz w:val="18"/>
                <w:szCs w:val="18"/>
              </w:rPr>
            </w:pPr>
            <w:r w:rsidRPr="008C21FF">
              <w:rPr>
                <w:rFonts w:asciiTheme="minorHAnsi" w:hAnsiTheme="minorHAnsi" w:cstheme="minorHAnsi"/>
                <w:b/>
                <w:bCs/>
                <w:sz w:val="18"/>
                <w:szCs w:val="18"/>
              </w:rPr>
              <w:t xml:space="preserve">ΠΕΡΙΓΡΑΦΗ </w:t>
            </w:r>
          </w:p>
        </w:tc>
        <w:tc>
          <w:tcPr>
            <w:tcW w:w="1630" w:type="dxa"/>
            <w:shd w:val="clear" w:color="auto" w:fill="auto"/>
            <w:noWrap/>
            <w:vAlign w:val="center"/>
            <w:hideMark/>
          </w:tcPr>
          <w:p w:rsidR="00F8174A" w:rsidRPr="008C21FF" w:rsidRDefault="00F8174A" w:rsidP="00F8174A">
            <w:pPr>
              <w:jc w:val="center"/>
              <w:rPr>
                <w:rFonts w:asciiTheme="minorHAnsi" w:hAnsiTheme="minorHAnsi" w:cstheme="minorHAnsi"/>
                <w:b/>
                <w:bCs/>
                <w:sz w:val="18"/>
                <w:szCs w:val="18"/>
              </w:rPr>
            </w:pPr>
            <w:r w:rsidRPr="008C21FF">
              <w:rPr>
                <w:rFonts w:asciiTheme="minorHAnsi" w:hAnsiTheme="minorHAnsi" w:cstheme="minorHAnsi"/>
                <w:b/>
                <w:bCs/>
                <w:sz w:val="18"/>
                <w:szCs w:val="18"/>
              </w:rPr>
              <w:t>ΜΟΝΤΕΛΟ</w:t>
            </w:r>
          </w:p>
        </w:tc>
        <w:tc>
          <w:tcPr>
            <w:tcW w:w="3534" w:type="dxa"/>
            <w:shd w:val="clear" w:color="auto" w:fill="auto"/>
            <w:noWrap/>
            <w:vAlign w:val="center"/>
            <w:hideMark/>
          </w:tcPr>
          <w:p w:rsidR="00F8174A" w:rsidRPr="008C21FF" w:rsidRDefault="00F8174A" w:rsidP="00F8174A">
            <w:pPr>
              <w:rPr>
                <w:rFonts w:asciiTheme="minorHAnsi" w:hAnsiTheme="minorHAnsi" w:cstheme="minorHAnsi"/>
                <w:b/>
                <w:sz w:val="18"/>
                <w:szCs w:val="18"/>
              </w:rPr>
            </w:pPr>
            <w:r w:rsidRPr="008C21FF">
              <w:rPr>
                <w:rFonts w:asciiTheme="minorHAnsi" w:hAnsiTheme="minorHAnsi" w:cstheme="minorHAnsi"/>
                <w:b/>
                <w:sz w:val="18"/>
                <w:szCs w:val="18"/>
              </w:rPr>
              <w:t>ΕΡΓΑΣΙΑ /ΔΙΑΚΡΙΒΩΣΗ /ΕΛΕΓΧΟΣ</w:t>
            </w:r>
          </w:p>
        </w:tc>
        <w:tc>
          <w:tcPr>
            <w:tcW w:w="1635" w:type="dxa"/>
            <w:shd w:val="clear" w:color="auto" w:fill="auto"/>
            <w:noWrap/>
            <w:vAlign w:val="center"/>
            <w:hideMark/>
          </w:tcPr>
          <w:p w:rsidR="00F8174A" w:rsidRPr="008C21FF" w:rsidRDefault="00F8174A" w:rsidP="00F8174A">
            <w:pPr>
              <w:jc w:val="center"/>
              <w:rPr>
                <w:rFonts w:asciiTheme="minorHAnsi" w:hAnsiTheme="minorHAnsi" w:cstheme="minorHAnsi"/>
                <w:b/>
                <w:bCs/>
                <w:sz w:val="18"/>
                <w:szCs w:val="18"/>
              </w:rPr>
            </w:pPr>
            <w:r w:rsidRPr="008C21FF">
              <w:rPr>
                <w:rFonts w:asciiTheme="minorHAnsi" w:hAnsiTheme="minorHAnsi" w:cstheme="minorHAnsi"/>
                <w:b/>
                <w:bCs/>
                <w:sz w:val="18"/>
                <w:szCs w:val="18"/>
              </w:rPr>
              <w:t>ΠΑΡΑΤΗΡΗΣΕΙΣ</w:t>
            </w:r>
          </w:p>
        </w:tc>
        <w:tc>
          <w:tcPr>
            <w:tcW w:w="1281" w:type="dxa"/>
            <w:shd w:val="clear" w:color="auto" w:fill="auto"/>
            <w:noWrap/>
            <w:vAlign w:val="center"/>
            <w:hideMark/>
          </w:tcPr>
          <w:p w:rsidR="00F8174A" w:rsidRPr="008C21FF" w:rsidRDefault="00F8174A" w:rsidP="00F8174A">
            <w:pPr>
              <w:jc w:val="center"/>
              <w:rPr>
                <w:rFonts w:asciiTheme="minorHAnsi" w:hAnsiTheme="minorHAnsi" w:cstheme="minorHAnsi"/>
                <w:b/>
                <w:bCs/>
                <w:sz w:val="18"/>
                <w:szCs w:val="18"/>
              </w:rPr>
            </w:pPr>
            <w:r w:rsidRPr="008C21FF">
              <w:rPr>
                <w:rFonts w:asciiTheme="minorHAnsi" w:hAnsiTheme="minorHAnsi" w:cstheme="minorHAnsi"/>
                <w:b/>
                <w:bCs/>
                <w:sz w:val="18"/>
                <w:szCs w:val="18"/>
              </w:rPr>
              <w:t>ΥΠΗΡΕΣΙΑ</w:t>
            </w:r>
          </w:p>
        </w:tc>
        <w:tc>
          <w:tcPr>
            <w:tcW w:w="1695" w:type="dxa"/>
            <w:shd w:val="clear" w:color="auto" w:fill="auto"/>
            <w:vAlign w:val="center"/>
            <w:hideMark/>
          </w:tcPr>
          <w:p w:rsidR="00F8174A" w:rsidRPr="008C21FF" w:rsidRDefault="006237A1" w:rsidP="00F8174A">
            <w:pPr>
              <w:jc w:val="center"/>
              <w:rPr>
                <w:rFonts w:asciiTheme="minorHAnsi" w:hAnsiTheme="minorHAnsi" w:cstheme="minorHAnsi"/>
                <w:b/>
                <w:sz w:val="18"/>
                <w:szCs w:val="18"/>
              </w:rPr>
            </w:pPr>
            <w:r w:rsidRPr="008C21FF">
              <w:rPr>
                <w:rFonts w:asciiTheme="minorHAnsi" w:hAnsiTheme="minorHAnsi" w:cstheme="minorHAnsi"/>
                <w:b/>
                <w:sz w:val="18"/>
                <w:szCs w:val="18"/>
              </w:rPr>
              <w:t>ΠΡΟΫΠΟΛΟΓΙΣΜΟΣ ΧΩΡΙΣ ΦΠΑ</w:t>
            </w:r>
          </w:p>
          <w:p w:rsidR="00F8174A" w:rsidRPr="008C21FF" w:rsidRDefault="006237A1" w:rsidP="00F8174A">
            <w:pPr>
              <w:jc w:val="center"/>
              <w:rPr>
                <w:rFonts w:asciiTheme="minorHAnsi" w:hAnsiTheme="minorHAnsi" w:cstheme="minorHAnsi"/>
                <w:b/>
                <w:sz w:val="18"/>
                <w:szCs w:val="18"/>
              </w:rPr>
            </w:pPr>
            <w:r w:rsidRPr="008C21FF">
              <w:rPr>
                <w:rFonts w:asciiTheme="minorHAnsi" w:hAnsiTheme="minorHAnsi" w:cstheme="minorHAnsi"/>
                <w:b/>
                <w:bCs/>
                <w:color w:val="000000"/>
                <w:sz w:val="18"/>
                <w:szCs w:val="18"/>
              </w:rPr>
              <w:t>(€)</w:t>
            </w:r>
          </w:p>
        </w:tc>
        <w:tc>
          <w:tcPr>
            <w:tcW w:w="1701" w:type="dxa"/>
            <w:shd w:val="clear" w:color="auto" w:fill="auto"/>
            <w:vAlign w:val="center"/>
            <w:hideMark/>
          </w:tcPr>
          <w:p w:rsidR="00F8174A" w:rsidRPr="008C21FF" w:rsidRDefault="006237A1" w:rsidP="00F8174A">
            <w:pPr>
              <w:jc w:val="center"/>
              <w:rPr>
                <w:rFonts w:asciiTheme="minorHAnsi" w:hAnsiTheme="minorHAnsi" w:cstheme="minorHAnsi"/>
                <w:b/>
                <w:sz w:val="18"/>
                <w:szCs w:val="18"/>
              </w:rPr>
            </w:pPr>
            <w:r w:rsidRPr="008C21FF">
              <w:rPr>
                <w:rFonts w:asciiTheme="minorHAnsi" w:hAnsiTheme="minorHAnsi" w:cstheme="minorHAnsi"/>
                <w:b/>
                <w:sz w:val="18"/>
                <w:szCs w:val="18"/>
              </w:rPr>
              <w:t>ΠΡΟΫΠΟΛΟΓΙΣΜΟΣ ΜΕ ΦΠΑ</w:t>
            </w:r>
          </w:p>
          <w:p w:rsidR="00F8174A" w:rsidRPr="008C21FF" w:rsidRDefault="006237A1" w:rsidP="00F8174A">
            <w:pPr>
              <w:jc w:val="center"/>
              <w:rPr>
                <w:rFonts w:asciiTheme="minorHAnsi" w:hAnsiTheme="minorHAnsi" w:cstheme="minorHAnsi"/>
                <w:b/>
                <w:sz w:val="18"/>
                <w:szCs w:val="18"/>
              </w:rPr>
            </w:pPr>
            <w:r w:rsidRPr="008C21FF">
              <w:rPr>
                <w:rFonts w:asciiTheme="minorHAnsi" w:hAnsiTheme="minorHAnsi" w:cstheme="minorHAnsi"/>
                <w:b/>
                <w:bCs/>
                <w:color w:val="000000"/>
                <w:sz w:val="18"/>
                <w:szCs w:val="18"/>
              </w:rPr>
              <w:t>(€)</w:t>
            </w:r>
          </w:p>
        </w:tc>
      </w:tr>
      <w:tr w:rsidR="00B72D8D" w:rsidRPr="00B72D8D" w:rsidTr="00425CA7">
        <w:trPr>
          <w:trHeight w:val="20"/>
          <w:jc w:val="center"/>
        </w:trPr>
        <w:tc>
          <w:tcPr>
            <w:tcW w:w="562" w:type="dxa"/>
            <w:shd w:val="clear" w:color="auto" w:fill="auto"/>
            <w:noWrap/>
            <w:vAlign w:val="center"/>
            <w:hideMark/>
          </w:tcPr>
          <w:p w:rsidR="00B72D8D" w:rsidRPr="00B72D8D" w:rsidRDefault="001F4059" w:rsidP="00B72D8D">
            <w:pPr>
              <w:jc w:val="center"/>
              <w:rPr>
                <w:rFonts w:asciiTheme="minorHAnsi" w:hAnsiTheme="minorHAnsi" w:cstheme="minorHAnsi"/>
                <w:sz w:val="18"/>
                <w:szCs w:val="18"/>
              </w:rPr>
            </w:pPr>
            <w:r>
              <w:rPr>
                <w:rFonts w:asciiTheme="minorHAnsi" w:hAnsiTheme="minorHAnsi" w:cstheme="minorHAnsi"/>
                <w:sz w:val="18"/>
                <w:szCs w:val="18"/>
              </w:rPr>
              <w:t>1</w:t>
            </w:r>
            <w:r w:rsidR="00B72D8D" w:rsidRPr="00B72D8D">
              <w:rPr>
                <w:rFonts w:asciiTheme="minorHAnsi" w:hAnsiTheme="minorHAnsi" w:cstheme="minorHAnsi"/>
                <w:sz w:val="18"/>
                <w:szCs w:val="18"/>
              </w:rPr>
              <w:t> </w:t>
            </w:r>
          </w:p>
        </w:tc>
        <w:tc>
          <w:tcPr>
            <w:tcW w:w="1423" w:type="dxa"/>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13-ΒΙΠ-154</w:t>
            </w:r>
          </w:p>
        </w:tc>
        <w:tc>
          <w:tcPr>
            <w:tcW w:w="2410"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 xml:space="preserve">Συσκευή ελέγχου αντοχής υφανσίμων σε τεχνητό ηλιακό φως </w:t>
            </w:r>
          </w:p>
        </w:tc>
        <w:tc>
          <w:tcPr>
            <w:tcW w:w="1630" w:type="dxa"/>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XENOTEST 150S</w:t>
            </w:r>
          </w:p>
        </w:tc>
        <w:tc>
          <w:tcPr>
            <w:tcW w:w="3534" w:type="dxa"/>
            <w:shd w:val="clear" w:color="auto" w:fill="auto"/>
            <w:hideMark/>
          </w:tcPr>
          <w:p w:rsidR="00B72D8D" w:rsidRDefault="00B72D8D" w:rsidP="00B72D8D">
            <w:pPr>
              <w:rPr>
                <w:rFonts w:asciiTheme="minorHAnsi" w:hAnsiTheme="minorHAnsi" w:cstheme="minorHAnsi"/>
                <w:sz w:val="18"/>
                <w:szCs w:val="18"/>
              </w:rPr>
            </w:pPr>
            <w:r w:rsidRPr="00B72D8D">
              <w:rPr>
                <w:rFonts w:asciiTheme="minorHAnsi" w:hAnsiTheme="minorHAnsi" w:cstheme="minorHAnsi"/>
                <w:sz w:val="18"/>
                <w:szCs w:val="18"/>
              </w:rPr>
              <w:t xml:space="preserve"> 1.Μέτρηση ακτινοβολίας σε μήκος κύματος 300-400 nm                              </w:t>
            </w:r>
          </w:p>
          <w:p w:rsidR="00B72D8D" w:rsidRDefault="00B72D8D" w:rsidP="00B72D8D">
            <w:pPr>
              <w:rPr>
                <w:rFonts w:asciiTheme="minorHAnsi" w:hAnsiTheme="minorHAnsi" w:cstheme="minorHAnsi"/>
                <w:sz w:val="18"/>
                <w:szCs w:val="18"/>
              </w:rPr>
            </w:pPr>
            <w:r w:rsidRPr="00B72D8D">
              <w:rPr>
                <w:rFonts w:asciiTheme="minorHAnsi" w:hAnsiTheme="minorHAnsi" w:cstheme="minorHAnsi"/>
                <w:sz w:val="18"/>
                <w:szCs w:val="18"/>
              </w:rPr>
              <w:t xml:space="preserve">2. Μέτρηση θερμοκρασίας θαλάμου  </w:t>
            </w:r>
          </w:p>
          <w:p w:rsidR="00B72D8D" w:rsidRDefault="00B72D8D" w:rsidP="00B72D8D">
            <w:pPr>
              <w:rPr>
                <w:rFonts w:asciiTheme="minorHAnsi" w:hAnsiTheme="minorHAnsi" w:cstheme="minorHAnsi"/>
                <w:sz w:val="18"/>
                <w:szCs w:val="18"/>
              </w:rPr>
            </w:pPr>
            <w:r w:rsidRPr="00B72D8D">
              <w:rPr>
                <w:rFonts w:asciiTheme="minorHAnsi" w:hAnsiTheme="minorHAnsi" w:cstheme="minorHAnsi"/>
                <w:sz w:val="18"/>
                <w:szCs w:val="18"/>
              </w:rPr>
              <w:t xml:space="preserve">3. Μέτρηση θερμοκρασίας μαύρου πλαισίου (black panel thermometer)  </w:t>
            </w:r>
          </w:p>
          <w:p w:rsidR="00B72D8D" w:rsidRPr="00B72D8D" w:rsidRDefault="00B72D8D" w:rsidP="00B72D8D">
            <w:pPr>
              <w:rPr>
                <w:rFonts w:asciiTheme="minorHAnsi" w:hAnsiTheme="minorHAnsi" w:cstheme="minorHAnsi"/>
                <w:sz w:val="18"/>
                <w:szCs w:val="18"/>
              </w:rPr>
            </w:pPr>
            <w:r w:rsidRPr="00B72D8D">
              <w:rPr>
                <w:rFonts w:asciiTheme="minorHAnsi" w:hAnsiTheme="minorHAnsi" w:cstheme="minorHAnsi"/>
                <w:sz w:val="18"/>
                <w:szCs w:val="18"/>
              </w:rPr>
              <w:t>4. Μέτρηση σχετικής υγρασίας θαλάμου</w:t>
            </w:r>
          </w:p>
        </w:tc>
        <w:tc>
          <w:tcPr>
            <w:tcW w:w="1635" w:type="dxa"/>
            <w:shd w:val="clear" w:color="auto" w:fill="auto"/>
            <w:vAlign w:val="center"/>
            <w:hideMark/>
          </w:tcPr>
          <w:p w:rsidR="00B72D8D" w:rsidRPr="00B72D8D" w:rsidRDefault="00B72D8D" w:rsidP="00B72D8D">
            <w:pPr>
              <w:rPr>
                <w:rFonts w:asciiTheme="minorHAnsi" w:hAnsiTheme="minorHAnsi" w:cstheme="minorHAnsi"/>
                <w:sz w:val="18"/>
                <w:szCs w:val="18"/>
              </w:rPr>
            </w:pPr>
            <w:r w:rsidRPr="00B72D8D">
              <w:rPr>
                <w:rFonts w:asciiTheme="minorHAnsi" w:hAnsiTheme="minorHAnsi" w:cstheme="minorHAnsi"/>
                <w:sz w:val="18"/>
                <w:szCs w:val="18"/>
              </w:rPr>
              <w:t xml:space="preserve">Σύμφωνα με το ISO 105-B02 </w:t>
            </w:r>
          </w:p>
        </w:tc>
        <w:tc>
          <w:tcPr>
            <w:tcW w:w="1281" w:type="dxa"/>
            <w:shd w:val="clear" w:color="auto" w:fill="auto"/>
            <w:vAlign w:val="center"/>
            <w:hideMark/>
          </w:tcPr>
          <w:p w:rsidR="00B72D8D" w:rsidRPr="00B72D8D" w:rsidRDefault="00B72D8D" w:rsidP="00B72D8D">
            <w:pPr>
              <w:rPr>
                <w:rFonts w:asciiTheme="minorHAnsi" w:hAnsiTheme="minorHAnsi" w:cstheme="minorHAnsi"/>
                <w:sz w:val="18"/>
                <w:szCs w:val="18"/>
              </w:rPr>
            </w:pPr>
            <w:r w:rsidRPr="00B72D8D">
              <w:rPr>
                <w:rFonts w:asciiTheme="minorHAnsi" w:hAnsiTheme="minorHAnsi" w:cstheme="minorHAnsi"/>
                <w:sz w:val="18"/>
                <w:szCs w:val="18"/>
              </w:rPr>
              <w:t xml:space="preserve">Β΄Χ.Υ. Αθηνών </w:t>
            </w:r>
          </w:p>
        </w:tc>
        <w:tc>
          <w:tcPr>
            <w:tcW w:w="1695" w:type="dxa"/>
            <w:shd w:val="clear" w:color="auto" w:fill="auto"/>
            <w:noWrap/>
            <w:vAlign w:val="center"/>
            <w:hideMark/>
          </w:tcPr>
          <w:p w:rsidR="00B72D8D" w:rsidRPr="00B72D8D" w:rsidRDefault="00B72D8D" w:rsidP="00B72D8D">
            <w:pPr>
              <w:jc w:val="center"/>
              <w:rPr>
                <w:rFonts w:asciiTheme="minorHAnsi" w:hAnsiTheme="minorHAnsi" w:cstheme="minorHAnsi"/>
                <w:sz w:val="18"/>
                <w:szCs w:val="18"/>
                <w:lang w:val="en-US"/>
              </w:rPr>
            </w:pPr>
            <w:r w:rsidRPr="00B72D8D">
              <w:rPr>
                <w:rFonts w:asciiTheme="minorHAnsi" w:hAnsiTheme="minorHAnsi" w:cstheme="minorHAnsi"/>
                <w:sz w:val="18"/>
                <w:szCs w:val="18"/>
              </w:rPr>
              <w:t>800</w:t>
            </w:r>
            <w:r w:rsidR="00F8174A">
              <w:rPr>
                <w:rFonts w:asciiTheme="minorHAnsi" w:hAnsiTheme="minorHAnsi" w:cstheme="minorHAnsi"/>
                <w:sz w:val="18"/>
                <w:szCs w:val="18"/>
              </w:rPr>
              <w:t>,</w:t>
            </w:r>
            <w:r w:rsidR="00F8174A">
              <w:rPr>
                <w:rFonts w:asciiTheme="minorHAnsi" w:hAnsiTheme="minorHAnsi" w:cstheme="minorHAnsi"/>
                <w:sz w:val="18"/>
                <w:szCs w:val="18"/>
                <w:lang w:val="en-US"/>
              </w:rPr>
              <w:t>00</w:t>
            </w:r>
          </w:p>
        </w:tc>
        <w:tc>
          <w:tcPr>
            <w:tcW w:w="1701" w:type="dxa"/>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992</w:t>
            </w:r>
            <w:r w:rsidR="00F8174A">
              <w:rPr>
                <w:rFonts w:asciiTheme="minorHAnsi" w:hAnsiTheme="minorHAnsi" w:cstheme="minorHAnsi"/>
                <w:sz w:val="18"/>
                <w:szCs w:val="18"/>
              </w:rPr>
              <w:t>,00</w:t>
            </w:r>
          </w:p>
        </w:tc>
      </w:tr>
      <w:tr w:rsidR="006C1FCB" w:rsidRPr="00B72D8D" w:rsidTr="00992435">
        <w:trPr>
          <w:trHeight w:val="20"/>
          <w:jc w:val="center"/>
        </w:trPr>
        <w:tc>
          <w:tcPr>
            <w:tcW w:w="15871" w:type="dxa"/>
            <w:gridSpan w:val="9"/>
            <w:shd w:val="clear" w:color="auto" w:fill="auto"/>
            <w:noWrap/>
            <w:vAlign w:val="center"/>
          </w:tcPr>
          <w:p w:rsidR="006C1FCB" w:rsidRDefault="006C1FCB" w:rsidP="00992435">
            <w:pPr>
              <w:jc w:val="center"/>
              <w:rPr>
                <w:rFonts w:ascii="Calibri" w:hAnsi="Calibri" w:cs="Calibri"/>
                <w:b/>
                <w:bCs/>
                <w:color w:val="000000"/>
                <w:sz w:val="18"/>
                <w:szCs w:val="18"/>
              </w:rPr>
            </w:pPr>
            <w:r>
              <w:rPr>
                <w:rFonts w:asciiTheme="minorHAnsi" w:hAnsiTheme="minorHAnsi" w:cstheme="minorHAnsi"/>
                <w:b/>
                <w:bCs/>
                <w:sz w:val="18"/>
                <w:szCs w:val="18"/>
              </w:rPr>
              <w:t xml:space="preserve">ΤΜΗΜΑ </w:t>
            </w:r>
            <w:r w:rsidRPr="00B72D8D">
              <w:rPr>
                <w:rFonts w:asciiTheme="minorHAnsi" w:hAnsiTheme="minorHAnsi" w:cstheme="minorHAnsi"/>
                <w:b/>
                <w:bCs/>
                <w:sz w:val="18"/>
                <w:szCs w:val="18"/>
              </w:rPr>
              <w:t>ΣΤ</w:t>
            </w:r>
            <w:r>
              <w:rPr>
                <w:rFonts w:asciiTheme="minorHAnsi" w:hAnsiTheme="minorHAnsi" w:cstheme="minorHAnsi"/>
                <w:b/>
                <w:bCs/>
                <w:sz w:val="18"/>
                <w:szCs w:val="18"/>
              </w:rPr>
              <w:t>2</w:t>
            </w:r>
            <w:r w:rsidRPr="00B72D8D">
              <w:rPr>
                <w:rFonts w:asciiTheme="minorHAnsi" w:hAnsiTheme="minorHAnsi" w:cstheme="minorHAnsi"/>
                <w:b/>
                <w:bCs/>
                <w:sz w:val="18"/>
                <w:szCs w:val="18"/>
              </w:rPr>
              <w:t>. ΔΙΑΚΡΙΒΩΣΗ/ΕΛΕΓΧΟΣ ΔΙΑΦΟΡΩΝ ΟΡΓΑΝΩΝ ΠΟΥ ΘΑ ΠΡΑΓΜΑΤΟΠΟΙΗΘΟΥΝ ΣΤΟΥΣ ΧΩΡΟΥΣ ΤΩΝ ΕΡΓΑΣΤΗΡΙΩΝ ΤΟΥ Γ</w:t>
            </w:r>
            <w:r>
              <w:rPr>
                <w:rFonts w:asciiTheme="minorHAnsi" w:hAnsiTheme="minorHAnsi" w:cstheme="minorHAnsi"/>
                <w:b/>
                <w:bCs/>
                <w:sz w:val="18"/>
                <w:szCs w:val="18"/>
              </w:rPr>
              <w:t>.</w:t>
            </w:r>
            <w:r w:rsidRPr="00B72D8D">
              <w:rPr>
                <w:rFonts w:asciiTheme="minorHAnsi" w:hAnsiTheme="minorHAnsi" w:cstheme="minorHAnsi"/>
                <w:b/>
                <w:bCs/>
                <w:sz w:val="18"/>
                <w:szCs w:val="18"/>
              </w:rPr>
              <w:t>Χ</w:t>
            </w:r>
            <w:r>
              <w:rPr>
                <w:rFonts w:asciiTheme="minorHAnsi" w:hAnsiTheme="minorHAnsi" w:cstheme="minorHAnsi"/>
                <w:b/>
                <w:bCs/>
                <w:sz w:val="18"/>
                <w:szCs w:val="18"/>
              </w:rPr>
              <w:t>.</w:t>
            </w:r>
            <w:r w:rsidRPr="00B72D8D">
              <w:rPr>
                <w:rFonts w:asciiTheme="minorHAnsi" w:hAnsiTheme="minorHAnsi" w:cstheme="minorHAnsi"/>
                <w:b/>
                <w:bCs/>
                <w:sz w:val="18"/>
                <w:szCs w:val="18"/>
              </w:rPr>
              <w:t>Κ</w:t>
            </w:r>
            <w:r>
              <w:rPr>
                <w:rFonts w:asciiTheme="minorHAnsi" w:hAnsiTheme="minorHAnsi" w:cstheme="minorHAnsi"/>
                <w:b/>
                <w:bCs/>
                <w:sz w:val="18"/>
                <w:szCs w:val="18"/>
              </w:rPr>
              <w:t>.</w:t>
            </w:r>
          </w:p>
        </w:tc>
      </w:tr>
      <w:tr w:rsidR="006C1FCB" w:rsidRPr="00B72D8D" w:rsidTr="00992435">
        <w:trPr>
          <w:trHeight w:val="20"/>
          <w:jc w:val="center"/>
        </w:trPr>
        <w:tc>
          <w:tcPr>
            <w:tcW w:w="562" w:type="dxa"/>
            <w:shd w:val="clear" w:color="auto" w:fill="auto"/>
            <w:noWrap/>
            <w:vAlign w:val="center"/>
            <w:hideMark/>
          </w:tcPr>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sz w:val="18"/>
                <w:szCs w:val="18"/>
              </w:rPr>
              <w:t>α/α</w:t>
            </w:r>
          </w:p>
        </w:tc>
        <w:tc>
          <w:tcPr>
            <w:tcW w:w="1423" w:type="dxa"/>
            <w:shd w:val="clear" w:color="auto" w:fill="auto"/>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ΚΩΔΙΚΟΣ ΟΡΓΑΝΟΥ</w:t>
            </w:r>
          </w:p>
        </w:tc>
        <w:tc>
          <w:tcPr>
            <w:tcW w:w="2410" w:type="dxa"/>
            <w:shd w:val="clear" w:color="auto" w:fill="auto"/>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 xml:space="preserve">ΠΕΡΙΓΡΑΦΗ </w:t>
            </w:r>
          </w:p>
        </w:tc>
        <w:tc>
          <w:tcPr>
            <w:tcW w:w="1630" w:type="dxa"/>
            <w:shd w:val="clear" w:color="auto" w:fill="auto"/>
            <w:noWrap/>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ΜΟΝΤΕΛΟ</w:t>
            </w:r>
          </w:p>
        </w:tc>
        <w:tc>
          <w:tcPr>
            <w:tcW w:w="3534" w:type="dxa"/>
            <w:shd w:val="clear" w:color="auto" w:fill="auto"/>
            <w:noWrap/>
            <w:vAlign w:val="center"/>
            <w:hideMark/>
          </w:tcPr>
          <w:p w:rsidR="006C1FCB" w:rsidRPr="008C21FF" w:rsidRDefault="006C1FCB" w:rsidP="00992435">
            <w:pPr>
              <w:rPr>
                <w:rFonts w:asciiTheme="minorHAnsi" w:hAnsiTheme="minorHAnsi" w:cstheme="minorHAnsi"/>
                <w:b/>
                <w:sz w:val="18"/>
                <w:szCs w:val="18"/>
              </w:rPr>
            </w:pPr>
            <w:r w:rsidRPr="008C21FF">
              <w:rPr>
                <w:rFonts w:asciiTheme="minorHAnsi" w:hAnsiTheme="minorHAnsi" w:cstheme="minorHAnsi"/>
                <w:b/>
                <w:sz w:val="18"/>
                <w:szCs w:val="18"/>
              </w:rPr>
              <w:t>ΕΡΓΑΣΙΑ /ΔΙΑΚΡΙΒΩΣΗ /ΕΛΕΓΧΟΣ</w:t>
            </w:r>
          </w:p>
        </w:tc>
        <w:tc>
          <w:tcPr>
            <w:tcW w:w="1635" w:type="dxa"/>
            <w:shd w:val="clear" w:color="auto" w:fill="auto"/>
            <w:noWrap/>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ΠΑΡΑΤΗΡΗΣΕΙΣ</w:t>
            </w:r>
          </w:p>
        </w:tc>
        <w:tc>
          <w:tcPr>
            <w:tcW w:w="1281" w:type="dxa"/>
            <w:shd w:val="clear" w:color="auto" w:fill="auto"/>
            <w:noWrap/>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ΥΠΗΡΕΣΙΑ</w:t>
            </w:r>
          </w:p>
        </w:tc>
        <w:tc>
          <w:tcPr>
            <w:tcW w:w="1695" w:type="dxa"/>
            <w:shd w:val="clear" w:color="auto" w:fill="auto"/>
            <w:vAlign w:val="center"/>
            <w:hideMark/>
          </w:tcPr>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sz w:val="18"/>
                <w:szCs w:val="18"/>
              </w:rPr>
              <w:t>ΠΡΟΫΠΟΛΟΓΙΣΜΟΣ ΧΩΡΙΣ ΦΠΑ</w:t>
            </w:r>
          </w:p>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bCs/>
                <w:color w:val="000000"/>
                <w:sz w:val="18"/>
                <w:szCs w:val="18"/>
              </w:rPr>
              <w:t>(€)</w:t>
            </w:r>
          </w:p>
        </w:tc>
        <w:tc>
          <w:tcPr>
            <w:tcW w:w="1701" w:type="dxa"/>
            <w:shd w:val="clear" w:color="auto" w:fill="auto"/>
            <w:vAlign w:val="center"/>
            <w:hideMark/>
          </w:tcPr>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sz w:val="18"/>
                <w:szCs w:val="18"/>
              </w:rPr>
              <w:t>ΠΡΟΫΠΟΛΟΓΙΣΜΟΣ ΜΕ ΦΠΑ</w:t>
            </w:r>
          </w:p>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bCs/>
                <w:color w:val="000000"/>
                <w:sz w:val="18"/>
                <w:szCs w:val="18"/>
              </w:rPr>
              <w:t>(€)</w:t>
            </w:r>
          </w:p>
        </w:tc>
      </w:tr>
      <w:tr w:rsidR="00B72D8D" w:rsidRPr="00B72D8D" w:rsidTr="00425CA7">
        <w:trPr>
          <w:trHeight w:val="20"/>
          <w:jc w:val="center"/>
        </w:trPr>
        <w:tc>
          <w:tcPr>
            <w:tcW w:w="562" w:type="dxa"/>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 </w:t>
            </w:r>
            <w:r w:rsidR="001F4059">
              <w:rPr>
                <w:rFonts w:asciiTheme="minorHAnsi" w:hAnsiTheme="minorHAnsi" w:cstheme="minorHAnsi"/>
                <w:sz w:val="18"/>
                <w:szCs w:val="18"/>
              </w:rPr>
              <w:t>2</w:t>
            </w:r>
          </w:p>
        </w:tc>
        <w:tc>
          <w:tcPr>
            <w:tcW w:w="1423"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13-ΒΙΠ-126</w:t>
            </w:r>
          </w:p>
        </w:tc>
        <w:tc>
          <w:tcPr>
            <w:tcW w:w="2410"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Συσκευή μέτρησης του πάχους φύλλου χαρτιού και χαρτονιού σε mm    (Παχύμετρο -Μικρόμετρο)</w:t>
            </w:r>
          </w:p>
        </w:tc>
        <w:tc>
          <w:tcPr>
            <w:tcW w:w="1630" w:type="dxa"/>
            <w:shd w:val="clear" w:color="auto" w:fill="auto"/>
            <w:vAlign w:val="center"/>
            <w:hideMark/>
          </w:tcPr>
          <w:p w:rsidR="00B72D8D" w:rsidRPr="00B72D8D" w:rsidRDefault="00B72D8D" w:rsidP="00B72D8D">
            <w:pPr>
              <w:rPr>
                <w:rFonts w:asciiTheme="minorHAnsi" w:hAnsiTheme="minorHAnsi" w:cstheme="minorHAnsi"/>
                <w:sz w:val="18"/>
                <w:szCs w:val="18"/>
              </w:rPr>
            </w:pPr>
            <w:r w:rsidRPr="00B72D8D">
              <w:rPr>
                <w:rFonts w:asciiTheme="minorHAnsi" w:hAnsiTheme="minorHAnsi" w:cstheme="minorHAnsi"/>
                <w:sz w:val="18"/>
                <w:szCs w:val="18"/>
                <w:lang w:val="en-US"/>
              </w:rPr>
              <w:t xml:space="preserve">Digital Micrometer Testing Machines Inc. </w:t>
            </w:r>
            <w:r w:rsidRPr="00B72D8D">
              <w:rPr>
                <w:rFonts w:asciiTheme="minorHAnsi" w:hAnsiTheme="minorHAnsi" w:cstheme="minorHAnsi"/>
                <w:sz w:val="18"/>
                <w:szCs w:val="18"/>
              </w:rPr>
              <w:t>Model 49-61</w:t>
            </w:r>
          </w:p>
        </w:tc>
        <w:tc>
          <w:tcPr>
            <w:tcW w:w="3534" w:type="dxa"/>
            <w:shd w:val="clear" w:color="auto" w:fill="auto"/>
            <w:vAlign w:val="center"/>
            <w:hideMark/>
          </w:tcPr>
          <w:p w:rsidR="00B72D8D" w:rsidRPr="00B72D8D" w:rsidRDefault="00B72D8D" w:rsidP="00B72D8D">
            <w:pPr>
              <w:rPr>
                <w:rFonts w:asciiTheme="minorHAnsi" w:hAnsiTheme="minorHAnsi" w:cstheme="minorHAnsi"/>
                <w:sz w:val="18"/>
                <w:szCs w:val="18"/>
              </w:rPr>
            </w:pPr>
            <w:r w:rsidRPr="00B72D8D">
              <w:rPr>
                <w:rFonts w:asciiTheme="minorHAnsi" w:hAnsiTheme="minorHAnsi" w:cstheme="minorHAnsi"/>
                <w:sz w:val="18"/>
                <w:szCs w:val="18"/>
              </w:rPr>
              <w:t>1. Επιπεδότητα επιφανειών μέτρησης του παχυμέτρου σε μm</w:t>
            </w:r>
            <w:r w:rsidRPr="00B72D8D">
              <w:rPr>
                <w:rFonts w:asciiTheme="minorHAnsi" w:hAnsiTheme="minorHAnsi" w:cstheme="minorHAnsi"/>
                <w:sz w:val="18"/>
                <w:szCs w:val="18"/>
              </w:rPr>
              <w:br/>
              <w:t>2. Απόκλιση από την παραλληλία των δύο επιφανειών μέτρησης, ανάμεσα στις οποίες εισάγεται το φύλλο χαρτιού,  σε μm,</w:t>
            </w:r>
            <w:r w:rsidRPr="00B72D8D">
              <w:rPr>
                <w:rFonts w:asciiTheme="minorHAnsi" w:hAnsiTheme="minorHAnsi" w:cstheme="minorHAnsi"/>
                <w:sz w:val="18"/>
                <w:szCs w:val="18"/>
              </w:rPr>
              <w:br/>
              <w:t xml:space="preserve">3.Δύναμη σύσφιγξης των επιφανειών μέτρησης σε Newton, </w:t>
            </w:r>
            <w:r w:rsidRPr="00B72D8D">
              <w:rPr>
                <w:rFonts w:asciiTheme="minorHAnsi" w:hAnsiTheme="minorHAnsi" w:cstheme="minorHAnsi"/>
                <w:sz w:val="18"/>
                <w:szCs w:val="18"/>
              </w:rPr>
              <w:br/>
              <w:t xml:space="preserve">4. Έλεγχος με πρότυπα αναφοράς για την απόκλιση ένδειξης του μικρομέτρου  </w:t>
            </w:r>
          </w:p>
        </w:tc>
        <w:tc>
          <w:tcPr>
            <w:tcW w:w="1635" w:type="dxa"/>
            <w:shd w:val="clear" w:color="auto" w:fill="auto"/>
            <w:vAlign w:val="center"/>
            <w:hideMark/>
          </w:tcPr>
          <w:p w:rsidR="00B72D8D" w:rsidRPr="00B72D8D" w:rsidRDefault="00B72D8D" w:rsidP="00B72D8D">
            <w:pPr>
              <w:rPr>
                <w:rFonts w:asciiTheme="minorHAnsi" w:hAnsiTheme="minorHAnsi" w:cstheme="minorHAnsi"/>
                <w:sz w:val="18"/>
                <w:szCs w:val="18"/>
              </w:rPr>
            </w:pPr>
            <w:r w:rsidRPr="00B72D8D">
              <w:rPr>
                <w:rFonts w:asciiTheme="minorHAnsi" w:hAnsiTheme="minorHAnsi" w:cstheme="minorHAnsi"/>
                <w:sz w:val="18"/>
                <w:szCs w:val="18"/>
              </w:rPr>
              <w:t>Σύμφωνα με το πρότυπο P396</w:t>
            </w:r>
          </w:p>
        </w:tc>
        <w:tc>
          <w:tcPr>
            <w:tcW w:w="1281" w:type="dxa"/>
            <w:shd w:val="clear" w:color="auto" w:fill="auto"/>
            <w:vAlign w:val="center"/>
            <w:hideMark/>
          </w:tcPr>
          <w:p w:rsidR="00B72D8D" w:rsidRPr="00B72D8D" w:rsidRDefault="00B72D8D" w:rsidP="00B72D8D">
            <w:pPr>
              <w:rPr>
                <w:rFonts w:asciiTheme="minorHAnsi" w:hAnsiTheme="minorHAnsi" w:cstheme="minorHAnsi"/>
                <w:sz w:val="18"/>
                <w:szCs w:val="18"/>
              </w:rPr>
            </w:pPr>
            <w:r w:rsidRPr="00B72D8D">
              <w:rPr>
                <w:rFonts w:asciiTheme="minorHAnsi" w:hAnsiTheme="minorHAnsi" w:cstheme="minorHAnsi"/>
                <w:sz w:val="18"/>
                <w:szCs w:val="18"/>
              </w:rPr>
              <w:t xml:space="preserve">Β΄Χ.Υ. Αθηνών </w:t>
            </w:r>
          </w:p>
        </w:tc>
        <w:tc>
          <w:tcPr>
            <w:tcW w:w="1695" w:type="dxa"/>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240</w:t>
            </w:r>
            <w:r w:rsidR="00F8174A">
              <w:rPr>
                <w:rFonts w:asciiTheme="minorHAnsi" w:hAnsiTheme="minorHAnsi" w:cstheme="minorHAnsi"/>
                <w:sz w:val="18"/>
                <w:szCs w:val="18"/>
              </w:rPr>
              <w:t>,00</w:t>
            </w:r>
          </w:p>
        </w:tc>
        <w:tc>
          <w:tcPr>
            <w:tcW w:w="1701" w:type="dxa"/>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297,6</w:t>
            </w:r>
            <w:r w:rsidR="00F8174A">
              <w:rPr>
                <w:rFonts w:asciiTheme="minorHAnsi" w:hAnsiTheme="minorHAnsi" w:cstheme="minorHAnsi"/>
                <w:sz w:val="18"/>
                <w:szCs w:val="18"/>
              </w:rPr>
              <w:t>0</w:t>
            </w:r>
          </w:p>
        </w:tc>
      </w:tr>
      <w:tr w:rsidR="006C1FCB" w:rsidRPr="00B72D8D" w:rsidTr="00992435">
        <w:trPr>
          <w:trHeight w:val="20"/>
          <w:jc w:val="center"/>
        </w:trPr>
        <w:tc>
          <w:tcPr>
            <w:tcW w:w="15871" w:type="dxa"/>
            <w:gridSpan w:val="9"/>
            <w:shd w:val="clear" w:color="auto" w:fill="auto"/>
            <w:noWrap/>
            <w:vAlign w:val="center"/>
          </w:tcPr>
          <w:p w:rsidR="006C1FCB" w:rsidRDefault="006C1FCB" w:rsidP="00992435">
            <w:pPr>
              <w:jc w:val="center"/>
              <w:rPr>
                <w:rFonts w:ascii="Calibri" w:hAnsi="Calibri" w:cs="Calibri"/>
                <w:b/>
                <w:bCs/>
                <w:color w:val="000000"/>
                <w:sz w:val="18"/>
                <w:szCs w:val="18"/>
              </w:rPr>
            </w:pPr>
            <w:r>
              <w:rPr>
                <w:rFonts w:asciiTheme="minorHAnsi" w:hAnsiTheme="minorHAnsi" w:cstheme="minorHAnsi"/>
                <w:b/>
                <w:bCs/>
                <w:sz w:val="18"/>
                <w:szCs w:val="18"/>
              </w:rPr>
              <w:t xml:space="preserve">ΤΜΗΜΑ </w:t>
            </w:r>
            <w:r w:rsidRPr="00B72D8D">
              <w:rPr>
                <w:rFonts w:asciiTheme="minorHAnsi" w:hAnsiTheme="minorHAnsi" w:cstheme="minorHAnsi"/>
                <w:b/>
                <w:bCs/>
                <w:sz w:val="18"/>
                <w:szCs w:val="18"/>
              </w:rPr>
              <w:t>ΣΤ</w:t>
            </w:r>
            <w:r>
              <w:rPr>
                <w:rFonts w:asciiTheme="minorHAnsi" w:hAnsiTheme="minorHAnsi" w:cstheme="minorHAnsi"/>
                <w:b/>
                <w:bCs/>
                <w:sz w:val="18"/>
                <w:szCs w:val="18"/>
              </w:rPr>
              <w:t>3</w:t>
            </w:r>
            <w:r w:rsidRPr="00B72D8D">
              <w:rPr>
                <w:rFonts w:asciiTheme="minorHAnsi" w:hAnsiTheme="minorHAnsi" w:cstheme="minorHAnsi"/>
                <w:b/>
                <w:bCs/>
                <w:sz w:val="18"/>
                <w:szCs w:val="18"/>
              </w:rPr>
              <w:t>. ΔΙΑΚΡΙΒΩΣΗ/ΕΛΕΓΧΟΣ ΔΙΑΦΟΡΩΝ ΟΡΓΑΝΩΝ ΠΟΥ ΘΑ ΠΡΑΓΜΑΤΟΠΟΙΗΘΟΥΝ ΣΤΟΥΣ ΧΩΡΟΥΣ ΤΩΝ ΕΡΓΑΣΤΗΡΙΩΝ ΤΟΥ Γ</w:t>
            </w:r>
            <w:r>
              <w:rPr>
                <w:rFonts w:asciiTheme="minorHAnsi" w:hAnsiTheme="minorHAnsi" w:cstheme="minorHAnsi"/>
                <w:b/>
                <w:bCs/>
                <w:sz w:val="18"/>
                <w:szCs w:val="18"/>
              </w:rPr>
              <w:t>.</w:t>
            </w:r>
            <w:r w:rsidRPr="00B72D8D">
              <w:rPr>
                <w:rFonts w:asciiTheme="minorHAnsi" w:hAnsiTheme="minorHAnsi" w:cstheme="minorHAnsi"/>
                <w:b/>
                <w:bCs/>
                <w:sz w:val="18"/>
                <w:szCs w:val="18"/>
              </w:rPr>
              <w:t>Χ</w:t>
            </w:r>
            <w:r>
              <w:rPr>
                <w:rFonts w:asciiTheme="minorHAnsi" w:hAnsiTheme="minorHAnsi" w:cstheme="minorHAnsi"/>
                <w:b/>
                <w:bCs/>
                <w:sz w:val="18"/>
                <w:szCs w:val="18"/>
              </w:rPr>
              <w:t>.</w:t>
            </w:r>
            <w:r w:rsidRPr="00B72D8D">
              <w:rPr>
                <w:rFonts w:asciiTheme="minorHAnsi" w:hAnsiTheme="minorHAnsi" w:cstheme="minorHAnsi"/>
                <w:b/>
                <w:bCs/>
                <w:sz w:val="18"/>
                <w:szCs w:val="18"/>
              </w:rPr>
              <w:t>Κ</w:t>
            </w:r>
            <w:r>
              <w:rPr>
                <w:rFonts w:asciiTheme="minorHAnsi" w:hAnsiTheme="minorHAnsi" w:cstheme="minorHAnsi"/>
                <w:b/>
                <w:bCs/>
                <w:sz w:val="18"/>
                <w:szCs w:val="18"/>
              </w:rPr>
              <w:t>.</w:t>
            </w:r>
          </w:p>
        </w:tc>
      </w:tr>
      <w:tr w:rsidR="006C1FCB" w:rsidRPr="00B72D8D" w:rsidTr="00992435">
        <w:trPr>
          <w:trHeight w:val="20"/>
          <w:jc w:val="center"/>
        </w:trPr>
        <w:tc>
          <w:tcPr>
            <w:tcW w:w="562" w:type="dxa"/>
            <w:shd w:val="clear" w:color="auto" w:fill="auto"/>
            <w:noWrap/>
            <w:vAlign w:val="center"/>
            <w:hideMark/>
          </w:tcPr>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sz w:val="18"/>
                <w:szCs w:val="18"/>
              </w:rPr>
              <w:t>α/α</w:t>
            </w:r>
          </w:p>
        </w:tc>
        <w:tc>
          <w:tcPr>
            <w:tcW w:w="1423" w:type="dxa"/>
            <w:shd w:val="clear" w:color="auto" w:fill="auto"/>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ΚΩΔΙΚΟΣ ΟΡΓΑΝΟΥ</w:t>
            </w:r>
          </w:p>
        </w:tc>
        <w:tc>
          <w:tcPr>
            <w:tcW w:w="2410" w:type="dxa"/>
            <w:shd w:val="clear" w:color="auto" w:fill="auto"/>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 xml:space="preserve">ΠΕΡΙΓΡΑΦΗ </w:t>
            </w:r>
          </w:p>
        </w:tc>
        <w:tc>
          <w:tcPr>
            <w:tcW w:w="1630" w:type="dxa"/>
            <w:shd w:val="clear" w:color="auto" w:fill="auto"/>
            <w:noWrap/>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ΜΟΝΤΕΛΟ</w:t>
            </w:r>
          </w:p>
        </w:tc>
        <w:tc>
          <w:tcPr>
            <w:tcW w:w="3534" w:type="dxa"/>
            <w:shd w:val="clear" w:color="auto" w:fill="auto"/>
            <w:noWrap/>
            <w:vAlign w:val="center"/>
            <w:hideMark/>
          </w:tcPr>
          <w:p w:rsidR="006C1FCB" w:rsidRPr="008C21FF" w:rsidRDefault="006C1FCB" w:rsidP="00992435">
            <w:pPr>
              <w:rPr>
                <w:rFonts w:asciiTheme="minorHAnsi" w:hAnsiTheme="minorHAnsi" w:cstheme="minorHAnsi"/>
                <w:b/>
                <w:sz w:val="18"/>
                <w:szCs w:val="18"/>
              </w:rPr>
            </w:pPr>
            <w:r w:rsidRPr="008C21FF">
              <w:rPr>
                <w:rFonts w:asciiTheme="minorHAnsi" w:hAnsiTheme="minorHAnsi" w:cstheme="minorHAnsi"/>
                <w:b/>
                <w:sz w:val="18"/>
                <w:szCs w:val="18"/>
              </w:rPr>
              <w:t>ΕΡΓΑΣΙΑ /ΔΙΑΚΡΙΒΩΣΗ /ΕΛΕΓΧΟΣ</w:t>
            </w:r>
          </w:p>
        </w:tc>
        <w:tc>
          <w:tcPr>
            <w:tcW w:w="1635" w:type="dxa"/>
            <w:shd w:val="clear" w:color="auto" w:fill="auto"/>
            <w:noWrap/>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ΠΑΡΑΤΗΡΗΣΕΙΣ</w:t>
            </w:r>
          </w:p>
        </w:tc>
        <w:tc>
          <w:tcPr>
            <w:tcW w:w="1281" w:type="dxa"/>
            <w:shd w:val="clear" w:color="auto" w:fill="auto"/>
            <w:noWrap/>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ΥΠΗΡΕΣΙΑ</w:t>
            </w:r>
          </w:p>
        </w:tc>
        <w:tc>
          <w:tcPr>
            <w:tcW w:w="1695" w:type="dxa"/>
            <w:shd w:val="clear" w:color="auto" w:fill="auto"/>
            <w:vAlign w:val="center"/>
            <w:hideMark/>
          </w:tcPr>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sz w:val="18"/>
                <w:szCs w:val="18"/>
              </w:rPr>
              <w:t>ΠΡΟΫΠΟΛΟΓΙΣΜΟΣ ΧΩΡΙΣ ΦΠΑ</w:t>
            </w:r>
          </w:p>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bCs/>
                <w:color w:val="000000"/>
                <w:sz w:val="18"/>
                <w:szCs w:val="18"/>
              </w:rPr>
              <w:t>(€)</w:t>
            </w:r>
          </w:p>
        </w:tc>
        <w:tc>
          <w:tcPr>
            <w:tcW w:w="1701" w:type="dxa"/>
            <w:shd w:val="clear" w:color="auto" w:fill="auto"/>
            <w:vAlign w:val="center"/>
            <w:hideMark/>
          </w:tcPr>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sz w:val="18"/>
                <w:szCs w:val="18"/>
              </w:rPr>
              <w:t>ΠΡΟΫΠΟΛΟΓΙΣΜΟΣ ΜΕ ΦΠΑ</w:t>
            </w:r>
          </w:p>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bCs/>
                <w:color w:val="000000"/>
                <w:sz w:val="18"/>
                <w:szCs w:val="18"/>
              </w:rPr>
              <w:t>(€)</w:t>
            </w:r>
          </w:p>
        </w:tc>
      </w:tr>
      <w:tr w:rsidR="00B72D8D" w:rsidRPr="00B72D8D" w:rsidTr="00425CA7">
        <w:trPr>
          <w:trHeight w:val="20"/>
          <w:jc w:val="center"/>
        </w:trPr>
        <w:tc>
          <w:tcPr>
            <w:tcW w:w="562" w:type="dxa"/>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 </w:t>
            </w:r>
            <w:r w:rsidR="001F4059">
              <w:rPr>
                <w:rFonts w:asciiTheme="minorHAnsi" w:hAnsiTheme="minorHAnsi" w:cstheme="minorHAnsi"/>
                <w:sz w:val="18"/>
                <w:szCs w:val="18"/>
              </w:rPr>
              <w:t>3</w:t>
            </w:r>
          </w:p>
        </w:tc>
        <w:tc>
          <w:tcPr>
            <w:tcW w:w="1423"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13-ΒΙΠ-132</w:t>
            </w:r>
          </w:p>
        </w:tc>
        <w:tc>
          <w:tcPr>
            <w:tcW w:w="2410"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 xml:space="preserve">Συσκευή ψηφιακής μέτρησης επιπεδότητας φύλλου </w:t>
            </w:r>
            <w:r w:rsidRPr="00B72D8D">
              <w:rPr>
                <w:rFonts w:asciiTheme="minorHAnsi" w:hAnsiTheme="minorHAnsi" w:cstheme="minorHAnsi"/>
                <w:sz w:val="18"/>
                <w:szCs w:val="18"/>
              </w:rPr>
              <w:lastRenderedPageBreak/>
              <w:t>χαρτιού και χαρτονιού σε μονάδεσς χρόνου κατά Bekk</w:t>
            </w:r>
          </w:p>
        </w:tc>
        <w:tc>
          <w:tcPr>
            <w:tcW w:w="1630" w:type="dxa"/>
            <w:shd w:val="clear" w:color="auto" w:fill="auto"/>
            <w:vAlign w:val="center"/>
            <w:hideMark/>
          </w:tcPr>
          <w:p w:rsidR="00B72D8D" w:rsidRPr="00B72D8D" w:rsidRDefault="00B72D8D" w:rsidP="00B72D8D">
            <w:pPr>
              <w:jc w:val="center"/>
              <w:rPr>
                <w:rFonts w:asciiTheme="minorHAnsi" w:hAnsiTheme="minorHAnsi" w:cstheme="minorHAnsi"/>
                <w:sz w:val="18"/>
                <w:szCs w:val="18"/>
                <w:lang w:val="en-US"/>
              </w:rPr>
            </w:pPr>
            <w:r w:rsidRPr="00B72D8D">
              <w:rPr>
                <w:rFonts w:asciiTheme="minorHAnsi" w:hAnsiTheme="minorHAnsi" w:cstheme="minorHAnsi"/>
                <w:sz w:val="18"/>
                <w:szCs w:val="18"/>
              </w:rPr>
              <w:lastRenderedPageBreak/>
              <w:t xml:space="preserve"> </w:t>
            </w:r>
            <w:r w:rsidRPr="00B72D8D">
              <w:rPr>
                <w:rFonts w:asciiTheme="minorHAnsi" w:hAnsiTheme="minorHAnsi" w:cstheme="minorHAnsi"/>
                <w:sz w:val="18"/>
                <w:szCs w:val="18"/>
                <w:lang w:val="en-US"/>
              </w:rPr>
              <w:t xml:space="preserve">Bekk Smoothness Tester </w:t>
            </w:r>
            <w:r w:rsidRPr="00B72D8D">
              <w:rPr>
                <w:rFonts w:asciiTheme="minorHAnsi" w:hAnsiTheme="minorHAnsi" w:cstheme="minorHAnsi"/>
                <w:sz w:val="18"/>
                <w:szCs w:val="18"/>
              </w:rPr>
              <w:t>της</w:t>
            </w:r>
            <w:r w:rsidRPr="00B72D8D">
              <w:rPr>
                <w:rFonts w:asciiTheme="minorHAnsi" w:hAnsiTheme="minorHAnsi" w:cstheme="minorHAnsi"/>
                <w:sz w:val="18"/>
                <w:szCs w:val="18"/>
                <w:lang w:val="en-US"/>
              </w:rPr>
              <w:t xml:space="preserve"> Frank Prüfgeräte  GmbH </w:t>
            </w:r>
            <w:r w:rsidRPr="00B72D8D">
              <w:rPr>
                <w:rFonts w:asciiTheme="minorHAnsi" w:hAnsiTheme="minorHAnsi" w:cstheme="minorHAnsi"/>
                <w:sz w:val="18"/>
                <w:szCs w:val="18"/>
              </w:rPr>
              <w:lastRenderedPageBreak/>
              <w:t>μοντέλο</w:t>
            </w:r>
            <w:r w:rsidRPr="00B72D8D">
              <w:rPr>
                <w:rFonts w:asciiTheme="minorHAnsi" w:hAnsiTheme="minorHAnsi" w:cstheme="minorHAnsi"/>
                <w:sz w:val="18"/>
                <w:szCs w:val="18"/>
                <w:lang w:val="en-US"/>
              </w:rPr>
              <w:t xml:space="preserve"> 33512.F000</w:t>
            </w:r>
          </w:p>
        </w:tc>
        <w:tc>
          <w:tcPr>
            <w:tcW w:w="3534" w:type="dxa"/>
            <w:shd w:val="clear" w:color="auto" w:fill="auto"/>
            <w:hideMark/>
          </w:tcPr>
          <w:p w:rsidR="00B72D8D" w:rsidRDefault="00B72D8D" w:rsidP="00B72D8D">
            <w:pPr>
              <w:rPr>
                <w:rFonts w:asciiTheme="minorHAnsi" w:hAnsiTheme="minorHAnsi" w:cstheme="minorHAnsi"/>
                <w:sz w:val="18"/>
                <w:szCs w:val="18"/>
                <w:lang w:val="en-US"/>
              </w:rPr>
            </w:pPr>
            <w:r w:rsidRPr="00B72D8D">
              <w:rPr>
                <w:rFonts w:asciiTheme="minorHAnsi" w:hAnsiTheme="minorHAnsi" w:cstheme="minorHAnsi"/>
                <w:sz w:val="18"/>
                <w:szCs w:val="18"/>
                <w:lang w:val="en-US"/>
              </w:rPr>
              <w:lastRenderedPageBreak/>
              <w:t>1. Smoothness bottom</w:t>
            </w:r>
            <w:r w:rsidRPr="00B72D8D">
              <w:rPr>
                <w:rFonts w:asciiTheme="minorHAnsi" w:hAnsiTheme="minorHAnsi" w:cstheme="minorHAnsi"/>
                <w:sz w:val="18"/>
                <w:szCs w:val="18"/>
                <w:lang w:val="en-US"/>
              </w:rPr>
              <w:br w:type="page"/>
              <w:t xml:space="preserve"> </w:t>
            </w:r>
          </w:p>
          <w:p w:rsidR="00B72D8D" w:rsidRDefault="00B72D8D" w:rsidP="00B72D8D">
            <w:pPr>
              <w:rPr>
                <w:rFonts w:asciiTheme="minorHAnsi" w:hAnsiTheme="minorHAnsi" w:cstheme="minorHAnsi"/>
                <w:sz w:val="18"/>
                <w:szCs w:val="18"/>
                <w:lang w:val="en-US"/>
              </w:rPr>
            </w:pPr>
            <w:r w:rsidRPr="00B72D8D">
              <w:rPr>
                <w:rFonts w:asciiTheme="minorHAnsi" w:hAnsiTheme="minorHAnsi" w:cstheme="minorHAnsi"/>
                <w:sz w:val="18"/>
                <w:szCs w:val="18"/>
                <w:lang w:val="en-US"/>
              </w:rPr>
              <w:t>2.</w:t>
            </w:r>
            <w:r w:rsidRPr="00B72D8D">
              <w:rPr>
                <w:rFonts w:asciiTheme="minorHAnsi" w:hAnsiTheme="minorHAnsi" w:cstheme="minorHAnsi"/>
                <w:sz w:val="18"/>
                <w:szCs w:val="18"/>
              </w:rPr>
              <w:t>Πίεση</w:t>
            </w:r>
            <w:r w:rsidRPr="00B72D8D">
              <w:rPr>
                <w:rFonts w:asciiTheme="minorHAnsi" w:hAnsiTheme="minorHAnsi" w:cstheme="minorHAnsi"/>
                <w:sz w:val="18"/>
                <w:szCs w:val="18"/>
                <w:lang w:val="en-US"/>
              </w:rPr>
              <w:t xml:space="preserve"> </w:t>
            </w:r>
            <w:r w:rsidRPr="00B72D8D">
              <w:rPr>
                <w:rFonts w:asciiTheme="minorHAnsi" w:hAnsiTheme="minorHAnsi" w:cstheme="minorHAnsi"/>
                <w:sz w:val="18"/>
                <w:szCs w:val="18"/>
              </w:rPr>
              <w:t>επαφής</w:t>
            </w:r>
            <w:r w:rsidRPr="00B72D8D">
              <w:rPr>
                <w:rFonts w:asciiTheme="minorHAnsi" w:hAnsiTheme="minorHAnsi" w:cstheme="minorHAnsi"/>
                <w:sz w:val="18"/>
                <w:szCs w:val="18"/>
                <w:lang w:val="en-US"/>
              </w:rPr>
              <w:t xml:space="preserve">  </w:t>
            </w:r>
          </w:p>
          <w:p w:rsidR="00B72D8D" w:rsidRDefault="00B72D8D" w:rsidP="00B72D8D">
            <w:pPr>
              <w:rPr>
                <w:rFonts w:asciiTheme="minorHAnsi" w:hAnsiTheme="minorHAnsi" w:cstheme="minorHAnsi"/>
                <w:sz w:val="18"/>
                <w:szCs w:val="18"/>
                <w:lang w:val="en-US"/>
              </w:rPr>
            </w:pPr>
            <w:r w:rsidRPr="00B72D8D">
              <w:rPr>
                <w:rFonts w:asciiTheme="minorHAnsi" w:hAnsiTheme="minorHAnsi" w:cstheme="minorHAnsi"/>
                <w:sz w:val="18"/>
                <w:szCs w:val="18"/>
                <w:lang w:val="en-US"/>
              </w:rPr>
              <w:lastRenderedPageBreak/>
              <w:br w:type="page"/>
              <w:t>3.</w:t>
            </w:r>
            <w:r w:rsidRPr="00B72D8D">
              <w:rPr>
                <w:rFonts w:asciiTheme="minorHAnsi" w:hAnsiTheme="minorHAnsi" w:cstheme="minorHAnsi"/>
                <w:sz w:val="18"/>
                <w:szCs w:val="18"/>
              </w:rPr>
              <w:t>Α</w:t>
            </w:r>
            <w:r w:rsidRPr="00B72D8D">
              <w:rPr>
                <w:rFonts w:asciiTheme="minorHAnsi" w:hAnsiTheme="minorHAnsi" w:cstheme="minorHAnsi"/>
                <w:sz w:val="18"/>
                <w:szCs w:val="18"/>
                <w:lang w:val="en-US"/>
              </w:rPr>
              <w:t xml:space="preserve">ir resistance </w:t>
            </w:r>
            <w:r w:rsidRPr="00B72D8D">
              <w:rPr>
                <w:rFonts w:asciiTheme="minorHAnsi" w:hAnsiTheme="minorHAnsi" w:cstheme="minorHAnsi"/>
                <w:sz w:val="18"/>
                <w:szCs w:val="18"/>
              </w:rPr>
              <w:t>σωλήνων</w:t>
            </w:r>
            <w:r w:rsidRPr="00B72D8D">
              <w:rPr>
                <w:rFonts w:asciiTheme="minorHAnsi" w:hAnsiTheme="minorHAnsi" w:cstheme="minorHAnsi"/>
                <w:sz w:val="18"/>
                <w:szCs w:val="18"/>
                <w:lang w:val="en-US"/>
              </w:rPr>
              <w:t xml:space="preserve"> </w:t>
            </w:r>
            <w:r w:rsidRPr="00B72D8D">
              <w:rPr>
                <w:rFonts w:asciiTheme="minorHAnsi" w:hAnsiTheme="minorHAnsi" w:cstheme="minorHAnsi"/>
                <w:sz w:val="18"/>
                <w:szCs w:val="18"/>
              </w:rPr>
              <w:t>επικοινωνίας</w:t>
            </w:r>
            <w:r w:rsidRPr="00B72D8D">
              <w:rPr>
                <w:rFonts w:asciiTheme="minorHAnsi" w:hAnsiTheme="minorHAnsi" w:cstheme="minorHAnsi"/>
                <w:sz w:val="18"/>
                <w:szCs w:val="18"/>
                <w:lang w:val="en-US"/>
              </w:rPr>
              <w:t xml:space="preserve">  </w:t>
            </w:r>
            <w:r w:rsidRPr="00B72D8D">
              <w:rPr>
                <w:rFonts w:asciiTheme="minorHAnsi" w:hAnsiTheme="minorHAnsi" w:cstheme="minorHAnsi"/>
                <w:sz w:val="18"/>
                <w:szCs w:val="18"/>
                <w:lang w:val="en-US"/>
              </w:rPr>
              <w:br w:type="page"/>
              <w:t xml:space="preserve"> 4.</w:t>
            </w:r>
            <w:r w:rsidRPr="00B72D8D">
              <w:rPr>
                <w:rFonts w:asciiTheme="minorHAnsi" w:hAnsiTheme="minorHAnsi" w:cstheme="minorHAnsi"/>
                <w:sz w:val="18"/>
                <w:szCs w:val="18"/>
              </w:rPr>
              <w:t>Π</w:t>
            </w:r>
            <w:r w:rsidRPr="00B72D8D">
              <w:rPr>
                <w:rFonts w:asciiTheme="minorHAnsi" w:hAnsiTheme="minorHAnsi" w:cstheme="minorHAnsi"/>
                <w:sz w:val="18"/>
                <w:szCs w:val="18"/>
                <w:lang w:val="en-US"/>
              </w:rPr>
              <w:t xml:space="preserve">ressure switch points </w:t>
            </w:r>
            <w:r w:rsidRPr="00B72D8D">
              <w:rPr>
                <w:rFonts w:asciiTheme="minorHAnsi" w:hAnsiTheme="minorHAnsi" w:cstheme="minorHAnsi"/>
                <w:sz w:val="18"/>
                <w:szCs w:val="18"/>
              </w:rPr>
              <w:t>σε</w:t>
            </w:r>
            <w:r w:rsidRPr="00B72D8D">
              <w:rPr>
                <w:rFonts w:asciiTheme="minorHAnsi" w:hAnsiTheme="minorHAnsi" w:cstheme="minorHAnsi"/>
                <w:sz w:val="18"/>
                <w:szCs w:val="18"/>
                <w:lang w:val="en-US"/>
              </w:rPr>
              <w:t xml:space="preserve"> </w:t>
            </w:r>
            <w:r w:rsidRPr="00B72D8D">
              <w:rPr>
                <w:rFonts w:asciiTheme="minorHAnsi" w:hAnsiTheme="minorHAnsi" w:cstheme="minorHAnsi"/>
                <w:sz w:val="18"/>
                <w:szCs w:val="18"/>
              </w:rPr>
              <w:t>πίεση</w:t>
            </w:r>
            <w:r w:rsidRPr="00B72D8D">
              <w:rPr>
                <w:rFonts w:asciiTheme="minorHAnsi" w:hAnsiTheme="minorHAnsi" w:cstheme="minorHAnsi"/>
                <w:sz w:val="18"/>
                <w:szCs w:val="18"/>
                <w:lang w:val="en-US"/>
              </w:rPr>
              <w:t xml:space="preserve">: 50,70kPa, 48,00kPa, 29,30kPa </w:t>
            </w:r>
            <w:r w:rsidRPr="00B72D8D">
              <w:rPr>
                <w:rFonts w:asciiTheme="minorHAnsi" w:hAnsiTheme="minorHAnsi" w:cstheme="minorHAnsi"/>
                <w:sz w:val="18"/>
                <w:szCs w:val="18"/>
                <w:lang w:val="en-US"/>
              </w:rPr>
              <w:br w:type="page"/>
              <w:t xml:space="preserve"> </w:t>
            </w:r>
          </w:p>
          <w:p w:rsidR="00B72D8D" w:rsidRDefault="00B72D8D" w:rsidP="00B72D8D">
            <w:pPr>
              <w:rPr>
                <w:rFonts w:asciiTheme="minorHAnsi" w:hAnsiTheme="minorHAnsi" w:cstheme="minorHAnsi"/>
                <w:sz w:val="18"/>
                <w:szCs w:val="18"/>
              </w:rPr>
            </w:pPr>
            <w:r w:rsidRPr="00B72D8D">
              <w:rPr>
                <w:rFonts w:asciiTheme="minorHAnsi" w:hAnsiTheme="minorHAnsi" w:cstheme="minorHAnsi"/>
                <w:sz w:val="18"/>
                <w:szCs w:val="18"/>
              </w:rPr>
              <w:t xml:space="preserve">5. Αirtightness σε πιέσεις  0,13kPa/60 min  για τον περιέκτη 1/1 , 0,13kPa/6 min για τον περιέκτη 1/10, 0,13kPa/3 min για τον περιέκτη 1/20   </w:t>
            </w:r>
            <w:r w:rsidRPr="00B72D8D">
              <w:rPr>
                <w:rFonts w:asciiTheme="minorHAnsi" w:hAnsiTheme="minorHAnsi" w:cstheme="minorHAnsi"/>
                <w:sz w:val="18"/>
                <w:szCs w:val="18"/>
              </w:rPr>
              <w:br w:type="page"/>
            </w:r>
          </w:p>
          <w:p w:rsidR="00B72D8D" w:rsidRPr="00B72D8D" w:rsidRDefault="00B72D8D" w:rsidP="00B72D8D">
            <w:pPr>
              <w:rPr>
                <w:rFonts w:asciiTheme="minorHAnsi" w:hAnsiTheme="minorHAnsi" w:cstheme="minorHAnsi"/>
                <w:sz w:val="18"/>
                <w:szCs w:val="18"/>
              </w:rPr>
            </w:pPr>
            <w:r w:rsidRPr="00B72D8D">
              <w:rPr>
                <w:rFonts w:asciiTheme="minorHAnsi" w:hAnsiTheme="minorHAnsi" w:cstheme="minorHAnsi"/>
                <w:sz w:val="18"/>
                <w:szCs w:val="18"/>
              </w:rPr>
              <w:t>6. Μετρήσεις επιπεδότητας σε sec με διάφορα πρότυπα</w:t>
            </w:r>
          </w:p>
        </w:tc>
        <w:tc>
          <w:tcPr>
            <w:tcW w:w="1635" w:type="dxa"/>
            <w:shd w:val="clear" w:color="auto" w:fill="auto"/>
            <w:vAlign w:val="center"/>
            <w:hideMark/>
          </w:tcPr>
          <w:p w:rsidR="00DE7A24" w:rsidRDefault="00B72D8D" w:rsidP="00B72D8D">
            <w:pPr>
              <w:rPr>
                <w:rFonts w:asciiTheme="minorHAnsi" w:hAnsiTheme="minorHAnsi" w:cstheme="minorHAnsi"/>
                <w:sz w:val="18"/>
                <w:szCs w:val="18"/>
              </w:rPr>
            </w:pPr>
            <w:r w:rsidRPr="00B72D8D">
              <w:rPr>
                <w:rFonts w:asciiTheme="minorHAnsi" w:hAnsiTheme="minorHAnsi" w:cstheme="minorHAnsi"/>
                <w:sz w:val="18"/>
                <w:szCs w:val="18"/>
              </w:rPr>
              <w:lastRenderedPageBreak/>
              <w:t xml:space="preserve">1. Με αντικατάσταση  λυχνιών  </w:t>
            </w:r>
          </w:p>
          <w:p w:rsidR="00B72D8D" w:rsidRPr="00B72D8D" w:rsidRDefault="00B72D8D" w:rsidP="00B72D8D">
            <w:pPr>
              <w:rPr>
                <w:rFonts w:asciiTheme="minorHAnsi" w:hAnsiTheme="minorHAnsi" w:cstheme="minorHAnsi"/>
                <w:sz w:val="18"/>
                <w:szCs w:val="18"/>
              </w:rPr>
            </w:pPr>
            <w:r w:rsidRPr="00B72D8D">
              <w:rPr>
                <w:rFonts w:asciiTheme="minorHAnsi" w:hAnsiTheme="minorHAnsi" w:cstheme="minorHAnsi"/>
                <w:sz w:val="18"/>
                <w:szCs w:val="18"/>
              </w:rPr>
              <w:lastRenderedPageBreak/>
              <w:t>2. Σύμφωνα με το ISO 5627</w:t>
            </w:r>
          </w:p>
        </w:tc>
        <w:tc>
          <w:tcPr>
            <w:tcW w:w="1281" w:type="dxa"/>
            <w:shd w:val="clear" w:color="auto" w:fill="auto"/>
            <w:vAlign w:val="center"/>
            <w:hideMark/>
          </w:tcPr>
          <w:p w:rsidR="00B72D8D" w:rsidRPr="00B72D8D" w:rsidRDefault="00B72D8D" w:rsidP="00B72D8D">
            <w:pPr>
              <w:rPr>
                <w:rFonts w:asciiTheme="minorHAnsi" w:hAnsiTheme="minorHAnsi" w:cstheme="minorHAnsi"/>
                <w:sz w:val="18"/>
                <w:szCs w:val="18"/>
              </w:rPr>
            </w:pPr>
            <w:r w:rsidRPr="00B72D8D">
              <w:rPr>
                <w:rFonts w:asciiTheme="minorHAnsi" w:hAnsiTheme="minorHAnsi" w:cstheme="minorHAnsi"/>
                <w:sz w:val="18"/>
                <w:szCs w:val="18"/>
              </w:rPr>
              <w:lastRenderedPageBreak/>
              <w:t xml:space="preserve">Β΄Χ.Υ. Αθηνών </w:t>
            </w:r>
          </w:p>
        </w:tc>
        <w:tc>
          <w:tcPr>
            <w:tcW w:w="1695" w:type="dxa"/>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3</w:t>
            </w:r>
            <w:r w:rsidR="00F8174A">
              <w:rPr>
                <w:rFonts w:asciiTheme="minorHAnsi" w:hAnsiTheme="minorHAnsi" w:cstheme="minorHAnsi"/>
                <w:sz w:val="18"/>
                <w:szCs w:val="18"/>
              </w:rPr>
              <w:t>.</w:t>
            </w:r>
            <w:r w:rsidRPr="00B72D8D">
              <w:rPr>
                <w:rFonts w:asciiTheme="minorHAnsi" w:hAnsiTheme="minorHAnsi" w:cstheme="minorHAnsi"/>
                <w:sz w:val="18"/>
                <w:szCs w:val="18"/>
              </w:rPr>
              <w:t>750</w:t>
            </w:r>
            <w:r w:rsidR="00F8174A">
              <w:rPr>
                <w:rFonts w:asciiTheme="minorHAnsi" w:hAnsiTheme="minorHAnsi" w:cstheme="minorHAnsi"/>
                <w:sz w:val="18"/>
                <w:szCs w:val="18"/>
              </w:rPr>
              <w:t>,00</w:t>
            </w:r>
          </w:p>
        </w:tc>
        <w:tc>
          <w:tcPr>
            <w:tcW w:w="1701" w:type="dxa"/>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4</w:t>
            </w:r>
            <w:r w:rsidR="00F8174A">
              <w:rPr>
                <w:rFonts w:asciiTheme="minorHAnsi" w:hAnsiTheme="minorHAnsi" w:cstheme="minorHAnsi"/>
                <w:sz w:val="18"/>
                <w:szCs w:val="18"/>
              </w:rPr>
              <w:t>.</w:t>
            </w:r>
            <w:r w:rsidRPr="00B72D8D">
              <w:rPr>
                <w:rFonts w:asciiTheme="minorHAnsi" w:hAnsiTheme="minorHAnsi" w:cstheme="minorHAnsi"/>
                <w:sz w:val="18"/>
                <w:szCs w:val="18"/>
              </w:rPr>
              <w:t>650</w:t>
            </w:r>
            <w:r w:rsidR="00F8174A">
              <w:rPr>
                <w:rFonts w:asciiTheme="minorHAnsi" w:hAnsiTheme="minorHAnsi" w:cstheme="minorHAnsi"/>
                <w:sz w:val="18"/>
                <w:szCs w:val="18"/>
              </w:rPr>
              <w:t>,00</w:t>
            </w:r>
          </w:p>
        </w:tc>
      </w:tr>
      <w:tr w:rsidR="006C1FCB" w:rsidRPr="00B72D8D" w:rsidTr="00992435">
        <w:trPr>
          <w:trHeight w:val="20"/>
          <w:jc w:val="center"/>
        </w:trPr>
        <w:tc>
          <w:tcPr>
            <w:tcW w:w="15871" w:type="dxa"/>
            <w:gridSpan w:val="9"/>
            <w:shd w:val="clear" w:color="auto" w:fill="auto"/>
            <w:noWrap/>
            <w:vAlign w:val="center"/>
          </w:tcPr>
          <w:p w:rsidR="006C1FCB" w:rsidRDefault="006C1FCB" w:rsidP="00992435">
            <w:pPr>
              <w:jc w:val="center"/>
              <w:rPr>
                <w:rFonts w:ascii="Calibri" w:hAnsi="Calibri" w:cs="Calibri"/>
                <w:b/>
                <w:bCs/>
                <w:color w:val="000000"/>
                <w:sz w:val="18"/>
                <w:szCs w:val="18"/>
              </w:rPr>
            </w:pPr>
            <w:r>
              <w:rPr>
                <w:rFonts w:asciiTheme="minorHAnsi" w:hAnsiTheme="minorHAnsi" w:cstheme="minorHAnsi"/>
                <w:b/>
                <w:bCs/>
                <w:sz w:val="18"/>
                <w:szCs w:val="18"/>
              </w:rPr>
              <w:t xml:space="preserve">ΤΜΗΜΑ </w:t>
            </w:r>
            <w:r w:rsidRPr="00B72D8D">
              <w:rPr>
                <w:rFonts w:asciiTheme="minorHAnsi" w:hAnsiTheme="minorHAnsi" w:cstheme="minorHAnsi"/>
                <w:b/>
                <w:bCs/>
                <w:sz w:val="18"/>
                <w:szCs w:val="18"/>
              </w:rPr>
              <w:t>ΣΤ</w:t>
            </w:r>
            <w:r>
              <w:rPr>
                <w:rFonts w:asciiTheme="minorHAnsi" w:hAnsiTheme="minorHAnsi" w:cstheme="minorHAnsi"/>
                <w:b/>
                <w:bCs/>
                <w:sz w:val="18"/>
                <w:szCs w:val="18"/>
              </w:rPr>
              <w:t>4</w:t>
            </w:r>
            <w:r w:rsidRPr="00B72D8D">
              <w:rPr>
                <w:rFonts w:asciiTheme="minorHAnsi" w:hAnsiTheme="minorHAnsi" w:cstheme="minorHAnsi"/>
                <w:b/>
                <w:bCs/>
                <w:sz w:val="18"/>
                <w:szCs w:val="18"/>
              </w:rPr>
              <w:t>. ΔΙΑΚΡΙΒΩΣΗ/ΕΛΕΓΧΟΣ ΔΙΑΦΟΡΩΝ ΟΡΓΑΝΩΝ ΠΟΥ ΘΑ ΠΡΑΓΜΑΤΟΠΟΙΗΘΟΥΝ ΣΤΟΥΣ ΧΩΡΟΥΣ ΤΩΝ ΕΡΓΑΣΤΗΡΙΩΝ ΤΟΥ Γ</w:t>
            </w:r>
            <w:r>
              <w:rPr>
                <w:rFonts w:asciiTheme="minorHAnsi" w:hAnsiTheme="minorHAnsi" w:cstheme="minorHAnsi"/>
                <w:b/>
                <w:bCs/>
                <w:sz w:val="18"/>
                <w:szCs w:val="18"/>
              </w:rPr>
              <w:t>.</w:t>
            </w:r>
            <w:r w:rsidRPr="00B72D8D">
              <w:rPr>
                <w:rFonts w:asciiTheme="minorHAnsi" w:hAnsiTheme="minorHAnsi" w:cstheme="minorHAnsi"/>
                <w:b/>
                <w:bCs/>
                <w:sz w:val="18"/>
                <w:szCs w:val="18"/>
              </w:rPr>
              <w:t>Χ</w:t>
            </w:r>
            <w:r>
              <w:rPr>
                <w:rFonts w:asciiTheme="minorHAnsi" w:hAnsiTheme="minorHAnsi" w:cstheme="minorHAnsi"/>
                <w:b/>
                <w:bCs/>
                <w:sz w:val="18"/>
                <w:szCs w:val="18"/>
              </w:rPr>
              <w:t>.</w:t>
            </w:r>
            <w:r w:rsidRPr="00B72D8D">
              <w:rPr>
                <w:rFonts w:asciiTheme="minorHAnsi" w:hAnsiTheme="minorHAnsi" w:cstheme="minorHAnsi"/>
                <w:b/>
                <w:bCs/>
                <w:sz w:val="18"/>
                <w:szCs w:val="18"/>
              </w:rPr>
              <w:t>Κ</w:t>
            </w:r>
            <w:r>
              <w:rPr>
                <w:rFonts w:asciiTheme="minorHAnsi" w:hAnsiTheme="minorHAnsi" w:cstheme="minorHAnsi"/>
                <w:b/>
                <w:bCs/>
                <w:sz w:val="18"/>
                <w:szCs w:val="18"/>
              </w:rPr>
              <w:t>.</w:t>
            </w:r>
          </w:p>
        </w:tc>
      </w:tr>
      <w:tr w:rsidR="006C1FCB" w:rsidRPr="00B72D8D" w:rsidTr="00992435">
        <w:trPr>
          <w:trHeight w:val="20"/>
          <w:jc w:val="center"/>
        </w:trPr>
        <w:tc>
          <w:tcPr>
            <w:tcW w:w="562" w:type="dxa"/>
            <w:shd w:val="clear" w:color="auto" w:fill="auto"/>
            <w:noWrap/>
            <w:vAlign w:val="center"/>
            <w:hideMark/>
          </w:tcPr>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sz w:val="18"/>
                <w:szCs w:val="18"/>
              </w:rPr>
              <w:t>α/α</w:t>
            </w:r>
          </w:p>
        </w:tc>
        <w:tc>
          <w:tcPr>
            <w:tcW w:w="1423" w:type="dxa"/>
            <w:shd w:val="clear" w:color="auto" w:fill="auto"/>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ΚΩΔΙΚΟΣ ΟΡΓΑΝΟΥ</w:t>
            </w:r>
          </w:p>
        </w:tc>
        <w:tc>
          <w:tcPr>
            <w:tcW w:w="2410" w:type="dxa"/>
            <w:shd w:val="clear" w:color="auto" w:fill="auto"/>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 xml:space="preserve">ΠΕΡΙΓΡΑΦΗ </w:t>
            </w:r>
          </w:p>
        </w:tc>
        <w:tc>
          <w:tcPr>
            <w:tcW w:w="1630" w:type="dxa"/>
            <w:shd w:val="clear" w:color="auto" w:fill="auto"/>
            <w:noWrap/>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ΜΟΝΤΕΛΟ</w:t>
            </w:r>
          </w:p>
        </w:tc>
        <w:tc>
          <w:tcPr>
            <w:tcW w:w="3534" w:type="dxa"/>
            <w:shd w:val="clear" w:color="auto" w:fill="auto"/>
            <w:noWrap/>
            <w:vAlign w:val="center"/>
            <w:hideMark/>
          </w:tcPr>
          <w:p w:rsidR="006C1FCB" w:rsidRPr="008C21FF" w:rsidRDefault="006C1FCB" w:rsidP="00992435">
            <w:pPr>
              <w:rPr>
                <w:rFonts w:asciiTheme="minorHAnsi" w:hAnsiTheme="minorHAnsi" w:cstheme="minorHAnsi"/>
                <w:b/>
                <w:sz w:val="18"/>
                <w:szCs w:val="18"/>
              </w:rPr>
            </w:pPr>
            <w:r w:rsidRPr="008C21FF">
              <w:rPr>
                <w:rFonts w:asciiTheme="minorHAnsi" w:hAnsiTheme="minorHAnsi" w:cstheme="minorHAnsi"/>
                <w:b/>
                <w:sz w:val="18"/>
                <w:szCs w:val="18"/>
              </w:rPr>
              <w:t>ΕΡΓΑΣΙΑ /ΔΙΑΚΡΙΒΩΣΗ /ΕΛΕΓΧΟΣ</w:t>
            </w:r>
          </w:p>
        </w:tc>
        <w:tc>
          <w:tcPr>
            <w:tcW w:w="1635" w:type="dxa"/>
            <w:shd w:val="clear" w:color="auto" w:fill="auto"/>
            <w:noWrap/>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ΠΑΡΑΤΗΡΗΣΕΙΣ</w:t>
            </w:r>
          </w:p>
        </w:tc>
        <w:tc>
          <w:tcPr>
            <w:tcW w:w="1281" w:type="dxa"/>
            <w:shd w:val="clear" w:color="auto" w:fill="auto"/>
            <w:noWrap/>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ΥΠΗΡΕΣΙΑ</w:t>
            </w:r>
          </w:p>
        </w:tc>
        <w:tc>
          <w:tcPr>
            <w:tcW w:w="1695" w:type="dxa"/>
            <w:shd w:val="clear" w:color="auto" w:fill="auto"/>
            <w:vAlign w:val="center"/>
            <w:hideMark/>
          </w:tcPr>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sz w:val="18"/>
                <w:szCs w:val="18"/>
              </w:rPr>
              <w:t>ΠΡΟΫΠΟΛΟΓΙΣΜΟΣ ΧΩΡΙΣ ΦΠΑ</w:t>
            </w:r>
          </w:p>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bCs/>
                <w:color w:val="000000"/>
                <w:sz w:val="18"/>
                <w:szCs w:val="18"/>
              </w:rPr>
              <w:t>(€)</w:t>
            </w:r>
          </w:p>
        </w:tc>
        <w:tc>
          <w:tcPr>
            <w:tcW w:w="1701" w:type="dxa"/>
            <w:shd w:val="clear" w:color="auto" w:fill="auto"/>
            <w:vAlign w:val="center"/>
            <w:hideMark/>
          </w:tcPr>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sz w:val="18"/>
                <w:szCs w:val="18"/>
              </w:rPr>
              <w:t>ΠΡΟΫΠΟΛΟΓΙΣΜΟΣ ΜΕ ΦΠΑ</w:t>
            </w:r>
          </w:p>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bCs/>
                <w:color w:val="000000"/>
                <w:sz w:val="18"/>
                <w:szCs w:val="18"/>
              </w:rPr>
              <w:t>(€)</w:t>
            </w:r>
          </w:p>
        </w:tc>
      </w:tr>
      <w:tr w:rsidR="00B72D8D" w:rsidRPr="00B72D8D" w:rsidTr="00425CA7">
        <w:trPr>
          <w:trHeight w:val="20"/>
          <w:jc w:val="center"/>
        </w:trPr>
        <w:tc>
          <w:tcPr>
            <w:tcW w:w="562" w:type="dxa"/>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 </w:t>
            </w:r>
            <w:r w:rsidR="001F4059">
              <w:rPr>
                <w:rFonts w:asciiTheme="minorHAnsi" w:hAnsiTheme="minorHAnsi" w:cstheme="minorHAnsi"/>
                <w:sz w:val="18"/>
                <w:szCs w:val="18"/>
              </w:rPr>
              <w:t>4</w:t>
            </w:r>
          </w:p>
        </w:tc>
        <w:tc>
          <w:tcPr>
            <w:tcW w:w="1423"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13 -ΒΙΠ -131</w:t>
            </w:r>
          </w:p>
        </w:tc>
        <w:tc>
          <w:tcPr>
            <w:tcW w:w="2410" w:type="dxa"/>
            <w:shd w:val="clear" w:color="auto" w:fill="auto"/>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Συσκευή για την μέτρηση της Λειότητας-Τραχύτητας, Διαπερατότητας αέρα και Σκληρότητας κατά Bendtsen σε χαρτί</w:t>
            </w:r>
          </w:p>
        </w:tc>
        <w:tc>
          <w:tcPr>
            <w:tcW w:w="1630"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Συσκευή</w:t>
            </w:r>
            <w:r w:rsidRPr="00B72D8D">
              <w:rPr>
                <w:rFonts w:asciiTheme="minorHAnsi" w:hAnsiTheme="minorHAnsi" w:cstheme="minorHAnsi"/>
                <w:sz w:val="18"/>
                <w:szCs w:val="18"/>
                <w:lang w:val="en-US"/>
              </w:rPr>
              <w:t xml:space="preserve"> Bendtsen </w:t>
            </w:r>
            <w:r w:rsidRPr="00B72D8D">
              <w:rPr>
                <w:rFonts w:asciiTheme="minorHAnsi" w:hAnsiTheme="minorHAnsi" w:cstheme="minorHAnsi"/>
                <w:sz w:val="18"/>
                <w:szCs w:val="18"/>
              </w:rPr>
              <w:t>της</w:t>
            </w:r>
            <w:r w:rsidRPr="00B72D8D">
              <w:rPr>
                <w:rFonts w:asciiTheme="minorHAnsi" w:hAnsiTheme="minorHAnsi" w:cstheme="minorHAnsi"/>
                <w:sz w:val="18"/>
                <w:szCs w:val="18"/>
                <w:lang w:val="en-US"/>
              </w:rPr>
              <w:t xml:space="preserve"> </w:t>
            </w:r>
            <w:r w:rsidRPr="00B72D8D">
              <w:rPr>
                <w:rFonts w:asciiTheme="minorHAnsi" w:hAnsiTheme="minorHAnsi" w:cstheme="minorHAnsi"/>
                <w:sz w:val="18"/>
                <w:szCs w:val="18"/>
              </w:rPr>
              <w:t>ΤΜΙ</w:t>
            </w:r>
            <w:r w:rsidRPr="00B72D8D">
              <w:rPr>
                <w:rFonts w:asciiTheme="minorHAnsi" w:hAnsiTheme="minorHAnsi" w:cstheme="minorHAnsi"/>
                <w:sz w:val="18"/>
                <w:szCs w:val="18"/>
                <w:lang w:val="en-US"/>
              </w:rPr>
              <w:t xml:space="preserve"> Testing Machines Inc.        </w:t>
            </w:r>
            <w:r w:rsidRPr="00B72D8D">
              <w:rPr>
                <w:rFonts w:asciiTheme="minorHAnsi" w:hAnsiTheme="minorHAnsi" w:cstheme="minorHAnsi"/>
                <w:sz w:val="18"/>
                <w:szCs w:val="18"/>
              </w:rPr>
              <w:t xml:space="preserve">Μοντέλο:ΤΜΙ Κ513 </w:t>
            </w:r>
          </w:p>
        </w:tc>
        <w:tc>
          <w:tcPr>
            <w:tcW w:w="3534" w:type="dxa"/>
            <w:shd w:val="clear" w:color="auto" w:fill="auto"/>
            <w:vAlign w:val="center"/>
            <w:hideMark/>
          </w:tcPr>
          <w:p w:rsidR="00B72D8D" w:rsidRDefault="00B72D8D" w:rsidP="00B72D8D">
            <w:pPr>
              <w:rPr>
                <w:rFonts w:asciiTheme="minorHAnsi" w:hAnsiTheme="minorHAnsi" w:cstheme="minorHAnsi"/>
                <w:sz w:val="18"/>
                <w:szCs w:val="18"/>
              </w:rPr>
            </w:pPr>
            <w:r w:rsidRPr="00B72D8D">
              <w:rPr>
                <w:rFonts w:asciiTheme="minorHAnsi" w:hAnsiTheme="minorHAnsi" w:cstheme="minorHAnsi"/>
                <w:sz w:val="18"/>
                <w:szCs w:val="18"/>
              </w:rPr>
              <w:t xml:space="preserve">1. Μέτρηση ταχύτητας  ροής αέρα    </w:t>
            </w:r>
          </w:p>
          <w:p w:rsidR="00B72D8D" w:rsidRPr="00B72D8D" w:rsidRDefault="00B72D8D" w:rsidP="00B72D8D">
            <w:pPr>
              <w:rPr>
                <w:rFonts w:asciiTheme="minorHAnsi" w:hAnsiTheme="minorHAnsi" w:cstheme="minorHAnsi"/>
                <w:sz w:val="18"/>
                <w:szCs w:val="18"/>
              </w:rPr>
            </w:pPr>
            <w:r w:rsidRPr="00B72D8D">
              <w:rPr>
                <w:rFonts w:asciiTheme="minorHAnsi" w:hAnsiTheme="minorHAnsi" w:cstheme="minorHAnsi"/>
                <w:sz w:val="18"/>
                <w:szCs w:val="18"/>
              </w:rPr>
              <w:t>2. πίεση του αέρα μέσα στη συσκευή</w:t>
            </w:r>
          </w:p>
        </w:tc>
        <w:tc>
          <w:tcPr>
            <w:tcW w:w="1635" w:type="dxa"/>
            <w:shd w:val="clear" w:color="auto" w:fill="auto"/>
            <w:vAlign w:val="center"/>
            <w:hideMark/>
          </w:tcPr>
          <w:p w:rsidR="00B72D8D" w:rsidRPr="00B72D8D" w:rsidRDefault="00B72D8D" w:rsidP="00B72D8D">
            <w:pPr>
              <w:rPr>
                <w:rFonts w:asciiTheme="minorHAnsi" w:hAnsiTheme="minorHAnsi" w:cstheme="minorHAnsi"/>
                <w:sz w:val="18"/>
                <w:szCs w:val="18"/>
              </w:rPr>
            </w:pPr>
            <w:r w:rsidRPr="00B72D8D">
              <w:rPr>
                <w:rFonts w:asciiTheme="minorHAnsi" w:hAnsiTheme="minorHAnsi" w:cstheme="minorHAnsi"/>
                <w:sz w:val="18"/>
                <w:szCs w:val="18"/>
              </w:rPr>
              <w:t xml:space="preserve">Σύμφωνα με το ISO 5636/3- 8791-2534  </w:t>
            </w:r>
          </w:p>
        </w:tc>
        <w:tc>
          <w:tcPr>
            <w:tcW w:w="1281" w:type="dxa"/>
            <w:shd w:val="clear" w:color="auto" w:fill="auto"/>
            <w:vAlign w:val="center"/>
            <w:hideMark/>
          </w:tcPr>
          <w:p w:rsidR="00B72D8D" w:rsidRPr="00B72D8D" w:rsidRDefault="009A2DFD" w:rsidP="00B72D8D">
            <w:pPr>
              <w:rPr>
                <w:rFonts w:asciiTheme="minorHAnsi" w:hAnsiTheme="minorHAnsi" w:cstheme="minorHAnsi"/>
                <w:sz w:val="18"/>
                <w:szCs w:val="18"/>
              </w:rPr>
            </w:pPr>
            <w:r>
              <w:rPr>
                <w:rFonts w:asciiTheme="minorHAnsi" w:hAnsiTheme="minorHAnsi" w:cstheme="minorHAnsi"/>
                <w:sz w:val="18"/>
                <w:szCs w:val="18"/>
              </w:rPr>
              <w:t>Β΄Χ.Υ. Αθηνών</w:t>
            </w:r>
          </w:p>
        </w:tc>
        <w:tc>
          <w:tcPr>
            <w:tcW w:w="1695" w:type="dxa"/>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1</w:t>
            </w:r>
            <w:r w:rsidR="00F8174A">
              <w:rPr>
                <w:rFonts w:asciiTheme="minorHAnsi" w:hAnsiTheme="minorHAnsi" w:cstheme="minorHAnsi"/>
                <w:sz w:val="18"/>
                <w:szCs w:val="18"/>
              </w:rPr>
              <w:t>.</w:t>
            </w:r>
            <w:r w:rsidRPr="00B72D8D">
              <w:rPr>
                <w:rFonts w:asciiTheme="minorHAnsi" w:hAnsiTheme="minorHAnsi" w:cstheme="minorHAnsi"/>
                <w:sz w:val="18"/>
                <w:szCs w:val="18"/>
              </w:rPr>
              <w:t>600</w:t>
            </w:r>
            <w:r w:rsidR="00F8174A">
              <w:rPr>
                <w:rFonts w:asciiTheme="minorHAnsi" w:hAnsiTheme="minorHAnsi" w:cstheme="minorHAnsi"/>
                <w:sz w:val="18"/>
                <w:szCs w:val="18"/>
              </w:rPr>
              <w:t>,00</w:t>
            </w:r>
          </w:p>
        </w:tc>
        <w:tc>
          <w:tcPr>
            <w:tcW w:w="1701" w:type="dxa"/>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1</w:t>
            </w:r>
            <w:r w:rsidR="00F8174A">
              <w:rPr>
                <w:rFonts w:asciiTheme="minorHAnsi" w:hAnsiTheme="minorHAnsi" w:cstheme="minorHAnsi"/>
                <w:sz w:val="18"/>
                <w:szCs w:val="18"/>
              </w:rPr>
              <w:t>.</w:t>
            </w:r>
            <w:r w:rsidRPr="00B72D8D">
              <w:rPr>
                <w:rFonts w:asciiTheme="minorHAnsi" w:hAnsiTheme="minorHAnsi" w:cstheme="minorHAnsi"/>
                <w:sz w:val="18"/>
                <w:szCs w:val="18"/>
              </w:rPr>
              <w:t>984</w:t>
            </w:r>
            <w:r w:rsidR="00F8174A">
              <w:rPr>
                <w:rFonts w:asciiTheme="minorHAnsi" w:hAnsiTheme="minorHAnsi" w:cstheme="minorHAnsi"/>
                <w:sz w:val="18"/>
                <w:szCs w:val="18"/>
              </w:rPr>
              <w:t>,00</w:t>
            </w:r>
          </w:p>
        </w:tc>
      </w:tr>
      <w:tr w:rsidR="006C1FCB" w:rsidRPr="00B72D8D" w:rsidTr="00992435">
        <w:trPr>
          <w:trHeight w:val="20"/>
          <w:jc w:val="center"/>
        </w:trPr>
        <w:tc>
          <w:tcPr>
            <w:tcW w:w="15871" w:type="dxa"/>
            <w:gridSpan w:val="9"/>
            <w:shd w:val="clear" w:color="auto" w:fill="auto"/>
            <w:noWrap/>
            <w:vAlign w:val="center"/>
          </w:tcPr>
          <w:p w:rsidR="006C1FCB" w:rsidRDefault="006C1FCB" w:rsidP="00992435">
            <w:pPr>
              <w:jc w:val="center"/>
              <w:rPr>
                <w:rFonts w:ascii="Calibri" w:hAnsi="Calibri" w:cs="Calibri"/>
                <w:b/>
                <w:bCs/>
                <w:color w:val="000000"/>
                <w:sz w:val="18"/>
                <w:szCs w:val="18"/>
              </w:rPr>
            </w:pPr>
            <w:r>
              <w:rPr>
                <w:rFonts w:asciiTheme="minorHAnsi" w:hAnsiTheme="minorHAnsi" w:cstheme="minorHAnsi"/>
                <w:b/>
                <w:bCs/>
                <w:sz w:val="18"/>
                <w:szCs w:val="18"/>
              </w:rPr>
              <w:t xml:space="preserve">ΤΜΗΜΑ </w:t>
            </w:r>
            <w:r w:rsidRPr="00B72D8D">
              <w:rPr>
                <w:rFonts w:asciiTheme="minorHAnsi" w:hAnsiTheme="minorHAnsi" w:cstheme="minorHAnsi"/>
                <w:b/>
                <w:bCs/>
                <w:sz w:val="18"/>
                <w:szCs w:val="18"/>
              </w:rPr>
              <w:t>ΣΤ</w:t>
            </w:r>
            <w:r>
              <w:rPr>
                <w:rFonts w:asciiTheme="minorHAnsi" w:hAnsiTheme="minorHAnsi" w:cstheme="minorHAnsi"/>
                <w:b/>
                <w:bCs/>
                <w:sz w:val="18"/>
                <w:szCs w:val="18"/>
              </w:rPr>
              <w:t>5</w:t>
            </w:r>
            <w:r w:rsidRPr="00B72D8D">
              <w:rPr>
                <w:rFonts w:asciiTheme="minorHAnsi" w:hAnsiTheme="minorHAnsi" w:cstheme="minorHAnsi"/>
                <w:b/>
                <w:bCs/>
                <w:sz w:val="18"/>
                <w:szCs w:val="18"/>
              </w:rPr>
              <w:t>. ΔΙΑΚΡΙΒΩΣΗ/ΕΛΕΓΧΟΣ ΔΙΑΦΟΡΩΝ ΟΡΓΑΝΩΝ ΠΟΥ ΘΑ ΠΡΑΓΜΑΤΟΠΟΙΗΘΟΥΝ ΣΤΟΥΣ ΧΩΡΟΥΣ ΤΩΝ ΕΡΓΑΣΤΗΡΙΩΝ ΤΟΥ Γ</w:t>
            </w:r>
            <w:r>
              <w:rPr>
                <w:rFonts w:asciiTheme="minorHAnsi" w:hAnsiTheme="minorHAnsi" w:cstheme="minorHAnsi"/>
                <w:b/>
                <w:bCs/>
                <w:sz w:val="18"/>
                <w:szCs w:val="18"/>
              </w:rPr>
              <w:t>.</w:t>
            </w:r>
            <w:r w:rsidRPr="00B72D8D">
              <w:rPr>
                <w:rFonts w:asciiTheme="minorHAnsi" w:hAnsiTheme="minorHAnsi" w:cstheme="minorHAnsi"/>
                <w:b/>
                <w:bCs/>
                <w:sz w:val="18"/>
                <w:szCs w:val="18"/>
              </w:rPr>
              <w:t>Χ</w:t>
            </w:r>
            <w:r>
              <w:rPr>
                <w:rFonts w:asciiTheme="minorHAnsi" w:hAnsiTheme="minorHAnsi" w:cstheme="minorHAnsi"/>
                <w:b/>
                <w:bCs/>
                <w:sz w:val="18"/>
                <w:szCs w:val="18"/>
              </w:rPr>
              <w:t>.</w:t>
            </w:r>
            <w:r w:rsidRPr="00B72D8D">
              <w:rPr>
                <w:rFonts w:asciiTheme="minorHAnsi" w:hAnsiTheme="minorHAnsi" w:cstheme="minorHAnsi"/>
                <w:b/>
                <w:bCs/>
                <w:sz w:val="18"/>
                <w:szCs w:val="18"/>
              </w:rPr>
              <w:t>Κ</w:t>
            </w:r>
            <w:r>
              <w:rPr>
                <w:rFonts w:asciiTheme="minorHAnsi" w:hAnsiTheme="minorHAnsi" w:cstheme="minorHAnsi"/>
                <w:b/>
                <w:bCs/>
                <w:sz w:val="18"/>
                <w:szCs w:val="18"/>
              </w:rPr>
              <w:t>.</w:t>
            </w:r>
          </w:p>
        </w:tc>
      </w:tr>
      <w:tr w:rsidR="006C1FCB" w:rsidRPr="00B72D8D" w:rsidTr="00992435">
        <w:trPr>
          <w:trHeight w:val="20"/>
          <w:jc w:val="center"/>
        </w:trPr>
        <w:tc>
          <w:tcPr>
            <w:tcW w:w="562" w:type="dxa"/>
            <w:shd w:val="clear" w:color="auto" w:fill="auto"/>
            <w:noWrap/>
            <w:vAlign w:val="center"/>
            <w:hideMark/>
          </w:tcPr>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sz w:val="18"/>
                <w:szCs w:val="18"/>
              </w:rPr>
              <w:t>α/α</w:t>
            </w:r>
          </w:p>
        </w:tc>
        <w:tc>
          <w:tcPr>
            <w:tcW w:w="1423" w:type="dxa"/>
            <w:shd w:val="clear" w:color="auto" w:fill="auto"/>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ΚΩΔΙΚΟΣ ΟΡΓΑΝΟΥ</w:t>
            </w:r>
          </w:p>
        </w:tc>
        <w:tc>
          <w:tcPr>
            <w:tcW w:w="2410" w:type="dxa"/>
            <w:shd w:val="clear" w:color="auto" w:fill="auto"/>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 xml:space="preserve">ΠΕΡΙΓΡΑΦΗ </w:t>
            </w:r>
          </w:p>
        </w:tc>
        <w:tc>
          <w:tcPr>
            <w:tcW w:w="1630" w:type="dxa"/>
            <w:shd w:val="clear" w:color="auto" w:fill="auto"/>
            <w:noWrap/>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ΜΟΝΤΕΛΟ</w:t>
            </w:r>
          </w:p>
        </w:tc>
        <w:tc>
          <w:tcPr>
            <w:tcW w:w="3534" w:type="dxa"/>
            <w:shd w:val="clear" w:color="auto" w:fill="auto"/>
            <w:noWrap/>
            <w:vAlign w:val="center"/>
            <w:hideMark/>
          </w:tcPr>
          <w:p w:rsidR="006C1FCB" w:rsidRPr="008C21FF" w:rsidRDefault="006C1FCB" w:rsidP="00992435">
            <w:pPr>
              <w:rPr>
                <w:rFonts w:asciiTheme="minorHAnsi" w:hAnsiTheme="minorHAnsi" w:cstheme="minorHAnsi"/>
                <w:b/>
                <w:sz w:val="18"/>
                <w:szCs w:val="18"/>
              </w:rPr>
            </w:pPr>
            <w:r w:rsidRPr="008C21FF">
              <w:rPr>
                <w:rFonts w:asciiTheme="minorHAnsi" w:hAnsiTheme="minorHAnsi" w:cstheme="minorHAnsi"/>
                <w:b/>
                <w:sz w:val="18"/>
                <w:szCs w:val="18"/>
              </w:rPr>
              <w:t>ΕΡΓΑΣΙΑ /ΔΙΑΚΡΙΒΩΣΗ /ΕΛΕΓΧΟΣ</w:t>
            </w:r>
          </w:p>
        </w:tc>
        <w:tc>
          <w:tcPr>
            <w:tcW w:w="1635" w:type="dxa"/>
            <w:shd w:val="clear" w:color="auto" w:fill="auto"/>
            <w:noWrap/>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ΠΑΡΑΤΗΡΗΣΕΙΣ</w:t>
            </w:r>
          </w:p>
        </w:tc>
        <w:tc>
          <w:tcPr>
            <w:tcW w:w="1281" w:type="dxa"/>
            <w:shd w:val="clear" w:color="auto" w:fill="auto"/>
            <w:noWrap/>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ΥΠΗΡΕΣΙΑ</w:t>
            </w:r>
          </w:p>
        </w:tc>
        <w:tc>
          <w:tcPr>
            <w:tcW w:w="1695" w:type="dxa"/>
            <w:shd w:val="clear" w:color="auto" w:fill="auto"/>
            <w:vAlign w:val="center"/>
            <w:hideMark/>
          </w:tcPr>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sz w:val="18"/>
                <w:szCs w:val="18"/>
              </w:rPr>
              <w:t>ΠΡΟΫΠΟΛΟΓΙΣΜΟΣ ΧΩΡΙΣ ΦΠΑ</w:t>
            </w:r>
          </w:p>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bCs/>
                <w:color w:val="000000"/>
                <w:sz w:val="18"/>
                <w:szCs w:val="18"/>
              </w:rPr>
              <w:t>(€)</w:t>
            </w:r>
          </w:p>
        </w:tc>
        <w:tc>
          <w:tcPr>
            <w:tcW w:w="1701" w:type="dxa"/>
            <w:shd w:val="clear" w:color="auto" w:fill="auto"/>
            <w:vAlign w:val="center"/>
            <w:hideMark/>
          </w:tcPr>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sz w:val="18"/>
                <w:szCs w:val="18"/>
              </w:rPr>
              <w:t>ΠΡΟΫΠΟΛΟΓΙΣΜΟΣ ΜΕ ΦΠΑ</w:t>
            </w:r>
          </w:p>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bCs/>
                <w:color w:val="000000"/>
                <w:sz w:val="18"/>
                <w:szCs w:val="18"/>
              </w:rPr>
              <w:t>(€)</w:t>
            </w:r>
          </w:p>
        </w:tc>
      </w:tr>
      <w:tr w:rsidR="00B72D8D" w:rsidRPr="00B72D8D" w:rsidTr="00425CA7">
        <w:trPr>
          <w:trHeight w:val="20"/>
          <w:jc w:val="center"/>
        </w:trPr>
        <w:tc>
          <w:tcPr>
            <w:tcW w:w="562" w:type="dxa"/>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 </w:t>
            </w:r>
            <w:r w:rsidR="001F4059">
              <w:rPr>
                <w:rFonts w:asciiTheme="minorHAnsi" w:hAnsiTheme="minorHAnsi" w:cstheme="minorHAnsi"/>
                <w:sz w:val="18"/>
                <w:szCs w:val="18"/>
              </w:rPr>
              <w:t>5</w:t>
            </w:r>
          </w:p>
        </w:tc>
        <w:tc>
          <w:tcPr>
            <w:tcW w:w="1423"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13-Y-101</w:t>
            </w:r>
          </w:p>
        </w:tc>
        <w:tc>
          <w:tcPr>
            <w:tcW w:w="2410"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 xml:space="preserve">Θάλαμος ρύθμισης κλιματιστικών συνθηκών </w:t>
            </w:r>
          </w:p>
        </w:tc>
        <w:tc>
          <w:tcPr>
            <w:tcW w:w="1630"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GENESIS II DIGITAL CONTROLLER</w:t>
            </w:r>
          </w:p>
        </w:tc>
        <w:tc>
          <w:tcPr>
            <w:tcW w:w="3534" w:type="dxa"/>
            <w:vMerge w:val="restart"/>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Θερμοκρασία -Υγρασία</w:t>
            </w:r>
          </w:p>
        </w:tc>
        <w:tc>
          <w:tcPr>
            <w:tcW w:w="1635" w:type="dxa"/>
            <w:shd w:val="clear" w:color="auto" w:fill="auto"/>
            <w:vAlign w:val="center"/>
            <w:hideMark/>
          </w:tcPr>
          <w:p w:rsidR="00B72D8D" w:rsidRPr="00B72D8D" w:rsidRDefault="00B72D8D" w:rsidP="00B72D8D">
            <w:pPr>
              <w:rPr>
                <w:rFonts w:asciiTheme="minorHAnsi" w:hAnsiTheme="minorHAnsi" w:cstheme="minorHAnsi"/>
                <w:sz w:val="18"/>
                <w:szCs w:val="18"/>
                <w:lang w:val="en-US"/>
              </w:rPr>
            </w:pPr>
            <w:r w:rsidRPr="00B72D8D">
              <w:rPr>
                <w:rFonts w:asciiTheme="minorHAnsi" w:hAnsiTheme="minorHAnsi" w:cstheme="minorHAnsi"/>
                <w:sz w:val="18"/>
                <w:szCs w:val="18"/>
              </w:rPr>
              <w:t>Σύμφωνα</w:t>
            </w:r>
            <w:r w:rsidRPr="00B72D8D">
              <w:rPr>
                <w:rFonts w:asciiTheme="minorHAnsi" w:hAnsiTheme="minorHAnsi" w:cstheme="minorHAnsi"/>
                <w:sz w:val="18"/>
                <w:szCs w:val="18"/>
                <w:lang w:val="en-US"/>
              </w:rPr>
              <w:t xml:space="preserve"> </w:t>
            </w:r>
            <w:r w:rsidRPr="00B72D8D">
              <w:rPr>
                <w:rFonts w:asciiTheme="minorHAnsi" w:hAnsiTheme="minorHAnsi" w:cstheme="minorHAnsi"/>
                <w:sz w:val="18"/>
                <w:szCs w:val="18"/>
              </w:rPr>
              <w:t>με</w:t>
            </w:r>
            <w:r w:rsidRPr="00B72D8D">
              <w:rPr>
                <w:rFonts w:asciiTheme="minorHAnsi" w:hAnsiTheme="minorHAnsi" w:cstheme="minorHAnsi"/>
                <w:sz w:val="18"/>
                <w:szCs w:val="18"/>
                <w:lang w:val="en-US"/>
              </w:rPr>
              <w:t xml:space="preserve"> :                                     1. Guideline DKD-R 5-7 Calibration of climatic chambers 7/2004        2.Euramet-cg -13/Calibration of temperature block calibrators                                  3. The society of environmental engineers. A guide to calculating uncertainty of the performance of environmental chambers 9/2003</w:t>
            </w:r>
          </w:p>
        </w:tc>
        <w:tc>
          <w:tcPr>
            <w:tcW w:w="1281" w:type="dxa"/>
            <w:shd w:val="clear" w:color="auto" w:fill="auto"/>
            <w:vAlign w:val="center"/>
            <w:hideMark/>
          </w:tcPr>
          <w:p w:rsidR="00B72D8D" w:rsidRPr="00B72D8D" w:rsidRDefault="00B72D8D" w:rsidP="00B72D8D">
            <w:pPr>
              <w:rPr>
                <w:rFonts w:asciiTheme="minorHAnsi" w:hAnsiTheme="minorHAnsi" w:cstheme="minorHAnsi"/>
                <w:sz w:val="18"/>
                <w:szCs w:val="18"/>
              </w:rPr>
            </w:pPr>
            <w:r w:rsidRPr="00B72D8D">
              <w:rPr>
                <w:rFonts w:asciiTheme="minorHAnsi" w:hAnsiTheme="minorHAnsi" w:cstheme="minorHAnsi"/>
                <w:sz w:val="18"/>
                <w:szCs w:val="18"/>
              </w:rPr>
              <w:t xml:space="preserve">Β΄Χ.Υ. Αθηνών </w:t>
            </w:r>
          </w:p>
        </w:tc>
        <w:tc>
          <w:tcPr>
            <w:tcW w:w="1695" w:type="dxa"/>
            <w:vMerge w:val="restart"/>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600</w:t>
            </w:r>
            <w:r w:rsidR="00F8174A">
              <w:rPr>
                <w:rFonts w:asciiTheme="minorHAnsi" w:hAnsiTheme="minorHAnsi" w:cstheme="minorHAnsi"/>
                <w:sz w:val="18"/>
                <w:szCs w:val="18"/>
              </w:rPr>
              <w:t>,00</w:t>
            </w:r>
          </w:p>
        </w:tc>
        <w:tc>
          <w:tcPr>
            <w:tcW w:w="1701" w:type="dxa"/>
            <w:vMerge w:val="restart"/>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744</w:t>
            </w:r>
            <w:r w:rsidR="00F8174A">
              <w:rPr>
                <w:rFonts w:asciiTheme="minorHAnsi" w:hAnsiTheme="minorHAnsi" w:cstheme="minorHAnsi"/>
                <w:sz w:val="18"/>
                <w:szCs w:val="18"/>
              </w:rPr>
              <w:t>,00</w:t>
            </w:r>
          </w:p>
        </w:tc>
      </w:tr>
      <w:tr w:rsidR="00B72D8D" w:rsidRPr="00B72D8D" w:rsidTr="00425CA7">
        <w:trPr>
          <w:trHeight w:val="20"/>
          <w:jc w:val="center"/>
        </w:trPr>
        <w:tc>
          <w:tcPr>
            <w:tcW w:w="562" w:type="dxa"/>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 </w:t>
            </w:r>
            <w:r w:rsidR="001F4059">
              <w:rPr>
                <w:rFonts w:asciiTheme="minorHAnsi" w:hAnsiTheme="minorHAnsi" w:cstheme="minorHAnsi"/>
                <w:sz w:val="18"/>
                <w:szCs w:val="18"/>
              </w:rPr>
              <w:t>6</w:t>
            </w:r>
          </w:p>
        </w:tc>
        <w:tc>
          <w:tcPr>
            <w:tcW w:w="1423" w:type="dxa"/>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66-ΘΠΔ-01</w:t>
            </w:r>
          </w:p>
        </w:tc>
        <w:tc>
          <w:tcPr>
            <w:tcW w:w="2410"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 xml:space="preserve">Θάλαμος ελεγχόμενων  συνθηκών </w:t>
            </w:r>
          </w:p>
        </w:tc>
        <w:tc>
          <w:tcPr>
            <w:tcW w:w="1630"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INC 500 CMR / rH</w:t>
            </w:r>
          </w:p>
        </w:tc>
        <w:tc>
          <w:tcPr>
            <w:tcW w:w="3534" w:type="dxa"/>
            <w:vMerge/>
            <w:shd w:val="clear" w:color="auto" w:fill="auto"/>
            <w:vAlign w:val="center"/>
            <w:hideMark/>
          </w:tcPr>
          <w:p w:rsidR="00B72D8D" w:rsidRPr="00B72D8D" w:rsidRDefault="00B72D8D" w:rsidP="00B72D8D">
            <w:pPr>
              <w:rPr>
                <w:rFonts w:asciiTheme="minorHAnsi" w:hAnsiTheme="minorHAnsi" w:cstheme="minorHAnsi"/>
                <w:sz w:val="18"/>
                <w:szCs w:val="18"/>
              </w:rPr>
            </w:pPr>
          </w:p>
        </w:tc>
        <w:tc>
          <w:tcPr>
            <w:tcW w:w="1635"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60% RH, 22 oC</w:t>
            </w:r>
          </w:p>
        </w:tc>
        <w:tc>
          <w:tcPr>
            <w:tcW w:w="1281" w:type="dxa"/>
            <w:vMerge w:val="restart"/>
            <w:shd w:val="clear" w:color="auto" w:fill="auto"/>
            <w:vAlign w:val="center"/>
            <w:hideMark/>
          </w:tcPr>
          <w:p w:rsidR="00B72D8D" w:rsidRPr="00B72D8D" w:rsidRDefault="00B72D8D" w:rsidP="00B72D8D">
            <w:pPr>
              <w:rPr>
                <w:rFonts w:asciiTheme="minorHAnsi" w:hAnsiTheme="minorHAnsi" w:cstheme="minorHAnsi"/>
                <w:sz w:val="18"/>
                <w:szCs w:val="18"/>
              </w:rPr>
            </w:pPr>
            <w:r w:rsidRPr="00B72D8D">
              <w:rPr>
                <w:rFonts w:asciiTheme="minorHAnsi" w:hAnsiTheme="minorHAnsi" w:cstheme="minorHAnsi"/>
                <w:sz w:val="18"/>
                <w:szCs w:val="18"/>
              </w:rPr>
              <w:t>Χ.Υ. Ανατολικής Μακεδονίας -Θράκης, Τμήμα Χ.Υ. Σερρών</w:t>
            </w:r>
          </w:p>
        </w:tc>
        <w:tc>
          <w:tcPr>
            <w:tcW w:w="1695" w:type="dxa"/>
            <w:vMerge/>
            <w:shd w:val="clear" w:color="auto" w:fill="auto"/>
            <w:vAlign w:val="center"/>
            <w:hideMark/>
          </w:tcPr>
          <w:p w:rsidR="00B72D8D" w:rsidRPr="00B72D8D" w:rsidRDefault="00B72D8D" w:rsidP="00B72D8D">
            <w:pPr>
              <w:rPr>
                <w:rFonts w:asciiTheme="minorHAnsi" w:hAnsiTheme="minorHAnsi" w:cstheme="minorHAnsi"/>
                <w:sz w:val="18"/>
                <w:szCs w:val="18"/>
              </w:rPr>
            </w:pPr>
          </w:p>
        </w:tc>
        <w:tc>
          <w:tcPr>
            <w:tcW w:w="1701" w:type="dxa"/>
            <w:vMerge/>
            <w:shd w:val="clear" w:color="auto" w:fill="auto"/>
            <w:vAlign w:val="center"/>
            <w:hideMark/>
          </w:tcPr>
          <w:p w:rsidR="00B72D8D" w:rsidRPr="00B72D8D" w:rsidRDefault="00B72D8D" w:rsidP="00B72D8D">
            <w:pPr>
              <w:rPr>
                <w:rFonts w:asciiTheme="minorHAnsi" w:hAnsiTheme="minorHAnsi" w:cstheme="minorHAnsi"/>
                <w:sz w:val="18"/>
                <w:szCs w:val="18"/>
              </w:rPr>
            </w:pPr>
          </w:p>
        </w:tc>
      </w:tr>
      <w:tr w:rsidR="00B72D8D" w:rsidRPr="00B72D8D" w:rsidTr="00425CA7">
        <w:trPr>
          <w:trHeight w:val="20"/>
          <w:jc w:val="center"/>
        </w:trPr>
        <w:tc>
          <w:tcPr>
            <w:tcW w:w="562" w:type="dxa"/>
            <w:shd w:val="clear" w:color="auto" w:fill="auto"/>
            <w:noWrap/>
            <w:vAlign w:val="center"/>
            <w:hideMark/>
          </w:tcPr>
          <w:p w:rsidR="00B72D8D" w:rsidRPr="00B72D8D" w:rsidRDefault="001F4059" w:rsidP="00B72D8D">
            <w:pPr>
              <w:jc w:val="center"/>
              <w:rPr>
                <w:rFonts w:asciiTheme="minorHAnsi" w:hAnsiTheme="minorHAnsi" w:cstheme="minorHAnsi"/>
                <w:sz w:val="18"/>
                <w:szCs w:val="18"/>
              </w:rPr>
            </w:pPr>
            <w:r>
              <w:rPr>
                <w:rFonts w:asciiTheme="minorHAnsi" w:hAnsiTheme="minorHAnsi" w:cstheme="minorHAnsi"/>
                <w:sz w:val="18"/>
                <w:szCs w:val="18"/>
              </w:rPr>
              <w:t>7</w:t>
            </w:r>
            <w:r w:rsidR="00B72D8D" w:rsidRPr="00B72D8D">
              <w:rPr>
                <w:rFonts w:asciiTheme="minorHAnsi" w:hAnsiTheme="minorHAnsi" w:cstheme="minorHAnsi"/>
                <w:sz w:val="18"/>
                <w:szCs w:val="18"/>
              </w:rPr>
              <w:t> </w:t>
            </w:r>
          </w:p>
        </w:tc>
        <w:tc>
          <w:tcPr>
            <w:tcW w:w="1423" w:type="dxa"/>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Ε6 ΕΡΓΑΣΤΗΡΙΟ</w:t>
            </w:r>
          </w:p>
        </w:tc>
        <w:tc>
          <w:tcPr>
            <w:tcW w:w="2410"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 xml:space="preserve">Θάλαμος ελεγχόμενων  συνθηκών </w:t>
            </w:r>
          </w:p>
        </w:tc>
        <w:tc>
          <w:tcPr>
            <w:tcW w:w="1630" w:type="dxa"/>
            <w:shd w:val="clear" w:color="auto" w:fill="auto"/>
            <w:vAlign w:val="center"/>
            <w:hideMark/>
          </w:tcPr>
          <w:p w:rsidR="00B72D8D" w:rsidRPr="00B72D8D" w:rsidRDefault="00B72D8D" w:rsidP="00B72D8D">
            <w:pPr>
              <w:jc w:val="center"/>
              <w:rPr>
                <w:rFonts w:asciiTheme="minorHAnsi" w:hAnsiTheme="minorHAnsi" w:cstheme="minorHAnsi"/>
                <w:sz w:val="18"/>
                <w:szCs w:val="18"/>
                <w:lang w:val="en-US"/>
              </w:rPr>
            </w:pPr>
            <w:r w:rsidRPr="00B72D8D">
              <w:rPr>
                <w:rFonts w:asciiTheme="minorHAnsi" w:hAnsiTheme="minorHAnsi" w:cstheme="minorHAnsi"/>
                <w:sz w:val="18"/>
                <w:szCs w:val="18"/>
                <w:lang w:val="en-US"/>
              </w:rPr>
              <w:t>Walk in ECC GGT / rH</w:t>
            </w:r>
          </w:p>
        </w:tc>
        <w:tc>
          <w:tcPr>
            <w:tcW w:w="3534" w:type="dxa"/>
            <w:vMerge/>
            <w:shd w:val="clear" w:color="auto" w:fill="auto"/>
            <w:vAlign w:val="center"/>
            <w:hideMark/>
          </w:tcPr>
          <w:p w:rsidR="00B72D8D" w:rsidRPr="00B72D8D" w:rsidRDefault="00B72D8D" w:rsidP="00B72D8D">
            <w:pPr>
              <w:rPr>
                <w:rFonts w:asciiTheme="minorHAnsi" w:hAnsiTheme="minorHAnsi" w:cstheme="minorHAnsi"/>
                <w:sz w:val="18"/>
                <w:szCs w:val="18"/>
                <w:lang w:val="en-US"/>
              </w:rPr>
            </w:pPr>
          </w:p>
        </w:tc>
        <w:tc>
          <w:tcPr>
            <w:tcW w:w="1635"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60% RH, 22 oC</w:t>
            </w:r>
          </w:p>
        </w:tc>
        <w:tc>
          <w:tcPr>
            <w:tcW w:w="1281" w:type="dxa"/>
            <w:vMerge/>
            <w:shd w:val="clear" w:color="auto" w:fill="auto"/>
            <w:vAlign w:val="center"/>
            <w:hideMark/>
          </w:tcPr>
          <w:p w:rsidR="00B72D8D" w:rsidRPr="00B72D8D" w:rsidRDefault="00B72D8D" w:rsidP="00B72D8D">
            <w:pPr>
              <w:rPr>
                <w:rFonts w:asciiTheme="minorHAnsi" w:hAnsiTheme="minorHAnsi" w:cstheme="minorHAnsi"/>
                <w:sz w:val="18"/>
                <w:szCs w:val="18"/>
              </w:rPr>
            </w:pPr>
          </w:p>
        </w:tc>
        <w:tc>
          <w:tcPr>
            <w:tcW w:w="1695" w:type="dxa"/>
            <w:vMerge/>
            <w:shd w:val="clear" w:color="auto" w:fill="auto"/>
            <w:vAlign w:val="center"/>
            <w:hideMark/>
          </w:tcPr>
          <w:p w:rsidR="00B72D8D" w:rsidRPr="00B72D8D" w:rsidRDefault="00B72D8D" w:rsidP="00B72D8D">
            <w:pPr>
              <w:rPr>
                <w:rFonts w:asciiTheme="minorHAnsi" w:hAnsiTheme="minorHAnsi" w:cstheme="minorHAnsi"/>
                <w:sz w:val="18"/>
                <w:szCs w:val="18"/>
              </w:rPr>
            </w:pPr>
          </w:p>
        </w:tc>
        <w:tc>
          <w:tcPr>
            <w:tcW w:w="1701" w:type="dxa"/>
            <w:vMerge/>
            <w:shd w:val="clear" w:color="auto" w:fill="auto"/>
            <w:vAlign w:val="center"/>
            <w:hideMark/>
          </w:tcPr>
          <w:p w:rsidR="00B72D8D" w:rsidRPr="00B72D8D" w:rsidRDefault="00B72D8D" w:rsidP="00B72D8D">
            <w:pPr>
              <w:rPr>
                <w:rFonts w:asciiTheme="minorHAnsi" w:hAnsiTheme="minorHAnsi" w:cstheme="minorHAnsi"/>
                <w:sz w:val="18"/>
                <w:szCs w:val="18"/>
              </w:rPr>
            </w:pPr>
          </w:p>
        </w:tc>
      </w:tr>
      <w:tr w:rsidR="006C1FCB" w:rsidRPr="00B72D8D" w:rsidTr="00992435">
        <w:trPr>
          <w:trHeight w:val="20"/>
          <w:jc w:val="center"/>
        </w:trPr>
        <w:tc>
          <w:tcPr>
            <w:tcW w:w="15871" w:type="dxa"/>
            <w:gridSpan w:val="9"/>
            <w:shd w:val="clear" w:color="auto" w:fill="auto"/>
            <w:noWrap/>
            <w:vAlign w:val="center"/>
          </w:tcPr>
          <w:p w:rsidR="006C1FCB" w:rsidRDefault="006C1FCB" w:rsidP="006C1FCB">
            <w:pPr>
              <w:jc w:val="center"/>
              <w:rPr>
                <w:rFonts w:ascii="Calibri" w:hAnsi="Calibri" w:cs="Calibri"/>
                <w:b/>
                <w:bCs/>
                <w:color w:val="000000"/>
                <w:sz w:val="18"/>
                <w:szCs w:val="18"/>
              </w:rPr>
            </w:pPr>
            <w:r>
              <w:rPr>
                <w:rFonts w:asciiTheme="minorHAnsi" w:hAnsiTheme="minorHAnsi" w:cstheme="minorHAnsi"/>
                <w:b/>
                <w:bCs/>
                <w:sz w:val="18"/>
                <w:szCs w:val="18"/>
              </w:rPr>
              <w:lastRenderedPageBreak/>
              <w:t xml:space="preserve">ΤΜΗΜΑ </w:t>
            </w:r>
            <w:r w:rsidRPr="00B72D8D">
              <w:rPr>
                <w:rFonts w:asciiTheme="minorHAnsi" w:hAnsiTheme="minorHAnsi" w:cstheme="minorHAnsi"/>
                <w:b/>
                <w:bCs/>
                <w:sz w:val="18"/>
                <w:szCs w:val="18"/>
              </w:rPr>
              <w:t>ΣΤ</w:t>
            </w:r>
            <w:r>
              <w:rPr>
                <w:rFonts w:asciiTheme="minorHAnsi" w:hAnsiTheme="minorHAnsi" w:cstheme="minorHAnsi"/>
                <w:b/>
                <w:bCs/>
                <w:sz w:val="18"/>
                <w:szCs w:val="18"/>
              </w:rPr>
              <w:t>6</w:t>
            </w:r>
            <w:r w:rsidRPr="00B72D8D">
              <w:rPr>
                <w:rFonts w:asciiTheme="minorHAnsi" w:hAnsiTheme="minorHAnsi" w:cstheme="minorHAnsi"/>
                <w:b/>
                <w:bCs/>
                <w:sz w:val="18"/>
                <w:szCs w:val="18"/>
              </w:rPr>
              <w:t>. ΔΙΑΚΡΙΒΩΣΗ/ΕΛΕΓΧΟΣ ΔΙΑΦΟΡΩΝ ΟΡΓΑΝΩΝ ΠΟΥ ΘΑ ΠΡΑΓΜΑΤΟΠΟΙΗΘΟΥΝ ΣΤΟΥΣ ΧΩΡΟΥΣ ΤΩΝ ΕΡΓΑΣΤΗΡΙΩΝ ΤΟΥ Γ</w:t>
            </w:r>
            <w:r>
              <w:rPr>
                <w:rFonts w:asciiTheme="minorHAnsi" w:hAnsiTheme="minorHAnsi" w:cstheme="minorHAnsi"/>
                <w:b/>
                <w:bCs/>
                <w:sz w:val="18"/>
                <w:szCs w:val="18"/>
              </w:rPr>
              <w:t>.</w:t>
            </w:r>
            <w:r w:rsidRPr="00B72D8D">
              <w:rPr>
                <w:rFonts w:asciiTheme="minorHAnsi" w:hAnsiTheme="minorHAnsi" w:cstheme="minorHAnsi"/>
                <w:b/>
                <w:bCs/>
                <w:sz w:val="18"/>
                <w:szCs w:val="18"/>
              </w:rPr>
              <w:t>Χ</w:t>
            </w:r>
            <w:r>
              <w:rPr>
                <w:rFonts w:asciiTheme="minorHAnsi" w:hAnsiTheme="minorHAnsi" w:cstheme="minorHAnsi"/>
                <w:b/>
                <w:bCs/>
                <w:sz w:val="18"/>
                <w:szCs w:val="18"/>
              </w:rPr>
              <w:t>.</w:t>
            </w:r>
            <w:r w:rsidRPr="00B72D8D">
              <w:rPr>
                <w:rFonts w:asciiTheme="minorHAnsi" w:hAnsiTheme="minorHAnsi" w:cstheme="minorHAnsi"/>
                <w:b/>
                <w:bCs/>
                <w:sz w:val="18"/>
                <w:szCs w:val="18"/>
              </w:rPr>
              <w:t>Κ</w:t>
            </w:r>
            <w:r>
              <w:rPr>
                <w:rFonts w:asciiTheme="minorHAnsi" w:hAnsiTheme="minorHAnsi" w:cstheme="minorHAnsi"/>
                <w:b/>
                <w:bCs/>
                <w:sz w:val="18"/>
                <w:szCs w:val="18"/>
              </w:rPr>
              <w:t>.</w:t>
            </w:r>
          </w:p>
        </w:tc>
      </w:tr>
      <w:tr w:rsidR="006C1FCB" w:rsidRPr="00B72D8D" w:rsidTr="00992435">
        <w:trPr>
          <w:trHeight w:val="20"/>
          <w:jc w:val="center"/>
        </w:trPr>
        <w:tc>
          <w:tcPr>
            <w:tcW w:w="562" w:type="dxa"/>
            <w:shd w:val="clear" w:color="auto" w:fill="auto"/>
            <w:noWrap/>
            <w:vAlign w:val="center"/>
            <w:hideMark/>
          </w:tcPr>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sz w:val="18"/>
                <w:szCs w:val="18"/>
              </w:rPr>
              <w:t>α/α</w:t>
            </w:r>
          </w:p>
        </w:tc>
        <w:tc>
          <w:tcPr>
            <w:tcW w:w="1423" w:type="dxa"/>
            <w:shd w:val="clear" w:color="auto" w:fill="auto"/>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ΚΩΔΙΚΟΣ ΟΡΓΑΝΟΥ</w:t>
            </w:r>
          </w:p>
        </w:tc>
        <w:tc>
          <w:tcPr>
            <w:tcW w:w="2410" w:type="dxa"/>
            <w:shd w:val="clear" w:color="auto" w:fill="auto"/>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 xml:space="preserve">ΠΕΡΙΓΡΑΦΗ </w:t>
            </w:r>
          </w:p>
        </w:tc>
        <w:tc>
          <w:tcPr>
            <w:tcW w:w="1630" w:type="dxa"/>
            <w:shd w:val="clear" w:color="auto" w:fill="auto"/>
            <w:noWrap/>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ΜΟΝΤΕΛΟ</w:t>
            </w:r>
          </w:p>
        </w:tc>
        <w:tc>
          <w:tcPr>
            <w:tcW w:w="3534" w:type="dxa"/>
            <w:shd w:val="clear" w:color="auto" w:fill="auto"/>
            <w:noWrap/>
            <w:vAlign w:val="center"/>
            <w:hideMark/>
          </w:tcPr>
          <w:p w:rsidR="006C1FCB" w:rsidRPr="008C21FF" w:rsidRDefault="006C1FCB" w:rsidP="00992435">
            <w:pPr>
              <w:rPr>
                <w:rFonts w:asciiTheme="minorHAnsi" w:hAnsiTheme="minorHAnsi" w:cstheme="minorHAnsi"/>
                <w:b/>
                <w:sz w:val="18"/>
                <w:szCs w:val="18"/>
              </w:rPr>
            </w:pPr>
            <w:r w:rsidRPr="008C21FF">
              <w:rPr>
                <w:rFonts w:asciiTheme="minorHAnsi" w:hAnsiTheme="minorHAnsi" w:cstheme="minorHAnsi"/>
                <w:b/>
                <w:sz w:val="18"/>
                <w:szCs w:val="18"/>
              </w:rPr>
              <w:t>ΕΡΓΑΣΙΑ /ΔΙΑΚΡΙΒΩΣΗ /ΕΛΕΓΧΟΣ</w:t>
            </w:r>
          </w:p>
        </w:tc>
        <w:tc>
          <w:tcPr>
            <w:tcW w:w="1635" w:type="dxa"/>
            <w:shd w:val="clear" w:color="auto" w:fill="auto"/>
            <w:noWrap/>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ΠΑΡΑΤΗΡΗΣΕΙΣ</w:t>
            </w:r>
          </w:p>
        </w:tc>
        <w:tc>
          <w:tcPr>
            <w:tcW w:w="1281" w:type="dxa"/>
            <w:shd w:val="clear" w:color="auto" w:fill="auto"/>
            <w:noWrap/>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ΥΠΗΡΕΣΙΑ</w:t>
            </w:r>
          </w:p>
        </w:tc>
        <w:tc>
          <w:tcPr>
            <w:tcW w:w="1695" w:type="dxa"/>
            <w:shd w:val="clear" w:color="auto" w:fill="auto"/>
            <w:vAlign w:val="center"/>
            <w:hideMark/>
          </w:tcPr>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sz w:val="18"/>
                <w:szCs w:val="18"/>
              </w:rPr>
              <w:t>ΠΡΟΫΠΟΛΟΓΙΣΜΟΣ ΧΩΡΙΣ ΦΠΑ</w:t>
            </w:r>
          </w:p>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bCs/>
                <w:color w:val="000000"/>
                <w:sz w:val="18"/>
                <w:szCs w:val="18"/>
              </w:rPr>
              <w:t>(€)</w:t>
            </w:r>
          </w:p>
        </w:tc>
        <w:tc>
          <w:tcPr>
            <w:tcW w:w="1701" w:type="dxa"/>
            <w:shd w:val="clear" w:color="auto" w:fill="auto"/>
            <w:vAlign w:val="center"/>
            <w:hideMark/>
          </w:tcPr>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sz w:val="18"/>
                <w:szCs w:val="18"/>
              </w:rPr>
              <w:t>ΠΡΟΫΠΟΛΟΓΙΣΜΟΣ ΜΕ ΦΠΑ</w:t>
            </w:r>
          </w:p>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bCs/>
                <w:color w:val="000000"/>
                <w:sz w:val="18"/>
                <w:szCs w:val="18"/>
              </w:rPr>
              <w:t>(€)</w:t>
            </w:r>
          </w:p>
        </w:tc>
      </w:tr>
      <w:tr w:rsidR="00B72D8D" w:rsidRPr="00B72D8D" w:rsidTr="00425CA7">
        <w:trPr>
          <w:trHeight w:val="20"/>
          <w:jc w:val="center"/>
        </w:trPr>
        <w:tc>
          <w:tcPr>
            <w:tcW w:w="562" w:type="dxa"/>
            <w:shd w:val="clear" w:color="auto" w:fill="auto"/>
            <w:noWrap/>
            <w:vAlign w:val="center"/>
            <w:hideMark/>
          </w:tcPr>
          <w:p w:rsidR="00B72D8D" w:rsidRPr="001F4059" w:rsidRDefault="001F4059" w:rsidP="00B72D8D">
            <w:pPr>
              <w:jc w:val="center"/>
              <w:rPr>
                <w:rFonts w:asciiTheme="minorHAnsi" w:hAnsiTheme="minorHAnsi" w:cstheme="minorHAnsi"/>
                <w:sz w:val="18"/>
                <w:szCs w:val="18"/>
              </w:rPr>
            </w:pPr>
            <w:r w:rsidRPr="001F4059">
              <w:rPr>
                <w:rFonts w:asciiTheme="minorHAnsi" w:hAnsiTheme="minorHAnsi" w:cstheme="minorHAnsi"/>
                <w:sz w:val="18"/>
                <w:szCs w:val="18"/>
              </w:rPr>
              <w:t>8</w:t>
            </w:r>
          </w:p>
        </w:tc>
        <w:tc>
          <w:tcPr>
            <w:tcW w:w="1423" w:type="dxa"/>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20 02  FLS 05</w:t>
            </w:r>
          </w:p>
        </w:tc>
        <w:tc>
          <w:tcPr>
            <w:tcW w:w="2410"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 xml:space="preserve">Συσκευή προσδιορισμού θείου με UV Fluorescence </w:t>
            </w:r>
          </w:p>
        </w:tc>
        <w:tc>
          <w:tcPr>
            <w:tcW w:w="1630"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UVF-EA 3100</w:t>
            </w:r>
          </w:p>
        </w:tc>
        <w:tc>
          <w:tcPr>
            <w:tcW w:w="3534" w:type="dxa"/>
            <w:vMerge w:val="restart"/>
            <w:shd w:val="clear" w:color="auto" w:fill="auto"/>
            <w:vAlign w:val="center"/>
            <w:hideMark/>
          </w:tcPr>
          <w:p w:rsidR="00B72D8D" w:rsidRPr="00B72D8D" w:rsidRDefault="00B72D8D" w:rsidP="00B72D8D">
            <w:pPr>
              <w:rPr>
                <w:rFonts w:asciiTheme="minorHAnsi" w:hAnsiTheme="minorHAnsi" w:cstheme="minorHAnsi"/>
                <w:sz w:val="18"/>
                <w:szCs w:val="18"/>
              </w:rPr>
            </w:pPr>
            <w:r w:rsidRPr="00B72D8D">
              <w:rPr>
                <w:rFonts w:asciiTheme="minorHAnsi" w:hAnsiTheme="minorHAnsi" w:cstheme="minorHAnsi"/>
                <w:sz w:val="18"/>
                <w:szCs w:val="18"/>
              </w:rPr>
              <w:t>Θερμοκρασία φούρνου (1000</w:t>
            </w:r>
            <w:r w:rsidRPr="00B72D8D">
              <w:rPr>
                <w:rFonts w:asciiTheme="minorHAnsi" w:hAnsiTheme="minorHAnsi" w:cstheme="minorHAnsi"/>
                <w:sz w:val="18"/>
                <w:szCs w:val="18"/>
                <w:vertAlign w:val="superscript"/>
              </w:rPr>
              <w:t>o</w:t>
            </w:r>
            <w:r w:rsidRPr="00B72D8D">
              <w:rPr>
                <w:rFonts w:asciiTheme="minorHAnsi" w:hAnsiTheme="minorHAnsi" w:cstheme="minorHAnsi"/>
                <w:sz w:val="18"/>
                <w:szCs w:val="18"/>
              </w:rPr>
              <w:t>C έως 1100</w:t>
            </w:r>
            <w:r w:rsidRPr="00B72D8D">
              <w:rPr>
                <w:rFonts w:asciiTheme="minorHAnsi" w:hAnsiTheme="minorHAnsi" w:cstheme="minorHAnsi"/>
                <w:sz w:val="18"/>
                <w:szCs w:val="18"/>
                <w:vertAlign w:val="superscript"/>
              </w:rPr>
              <w:t>o</w:t>
            </w:r>
            <w:r w:rsidRPr="00B72D8D">
              <w:rPr>
                <w:rFonts w:asciiTheme="minorHAnsi" w:hAnsiTheme="minorHAnsi" w:cstheme="minorHAnsi"/>
                <w:sz w:val="18"/>
                <w:szCs w:val="18"/>
              </w:rPr>
              <w:t>C)</w:t>
            </w:r>
          </w:p>
        </w:tc>
        <w:tc>
          <w:tcPr>
            <w:tcW w:w="1635" w:type="dxa"/>
            <w:vMerge w:val="restart"/>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 </w:t>
            </w:r>
          </w:p>
        </w:tc>
        <w:tc>
          <w:tcPr>
            <w:tcW w:w="1281" w:type="dxa"/>
            <w:vMerge w:val="restart"/>
            <w:shd w:val="clear" w:color="auto" w:fill="auto"/>
            <w:vAlign w:val="center"/>
            <w:hideMark/>
          </w:tcPr>
          <w:p w:rsidR="00B72D8D" w:rsidRPr="00B72D8D" w:rsidRDefault="00B72D8D" w:rsidP="00B72D8D">
            <w:pPr>
              <w:rPr>
                <w:rFonts w:asciiTheme="minorHAnsi" w:hAnsiTheme="minorHAnsi" w:cstheme="minorHAnsi"/>
                <w:sz w:val="18"/>
                <w:szCs w:val="18"/>
              </w:rPr>
            </w:pPr>
            <w:r w:rsidRPr="00B72D8D">
              <w:rPr>
                <w:rFonts w:asciiTheme="minorHAnsi" w:hAnsiTheme="minorHAnsi" w:cstheme="minorHAnsi"/>
                <w:sz w:val="18"/>
                <w:szCs w:val="18"/>
              </w:rPr>
              <w:t xml:space="preserve">Χ.Υ. Πειραιά                   </w:t>
            </w:r>
          </w:p>
        </w:tc>
        <w:tc>
          <w:tcPr>
            <w:tcW w:w="1695" w:type="dxa"/>
            <w:vMerge w:val="restart"/>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300</w:t>
            </w:r>
            <w:r w:rsidR="00F8174A">
              <w:rPr>
                <w:rFonts w:asciiTheme="minorHAnsi" w:hAnsiTheme="minorHAnsi" w:cstheme="minorHAnsi"/>
                <w:sz w:val="18"/>
                <w:szCs w:val="18"/>
              </w:rPr>
              <w:t>,00</w:t>
            </w:r>
          </w:p>
        </w:tc>
        <w:tc>
          <w:tcPr>
            <w:tcW w:w="1701" w:type="dxa"/>
            <w:vMerge w:val="restart"/>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372</w:t>
            </w:r>
            <w:r w:rsidR="00F8174A">
              <w:rPr>
                <w:rFonts w:asciiTheme="minorHAnsi" w:hAnsiTheme="minorHAnsi" w:cstheme="minorHAnsi"/>
                <w:sz w:val="18"/>
                <w:szCs w:val="18"/>
              </w:rPr>
              <w:t>,00</w:t>
            </w:r>
          </w:p>
        </w:tc>
      </w:tr>
      <w:tr w:rsidR="00B72D8D" w:rsidRPr="00B72D8D" w:rsidTr="00425CA7">
        <w:trPr>
          <w:trHeight w:val="20"/>
          <w:jc w:val="center"/>
        </w:trPr>
        <w:tc>
          <w:tcPr>
            <w:tcW w:w="562" w:type="dxa"/>
            <w:shd w:val="clear" w:color="auto" w:fill="auto"/>
            <w:noWrap/>
            <w:vAlign w:val="center"/>
            <w:hideMark/>
          </w:tcPr>
          <w:p w:rsidR="00B72D8D" w:rsidRPr="001F4059" w:rsidRDefault="001F4059" w:rsidP="00B72D8D">
            <w:pPr>
              <w:jc w:val="center"/>
              <w:rPr>
                <w:rFonts w:asciiTheme="minorHAnsi" w:hAnsiTheme="minorHAnsi" w:cstheme="minorHAnsi"/>
                <w:sz w:val="18"/>
                <w:szCs w:val="18"/>
              </w:rPr>
            </w:pPr>
            <w:r w:rsidRPr="001F4059">
              <w:rPr>
                <w:rFonts w:asciiTheme="minorHAnsi" w:hAnsiTheme="minorHAnsi" w:cstheme="minorHAnsi"/>
                <w:sz w:val="18"/>
                <w:szCs w:val="18"/>
              </w:rPr>
              <w:t>9</w:t>
            </w:r>
          </w:p>
        </w:tc>
        <w:tc>
          <w:tcPr>
            <w:tcW w:w="1423" w:type="dxa"/>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20 02  FLS 06</w:t>
            </w:r>
          </w:p>
        </w:tc>
        <w:tc>
          <w:tcPr>
            <w:tcW w:w="2410"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 xml:space="preserve">Συσκευή προσδιορισμού θείου με UV Fluorescence </w:t>
            </w:r>
          </w:p>
        </w:tc>
        <w:tc>
          <w:tcPr>
            <w:tcW w:w="1630"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UVF-EA 5000</w:t>
            </w:r>
          </w:p>
        </w:tc>
        <w:tc>
          <w:tcPr>
            <w:tcW w:w="3534" w:type="dxa"/>
            <w:vMerge/>
            <w:shd w:val="clear" w:color="auto" w:fill="auto"/>
            <w:vAlign w:val="center"/>
            <w:hideMark/>
          </w:tcPr>
          <w:p w:rsidR="00B72D8D" w:rsidRPr="00B72D8D" w:rsidRDefault="00B72D8D" w:rsidP="00B72D8D">
            <w:pPr>
              <w:rPr>
                <w:rFonts w:asciiTheme="minorHAnsi" w:hAnsiTheme="minorHAnsi" w:cstheme="minorHAnsi"/>
                <w:sz w:val="18"/>
                <w:szCs w:val="18"/>
              </w:rPr>
            </w:pPr>
          </w:p>
        </w:tc>
        <w:tc>
          <w:tcPr>
            <w:tcW w:w="1635" w:type="dxa"/>
            <w:vMerge/>
            <w:shd w:val="clear" w:color="auto" w:fill="auto"/>
            <w:vAlign w:val="center"/>
            <w:hideMark/>
          </w:tcPr>
          <w:p w:rsidR="00B72D8D" w:rsidRPr="00B72D8D" w:rsidRDefault="00B72D8D" w:rsidP="00B72D8D">
            <w:pPr>
              <w:rPr>
                <w:rFonts w:asciiTheme="minorHAnsi" w:hAnsiTheme="minorHAnsi" w:cstheme="minorHAnsi"/>
                <w:sz w:val="18"/>
                <w:szCs w:val="18"/>
              </w:rPr>
            </w:pPr>
          </w:p>
        </w:tc>
        <w:tc>
          <w:tcPr>
            <w:tcW w:w="1281" w:type="dxa"/>
            <w:vMerge/>
            <w:shd w:val="clear" w:color="auto" w:fill="auto"/>
            <w:vAlign w:val="center"/>
            <w:hideMark/>
          </w:tcPr>
          <w:p w:rsidR="00B72D8D" w:rsidRPr="00B72D8D" w:rsidRDefault="00B72D8D" w:rsidP="00B72D8D">
            <w:pPr>
              <w:rPr>
                <w:rFonts w:asciiTheme="minorHAnsi" w:hAnsiTheme="minorHAnsi" w:cstheme="minorHAnsi"/>
                <w:sz w:val="18"/>
                <w:szCs w:val="18"/>
              </w:rPr>
            </w:pPr>
          </w:p>
        </w:tc>
        <w:tc>
          <w:tcPr>
            <w:tcW w:w="1695" w:type="dxa"/>
            <w:vMerge/>
            <w:shd w:val="clear" w:color="auto" w:fill="auto"/>
            <w:vAlign w:val="center"/>
            <w:hideMark/>
          </w:tcPr>
          <w:p w:rsidR="00B72D8D" w:rsidRPr="00B72D8D" w:rsidRDefault="00B72D8D" w:rsidP="00B72D8D">
            <w:pPr>
              <w:rPr>
                <w:rFonts w:asciiTheme="minorHAnsi" w:hAnsiTheme="minorHAnsi" w:cstheme="minorHAnsi"/>
                <w:sz w:val="18"/>
                <w:szCs w:val="18"/>
              </w:rPr>
            </w:pPr>
          </w:p>
        </w:tc>
        <w:tc>
          <w:tcPr>
            <w:tcW w:w="1701" w:type="dxa"/>
            <w:vMerge/>
            <w:shd w:val="clear" w:color="auto" w:fill="auto"/>
            <w:vAlign w:val="center"/>
            <w:hideMark/>
          </w:tcPr>
          <w:p w:rsidR="00B72D8D" w:rsidRPr="00B72D8D" w:rsidRDefault="00B72D8D" w:rsidP="00B72D8D">
            <w:pPr>
              <w:rPr>
                <w:rFonts w:asciiTheme="minorHAnsi" w:hAnsiTheme="minorHAnsi" w:cstheme="minorHAnsi"/>
                <w:sz w:val="18"/>
                <w:szCs w:val="18"/>
              </w:rPr>
            </w:pPr>
          </w:p>
        </w:tc>
      </w:tr>
      <w:tr w:rsidR="006C1FCB" w:rsidRPr="00B72D8D" w:rsidTr="00992435">
        <w:trPr>
          <w:trHeight w:val="20"/>
          <w:jc w:val="center"/>
        </w:trPr>
        <w:tc>
          <w:tcPr>
            <w:tcW w:w="15871" w:type="dxa"/>
            <w:gridSpan w:val="9"/>
            <w:shd w:val="clear" w:color="auto" w:fill="auto"/>
            <w:noWrap/>
            <w:vAlign w:val="center"/>
          </w:tcPr>
          <w:p w:rsidR="006C1FCB" w:rsidRDefault="006C1FCB" w:rsidP="00992435">
            <w:pPr>
              <w:jc w:val="center"/>
              <w:rPr>
                <w:rFonts w:ascii="Calibri" w:hAnsi="Calibri" w:cs="Calibri"/>
                <w:b/>
                <w:bCs/>
                <w:color w:val="000000"/>
                <w:sz w:val="18"/>
                <w:szCs w:val="18"/>
              </w:rPr>
            </w:pPr>
            <w:r>
              <w:rPr>
                <w:rFonts w:asciiTheme="minorHAnsi" w:hAnsiTheme="minorHAnsi" w:cstheme="minorHAnsi"/>
                <w:b/>
                <w:bCs/>
                <w:sz w:val="18"/>
                <w:szCs w:val="18"/>
              </w:rPr>
              <w:t xml:space="preserve">ΤΜΗΜΑ </w:t>
            </w:r>
            <w:r w:rsidRPr="00B72D8D">
              <w:rPr>
                <w:rFonts w:asciiTheme="minorHAnsi" w:hAnsiTheme="minorHAnsi" w:cstheme="minorHAnsi"/>
                <w:b/>
                <w:bCs/>
                <w:sz w:val="18"/>
                <w:szCs w:val="18"/>
              </w:rPr>
              <w:t>ΣΤ</w:t>
            </w:r>
            <w:r>
              <w:rPr>
                <w:rFonts w:asciiTheme="minorHAnsi" w:hAnsiTheme="minorHAnsi" w:cstheme="minorHAnsi"/>
                <w:b/>
                <w:bCs/>
                <w:sz w:val="18"/>
                <w:szCs w:val="18"/>
              </w:rPr>
              <w:t>7</w:t>
            </w:r>
            <w:r w:rsidRPr="00B72D8D">
              <w:rPr>
                <w:rFonts w:asciiTheme="minorHAnsi" w:hAnsiTheme="minorHAnsi" w:cstheme="minorHAnsi"/>
                <w:b/>
                <w:bCs/>
                <w:sz w:val="18"/>
                <w:szCs w:val="18"/>
              </w:rPr>
              <w:t>. ΔΙΑΚΡΙΒΩΣΗ/ΕΛΕΓΧΟΣ ΔΙΑΦΟΡΩΝ ΟΡΓΑΝΩΝ ΠΟΥ ΘΑ ΠΡΑΓΜΑΤΟΠΟΙΗΘΟΥΝ ΣΤΟΥΣ ΧΩΡΟΥΣ ΤΩΝ ΕΡΓΑΣΤΗΡΙΩΝ ΤΟΥ Γ</w:t>
            </w:r>
            <w:r>
              <w:rPr>
                <w:rFonts w:asciiTheme="minorHAnsi" w:hAnsiTheme="minorHAnsi" w:cstheme="minorHAnsi"/>
                <w:b/>
                <w:bCs/>
                <w:sz w:val="18"/>
                <w:szCs w:val="18"/>
              </w:rPr>
              <w:t>.</w:t>
            </w:r>
            <w:r w:rsidRPr="00B72D8D">
              <w:rPr>
                <w:rFonts w:asciiTheme="minorHAnsi" w:hAnsiTheme="minorHAnsi" w:cstheme="minorHAnsi"/>
                <w:b/>
                <w:bCs/>
                <w:sz w:val="18"/>
                <w:szCs w:val="18"/>
              </w:rPr>
              <w:t>Χ</w:t>
            </w:r>
            <w:r>
              <w:rPr>
                <w:rFonts w:asciiTheme="minorHAnsi" w:hAnsiTheme="minorHAnsi" w:cstheme="minorHAnsi"/>
                <w:b/>
                <w:bCs/>
                <w:sz w:val="18"/>
                <w:szCs w:val="18"/>
              </w:rPr>
              <w:t>.</w:t>
            </w:r>
            <w:r w:rsidRPr="00B72D8D">
              <w:rPr>
                <w:rFonts w:asciiTheme="minorHAnsi" w:hAnsiTheme="minorHAnsi" w:cstheme="minorHAnsi"/>
                <w:b/>
                <w:bCs/>
                <w:sz w:val="18"/>
                <w:szCs w:val="18"/>
              </w:rPr>
              <w:t>Κ</w:t>
            </w:r>
            <w:r>
              <w:rPr>
                <w:rFonts w:asciiTheme="minorHAnsi" w:hAnsiTheme="minorHAnsi" w:cstheme="minorHAnsi"/>
                <w:b/>
                <w:bCs/>
                <w:sz w:val="18"/>
                <w:szCs w:val="18"/>
              </w:rPr>
              <w:t>.</w:t>
            </w:r>
          </w:p>
        </w:tc>
      </w:tr>
      <w:tr w:rsidR="006C1FCB" w:rsidRPr="00B72D8D" w:rsidTr="00992435">
        <w:trPr>
          <w:trHeight w:val="20"/>
          <w:jc w:val="center"/>
        </w:trPr>
        <w:tc>
          <w:tcPr>
            <w:tcW w:w="562" w:type="dxa"/>
            <w:shd w:val="clear" w:color="auto" w:fill="auto"/>
            <w:noWrap/>
            <w:vAlign w:val="center"/>
            <w:hideMark/>
          </w:tcPr>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sz w:val="18"/>
                <w:szCs w:val="18"/>
              </w:rPr>
              <w:t>α/α</w:t>
            </w:r>
          </w:p>
        </w:tc>
        <w:tc>
          <w:tcPr>
            <w:tcW w:w="1423" w:type="dxa"/>
            <w:shd w:val="clear" w:color="auto" w:fill="auto"/>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ΚΩΔΙΚΟΣ ΟΡΓΑΝΟΥ</w:t>
            </w:r>
          </w:p>
        </w:tc>
        <w:tc>
          <w:tcPr>
            <w:tcW w:w="2410" w:type="dxa"/>
            <w:shd w:val="clear" w:color="auto" w:fill="auto"/>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 xml:space="preserve">ΠΕΡΙΓΡΑΦΗ </w:t>
            </w:r>
          </w:p>
        </w:tc>
        <w:tc>
          <w:tcPr>
            <w:tcW w:w="1630" w:type="dxa"/>
            <w:shd w:val="clear" w:color="auto" w:fill="auto"/>
            <w:noWrap/>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ΜΟΝΤΕΛΟ</w:t>
            </w:r>
          </w:p>
        </w:tc>
        <w:tc>
          <w:tcPr>
            <w:tcW w:w="3534" w:type="dxa"/>
            <w:shd w:val="clear" w:color="auto" w:fill="auto"/>
            <w:noWrap/>
            <w:vAlign w:val="center"/>
            <w:hideMark/>
          </w:tcPr>
          <w:p w:rsidR="006C1FCB" w:rsidRPr="008C21FF" w:rsidRDefault="006C1FCB" w:rsidP="00992435">
            <w:pPr>
              <w:rPr>
                <w:rFonts w:asciiTheme="minorHAnsi" w:hAnsiTheme="minorHAnsi" w:cstheme="minorHAnsi"/>
                <w:b/>
                <w:sz w:val="18"/>
                <w:szCs w:val="18"/>
              </w:rPr>
            </w:pPr>
            <w:r w:rsidRPr="008C21FF">
              <w:rPr>
                <w:rFonts w:asciiTheme="minorHAnsi" w:hAnsiTheme="minorHAnsi" w:cstheme="minorHAnsi"/>
                <w:b/>
                <w:sz w:val="18"/>
                <w:szCs w:val="18"/>
              </w:rPr>
              <w:t>ΕΡΓΑΣΙΑ /ΔΙΑΚΡΙΒΩΣΗ /ΕΛΕΓΧΟΣ</w:t>
            </w:r>
          </w:p>
        </w:tc>
        <w:tc>
          <w:tcPr>
            <w:tcW w:w="1635" w:type="dxa"/>
            <w:shd w:val="clear" w:color="auto" w:fill="auto"/>
            <w:noWrap/>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ΠΑΡΑΤΗΡΗΣΕΙΣ</w:t>
            </w:r>
          </w:p>
        </w:tc>
        <w:tc>
          <w:tcPr>
            <w:tcW w:w="1281" w:type="dxa"/>
            <w:shd w:val="clear" w:color="auto" w:fill="auto"/>
            <w:noWrap/>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ΥΠΗΡΕΣΙΑ</w:t>
            </w:r>
          </w:p>
        </w:tc>
        <w:tc>
          <w:tcPr>
            <w:tcW w:w="1695" w:type="dxa"/>
            <w:shd w:val="clear" w:color="auto" w:fill="auto"/>
            <w:vAlign w:val="center"/>
            <w:hideMark/>
          </w:tcPr>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sz w:val="18"/>
                <w:szCs w:val="18"/>
              </w:rPr>
              <w:t>ΠΡΟΫΠΟΛΟΓΙΣΜΟΣ ΧΩΡΙΣ ΦΠΑ</w:t>
            </w:r>
          </w:p>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bCs/>
                <w:color w:val="000000"/>
                <w:sz w:val="18"/>
                <w:szCs w:val="18"/>
              </w:rPr>
              <w:t>(€)</w:t>
            </w:r>
          </w:p>
        </w:tc>
        <w:tc>
          <w:tcPr>
            <w:tcW w:w="1701" w:type="dxa"/>
            <w:shd w:val="clear" w:color="auto" w:fill="auto"/>
            <w:vAlign w:val="center"/>
            <w:hideMark/>
          </w:tcPr>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sz w:val="18"/>
                <w:szCs w:val="18"/>
              </w:rPr>
              <w:t>ΠΡΟΫΠΟΛΟΓΙΣΜΟΣ ΜΕ ΦΠΑ</w:t>
            </w:r>
          </w:p>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bCs/>
                <w:color w:val="000000"/>
                <w:sz w:val="18"/>
                <w:szCs w:val="18"/>
              </w:rPr>
              <w:t>(€)</w:t>
            </w:r>
          </w:p>
        </w:tc>
      </w:tr>
      <w:tr w:rsidR="00B72D8D" w:rsidRPr="00B72D8D" w:rsidTr="00425CA7">
        <w:trPr>
          <w:trHeight w:val="20"/>
          <w:jc w:val="center"/>
        </w:trPr>
        <w:tc>
          <w:tcPr>
            <w:tcW w:w="562" w:type="dxa"/>
            <w:shd w:val="clear" w:color="auto" w:fill="auto"/>
            <w:noWrap/>
            <w:vAlign w:val="center"/>
            <w:hideMark/>
          </w:tcPr>
          <w:p w:rsidR="00B72D8D" w:rsidRPr="00B72D8D" w:rsidRDefault="001F4059" w:rsidP="00B72D8D">
            <w:pPr>
              <w:jc w:val="center"/>
              <w:rPr>
                <w:rFonts w:asciiTheme="minorHAnsi" w:hAnsiTheme="minorHAnsi" w:cstheme="minorHAnsi"/>
                <w:sz w:val="18"/>
                <w:szCs w:val="18"/>
              </w:rPr>
            </w:pPr>
            <w:r>
              <w:rPr>
                <w:rFonts w:asciiTheme="minorHAnsi" w:hAnsiTheme="minorHAnsi" w:cstheme="minorHAnsi"/>
                <w:sz w:val="18"/>
                <w:szCs w:val="18"/>
              </w:rPr>
              <w:t>10</w:t>
            </w:r>
            <w:r w:rsidR="00B72D8D" w:rsidRPr="00B72D8D">
              <w:rPr>
                <w:rFonts w:asciiTheme="minorHAnsi" w:hAnsiTheme="minorHAnsi" w:cstheme="minorHAnsi"/>
                <w:sz w:val="18"/>
                <w:szCs w:val="18"/>
              </w:rPr>
              <w:t> </w:t>
            </w:r>
          </w:p>
        </w:tc>
        <w:tc>
          <w:tcPr>
            <w:tcW w:w="1423"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41 XRF 02</w:t>
            </w:r>
          </w:p>
        </w:tc>
        <w:tc>
          <w:tcPr>
            <w:tcW w:w="2410"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 xml:space="preserve">Συσκευή προσδιορισμού θείου </w:t>
            </w:r>
          </w:p>
        </w:tc>
        <w:tc>
          <w:tcPr>
            <w:tcW w:w="1630" w:type="dxa"/>
            <w:shd w:val="clear" w:color="auto" w:fill="auto"/>
            <w:vAlign w:val="center"/>
            <w:hideMark/>
          </w:tcPr>
          <w:p w:rsidR="00B72D8D" w:rsidRPr="00B72D8D" w:rsidRDefault="00B72D8D" w:rsidP="00B72D8D">
            <w:pPr>
              <w:jc w:val="center"/>
              <w:rPr>
                <w:rFonts w:asciiTheme="minorHAnsi" w:hAnsiTheme="minorHAnsi" w:cstheme="minorHAnsi"/>
                <w:sz w:val="18"/>
                <w:szCs w:val="18"/>
                <w:lang w:val="en-US"/>
              </w:rPr>
            </w:pPr>
            <w:r w:rsidRPr="00B72D8D">
              <w:rPr>
                <w:rFonts w:asciiTheme="minorHAnsi" w:hAnsiTheme="minorHAnsi" w:cstheme="minorHAnsi"/>
                <w:sz w:val="18"/>
                <w:szCs w:val="18"/>
                <w:lang w:val="en-US"/>
              </w:rPr>
              <w:t>XRF –LAB-X 3500 S      OXFORD INSTRUMENTS</w:t>
            </w:r>
          </w:p>
        </w:tc>
        <w:tc>
          <w:tcPr>
            <w:tcW w:w="3534" w:type="dxa"/>
            <w:shd w:val="clear" w:color="auto" w:fill="auto"/>
            <w:vAlign w:val="center"/>
            <w:hideMark/>
          </w:tcPr>
          <w:p w:rsidR="00B72D8D" w:rsidRPr="00B72D8D" w:rsidRDefault="00B72D8D" w:rsidP="00B72D8D">
            <w:pPr>
              <w:rPr>
                <w:rFonts w:asciiTheme="minorHAnsi" w:hAnsiTheme="minorHAnsi" w:cstheme="minorHAnsi"/>
                <w:sz w:val="18"/>
                <w:szCs w:val="18"/>
              </w:rPr>
            </w:pPr>
            <w:r w:rsidRPr="00B72D8D">
              <w:rPr>
                <w:rFonts w:asciiTheme="minorHAnsi" w:hAnsiTheme="minorHAnsi" w:cstheme="minorHAnsi"/>
                <w:sz w:val="18"/>
                <w:szCs w:val="18"/>
                <w:lang w:val="en-US"/>
              </w:rPr>
              <w:t xml:space="preserve"> </w:t>
            </w:r>
            <w:r w:rsidRPr="00B72D8D">
              <w:rPr>
                <w:rFonts w:asciiTheme="minorHAnsi" w:hAnsiTheme="minorHAnsi" w:cstheme="minorHAnsi"/>
                <w:sz w:val="18"/>
                <w:szCs w:val="18"/>
              </w:rPr>
              <w:t>πηγή   X-ray</w:t>
            </w:r>
          </w:p>
        </w:tc>
        <w:tc>
          <w:tcPr>
            <w:tcW w:w="1635"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 </w:t>
            </w:r>
          </w:p>
        </w:tc>
        <w:tc>
          <w:tcPr>
            <w:tcW w:w="1281" w:type="dxa"/>
            <w:shd w:val="clear" w:color="auto" w:fill="auto"/>
            <w:vAlign w:val="center"/>
            <w:hideMark/>
          </w:tcPr>
          <w:p w:rsidR="00B72D8D" w:rsidRPr="00B72D8D" w:rsidRDefault="00B72D8D" w:rsidP="00B72D8D">
            <w:pPr>
              <w:rPr>
                <w:rFonts w:asciiTheme="minorHAnsi" w:hAnsiTheme="minorHAnsi" w:cstheme="minorHAnsi"/>
                <w:sz w:val="18"/>
                <w:szCs w:val="18"/>
              </w:rPr>
            </w:pPr>
            <w:r w:rsidRPr="00B72D8D">
              <w:rPr>
                <w:rFonts w:asciiTheme="minorHAnsi" w:hAnsiTheme="minorHAnsi" w:cstheme="minorHAnsi"/>
                <w:sz w:val="18"/>
                <w:szCs w:val="18"/>
              </w:rPr>
              <w:t xml:space="preserve">Χ.Υ.  Κεντρικής  Μακεδονίας, Θεσσαλονίκη </w:t>
            </w:r>
          </w:p>
        </w:tc>
        <w:tc>
          <w:tcPr>
            <w:tcW w:w="1695" w:type="dxa"/>
            <w:vMerge w:val="restart"/>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450</w:t>
            </w:r>
            <w:r w:rsidR="00F8174A">
              <w:rPr>
                <w:rFonts w:asciiTheme="minorHAnsi" w:hAnsiTheme="minorHAnsi" w:cstheme="minorHAnsi"/>
                <w:sz w:val="18"/>
                <w:szCs w:val="18"/>
              </w:rPr>
              <w:t>,00</w:t>
            </w:r>
          </w:p>
        </w:tc>
        <w:tc>
          <w:tcPr>
            <w:tcW w:w="1701" w:type="dxa"/>
            <w:vMerge w:val="restart"/>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558</w:t>
            </w:r>
            <w:r w:rsidR="00F8174A">
              <w:rPr>
                <w:rFonts w:asciiTheme="minorHAnsi" w:hAnsiTheme="minorHAnsi" w:cstheme="minorHAnsi"/>
                <w:sz w:val="18"/>
                <w:szCs w:val="18"/>
              </w:rPr>
              <w:t>,00</w:t>
            </w:r>
          </w:p>
        </w:tc>
      </w:tr>
      <w:tr w:rsidR="00B72D8D" w:rsidRPr="00B72D8D" w:rsidTr="00425CA7">
        <w:trPr>
          <w:trHeight w:val="20"/>
          <w:jc w:val="center"/>
        </w:trPr>
        <w:tc>
          <w:tcPr>
            <w:tcW w:w="562" w:type="dxa"/>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 </w:t>
            </w:r>
            <w:r w:rsidR="001F4059">
              <w:rPr>
                <w:rFonts w:asciiTheme="minorHAnsi" w:hAnsiTheme="minorHAnsi" w:cstheme="minorHAnsi"/>
                <w:sz w:val="18"/>
                <w:szCs w:val="18"/>
              </w:rPr>
              <w:t>11</w:t>
            </w:r>
          </w:p>
        </w:tc>
        <w:tc>
          <w:tcPr>
            <w:tcW w:w="1423"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75 FLS 04</w:t>
            </w:r>
          </w:p>
        </w:tc>
        <w:tc>
          <w:tcPr>
            <w:tcW w:w="2410"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 xml:space="preserve">Συσκευή προσδιορισμού θείου </w:t>
            </w:r>
          </w:p>
        </w:tc>
        <w:tc>
          <w:tcPr>
            <w:tcW w:w="1630"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XRF – OXFORD I</w:t>
            </w:r>
          </w:p>
        </w:tc>
        <w:tc>
          <w:tcPr>
            <w:tcW w:w="3534" w:type="dxa"/>
            <w:shd w:val="clear" w:color="auto" w:fill="auto"/>
            <w:vAlign w:val="center"/>
            <w:hideMark/>
          </w:tcPr>
          <w:p w:rsidR="00B72D8D" w:rsidRPr="00B72D8D" w:rsidRDefault="00B72D8D" w:rsidP="00B72D8D">
            <w:pPr>
              <w:rPr>
                <w:rFonts w:asciiTheme="minorHAnsi" w:hAnsiTheme="minorHAnsi" w:cstheme="minorHAnsi"/>
                <w:sz w:val="18"/>
                <w:szCs w:val="18"/>
              </w:rPr>
            </w:pPr>
            <w:r w:rsidRPr="00B72D8D">
              <w:rPr>
                <w:rFonts w:asciiTheme="minorHAnsi" w:hAnsiTheme="minorHAnsi" w:cstheme="minorHAnsi"/>
                <w:sz w:val="18"/>
                <w:szCs w:val="18"/>
              </w:rPr>
              <w:t xml:space="preserve"> πηγή  X-ray &amp; ανιχνευτής </w:t>
            </w:r>
          </w:p>
        </w:tc>
        <w:tc>
          <w:tcPr>
            <w:tcW w:w="1635"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 </w:t>
            </w:r>
          </w:p>
        </w:tc>
        <w:tc>
          <w:tcPr>
            <w:tcW w:w="1281" w:type="dxa"/>
            <w:shd w:val="clear" w:color="auto" w:fill="auto"/>
            <w:vAlign w:val="center"/>
            <w:hideMark/>
          </w:tcPr>
          <w:p w:rsidR="00B72D8D" w:rsidRPr="00B72D8D" w:rsidRDefault="00B72D8D" w:rsidP="00B72D8D">
            <w:pPr>
              <w:rPr>
                <w:rFonts w:asciiTheme="minorHAnsi" w:hAnsiTheme="minorHAnsi" w:cstheme="minorHAnsi"/>
                <w:sz w:val="18"/>
                <w:szCs w:val="18"/>
              </w:rPr>
            </w:pPr>
            <w:r w:rsidRPr="00B72D8D">
              <w:rPr>
                <w:rFonts w:asciiTheme="minorHAnsi" w:hAnsiTheme="minorHAnsi" w:cstheme="minorHAnsi"/>
                <w:sz w:val="18"/>
                <w:szCs w:val="18"/>
              </w:rPr>
              <w:t>Χ.Υ. Πειραιά</w:t>
            </w:r>
          </w:p>
        </w:tc>
        <w:tc>
          <w:tcPr>
            <w:tcW w:w="1695" w:type="dxa"/>
            <w:vMerge/>
            <w:shd w:val="clear" w:color="auto" w:fill="auto"/>
            <w:vAlign w:val="center"/>
            <w:hideMark/>
          </w:tcPr>
          <w:p w:rsidR="00B72D8D" w:rsidRPr="00B72D8D" w:rsidRDefault="00B72D8D" w:rsidP="00B72D8D">
            <w:pPr>
              <w:rPr>
                <w:rFonts w:asciiTheme="minorHAnsi" w:hAnsiTheme="minorHAnsi" w:cstheme="minorHAnsi"/>
                <w:sz w:val="18"/>
                <w:szCs w:val="18"/>
              </w:rPr>
            </w:pPr>
          </w:p>
        </w:tc>
        <w:tc>
          <w:tcPr>
            <w:tcW w:w="1701" w:type="dxa"/>
            <w:vMerge/>
            <w:shd w:val="clear" w:color="auto" w:fill="auto"/>
            <w:vAlign w:val="center"/>
            <w:hideMark/>
          </w:tcPr>
          <w:p w:rsidR="00B72D8D" w:rsidRPr="00B72D8D" w:rsidRDefault="00B72D8D" w:rsidP="00B72D8D">
            <w:pPr>
              <w:rPr>
                <w:rFonts w:asciiTheme="minorHAnsi" w:hAnsiTheme="minorHAnsi" w:cstheme="minorHAnsi"/>
                <w:sz w:val="18"/>
                <w:szCs w:val="18"/>
              </w:rPr>
            </w:pPr>
          </w:p>
        </w:tc>
      </w:tr>
      <w:tr w:rsidR="006C1FCB" w:rsidRPr="00B72D8D" w:rsidTr="00992435">
        <w:trPr>
          <w:trHeight w:val="20"/>
          <w:jc w:val="center"/>
        </w:trPr>
        <w:tc>
          <w:tcPr>
            <w:tcW w:w="15871" w:type="dxa"/>
            <w:gridSpan w:val="9"/>
            <w:shd w:val="clear" w:color="auto" w:fill="auto"/>
            <w:noWrap/>
            <w:vAlign w:val="center"/>
          </w:tcPr>
          <w:p w:rsidR="006C1FCB" w:rsidRDefault="006C1FCB" w:rsidP="00992435">
            <w:pPr>
              <w:jc w:val="center"/>
              <w:rPr>
                <w:rFonts w:ascii="Calibri" w:hAnsi="Calibri" w:cs="Calibri"/>
                <w:b/>
                <w:bCs/>
                <w:color w:val="000000"/>
                <w:sz w:val="18"/>
                <w:szCs w:val="18"/>
              </w:rPr>
            </w:pPr>
            <w:r>
              <w:rPr>
                <w:rFonts w:asciiTheme="minorHAnsi" w:hAnsiTheme="minorHAnsi" w:cstheme="minorHAnsi"/>
                <w:b/>
                <w:bCs/>
                <w:sz w:val="18"/>
                <w:szCs w:val="18"/>
              </w:rPr>
              <w:t xml:space="preserve">ΤΜΗΜΑ </w:t>
            </w:r>
            <w:r w:rsidRPr="00B72D8D">
              <w:rPr>
                <w:rFonts w:asciiTheme="minorHAnsi" w:hAnsiTheme="minorHAnsi" w:cstheme="minorHAnsi"/>
                <w:b/>
                <w:bCs/>
                <w:sz w:val="18"/>
                <w:szCs w:val="18"/>
              </w:rPr>
              <w:t>ΣΤ</w:t>
            </w:r>
            <w:r>
              <w:rPr>
                <w:rFonts w:asciiTheme="minorHAnsi" w:hAnsiTheme="minorHAnsi" w:cstheme="minorHAnsi"/>
                <w:b/>
                <w:bCs/>
                <w:sz w:val="18"/>
                <w:szCs w:val="18"/>
              </w:rPr>
              <w:t>8</w:t>
            </w:r>
            <w:r w:rsidRPr="00B72D8D">
              <w:rPr>
                <w:rFonts w:asciiTheme="minorHAnsi" w:hAnsiTheme="minorHAnsi" w:cstheme="minorHAnsi"/>
                <w:b/>
                <w:bCs/>
                <w:sz w:val="18"/>
                <w:szCs w:val="18"/>
              </w:rPr>
              <w:t>. ΔΙΑΚΡΙΒΩΣΗ/ΕΛΕΓΧΟΣ ΔΙΑΦΟΡΩΝ ΟΡΓΑΝΩΝ ΠΟΥ ΘΑ ΠΡΑΓΜΑΤΟΠΟΙΗΘΟΥΝ ΣΤΟΥΣ ΧΩΡΟΥΣ ΤΩΝ ΕΡΓΑΣΤΗΡΙΩΝ ΤΟΥ Γ</w:t>
            </w:r>
            <w:r>
              <w:rPr>
                <w:rFonts w:asciiTheme="minorHAnsi" w:hAnsiTheme="minorHAnsi" w:cstheme="minorHAnsi"/>
                <w:b/>
                <w:bCs/>
                <w:sz w:val="18"/>
                <w:szCs w:val="18"/>
              </w:rPr>
              <w:t>.</w:t>
            </w:r>
            <w:r w:rsidRPr="00B72D8D">
              <w:rPr>
                <w:rFonts w:asciiTheme="minorHAnsi" w:hAnsiTheme="minorHAnsi" w:cstheme="minorHAnsi"/>
                <w:b/>
                <w:bCs/>
                <w:sz w:val="18"/>
                <w:szCs w:val="18"/>
              </w:rPr>
              <w:t>Χ</w:t>
            </w:r>
            <w:r>
              <w:rPr>
                <w:rFonts w:asciiTheme="minorHAnsi" w:hAnsiTheme="minorHAnsi" w:cstheme="minorHAnsi"/>
                <w:b/>
                <w:bCs/>
                <w:sz w:val="18"/>
                <w:szCs w:val="18"/>
              </w:rPr>
              <w:t>.</w:t>
            </w:r>
            <w:r w:rsidRPr="00B72D8D">
              <w:rPr>
                <w:rFonts w:asciiTheme="minorHAnsi" w:hAnsiTheme="minorHAnsi" w:cstheme="minorHAnsi"/>
                <w:b/>
                <w:bCs/>
                <w:sz w:val="18"/>
                <w:szCs w:val="18"/>
              </w:rPr>
              <w:t>Κ</w:t>
            </w:r>
            <w:r>
              <w:rPr>
                <w:rFonts w:asciiTheme="minorHAnsi" w:hAnsiTheme="minorHAnsi" w:cstheme="minorHAnsi"/>
                <w:b/>
                <w:bCs/>
                <w:sz w:val="18"/>
                <w:szCs w:val="18"/>
              </w:rPr>
              <w:t>.</w:t>
            </w:r>
          </w:p>
        </w:tc>
      </w:tr>
      <w:tr w:rsidR="006C1FCB" w:rsidRPr="00B72D8D" w:rsidTr="00992435">
        <w:trPr>
          <w:trHeight w:val="20"/>
          <w:jc w:val="center"/>
        </w:trPr>
        <w:tc>
          <w:tcPr>
            <w:tcW w:w="562" w:type="dxa"/>
            <w:shd w:val="clear" w:color="auto" w:fill="auto"/>
            <w:noWrap/>
            <w:vAlign w:val="center"/>
            <w:hideMark/>
          </w:tcPr>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sz w:val="18"/>
                <w:szCs w:val="18"/>
              </w:rPr>
              <w:t>α/α</w:t>
            </w:r>
          </w:p>
        </w:tc>
        <w:tc>
          <w:tcPr>
            <w:tcW w:w="1423" w:type="dxa"/>
            <w:shd w:val="clear" w:color="auto" w:fill="auto"/>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ΚΩΔΙΚΟΣ ΟΡΓΑΝΟΥ</w:t>
            </w:r>
          </w:p>
        </w:tc>
        <w:tc>
          <w:tcPr>
            <w:tcW w:w="2410" w:type="dxa"/>
            <w:shd w:val="clear" w:color="auto" w:fill="auto"/>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 xml:space="preserve">ΠΕΡΙΓΡΑΦΗ </w:t>
            </w:r>
          </w:p>
        </w:tc>
        <w:tc>
          <w:tcPr>
            <w:tcW w:w="1630" w:type="dxa"/>
            <w:shd w:val="clear" w:color="auto" w:fill="auto"/>
            <w:noWrap/>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ΜΟΝΤΕΛΟ</w:t>
            </w:r>
          </w:p>
        </w:tc>
        <w:tc>
          <w:tcPr>
            <w:tcW w:w="3534" w:type="dxa"/>
            <w:shd w:val="clear" w:color="auto" w:fill="auto"/>
            <w:noWrap/>
            <w:vAlign w:val="center"/>
            <w:hideMark/>
          </w:tcPr>
          <w:p w:rsidR="006C1FCB" w:rsidRPr="008C21FF" w:rsidRDefault="006C1FCB" w:rsidP="00992435">
            <w:pPr>
              <w:rPr>
                <w:rFonts w:asciiTheme="minorHAnsi" w:hAnsiTheme="minorHAnsi" w:cstheme="minorHAnsi"/>
                <w:b/>
                <w:sz w:val="18"/>
                <w:szCs w:val="18"/>
              </w:rPr>
            </w:pPr>
            <w:r w:rsidRPr="008C21FF">
              <w:rPr>
                <w:rFonts w:asciiTheme="minorHAnsi" w:hAnsiTheme="minorHAnsi" w:cstheme="minorHAnsi"/>
                <w:b/>
                <w:sz w:val="18"/>
                <w:szCs w:val="18"/>
              </w:rPr>
              <w:t>ΕΡΓΑΣΙΑ /ΔΙΑΚΡΙΒΩΣΗ /ΕΛΕΓΧΟΣ</w:t>
            </w:r>
          </w:p>
        </w:tc>
        <w:tc>
          <w:tcPr>
            <w:tcW w:w="1635" w:type="dxa"/>
            <w:shd w:val="clear" w:color="auto" w:fill="auto"/>
            <w:noWrap/>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ΠΑΡΑΤΗΡΗΣΕΙΣ</w:t>
            </w:r>
          </w:p>
        </w:tc>
        <w:tc>
          <w:tcPr>
            <w:tcW w:w="1281" w:type="dxa"/>
            <w:shd w:val="clear" w:color="auto" w:fill="auto"/>
            <w:noWrap/>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ΥΠΗΡΕΣΙΑ</w:t>
            </w:r>
          </w:p>
        </w:tc>
        <w:tc>
          <w:tcPr>
            <w:tcW w:w="1695" w:type="dxa"/>
            <w:shd w:val="clear" w:color="auto" w:fill="auto"/>
            <w:vAlign w:val="center"/>
            <w:hideMark/>
          </w:tcPr>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sz w:val="18"/>
                <w:szCs w:val="18"/>
              </w:rPr>
              <w:t>ΠΡΟΫΠΟΛΟΓΙΣΜΟΣ ΧΩΡΙΣ ΦΠΑ</w:t>
            </w:r>
          </w:p>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bCs/>
                <w:color w:val="000000"/>
                <w:sz w:val="18"/>
                <w:szCs w:val="18"/>
              </w:rPr>
              <w:t>(€)</w:t>
            </w:r>
          </w:p>
        </w:tc>
        <w:tc>
          <w:tcPr>
            <w:tcW w:w="1701" w:type="dxa"/>
            <w:shd w:val="clear" w:color="auto" w:fill="auto"/>
            <w:vAlign w:val="center"/>
            <w:hideMark/>
          </w:tcPr>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sz w:val="18"/>
                <w:szCs w:val="18"/>
              </w:rPr>
              <w:t>ΠΡΟΫΠΟΛΟΓΙΣΜΟΣ ΜΕ ΦΠΑ</w:t>
            </w:r>
          </w:p>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bCs/>
                <w:color w:val="000000"/>
                <w:sz w:val="18"/>
                <w:szCs w:val="18"/>
              </w:rPr>
              <w:t>(€)</w:t>
            </w:r>
          </w:p>
        </w:tc>
      </w:tr>
      <w:tr w:rsidR="00B72D8D" w:rsidRPr="00B72D8D" w:rsidTr="00425CA7">
        <w:trPr>
          <w:trHeight w:val="20"/>
          <w:jc w:val="center"/>
        </w:trPr>
        <w:tc>
          <w:tcPr>
            <w:tcW w:w="562" w:type="dxa"/>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 </w:t>
            </w:r>
            <w:r w:rsidR="001F4059">
              <w:rPr>
                <w:rFonts w:asciiTheme="minorHAnsi" w:hAnsiTheme="minorHAnsi" w:cstheme="minorHAnsi"/>
                <w:sz w:val="18"/>
                <w:szCs w:val="18"/>
              </w:rPr>
              <w:t>12</w:t>
            </w:r>
          </w:p>
        </w:tc>
        <w:tc>
          <w:tcPr>
            <w:tcW w:w="1423"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41 KAY 23</w:t>
            </w:r>
          </w:p>
        </w:tc>
        <w:tc>
          <w:tcPr>
            <w:tcW w:w="2410"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 xml:space="preserve">Συσκευή προσδιορισμού θερμοκρασίας απόφραξης ψυχρού φίλτρου </w:t>
            </w:r>
          </w:p>
        </w:tc>
        <w:tc>
          <w:tcPr>
            <w:tcW w:w="1630"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 xml:space="preserve">ISL FPP 5G  </w:t>
            </w:r>
          </w:p>
        </w:tc>
        <w:tc>
          <w:tcPr>
            <w:tcW w:w="3534" w:type="dxa"/>
            <w:vMerge w:val="restart"/>
            <w:shd w:val="clear" w:color="auto" w:fill="auto"/>
            <w:vAlign w:val="center"/>
            <w:hideMark/>
          </w:tcPr>
          <w:p w:rsidR="00B72D8D" w:rsidRPr="00B72D8D" w:rsidRDefault="00B72D8D" w:rsidP="00B72D8D">
            <w:pPr>
              <w:rPr>
                <w:rFonts w:asciiTheme="minorHAnsi" w:hAnsiTheme="minorHAnsi" w:cstheme="minorHAnsi"/>
                <w:sz w:val="18"/>
                <w:szCs w:val="18"/>
              </w:rPr>
            </w:pPr>
            <w:r w:rsidRPr="00B72D8D">
              <w:rPr>
                <w:rFonts w:asciiTheme="minorHAnsi" w:hAnsiTheme="minorHAnsi" w:cstheme="minorHAnsi"/>
                <w:bCs/>
                <w:sz w:val="18"/>
                <w:szCs w:val="18"/>
              </w:rPr>
              <w:t>1</w:t>
            </w:r>
            <w:r w:rsidRPr="00B72D8D">
              <w:rPr>
                <w:rFonts w:asciiTheme="minorHAnsi" w:hAnsiTheme="minorHAnsi" w:cstheme="minorHAnsi"/>
                <w:sz w:val="18"/>
                <w:szCs w:val="18"/>
              </w:rPr>
              <w:t>.  Διακρίβωση θερμομέτρου PT 100</w:t>
            </w:r>
            <w:r w:rsidRPr="00B72D8D">
              <w:rPr>
                <w:rFonts w:asciiTheme="minorHAnsi" w:hAnsiTheme="minorHAnsi" w:cstheme="minorHAnsi"/>
                <w:sz w:val="18"/>
                <w:szCs w:val="18"/>
              </w:rPr>
              <w:br/>
            </w:r>
            <w:r w:rsidRPr="00B72D8D">
              <w:rPr>
                <w:rFonts w:asciiTheme="minorHAnsi" w:hAnsiTheme="minorHAnsi" w:cstheme="minorHAnsi"/>
                <w:bCs/>
                <w:sz w:val="18"/>
                <w:szCs w:val="18"/>
              </w:rPr>
              <w:t>2</w:t>
            </w:r>
            <w:r w:rsidRPr="00B72D8D">
              <w:rPr>
                <w:rFonts w:asciiTheme="minorHAnsi" w:hAnsiTheme="minorHAnsi" w:cstheme="minorHAnsi"/>
                <w:sz w:val="18"/>
                <w:szCs w:val="18"/>
              </w:rPr>
              <w:t>.  Διακρίβωση  του χώρου ψύξης δείγματος</w:t>
            </w:r>
            <w:r w:rsidRPr="00B72D8D">
              <w:rPr>
                <w:rFonts w:asciiTheme="minorHAnsi" w:hAnsiTheme="minorHAnsi" w:cstheme="minorHAnsi"/>
                <w:sz w:val="18"/>
                <w:szCs w:val="18"/>
              </w:rPr>
              <w:br/>
            </w:r>
            <w:r w:rsidRPr="00B72D8D">
              <w:rPr>
                <w:rFonts w:asciiTheme="minorHAnsi" w:hAnsiTheme="minorHAnsi" w:cstheme="minorHAnsi"/>
                <w:bCs/>
                <w:sz w:val="18"/>
                <w:szCs w:val="18"/>
              </w:rPr>
              <w:t>3</w:t>
            </w:r>
            <w:r w:rsidRPr="00B72D8D">
              <w:rPr>
                <w:rFonts w:asciiTheme="minorHAnsi" w:hAnsiTheme="minorHAnsi" w:cstheme="minorHAnsi"/>
                <w:sz w:val="18"/>
                <w:szCs w:val="18"/>
              </w:rPr>
              <w:t>.  Διακρίβωση αισθητήρα πίεσης  (υποπίεσης ή κενό)  στα 200 mm H</w:t>
            </w:r>
            <w:r w:rsidRPr="00B72D8D">
              <w:rPr>
                <w:rFonts w:asciiTheme="minorHAnsi" w:hAnsiTheme="minorHAnsi" w:cstheme="minorHAnsi"/>
                <w:sz w:val="18"/>
                <w:szCs w:val="18"/>
                <w:vertAlign w:val="subscript"/>
              </w:rPr>
              <w:t>2</w:t>
            </w:r>
            <w:r w:rsidRPr="00B72D8D">
              <w:rPr>
                <w:rFonts w:asciiTheme="minorHAnsi" w:hAnsiTheme="minorHAnsi" w:cstheme="minorHAnsi"/>
                <w:sz w:val="18"/>
                <w:szCs w:val="18"/>
              </w:rPr>
              <w:t>O</w:t>
            </w:r>
            <w:r w:rsidRPr="00B72D8D">
              <w:rPr>
                <w:rFonts w:asciiTheme="minorHAnsi" w:hAnsiTheme="minorHAnsi" w:cstheme="minorHAnsi"/>
                <w:sz w:val="18"/>
                <w:szCs w:val="18"/>
              </w:rPr>
              <w:br/>
            </w:r>
            <w:r w:rsidRPr="00B72D8D">
              <w:rPr>
                <w:rFonts w:asciiTheme="minorHAnsi" w:hAnsiTheme="minorHAnsi" w:cstheme="minorHAnsi"/>
                <w:bCs/>
                <w:sz w:val="18"/>
                <w:szCs w:val="18"/>
              </w:rPr>
              <w:t>4</w:t>
            </w:r>
            <w:r w:rsidRPr="00B72D8D">
              <w:rPr>
                <w:rFonts w:asciiTheme="minorHAnsi" w:hAnsiTheme="minorHAnsi" w:cstheme="minorHAnsi"/>
                <w:sz w:val="18"/>
                <w:szCs w:val="18"/>
              </w:rPr>
              <w:t>. Διακρίβωση μεταλλικού κόσκινου  (Φίλτρου  MESH GAUZE)</w:t>
            </w:r>
            <w:r w:rsidRPr="00B72D8D">
              <w:rPr>
                <w:rFonts w:asciiTheme="minorHAnsi" w:hAnsiTheme="minorHAnsi" w:cstheme="minorHAnsi"/>
                <w:sz w:val="18"/>
                <w:szCs w:val="18"/>
              </w:rPr>
              <w:br/>
            </w:r>
            <w:r w:rsidRPr="00B72D8D">
              <w:rPr>
                <w:rFonts w:asciiTheme="minorHAnsi" w:hAnsiTheme="minorHAnsi" w:cstheme="minorHAnsi"/>
                <w:bCs/>
                <w:sz w:val="18"/>
                <w:szCs w:val="18"/>
              </w:rPr>
              <w:t>5.</w:t>
            </w:r>
            <w:r w:rsidRPr="00B72D8D">
              <w:rPr>
                <w:rFonts w:asciiTheme="minorHAnsi" w:hAnsiTheme="minorHAnsi" w:cstheme="minorHAnsi"/>
                <w:sz w:val="18"/>
                <w:szCs w:val="18"/>
              </w:rPr>
              <w:t xml:space="preserve"> Ελεγχος / Διακρίβωση του δοχείου δείγματος (TEST JAR ) 45 ml  </w:t>
            </w:r>
          </w:p>
        </w:tc>
        <w:tc>
          <w:tcPr>
            <w:tcW w:w="1635" w:type="dxa"/>
            <w:shd w:val="clear" w:color="auto" w:fill="auto"/>
            <w:vAlign w:val="center"/>
            <w:hideMark/>
          </w:tcPr>
          <w:p w:rsidR="00B72D8D" w:rsidRPr="00B72D8D" w:rsidRDefault="00B72D8D" w:rsidP="00B72D8D">
            <w:pPr>
              <w:jc w:val="center"/>
              <w:rPr>
                <w:rFonts w:asciiTheme="minorHAnsi" w:hAnsiTheme="minorHAnsi" w:cstheme="minorHAnsi"/>
                <w:b/>
                <w:bCs/>
                <w:sz w:val="18"/>
                <w:szCs w:val="18"/>
              </w:rPr>
            </w:pPr>
            <w:r w:rsidRPr="00B72D8D">
              <w:rPr>
                <w:rFonts w:asciiTheme="minorHAnsi" w:hAnsiTheme="minorHAnsi" w:cstheme="minorHAnsi"/>
                <w:b/>
                <w:bCs/>
                <w:sz w:val="18"/>
                <w:szCs w:val="18"/>
              </w:rPr>
              <w:t> </w:t>
            </w:r>
          </w:p>
        </w:tc>
        <w:tc>
          <w:tcPr>
            <w:tcW w:w="1281" w:type="dxa"/>
            <w:shd w:val="clear" w:color="auto" w:fill="auto"/>
            <w:vAlign w:val="center"/>
            <w:hideMark/>
          </w:tcPr>
          <w:p w:rsidR="00B72D8D" w:rsidRPr="00B72D8D" w:rsidRDefault="00B72D8D" w:rsidP="00B72D8D">
            <w:pPr>
              <w:rPr>
                <w:rFonts w:asciiTheme="minorHAnsi" w:hAnsiTheme="minorHAnsi" w:cstheme="minorHAnsi"/>
                <w:sz w:val="18"/>
                <w:szCs w:val="18"/>
              </w:rPr>
            </w:pPr>
            <w:r w:rsidRPr="00B72D8D">
              <w:rPr>
                <w:rFonts w:asciiTheme="minorHAnsi" w:hAnsiTheme="minorHAnsi" w:cstheme="minorHAnsi"/>
                <w:sz w:val="18"/>
                <w:szCs w:val="18"/>
              </w:rPr>
              <w:t xml:space="preserve">Χ.Υ.  Κεντρικής  Μακεδονίας, Θεσσαλονίκη </w:t>
            </w:r>
          </w:p>
        </w:tc>
        <w:tc>
          <w:tcPr>
            <w:tcW w:w="1695" w:type="dxa"/>
            <w:vMerge w:val="restart"/>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700</w:t>
            </w:r>
            <w:r w:rsidR="00F8174A">
              <w:rPr>
                <w:rFonts w:asciiTheme="minorHAnsi" w:hAnsiTheme="minorHAnsi" w:cstheme="minorHAnsi"/>
                <w:sz w:val="18"/>
                <w:szCs w:val="18"/>
              </w:rPr>
              <w:t>,00</w:t>
            </w:r>
          </w:p>
        </w:tc>
        <w:tc>
          <w:tcPr>
            <w:tcW w:w="1701" w:type="dxa"/>
            <w:vMerge w:val="restart"/>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868</w:t>
            </w:r>
            <w:r w:rsidR="00F8174A">
              <w:rPr>
                <w:rFonts w:asciiTheme="minorHAnsi" w:hAnsiTheme="minorHAnsi" w:cstheme="minorHAnsi"/>
                <w:sz w:val="18"/>
                <w:szCs w:val="18"/>
              </w:rPr>
              <w:t>,00</w:t>
            </w:r>
          </w:p>
        </w:tc>
      </w:tr>
      <w:tr w:rsidR="009A2DFD" w:rsidRPr="00B72D8D" w:rsidTr="00425CA7">
        <w:trPr>
          <w:trHeight w:val="20"/>
          <w:jc w:val="center"/>
        </w:trPr>
        <w:tc>
          <w:tcPr>
            <w:tcW w:w="562" w:type="dxa"/>
            <w:shd w:val="clear" w:color="auto" w:fill="auto"/>
            <w:noWrap/>
            <w:vAlign w:val="center"/>
            <w:hideMark/>
          </w:tcPr>
          <w:p w:rsidR="009A2DFD" w:rsidRPr="00B72D8D" w:rsidRDefault="009A2DFD" w:rsidP="00B72D8D">
            <w:pPr>
              <w:jc w:val="center"/>
              <w:rPr>
                <w:rFonts w:asciiTheme="minorHAnsi" w:hAnsiTheme="minorHAnsi" w:cstheme="minorHAnsi"/>
                <w:sz w:val="18"/>
                <w:szCs w:val="18"/>
              </w:rPr>
            </w:pPr>
            <w:r>
              <w:rPr>
                <w:rFonts w:asciiTheme="minorHAnsi" w:hAnsiTheme="minorHAnsi" w:cstheme="minorHAnsi"/>
                <w:sz w:val="18"/>
                <w:szCs w:val="18"/>
              </w:rPr>
              <w:t>13</w:t>
            </w:r>
            <w:r w:rsidRPr="00B72D8D">
              <w:rPr>
                <w:rFonts w:asciiTheme="minorHAnsi" w:hAnsiTheme="minorHAnsi" w:cstheme="minorHAnsi"/>
                <w:sz w:val="18"/>
                <w:szCs w:val="18"/>
              </w:rPr>
              <w:t> </w:t>
            </w:r>
          </w:p>
        </w:tc>
        <w:tc>
          <w:tcPr>
            <w:tcW w:w="1423" w:type="dxa"/>
            <w:shd w:val="clear" w:color="auto" w:fill="auto"/>
            <w:noWrap/>
            <w:vAlign w:val="center"/>
            <w:hideMark/>
          </w:tcPr>
          <w:p w:rsidR="009A2DFD" w:rsidRPr="00B72D8D" w:rsidRDefault="009A2DFD" w:rsidP="00B72D8D">
            <w:pPr>
              <w:jc w:val="center"/>
              <w:rPr>
                <w:rFonts w:asciiTheme="minorHAnsi" w:hAnsiTheme="minorHAnsi" w:cstheme="minorHAnsi"/>
                <w:sz w:val="18"/>
                <w:szCs w:val="18"/>
              </w:rPr>
            </w:pPr>
            <w:r w:rsidRPr="00B72D8D">
              <w:rPr>
                <w:rFonts w:asciiTheme="minorHAnsi" w:hAnsiTheme="minorHAnsi" w:cstheme="minorHAnsi"/>
                <w:sz w:val="18"/>
                <w:szCs w:val="18"/>
              </w:rPr>
              <w:t>20 02-KAY-23</w:t>
            </w:r>
          </w:p>
        </w:tc>
        <w:tc>
          <w:tcPr>
            <w:tcW w:w="2410" w:type="dxa"/>
            <w:shd w:val="clear" w:color="auto" w:fill="auto"/>
            <w:vAlign w:val="center"/>
            <w:hideMark/>
          </w:tcPr>
          <w:p w:rsidR="009A2DFD" w:rsidRPr="00B72D8D" w:rsidRDefault="009A2DFD" w:rsidP="00B72D8D">
            <w:pPr>
              <w:jc w:val="center"/>
              <w:rPr>
                <w:rFonts w:asciiTheme="minorHAnsi" w:hAnsiTheme="minorHAnsi" w:cstheme="minorHAnsi"/>
                <w:sz w:val="18"/>
                <w:szCs w:val="18"/>
              </w:rPr>
            </w:pPr>
            <w:r w:rsidRPr="00B72D8D">
              <w:rPr>
                <w:rFonts w:asciiTheme="minorHAnsi" w:hAnsiTheme="minorHAnsi" w:cstheme="minorHAnsi"/>
                <w:sz w:val="18"/>
                <w:szCs w:val="18"/>
              </w:rPr>
              <w:t xml:space="preserve">Αυτόματη συσκευή προσδιορισμού σημείου απόφραξης ψυχρού φίλτρου </w:t>
            </w:r>
          </w:p>
        </w:tc>
        <w:tc>
          <w:tcPr>
            <w:tcW w:w="1630" w:type="dxa"/>
            <w:shd w:val="clear" w:color="auto" w:fill="auto"/>
            <w:vAlign w:val="center"/>
            <w:hideMark/>
          </w:tcPr>
          <w:p w:rsidR="009A2DFD" w:rsidRPr="00B72D8D" w:rsidRDefault="009A2DFD" w:rsidP="00B72D8D">
            <w:pPr>
              <w:jc w:val="center"/>
              <w:rPr>
                <w:rFonts w:asciiTheme="minorHAnsi" w:hAnsiTheme="minorHAnsi" w:cstheme="minorHAnsi"/>
                <w:sz w:val="18"/>
                <w:szCs w:val="18"/>
              </w:rPr>
            </w:pPr>
            <w:r w:rsidRPr="00B72D8D">
              <w:rPr>
                <w:rFonts w:asciiTheme="minorHAnsi" w:hAnsiTheme="minorHAnsi" w:cstheme="minorHAnsi"/>
                <w:sz w:val="18"/>
                <w:szCs w:val="18"/>
              </w:rPr>
              <w:t>ISL FPP 5G S</w:t>
            </w:r>
          </w:p>
        </w:tc>
        <w:tc>
          <w:tcPr>
            <w:tcW w:w="3534" w:type="dxa"/>
            <w:vMerge/>
            <w:shd w:val="clear" w:color="auto" w:fill="auto"/>
            <w:vAlign w:val="center"/>
            <w:hideMark/>
          </w:tcPr>
          <w:p w:rsidR="009A2DFD" w:rsidRPr="00B72D8D" w:rsidRDefault="009A2DFD" w:rsidP="00B72D8D">
            <w:pPr>
              <w:rPr>
                <w:rFonts w:asciiTheme="minorHAnsi" w:hAnsiTheme="minorHAnsi" w:cstheme="minorHAnsi"/>
                <w:sz w:val="18"/>
                <w:szCs w:val="18"/>
              </w:rPr>
            </w:pPr>
          </w:p>
        </w:tc>
        <w:tc>
          <w:tcPr>
            <w:tcW w:w="1635" w:type="dxa"/>
            <w:shd w:val="clear" w:color="auto" w:fill="auto"/>
            <w:vAlign w:val="center"/>
            <w:hideMark/>
          </w:tcPr>
          <w:p w:rsidR="009A2DFD" w:rsidRPr="00B72D8D" w:rsidRDefault="009A2DFD" w:rsidP="00B72D8D">
            <w:pPr>
              <w:jc w:val="center"/>
              <w:rPr>
                <w:rFonts w:asciiTheme="minorHAnsi" w:hAnsiTheme="minorHAnsi" w:cstheme="minorHAnsi"/>
                <w:b/>
                <w:bCs/>
                <w:sz w:val="18"/>
                <w:szCs w:val="18"/>
              </w:rPr>
            </w:pPr>
            <w:r w:rsidRPr="00B72D8D">
              <w:rPr>
                <w:rFonts w:asciiTheme="minorHAnsi" w:hAnsiTheme="minorHAnsi" w:cstheme="minorHAnsi"/>
                <w:b/>
                <w:bCs/>
                <w:sz w:val="18"/>
                <w:szCs w:val="18"/>
              </w:rPr>
              <w:t> </w:t>
            </w:r>
          </w:p>
        </w:tc>
        <w:tc>
          <w:tcPr>
            <w:tcW w:w="1281" w:type="dxa"/>
            <w:shd w:val="clear" w:color="auto" w:fill="auto"/>
            <w:vAlign w:val="center"/>
            <w:hideMark/>
          </w:tcPr>
          <w:p w:rsidR="009A2DFD" w:rsidRPr="00B72D8D" w:rsidRDefault="009A2DFD" w:rsidP="009A2DFD">
            <w:pPr>
              <w:rPr>
                <w:rFonts w:asciiTheme="minorHAnsi" w:hAnsiTheme="minorHAnsi" w:cstheme="minorHAnsi"/>
                <w:sz w:val="18"/>
                <w:szCs w:val="18"/>
              </w:rPr>
            </w:pPr>
            <w:r w:rsidRPr="00B72D8D">
              <w:rPr>
                <w:rFonts w:asciiTheme="minorHAnsi" w:hAnsiTheme="minorHAnsi" w:cstheme="minorHAnsi"/>
                <w:sz w:val="18"/>
                <w:szCs w:val="18"/>
              </w:rPr>
              <w:t xml:space="preserve">Χ.Υ. Πειραιά               </w:t>
            </w:r>
          </w:p>
        </w:tc>
        <w:tc>
          <w:tcPr>
            <w:tcW w:w="1695" w:type="dxa"/>
            <w:vMerge/>
            <w:shd w:val="clear" w:color="auto" w:fill="auto"/>
            <w:vAlign w:val="center"/>
            <w:hideMark/>
          </w:tcPr>
          <w:p w:rsidR="009A2DFD" w:rsidRPr="00B72D8D" w:rsidRDefault="009A2DFD" w:rsidP="00B72D8D">
            <w:pPr>
              <w:rPr>
                <w:rFonts w:asciiTheme="minorHAnsi" w:hAnsiTheme="minorHAnsi" w:cstheme="minorHAnsi"/>
                <w:sz w:val="18"/>
                <w:szCs w:val="18"/>
              </w:rPr>
            </w:pPr>
          </w:p>
        </w:tc>
        <w:tc>
          <w:tcPr>
            <w:tcW w:w="1701" w:type="dxa"/>
            <w:vMerge/>
            <w:shd w:val="clear" w:color="auto" w:fill="auto"/>
            <w:vAlign w:val="center"/>
            <w:hideMark/>
          </w:tcPr>
          <w:p w:rsidR="009A2DFD" w:rsidRPr="00B72D8D" w:rsidRDefault="009A2DFD" w:rsidP="00B72D8D">
            <w:pPr>
              <w:rPr>
                <w:rFonts w:asciiTheme="minorHAnsi" w:hAnsiTheme="minorHAnsi" w:cstheme="minorHAnsi"/>
                <w:sz w:val="18"/>
                <w:szCs w:val="18"/>
              </w:rPr>
            </w:pPr>
          </w:p>
        </w:tc>
      </w:tr>
      <w:tr w:rsidR="006C1FCB" w:rsidRPr="00B72D8D" w:rsidTr="00992435">
        <w:trPr>
          <w:trHeight w:val="20"/>
          <w:jc w:val="center"/>
        </w:trPr>
        <w:tc>
          <w:tcPr>
            <w:tcW w:w="15871" w:type="dxa"/>
            <w:gridSpan w:val="9"/>
            <w:shd w:val="clear" w:color="auto" w:fill="auto"/>
            <w:noWrap/>
            <w:vAlign w:val="center"/>
          </w:tcPr>
          <w:p w:rsidR="006C1FCB" w:rsidRDefault="006C1FCB" w:rsidP="00992435">
            <w:pPr>
              <w:jc w:val="center"/>
              <w:rPr>
                <w:rFonts w:ascii="Calibri" w:hAnsi="Calibri" w:cs="Calibri"/>
                <w:b/>
                <w:bCs/>
                <w:color w:val="000000"/>
                <w:sz w:val="18"/>
                <w:szCs w:val="18"/>
              </w:rPr>
            </w:pPr>
            <w:r>
              <w:rPr>
                <w:rFonts w:asciiTheme="minorHAnsi" w:hAnsiTheme="minorHAnsi" w:cstheme="minorHAnsi"/>
                <w:b/>
                <w:bCs/>
                <w:sz w:val="18"/>
                <w:szCs w:val="18"/>
              </w:rPr>
              <w:t xml:space="preserve">ΤΜΗΜΑ </w:t>
            </w:r>
            <w:r w:rsidRPr="00B72D8D">
              <w:rPr>
                <w:rFonts w:asciiTheme="minorHAnsi" w:hAnsiTheme="minorHAnsi" w:cstheme="minorHAnsi"/>
                <w:b/>
                <w:bCs/>
                <w:sz w:val="18"/>
                <w:szCs w:val="18"/>
              </w:rPr>
              <w:t>ΣΤ</w:t>
            </w:r>
            <w:r>
              <w:rPr>
                <w:rFonts w:asciiTheme="minorHAnsi" w:hAnsiTheme="minorHAnsi" w:cstheme="minorHAnsi"/>
                <w:b/>
                <w:bCs/>
                <w:sz w:val="18"/>
                <w:szCs w:val="18"/>
              </w:rPr>
              <w:t>9</w:t>
            </w:r>
            <w:r w:rsidRPr="00B72D8D">
              <w:rPr>
                <w:rFonts w:asciiTheme="minorHAnsi" w:hAnsiTheme="minorHAnsi" w:cstheme="minorHAnsi"/>
                <w:b/>
                <w:bCs/>
                <w:sz w:val="18"/>
                <w:szCs w:val="18"/>
              </w:rPr>
              <w:t>. ΔΙΑΚΡΙΒΩΣΗ/ΕΛΕΓΧΟΣ ΔΙΑΦΟΡΩΝ ΟΡΓΑΝΩΝ ΠΟΥ ΘΑ ΠΡΑΓΜΑΤΟΠΟΙΗΘΟΥΝ ΣΤΟΥΣ ΧΩΡΟΥΣ ΤΩΝ ΕΡΓΑΣΤΗΡΙΩΝ ΤΟΥ Γ</w:t>
            </w:r>
            <w:r>
              <w:rPr>
                <w:rFonts w:asciiTheme="minorHAnsi" w:hAnsiTheme="minorHAnsi" w:cstheme="minorHAnsi"/>
                <w:b/>
                <w:bCs/>
                <w:sz w:val="18"/>
                <w:szCs w:val="18"/>
              </w:rPr>
              <w:t>.</w:t>
            </w:r>
            <w:r w:rsidRPr="00B72D8D">
              <w:rPr>
                <w:rFonts w:asciiTheme="minorHAnsi" w:hAnsiTheme="minorHAnsi" w:cstheme="minorHAnsi"/>
                <w:b/>
                <w:bCs/>
                <w:sz w:val="18"/>
                <w:szCs w:val="18"/>
              </w:rPr>
              <w:t>Χ</w:t>
            </w:r>
            <w:r>
              <w:rPr>
                <w:rFonts w:asciiTheme="minorHAnsi" w:hAnsiTheme="minorHAnsi" w:cstheme="minorHAnsi"/>
                <w:b/>
                <w:bCs/>
                <w:sz w:val="18"/>
                <w:szCs w:val="18"/>
              </w:rPr>
              <w:t>.</w:t>
            </w:r>
            <w:r w:rsidRPr="00B72D8D">
              <w:rPr>
                <w:rFonts w:asciiTheme="minorHAnsi" w:hAnsiTheme="minorHAnsi" w:cstheme="minorHAnsi"/>
                <w:b/>
                <w:bCs/>
                <w:sz w:val="18"/>
                <w:szCs w:val="18"/>
              </w:rPr>
              <w:t>Κ</w:t>
            </w:r>
            <w:r>
              <w:rPr>
                <w:rFonts w:asciiTheme="minorHAnsi" w:hAnsiTheme="minorHAnsi" w:cstheme="minorHAnsi"/>
                <w:b/>
                <w:bCs/>
                <w:sz w:val="18"/>
                <w:szCs w:val="18"/>
              </w:rPr>
              <w:t>.</w:t>
            </w:r>
          </w:p>
        </w:tc>
      </w:tr>
      <w:tr w:rsidR="006C1FCB" w:rsidRPr="00B72D8D" w:rsidTr="00992435">
        <w:trPr>
          <w:trHeight w:val="20"/>
          <w:jc w:val="center"/>
        </w:trPr>
        <w:tc>
          <w:tcPr>
            <w:tcW w:w="562" w:type="dxa"/>
            <w:shd w:val="clear" w:color="auto" w:fill="auto"/>
            <w:noWrap/>
            <w:vAlign w:val="center"/>
            <w:hideMark/>
          </w:tcPr>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sz w:val="18"/>
                <w:szCs w:val="18"/>
              </w:rPr>
              <w:t>α/α</w:t>
            </w:r>
          </w:p>
        </w:tc>
        <w:tc>
          <w:tcPr>
            <w:tcW w:w="1423" w:type="dxa"/>
            <w:shd w:val="clear" w:color="auto" w:fill="auto"/>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ΚΩΔΙΚΟΣ ΟΡΓΑΝΟΥ</w:t>
            </w:r>
          </w:p>
        </w:tc>
        <w:tc>
          <w:tcPr>
            <w:tcW w:w="2410" w:type="dxa"/>
            <w:shd w:val="clear" w:color="auto" w:fill="auto"/>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 xml:space="preserve">ΠΕΡΙΓΡΑΦΗ </w:t>
            </w:r>
          </w:p>
        </w:tc>
        <w:tc>
          <w:tcPr>
            <w:tcW w:w="1630" w:type="dxa"/>
            <w:shd w:val="clear" w:color="auto" w:fill="auto"/>
            <w:noWrap/>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ΜΟΝΤΕΛΟ</w:t>
            </w:r>
          </w:p>
        </w:tc>
        <w:tc>
          <w:tcPr>
            <w:tcW w:w="3534" w:type="dxa"/>
            <w:shd w:val="clear" w:color="auto" w:fill="auto"/>
            <w:noWrap/>
            <w:vAlign w:val="center"/>
            <w:hideMark/>
          </w:tcPr>
          <w:p w:rsidR="006C1FCB" w:rsidRPr="008C21FF" w:rsidRDefault="006C1FCB" w:rsidP="00992435">
            <w:pPr>
              <w:rPr>
                <w:rFonts w:asciiTheme="minorHAnsi" w:hAnsiTheme="minorHAnsi" w:cstheme="minorHAnsi"/>
                <w:b/>
                <w:sz w:val="18"/>
                <w:szCs w:val="18"/>
              </w:rPr>
            </w:pPr>
            <w:r w:rsidRPr="008C21FF">
              <w:rPr>
                <w:rFonts w:asciiTheme="minorHAnsi" w:hAnsiTheme="minorHAnsi" w:cstheme="minorHAnsi"/>
                <w:b/>
                <w:sz w:val="18"/>
                <w:szCs w:val="18"/>
              </w:rPr>
              <w:t>ΕΡΓΑΣΙΑ /ΔΙΑΚΡΙΒΩΣΗ /ΕΛΕΓΧΟΣ</w:t>
            </w:r>
          </w:p>
        </w:tc>
        <w:tc>
          <w:tcPr>
            <w:tcW w:w="1635" w:type="dxa"/>
            <w:shd w:val="clear" w:color="auto" w:fill="auto"/>
            <w:noWrap/>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ΠΑΡΑΤΗΡΗΣΕΙΣ</w:t>
            </w:r>
          </w:p>
        </w:tc>
        <w:tc>
          <w:tcPr>
            <w:tcW w:w="1281" w:type="dxa"/>
            <w:shd w:val="clear" w:color="auto" w:fill="auto"/>
            <w:noWrap/>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ΥΠΗΡΕΣΙΑ</w:t>
            </w:r>
          </w:p>
        </w:tc>
        <w:tc>
          <w:tcPr>
            <w:tcW w:w="1695" w:type="dxa"/>
            <w:shd w:val="clear" w:color="auto" w:fill="auto"/>
            <w:vAlign w:val="center"/>
            <w:hideMark/>
          </w:tcPr>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sz w:val="18"/>
                <w:szCs w:val="18"/>
              </w:rPr>
              <w:t>ΠΡΟΫΠΟΛΟΓΙΣΜΟΣ ΧΩΡΙΣ ΦΠΑ</w:t>
            </w:r>
          </w:p>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bCs/>
                <w:color w:val="000000"/>
                <w:sz w:val="18"/>
                <w:szCs w:val="18"/>
              </w:rPr>
              <w:t>(€)</w:t>
            </w:r>
          </w:p>
        </w:tc>
        <w:tc>
          <w:tcPr>
            <w:tcW w:w="1701" w:type="dxa"/>
            <w:shd w:val="clear" w:color="auto" w:fill="auto"/>
            <w:vAlign w:val="center"/>
            <w:hideMark/>
          </w:tcPr>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sz w:val="18"/>
                <w:szCs w:val="18"/>
              </w:rPr>
              <w:t>ΠΡΟΫΠΟΛΟΓΙΣΜΟΣ ΜΕ ΦΠΑ</w:t>
            </w:r>
          </w:p>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bCs/>
                <w:color w:val="000000"/>
                <w:sz w:val="18"/>
                <w:szCs w:val="18"/>
              </w:rPr>
              <w:t>(€)</w:t>
            </w:r>
          </w:p>
        </w:tc>
      </w:tr>
      <w:tr w:rsidR="009A2DFD" w:rsidRPr="00B72D8D" w:rsidTr="00425CA7">
        <w:trPr>
          <w:trHeight w:val="20"/>
          <w:jc w:val="center"/>
        </w:trPr>
        <w:tc>
          <w:tcPr>
            <w:tcW w:w="562" w:type="dxa"/>
            <w:shd w:val="clear" w:color="auto" w:fill="auto"/>
            <w:noWrap/>
            <w:vAlign w:val="center"/>
            <w:hideMark/>
          </w:tcPr>
          <w:p w:rsidR="009A2DFD" w:rsidRPr="00B72D8D" w:rsidRDefault="009A2DFD" w:rsidP="00B72D8D">
            <w:pPr>
              <w:jc w:val="center"/>
              <w:rPr>
                <w:rFonts w:asciiTheme="minorHAnsi" w:hAnsiTheme="minorHAnsi" w:cstheme="minorHAnsi"/>
                <w:sz w:val="18"/>
                <w:szCs w:val="18"/>
              </w:rPr>
            </w:pPr>
            <w:r w:rsidRPr="00B72D8D">
              <w:rPr>
                <w:rFonts w:asciiTheme="minorHAnsi" w:hAnsiTheme="minorHAnsi" w:cstheme="minorHAnsi"/>
                <w:sz w:val="18"/>
                <w:szCs w:val="18"/>
              </w:rPr>
              <w:t> </w:t>
            </w:r>
            <w:r>
              <w:rPr>
                <w:rFonts w:asciiTheme="minorHAnsi" w:hAnsiTheme="minorHAnsi" w:cstheme="minorHAnsi"/>
                <w:sz w:val="18"/>
                <w:szCs w:val="18"/>
              </w:rPr>
              <w:t>14</w:t>
            </w:r>
          </w:p>
        </w:tc>
        <w:tc>
          <w:tcPr>
            <w:tcW w:w="1423" w:type="dxa"/>
            <w:shd w:val="clear" w:color="auto" w:fill="auto"/>
            <w:vAlign w:val="center"/>
            <w:hideMark/>
          </w:tcPr>
          <w:p w:rsidR="009A2DFD" w:rsidRPr="00B72D8D" w:rsidRDefault="009A2DFD" w:rsidP="00B72D8D">
            <w:pPr>
              <w:jc w:val="center"/>
              <w:rPr>
                <w:rFonts w:asciiTheme="minorHAnsi" w:hAnsiTheme="minorHAnsi" w:cstheme="minorHAnsi"/>
                <w:sz w:val="18"/>
                <w:szCs w:val="18"/>
              </w:rPr>
            </w:pPr>
            <w:r w:rsidRPr="00B72D8D">
              <w:rPr>
                <w:rFonts w:asciiTheme="minorHAnsi" w:hAnsiTheme="minorHAnsi" w:cstheme="minorHAnsi"/>
                <w:sz w:val="18"/>
                <w:szCs w:val="18"/>
              </w:rPr>
              <w:t>20 02 ΠΙ-CFPP</w:t>
            </w:r>
          </w:p>
        </w:tc>
        <w:tc>
          <w:tcPr>
            <w:tcW w:w="2410" w:type="dxa"/>
            <w:shd w:val="clear" w:color="auto" w:fill="auto"/>
            <w:vAlign w:val="center"/>
            <w:hideMark/>
          </w:tcPr>
          <w:p w:rsidR="009A2DFD" w:rsidRPr="00B72D8D" w:rsidRDefault="009A2DFD" w:rsidP="00B72D8D">
            <w:pPr>
              <w:jc w:val="center"/>
              <w:rPr>
                <w:rFonts w:asciiTheme="minorHAnsi" w:hAnsiTheme="minorHAnsi" w:cstheme="minorHAnsi"/>
                <w:sz w:val="18"/>
                <w:szCs w:val="18"/>
              </w:rPr>
            </w:pPr>
            <w:r w:rsidRPr="00B72D8D">
              <w:rPr>
                <w:rFonts w:asciiTheme="minorHAnsi" w:hAnsiTheme="minorHAnsi" w:cstheme="minorHAnsi"/>
                <w:sz w:val="18"/>
                <w:szCs w:val="18"/>
              </w:rPr>
              <w:t>ΥΑΛΙΝΗ ΠΙΠΕΤΤΑ της συσκευής  προσδιορισμού σημείου αποφράξεως ψυχρού φίλτρου</w:t>
            </w:r>
          </w:p>
        </w:tc>
        <w:tc>
          <w:tcPr>
            <w:tcW w:w="1630" w:type="dxa"/>
            <w:shd w:val="clear" w:color="auto" w:fill="auto"/>
            <w:vAlign w:val="center"/>
            <w:hideMark/>
          </w:tcPr>
          <w:p w:rsidR="009A2DFD" w:rsidRPr="00B72D8D" w:rsidRDefault="009A2DFD" w:rsidP="00B72D8D">
            <w:pPr>
              <w:jc w:val="center"/>
              <w:rPr>
                <w:rFonts w:asciiTheme="minorHAnsi" w:hAnsiTheme="minorHAnsi" w:cstheme="minorHAnsi"/>
                <w:sz w:val="18"/>
                <w:szCs w:val="18"/>
              </w:rPr>
            </w:pPr>
            <w:r w:rsidRPr="00B72D8D">
              <w:rPr>
                <w:rFonts w:asciiTheme="minorHAnsi" w:hAnsiTheme="minorHAnsi" w:cstheme="minorHAnsi"/>
                <w:sz w:val="18"/>
                <w:szCs w:val="18"/>
              </w:rPr>
              <w:t xml:space="preserve"> ISL FPP 5G S</w:t>
            </w:r>
          </w:p>
        </w:tc>
        <w:tc>
          <w:tcPr>
            <w:tcW w:w="3534" w:type="dxa"/>
            <w:shd w:val="clear" w:color="auto" w:fill="auto"/>
            <w:vAlign w:val="center"/>
            <w:hideMark/>
          </w:tcPr>
          <w:p w:rsidR="009A2DFD" w:rsidRPr="00B72D8D" w:rsidRDefault="009A2DFD" w:rsidP="00B72D8D">
            <w:pPr>
              <w:jc w:val="center"/>
              <w:rPr>
                <w:rFonts w:asciiTheme="minorHAnsi" w:hAnsiTheme="minorHAnsi" w:cstheme="minorHAnsi"/>
                <w:sz w:val="18"/>
                <w:szCs w:val="18"/>
              </w:rPr>
            </w:pPr>
            <w:r w:rsidRPr="00B72D8D">
              <w:rPr>
                <w:rFonts w:asciiTheme="minorHAnsi" w:hAnsiTheme="minorHAnsi" w:cstheme="minorHAnsi"/>
                <w:sz w:val="18"/>
                <w:szCs w:val="18"/>
              </w:rPr>
              <w:t>΄Ογκος</w:t>
            </w:r>
          </w:p>
        </w:tc>
        <w:tc>
          <w:tcPr>
            <w:tcW w:w="1635" w:type="dxa"/>
            <w:shd w:val="clear" w:color="auto" w:fill="auto"/>
            <w:vAlign w:val="center"/>
            <w:hideMark/>
          </w:tcPr>
          <w:p w:rsidR="009A2DFD" w:rsidRPr="00B72D8D" w:rsidRDefault="009A2DFD" w:rsidP="00B72D8D">
            <w:pPr>
              <w:jc w:val="center"/>
              <w:rPr>
                <w:rFonts w:asciiTheme="minorHAnsi" w:hAnsiTheme="minorHAnsi" w:cstheme="minorHAnsi"/>
                <w:sz w:val="18"/>
                <w:szCs w:val="18"/>
              </w:rPr>
            </w:pPr>
            <w:r w:rsidRPr="00B72D8D">
              <w:rPr>
                <w:rFonts w:asciiTheme="minorHAnsi" w:hAnsiTheme="minorHAnsi" w:cstheme="minorHAnsi"/>
                <w:sz w:val="18"/>
                <w:szCs w:val="18"/>
              </w:rPr>
              <w:t> </w:t>
            </w:r>
          </w:p>
        </w:tc>
        <w:tc>
          <w:tcPr>
            <w:tcW w:w="1281" w:type="dxa"/>
            <w:shd w:val="clear" w:color="auto" w:fill="auto"/>
            <w:vAlign w:val="center"/>
            <w:hideMark/>
          </w:tcPr>
          <w:p w:rsidR="009A2DFD" w:rsidRPr="00B72D8D" w:rsidRDefault="009A2DFD" w:rsidP="00B72D8D">
            <w:pPr>
              <w:rPr>
                <w:rFonts w:asciiTheme="minorHAnsi" w:hAnsiTheme="minorHAnsi" w:cstheme="minorHAnsi"/>
                <w:sz w:val="18"/>
                <w:szCs w:val="18"/>
              </w:rPr>
            </w:pPr>
            <w:r w:rsidRPr="00B72D8D">
              <w:rPr>
                <w:rFonts w:asciiTheme="minorHAnsi" w:hAnsiTheme="minorHAnsi" w:cstheme="minorHAnsi"/>
                <w:sz w:val="18"/>
                <w:szCs w:val="18"/>
              </w:rPr>
              <w:t xml:space="preserve">Χ.Υ. Πειραιά               </w:t>
            </w:r>
          </w:p>
        </w:tc>
        <w:tc>
          <w:tcPr>
            <w:tcW w:w="1695" w:type="dxa"/>
            <w:shd w:val="clear" w:color="auto" w:fill="auto"/>
            <w:noWrap/>
            <w:vAlign w:val="center"/>
            <w:hideMark/>
          </w:tcPr>
          <w:p w:rsidR="009A2DFD" w:rsidRPr="00B72D8D" w:rsidRDefault="009A2DFD" w:rsidP="00B72D8D">
            <w:pPr>
              <w:jc w:val="center"/>
              <w:rPr>
                <w:rFonts w:asciiTheme="minorHAnsi" w:hAnsiTheme="minorHAnsi" w:cstheme="minorHAnsi"/>
                <w:sz w:val="18"/>
                <w:szCs w:val="18"/>
              </w:rPr>
            </w:pPr>
            <w:r w:rsidRPr="00B72D8D">
              <w:rPr>
                <w:rFonts w:asciiTheme="minorHAnsi" w:hAnsiTheme="minorHAnsi" w:cstheme="minorHAnsi"/>
                <w:sz w:val="18"/>
                <w:szCs w:val="18"/>
              </w:rPr>
              <w:t>50</w:t>
            </w:r>
            <w:r>
              <w:rPr>
                <w:rFonts w:asciiTheme="minorHAnsi" w:hAnsiTheme="minorHAnsi" w:cstheme="minorHAnsi"/>
                <w:sz w:val="18"/>
                <w:szCs w:val="18"/>
              </w:rPr>
              <w:t>,00</w:t>
            </w:r>
          </w:p>
        </w:tc>
        <w:tc>
          <w:tcPr>
            <w:tcW w:w="1701" w:type="dxa"/>
            <w:shd w:val="clear" w:color="auto" w:fill="auto"/>
            <w:noWrap/>
            <w:vAlign w:val="center"/>
            <w:hideMark/>
          </w:tcPr>
          <w:p w:rsidR="009A2DFD" w:rsidRPr="00B72D8D" w:rsidRDefault="009A2DFD" w:rsidP="00B72D8D">
            <w:pPr>
              <w:jc w:val="center"/>
              <w:rPr>
                <w:rFonts w:asciiTheme="minorHAnsi" w:hAnsiTheme="minorHAnsi" w:cstheme="minorHAnsi"/>
                <w:sz w:val="18"/>
                <w:szCs w:val="18"/>
              </w:rPr>
            </w:pPr>
            <w:r w:rsidRPr="00B72D8D">
              <w:rPr>
                <w:rFonts w:asciiTheme="minorHAnsi" w:hAnsiTheme="minorHAnsi" w:cstheme="minorHAnsi"/>
                <w:sz w:val="18"/>
                <w:szCs w:val="18"/>
              </w:rPr>
              <w:t>62</w:t>
            </w:r>
            <w:r>
              <w:rPr>
                <w:rFonts w:asciiTheme="minorHAnsi" w:hAnsiTheme="minorHAnsi" w:cstheme="minorHAnsi"/>
                <w:sz w:val="18"/>
                <w:szCs w:val="18"/>
              </w:rPr>
              <w:t>,00</w:t>
            </w:r>
          </w:p>
        </w:tc>
      </w:tr>
      <w:tr w:rsidR="006C1FCB" w:rsidRPr="00B72D8D" w:rsidTr="00992435">
        <w:trPr>
          <w:trHeight w:val="20"/>
          <w:jc w:val="center"/>
        </w:trPr>
        <w:tc>
          <w:tcPr>
            <w:tcW w:w="15871" w:type="dxa"/>
            <w:gridSpan w:val="9"/>
            <w:shd w:val="clear" w:color="auto" w:fill="auto"/>
            <w:noWrap/>
            <w:vAlign w:val="center"/>
          </w:tcPr>
          <w:p w:rsidR="006C1FCB" w:rsidRDefault="006C1FCB" w:rsidP="00992435">
            <w:pPr>
              <w:jc w:val="center"/>
              <w:rPr>
                <w:rFonts w:ascii="Calibri" w:hAnsi="Calibri" w:cs="Calibri"/>
                <w:b/>
                <w:bCs/>
                <w:color w:val="000000"/>
                <w:sz w:val="18"/>
                <w:szCs w:val="18"/>
              </w:rPr>
            </w:pPr>
            <w:r>
              <w:rPr>
                <w:rFonts w:asciiTheme="minorHAnsi" w:hAnsiTheme="minorHAnsi" w:cstheme="minorHAnsi"/>
                <w:b/>
                <w:bCs/>
                <w:sz w:val="18"/>
                <w:szCs w:val="18"/>
              </w:rPr>
              <w:t xml:space="preserve">ΤΜΗΜΑ </w:t>
            </w:r>
            <w:r w:rsidRPr="00B72D8D">
              <w:rPr>
                <w:rFonts w:asciiTheme="minorHAnsi" w:hAnsiTheme="minorHAnsi" w:cstheme="minorHAnsi"/>
                <w:b/>
                <w:bCs/>
                <w:sz w:val="18"/>
                <w:szCs w:val="18"/>
              </w:rPr>
              <w:t>ΣΤ</w:t>
            </w:r>
            <w:r>
              <w:rPr>
                <w:rFonts w:asciiTheme="minorHAnsi" w:hAnsiTheme="minorHAnsi" w:cstheme="minorHAnsi"/>
                <w:b/>
                <w:bCs/>
                <w:sz w:val="18"/>
                <w:szCs w:val="18"/>
              </w:rPr>
              <w:t>10</w:t>
            </w:r>
            <w:r w:rsidRPr="00B72D8D">
              <w:rPr>
                <w:rFonts w:asciiTheme="minorHAnsi" w:hAnsiTheme="minorHAnsi" w:cstheme="minorHAnsi"/>
                <w:b/>
                <w:bCs/>
                <w:sz w:val="18"/>
                <w:szCs w:val="18"/>
              </w:rPr>
              <w:t>. ΔΙΑΚΡΙΒΩΣΗ/ΕΛΕΓΧΟΣ ΔΙΑΦΟΡΩΝ ΟΡΓΑΝΩΝ ΠΟΥ ΘΑ ΠΡΑΓΜΑΤΟΠΟΙΗΘΟΥΝ ΣΤΟΥΣ ΧΩΡΟΥΣ ΤΩΝ ΕΡΓΑΣΤΗΡΙΩΝ ΤΟΥ Γ</w:t>
            </w:r>
            <w:r>
              <w:rPr>
                <w:rFonts w:asciiTheme="minorHAnsi" w:hAnsiTheme="minorHAnsi" w:cstheme="minorHAnsi"/>
                <w:b/>
                <w:bCs/>
                <w:sz w:val="18"/>
                <w:szCs w:val="18"/>
              </w:rPr>
              <w:t>.</w:t>
            </w:r>
            <w:r w:rsidRPr="00B72D8D">
              <w:rPr>
                <w:rFonts w:asciiTheme="minorHAnsi" w:hAnsiTheme="minorHAnsi" w:cstheme="minorHAnsi"/>
                <w:b/>
                <w:bCs/>
                <w:sz w:val="18"/>
                <w:szCs w:val="18"/>
              </w:rPr>
              <w:t>Χ</w:t>
            </w:r>
            <w:r>
              <w:rPr>
                <w:rFonts w:asciiTheme="minorHAnsi" w:hAnsiTheme="minorHAnsi" w:cstheme="minorHAnsi"/>
                <w:b/>
                <w:bCs/>
                <w:sz w:val="18"/>
                <w:szCs w:val="18"/>
              </w:rPr>
              <w:t>.</w:t>
            </w:r>
            <w:r w:rsidRPr="00B72D8D">
              <w:rPr>
                <w:rFonts w:asciiTheme="minorHAnsi" w:hAnsiTheme="minorHAnsi" w:cstheme="minorHAnsi"/>
                <w:b/>
                <w:bCs/>
                <w:sz w:val="18"/>
                <w:szCs w:val="18"/>
              </w:rPr>
              <w:t>Κ</w:t>
            </w:r>
            <w:r>
              <w:rPr>
                <w:rFonts w:asciiTheme="minorHAnsi" w:hAnsiTheme="minorHAnsi" w:cstheme="minorHAnsi"/>
                <w:b/>
                <w:bCs/>
                <w:sz w:val="18"/>
                <w:szCs w:val="18"/>
              </w:rPr>
              <w:t>.</w:t>
            </w:r>
          </w:p>
        </w:tc>
      </w:tr>
      <w:tr w:rsidR="006C1FCB" w:rsidRPr="00B72D8D" w:rsidTr="00992435">
        <w:trPr>
          <w:trHeight w:val="20"/>
          <w:jc w:val="center"/>
        </w:trPr>
        <w:tc>
          <w:tcPr>
            <w:tcW w:w="562" w:type="dxa"/>
            <w:shd w:val="clear" w:color="auto" w:fill="auto"/>
            <w:noWrap/>
            <w:vAlign w:val="center"/>
            <w:hideMark/>
          </w:tcPr>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sz w:val="18"/>
                <w:szCs w:val="18"/>
              </w:rPr>
              <w:t>α/α</w:t>
            </w:r>
          </w:p>
        </w:tc>
        <w:tc>
          <w:tcPr>
            <w:tcW w:w="1423" w:type="dxa"/>
            <w:shd w:val="clear" w:color="auto" w:fill="auto"/>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ΚΩΔΙΚΟΣ ΟΡΓΑΝΟΥ</w:t>
            </w:r>
          </w:p>
        </w:tc>
        <w:tc>
          <w:tcPr>
            <w:tcW w:w="2410" w:type="dxa"/>
            <w:shd w:val="clear" w:color="auto" w:fill="auto"/>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 xml:space="preserve">ΠΕΡΙΓΡΑΦΗ </w:t>
            </w:r>
          </w:p>
        </w:tc>
        <w:tc>
          <w:tcPr>
            <w:tcW w:w="1630" w:type="dxa"/>
            <w:shd w:val="clear" w:color="auto" w:fill="auto"/>
            <w:noWrap/>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ΜΟΝΤΕΛΟ</w:t>
            </w:r>
          </w:p>
        </w:tc>
        <w:tc>
          <w:tcPr>
            <w:tcW w:w="3534" w:type="dxa"/>
            <w:shd w:val="clear" w:color="auto" w:fill="auto"/>
            <w:noWrap/>
            <w:vAlign w:val="center"/>
            <w:hideMark/>
          </w:tcPr>
          <w:p w:rsidR="006C1FCB" w:rsidRPr="008C21FF" w:rsidRDefault="006C1FCB" w:rsidP="00992435">
            <w:pPr>
              <w:rPr>
                <w:rFonts w:asciiTheme="minorHAnsi" w:hAnsiTheme="minorHAnsi" w:cstheme="minorHAnsi"/>
                <w:b/>
                <w:sz w:val="18"/>
                <w:szCs w:val="18"/>
              </w:rPr>
            </w:pPr>
            <w:r w:rsidRPr="008C21FF">
              <w:rPr>
                <w:rFonts w:asciiTheme="minorHAnsi" w:hAnsiTheme="minorHAnsi" w:cstheme="minorHAnsi"/>
                <w:b/>
                <w:sz w:val="18"/>
                <w:szCs w:val="18"/>
              </w:rPr>
              <w:t>ΕΡΓΑΣΙΑ /ΔΙΑΚΡΙΒΩΣΗ /ΕΛΕΓΧΟΣ</w:t>
            </w:r>
          </w:p>
        </w:tc>
        <w:tc>
          <w:tcPr>
            <w:tcW w:w="1635" w:type="dxa"/>
            <w:shd w:val="clear" w:color="auto" w:fill="auto"/>
            <w:noWrap/>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ΠΑΡΑΤΗΡΗΣΕΙΣ</w:t>
            </w:r>
          </w:p>
        </w:tc>
        <w:tc>
          <w:tcPr>
            <w:tcW w:w="1281" w:type="dxa"/>
            <w:shd w:val="clear" w:color="auto" w:fill="auto"/>
            <w:noWrap/>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ΥΠΗΡΕΣΙΑ</w:t>
            </w:r>
          </w:p>
        </w:tc>
        <w:tc>
          <w:tcPr>
            <w:tcW w:w="1695" w:type="dxa"/>
            <w:shd w:val="clear" w:color="auto" w:fill="auto"/>
            <w:vAlign w:val="center"/>
            <w:hideMark/>
          </w:tcPr>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sz w:val="18"/>
                <w:szCs w:val="18"/>
              </w:rPr>
              <w:t>ΠΡΟΫΠΟΛΟΓΙΣΜΟΣ ΧΩΡΙΣ ΦΠΑ</w:t>
            </w:r>
          </w:p>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bCs/>
                <w:color w:val="000000"/>
                <w:sz w:val="18"/>
                <w:szCs w:val="18"/>
              </w:rPr>
              <w:t>(€)</w:t>
            </w:r>
          </w:p>
        </w:tc>
        <w:tc>
          <w:tcPr>
            <w:tcW w:w="1701" w:type="dxa"/>
            <w:shd w:val="clear" w:color="auto" w:fill="auto"/>
            <w:vAlign w:val="center"/>
            <w:hideMark/>
          </w:tcPr>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sz w:val="18"/>
                <w:szCs w:val="18"/>
              </w:rPr>
              <w:t>ΠΡΟΫΠΟΛΟΓΙΣΜΟΣ ΜΕ ΦΠΑ</w:t>
            </w:r>
          </w:p>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bCs/>
                <w:color w:val="000000"/>
                <w:sz w:val="18"/>
                <w:szCs w:val="18"/>
              </w:rPr>
              <w:t>(€)</w:t>
            </w:r>
          </w:p>
        </w:tc>
      </w:tr>
      <w:tr w:rsidR="00B72D8D" w:rsidRPr="00B72D8D" w:rsidTr="00425CA7">
        <w:trPr>
          <w:trHeight w:val="20"/>
          <w:jc w:val="center"/>
        </w:trPr>
        <w:tc>
          <w:tcPr>
            <w:tcW w:w="562" w:type="dxa"/>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 </w:t>
            </w:r>
            <w:r w:rsidR="001F4059">
              <w:rPr>
                <w:rFonts w:asciiTheme="minorHAnsi" w:hAnsiTheme="minorHAnsi" w:cstheme="minorHAnsi"/>
                <w:sz w:val="18"/>
                <w:szCs w:val="18"/>
              </w:rPr>
              <w:t>15</w:t>
            </w:r>
          </w:p>
        </w:tc>
        <w:tc>
          <w:tcPr>
            <w:tcW w:w="1423"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41 KAY 20</w:t>
            </w:r>
          </w:p>
        </w:tc>
        <w:tc>
          <w:tcPr>
            <w:tcW w:w="2410"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 xml:space="preserve">Συσκευή προσδιορισμού ιξώδους </w:t>
            </w:r>
          </w:p>
        </w:tc>
        <w:tc>
          <w:tcPr>
            <w:tcW w:w="1630"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 xml:space="preserve">HERZOG MULTIRANGE    HVM 472  </w:t>
            </w:r>
          </w:p>
        </w:tc>
        <w:tc>
          <w:tcPr>
            <w:tcW w:w="3534" w:type="dxa"/>
            <w:shd w:val="clear" w:color="auto" w:fill="auto"/>
            <w:vAlign w:val="center"/>
            <w:hideMark/>
          </w:tcPr>
          <w:p w:rsidR="00B72D8D" w:rsidRPr="00B72D8D" w:rsidRDefault="00B72D8D" w:rsidP="00B72D8D">
            <w:pPr>
              <w:rPr>
                <w:rFonts w:asciiTheme="minorHAnsi" w:hAnsiTheme="minorHAnsi" w:cstheme="minorHAnsi"/>
                <w:sz w:val="18"/>
                <w:szCs w:val="18"/>
              </w:rPr>
            </w:pPr>
            <w:r w:rsidRPr="00B72D8D">
              <w:rPr>
                <w:rFonts w:asciiTheme="minorHAnsi" w:hAnsiTheme="minorHAnsi" w:cstheme="minorHAnsi"/>
                <w:sz w:val="18"/>
                <w:szCs w:val="18"/>
              </w:rPr>
              <w:t>1. Kατανομή θερμοκρασίας στα 2 λουτρά  (40 &amp; 100</w:t>
            </w:r>
            <w:r w:rsidRPr="00B72D8D">
              <w:rPr>
                <w:rFonts w:asciiTheme="minorHAnsi" w:hAnsiTheme="minorHAnsi" w:cstheme="minorHAnsi"/>
                <w:sz w:val="18"/>
                <w:szCs w:val="18"/>
                <w:vertAlign w:val="superscript"/>
              </w:rPr>
              <w:t>o</w:t>
            </w:r>
            <w:r w:rsidRPr="00B72D8D">
              <w:rPr>
                <w:rFonts w:asciiTheme="minorHAnsi" w:hAnsiTheme="minorHAnsi" w:cstheme="minorHAnsi"/>
                <w:sz w:val="18"/>
                <w:szCs w:val="18"/>
              </w:rPr>
              <w:t>C, και 40</w:t>
            </w:r>
            <w:r w:rsidRPr="00B72D8D">
              <w:rPr>
                <w:rFonts w:asciiTheme="minorHAnsi" w:hAnsiTheme="minorHAnsi" w:cstheme="minorHAnsi"/>
                <w:sz w:val="18"/>
                <w:szCs w:val="18"/>
                <w:vertAlign w:val="superscript"/>
              </w:rPr>
              <w:t>o</w:t>
            </w:r>
            <w:r w:rsidRPr="00B72D8D">
              <w:rPr>
                <w:rFonts w:asciiTheme="minorHAnsi" w:hAnsiTheme="minorHAnsi" w:cstheme="minorHAnsi"/>
                <w:sz w:val="18"/>
                <w:szCs w:val="18"/>
              </w:rPr>
              <w:t>C)</w:t>
            </w:r>
            <w:r w:rsidRPr="00B72D8D">
              <w:rPr>
                <w:rFonts w:asciiTheme="minorHAnsi" w:hAnsiTheme="minorHAnsi" w:cstheme="minorHAnsi"/>
                <w:sz w:val="18"/>
                <w:szCs w:val="18"/>
              </w:rPr>
              <w:br/>
              <w:t>2. Χρονόμετρο συσκευής</w:t>
            </w:r>
          </w:p>
        </w:tc>
        <w:tc>
          <w:tcPr>
            <w:tcW w:w="1635"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 </w:t>
            </w:r>
          </w:p>
        </w:tc>
        <w:tc>
          <w:tcPr>
            <w:tcW w:w="1281" w:type="dxa"/>
            <w:shd w:val="clear" w:color="auto" w:fill="auto"/>
            <w:vAlign w:val="center"/>
            <w:hideMark/>
          </w:tcPr>
          <w:p w:rsidR="00B72D8D" w:rsidRPr="00B72D8D" w:rsidRDefault="00B72D8D" w:rsidP="00B72D8D">
            <w:pPr>
              <w:rPr>
                <w:rFonts w:asciiTheme="minorHAnsi" w:hAnsiTheme="minorHAnsi" w:cstheme="minorHAnsi"/>
                <w:sz w:val="18"/>
                <w:szCs w:val="18"/>
              </w:rPr>
            </w:pPr>
            <w:r w:rsidRPr="00B72D8D">
              <w:rPr>
                <w:rFonts w:asciiTheme="minorHAnsi" w:hAnsiTheme="minorHAnsi" w:cstheme="minorHAnsi"/>
                <w:sz w:val="18"/>
                <w:szCs w:val="18"/>
              </w:rPr>
              <w:t xml:space="preserve">Χ.Υ.  Κεντρικής  </w:t>
            </w:r>
            <w:r w:rsidRPr="00B72D8D">
              <w:rPr>
                <w:rFonts w:asciiTheme="minorHAnsi" w:hAnsiTheme="minorHAnsi" w:cstheme="minorHAnsi"/>
                <w:sz w:val="18"/>
                <w:szCs w:val="18"/>
              </w:rPr>
              <w:lastRenderedPageBreak/>
              <w:t xml:space="preserve">Μακεδονίας, Θεσσαλονίκη </w:t>
            </w:r>
          </w:p>
        </w:tc>
        <w:tc>
          <w:tcPr>
            <w:tcW w:w="1695" w:type="dxa"/>
            <w:vMerge w:val="restart"/>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lastRenderedPageBreak/>
              <w:t>400</w:t>
            </w:r>
            <w:r w:rsidR="00F8174A">
              <w:rPr>
                <w:rFonts w:asciiTheme="minorHAnsi" w:hAnsiTheme="minorHAnsi" w:cstheme="minorHAnsi"/>
                <w:sz w:val="18"/>
                <w:szCs w:val="18"/>
              </w:rPr>
              <w:t>,00</w:t>
            </w:r>
          </w:p>
        </w:tc>
        <w:tc>
          <w:tcPr>
            <w:tcW w:w="1701" w:type="dxa"/>
            <w:vMerge w:val="restart"/>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496</w:t>
            </w:r>
            <w:r w:rsidR="00F8174A">
              <w:rPr>
                <w:rFonts w:asciiTheme="minorHAnsi" w:hAnsiTheme="minorHAnsi" w:cstheme="minorHAnsi"/>
                <w:sz w:val="18"/>
                <w:szCs w:val="18"/>
              </w:rPr>
              <w:t>,00</w:t>
            </w:r>
          </w:p>
        </w:tc>
      </w:tr>
      <w:tr w:rsidR="00B72D8D" w:rsidRPr="00B72D8D" w:rsidTr="00425CA7">
        <w:trPr>
          <w:trHeight w:val="20"/>
          <w:jc w:val="center"/>
        </w:trPr>
        <w:tc>
          <w:tcPr>
            <w:tcW w:w="562" w:type="dxa"/>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 </w:t>
            </w:r>
            <w:r w:rsidR="001F4059">
              <w:rPr>
                <w:rFonts w:asciiTheme="minorHAnsi" w:hAnsiTheme="minorHAnsi" w:cstheme="minorHAnsi"/>
                <w:sz w:val="18"/>
                <w:szCs w:val="18"/>
              </w:rPr>
              <w:t>16</w:t>
            </w:r>
          </w:p>
        </w:tc>
        <w:tc>
          <w:tcPr>
            <w:tcW w:w="1423"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20 02 ΚΑΥ 12</w:t>
            </w:r>
          </w:p>
        </w:tc>
        <w:tc>
          <w:tcPr>
            <w:tcW w:w="2410"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 xml:space="preserve">Συσκευή προσδιορισμού ιξώδους </w:t>
            </w:r>
          </w:p>
        </w:tc>
        <w:tc>
          <w:tcPr>
            <w:tcW w:w="1630"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HERZOG HVU-481</w:t>
            </w:r>
          </w:p>
        </w:tc>
        <w:tc>
          <w:tcPr>
            <w:tcW w:w="3534" w:type="dxa"/>
            <w:shd w:val="clear" w:color="auto" w:fill="auto"/>
            <w:vAlign w:val="center"/>
            <w:hideMark/>
          </w:tcPr>
          <w:p w:rsidR="00B72D8D" w:rsidRPr="00B72D8D" w:rsidRDefault="00B72D8D" w:rsidP="00B72D8D">
            <w:pPr>
              <w:rPr>
                <w:rFonts w:asciiTheme="minorHAnsi" w:hAnsiTheme="minorHAnsi" w:cstheme="minorHAnsi"/>
                <w:sz w:val="18"/>
                <w:szCs w:val="18"/>
              </w:rPr>
            </w:pPr>
            <w:r w:rsidRPr="00B72D8D">
              <w:rPr>
                <w:rFonts w:asciiTheme="minorHAnsi" w:hAnsiTheme="minorHAnsi" w:cstheme="minorHAnsi"/>
                <w:sz w:val="18"/>
                <w:szCs w:val="18"/>
              </w:rPr>
              <w:t>1. Κατανομή Θερμοκρασίας   στο λουτρό,                                                       2. Ακρίβεια χρόνου</w:t>
            </w:r>
          </w:p>
        </w:tc>
        <w:tc>
          <w:tcPr>
            <w:tcW w:w="1635"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 </w:t>
            </w:r>
          </w:p>
        </w:tc>
        <w:tc>
          <w:tcPr>
            <w:tcW w:w="1281" w:type="dxa"/>
            <w:shd w:val="clear" w:color="auto" w:fill="auto"/>
            <w:vAlign w:val="center"/>
            <w:hideMark/>
          </w:tcPr>
          <w:p w:rsidR="00B72D8D" w:rsidRPr="00B72D8D" w:rsidRDefault="00B72D8D" w:rsidP="00B72D8D">
            <w:pPr>
              <w:rPr>
                <w:rFonts w:asciiTheme="minorHAnsi" w:hAnsiTheme="minorHAnsi" w:cstheme="minorHAnsi"/>
                <w:sz w:val="18"/>
                <w:szCs w:val="18"/>
              </w:rPr>
            </w:pPr>
            <w:r w:rsidRPr="00B72D8D">
              <w:rPr>
                <w:rFonts w:asciiTheme="minorHAnsi" w:hAnsiTheme="minorHAnsi" w:cstheme="minorHAnsi"/>
                <w:sz w:val="18"/>
                <w:szCs w:val="18"/>
              </w:rPr>
              <w:t>Χ.Υ. Πειραιά</w:t>
            </w:r>
          </w:p>
        </w:tc>
        <w:tc>
          <w:tcPr>
            <w:tcW w:w="1695" w:type="dxa"/>
            <w:vMerge/>
            <w:shd w:val="clear" w:color="auto" w:fill="auto"/>
            <w:vAlign w:val="center"/>
            <w:hideMark/>
          </w:tcPr>
          <w:p w:rsidR="00B72D8D" w:rsidRPr="00B72D8D" w:rsidRDefault="00B72D8D" w:rsidP="00B72D8D">
            <w:pPr>
              <w:rPr>
                <w:rFonts w:asciiTheme="minorHAnsi" w:hAnsiTheme="minorHAnsi" w:cstheme="minorHAnsi"/>
                <w:sz w:val="18"/>
                <w:szCs w:val="18"/>
              </w:rPr>
            </w:pPr>
          </w:p>
        </w:tc>
        <w:tc>
          <w:tcPr>
            <w:tcW w:w="1701" w:type="dxa"/>
            <w:vMerge/>
            <w:shd w:val="clear" w:color="auto" w:fill="auto"/>
            <w:vAlign w:val="center"/>
            <w:hideMark/>
          </w:tcPr>
          <w:p w:rsidR="00B72D8D" w:rsidRPr="00B72D8D" w:rsidRDefault="00B72D8D" w:rsidP="00B72D8D">
            <w:pPr>
              <w:rPr>
                <w:rFonts w:asciiTheme="minorHAnsi" w:hAnsiTheme="minorHAnsi" w:cstheme="minorHAnsi"/>
                <w:sz w:val="18"/>
                <w:szCs w:val="18"/>
              </w:rPr>
            </w:pPr>
          </w:p>
        </w:tc>
      </w:tr>
      <w:tr w:rsidR="006C1FCB" w:rsidRPr="00B72D8D" w:rsidTr="00992435">
        <w:trPr>
          <w:trHeight w:val="20"/>
          <w:jc w:val="center"/>
        </w:trPr>
        <w:tc>
          <w:tcPr>
            <w:tcW w:w="15871" w:type="dxa"/>
            <w:gridSpan w:val="9"/>
            <w:shd w:val="clear" w:color="auto" w:fill="auto"/>
            <w:noWrap/>
            <w:vAlign w:val="center"/>
          </w:tcPr>
          <w:p w:rsidR="006C1FCB" w:rsidRDefault="006C1FCB" w:rsidP="00992435">
            <w:pPr>
              <w:jc w:val="center"/>
              <w:rPr>
                <w:rFonts w:ascii="Calibri" w:hAnsi="Calibri" w:cs="Calibri"/>
                <w:b/>
                <w:bCs/>
                <w:color w:val="000000"/>
                <w:sz w:val="18"/>
                <w:szCs w:val="18"/>
              </w:rPr>
            </w:pPr>
            <w:r>
              <w:rPr>
                <w:rFonts w:asciiTheme="minorHAnsi" w:hAnsiTheme="minorHAnsi" w:cstheme="minorHAnsi"/>
                <w:b/>
                <w:bCs/>
                <w:sz w:val="18"/>
                <w:szCs w:val="18"/>
              </w:rPr>
              <w:t xml:space="preserve">ΤΜΗΜΑ </w:t>
            </w:r>
            <w:r w:rsidRPr="00B72D8D">
              <w:rPr>
                <w:rFonts w:asciiTheme="minorHAnsi" w:hAnsiTheme="minorHAnsi" w:cstheme="minorHAnsi"/>
                <w:b/>
                <w:bCs/>
                <w:sz w:val="18"/>
                <w:szCs w:val="18"/>
              </w:rPr>
              <w:t>ΣΤ</w:t>
            </w:r>
            <w:r>
              <w:rPr>
                <w:rFonts w:asciiTheme="minorHAnsi" w:hAnsiTheme="minorHAnsi" w:cstheme="minorHAnsi"/>
                <w:b/>
                <w:bCs/>
                <w:sz w:val="18"/>
                <w:szCs w:val="18"/>
              </w:rPr>
              <w:t>11</w:t>
            </w:r>
            <w:r w:rsidRPr="00B72D8D">
              <w:rPr>
                <w:rFonts w:asciiTheme="minorHAnsi" w:hAnsiTheme="minorHAnsi" w:cstheme="minorHAnsi"/>
                <w:b/>
                <w:bCs/>
                <w:sz w:val="18"/>
                <w:szCs w:val="18"/>
              </w:rPr>
              <w:t>. ΔΙΑΚΡΙΒΩΣΗ/ΕΛΕΓΧΟΣ ΔΙΑΦΟΡΩΝ ΟΡΓΑΝΩΝ ΠΟΥ ΘΑ ΠΡΑΓΜΑΤΟΠΟΙΗΘΟΥΝ ΣΤΟΥΣ ΧΩΡΟΥΣ ΤΩΝ ΕΡΓΑΣΤΗΡΙΩΝ ΤΟΥ Γ</w:t>
            </w:r>
            <w:r>
              <w:rPr>
                <w:rFonts w:asciiTheme="minorHAnsi" w:hAnsiTheme="minorHAnsi" w:cstheme="minorHAnsi"/>
                <w:b/>
                <w:bCs/>
                <w:sz w:val="18"/>
                <w:szCs w:val="18"/>
              </w:rPr>
              <w:t>.</w:t>
            </w:r>
            <w:r w:rsidRPr="00B72D8D">
              <w:rPr>
                <w:rFonts w:asciiTheme="minorHAnsi" w:hAnsiTheme="minorHAnsi" w:cstheme="minorHAnsi"/>
                <w:b/>
                <w:bCs/>
                <w:sz w:val="18"/>
                <w:szCs w:val="18"/>
              </w:rPr>
              <w:t>Χ</w:t>
            </w:r>
            <w:r>
              <w:rPr>
                <w:rFonts w:asciiTheme="minorHAnsi" w:hAnsiTheme="minorHAnsi" w:cstheme="minorHAnsi"/>
                <w:b/>
                <w:bCs/>
                <w:sz w:val="18"/>
                <w:szCs w:val="18"/>
              </w:rPr>
              <w:t>.</w:t>
            </w:r>
            <w:r w:rsidRPr="00B72D8D">
              <w:rPr>
                <w:rFonts w:asciiTheme="minorHAnsi" w:hAnsiTheme="minorHAnsi" w:cstheme="minorHAnsi"/>
                <w:b/>
                <w:bCs/>
                <w:sz w:val="18"/>
                <w:szCs w:val="18"/>
              </w:rPr>
              <w:t>Κ</w:t>
            </w:r>
            <w:r>
              <w:rPr>
                <w:rFonts w:asciiTheme="minorHAnsi" w:hAnsiTheme="minorHAnsi" w:cstheme="minorHAnsi"/>
                <w:b/>
                <w:bCs/>
                <w:sz w:val="18"/>
                <w:szCs w:val="18"/>
              </w:rPr>
              <w:t>.</w:t>
            </w:r>
          </w:p>
        </w:tc>
      </w:tr>
      <w:tr w:rsidR="006C1FCB" w:rsidRPr="00B72D8D" w:rsidTr="00992435">
        <w:trPr>
          <w:trHeight w:val="20"/>
          <w:jc w:val="center"/>
        </w:trPr>
        <w:tc>
          <w:tcPr>
            <w:tcW w:w="562" w:type="dxa"/>
            <w:shd w:val="clear" w:color="auto" w:fill="auto"/>
            <w:noWrap/>
            <w:vAlign w:val="center"/>
            <w:hideMark/>
          </w:tcPr>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sz w:val="18"/>
                <w:szCs w:val="18"/>
              </w:rPr>
              <w:t>α/α</w:t>
            </w:r>
          </w:p>
        </w:tc>
        <w:tc>
          <w:tcPr>
            <w:tcW w:w="1423" w:type="dxa"/>
            <w:shd w:val="clear" w:color="auto" w:fill="auto"/>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ΚΩΔΙΚΟΣ ΟΡΓΑΝΟΥ</w:t>
            </w:r>
          </w:p>
        </w:tc>
        <w:tc>
          <w:tcPr>
            <w:tcW w:w="2410" w:type="dxa"/>
            <w:shd w:val="clear" w:color="auto" w:fill="auto"/>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 xml:space="preserve">ΠΕΡΙΓΡΑΦΗ </w:t>
            </w:r>
          </w:p>
        </w:tc>
        <w:tc>
          <w:tcPr>
            <w:tcW w:w="1630" w:type="dxa"/>
            <w:shd w:val="clear" w:color="auto" w:fill="auto"/>
            <w:noWrap/>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ΜΟΝΤΕΛΟ</w:t>
            </w:r>
          </w:p>
        </w:tc>
        <w:tc>
          <w:tcPr>
            <w:tcW w:w="3534" w:type="dxa"/>
            <w:shd w:val="clear" w:color="auto" w:fill="auto"/>
            <w:noWrap/>
            <w:vAlign w:val="center"/>
            <w:hideMark/>
          </w:tcPr>
          <w:p w:rsidR="006C1FCB" w:rsidRPr="008C21FF" w:rsidRDefault="006C1FCB" w:rsidP="00992435">
            <w:pPr>
              <w:rPr>
                <w:rFonts w:asciiTheme="minorHAnsi" w:hAnsiTheme="minorHAnsi" w:cstheme="minorHAnsi"/>
                <w:b/>
                <w:sz w:val="18"/>
                <w:szCs w:val="18"/>
              </w:rPr>
            </w:pPr>
            <w:r w:rsidRPr="008C21FF">
              <w:rPr>
                <w:rFonts w:asciiTheme="minorHAnsi" w:hAnsiTheme="minorHAnsi" w:cstheme="minorHAnsi"/>
                <w:b/>
                <w:sz w:val="18"/>
                <w:szCs w:val="18"/>
              </w:rPr>
              <w:t>ΕΡΓΑΣΙΑ /ΔΙΑΚΡΙΒΩΣΗ /ΕΛΕΓΧΟΣ</w:t>
            </w:r>
          </w:p>
        </w:tc>
        <w:tc>
          <w:tcPr>
            <w:tcW w:w="1635" w:type="dxa"/>
            <w:shd w:val="clear" w:color="auto" w:fill="auto"/>
            <w:noWrap/>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ΠΑΡΑΤΗΡΗΣΕΙΣ</w:t>
            </w:r>
          </w:p>
        </w:tc>
        <w:tc>
          <w:tcPr>
            <w:tcW w:w="1281" w:type="dxa"/>
            <w:shd w:val="clear" w:color="auto" w:fill="auto"/>
            <w:noWrap/>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ΥΠΗΡΕΣΙΑ</w:t>
            </w:r>
          </w:p>
        </w:tc>
        <w:tc>
          <w:tcPr>
            <w:tcW w:w="1695" w:type="dxa"/>
            <w:shd w:val="clear" w:color="auto" w:fill="auto"/>
            <w:vAlign w:val="center"/>
            <w:hideMark/>
          </w:tcPr>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sz w:val="18"/>
                <w:szCs w:val="18"/>
              </w:rPr>
              <w:t>ΠΡΟΫΠΟΛΟΓΙΣΜΟΣ ΧΩΡΙΣ ΦΠΑ</w:t>
            </w:r>
          </w:p>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bCs/>
                <w:color w:val="000000"/>
                <w:sz w:val="18"/>
                <w:szCs w:val="18"/>
              </w:rPr>
              <w:t>(€)</w:t>
            </w:r>
          </w:p>
        </w:tc>
        <w:tc>
          <w:tcPr>
            <w:tcW w:w="1701" w:type="dxa"/>
            <w:shd w:val="clear" w:color="auto" w:fill="auto"/>
            <w:vAlign w:val="center"/>
            <w:hideMark/>
          </w:tcPr>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sz w:val="18"/>
                <w:szCs w:val="18"/>
              </w:rPr>
              <w:t>ΠΡΟΫΠΟΛΟΓΙΣΜΟΣ ΜΕ ΦΠΑ</w:t>
            </w:r>
          </w:p>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bCs/>
                <w:color w:val="000000"/>
                <w:sz w:val="18"/>
                <w:szCs w:val="18"/>
              </w:rPr>
              <w:t>(€)</w:t>
            </w:r>
          </w:p>
        </w:tc>
      </w:tr>
      <w:tr w:rsidR="00B72D8D" w:rsidRPr="00B72D8D" w:rsidTr="00425CA7">
        <w:trPr>
          <w:trHeight w:val="20"/>
          <w:jc w:val="center"/>
        </w:trPr>
        <w:tc>
          <w:tcPr>
            <w:tcW w:w="562" w:type="dxa"/>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 </w:t>
            </w:r>
            <w:r w:rsidR="001F4059">
              <w:rPr>
                <w:rFonts w:asciiTheme="minorHAnsi" w:hAnsiTheme="minorHAnsi" w:cstheme="minorHAnsi"/>
                <w:sz w:val="18"/>
                <w:szCs w:val="18"/>
              </w:rPr>
              <w:t>17</w:t>
            </w:r>
          </w:p>
        </w:tc>
        <w:tc>
          <w:tcPr>
            <w:tcW w:w="1423"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41 ΑΝΑΦ 02</w:t>
            </w:r>
          </w:p>
        </w:tc>
        <w:tc>
          <w:tcPr>
            <w:tcW w:w="2410"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Συσκευή προσδιορισμού σημείου ανάφλεξης</w:t>
            </w:r>
          </w:p>
        </w:tc>
        <w:tc>
          <w:tcPr>
            <w:tcW w:w="1630" w:type="dxa"/>
            <w:vMerge w:val="restart"/>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 </w:t>
            </w:r>
          </w:p>
        </w:tc>
        <w:tc>
          <w:tcPr>
            <w:tcW w:w="3534" w:type="dxa"/>
            <w:shd w:val="clear" w:color="auto" w:fill="auto"/>
            <w:vAlign w:val="center"/>
            <w:hideMark/>
          </w:tcPr>
          <w:p w:rsidR="00B72D8D" w:rsidRDefault="00B72D8D" w:rsidP="00B72D8D">
            <w:pPr>
              <w:rPr>
                <w:rFonts w:asciiTheme="minorHAnsi" w:hAnsiTheme="minorHAnsi" w:cstheme="minorHAnsi"/>
                <w:sz w:val="18"/>
                <w:szCs w:val="18"/>
              </w:rPr>
            </w:pPr>
            <w:r w:rsidRPr="00B72D8D">
              <w:rPr>
                <w:rFonts w:asciiTheme="minorHAnsi" w:hAnsiTheme="minorHAnsi" w:cstheme="minorHAnsi"/>
                <w:sz w:val="18"/>
                <w:szCs w:val="18"/>
              </w:rPr>
              <w:t>1.</w:t>
            </w:r>
            <w:r w:rsidR="00C34C1F">
              <w:rPr>
                <w:rFonts w:asciiTheme="minorHAnsi" w:hAnsiTheme="minorHAnsi" w:cstheme="minorHAnsi"/>
                <w:sz w:val="18"/>
                <w:szCs w:val="18"/>
              </w:rPr>
              <w:t xml:space="preserve"> </w:t>
            </w:r>
            <w:r w:rsidRPr="00B72D8D">
              <w:rPr>
                <w:rFonts w:asciiTheme="minorHAnsi" w:hAnsiTheme="minorHAnsi" w:cstheme="minorHAnsi"/>
                <w:sz w:val="18"/>
                <w:szCs w:val="18"/>
              </w:rPr>
              <w:t>θερμομέτρου PT 100 (</w:t>
            </w:r>
            <w:r w:rsidRPr="00B72D8D">
              <w:rPr>
                <w:rFonts w:asciiTheme="minorHAnsi" w:hAnsiTheme="minorHAnsi" w:cstheme="minorHAnsi"/>
                <w:sz w:val="18"/>
                <w:szCs w:val="18"/>
                <w:vertAlign w:val="superscript"/>
              </w:rPr>
              <w:t>o</w:t>
            </w:r>
            <w:r w:rsidRPr="00B72D8D">
              <w:rPr>
                <w:rFonts w:asciiTheme="minorHAnsi" w:hAnsiTheme="minorHAnsi" w:cstheme="minorHAnsi"/>
                <w:sz w:val="18"/>
                <w:szCs w:val="18"/>
              </w:rPr>
              <w:t xml:space="preserve">C) ,               </w:t>
            </w:r>
          </w:p>
          <w:p w:rsidR="00B72D8D" w:rsidRDefault="00B72D8D" w:rsidP="00B72D8D">
            <w:pPr>
              <w:rPr>
                <w:rFonts w:asciiTheme="minorHAnsi" w:hAnsiTheme="minorHAnsi" w:cstheme="minorHAnsi"/>
                <w:sz w:val="18"/>
                <w:szCs w:val="18"/>
              </w:rPr>
            </w:pPr>
            <w:r w:rsidRPr="00B72D8D">
              <w:rPr>
                <w:rFonts w:asciiTheme="minorHAnsi" w:hAnsiTheme="minorHAnsi" w:cstheme="minorHAnsi"/>
                <w:sz w:val="18"/>
                <w:szCs w:val="18"/>
              </w:rPr>
              <w:t xml:space="preserve">2. ρυθμός ανόδου θερμοκρασίας,     </w:t>
            </w:r>
          </w:p>
          <w:p w:rsidR="00B72D8D" w:rsidRPr="00B72D8D" w:rsidRDefault="00B72D8D" w:rsidP="00B72D8D">
            <w:pPr>
              <w:rPr>
                <w:rFonts w:asciiTheme="minorHAnsi" w:hAnsiTheme="minorHAnsi" w:cstheme="minorHAnsi"/>
                <w:sz w:val="18"/>
                <w:szCs w:val="18"/>
              </w:rPr>
            </w:pPr>
            <w:r w:rsidRPr="00B72D8D">
              <w:rPr>
                <w:rFonts w:asciiTheme="minorHAnsi" w:hAnsiTheme="minorHAnsi" w:cstheme="minorHAnsi"/>
                <w:sz w:val="18"/>
                <w:szCs w:val="18"/>
              </w:rPr>
              <w:t>3. ρυθμός ανάδευσης</w:t>
            </w:r>
          </w:p>
        </w:tc>
        <w:tc>
          <w:tcPr>
            <w:tcW w:w="1635" w:type="dxa"/>
            <w:vMerge w:val="restart"/>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 </w:t>
            </w:r>
          </w:p>
        </w:tc>
        <w:tc>
          <w:tcPr>
            <w:tcW w:w="1281" w:type="dxa"/>
            <w:vMerge w:val="restart"/>
            <w:shd w:val="clear" w:color="auto" w:fill="auto"/>
            <w:vAlign w:val="center"/>
            <w:hideMark/>
          </w:tcPr>
          <w:p w:rsidR="00B72D8D" w:rsidRPr="00B72D8D" w:rsidRDefault="00B72D8D" w:rsidP="00B72D8D">
            <w:pPr>
              <w:rPr>
                <w:rFonts w:asciiTheme="minorHAnsi" w:hAnsiTheme="minorHAnsi" w:cstheme="minorHAnsi"/>
                <w:sz w:val="18"/>
                <w:szCs w:val="18"/>
              </w:rPr>
            </w:pPr>
            <w:r w:rsidRPr="00B72D8D">
              <w:rPr>
                <w:rFonts w:asciiTheme="minorHAnsi" w:hAnsiTheme="minorHAnsi" w:cstheme="minorHAnsi"/>
                <w:sz w:val="18"/>
                <w:szCs w:val="18"/>
              </w:rPr>
              <w:t xml:space="preserve">Χ.Υ.  Κεντρικής  Μακεδονίας, Θεσσαλονίκη </w:t>
            </w:r>
          </w:p>
        </w:tc>
        <w:tc>
          <w:tcPr>
            <w:tcW w:w="1695" w:type="dxa"/>
            <w:vMerge w:val="restart"/>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900</w:t>
            </w:r>
            <w:r w:rsidR="00F8174A">
              <w:rPr>
                <w:rFonts w:asciiTheme="minorHAnsi" w:hAnsiTheme="minorHAnsi" w:cstheme="minorHAnsi"/>
                <w:sz w:val="18"/>
                <w:szCs w:val="18"/>
              </w:rPr>
              <w:t>,00</w:t>
            </w:r>
          </w:p>
        </w:tc>
        <w:tc>
          <w:tcPr>
            <w:tcW w:w="1701" w:type="dxa"/>
            <w:vMerge w:val="restart"/>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1</w:t>
            </w:r>
            <w:r w:rsidR="00F8174A">
              <w:rPr>
                <w:rFonts w:asciiTheme="minorHAnsi" w:hAnsiTheme="minorHAnsi" w:cstheme="minorHAnsi"/>
                <w:sz w:val="18"/>
                <w:szCs w:val="18"/>
              </w:rPr>
              <w:t>.</w:t>
            </w:r>
            <w:r w:rsidRPr="00B72D8D">
              <w:rPr>
                <w:rFonts w:asciiTheme="minorHAnsi" w:hAnsiTheme="minorHAnsi" w:cstheme="minorHAnsi"/>
                <w:sz w:val="18"/>
                <w:szCs w:val="18"/>
              </w:rPr>
              <w:t>116</w:t>
            </w:r>
            <w:r w:rsidR="00F8174A">
              <w:rPr>
                <w:rFonts w:asciiTheme="minorHAnsi" w:hAnsiTheme="minorHAnsi" w:cstheme="minorHAnsi"/>
                <w:sz w:val="18"/>
                <w:szCs w:val="18"/>
              </w:rPr>
              <w:t>,00</w:t>
            </w:r>
          </w:p>
        </w:tc>
      </w:tr>
      <w:tr w:rsidR="00B72D8D" w:rsidRPr="00B72D8D" w:rsidTr="00425CA7">
        <w:trPr>
          <w:trHeight w:val="20"/>
          <w:jc w:val="center"/>
        </w:trPr>
        <w:tc>
          <w:tcPr>
            <w:tcW w:w="562" w:type="dxa"/>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 </w:t>
            </w:r>
            <w:r w:rsidR="001F4059">
              <w:rPr>
                <w:rFonts w:asciiTheme="minorHAnsi" w:hAnsiTheme="minorHAnsi" w:cstheme="minorHAnsi"/>
                <w:sz w:val="18"/>
                <w:szCs w:val="18"/>
              </w:rPr>
              <w:t>18</w:t>
            </w:r>
          </w:p>
        </w:tc>
        <w:tc>
          <w:tcPr>
            <w:tcW w:w="1423"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41 ΑΝΑΦ 01</w:t>
            </w:r>
          </w:p>
        </w:tc>
        <w:tc>
          <w:tcPr>
            <w:tcW w:w="2410"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Συσκευή προσδιορισμού σημείου ανάφλεξης</w:t>
            </w:r>
          </w:p>
        </w:tc>
        <w:tc>
          <w:tcPr>
            <w:tcW w:w="1630" w:type="dxa"/>
            <w:vMerge/>
            <w:shd w:val="clear" w:color="auto" w:fill="auto"/>
            <w:vAlign w:val="center"/>
            <w:hideMark/>
          </w:tcPr>
          <w:p w:rsidR="00B72D8D" w:rsidRPr="00B72D8D" w:rsidRDefault="00B72D8D" w:rsidP="00B72D8D">
            <w:pPr>
              <w:rPr>
                <w:rFonts w:asciiTheme="minorHAnsi" w:hAnsiTheme="minorHAnsi" w:cstheme="minorHAnsi"/>
                <w:sz w:val="18"/>
                <w:szCs w:val="18"/>
              </w:rPr>
            </w:pPr>
          </w:p>
        </w:tc>
        <w:tc>
          <w:tcPr>
            <w:tcW w:w="3534" w:type="dxa"/>
            <w:shd w:val="clear" w:color="auto" w:fill="auto"/>
            <w:vAlign w:val="center"/>
            <w:hideMark/>
          </w:tcPr>
          <w:p w:rsidR="00B72D8D" w:rsidRDefault="00B72D8D" w:rsidP="00B72D8D">
            <w:pPr>
              <w:rPr>
                <w:rFonts w:asciiTheme="minorHAnsi" w:hAnsiTheme="minorHAnsi" w:cstheme="minorHAnsi"/>
                <w:sz w:val="18"/>
                <w:szCs w:val="18"/>
              </w:rPr>
            </w:pPr>
            <w:r w:rsidRPr="00B72D8D">
              <w:rPr>
                <w:rFonts w:asciiTheme="minorHAnsi" w:hAnsiTheme="minorHAnsi" w:cstheme="minorHAnsi"/>
                <w:sz w:val="18"/>
                <w:szCs w:val="18"/>
              </w:rPr>
              <w:t xml:space="preserve">1. ρυθμός ανόδου θερμοκρασίας,     </w:t>
            </w:r>
          </w:p>
          <w:p w:rsidR="00B72D8D" w:rsidRPr="00B72D8D" w:rsidRDefault="00B72D8D" w:rsidP="00B72D8D">
            <w:pPr>
              <w:rPr>
                <w:rFonts w:asciiTheme="minorHAnsi" w:hAnsiTheme="minorHAnsi" w:cstheme="minorHAnsi"/>
                <w:sz w:val="18"/>
                <w:szCs w:val="18"/>
              </w:rPr>
            </w:pPr>
            <w:r w:rsidRPr="00B72D8D">
              <w:rPr>
                <w:rFonts w:asciiTheme="minorHAnsi" w:hAnsiTheme="minorHAnsi" w:cstheme="minorHAnsi"/>
                <w:sz w:val="18"/>
                <w:szCs w:val="18"/>
              </w:rPr>
              <w:t>2. ρυθμός ανάδευσης</w:t>
            </w:r>
          </w:p>
        </w:tc>
        <w:tc>
          <w:tcPr>
            <w:tcW w:w="1635" w:type="dxa"/>
            <w:vMerge/>
            <w:shd w:val="clear" w:color="auto" w:fill="auto"/>
            <w:vAlign w:val="center"/>
            <w:hideMark/>
          </w:tcPr>
          <w:p w:rsidR="00B72D8D" w:rsidRPr="00B72D8D" w:rsidRDefault="00B72D8D" w:rsidP="00B72D8D">
            <w:pPr>
              <w:rPr>
                <w:rFonts w:asciiTheme="minorHAnsi" w:hAnsiTheme="minorHAnsi" w:cstheme="minorHAnsi"/>
                <w:sz w:val="18"/>
                <w:szCs w:val="18"/>
              </w:rPr>
            </w:pPr>
          </w:p>
        </w:tc>
        <w:tc>
          <w:tcPr>
            <w:tcW w:w="1281" w:type="dxa"/>
            <w:vMerge/>
            <w:shd w:val="clear" w:color="auto" w:fill="auto"/>
            <w:vAlign w:val="center"/>
            <w:hideMark/>
          </w:tcPr>
          <w:p w:rsidR="00B72D8D" w:rsidRPr="00B72D8D" w:rsidRDefault="00B72D8D" w:rsidP="00B72D8D">
            <w:pPr>
              <w:rPr>
                <w:rFonts w:asciiTheme="minorHAnsi" w:hAnsiTheme="minorHAnsi" w:cstheme="minorHAnsi"/>
                <w:sz w:val="18"/>
                <w:szCs w:val="18"/>
              </w:rPr>
            </w:pPr>
          </w:p>
        </w:tc>
        <w:tc>
          <w:tcPr>
            <w:tcW w:w="1695" w:type="dxa"/>
            <w:vMerge/>
            <w:shd w:val="clear" w:color="auto" w:fill="auto"/>
            <w:vAlign w:val="center"/>
            <w:hideMark/>
          </w:tcPr>
          <w:p w:rsidR="00B72D8D" w:rsidRPr="00B72D8D" w:rsidRDefault="00B72D8D" w:rsidP="00B72D8D">
            <w:pPr>
              <w:rPr>
                <w:rFonts w:asciiTheme="minorHAnsi" w:hAnsiTheme="minorHAnsi" w:cstheme="minorHAnsi"/>
                <w:sz w:val="18"/>
                <w:szCs w:val="18"/>
              </w:rPr>
            </w:pPr>
          </w:p>
        </w:tc>
        <w:tc>
          <w:tcPr>
            <w:tcW w:w="1701" w:type="dxa"/>
            <w:vMerge/>
            <w:shd w:val="clear" w:color="auto" w:fill="auto"/>
            <w:vAlign w:val="center"/>
            <w:hideMark/>
          </w:tcPr>
          <w:p w:rsidR="00B72D8D" w:rsidRPr="00B72D8D" w:rsidRDefault="00B72D8D" w:rsidP="00B72D8D">
            <w:pPr>
              <w:rPr>
                <w:rFonts w:asciiTheme="minorHAnsi" w:hAnsiTheme="minorHAnsi" w:cstheme="minorHAnsi"/>
                <w:sz w:val="18"/>
                <w:szCs w:val="18"/>
              </w:rPr>
            </w:pPr>
          </w:p>
        </w:tc>
      </w:tr>
      <w:tr w:rsidR="00B72D8D" w:rsidRPr="00B72D8D" w:rsidTr="00425CA7">
        <w:trPr>
          <w:trHeight w:val="20"/>
          <w:jc w:val="center"/>
        </w:trPr>
        <w:tc>
          <w:tcPr>
            <w:tcW w:w="562" w:type="dxa"/>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 </w:t>
            </w:r>
            <w:r w:rsidR="001F4059">
              <w:rPr>
                <w:rFonts w:asciiTheme="minorHAnsi" w:hAnsiTheme="minorHAnsi" w:cstheme="minorHAnsi"/>
                <w:sz w:val="18"/>
                <w:szCs w:val="18"/>
              </w:rPr>
              <w:t>19</w:t>
            </w:r>
          </w:p>
        </w:tc>
        <w:tc>
          <w:tcPr>
            <w:tcW w:w="1423"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20 02 ΑΝΑΦ 07</w:t>
            </w:r>
          </w:p>
        </w:tc>
        <w:tc>
          <w:tcPr>
            <w:tcW w:w="2410"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Συσκευή προσδιορισμού σημείου ανάφλεξης</w:t>
            </w:r>
          </w:p>
        </w:tc>
        <w:tc>
          <w:tcPr>
            <w:tcW w:w="1630" w:type="dxa"/>
            <w:vMerge w:val="restart"/>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 </w:t>
            </w:r>
          </w:p>
        </w:tc>
        <w:tc>
          <w:tcPr>
            <w:tcW w:w="3534" w:type="dxa"/>
            <w:vMerge w:val="restart"/>
            <w:shd w:val="clear" w:color="auto" w:fill="auto"/>
            <w:vAlign w:val="center"/>
            <w:hideMark/>
          </w:tcPr>
          <w:p w:rsidR="00B72D8D" w:rsidRPr="00B72D8D" w:rsidRDefault="00B72D8D" w:rsidP="00B72D8D">
            <w:pPr>
              <w:rPr>
                <w:rFonts w:asciiTheme="minorHAnsi" w:hAnsiTheme="minorHAnsi" w:cstheme="minorHAnsi"/>
                <w:sz w:val="18"/>
                <w:szCs w:val="18"/>
              </w:rPr>
            </w:pPr>
            <w:r w:rsidRPr="00B72D8D">
              <w:rPr>
                <w:rFonts w:asciiTheme="minorHAnsi" w:hAnsiTheme="minorHAnsi" w:cstheme="minorHAnsi"/>
                <w:sz w:val="18"/>
                <w:szCs w:val="18"/>
              </w:rPr>
              <w:t>1 .θερμομέτρου PT 100 (</w:t>
            </w:r>
            <w:r w:rsidRPr="00B72D8D">
              <w:rPr>
                <w:rFonts w:asciiTheme="minorHAnsi" w:hAnsiTheme="minorHAnsi" w:cstheme="minorHAnsi"/>
                <w:sz w:val="18"/>
                <w:szCs w:val="18"/>
                <w:vertAlign w:val="superscript"/>
              </w:rPr>
              <w:t>o</w:t>
            </w:r>
            <w:r w:rsidRPr="00B72D8D">
              <w:rPr>
                <w:rFonts w:asciiTheme="minorHAnsi" w:hAnsiTheme="minorHAnsi" w:cstheme="minorHAnsi"/>
                <w:sz w:val="18"/>
                <w:szCs w:val="18"/>
              </w:rPr>
              <w:t xml:space="preserve">C), </w:t>
            </w:r>
            <w:r w:rsidRPr="00B72D8D">
              <w:rPr>
                <w:rFonts w:asciiTheme="minorHAnsi" w:hAnsiTheme="minorHAnsi" w:cstheme="minorHAnsi"/>
                <w:sz w:val="18"/>
                <w:szCs w:val="18"/>
              </w:rPr>
              <w:br/>
              <w:t>2. ρυθμός ανόδου θερμοκρασίας,</w:t>
            </w:r>
            <w:r w:rsidRPr="00B72D8D">
              <w:rPr>
                <w:rFonts w:asciiTheme="minorHAnsi" w:hAnsiTheme="minorHAnsi" w:cstheme="minorHAnsi"/>
                <w:sz w:val="18"/>
                <w:szCs w:val="18"/>
              </w:rPr>
              <w:br/>
              <w:t>3. ρυθμός ανάδευσης,</w:t>
            </w:r>
            <w:r w:rsidRPr="00B72D8D">
              <w:rPr>
                <w:rFonts w:asciiTheme="minorHAnsi" w:hAnsiTheme="minorHAnsi" w:cstheme="minorHAnsi"/>
                <w:sz w:val="18"/>
                <w:szCs w:val="18"/>
              </w:rPr>
              <w:br/>
              <w:t>4. πίεση βαρόμετρου</w:t>
            </w:r>
          </w:p>
        </w:tc>
        <w:tc>
          <w:tcPr>
            <w:tcW w:w="1635" w:type="dxa"/>
            <w:vMerge w:val="restart"/>
            <w:shd w:val="clear" w:color="auto" w:fill="auto"/>
            <w:noWrap/>
            <w:vAlign w:val="bottom"/>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 </w:t>
            </w:r>
          </w:p>
        </w:tc>
        <w:tc>
          <w:tcPr>
            <w:tcW w:w="1281" w:type="dxa"/>
            <w:vMerge w:val="restart"/>
            <w:shd w:val="clear" w:color="auto" w:fill="auto"/>
            <w:noWrap/>
            <w:vAlign w:val="center"/>
            <w:hideMark/>
          </w:tcPr>
          <w:p w:rsidR="00B72D8D" w:rsidRPr="00B72D8D" w:rsidRDefault="00B72D8D" w:rsidP="00B72D8D">
            <w:pPr>
              <w:rPr>
                <w:rFonts w:asciiTheme="minorHAnsi" w:hAnsiTheme="minorHAnsi" w:cstheme="minorHAnsi"/>
                <w:sz w:val="18"/>
                <w:szCs w:val="18"/>
              </w:rPr>
            </w:pPr>
            <w:r w:rsidRPr="00B72D8D">
              <w:rPr>
                <w:rFonts w:asciiTheme="minorHAnsi" w:hAnsiTheme="minorHAnsi" w:cstheme="minorHAnsi"/>
                <w:sz w:val="18"/>
                <w:szCs w:val="18"/>
              </w:rPr>
              <w:t>Χ.Υ. Πειραιά</w:t>
            </w:r>
          </w:p>
        </w:tc>
        <w:tc>
          <w:tcPr>
            <w:tcW w:w="1695" w:type="dxa"/>
            <w:vMerge/>
            <w:shd w:val="clear" w:color="auto" w:fill="auto"/>
            <w:vAlign w:val="center"/>
            <w:hideMark/>
          </w:tcPr>
          <w:p w:rsidR="00B72D8D" w:rsidRPr="00B72D8D" w:rsidRDefault="00B72D8D" w:rsidP="00B72D8D">
            <w:pPr>
              <w:rPr>
                <w:rFonts w:asciiTheme="minorHAnsi" w:hAnsiTheme="minorHAnsi" w:cstheme="minorHAnsi"/>
                <w:sz w:val="18"/>
                <w:szCs w:val="18"/>
              </w:rPr>
            </w:pPr>
          </w:p>
        </w:tc>
        <w:tc>
          <w:tcPr>
            <w:tcW w:w="1701" w:type="dxa"/>
            <w:vMerge/>
            <w:shd w:val="clear" w:color="auto" w:fill="auto"/>
            <w:vAlign w:val="center"/>
            <w:hideMark/>
          </w:tcPr>
          <w:p w:rsidR="00B72D8D" w:rsidRPr="00B72D8D" w:rsidRDefault="00B72D8D" w:rsidP="00B72D8D">
            <w:pPr>
              <w:rPr>
                <w:rFonts w:asciiTheme="minorHAnsi" w:hAnsiTheme="minorHAnsi" w:cstheme="minorHAnsi"/>
                <w:sz w:val="18"/>
                <w:szCs w:val="18"/>
              </w:rPr>
            </w:pPr>
          </w:p>
        </w:tc>
      </w:tr>
      <w:tr w:rsidR="00B72D8D" w:rsidRPr="00B72D8D" w:rsidTr="00425CA7">
        <w:trPr>
          <w:trHeight w:val="20"/>
          <w:jc w:val="center"/>
        </w:trPr>
        <w:tc>
          <w:tcPr>
            <w:tcW w:w="562" w:type="dxa"/>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 </w:t>
            </w:r>
            <w:r w:rsidR="001F4059">
              <w:rPr>
                <w:rFonts w:asciiTheme="minorHAnsi" w:hAnsiTheme="minorHAnsi" w:cstheme="minorHAnsi"/>
                <w:sz w:val="18"/>
                <w:szCs w:val="18"/>
              </w:rPr>
              <w:t>20</w:t>
            </w:r>
          </w:p>
        </w:tc>
        <w:tc>
          <w:tcPr>
            <w:tcW w:w="1423"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20 02 ΑΝΑΦ  08</w:t>
            </w:r>
          </w:p>
        </w:tc>
        <w:tc>
          <w:tcPr>
            <w:tcW w:w="2410"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Συσκευή προσδιορισμού σημείου ανάφλεξης</w:t>
            </w:r>
          </w:p>
        </w:tc>
        <w:tc>
          <w:tcPr>
            <w:tcW w:w="1630" w:type="dxa"/>
            <w:vMerge/>
            <w:shd w:val="clear" w:color="auto" w:fill="auto"/>
            <w:vAlign w:val="center"/>
            <w:hideMark/>
          </w:tcPr>
          <w:p w:rsidR="00B72D8D" w:rsidRPr="00B72D8D" w:rsidRDefault="00B72D8D" w:rsidP="00B72D8D">
            <w:pPr>
              <w:rPr>
                <w:rFonts w:asciiTheme="minorHAnsi" w:hAnsiTheme="minorHAnsi" w:cstheme="minorHAnsi"/>
                <w:sz w:val="18"/>
                <w:szCs w:val="18"/>
              </w:rPr>
            </w:pPr>
          </w:p>
        </w:tc>
        <w:tc>
          <w:tcPr>
            <w:tcW w:w="3534" w:type="dxa"/>
            <w:vMerge/>
            <w:shd w:val="clear" w:color="auto" w:fill="auto"/>
            <w:vAlign w:val="center"/>
            <w:hideMark/>
          </w:tcPr>
          <w:p w:rsidR="00B72D8D" w:rsidRPr="00B72D8D" w:rsidRDefault="00B72D8D" w:rsidP="00B72D8D">
            <w:pPr>
              <w:rPr>
                <w:rFonts w:asciiTheme="minorHAnsi" w:hAnsiTheme="minorHAnsi" w:cstheme="minorHAnsi"/>
                <w:sz w:val="18"/>
                <w:szCs w:val="18"/>
              </w:rPr>
            </w:pPr>
          </w:p>
        </w:tc>
        <w:tc>
          <w:tcPr>
            <w:tcW w:w="1635" w:type="dxa"/>
            <w:vMerge/>
            <w:shd w:val="clear" w:color="auto" w:fill="auto"/>
            <w:vAlign w:val="center"/>
            <w:hideMark/>
          </w:tcPr>
          <w:p w:rsidR="00B72D8D" w:rsidRPr="00B72D8D" w:rsidRDefault="00B72D8D" w:rsidP="00B72D8D">
            <w:pPr>
              <w:rPr>
                <w:rFonts w:asciiTheme="minorHAnsi" w:hAnsiTheme="minorHAnsi" w:cstheme="minorHAnsi"/>
                <w:sz w:val="18"/>
                <w:szCs w:val="18"/>
              </w:rPr>
            </w:pPr>
          </w:p>
        </w:tc>
        <w:tc>
          <w:tcPr>
            <w:tcW w:w="1281" w:type="dxa"/>
            <w:vMerge/>
            <w:shd w:val="clear" w:color="auto" w:fill="auto"/>
            <w:vAlign w:val="center"/>
            <w:hideMark/>
          </w:tcPr>
          <w:p w:rsidR="00B72D8D" w:rsidRPr="00B72D8D" w:rsidRDefault="00B72D8D" w:rsidP="00B72D8D">
            <w:pPr>
              <w:rPr>
                <w:rFonts w:asciiTheme="minorHAnsi" w:hAnsiTheme="minorHAnsi" w:cstheme="minorHAnsi"/>
                <w:sz w:val="18"/>
                <w:szCs w:val="18"/>
              </w:rPr>
            </w:pPr>
          </w:p>
        </w:tc>
        <w:tc>
          <w:tcPr>
            <w:tcW w:w="1695" w:type="dxa"/>
            <w:vMerge/>
            <w:shd w:val="clear" w:color="auto" w:fill="auto"/>
            <w:vAlign w:val="center"/>
            <w:hideMark/>
          </w:tcPr>
          <w:p w:rsidR="00B72D8D" w:rsidRPr="00B72D8D" w:rsidRDefault="00B72D8D" w:rsidP="00B72D8D">
            <w:pPr>
              <w:rPr>
                <w:rFonts w:asciiTheme="minorHAnsi" w:hAnsiTheme="minorHAnsi" w:cstheme="minorHAnsi"/>
                <w:sz w:val="18"/>
                <w:szCs w:val="18"/>
              </w:rPr>
            </w:pPr>
          </w:p>
        </w:tc>
        <w:tc>
          <w:tcPr>
            <w:tcW w:w="1701" w:type="dxa"/>
            <w:vMerge/>
            <w:shd w:val="clear" w:color="auto" w:fill="auto"/>
            <w:vAlign w:val="center"/>
            <w:hideMark/>
          </w:tcPr>
          <w:p w:rsidR="00B72D8D" w:rsidRPr="00B72D8D" w:rsidRDefault="00B72D8D" w:rsidP="00B72D8D">
            <w:pPr>
              <w:rPr>
                <w:rFonts w:asciiTheme="minorHAnsi" w:hAnsiTheme="minorHAnsi" w:cstheme="minorHAnsi"/>
                <w:sz w:val="18"/>
                <w:szCs w:val="18"/>
              </w:rPr>
            </w:pPr>
          </w:p>
        </w:tc>
      </w:tr>
      <w:tr w:rsidR="006C1FCB" w:rsidRPr="00B72D8D" w:rsidTr="00992435">
        <w:trPr>
          <w:trHeight w:val="20"/>
          <w:jc w:val="center"/>
        </w:trPr>
        <w:tc>
          <w:tcPr>
            <w:tcW w:w="15871" w:type="dxa"/>
            <w:gridSpan w:val="9"/>
            <w:shd w:val="clear" w:color="auto" w:fill="auto"/>
            <w:noWrap/>
            <w:vAlign w:val="center"/>
          </w:tcPr>
          <w:p w:rsidR="006C1FCB" w:rsidRDefault="006C1FCB" w:rsidP="00992435">
            <w:pPr>
              <w:jc w:val="center"/>
              <w:rPr>
                <w:rFonts w:ascii="Calibri" w:hAnsi="Calibri" w:cs="Calibri"/>
                <w:b/>
                <w:bCs/>
                <w:color w:val="000000"/>
                <w:sz w:val="18"/>
                <w:szCs w:val="18"/>
              </w:rPr>
            </w:pPr>
            <w:r>
              <w:rPr>
                <w:rFonts w:asciiTheme="minorHAnsi" w:hAnsiTheme="minorHAnsi" w:cstheme="minorHAnsi"/>
                <w:b/>
                <w:bCs/>
                <w:sz w:val="18"/>
                <w:szCs w:val="18"/>
              </w:rPr>
              <w:t xml:space="preserve">ΤΜΗΜΑ </w:t>
            </w:r>
            <w:r w:rsidRPr="00B72D8D">
              <w:rPr>
                <w:rFonts w:asciiTheme="minorHAnsi" w:hAnsiTheme="minorHAnsi" w:cstheme="minorHAnsi"/>
                <w:b/>
                <w:bCs/>
                <w:sz w:val="18"/>
                <w:szCs w:val="18"/>
              </w:rPr>
              <w:t>ΣΤ</w:t>
            </w:r>
            <w:r>
              <w:rPr>
                <w:rFonts w:asciiTheme="minorHAnsi" w:hAnsiTheme="minorHAnsi" w:cstheme="minorHAnsi"/>
                <w:b/>
                <w:bCs/>
                <w:sz w:val="18"/>
                <w:szCs w:val="18"/>
              </w:rPr>
              <w:t>12</w:t>
            </w:r>
            <w:r w:rsidRPr="00B72D8D">
              <w:rPr>
                <w:rFonts w:asciiTheme="minorHAnsi" w:hAnsiTheme="minorHAnsi" w:cstheme="minorHAnsi"/>
                <w:b/>
                <w:bCs/>
                <w:sz w:val="18"/>
                <w:szCs w:val="18"/>
              </w:rPr>
              <w:t>. ΔΙΑΚΡΙΒΩΣΗ/ΕΛΕΓΧΟΣ ΔΙΑΦΟΡΩΝ ΟΡΓΑΝΩΝ ΠΟΥ ΘΑ ΠΡΑΓΜΑΤΟΠΟΙΗΘΟΥΝ ΣΤΟΥΣ ΧΩΡΟΥΣ ΤΩΝ ΕΡΓΑΣΤΗΡΙΩΝ ΤΟΥ Γ</w:t>
            </w:r>
            <w:r>
              <w:rPr>
                <w:rFonts w:asciiTheme="minorHAnsi" w:hAnsiTheme="minorHAnsi" w:cstheme="minorHAnsi"/>
                <w:b/>
                <w:bCs/>
                <w:sz w:val="18"/>
                <w:szCs w:val="18"/>
              </w:rPr>
              <w:t>.</w:t>
            </w:r>
            <w:r w:rsidRPr="00B72D8D">
              <w:rPr>
                <w:rFonts w:asciiTheme="minorHAnsi" w:hAnsiTheme="minorHAnsi" w:cstheme="minorHAnsi"/>
                <w:b/>
                <w:bCs/>
                <w:sz w:val="18"/>
                <w:szCs w:val="18"/>
              </w:rPr>
              <w:t>Χ</w:t>
            </w:r>
            <w:r>
              <w:rPr>
                <w:rFonts w:asciiTheme="minorHAnsi" w:hAnsiTheme="minorHAnsi" w:cstheme="minorHAnsi"/>
                <w:b/>
                <w:bCs/>
                <w:sz w:val="18"/>
                <w:szCs w:val="18"/>
              </w:rPr>
              <w:t>.</w:t>
            </w:r>
            <w:r w:rsidRPr="00B72D8D">
              <w:rPr>
                <w:rFonts w:asciiTheme="minorHAnsi" w:hAnsiTheme="minorHAnsi" w:cstheme="minorHAnsi"/>
                <w:b/>
                <w:bCs/>
                <w:sz w:val="18"/>
                <w:szCs w:val="18"/>
              </w:rPr>
              <w:t>Κ</w:t>
            </w:r>
            <w:r>
              <w:rPr>
                <w:rFonts w:asciiTheme="minorHAnsi" w:hAnsiTheme="minorHAnsi" w:cstheme="minorHAnsi"/>
                <w:b/>
                <w:bCs/>
                <w:sz w:val="18"/>
                <w:szCs w:val="18"/>
              </w:rPr>
              <w:t>.</w:t>
            </w:r>
          </w:p>
        </w:tc>
      </w:tr>
      <w:tr w:rsidR="006C1FCB" w:rsidRPr="00B72D8D" w:rsidTr="00992435">
        <w:trPr>
          <w:trHeight w:val="20"/>
          <w:jc w:val="center"/>
        </w:trPr>
        <w:tc>
          <w:tcPr>
            <w:tcW w:w="562" w:type="dxa"/>
            <w:shd w:val="clear" w:color="auto" w:fill="auto"/>
            <w:noWrap/>
            <w:vAlign w:val="center"/>
            <w:hideMark/>
          </w:tcPr>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sz w:val="18"/>
                <w:szCs w:val="18"/>
              </w:rPr>
              <w:t>α/α</w:t>
            </w:r>
          </w:p>
        </w:tc>
        <w:tc>
          <w:tcPr>
            <w:tcW w:w="1423" w:type="dxa"/>
            <w:shd w:val="clear" w:color="auto" w:fill="auto"/>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ΚΩΔΙΚΟΣ ΟΡΓΑΝΟΥ</w:t>
            </w:r>
          </w:p>
        </w:tc>
        <w:tc>
          <w:tcPr>
            <w:tcW w:w="2410" w:type="dxa"/>
            <w:shd w:val="clear" w:color="auto" w:fill="auto"/>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 xml:space="preserve">ΠΕΡΙΓΡΑΦΗ </w:t>
            </w:r>
          </w:p>
        </w:tc>
        <w:tc>
          <w:tcPr>
            <w:tcW w:w="1630" w:type="dxa"/>
            <w:shd w:val="clear" w:color="auto" w:fill="auto"/>
            <w:noWrap/>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ΜΟΝΤΕΛΟ</w:t>
            </w:r>
          </w:p>
        </w:tc>
        <w:tc>
          <w:tcPr>
            <w:tcW w:w="3534" w:type="dxa"/>
            <w:shd w:val="clear" w:color="auto" w:fill="auto"/>
            <w:noWrap/>
            <w:vAlign w:val="center"/>
            <w:hideMark/>
          </w:tcPr>
          <w:p w:rsidR="006C1FCB" w:rsidRPr="008C21FF" w:rsidRDefault="006C1FCB" w:rsidP="00992435">
            <w:pPr>
              <w:rPr>
                <w:rFonts w:asciiTheme="minorHAnsi" w:hAnsiTheme="minorHAnsi" w:cstheme="minorHAnsi"/>
                <w:b/>
                <w:sz w:val="18"/>
                <w:szCs w:val="18"/>
              </w:rPr>
            </w:pPr>
            <w:r w:rsidRPr="008C21FF">
              <w:rPr>
                <w:rFonts w:asciiTheme="minorHAnsi" w:hAnsiTheme="minorHAnsi" w:cstheme="minorHAnsi"/>
                <w:b/>
                <w:sz w:val="18"/>
                <w:szCs w:val="18"/>
              </w:rPr>
              <w:t>ΕΡΓΑΣΙΑ /ΔΙΑΚΡΙΒΩΣΗ /ΕΛΕΓΧΟΣ</w:t>
            </w:r>
          </w:p>
        </w:tc>
        <w:tc>
          <w:tcPr>
            <w:tcW w:w="1635" w:type="dxa"/>
            <w:shd w:val="clear" w:color="auto" w:fill="auto"/>
            <w:noWrap/>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ΠΑΡΑΤΗΡΗΣΕΙΣ</w:t>
            </w:r>
          </w:p>
        </w:tc>
        <w:tc>
          <w:tcPr>
            <w:tcW w:w="1281" w:type="dxa"/>
            <w:shd w:val="clear" w:color="auto" w:fill="auto"/>
            <w:noWrap/>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ΥΠΗΡΕΣΙΑ</w:t>
            </w:r>
          </w:p>
        </w:tc>
        <w:tc>
          <w:tcPr>
            <w:tcW w:w="1695" w:type="dxa"/>
            <w:shd w:val="clear" w:color="auto" w:fill="auto"/>
            <w:vAlign w:val="center"/>
            <w:hideMark/>
          </w:tcPr>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sz w:val="18"/>
                <w:szCs w:val="18"/>
              </w:rPr>
              <w:t>ΠΡΟΫΠΟΛΟΓΙΣΜΟΣ ΧΩΡΙΣ ΦΠΑ</w:t>
            </w:r>
          </w:p>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bCs/>
                <w:color w:val="000000"/>
                <w:sz w:val="18"/>
                <w:szCs w:val="18"/>
              </w:rPr>
              <w:t>(€)</w:t>
            </w:r>
          </w:p>
        </w:tc>
        <w:tc>
          <w:tcPr>
            <w:tcW w:w="1701" w:type="dxa"/>
            <w:shd w:val="clear" w:color="auto" w:fill="auto"/>
            <w:vAlign w:val="center"/>
            <w:hideMark/>
          </w:tcPr>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sz w:val="18"/>
                <w:szCs w:val="18"/>
              </w:rPr>
              <w:t>ΠΡΟΫΠΟΛΟΓΙΣΜΟΣ ΜΕ ΦΠΑ</w:t>
            </w:r>
          </w:p>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bCs/>
                <w:color w:val="000000"/>
                <w:sz w:val="18"/>
                <w:szCs w:val="18"/>
              </w:rPr>
              <w:t>(€)</w:t>
            </w:r>
          </w:p>
        </w:tc>
      </w:tr>
      <w:tr w:rsidR="00B72D8D" w:rsidRPr="00B72D8D" w:rsidTr="00425CA7">
        <w:trPr>
          <w:trHeight w:val="20"/>
          <w:jc w:val="center"/>
        </w:trPr>
        <w:tc>
          <w:tcPr>
            <w:tcW w:w="562" w:type="dxa"/>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 </w:t>
            </w:r>
            <w:r w:rsidR="001F4059">
              <w:rPr>
                <w:rFonts w:asciiTheme="minorHAnsi" w:hAnsiTheme="minorHAnsi" w:cstheme="minorHAnsi"/>
                <w:sz w:val="18"/>
                <w:szCs w:val="18"/>
              </w:rPr>
              <w:t>21</w:t>
            </w:r>
          </w:p>
        </w:tc>
        <w:tc>
          <w:tcPr>
            <w:tcW w:w="1423" w:type="dxa"/>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20 02 DHPLC 01</w:t>
            </w:r>
          </w:p>
        </w:tc>
        <w:tc>
          <w:tcPr>
            <w:tcW w:w="2410"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 xml:space="preserve">HPLC                                                  Για προσδιορισμό ιχνηθετών </w:t>
            </w:r>
          </w:p>
        </w:tc>
        <w:tc>
          <w:tcPr>
            <w:tcW w:w="1630" w:type="dxa"/>
            <w:shd w:val="clear" w:color="auto" w:fill="auto"/>
            <w:vAlign w:val="center"/>
            <w:hideMark/>
          </w:tcPr>
          <w:p w:rsidR="00B72D8D" w:rsidRPr="00B72D8D" w:rsidRDefault="00B72D8D" w:rsidP="00B72D8D">
            <w:pPr>
              <w:jc w:val="center"/>
              <w:rPr>
                <w:rFonts w:asciiTheme="minorHAnsi" w:hAnsiTheme="minorHAnsi" w:cstheme="minorHAnsi"/>
                <w:sz w:val="18"/>
                <w:szCs w:val="18"/>
                <w:lang w:val="en-US"/>
              </w:rPr>
            </w:pPr>
            <w:r w:rsidRPr="00B72D8D">
              <w:rPr>
                <w:rFonts w:asciiTheme="minorHAnsi" w:hAnsiTheme="minorHAnsi" w:cstheme="minorHAnsi"/>
                <w:sz w:val="18"/>
                <w:szCs w:val="18"/>
                <w:lang w:val="en-US"/>
              </w:rPr>
              <w:t>DIODE ARRAY SHIMADZU model SPD-M10AVP</w:t>
            </w:r>
          </w:p>
        </w:tc>
        <w:tc>
          <w:tcPr>
            <w:tcW w:w="3534" w:type="dxa"/>
            <w:shd w:val="clear" w:color="auto" w:fill="auto"/>
            <w:vAlign w:val="center"/>
            <w:hideMark/>
          </w:tcPr>
          <w:p w:rsidR="00B72D8D" w:rsidRPr="00B72D8D" w:rsidRDefault="00B72D8D" w:rsidP="00B72D8D">
            <w:pPr>
              <w:rPr>
                <w:rFonts w:asciiTheme="minorHAnsi" w:hAnsiTheme="minorHAnsi" w:cstheme="minorHAnsi"/>
                <w:sz w:val="18"/>
                <w:szCs w:val="18"/>
              </w:rPr>
            </w:pPr>
            <w:r w:rsidRPr="00B72D8D">
              <w:rPr>
                <w:rFonts w:asciiTheme="minorHAnsi" w:hAnsiTheme="minorHAnsi" w:cstheme="minorHAnsi"/>
                <w:sz w:val="18"/>
                <w:szCs w:val="18"/>
              </w:rPr>
              <w:t>1. Διακρίβωση ορθότητας μήκους κύματος</w:t>
            </w:r>
            <w:r w:rsidRPr="00B72D8D">
              <w:rPr>
                <w:rFonts w:asciiTheme="minorHAnsi" w:hAnsiTheme="minorHAnsi" w:cstheme="minorHAnsi"/>
                <w:sz w:val="18"/>
                <w:szCs w:val="18"/>
              </w:rPr>
              <w:br/>
              <w:t xml:space="preserve">2.Eλεγχος γραμμικότητας, θορύβου &amp; ολίσθησης </w:t>
            </w:r>
            <w:r w:rsidRPr="00B72D8D">
              <w:rPr>
                <w:rFonts w:asciiTheme="minorHAnsi" w:hAnsiTheme="minorHAnsi" w:cstheme="minorHAnsi"/>
                <w:sz w:val="18"/>
                <w:szCs w:val="18"/>
              </w:rPr>
              <w:br/>
              <w:t>3.Eλεγχος  απορρόφησης</w:t>
            </w:r>
          </w:p>
        </w:tc>
        <w:tc>
          <w:tcPr>
            <w:tcW w:w="1635"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 </w:t>
            </w:r>
          </w:p>
        </w:tc>
        <w:tc>
          <w:tcPr>
            <w:tcW w:w="1281" w:type="dxa"/>
            <w:shd w:val="clear" w:color="auto" w:fill="auto"/>
            <w:vAlign w:val="center"/>
            <w:hideMark/>
          </w:tcPr>
          <w:p w:rsidR="00B72D8D" w:rsidRPr="00B72D8D" w:rsidRDefault="00B72D8D" w:rsidP="00B72D8D">
            <w:pPr>
              <w:rPr>
                <w:rFonts w:asciiTheme="minorHAnsi" w:hAnsiTheme="minorHAnsi" w:cstheme="minorHAnsi"/>
                <w:sz w:val="18"/>
                <w:szCs w:val="18"/>
              </w:rPr>
            </w:pPr>
            <w:r w:rsidRPr="00B72D8D">
              <w:rPr>
                <w:rFonts w:asciiTheme="minorHAnsi" w:hAnsiTheme="minorHAnsi" w:cstheme="minorHAnsi"/>
                <w:sz w:val="18"/>
                <w:szCs w:val="18"/>
              </w:rPr>
              <w:t xml:space="preserve">Χ.Υ. Πειραιά                   </w:t>
            </w:r>
          </w:p>
        </w:tc>
        <w:tc>
          <w:tcPr>
            <w:tcW w:w="1695" w:type="dxa"/>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150</w:t>
            </w:r>
            <w:r w:rsidR="00F8174A">
              <w:rPr>
                <w:rFonts w:asciiTheme="minorHAnsi" w:hAnsiTheme="minorHAnsi" w:cstheme="minorHAnsi"/>
                <w:sz w:val="18"/>
                <w:szCs w:val="18"/>
              </w:rPr>
              <w:t>,00</w:t>
            </w:r>
          </w:p>
        </w:tc>
        <w:tc>
          <w:tcPr>
            <w:tcW w:w="1701" w:type="dxa"/>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186</w:t>
            </w:r>
            <w:r w:rsidR="00F8174A">
              <w:rPr>
                <w:rFonts w:asciiTheme="minorHAnsi" w:hAnsiTheme="minorHAnsi" w:cstheme="minorHAnsi"/>
                <w:sz w:val="18"/>
                <w:szCs w:val="18"/>
              </w:rPr>
              <w:t>,00</w:t>
            </w:r>
          </w:p>
        </w:tc>
      </w:tr>
      <w:tr w:rsidR="006C1FCB" w:rsidRPr="00B72D8D" w:rsidTr="00992435">
        <w:trPr>
          <w:trHeight w:val="20"/>
          <w:jc w:val="center"/>
        </w:trPr>
        <w:tc>
          <w:tcPr>
            <w:tcW w:w="15871" w:type="dxa"/>
            <w:gridSpan w:val="9"/>
            <w:shd w:val="clear" w:color="auto" w:fill="auto"/>
            <w:noWrap/>
            <w:vAlign w:val="center"/>
          </w:tcPr>
          <w:p w:rsidR="006C1FCB" w:rsidRDefault="006C1FCB" w:rsidP="00992435">
            <w:pPr>
              <w:jc w:val="center"/>
              <w:rPr>
                <w:rFonts w:ascii="Calibri" w:hAnsi="Calibri" w:cs="Calibri"/>
                <w:b/>
                <w:bCs/>
                <w:color w:val="000000"/>
                <w:sz w:val="18"/>
                <w:szCs w:val="18"/>
              </w:rPr>
            </w:pPr>
            <w:r>
              <w:rPr>
                <w:rFonts w:asciiTheme="minorHAnsi" w:hAnsiTheme="minorHAnsi" w:cstheme="minorHAnsi"/>
                <w:b/>
                <w:bCs/>
                <w:sz w:val="18"/>
                <w:szCs w:val="18"/>
              </w:rPr>
              <w:t xml:space="preserve">ΤΜΗΜΑ </w:t>
            </w:r>
            <w:r w:rsidRPr="00B72D8D">
              <w:rPr>
                <w:rFonts w:asciiTheme="minorHAnsi" w:hAnsiTheme="minorHAnsi" w:cstheme="minorHAnsi"/>
                <w:b/>
                <w:bCs/>
                <w:sz w:val="18"/>
                <w:szCs w:val="18"/>
              </w:rPr>
              <w:t>ΣΤ</w:t>
            </w:r>
            <w:r>
              <w:rPr>
                <w:rFonts w:asciiTheme="minorHAnsi" w:hAnsiTheme="minorHAnsi" w:cstheme="minorHAnsi"/>
                <w:b/>
                <w:bCs/>
                <w:sz w:val="18"/>
                <w:szCs w:val="18"/>
              </w:rPr>
              <w:t>13</w:t>
            </w:r>
            <w:r w:rsidRPr="00B72D8D">
              <w:rPr>
                <w:rFonts w:asciiTheme="minorHAnsi" w:hAnsiTheme="minorHAnsi" w:cstheme="minorHAnsi"/>
                <w:b/>
                <w:bCs/>
                <w:sz w:val="18"/>
                <w:szCs w:val="18"/>
              </w:rPr>
              <w:t>. ΔΙΑΚΡΙΒΩΣΗ/ΕΛΕΓΧΟΣ ΔΙΑΦΟΡΩΝ ΟΡΓΑΝΩΝ ΠΟΥ ΘΑ ΠΡΑΓΜΑΤΟΠΟΙΗΘΟΥΝ ΣΤΟΥΣ ΧΩΡΟΥΣ ΤΩΝ ΕΡΓΑΣΤΗΡΙΩΝ ΤΟΥ Γ</w:t>
            </w:r>
            <w:r>
              <w:rPr>
                <w:rFonts w:asciiTheme="minorHAnsi" w:hAnsiTheme="minorHAnsi" w:cstheme="minorHAnsi"/>
                <w:b/>
                <w:bCs/>
                <w:sz w:val="18"/>
                <w:szCs w:val="18"/>
              </w:rPr>
              <w:t>.</w:t>
            </w:r>
            <w:r w:rsidRPr="00B72D8D">
              <w:rPr>
                <w:rFonts w:asciiTheme="minorHAnsi" w:hAnsiTheme="minorHAnsi" w:cstheme="minorHAnsi"/>
                <w:b/>
                <w:bCs/>
                <w:sz w:val="18"/>
                <w:szCs w:val="18"/>
              </w:rPr>
              <w:t>Χ</w:t>
            </w:r>
            <w:r>
              <w:rPr>
                <w:rFonts w:asciiTheme="minorHAnsi" w:hAnsiTheme="minorHAnsi" w:cstheme="minorHAnsi"/>
                <w:b/>
                <w:bCs/>
                <w:sz w:val="18"/>
                <w:szCs w:val="18"/>
              </w:rPr>
              <w:t>.</w:t>
            </w:r>
            <w:r w:rsidRPr="00B72D8D">
              <w:rPr>
                <w:rFonts w:asciiTheme="minorHAnsi" w:hAnsiTheme="minorHAnsi" w:cstheme="minorHAnsi"/>
                <w:b/>
                <w:bCs/>
                <w:sz w:val="18"/>
                <w:szCs w:val="18"/>
              </w:rPr>
              <w:t>Κ</w:t>
            </w:r>
            <w:r>
              <w:rPr>
                <w:rFonts w:asciiTheme="minorHAnsi" w:hAnsiTheme="minorHAnsi" w:cstheme="minorHAnsi"/>
                <w:b/>
                <w:bCs/>
                <w:sz w:val="18"/>
                <w:szCs w:val="18"/>
              </w:rPr>
              <w:t>.</w:t>
            </w:r>
          </w:p>
        </w:tc>
      </w:tr>
      <w:tr w:rsidR="006C1FCB" w:rsidRPr="00B72D8D" w:rsidTr="00992435">
        <w:trPr>
          <w:trHeight w:val="20"/>
          <w:jc w:val="center"/>
        </w:trPr>
        <w:tc>
          <w:tcPr>
            <w:tcW w:w="562" w:type="dxa"/>
            <w:shd w:val="clear" w:color="auto" w:fill="auto"/>
            <w:noWrap/>
            <w:vAlign w:val="center"/>
            <w:hideMark/>
          </w:tcPr>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sz w:val="18"/>
                <w:szCs w:val="18"/>
              </w:rPr>
              <w:t>α/α</w:t>
            </w:r>
          </w:p>
        </w:tc>
        <w:tc>
          <w:tcPr>
            <w:tcW w:w="1423" w:type="dxa"/>
            <w:shd w:val="clear" w:color="auto" w:fill="auto"/>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ΚΩΔΙΚΟΣ ΟΡΓΑΝΟΥ</w:t>
            </w:r>
          </w:p>
        </w:tc>
        <w:tc>
          <w:tcPr>
            <w:tcW w:w="2410" w:type="dxa"/>
            <w:shd w:val="clear" w:color="auto" w:fill="auto"/>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 xml:space="preserve">ΠΕΡΙΓΡΑΦΗ </w:t>
            </w:r>
          </w:p>
        </w:tc>
        <w:tc>
          <w:tcPr>
            <w:tcW w:w="1630" w:type="dxa"/>
            <w:shd w:val="clear" w:color="auto" w:fill="auto"/>
            <w:noWrap/>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ΜΟΝΤΕΛΟ</w:t>
            </w:r>
          </w:p>
        </w:tc>
        <w:tc>
          <w:tcPr>
            <w:tcW w:w="3534" w:type="dxa"/>
            <w:shd w:val="clear" w:color="auto" w:fill="auto"/>
            <w:noWrap/>
            <w:vAlign w:val="center"/>
            <w:hideMark/>
          </w:tcPr>
          <w:p w:rsidR="006C1FCB" w:rsidRPr="008C21FF" w:rsidRDefault="006C1FCB" w:rsidP="00992435">
            <w:pPr>
              <w:rPr>
                <w:rFonts w:asciiTheme="minorHAnsi" w:hAnsiTheme="minorHAnsi" w:cstheme="minorHAnsi"/>
                <w:b/>
                <w:sz w:val="18"/>
                <w:szCs w:val="18"/>
              </w:rPr>
            </w:pPr>
            <w:r w:rsidRPr="008C21FF">
              <w:rPr>
                <w:rFonts w:asciiTheme="minorHAnsi" w:hAnsiTheme="minorHAnsi" w:cstheme="minorHAnsi"/>
                <w:b/>
                <w:sz w:val="18"/>
                <w:szCs w:val="18"/>
              </w:rPr>
              <w:t>ΕΡΓΑΣΙΑ /ΔΙΑΚΡΙΒΩΣΗ /ΕΛΕΓΧΟΣ</w:t>
            </w:r>
          </w:p>
        </w:tc>
        <w:tc>
          <w:tcPr>
            <w:tcW w:w="1635" w:type="dxa"/>
            <w:shd w:val="clear" w:color="auto" w:fill="auto"/>
            <w:noWrap/>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ΠΑΡΑΤΗΡΗΣΕΙΣ</w:t>
            </w:r>
          </w:p>
        </w:tc>
        <w:tc>
          <w:tcPr>
            <w:tcW w:w="1281" w:type="dxa"/>
            <w:shd w:val="clear" w:color="auto" w:fill="auto"/>
            <w:noWrap/>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ΥΠΗΡΕΣΙΑ</w:t>
            </w:r>
          </w:p>
        </w:tc>
        <w:tc>
          <w:tcPr>
            <w:tcW w:w="1695" w:type="dxa"/>
            <w:shd w:val="clear" w:color="auto" w:fill="auto"/>
            <w:vAlign w:val="center"/>
            <w:hideMark/>
          </w:tcPr>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sz w:val="18"/>
                <w:szCs w:val="18"/>
              </w:rPr>
              <w:t>ΠΡΟΫΠΟΛΟΓΙΣΜΟΣ ΧΩΡΙΣ ΦΠΑ</w:t>
            </w:r>
          </w:p>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bCs/>
                <w:color w:val="000000"/>
                <w:sz w:val="18"/>
                <w:szCs w:val="18"/>
              </w:rPr>
              <w:t>(€)</w:t>
            </w:r>
          </w:p>
        </w:tc>
        <w:tc>
          <w:tcPr>
            <w:tcW w:w="1701" w:type="dxa"/>
            <w:shd w:val="clear" w:color="auto" w:fill="auto"/>
            <w:vAlign w:val="center"/>
            <w:hideMark/>
          </w:tcPr>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sz w:val="18"/>
                <w:szCs w:val="18"/>
              </w:rPr>
              <w:t>ΠΡΟΫΠΟΛΟΓΙΣΜΟΣ ΜΕ ΦΠΑ</w:t>
            </w:r>
          </w:p>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bCs/>
                <w:color w:val="000000"/>
                <w:sz w:val="18"/>
                <w:szCs w:val="18"/>
              </w:rPr>
              <w:t>(€)</w:t>
            </w:r>
          </w:p>
        </w:tc>
      </w:tr>
      <w:tr w:rsidR="00B72D8D" w:rsidRPr="00B72D8D" w:rsidTr="00425CA7">
        <w:trPr>
          <w:trHeight w:val="20"/>
          <w:jc w:val="center"/>
        </w:trPr>
        <w:tc>
          <w:tcPr>
            <w:tcW w:w="562" w:type="dxa"/>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 </w:t>
            </w:r>
            <w:r w:rsidR="001F4059">
              <w:rPr>
                <w:rFonts w:asciiTheme="minorHAnsi" w:hAnsiTheme="minorHAnsi" w:cstheme="minorHAnsi"/>
                <w:sz w:val="18"/>
                <w:szCs w:val="18"/>
              </w:rPr>
              <w:t>22</w:t>
            </w:r>
          </w:p>
        </w:tc>
        <w:tc>
          <w:tcPr>
            <w:tcW w:w="1423" w:type="dxa"/>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 xml:space="preserve"> 64 ICD 03</w:t>
            </w:r>
          </w:p>
        </w:tc>
        <w:tc>
          <w:tcPr>
            <w:tcW w:w="2410"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HPLC</w:t>
            </w:r>
          </w:p>
        </w:tc>
        <w:tc>
          <w:tcPr>
            <w:tcW w:w="1630"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Dionex AD 25 Detector</w:t>
            </w:r>
          </w:p>
        </w:tc>
        <w:tc>
          <w:tcPr>
            <w:tcW w:w="3534" w:type="dxa"/>
            <w:shd w:val="clear" w:color="auto" w:fill="auto"/>
            <w:vAlign w:val="center"/>
            <w:hideMark/>
          </w:tcPr>
          <w:p w:rsidR="00B72D8D" w:rsidRDefault="00B72D8D" w:rsidP="00B72D8D">
            <w:pPr>
              <w:rPr>
                <w:rFonts w:asciiTheme="minorHAnsi" w:hAnsiTheme="minorHAnsi" w:cstheme="minorHAnsi"/>
                <w:sz w:val="18"/>
                <w:szCs w:val="18"/>
              </w:rPr>
            </w:pPr>
            <w:r w:rsidRPr="00B72D8D">
              <w:rPr>
                <w:rFonts w:asciiTheme="minorHAnsi" w:hAnsiTheme="minorHAnsi" w:cstheme="minorHAnsi"/>
                <w:sz w:val="18"/>
                <w:szCs w:val="18"/>
              </w:rPr>
              <w:t>1.</w:t>
            </w:r>
            <w:r w:rsidR="00C34C1F">
              <w:rPr>
                <w:rFonts w:asciiTheme="minorHAnsi" w:hAnsiTheme="minorHAnsi" w:cstheme="minorHAnsi"/>
                <w:sz w:val="18"/>
                <w:szCs w:val="18"/>
              </w:rPr>
              <w:t xml:space="preserve"> </w:t>
            </w:r>
            <w:r w:rsidRPr="00B72D8D">
              <w:rPr>
                <w:rFonts w:asciiTheme="minorHAnsi" w:hAnsiTheme="minorHAnsi" w:cstheme="minorHAnsi"/>
                <w:sz w:val="18"/>
                <w:szCs w:val="18"/>
              </w:rPr>
              <w:t xml:space="preserve">γραμμικότητα,                     </w:t>
            </w:r>
          </w:p>
          <w:p w:rsidR="00B72D8D" w:rsidRDefault="00B72D8D" w:rsidP="00B72D8D">
            <w:pPr>
              <w:rPr>
                <w:rFonts w:asciiTheme="minorHAnsi" w:hAnsiTheme="minorHAnsi" w:cstheme="minorHAnsi"/>
                <w:sz w:val="18"/>
                <w:szCs w:val="18"/>
              </w:rPr>
            </w:pPr>
            <w:r w:rsidRPr="00B72D8D">
              <w:rPr>
                <w:rFonts w:asciiTheme="minorHAnsi" w:hAnsiTheme="minorHAnsi" w:cstheme="minorHAnsi"/>
                <w:sz w:val="18"/>
                <w:szCs w:val="18"/>
              </w:rPr>
              <w:t>2.</w:t>
            </w:r>
            <w:r w:rsidR="00C34C1F">
              <w:rPr>
                <w:rFonts w:asciiTheme="minorHAnsi" w:hAnsiTheme="minorHAnsi" w:cstheme="minorHAnsi"/>
                <w:sz w:val="18"/>
                <w:szCs w:val="18"/>
              </w:rPr>
              <w:t xml:space="preserve"> </w:t>
            </w:r>
            <w:r w:rsidRPr="00B72D8D">
              <w:rPr>
                <w:rFonts w:asciiTheme="minorHAnsi" w:hAnsiTheme="minorHAnsi" w:cstheme="minorHAnsi"/>
                <w:sz w:val="18"/>
                <w:szCs w:val="18"/>
              </w:rPr>
              <w:t xml:space="preserve">θόρυβος &amp; ολίσθηση σήματος,       </w:t>
            </w:r>
          </w:p>
          <w:p w:rsidR="00B72D8D" w:rsidRDefault="00B72D8D" w:rsidP="00B72D8D">
            <w:pPr>
              <w:rPr>
                <w:rFonts w:asciiTheme="minorHAnsi" w:hAnsiTheme="minorHAnsi" w:cstheme="minorHAnsi"/>
                <w:sz w:val="18"/>
                <w:szCs w:val="18"/>
              </w:rPr>
            </w:pPr>
            <w:r w:rsidRPr="00B72D8D">
              <w:rPr>
                <w:rFonts w:asciiTheme="minorHAnsi" w:hAnsiTheme="minorHAnsi" w:cstheme="minorHAnsi"/>
                <w:sz w:val="18"/>
                <w:szCs w:val="18"/>
              </w:rPr>
              <w:t xml:space="preserve">3. ορθότητα μήκους κύματος, </w:t>
            </w:r>
          </w:p>
          <w:p w:rsidR="00B72D8D" w:rsidRPr="00B72D8D" w:rsidRDefault="00B72D8D" w:rsidP="00B72D8D">
            <w:pPr>
              <w:rPr>
                <w:rFonts w:asciiTheme="minorHAnsi" w:hAnsiTheme="minorHAnsi" w:cstheme="minorHAnsi"/>
                <w:sz w:val="18"/>
                <w:szCs w:val="18"/>
              </w:rPr>
            </w:pPr>
            <w:r w:rsidRPr="00B72D8D">
              <w:rPr>
                <w:rFonts w:asciiTheme="minorHAnsi" w:hAnsiTheme="minorHAnsi" w:cstheme="minorHAnsi"/>
                <w:sz w:val="18"/>
                <w:szCs w:val="18"/>
              </w:rPr>
              <w:t>4.</w:t>
            </w:r>
            <w:r w:rsidR="00C34C1F">
              <w:rPr>
                <w:rFonts w:asciiTheme="minorHAnsi" w:hAnsiTheme="minorHAnsi" w:cstheme="minorHAnsi"/>
                <w:sz w:val="18"/>
                <w:szCs w:val="18"/>
              </w:rPr>
              <w:t xml:space="preserve"> </w:t>
            </w:r>
            <w:r w:rsidRPr="00B72D8D">
              <w:rPr>
                <w:rFonts w:asciiTheme="minorHAnsi" w:hAnsiTheme="minorHAnsi" w:cstheme="minorHAnsi"/>
                <w:sz w:val="18"/>
                <w:szCs w:val="18"/>
              </w:rPr>
              <w:t>έλεγχος επιπέδων απορρόφησης</w:t>
            </w:r>
          </w:p>
        </w:tc>
        <w:tc>
          <w:tcPr>
            <w:tcW w:w="1635"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 xml:space="preserve">Ανιχνευτής ορατού-υπεριώδους  </w:t>
            </w:r>
          </w:p>
        </w:tc>
        <w:tc>
          <w:tcPr>
            <w:tcW w:w="1281" w:type="dxa"/>
            <w:vMerge w:val="restart"/>
            <w:shd w:val="clear" w:color="auto" w:fill="auto"/>
            <w:vAlign w:val="center"/>
            <w:hideMark/>
          </w:tcPr>
          <w:p w:rsidR="00B72D8D" w:rsidRPr="00B72D8D" w:rsidRDefault="00B72D8D" w:rsidP="00B72D8D">
            <w:pPr>
              <w:rPr>
                <w:rFonts w:asciiTheme="minorHAnsi" w:hAnsiTheme="minorHAnsi" w:cstheme="minorHAnsi"/>
                <w:sz w:val="18"/>
                <w:szCs w:val="18"/>
              </w:rPr>
            </w:pPr>
            <w:r w:rsidRPr="00B72D8D">
              <w:rPr>
                <w:rFonts w:asciiTheme="minorHAnsi" w:hAnsiTheme="minorHAnsi" w:cstheme="minorHAnsi"/>
                <w:sz w:val="18"/>
                <w:szCs w:val="18"/>
              </w:rPr>
              <w:t>Χ.Υ. Αιγαίου-         Τμήμα Χ.Υ. Ρόδου</w:t>
            </w:r>
          </w:p>
        </w:tc>
        <w:tc>
          <w:tcPr>
            <w:tcW w:w="1695" w:type="dxa"/>
            <w:vMerge w:val="restart"/>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700</w:t>
            </w:r>
            <w:r w:rsidR="00F8174A">
              <w:rPr>
                <w:rFonts w:asciiTheme="minorHAnsi" w:hAnsiTheme="minorHAnsi" w:cstheme="minorHAnsi"/>
                <w:sz w:val="18"/>
                <w:szCs w:val="18"/>
              </w:rPr>
              <w:t>,00</w:t>
            </w:r>
          </w:p>
        </w:tc>
        <w:tc>
          <w:tcPr>
            <w:tcW w:w="1701" w:type="dxa"/>
            <w:vMerge w:val="restart"/>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868</w:t>
            </w:r>
            <w:r w:rsidR="00F8174A">
              <w:rPr>
                <w:rFonts w:asciiTheme="minorHAnsi" w:hAnsiTheme="minorHAnsi" w:cstheme="minorHAnsi"/>
                <w:sz w:val="18"/>
                <w:szCs w:val="18"/>
              </w:rPr>
              <w:t>,00</w:t>
            </w:r>
          </w:p>
        </w:tc>
      </w:tr>
      <w:tr w:rsidR="00B72D8D" w:rsidRPr="00B72D8D" w:rsidTr="00425CA7">
        <w:trPr>
          <w:trHeight w:val="20"/>
          <w:jc w:val="center"/>
        </w:trPr>
        <w:tc>
          <w:tcPr>
            <w:tcW w:w="562" w:type="dxa"/>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 </w:t>
            </w:r>
            <w:r w:rsidR="001F4059">
              <w:rPr>
                <w:rFonts w:asciiTheme="minorHAnsi" w:hAnsiTheme="minorHAnsi" w:cstheme="minorHAnsi"/>
                <w:sz w:val="18"/>
                <w:szCs w:val="18"/>
              </w:rPr>
              <w:t>23</w:t>
            </w:r>
          </w:p>
        </w:tc>
        <w:tc>
          <w:tcPr>
            <w:tcW w:w="1423" w:type="dxa"/>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64 ΕD 03</w:t>
            </w:r>
          </w:p>
        </w:tc>
        <w:tc>
          <w:tcPr>
            <w:tcW w:w="2410"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HPLC</w:t>
            </w:r>
          </w:p>
        </w:tc>
        <w:tc>
          <w:tcPr>
            <w:tcW w:w="1630"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Dionex ΕD 50 Detector</w:t>
            </w:r>
          </w:p>
        </w:tc>
        <w:tc>
          <w:tcPr>
            <w:tcW w:w="3534" w:type="dxa"/>
            <w:shd w:val="clear" w:color="auto" w:fill="auto"/>
            <w:vAlign w:val="center"/>
            <w:hideMark/>
          </w:tcPr>
          <w:p w:rsidR="00C34C1F" w:rsidRDefault="00B72D8D" w:rsidP="00B72D8D">
            <w:pPr>
              <w:rPr>
                <w:rFonts w:asciiTheme="minorHAnsi" w:hAnsiTheme="minorHAnsi" w:cstheme="minorHAnsi"/>
                <w:sz w:val="18"/>
                <w:szCs w:val="18"/>
              </w:rPr>
            </w:pPr>
            <w:r w:rsidRPr="00B72D8D">
              <w:rPr>
                <w:rFonts w:asciiTheme="minorHAnsi" w:hAnsiTheme="minorHAnsi" w:cstheme="minorHAnsi"/>
                <w:sz w:val="18"/>
                <w:szCs w:val="18"/>
              </w:rPr>
              <w:t>1.</w:t>
            </w:r>
            <w:r w:rsidR="00C34C1F">
              <w:rPr>
                <w:rFonts w:asciiTheme="minorHAnsi" w:hAnsiTheme="minorHAnsi" w:cstheme="minorHAnsi"/>
                <w:sz w:val="18"/>
                <w:szCs w:val="18"/>
              </w:rPr>
              <w:t xml:space="preserve"> </w:t>
            </w:r>
            <w:r w:rsidRPr="00B72D8D">
              <w:rPr>
                <w:rFonts w:asciiTheme="minorHAnsi" w:hAnsiTheme="minorHAnsi" w:cstheme="minorHAnsi"/>
                <w:sz w:val="18"/>
                <w:szCs w:val="18"/>
              </w:rPr>
              <w:t xml:space="preserve">ορθότητα τάσεων και εντάσεων,  </w:t>
            </w:r>
          </w:p>
          <w:p w:rsidR="00B72D8D" w:rsidRDefault="00B72D8D" w:rsidP="00B72D8D">
            <w:pPr>
              <w:rPr>
                <w:rFonts w:asciiTheme="minorHAnsi" w:hAnsiTheme="minorHAnsi" w:cstheme="minorHAnsi"/>
                <w:sz w:val="18"/>
                <w:szCs w:val="18"/>
              </w:rPr>
            </w:pPr>
            <w:r w:rsidRPr="00B72D8D">
              <w:rPr>
                <w:rFonts w:asciiTheme="minorHAnsi" w:hAnsiTheme="minorHAnsi" w:cstheme="minorHAnsi"/>
                <w:sz w:val="18"/>
                <w:szCs w:val="18"/>
              </w:rPr>
              <w:t>2.</w:t>
            </w:r>
            <w:r w:rsidR="00C34C1F">
              <w:rPr>
                <w:rFonts w:asciiTheme="minorHAnsi" w:hAnsiTheme="minorHAnsi" w:cstheme="minorHAnsi"/>
                <w:sz w:val="18"/>
                <w:szCs w:val="18"/>
              </w:rPr>
              <w:t xml:space="preserve"> </w:t>
            </w:r>
            <w:r w:rsidRPr="00B72D8D">
              <w:rPr>
                <w:rFonts w:asciiTheme="minorHAnsi" w:hAnsiTheme="minorHAnsi" w:cstheme="minorHAnsi"/>
                <w:sz w:val="18"/>
                <w:szCs w:val="18"/>
              </w:rPr>
              <w:t xml:space="preserve">γραμμικότητα,                     </w:t>
            </w:r>
          </w:p>
          <w:p w:rsidR="00B72D8D" w:rsidRPr="00B72D8D" w:rsidRDefault="00B72D8D" w:rsidP="00B72D8D">
            <w:pPr>
              <w:rPr>
                <w:rFonts w:asciiTheme="minorHAnsi" w:hAnsiTheme="minorHAnsi" w:cstheme="minorHAnsi"/>
                <w:sz w:val="18"/>
                <w:szCs w:val="18"/>
              </w:rPr>
            </w:pPr>
            <w:r w:rsidRPr="00B72D8D">
              <w:rPr>
                <w:rFonts w:asciiTheme="minorHAnsi" w:hAnsiTheme="minorHAnsi" w:cstheme="minorHAnsi"/>
                <w:sz w:val="18"/>
                <w:szCs w:val="18"/>
              </w:rPr>
              <w:t>3.</w:t>
            </w:r>
            <w:r w:rsidR="00C34C1F">
              <w:rPr>
                <w:rFonts w:asciiTheme="minorHAnsi" w:hAnsiTheme="minorHAnsi" w:cstheme="minorHAnsi"/>
                <w:sz w:val="18"/>
                <w:szCs w:val="18"/>
              </w:rPr>
              <w:t xml:space="preserve"> </w:t>
            </w:r>
            <w:r w:rsidRPr="00B72D8D">
              <w:rPr>
                <w:rFonts w:asciiTheme="minorHAnsi" w:hAnsiTheme="minorHAnsi" w:cstheme="minorHAnsi"/>
                <w:sz w:val="18"/>
                <w:szCs w:val="18"/>
              </w:rPr>
              <w:t xml:space="preserve">θόρυβος &amp; ολίσθηση σήματος </w:t>
            </w:r>
          </w:p>
        </w:tc>
        <w:tc>
          <w:tcPr>
            <w:tcW w:w="1635"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 xml:space="preserve">Ανιχνευτής ηλεκτροχημικός </w:t>
            </w:r>
          </w:p>
        </w:tc>
        <w:tc>
          <w:tcPr>
            <w:tcW w:w="1281" w:type="dxa"/>
            <w:vMerge/>
            <w:shd w:val="clear" w:color="auto" w:fill="auto"/>
            <w:vAlign w:val="center"/>
            <w:hideMark/>
          </w:tcPr>
          <w:p w:rsidR="00B72D8D" w:rsidRPr="00B72D8D" w:rsidRDefault="00B72D8D" w:rsidP="00B72D8D">
            <w:pPr>
              <w:rPr>
                <w:rFonts w:asciiTheme="minorHAnsi" w:hAnsiTheme="minorHAnsi" w:cstheme="minorHAnsi"/>
                <w:sz w:val="18"/>
                <w:szCs w:val="18"/>
              </w:rPr>
            </w:pPr>
          </w:p>
        </w:tc>
        <w:tc>
          <w:tcPr>
            <w:tcW w:w="1695" w:type="dxa"/>
            <w:vMerge/>
            <w:shd w:val="clear" w:color="auto" w:fill="auto"/>
            <w:vAlign w:val="center"/>
            <w:hideMark/>
          </w:tcPr>
          <w:p w:rsidR="00B72D8D" w:rsidRPr="00B72D8D" w:rsidRDefault="00B72D8D" w:rsidP="00B72D8D">
            <w:pPr>
              <w:rPr>
                <w:rFonts w:asciiTheme="minorHAnsi" w:hAnsiTheme="minorHAnsi" w:cstheme="minorHAnsi"/>
                <w:sz w:val="18"/>
                <w:szCs w:val="18"/>
              </w:rPr>
            </w:pPr>
          </w:p>
        </w:tc>
        <w:tc>
          <w:tcPr>
            <w:tcW w:w="1701" w:type="dxa"/>
            <w:vMerge/>
            <w:shd w:val="clear" w:color="auto" w:fill="auto"/>
            <w:vAlign w:val="center"/>
            <w:hideMark/>
          </w:tcPr>
          <w:p w:rsidR="00B72D8D" w:rsidRPr="00B72D8D" w:rsidRDefault="00B72D8D" w:rsidP="00B72D8D">
            <w:pPr>
              <w:rPr>
                <w:rFonts w:asciiTheme="minorHAnsi" w:hAnsiTheme="minorHAnsi" w:cstheme="minorHAnsi"/>
                <w:sz w:val="18"/>
                <w:szCs w:val="18"/>
              </w:rPr>
            </w:pPr>
          </w:p>
        </w:tc>
      </w:tr>
      <w:tr w:rsidR="006C1FCB" w:rsidRPr="00B72D8D" w:rsidTr="00992435">
        <w:trPr>
          <w:trHeight w:val="20"/>
          <w:jc w:val="center"/>
        </w:trPr>
        <w:tc>
          <w:tcPr>
            <w:tcW w:w="15871" w:type="dxa"/>
            <w:gridSpan w:val="9"/>
            <w:shd w:val="clear" w:color="auto" w:fill="auto"/>
            <w:noWrap/>
            <w:vAlign w:val="center"/>
          </w:tcPr>
          <w:p w:rsidR="006C1FCB" w:rsidRDefault="006C1FCB" w:rsidP="00992435">
            <w:pPr>
              <w:jc w:val="center"/>
              <w:rPr>
                <w:rFonts w:ascii="Calibri" w:hAnsi="Calibri" w:cs="Calibri"/>
                <w:b/>
                <w:bCs/>
                <w:color w:val="000000"/>
                <w:sz w:val="18"/>
                <w:szCs w:val="18"/>
              </w:rPr>
            </w:pPr>
            <w:r>
              <w:rPr>
                <w:rFonts w:asciiTheme="minorHAnsi" w:hAnsiTheme="minorHAnsi" w:cstheme="minorHAnsi"/>
                <w:b/>
                <w:bCs/>
                <w:sz w:val="18"/>
                <w:szCs w:val="18"/>
              </w:rPr>
              <w:t xml:space="preserve">ΤΜΗΜΑ </w:t>
            </w:r>
            <w:r w:rsidRPr="00B72D8D">
              <w:rPr>
                <w:rFonts w:asciiTheme="minorHAnsi" w:hAnsiTheme="minorHAnsi" w:cstheme="minorHAnsi"/>
                <w:b/>
                <w:bCs/>
                <w:sz w:val="18"/>
                <w:szCs w:val="18"/>
              </w:rPr>
              <w:t>ΣΤ</w:t>
            </w:r>
            <w:r>
              <w:rPr>
                <w:rFonts w:asciiTheme="minorHAnsi" w:hAnsiTheme="minorHAnsi" w:cstheme="minorHAnsi"/>
                <w:b/>
                <w:bCs/>
                <w:sz w:val="18"/>
                <w:szCs w:val="18"/>
              </w:rPr>
              <w:t>14</w:t>
            </w:r>
            <w:r w:rsidRPr="00B72D8D">
              <w:rPr>
                <w:rFonts w:asciiTheme="minorHAnsi" w:hAnsiTheme="minorHAnsi" w:cstheme="minorHAnsi"/>
                <w:b/>
                <w:bCs/>
                <w:sz w:val="18"/>
                <w:szCs w:val="18"/>
              </w:rPr>
              <w:t>. ΔΙΑΚΡΙΒΩΣΗ/ΕΛΕΓΧΟΣ ΔΙΑΦΟΡΩΝ ΟΡΓΑΝΩΝ ΠΟΥ ΘΑ ΠΡΑΓΜΑΤΟΠΟΙΗΘΟΥΝ ΣΤΟΥΣ ΧΩΡΟΥΣ ΤΩΝ ΕΡΓΑΣΤΗΡΙΩΝ ΤΟΥ Γ</w:t>
            </w:r>
            <w:r>
              <w:rPr>
                <w:rFonts w:asciiTheme="minorHAnsi" w:hAnsiTheme="minorHAnsi" w:cstheme="minorHAnsi"/>
                <w:b/>
                <w:bCs/>
                <w:sz w:val="18"/>
                <w:szCs w:val="18"/>
              </w:rPr>
              <w:t>.</w:t>
            </w:r>
            <w:r w:rsidRPr="00B72D8D">
              <w:rPr>
                <w:rFonts w:asciiTheme="minorHAnsi" w:hAnsiTheme="minorHAnsi" w:cstheme="minorHAnsi"/>
                <w:b/>
                <w:bCs/>
                <w:sz w:val="18"/>
                <w:szCs w:val="18"/>
              </w:rPr>
              <w:t>Χ</w:t>
            </w:r>
            <w:r>
              <w:rPr>
                <w:rFonts w:asciiTheme="minorHAnsi" w:hAnsiTheme="minorHAnsi" w:cstheme="minorHAnsi"/>
                <w:b/>
                <w:bCs/>
                <w:sz w:val="18"/>
                <w:szCs w:val="18"/>
              </w:rPr>
              <w:t>.</w:t>
            </w:r>
            <w:r w:rsidRPr="00B72D8D">
              <w:rPr>
                <w:rFonts w:asciiTheme="minorHAnsi" w:hAnsiTheme="minorHAnsi" w:cstheme="minorHAnsi"/>
                <w:b/>
                <w:bCs/>
                <w:sz w:val="18"/>
                <w:szCs w:val="18"/>
              </w:rPr>
              <w:t>Κ</w:t>
            </w:r>
            <w:r>
              <w:rPr>
                <w:rFonts w:asciiTheme="minorHAnsi" w:hAnsiTheme="minorHAnsi" w:cstheme="minorHAnsi"/>
                <w:b/>
                <w:bCs/>
                <w:sz w:val="18"/>
                <w:szCs w:val="18"/>
              </w:rPr>
              <w:t>.</w:t>
            </w:r>
          </w:p>
        </w:tc>
      </w:tr>
      <w:tr w:rsidR="006C1FCB" w:rsidRPr="00B72D8D" w:rsidTr="00992435">
        <w:trPr>
          <w:trHeight w:val="20"/>
          <w:jc w:val="center"/>
        </w:trPr>
        <w:tc>
          <w:tcPr>
            <w:tcW w:w="562" w:type="dxa"/>
            <w:shd w:val="clear" w:color="auto" w:fill="auto"/>
            <w:noWrap/>
            <w:vAlign w:val="center"/>
            <w:hideMark/>
          </w:tcPr>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sz w:val="18"/>
                <w:szCs w:val="18"/>
              </w:rPr>
              <w:t>α/α</w:t>
            </w:r>
          </w:p>
        </w:tc>
        <w:tc>
          <w:tcPr>
            <w:tcW w:w="1423" w:type="dxa"/>
            <w:shd w:val="clear" w:color="auto" w:fill="auto"/>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ΚΩΔΙΚΟΣ ΟΡΓΑΝΟΥ</w:t>
            </w:r>
          </w:p>
        </w:tc>
        <w:tc>
          <w:tcPr>
            <w:tcW w:w="2410" w:type="dxa"/>
            <w:shd w:val="clear" w:color="auto" w:fill="auto"/>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 xml:space="preserve">ΠΕΡΙΓΡΑΦΗ </w:t>
            </w:r>
          </w:p>
        </w:tc>
        <w:tc>
          <w:tcPr>
            <w:tcW w:w="1630" w:type="dxa"/>
            <w:shd w:val="clear" w:color="auto" w:fill="auto"/>
            <w:noWrap/>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ΜΟΝΤΕΛΟ</w:t>
            </w:r>
          </w:p>
        </w:tc>
        <w:tc>
          <w:tcPr>
            <w:tcW w:w="3534" w:type="dxa"/>
            <w:shd w:val="clear" w:color="auto" w:fill="auto"/>
            <w:noWrap/>
            <w:vAlign w:val="center"/>
            <w:hideMark/>
          </w:tcPr>
          <w:p w:rsidR="006C1FCB" w:rsidRPr="008C21FF" w:rsidRDefault="006C1FCB" w:rsidP="00992435">
            <w:pPr>
              <w:rPr>
                <w:rFonts w:asciiTheme="minorHAnsi" w:hAnsiTheme="minorHAnsi" w:cstheme="minorHAnsi"/>
                <w:b/>
                <w:sz w:val="18"/>
                <w:szCs w:val="18"/>
              </w:rPr>
            </w:pPr>
            <w:r w:rsidRPr="008C21FF">
              <w:rPr>
                <w:rFonts w:asciiTheme="minorHAnsi" w:hAnsiTheme="minorHAnsi" w:cstheme="minorHAnsi"/>
                <w:b/>
                <w:sz w:val="18"/>
                <w:szCs w:val="18"/>
              </w:rPr>
              <w:t>ΕΡΓΑΣΙΑ /ΔΙΑΚΡΙΒΩΣΗ /ΕΛΕΓΧΟΣ</w:t>
            </w:r>
          </w:p>
        </w:tc>
        <w:tc>
          <w:tcPr>
            <w:tcW w:w="1635" w:type="dxa"/>
            <w:shd w:val="clear" w:color="auto" w:fill="auto"/>
            <w:noWrap/>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ΠΑΡΑΤΗΡΗΣΕΙΣ</w:t>
            </w:r>
          </w:p>
        </w:tc>
        <w:tc>
          <w:tcPr>
            <w:tcW w:w="1281" w:type="dxa"/>
            <w:shd w:val="clear" w:color="auto" w:fill="auto"/>
            <w:noWrap/>
            <w:vAlign w:val="center"/>
            <w:hideMark/>
          </w:tcPr>
          <w:p w:rsidR="006C1FCB" w:rsidRPr="008C21FF" w:rsidRDefault="006C1FCB" w:rsidP="00992435">
            <w:pPr>
              <w:jc w:val="center"/>
              <w:rPr>
                <w:rFonts w:asciiTheme="minorHAnsi" w:hAnsiTheme="minorHAnsi" w:cstheme="minorHAnsi"/>
                <w:b/>
                <w:bCs/>
                <w:sz w:val="18"/>
                <w:szCs w:val="18"/>
              </w:rPr>
            </w:pPr>
            <w:r w:rsidRPr="008C21FF">
              <w:rPr>
                <w:rFonts w:asciiTheme="minorHAnsi" w:hAnsiTheme="minorHAnsi" w:cstheme="minorHAnsi"/>
                <w:b/>
                <w:bCs/>
                <w:sz w:val="18"/>
                <w:szCs w:val="18"/>
              </w:rPr>
              <w:t>ΥΠΗΡΕΣΙΑ</w:t>
            </w:r>
          </w:p>
        </w:tc>
        <w:tc>
          <w:tcPr>
            <w:tcW w:w="1695" w:type="dxa"/>
            <w:shd w:val="clear" w:color="auto" w:fill="auto"/>
            <w:vAlign w:val="center"/>
            <w:hideMark/>
          </w:tcPr>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sz w:val="18"/>
                <w:szCs w:val="18"/>
              </w:rPr>
              <w:t>ΠΡΟΫΠΟΛΟΓΙΣΜΟΣ ΧΩΡΙΣ ΦΠΑ</w:t>
            </w:r>
          </w:p>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bCs/>
                <w:color w:val="000000"/>
                <w:sz w:val="18"/>
                <w:szCs w:val="18"/>
              </w:rPr>
              <w:t>(€)</w:t>
            </w:r>
          </w:p>
        </w:tc>
        <w:tc>
          <w:tcPr>
            <w:tcW w:w="1701" w:type="dxa"/>
            <w:shd w:val="clear" w:color="auto" w:fill="auto"/>
            <w:vAlign w:val="center"/>
            <w:hideMark/>
          </w:tcPr>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sz w:val="18"/>
                <w:szCs w:val="18"/>
              </w:rPr>
              <w:t>ΠΡΟΫΠΟΛΟΓΙΣΜΟΣ ΜΕ ΦΠΑ</w:t>
            </w:r>
          </w:p>
          <w:p w:rsidR="006C1FCB" w:rsidRPr="008C21FF" w:rsidRDefault="006C1FCB" w:rsidP="00992435">
            <w:pPr>
              <w:jc w:val="center"/>
              <w:rPr>
                <w:rFonts w:asciiTheme="minorHAnsi" w:hAnsiTheme="minorHAnsi" w:cstheme="minorHAnsi"/>
                <w:b/>
                <w:sz w:val="18"/>
                <w:szCs w:val="18"/>
              </w:rPr>
            </w:pPr>
            <w:r w:rsidRPr="008C21FF">
              <w:rPr>
                <w:rFonts w:asciiTheme="minorHAnsi" w:hAnsiTheme="minorHAnsi" w:cstheme="minorHAnsi"/>
                <w:b/>
                <w:bCs/>
                <w:color w:val="000000"/>
                <w:sz w:val="18"/>
                <w:szCs w:val="18"/>
              </w:rPr>
              <w:t>(€)</w:t>
            </w:r>
          </w:p>
        </w:tc>
      </w:tr>
      <w:tr w:rsidR="00B72D8D" w:rsidRPr="00B72D8D" w:rsidTr="00425CA7">
        <w:trPr>
          <w:trHeight w:val="20"/>
          <w:jc w:val="center"/>
        </w:trPr>
        <w:tc>
          <w:tcPr>
            <w:tcW w:w="562" w:type="dxa"/>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 </w:t>
            </w:r>
            <w:r w:rsidR="001F4059">
              <w:rPr>
                <w:rFonts w:asciiTheme="minorHAnsi" w:hAnsiTheme="minorHAnsi" w:cstheme="minorHAnsi"/>
                <w:sz w:val="18"/>
                <w:szCs w:val="18"/>
              </w:rPr>
              <w:t>24</w:t>
            </w:r>
          </w:p>
        </w:tc>
        <w:tc>
          <w:tcPr>
            <w:tcW w:w="1423" w:type="dxa"/>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13-ΔΥΝ-101</w:t>
            </w:r>
          </w:p>
        </w:tc>
        <w:tc>
          <w:tcPr>
            <w:tcW w:w="2410" w:type="dxa"/>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 xml:space="preserve"> Δυναμόμετρο  </w:t>
            </w:r>
          </w:p>
        </w:tc>
        <w:tc>
          <w:tcPr>
            <w:tcW w:w="1630"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ZWICΚ / ROELL Z.2,5 .</w:t>
            </w:r>
          </w:p>
        </w:tc>
        <w:tc>
          <w:tcPr>
            <w:tcW w:w="3534" w:type="dxa"/>
            <w:vMerge w:val="restart"/>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Δύναμη</w:t>
            </w:r>
          </w:p>
        </w:tc>
        <w:tc>
          <w:tcPr>
            <w:tcW w:w="1635"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 </w:t>
            </w:r>
          </w:p>
        </w:tc>
        <w:tc>
          <w:tcPr>
            <w:tcW w:w="1281" w:type="dxa"/>
            <w:vMerge w:val="restart"/>
            <w:shd w:val="clear" w:color="auto" w:fill="auto"/>
            <w:vAlign w:val="center"/>
            <w:hideMark/>
          </w:tcPr>
          <w:p w:rsidR="00B72D8D" w:rsidRPr="00B72D8D" w:rsidRDefault="00B72D8D" w:rsidP="00B72D8D">
            <w:pPr>
              <w:rPr>
                <w:rFonts w:asciiTheme="minorHAnsi" w:hAnsiTheme="minorHAnsi" w:cstheme="minorHAnsi"/>
                <w:sz w:val="18"/>
                <w:szCs w:val="18"/>
              </w:rPr>
            </w:pPr>
            <w:r w:rsidRPr="00B72D8D">
              <w:rPr>
                <w:rFonts w:asciiTheme="minorHAnsi" w:hAnsiTheme="minorHAnsi" w:cstheme="minorHAnsi"/>
                <w:sz w:val="18"/>
                <w:szCs w:val="18"/>
              </w:rPr>
              <w:t xml:space="preserve">Β΄Χ.Υ. Αθηνών </w:t>
            </w:r>
          </w:p>
        </w:tc>
        <w:tc>
          <w:tcPr>
            <w:tcW w:w="1695" w:type="dxa"/>
            <w:vMerge w:val="restart"/>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500</w:t>
            </w:r>
            <w:r w:rsidR="00F8174A">
              <w:rPr>
                <w:rFonts w:asciiTheme="minorHAnsi" w:hAnsiTheme="minorHAnsi" w:cstheme="minorHAnsi"/>
                <w:sz w:val="18"/>
                <w:szCs w:val="18"/>
              </w:rPr>
              <w:t>,00</w:t>
            </w:r>
          </w:p>
        </w:tc>
        <w:tc>
          <w:tcPr>
            <w:tcW w:w="1701" w:type="dxa"/>
            <w:vMerge w:val="restart"/>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620</w:t>
            </w:r>
            <w:r w:rsidR="00F8174A">
              <w:rPr>
                <w:rFonts w:asciiTheme="minorHAnsi" w:hAnsiTheme="minorHAnsi" w:cstheme="minorHAnsi"/>
                <w:sz w:val="18"/>
                <w:szCs w:val="18"/>
              </w:rPr>
              <w:t>,00</w:t>
            </w:r>
          </w:p>
        </w:tc>
      </w:tr>
      <w:tr w:rsidR="00B72D8D" w:rsidRPr="00B72D8D" w:rsidTr="00425CA7">
        <w:trPr>
          <w:trHeight w:val="20"/>
          <w:jc w:val="center"/>
        </w:trPr>
        <w:tc>
          <w:tcPr>
            <w:tcW w:w="562" w:type="dxa"/>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 </w:t>
            </w:r>
            <w:r w:rsidR="001F4059">
              <w:rPr>
                <w:rFonts w:asciiTheme="minorHAnsi" w:hAnsiTheme="minorHAnsi" w:cstheme="minorHAnsi"/>
                <w:sz w:val="18"/>
                <w:szCs w:val="18"/>
              </w:rPr>
              <w:t>25</w:t>
            </w:r>
          </w:p>
        </w:tc>
        <w:tc>
          <w:tcPr>
            <w:tcW w:w="1423" w:type="dxa"/>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13-ΔΥΝ-105</w:t>
            </w:r>
          </w:p>
        </w:tc>
        <w:tc>
          <w:tcPr>
            <w:tcW w:w="2410" w:type="dxa"/>
            <w:shd w:val="clear" w:color="auto" w:fill="auto"/>
            <w:noWrap/>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 xml:space="preserve"> Δυναμόμετρο  </w:t>
            </w:r>
          </w:p>
        </w:tc>
        <w:tc>
          <w:tcPr>
            <w:tcW w:w="1630" w:type="dxa"/>
            <w:shd w:val="clear" w:color="auto" w:fill="auto"/>
            <w:vAlign w:val="center"/>
            <w:hideMark/>
          </w:tcPr>
          <w:p w:rsidR="00B72D8D" w:rsidRPr="00B72D8D" w:rsidRDefault="00B72D8D" w:rsidP="00B72D8D">
            <w:pPr>
              <w:jc w:val="center"/>
              <w:rPr>
                <w:rFonts w:asciiTheme="minorHAnsi" w:hAnsiTheme="minorHAnsi" w:cstheme="minorHAnsi"/>
                <w:sz w:val="18"/>
                <w:szCs w:val="18"/>
              </w:rPr>
            </w:pPr>
            <w:r w:rsidRPr="00B72D8D">
              <w:rPr>
                <w:rFonts w:asciiTheme="minorHAnsi" w:hAnsiTheme="minorHAnsi" w:cstheme="minorHAnsi"/>
                <w:sz w:val="18"/>
                <w:szCs w:val="18"/>
              </w:rPr>
              <w:t>TESTOMETRIC</w:t>
            </w:r>
          </w:p>
        </w:tc>
        <w:tc>
          <w:tcPr>
            <w:tcW w:w="3534" w:type="dxa"/>
            <w:vMerge/>
            <w:shd w:val="clear" w:color="auto" w:fill="auto"/>
            <w:vAlign w:val="center"/>
            <w:hideMark/>
          </w:tcPr>
          <w:p w:rsidR="00B72D8D" w:rsidRPr="00B72D8D" w:rsidRDefault="00B72D8D" w:rsidP="00B72D8D">
            <w:pPr>
              <w:rPr>
                <w:rFonts w:asciiTheme="minorHAnsi" w:hAnsiTheme="minorHAnsi" w:cstheme="minorHAnsi"/>
                <w:sz w:val="18"/>
                <w:szCs w:val="18"/>
              </w:rPr>
            </w:pPr>
          </w:p>
        </w:tc>
        <w:tc>
          <w:tcPr>
            <w:tcW w:w="1635" w:type="dxa"/>
            <w:shd w:val="clear" w:color="auto" w:fill="auto"/>
            <w:vAlign w:val="center"/>
            <w:hideMark/>
          </w:tcPr>
          <w:p w:rsidR="00B72D8D" w:rsidRPr="00B72D8D" w:rsidRDefault="00B72D8D" w:rsidP="00B72D8D">
            <w:pPr>
              <w:rPr>
                <w:rFonts w:asciiTheme="minorHAnsi" w:hAnsiTheme="minorHAnsi" w:cstheme="minorHAnsi"/>
                <w:sz w:val="18"/>
                <w:szCs w:val="18"/>
              </w:rPr>
            </w:pPr>
            <w:r w:rsidRPr="00B72D8D">
              <w:rPr>
                <w:rFonts w:asciiTheme="minorHAnsi" w:hAnsiTheme="minorHAnsi" w:cstheme="minorHAnsi"/>
                <w:sz w:val="18"/>
                <w:szCs w:val="18"/>
              </w:rPr>
              <w:t xml:space="preserve"> Με μία δυναμοκυψέλη    10 ΚΝ και αρπάγες </w:t>
            </w:r>
            <w:r w:rsidRPr="00B72D8D">
              <w:rPr>
                <w:rFonts w:asciiTheme="minorHAnsi" w:hAnsiTheme="minorHAnsi" w:cstheme="minorHAnsi"/>
                <w:sz w:val="18"/>
                <w:szCs w:val="18"/>
              </w:rPr>
              <w:lastRenderedPageBreak/>
              <w:t>πνευματικού τύπου</w:t>
            </w:r>
          </w:p>
        </w:tc>
        <w:tc>
          <w:tcPr>
            <w:tcW w:w="1281" w:type="dxa"/>
            <w:vMerge/>
            <w:shd w:val="clear" w:color="auto" w:fill="auto"/>
            <w:vAlign w:val="center"/>
            <w:hideMark/>
          </w:tcPr>
          <w:p w:rsidR="00B72D8D" w:rsidRPr="00B72D8D" w:rsidRDefault="00B72D8D" w:rsidP="00B72D8D">
            <w:pPr>
              <w:rPr>
                <w:rFonts w:asciiTheme="minorHAnsi" w:hAnsiTheme="minorHAnsi" w:cstheme="minorHAnsi"/>
                <w:sz w:val="18"/>
                <w:szCs w:val="18"/>
              </w:rPr>
            </w:pPr>
          </w:p>
        </w:tc>
        <w:tc>
          <w:tcPr>
            <w:tcW w:w="1695" w:type="dxa"/>
            <w:vMerge/>
            <w:shd w:val="clear" w:color="auto" w:fill="auto"/>
            <w:vAlign w:val="center"/>
            <w:hideMark/>
          </w:tcPr>
          <w:p w:rsidR="00B72D8D" w:rsidRPr="00B72D8D" w:rsidRDefault="00B72D8D" w:rsidP="00B72D8D">
            <w:pPr>
              <w:rPr>
                <w:rFonts w:asciiTheme="minorHAnsi" w:hAnsiTheme="minorHAnsi" w:cstheme="minorHAnsi"/>
                <w:sz w:val="18"/>
                <w:szCs w:val="18"/>
              </w:rPr>
            </w:pPr>
          </w:p>
        </w:tc>
        <w:tc>
          <w:tcPr>
            <w:tcW w:w="1701" w:type="dxa"/>
            <w:vMerge/>
            <w:shd w:val="clear" w:color="auto" w:fill="auto"/>
            <w:vAlign w:val="center"/>
            <w:hideMark/>
          </w:tcPr>
          <w:p w:rsidR="00B72D8D" w:rsidRPr="00B72D8D" w:rsidRDefault="00B72D8D" w:rsidP="00B72D8D">
            <w:pPr>
              <w:rPr>
                <w:rFonts w:asciiTheme="minorHAnsi" w:hAnsiTheme="minorHAnsi" w:cstheme="minorHAnsi"/>
                <w:sz w:val="18"/>
                <w:szCs w:val="18"/>
              </w:rPr>
            </w:pPr>
          </w:p>
        </w:tc>
      </w:tr>
    </w:tbl>
    <w:p w:rsidR="00536CE6" w:rsidRDefault="00536CE6">
      <w:pPr>
        <w:spacing w:after="160" w:line="259" w:lineRule="auto"/>
        <w:rPr>
          <w:rFonts w:ascii="Calibri" w:hAnsi="Calibri"/>
          <w:b/>
        </w:rPr>
      </w:pPr>
    </w:p>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701"/>
        <w:gridCol w:w="1843"/>
        <w:gridCol w:w="1985"/>
        <w:gridCol w:w="2844"/>
        <w:gridCol w:w="1657"/>
        <w:gridCol w:w="1929"/>
        <w:gridCol w:w="1675"/>
        <w:gridCol w:w="1675"/>
      </w:tblGrid>
      <w:tr w:rsidR="001F4059" w:rsidRPr="001F4059" w:rsidTr="001F4059">
        <w:trPr>
          <w:trHeight w:val="20"/>
        </w:trPr>
        <w:tc>
          <w:tcPr>
            <w:tcW w:w="15876" w:type="dxa"/>
            <w:gridSpan w:val="9"/>
            <w:shd w:val="clear" w:color="000000" w:fill="FFFFFF"/>
            <w:noWrap/>
            <w:vAlign w:val="center"/>
            <w:hideMark/>
          </w:tcPr>
          <w:p w:rsidR="00536CE6" w:rsidRPr="001F4059" w:rsidRDefault="00AC1EC2" w:rsidP="00536CE6">
            <w:pPr>
              <w:jc w:val="center"/>
              <w:rPr>
                <w:rFonts w:asciiTheme="minorHAnsi" w:hAnsiTheme="minorHAnsi" w:cstheme="minorHAnsi"/>
                <w:b/>
                <w:bCs/>
                <w:sz w:val="18"/>
                <w:szCs w:val="18"/>
              </w:rPr>
            </w:pPr>
            <w:r>
              <w:rPr>
                <w:rFonts w:ascii="Calibri" w:hAnsi="Calibri" w:cs="Calibri"/>
                <w:b/>
                <w:bCs/>
                <w:color w:val="000000"/>
                <w:sz w:val="18"/>
                <w:szCs w:val="18"/>
              </w:rPr>
              <w:t xml:space="preserve">ΠΙΝΑΚΑΣ </w:t>
            </w:r>
            <w:r>
              <w:rPr>
                <w:rFonts w:asciiTheme="minorHAnsi" w:hAnsiTheme="minorHAnsi" w:cstheme="minorHAnsi"/>
                <w:b/>
                <w:bCs/>
                <w:sz w:val="18"/>
                <w:szCs w:val="18"/>
              </w:rPr>
              <w:t>Ζ</w:t>
            </w:r>
            <w:r w:rsidR="00536CE6" w:rsidRPr="001F4059">
              <w:rPr>
                <w:rFonts w:asciiTheme="minorHAnsi" w:hAnsiTheme="minorHAnsi" w:cstheme="minorHAnsi"/>
                <w:b/>
                <w:bCs/>
                <w:sz w:val="18"/>
                <w:szCs w:val="18"/>
              </w:rPr>
              <w:t>. ΔΙΑΚΡΙΒΩΣΗ/ΕΛΕΓΧΟΣ ΔΙΑΦΟΡΩΝ ΟΡΓΑΝΩΝ ΠΟΥ ΘΑ ΠΡΑΓΜΑΤΟΠΟΙΗΘΟΥΝ ΣΤΑ ΕΡΓΑΣΤΗΡΙΑ ΤΩΝ ΑΝΑΔΟΧΩΝ</w:t>
            </w:r>
          </w:p>
        </w:tc>
      </w:tr>
      <w:tr w:rsidR="002B4557" w:rsidRPr="001F4059" w:rsidTr="001F4059">
        <w:trPr>
          <w:trHeight w:val="20"/>
        </w:trPr>
        <w:tc>
          <w:tcPr>
            <w:tcW w:w="15876" w:type="dxa"/>
            <w:gridSpan w:val="9"/>
            <w:shd w:val="clear" w:color="000000" w:fill="FFFFFF"/>
            <w:noWrap/>
            <w:vAlign w:val="center"/>
          </w:tcPr>
          <w:p w:rsidR="002B4557" w:rsidRDefault="002B4557" w:rsidP="00536CE6">
            <w:pPr>
              <w:jc w:val="center"/>
              <w:rPr>
                <w:rFonts w:ascii="Calibri" w:hAnsi="Calibri" w:cs="Calibri"/>
                <w:b/>
                <w:bCs/>
                <w:color w:val="000000"/>
                <w:sz w:val="18"/>
                <w:szCs w:val="18"/>
              </w:rPr>
            </w:pPr>
            <w:r>
              <w:rPr>
                <w:rFonts w:asciiTheme="minorHAnsi" w:hAnsiTheme="minorHAnsi" w:cstheme="minorHAnsi"/>
                <w:b/>
                <w:bCs/>
                <w:sz w:val="18"/>
                <w:szCs w:val="18"/>
              </w:rPr>
              <w:t xml:space="preserve"> ΤΜΗΜΑ Ζ1</w:t>
            </w:r>
            <w:r w:rsidRPr="001F4059">
              <w:rPr>
                <w:rFonts w:asciiTheme="minorHAnsi" w:hAnsiTheme="minorHAnsi" w:cstheme="minorHAnsi"/>
                <w:b/>
                <w:bCs/>
                <w:sz w:val="18"/>
                <w:szCs w:val="18"/>
              </w:rPr>
              <w:t>. ΔΙΑΚΡΙΒΩΣΗ/ΕΛΕΓΧΟΣ ΔΙΑΦΟΡΩΝ ΟΡΓΑΝΩΝ ΠΟΥ ΘΑ ΠΡΑΓΜΑΤΟΠΟΙΗΘΟΥΝ ΣΤΑ ΕΡΓΑΣΤΗΡΙΑ ΤΩΝ ΑΝΑΔΟΧΩΝ</w:t>
            </w:r>
          </w:p>
        </w:tc>
      </w:tr>
      <w:tr w:rsidR="001F4059" w:rsidRPr="001F4059" w:rsidTr="005A6640">
        <w:trPr>
          <w:trHeight w:val="20"/>
        </w:trPr>
        <w:tc>
          <w:tcPr>
            <w:tcW w:w="567" w:type="dxa"/>
            <w:shd w:val="clear" w:color="000000" w:fill="FFFFFF"/>
            <w:noWrap/>
            <w:vAlign w:val="center"/>
            <w:hideMark/>
          </w:tcPr>
          <w:p w:rsidR="001F4059" w:rsidRPr="007773F9" w:rsidRDefault="001F4059" w:rsidP="001F4059">
            <w:pPr>
              <w:jc w:val="center"/>
              <w:rPr>
                <w:rFonts w:asciiTheme="minorHAnsi" w:hAnsiTheme="minorHAnsi" w:cstheme="minorHAnsi"/>
                <w:b/>
                <w:sz w:val="18"/>
                <w:szCs w:val="18"/>
              </w:rPr>
            </w:pPr>
            <w:r w:rsidRPr="007773F9">
              <w:rPr>
                <w:rFonts w:asciiTheme="minorHAnsi" w:hAnsiTheme="minorHAnsi" w:cstheme="minorHAnsi"/>
                <w:b/>
                <w:sz w:val="18"/>
                <w:szCs w:val="18"/>
              </w:rPr>
              <w:t>α/α</w:t>
            </w:r>
          </w:p>
        </w:tc>
        <w:tc>
          <w:tcPr>
            <w:tcW w:w="1701" w:type="dxa"/>
            <w:shd w:val="clear" w:color="000000" w:fill="FFFFFF"/>
            <w:vAlign w:val="center"/>
            <w:hideMark/>
          </w:tcPr>
          <w:p w:rsidR="001F4059" w:rsidRPr="007773F9" w:rsidRDefault="001F4059" w:rsidP="001F4059">
            <w:pPr>
              <w:jc w:val="center"/>
              <w:rPr>
                <w:rFonts w:asciiTheme="minorHAnsi" w:hAnsiTheme="minorHAnsi" w:cstheme="minorHAnsi"/>
                <w:b/>
                <w:bCs/>
                <w:sz w:val="18"/>
                <w:szCs w:val="18"/>
              </w:rPr>
            </w:pPr>
            <w:r w:rsidRPr="007773F9">
              <w:rPr>
                <w:rFonts w:asciiTheme="minorHAnsi" w:hAnsiTheme="minorHAnsi" w:cstheme="minorHAnsi"/>
                <w:b/>
                <w:bCs/>
                <w:sz w:val="18"/>
                <w:szCs w:val="18"/>
              </w:rPr>
              <w:t>ΚΩΔΙΚΟΣ ΟΡΓΑΝΟΥ</w:t>
            </w:r>
          </w:p>
        </w:tc>
        <w:tc>
          <w:tcPr>
            <w:tcW w:w="1843" w:type="dxa"/>
            <w:shd w:val="clear" w:color="000000" w:fill="FFFFFF"/>
            <w:vAlign w:val="center"/>
            <w:hideMark/>
          </w:tcPr>
          <w:p w:rsidR="001F4059" w:rsidRPr="007773F9" w:rsidRDefault="001F4059" w:rsidP="001F4059">
            <w:pPr>
              <w:jc w:val="center"/>
              <w:rPr>
                <w:rFonts w:asciiTheme="minorHAnsi" w:hAnsiTheme="minorHAnsi" w:cstheme="minorHAnsi"/>
                <w:b/>
                <w:bCs/>
                <w:sz w:val="18"/>
                <w:szCs w:val="18"/>
              </w:rPr>
            </w:pPr>
            <w:r w:rsidRPr="007773F9">
              <w:rPr>
                <w:rFonts w:asciiTheme="minorHAnsi" w:hAnsiTheme="minorHAnsi" w:cstheme="minorHAnsi"/>
                <w:b/>
                <w:bCs/>
                <w:sz w:val="18"/>
                <w:szCs w:val="18"/>
              </w:rPr>
              <w:t xml:space="preserve">ΠΕΡΙΓΡΑΦΗ </w:t>
            </w:r>
          </w:p>
        </w:tc>
        <w:tc>
          <w:tcPr>
            <w:tcW w:w="1985" w:type="dxa"/>
            <w:shd w:val="clear" w:color="000000" w:fill="FFFFFF"/>
            <w:noWrap/>
            <w:vAlign w:val="center"/>
            <w:hideMark/>
          </w:tcPr>
          <w:p w:rsidR="001F4059" w:rsidRPr="007773F9" w:rsidRDefault="001F4059" w:rsidP="001F4059">
            <w:pPr>
              <w:jc w:val="center"/>
              <w:rPr>
                <w:rFonts w:asciiTheme="minorHAnsi" w:hAnsiTheme="minorHAnsi" w:cstheme="minorHAnsi"/>
                <w:b/>
                <w:bCs/>
                <w:sz w:val="18"/>
                <w:szCs w:val="18"/>
              </w:rPr>
            </w:pPr>
            <w:r w:rsidRPr="007773F9">
              <w:rPr>
                <w:rFonts w:asciiTheme="minorHAnsi" w:hAnsiTheme="minorHAnsi" w:cstheme="minorHAnsi"/>
                <w:b/>
                <w:bCs/>
                <w:sz w:val="18"/>
                <w:szCs w:val="18"/>
              </w:rPr>
              <w:t>ΜΟΝΤΕΛΟ</w:t>
            </w:r>
          </w:p>
        </w:tc>
        <w:tc>
          <w:tcPr>
            <w:tcW w:w="2844" w:type="dxa"/>
            <w:shd w:val="clear" w:color="000000" w:fill="FFFFFF"/>
            <w:vAlign w:val="center"/>
            <w:hideMark/>
          </w:tcPr>
          <w:p w:rsidR="001F4059" w:rsidRPr="007773F9" w:rsidRDefault="001F4059" w:rsidP="001F4059">
            <w:pPr>
              <w:jc w:val="center"/>
              <w:rPr>
                <w:rFonts w:asciiTheme="minorHAnsi" w:hAnsiTheme="minorHAnsi" w:cstheme="minorHAnsi"/>
                <w:b/>
                <w:sz w:val="18"/>
                <w:szCs w:val="18"/>
              </w:rPr>
            </w:pPr>
            <w:r w:rsidRPr="007773F9">
              <w:rPr>
                <w:rFonts w:asciiTheme="minorHAnsi" w:hAnsiTheme="minorHAnsi" w:cstheme="minorHAnsi"/>
                <w:b/>
                <w:sz w:val="18"/>
                <w:szCs w:val="18"/>
              </w:rPr>
              <w:t>ΔΙΑΚΡΙΒΩΣΗ /ΕΛΕΓΧΟΣ</w:t>
            </w:r>
          </w:p>
        </w:tc>
        <w:tc>
          <w:tcPr>
            <w:tcW w:w="1657" w:type="dxa"/>
            <w:shd w:val="clear" w:color="000000" w:fill="FFFFFF"/>
            <w:noWrap/>
            <w:vAlign w:val="center"/>
            <w:hideMark/>
          </w:tcPr>
          <w:p w:rsidR="001F4059" w:rsidRPr="007773F9" w:rsidRDefault="001F4059" w:rsidP="001F4059">
            <w:pPr>
              <w:jc w:val="center"/>
              <w:rPr>
                <w:rFonts w:asciiTheme="minorHAnsi" w:hAnsiTheme="minorHAnsi" w:cstheme="minorHAnsi"/>
                <w:b/>
                <w:bCs/>
                <w:sz w:val="18"/>
                <w:szCs w:val="18"/>
              </w:rPr>
            </w:pPr>
            <w:r w:rsidRPr="007773F9">
              <w:rPr>
                <w:rFonts w:asciiTheme="minorHAnsi" w:hAnsiTheme="minorHAnsi" w:cstheme="minorHAnsi"/>
                <w:b/>
                <w:bCs/>
                <w:sz w:val="18"/>
                <w:szCs w:val="18"/>
              </w:rPr>
              <w:t>ΥΠΗΡΕΣΙΑ</w:t>
            </w:r>
          </w:p>
        </w:tc>
        <w:tc>
          <w:tcPr>
            <w:tcW w:w="1929" w:type="dxa"/>
            <w:shd w:val="clear" w:color="000000" w:fill="FFFFFF"/>
            <w:noWrap/>
            <w:vAlign w:val="center"/>
            <w:hideMark/>
          </w:tcPr>
          <w:p w:rsidR="001F4059" w:rsidRPr="007773F9" w:rsidRDefault="001F4059" w:rsidP="001F4059">
            <w:pPr>
              <w:jc w:val="center"/>
              <w:rPr>
                <w:rFonts w:asciiTheme="minorHAnsi" w:hAnsiTheme="minorHAnsi" w:cstheme="minorHAnsi"/>
                <w:b/>
                <w:bCs/>
                <w:sz w:val="18"/>
                <w:szCs w:val="18"/>
              </w:rPr>
            </w:pPr>
            <w:r w:rsidRPr="007773F9">
              <w:rPr>
                <w:rFonts w:asciiTheme="minorHAnsi" w:hAnsiTheme="minorHAnsi" w:cstheme="minorHAnsi"/>
                <w:b/>
                <w:bCs/>
                <w:sz w:val="18"/>
                <w:szCs w:val="18"/>
              </w:rPr>
              <w:t>ΠΑΡΑΤΗΡΗΣΕΙΣ</w:t>
            </w:r>
          </w:p>
        </w:tc>
        <w:tc>
          <w:tcPr>
            <w:tcW w:w="1675" w:type="dxa"/>
            <w:shd w:val="clear" w:color="auto" w:fill="auto"/>
            <w:vAlign w:val="center"/>
            <w:hideMark/>
          </w:tcPr>
          <w:p w:rsidR="001F4059" w:rsidRPr="007773F9" w:rsidRDefault="006237A1" w:rsidP="001F4059">
            <w:pPr>
              <w:jc w:val="center"/>
              <w:rPr>
                <w:rFonts w:asciiTheme="minorHAnsi" w:hAnsiTheme="minorHAnsi" w:cstheme="minorHAnsi"/>
                <w:b/>
                <w:sz w:val="18"/>
                <w:szCs w:val="18"/>
              </w:rPr>
            </w:pPr>
            <w:r w:rsidRPr="007773F9">
              <w:rPr>
                <w:rFonts w:asciiTheme="minorHAnsi" w:hAnsiTheme="minorHAnsi" w:cstheme="minorHAnsi"/>
                <w:b/>
                <w:sz w:val="18"/>
                <w:szCs w:val="18"/>
              </w:rPr>
              <w:t>ΠΡΟΫΠΟΛΟΓΙΣΜΟΣ ΧΩΡΙΣ ΦΠΑ</w:t>
            </w:r>
          </w:p>
          <w:p w:rsidR="001F4059" w:rsidRPr="007773F9" w:rsidRDefault="006237A1" w:rsidP="001F4059">
            <w:pPr>
              <w:jc w:val="center"/>
              <w:rPr>
                <w:rFonts w:asciiTheme="minorHAnsi" w:hAnsiTheme="minorHAnsi" w:cstheme="minorHAnsi"/>
                <w:b/>
                <w:sz w:val="18"/>
                <w:szCs w:val="18"/>
              </w:rPr>
            </w:pPr>
            <w:r w:rsidRPr="007773F9">
              <w:rPr>
                <w:rFonts w:asciiTheme="minorHAnsi" w:hAnsiTheme="minorHAnsi" w:cstheme="minorHAnsi"/>
                <w:b/>
                <w:bCs/>
                <w:color w:val="000000"/>
                <w:sz w:val="18"/>
                <w:szCs w:val="18"/>
              </w:rPr>
              <w:t>(€)</w:t>
            </w:r>
          </w:p>
        </w:tc>
        <w:tc>
          <w:tcPr>
            <w:tcW w:w="1675" w:type="dxa"/>
            <w:shd w:val="clear" w:color="auto" w:fill="auto"/>
            <w:vAlign w:val="center"/>
            <w:hideMark/>
          </w:tcPr>
          <w:p w:rsidR="001F4059" w:rsidRPr="007773F9" w:rsidRDefault="006237A1" w:rsidP="001F4059">
            <w:pPr>
              <w:jc w:val="center"/>
              <w:rPr>
                <w:rFonts w:asciiTheme="minorHAnsi" w:hAnsiTheme="minorHAnsi" w:cstheme="minorHAnsi"/>
                <w:b/>
                <w:sz w:val="18"/>
                <w:szCs w:val="18"/>
              </w:rPr>
            </w:pPr>
            <w:r w:rsidRPr="007773F9">
              <w:rPr>
                <w:rFonts w:asciiTheme="minorHAnsi" w:hAnsiTheme="minorHAnsi" w:cstheme="minorHAnsi"/>
                <w:b/>
                <w:sz w:val="18"/>
                <w:szCs w:val="18"/>
              </w:rPr>
              <w:t>ΠΡΟΫΠΟΛΟΓΙΣΜΟΣ ΜΕ ΦΠΑ</w:t>
            </w:r>
          </w:p>
          <w:p w:rsidR="001F4059" w:rsidRPr="007773F9" w:rsidRDefault="006237A1" w:rsidP="001F4059">
            <w:pPr>
              <w:jc w:val="center"/>
              <w:rPr>
                <w:rFonts w:asciiTheme="minorHAnsi" w:hAnsiTheme="minorHAnsi" w:cstheme="minorHAnsi"/>
                <w:b/>
                <w:sz w:val="18"/>
                <w:szCs w:val="18"/>
              </w:rPr>
            </w:pPr>
            <w:r w:rsidRPr="007773F9">
              <w:rPr>
                <w:rFonts w:asciiTheme="minorHAnsi" w:hAnsiTheme="minorHAnsi" w:cstheme="minorHAnsi"/>
                <w:b/>
                <w:bCs/>
                <w:color w:val="000000"/>
                <w:sz w:val="18"/>
                <w:szCs w:val="18"/>
              </w:rPr>
              <w:t>(€)</w:t>
            </w:r>
          </w:p>
        </w:tc>
      </w:tr>
      <w:tr w:rsidR="001F4059" w:rsidRPr="001F4059" w:rsidTr="005A6640">
        <w:trPr>
          <w:trHeight w:val="20"/>
        </w:trPr>
        <w:tc>
          <w:tcPr>
            <w:tcW w:w="567"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 </w:t>
            </w:r>
            <w:r w:rsidR="001F4059">
              <w:rPr>
                <w:rFonts w:asciiTheme="minorHAnsi" w:hAnsiTheme="minorHAnsi" w:cstheme="minorHAnsi"/>
                <w:sz w:val="18"/>
                <w:szCs w:val="18"/>
              </w:rPr>
              <w:t>1</w:t>
            </w:r>
          </w:p>
        </w:tc>
        <w:tc>
          <w:tcPr>
            <w:tcW w:w="1701" w:type="dxa"/>
            <w:shd w:val="clear" w:color="000000" w:fill="FFFFFF"/>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59 68 PH 01</w:t>
            </w:r>
          </w:p>
        </w:tc>
        <w:tc>
          <w:tcPr>
            <w:tcW w:w="1843"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Πεχάμετρο</w:t>
            </w:r>
          </w:p>
        </w:tc>
        <w:tc>
          <w:tcPr>
            <w:tcW w:w="1985" w:type="dxa"/>
            <w:shd w:val="clear" w:color="000000" w:fill="FFFFFF"/>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 xml:space="preserve">HANNA  PH 212 PHmeter </w:t>
            </w:r>
          </w:p>
        </w:tc>
        <w:tc>
          <w:tcPr>
            <w:tcW w:w="2844" w:type="dxa"/>
            <w:shd w:val="clear" w:color="000000" w:fill="FFFFFF"/>
            <w:vAlign w:val="center"/>
            <w:hideMark/>
          </w:tcPr>
          <w:p w:rsidR="00536CE6" w:rsidRPr="001F4059" w:rsidRDefault="00536CE6" w:rsidP="007773F9">
            <w:pPr>
              <w:jc w:val="center"/>
              <w:rPr>
                <w:rFonts w:asciiTheme="minorHAnsi" w:hAnsiTheme="minorHAnsi" w:cstheme="minorHAnsi"/>
                <w:sz w:val="18"/>
                <w:szCs w:val="18"/>
              </w:rPr>
            </w:pPr>
            <w:r w:rsidRPr="001F4059">
              <w:rPr>
                <w:rFonts w:asciiTheme="minorHAnsi" w:hAnsiTheme="minorHAnsi" w:cstheme="minorHAnsi"/>
                <w:sz w:val="18"/>
                <w:szCs w:val="18"/>
              </w:rPr>
              <w:t>pH και ΔΥΝΑΜΙΚΟ (mV)</w:t>
            </w:r>
          </w:p>
        </w:tc>
        <w:tc>
          <w:tcPr>
            <w:tcW w:w="1657" w:type="dxa"/>
            <w:shd w:val="clear" w:color="000000" w:fill="FFFFFF"/>
            <w:vAlign w:val="center"/>
            <w:hideMark/>
          </w:tcPr>
          <w:p w:rsidR="00536CE6" w:rsidRPr="001F4059" w:rsidRDefault="00536CE6" w:rsidP="00536CE6">
            <w:pPr>
              <w:rPr>
                <w:rFonts w:asciiTheme="minorHAnsi" w:hAnsiTheme="minorHAnsi" w:cstheme="minorHAnsi"/>
                <w:sz w:val="18"/>
                <w:szCs w:val="18"/>
              </w:rPr>
            </w:pPr>
            <w:r w:rsidRPr="001F4059">
              <w:rPr>
                <w:rFonts w:asciiTheme="minorHAnsi" w:hAnsiTheme="minorHAnsi" w:cstheme="minorHAnsi"/>
                <w:sz w:val="18"/>
                <w:szCs w:val="18"/>
              </w:rPr>
              <w:t>Χ.Υ.Πελοποννήσου-Δ.Ελλάδος &amp; Ιονίου, Αυτ. Γρ. Χ.Υ. Τρίπολης</w:t>
            </w:r>
          </w:p>
        </w:tc>
        <w:tc>
          <w:tcPr>
            <w:tcW w:w="1929" w:type="dxa"/>
            <w:vMerge w:val="restart"/>
            <w:shd w:val="clear" w:color="000000" w:fill="FFFFFF"/>
            <w:noWrap/>
            <w:vAlign w:val="center"/>
            <w:hideMark/>
          </w:tcPr>
          <w:p w:rsidR="00536CE6" w:rsidRPr="001F4059" w:rsidRDefault="00536CE6" w:rsidP="00536CE6">
            <w:pPr>
              <w:jc w:val="center"/>
              <w:rPr>
                <w:rFonts w:asciiTheme="minorHAnsi" w:hAnsiTheme="minorHAnsi" w:cstheme="minorHAnsi"/>
                <w:b/>
                <w:bCs/>
                <w:sz w:val="18"/>
                <w:szCs w:val="18"/>
              </w:rPr>
            </w:pPr>
            <w:r w:rsidRPr="001F4059">
              <w:rPr>
                <w:rFonts w:asciiTheme="minorHAnsi" w:hAnsiTheme="minorHAnsi" w:cstheme="minorHAnsi"/>
                <w:b/>
                <w:bCs/>
                <w:sz w:val="18"/>
                <w:szCs w:val="18"/>
              </w:rPr>
              <w:t> </w:t>
            </w:r>
          </w:p>
        </w:tc>
        <w:tc>
          <w:tcPr>
            <w:tcW w:w="1675" w:type="dxa"/>
            <w:vMerge w:val="restart"/>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300</w:t>
            </w:r>
            <w:r w:rsidR="00170DED">
              <w:rPr>
                <w:rFonts w:asciiTheme="minorHAnsi" w:hAnsiTheme="minorHAnsi" w:cstheme="minorHAnsi"/>
                <w:sz w:val="18"/>
                <w:szCs w:val="18"/>
              </w:rPr>
              <w:t>,00</w:t>
            </w:r>
          </w:p>
        </w:tc>
        <w:tc>
          <w:tcPr>
            <w:tcW w:w="1675" w:type="dxa"/>
            <w:vMerge w:val="restart"/>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372</w:t>
            </w:r>
            <w:r w:rsidR="00170DED">
              <w:rPr>
                <w:rFonts w:asciiTheme="minorHAnsi" w:hAnsiTheme="minorHAnsi" w:cstheme="minorHAnsi"/>
                <w:sz w:val="18"/>
                <w:szCs w:val="18"/>
              </w:rPr>
              <w:t>,00</w:t>
            </w:r>
          </w:p>
        </w:tc>
      </w:tr>
      <w:tr w:rsidR="001F4059" w:rsidRPr="001F4059" w:rsidTr="005A6640">
        <w:trPr>
          <w:trHeight w:val="20"/>
        </w:trPr>
        <w:tc>
          <w:tcPr>
            <w:tcW w:w="567"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 </w:t>
            </w:r>
            <w:r w:rsidR="001F4059">
              <w:rPr>
                <w:rFonts w:asciiTheme="minorHAnsi" w:hAnsiTheme="minorHAnsi" w:cstheme="minorHAnsi"/>
                <w:sz w:val="18"/>
                <w:szCs w:val="18"/>
              </w:rPr>
              <w:t>2</w:t>
            </w:r>
          </w:p>
        </w:tc>
        <w:tc>
          <w:tcPr>
            <w:tcW w:w="1701" w:type="dxa"/>
            <w:shd w:val="clear" w:color="000000" w:fill="FFFFFF"/>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69 PH 01</w:t>
            </w:r>
          </w:p>
        </w:tc>
        <w:tc>
          <w:tcPr>
            <w:tcW w:w="1843"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Πεχάμετρο</w:t>
            </w:r>
          </w:p>
        </w:tc>
        <w:tc>
          <w:tcPr>
            <w:tcW w:w="1985"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SENTRON ARGUS</w:t>
            </w:r>
          </w:p>
        </w:tc>
        <w:tc>
          <w:tcPr>
            <w:tcW w:w="2844" w:type="dxa"/>
            <w:shd w:val="clear" w:color="000000" w:fill="FFFFFF"/>
            <w:vAlign w:val="center"/>
            <w:hideMark/>
          </w:tcPr>
          <w:p w:rsidR="00536CE6" w:rsidRPr="001F4059" w:rsidRDefault="00536CE6" w:rsidP="007773F9">
            <w:pPr>
              <w:jc w:val="center"/>
              <w:rPr>
                <w:rFonts w:asciiTheme="minorHAnsi" w:hAnsiTheme="minorHAnsi" w:cstheme="minorHAnsi"/>
                <w:sz w:val="18"/>
                <w:szCs w:val="18"/>
              </w:rPr>
            </w:pPr>
            <w:r w:rsidRPr="001F4059">
              <w:rPr>
                <w:rFonts w:asciiTheme="minorHAnsi" w:hAnsiTheme="minorHAnsi" w:cstheme="minorHAnsi"/>
                <w:sz w:val="18"/>
                <w:szCs w:val="18"/>
              </w:rPr>
              <w:t>pH και ΔΥΝΑΜΙΚΟ (mV)</w:t>
            </w:r>
          </w:p>
        </w:tc>
        <w:tc>
          <w:tcPr>
            <w:tcW w:w="1657" w:type="dxa"/>
            <w:vMerge w:val="restart"/>
            <w:shd w:val="clear" w:color="000000" w:fill="FFFFFF"/>
            <w:vAlign w:val="center"/>
            <w:hideMark/>
          </w:tcPr>
          <w:p w:rsidR="00536CE6" w:rsidRPr="001F4059" w:rsidRDefault="00536CE6" w:rsidP="00536CE6">
            <w:pPr>
              <w:rPr>
                <w:rFonts w:asciiTheme="minorHAnsi" w:hAnsiTheme="minorHAnsi" w:cstheme="minorHAnsi"/>
                <w:sz w:val="18"/>
                <w:szCs w:val="18"/>
              </w:rPr>
            </w:pPr>
            <w:r w:rsidRPr="001F4059">
              <w:rPr>
                <w:rFonts w:asciiTheme="minorHAnsi" w:hAnsiTheme="minorHAnsi" w:cstheme="minorHAnsi"/>
                <w:sz w:val="18"/>
                <w:szCs w:val="18"/>
              </w:rPr>
              <w:t>Χ.Υ. Ηπείρου- Δυτ. Μακεδονίας,</w:t>
            </w:r>
            <w:r w:rsidRPr="001F4059">
              <w:rPr>
                <w:rFonts w:asciiTheme="minorHAnsi" w:hAnsiTheme="minorHAnsi" w:cstheme="minorHAnsi"/>
                <w:sz w:val="18"/>
                <w:szCs w:val="18"/>
              </w:rPr>
              <w:br/>
              <w:t>Αυτ. Γρ. Χ.Υ. Φλώρινας</w:t>
            </w:r>
          </w:p>
        </w:tc>
        <w:tc>
          <w:tcPr>
            <w:tcW w:w="1929" w:type="dxa"/>
            <w:vMerge/>
            <w:vAlign w:val="center"/>
            <w:hideMark/>
          </w:tcPr>
          <w:p w:rsidR="00536CE6" w:rsidRPr="001F4059" w:rsidRDefault="00536CE6" w:rsidP="00536CE6">
            <w:pPr>
              <w:rPr>
                <w:rFonts w:asciiTheme="minorHAnsi" w:hAnsiTheme="minorHAnsi" w:cstheme="minorHAnsi"/>
                <w:b/>
                <w:bCs/>
                <w:sz w:val="18"/>
                <w:szCs w:val="18"/>
              </w:rPr>
            </w:pPr>
          </w:p>
        </w:tc>
        <w:tc>
          <w:tcPr>
            <w:tcW w:w="1675" w:type="dxa"/>
            <w:vMerge/>
            <w:vAlign w:val="center"/>
            <w:hideMark/>
          </w:tcPr>
          <w:p w:rsidR="00536CE6" w:rsidRPr="001F4059" w:rsidRDefault="00536CE6" w:rsidP="00536CE6">
            <w:pPr>
              <w:rPr>
                <w:rFonts w:asciiTheme="minorHAnsi" w:hAnsiTheme="minorHAnsi" w:cstheme="minorHAnsi"/>
                <w:sz w:val="18"/>
                <w:szCs w:val="18"/>
              </w:rPr>
            </w:pPr>
          </w:p>
        </w:tc>
        <w:tc>
          <w:tcPr>
            <w:tcW w:w="1675" w:type="dxa"/>
            <w:vMerge/>
            <w:vAlign w:val="center"/>
            <w:hideMark/>
          </w:tcPr>
          <w:p w:rsidR="00536CE6" w:rsidRPr="001F4059" w:rsidRDefault="00536CE6" w:rsidP="00536CE6">
            <w:pPr>
              <w:rPr>
                <w:rFonts w:asciiTheme="minorHAnsi" w:hAnsiTheme="minorHAnsi" w:cstheme="minorHAnsi"/>
                <w:sz w:val="18"/>
                <w:szCs w:val="18"/>
              </w:rPr>
            </w:pPr>
          </w:p>
        </w:tc>
      </w:tr>
      <w:tr w:rsidR="001F4059" w:rsidRPr="001F4059" w:rsidTr="005A6640">
        <w:trPr>
          <w:trHeight w:val="20"/>
        </w:trPr>
        <w:tc>
          <w:tcPr>
            <w:tcW w:w="567"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 </w:t>
            </w:r>
            <w:r w:rsidR="001F4059">
              <w:rPr>
                <w:rFonts w:asciiTheme="minorHAnsi" w:hAnsiTheme="minorHAnsi" w:cstheme="minorHAnsi"/>
                <w:sz w:val="18"/>
                <w:szCs w:val="18"/>
              </w:rPr>
              <w:t>3</w:t>
            </w:r>
          </w:p>
        </w:tc>
        <w:tc>
          <w:tcPr>
            <w:tcW w:w="1701" w:type="dxa"/>
            <w:shd w:val="clear" w:color="000000" w:fill="FFFFFF"/>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69 ΠΟΛ 01</w:t>
            </w:r>
          </w:p>
        </w:tc>
        <w:tc>
          <w:tcPr>
            <w:tcW w:w="1843" w:type="dxa"/>
            <w:shd w:val="clear" w:color="000000" w:fill="FFFFFF"/>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Φορητό πολύμετρο</w:t>
            </w:r>
          </w:p>
        </w:tc>
        <w:tc>
          <w:tcPr>
            <w:tcW w:w="1985"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HACH S/N 071000012781</w:t>
            </w:r>
          </w:p>
        </w:tc>
        <w:tc>
          <w:tcPr>
            <w:tcW w:w="2844" w:type="dxa"/>
            <w:shd w:val="clear" w:color="000000" w:fill="FFFFFF"/>
            <w:vAlign w:val="center"/>
            <w:hideMark/>
          </w:tcPr>
          <w:p w:rsidR="00536CE6" w:rsidRPr="001F4059" w:rsidRDefault="007773F9" w:rsidP="007773F9">
            <w:pPr>
              <w:jc w:val="center"/>
              <w:rPr>
                <w:rFonts w:asciiTheme="minorHAnsi" w:hAnsiTheme="minorHAnsi" w:cstheme="minorHAnsi"/>
                <w:sz w:val="18"/>
                <w:szCs w:val="18"/>
              </w:rPr>
            </w:pPr>
            <w:r>
              <w:rPr>
                <w:rFonts w:asciiTheme="minorHAnsi" w:hAnsiTheme="minorHAnsi" w:cstheme="minorHAnsi"/>
                <w:sz w:val="18"/>
                <w:szCs w:val="18"/>
              </w:rPr>
              <w:t xml:space="preserve">ΑΓΩΓΙΜΟΤΗΤΑ,  </w:t>
            </w:r>
            <w:r w:rsidR="00536CE6" w:rsidRPr="001F4059">
              <w:rPr>
                <w:rFonts w:asciiTheme="minorHAnsi" w:hAnsiTheme="minorHAnsi" w:cstheme="minorHAnsi"/>
                <w:sz w:val="18"/>
                <w:szCs w:val="18"/>
              </w:rPr>
              <w:t>pH και ΔΥΝΑΜΙΚΟ  (mV)</w:t>
            </w:r>
          </w:p>
        </w:tc>
        <w:tc>
          <w:tcPr>
            <w:tcW w:w="1657" w:type="dxa"/>
            <w:vMerge/>
            <w:vAlign w:val="center"/>
            <w:hideMark/>
          </w:tcPr>
          <w:p w:rsidR="00536CE6" w:rsidRPr="001F4059" w:rsidRDefault="00536CE6" w:rsidP="00536CE6">
            <w:pPr>
              <w:rPr>
                <w:rFonts w:asciiTheme="minorHAnsi" w:hAnsiTheme="minorHAnsi" w:cstheme="minorHAnsi"/>
                <w:sz w:val="18"/>
                <w:szCs w:val="18"/>
              </w:rPr>
            </w:pPr>
          </w:p>
        </w:tc>
        <w:tc>
          <w:tcPr>
            <w:tcW w:w="1929" w:type="dxa"/>
            <w:vMerge/>
            <w:vAlign w:val="center"/>
            <w:hideMark/>
          </w:tcPr>
          <w:p w:rsidR="00536CE6" w:rsidRPr="001F4059" w:rsidRDefault="00536CE6" w:rsidP="00536CE6">
            <w:pPr>
              <w:rPr>
                <w:rFonts w:asciiTheme="minorHAnsi" w:hAnsiTheme="minorHAnsi" w:cstheme="minorHAnsi"/>
                <w:b/>
                <w:bCs/>
                <w:sz w:val="18"/>
                <w:szCs w:val="18"/>
              </w:rPr>
            </w:pPr>
          </w:p>
        </w:tc>
        <w:tc>
          <w:tcPr>
            <w:tcW w:w="1675" w:type="dxa"/>
            <w:vMerge/>
            <w:vAlign w:val="center"/>
            <w:hideMark/>
          </w:tcPr>
          <w:p w:rsidR="00536CE6" w:rsidRPr="001F4059" w:rsidRDefault="00536CE6" w:rsidP="00536CE6">
            <w:pPr>
              <w:rPr>
                <w:rFonts w:asciiTheme="minorHAnsi" w:hAnsiTheme="minorHAnsi" w:cstheme="minorHAnsi"/>
                <w:sz w:val="18"/>
                <w:szCs w:val="18"/>
              </w:rPr>
            </w:pPr>
          </w:p>
        </w:tc>
        <w:tc>
          <w:tcPr>
            <w:tcW w:w="1675" w:type="dxa"/>
            <w:vMerge/>
            <w:vAlign w:val="center"/>
            <w:hideMark/>
          </w:tcPr>
          <w:p w:rsidR="00536CE6" w:rsidRPr="001F4059" w:rsidRDefault="00536CE6" w:rsidP="00536CE6">
            <w:pPr>
              <w:rPr>
                <w:rFonts w:asciiTheme="minorHAnsi" w:hAnsiTheme="minorHAnsi" w:cstheme="minorHAnsi"/>
                <w:sz w:val="18"/>
                <w:szCs w:val="18"/>
              </w:rPr>
            </w:pPr>
          </w:p>
        </w:tc>
      </w:tr>
      <w:tr w:rsidR="001F4059" w:rsidRPr="001F4059" w:rsidTr="005A6640">
        <w:trPr>
          <w:trHeight w:val="20"/>
        </w:trPr>
        <w:tc>
          <w:tcPr>
            <w:tcW w:w="567"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 </w:t>
            </w:r>
            <w:r w:rsidR="001F4059">
              <w:rPr>
                <w:rFonts w:asciiTheme="minorHAnsi" w:hAnsiTheme="minorHAnsi" w:cstheme="minorHAnsi"/>
                <w:sz w:val="18"/>
                <w:szCs w:val="18"/>
              </w:rPr>
              <w:t>4</w:t>
            </w:r>
          </w:p>
        </w:tc>
        <w:tc>
          <w:tcPr>
            <w:tcW w:w="1701"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15-PH-02</w:t>
            </w:r>
          </w:p>
        </w:tc>
        <w:tc>
          <w:tcPr>
            <w:tcW w:w="1843"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Πεχάμετρο</w:t>
            </w:r>
          </w:p>
        </w:tc>
        <w:tc>
          <w:tcPr>
            <w:tcW w:w="1985"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ΕDT</w:t>
            </w:r>
          </w:p>
        </w:tc>
        <w:tc>
          <w:tcPr>
            <w:tcW w:w="2844" w:type="dxa"/>
            <w:vMerge w:val="restart"/>
            <w:shd w:val="clear" w:color="000000" w:fill="FFFFFF"/>
            <w:vAlign w:val="center"/>
            <w:hideMark/>
          </w:tcPr>
          <w:p w:rsidR="00536CE6" w:rsidRPr="001F4059" w:rsidRDefault="00536CE6" w:rsidP="007773F9">
            <w:pPr>
              <w:jc w:val="center"/>
              <w:rPr>
                <w:rFonts w:asciiTheme="minorHAnsi" w:hAnsiTheme="minorHAnsi" w:cstheme="minorHAnsi"/>
                <w:sz w:val="18"/>
                <w:szCs w:val="18"/>
              </w:rPr>
            </w:pPr>
            <w:r w:rsidRPr="001F4059">
              <w:rPr>
                <w:rFonts w:asciiTheme="minorHAnsi" w:hAnsiTheme="minorHAnsi" w:cstheme="minorHAnsi"/>
                <w:sz w:val="18"/>
                <w:szCs w:val="18"/>
              </w:rPr>
              <w:t>pH και ΔΥΝΑΜΙΚΟ  (mV)</w:t>
            </w:r>
          </w:p>
        </w:tc>
        <w:tc>
          <w:tcPr>
            <w:tcW w:w="1657" w:type="dxa"/>
            <w:vMerge w:val="restart"/>
            <w:shd w:val="clear" w:color="000000" w:fill="FFFFFF"/>
            <w:vAlign w:val="center"/>
            <w:hideMark/>
          </w:tcPr>
          <w:p w:rsidR="00536CE6" w:rsidRPr="001F4059" w:rsidRDefault="00536CE6" w:rsidP="00536CE6">
            <w:pPr>
              <w:rPr>
                <w:rFonts w:asciiTheme="minorHAnsi" w:hAnsiTheme="minorHAnsi" w:cstheme="minorHAnsi"/>
                <w:sz w:val="18"/>
                <w:szCs w:val="18"/>
              </w:rPr>
            </w:pPr>
            <w:r w:rsidRPr="001F4059">
              <w:rPr>
                <w:rFonts w:asciiTheme="minorHAnsi" w:hAnsiTheme="minorHAnsi" w:cstheme="minorHAnsi"/>
                <w:sz w:val="18"/>
                <w:szCs w:val="18"/>
              </w:rPr>
              <w:t xml:space="preserve">Α΄Χ.Υ. Αθηνών </w:t>
            </w:r>
          </w:p>
        </w:tc>
        <w:tc>
          <w:tcPr>
            <w:tcW w:w="1929" w:type="dxa"/>
            <w:vMerge/>
            <w:vAlign w:val="center"/>
            <w:hideMark/>
          </w:tcPr>
          <w:p w:rsidR="00536CE6" w:rsidRPr="001F4059" w:rsidRDefault="00536CE6" w:rsidP="00536CE6">
            <w:pPr>
              <w:rPr>
                <w:rFonts w:asciiTheme="minorHAnsi" w:hAnsiTheme="minorHAnsi" w:cstheme="minorHAnsi"/>
                <w:b/>
                <w:bCs/>
                <w:sz w:val="18"/>
                <w:szCs w:val="18"/>
              </w:rPr>
            </w:pPr>
          </w:p>
        </w:tc>
        <w:tc>
          <w:tcPr>
            <w:tcW w:w="1675" w:type="dxa"/>
            <w:vMerge/>
            <w:vAlign w:val="center"/>
            <w:hideMark/>
          </w:tcPr>
          <w:p w:rsidR="00536CE6" w:rsidRPr="001F4059" w:rsidRDefault="00536CE6" w:rsidP="00536CE6">
            <w:pPr>
              <w:rPr>
                <w:rFonts w:asciiTheme="minorHAnsi" w:hAnsiTheme="minorHAnsi" w:cstheme="minorHAnsi"/>
                <w:sz w:val="18"/>
                <w:szCs w:val="18"/>
              </w:rPr>
            </w:pPr>
          </w:p>
        </w:tc>
        <w:tc>
          <w:tcPr>
            <w:tcW w:w="1675" w:type="dxa"/>
            <w:vMerge/>
            <w:vAlign w:val="center"/>
            <w:hideMark/>
          </w:tcPr>
          <w:p w:rsidR="00536CE6" w:rsidRPr="001F4059" w:rsidRDefault="00536CE6" w:rsidP="00536CE6">
            <w:pPr>
              <w:rPr>
                <w:rFonts w:asciiTheme="minorHAnsi" w:hAnsiTheme="minorHAnsi" w:cstheme="minorHAnsi"/>
                <w:sz w:val="18"/>
                <w:szCs w:val="18"/>
              </w:rPr>
            </w:pPr>
          </w:p>
        </w:tc>
      </w:tr>
      <w:tr w:rsidR="001F4059" w:rsidRPr="001F4059" w:rsidTr="005A6640">
        <w:trPr>
          <w:trHeight w:val="20"/>
        </w:trPr>
        <w:tc>
          <w:tcPr>
            <w:tcW w:w="567"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 </w:t>
            </w:r>
            <w:r w:rsidR="001F4059">
              <w:rPr>
                <w:rFonts w:asciiTheme="minorHAnsi" w:hAnsiTheme="minorHAnsi" w:cstheme="minorHAnsi"/>
                <w:sz w:val="18"/>
                <w:szCs w:val="18"/>
              </w:rPr>
              <w:t>5</w:t>
            </w:r>
          </w:p>
        </w:tc>
        <w:tc>
          <w:tcPr>
            <w:tcW w:w="1701"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15-PH-06</w:t>
            </w:r>
          </w:p>
        </w:tc>
        <w:tc>
          <w:tcPr>
            <w:tcW w:w="1843"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Πεχάμετρο</w:t>
            </w:r>
          </w:p>
        </w:tc>
        <w:tc>
          <w:tcPr>
            <w:tcW w:w="1985"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METTLER TOLEDΟ</w:t>
            </w:r>
          </w:p>
        </w:tc>
        <w:tc>
          <w:tcPr>
            <w:tcW w:w="2844" w:type="dxa"/>
            <w:vMerge/>
            <w:vAlign w:val="center"/>
            <w:hideMark/>
          </w:tcPr>
          <w:p w:rsidR="00536CE6" w:rsidRPr="001F4059" w:rsidRDefault="00536CE6" w:rsidP="007773F9">
            <w:pPr>
              <w:jc w:val="center"/>
              <w:rPr>
                <w:rFonts w:asciiTheme="minorHAnsi" w:hAnsiTheme="minorHAnsi" w:cstheme="minorHAnsi"/>
                <w:sz w:val="18"/>
                <w:szCs w:val="18"/>
              </w:rPr>
            </w:pPr>
          </w:p>
        </w:tc>
        <w:tc>
          <w:tcPr>
            <w:tcW w:w="1657" w:type="dxa"/>
            <w:vMerge/>
            <w:vAlign w:val="center"/>
            <w:hideMark/>
          </w:tcPr>
          <w:p w:rsidR="00536CE6" w:rsidRPr="001F4059" w:rsidRDefault="00536CE6" w:rsidP="00536CE6">
            <w:pPr>
              <w:rPr>
                <w:rFonts w:asciiTheme="minorHAnsi" w:hAnsiTheme="minorHAnsi" w:cstheme="minorHAnsi"/>
                <w:sz w:val="18"/>
                <w:szCs w:val="18"/>
              </w:rPr>
            </w:pPr>
          </w:p>
        </w:tc>
        <w:tc>
          <w:tcPr>
            <w:tcW w:w="1929" w:type="dxa"/>
            <w:vMerge/>
            <w:vAlign w:val="center"/>
            <w:hideMark/>
          </w:tcPr>
          <w:p w:rsidR="00536CE6" w:rsidRPr="001F4059" w:rsidRDefault="00536CE6" w:rsidP="00536CE6">
            <w:pPr>
              <w:rPr>
                <w:rFonts w:asciiTheme="minorHAnsi" w:hAnsiTheme="minorHAnsi" w:cstheme="minorHAnsi"/>
                <w:b/>
                <w:bCs/>
                <w:sz w:val="18"/>
                <w:szCs w:val="18"/>
              </w:rPr>
            </w:pPr>
          </w:p>
        </w:tc>
        <w:tc>
          <w:tcPr>
            <w:tcW w:w="1675" w:type="dxa"/>
            <w:vMerge/>
            <w:vAlign w:val="center"/>
            <w:hideMark/>
          </w:tcPr>
          <w:p w:rsidR="00536CE6" w:rsidRPr="001F4059" w:rsidRDefault="00536CE6" w:rsidP="00536CE6">
            <w:pPr>
              <w:rPr>
                <w:rFonts w:asciiTheme="minorHAnsi" w:hAnsiTheme="minorHAnsi" w:cstheme="minorHAnsi"/>
                <w:sz w:val="18"/>
                <w:szCs w:val="18"/>
              </w:rPr>
            </w:pPr>
          </w:p>
        </w:tc>
        <w:tc>
          <w:tcPr>
            <w:tcW w:w="1675" w:type="dxa"/>
            <w:vMerge/>
            <w:vAlign w:val="center"/>
            <w:hideMark/>
          </w:tcPr>
          <w:p w:rsidR="00536CE6" w:rsidRPr="001F4059" w:rsidRDefault="00536CE6" w:rsidP="00536CE6">
            <w:pPr>
              <w:rPr>
                <w:rFonts w:asciiTheme="minorHAnsi" w:hAnsiTheme="minorHAnsi" w:cstheme="minorHAnsi"/>
                <w:sz w:val="18"/>
                <w:szCs w:val="18"/>
              </w:rPr>
            </w:pPr>
          </w:p>
        </w:tc>
      </w:tr>
      <w:tr w:rsidR="002B4557" w:rsidRPr="001F4059" w:rsidTr="00992435">
        <w:trPr>
          <w:trHeight w:val="20"/>
        </w:trPr>
        <w:tc>
          <w:tcPr>
            <w:tcW w:w="15876" w:type="dxa"/>
            <w:gridSpan w:val="9"/>
            <w:shd w:val="clear" w:color="000000" w:fill="FFFFFF"/>
            <w:noWrap/>
            <w:vAlign w:val="center"/>
          </w:tcPr>
          <w:p w:rsidR="002B4557" w:rsidRDefault="002B4557" w:rsidP="00992435">
            <w:pPr>
              <w:jc w:val="center"/>
              <w:rPr>
                <w:rFonts w:ascii="Calibri" w:hAnsi="Calibri" w:cs="Calibri"/>
                <w:b/>
                <w:bCs/>
                <w:color w:val="000000"/>
                <w:sz w:val="18"/>
                <w:szCs w:val="18"/>
              </w:rPr>
            </w:pPr>
            <w:r>
              <w:rPr>
                <w:rFonts w:asciiTheme="minorHAnsi" w:hAnsiTheme="minorHAnsi" w:cstheme="minorHAnsi"/>
                <w:b/>
                <w:bCs/>
                <w:sz w:val="18"/>
                <w:szCs w:val="18"/>
              </w:rPr>
              <w:t xml:space="preserve"> ΤΜΗΜΑ Ζ2</w:t>
            </w:r>
            <w:r w:rsidRPr="001F4059">
              <w:rPr>
                <w:rFonts w:asciiTheme="minorHAnsi" w:hAnsiTheme="minorHAnsi" w:cstheme="minorHAnsi"/>
                <w:b/>
                <w:bCs/>
                <w:sz w:val="18"/>
                <w:szCs w:val="18"/>
              </w:rPr>
              <w:t>. ΔΙΑΚΡΙΒΩΣΗ/ΕΛΕΓΧΟΣ ΔΙΑΦΟΡΩΝ ΟΡΓΑΝΩΝ ΠΟΥ ΘΑ ΠΡΑΓΜΑΤΟΠΟΙΗΘΟΥΝ ΣΤΑ ΕΡΓΑΣΤΗΡΙΑ ΤΩΝ ΑΝΑΔΟΧΩΝ</w:t>
            </w:r>
          </w:p>
        </w:tc>
      </w:tr>
      <w:tr w:rsidR="002B4557" w:rsidRPr="001F4059" w:rsidTr="00992435">
        <w:trPr>
          <w:trHeight w:val="20"/>
        </w:trPr>
        <w:tc>
          <w:tcPr>
            <w:tcW w:w="567" w:type="dxa"/>
            <w:shd w:val="clear" w:color="000000" w:fill="FFFFFF"/>
            <w:noWrap/>
            <w:vAlign w:val="center"/>
            <w:hideMark/>
          </w:tcPr>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sz w:val="18"/>
                <w:szCs w:val="18"/>
              </w:rPr>
              <w:t>α/α</w:t>
            </w:r>
          </w:p>
        </w:tc>
        <w:tc>
          <w:tcPr>
            <w:tcW w:w="1701" w:type="dxa"/>
            <w:shd w:val="clear" w:color="000000" w:fill="FFFFFF"/>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ΚΩΔΙΚΟΣ ΟΡΓΑΝΟΥ</w:t>
            </w:r>
          </w:p>
        </w:tc>
        <w:tc>
          <w:tcPr>
            <w:tcW w:w="1843" w:type="dxa"/>
            <w:shd w:val="clear" w:color="000000" w:fill="FFFFFF"/>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 xml:space="preserve">ΠΕΡΙΓΡΑΦΗ </w:t>
            </w:r>
          </w:p>
        </w:tc>
        <w:tc>
          <w:tcPr>
            <w:tcW w:w="1985" w:type="dxa"/>
            <w:shd w:val="clear" w:color="000000" w:fill="FFFFFF"/>
            <w:noWrap/>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ΜΟΝΤΕΛΟ</w:t>
            </w:r>
          </w:p>
        </w:tc>
        <w:tc>
          <w:tcPr>
            <w:tcW w:w="2844" w:type="dxa"/>
            <w:shd w:val="clear" w:color="000000" w:fill="FFFFFF"/>
            <w:vAlign w:val="center"/>
            <w:hideMark/>
          </w:tcPr>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sz w:val="18"/>
                <w:szCs w:val="18"/>
              </w:rPr>
              <w:t>ΔΙΑΚΡΙΒΩΣΗ /ΕΛΕΓΧΟΣ</w:t>
            </w:r>
          </w:p>
        </w:tc>
        <w:tc>
          <w:tcPr>
            <w:tcW w:w="1657" w:type="dxa"/>
            <w:shd w:val="clear" w:color="000000" w:fill="FFFFFF"/>
            <w:noWrap/>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ΥΠΗΡΕΣΙΑ</w:t>
            </w:r>
          </w:p>
        </w:tc>
        <w:tc>
          <w:tcPr>
            <w:tcW w:w="1929" w:type="dxa"/>
            <w:shd w:val="clear" w:color="000000" w:fill="FFFFFF"/>
            <w:noWrap/>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ΠΑΡΑΤΗΡΗΣΕΙΣ</w:t>
            </w:r>
          </w:p>
        </w:tc>
        <w:tc>
          <w:tcPr>
            <w:tcW w:w="1675" w:type="dxa"/>
            <w:shd w:val="clear" w:color="auto" w:fill="auto"/>
            <w:vAlign w:val="center"/>
            <w:hideMark/>
          </w:tcPr>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sz w:val="18"/>
                <w:szCs w:val="18"/>
              </w:rPr>
              <w:t>ΠΡΟΫΠΟΛΟΓΙΣΜΟΣ ΧΩΡΙΣ ΦΠΑ</w:t>
            </w:r>
          </w:p>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bCs/>
                <w:color w:val="000000"/>
                <w:sz w:val="18"/>
                <w:szCs w:val="18"/>
              </w:rPr>
              <w:t>(€)</w:t>
            </w:r>
          </w:p>
        </w:tc>
        <w:tc>
          <w:tcPr>
            <w:tcW w:w="1675" w:type="dxa"/>
            <w:shd w:val="clear" w:color="auto" w:fill="auto"/>
            <w:vAlign w:val="center"/>
            <w:hideMark/>
          </w:tcPr>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sz w:val="18"/>
                <w:szCs w:val="18"/>
              </w:rPr>
              <w:t>ΠΡΟΫΠΟΛΟΓΙΣΜΟΣ ΜΕ ΦΠΑ</w:t>
            </w:r>
          </w:p>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bCs/>
                <w:color w:val="000000"/>
                <w:sz w:val="18"/>
                <w:szCs w:val="18"/>
              </w:rPr>
              <w:t>(€)</w:t>
            </w:r>
          </w:p>
        </w:tc>
      </w:tr>
      <w:tr w:rsidR="001F4059" w:rsidRPr="001F4059" w:rsidTr="005A6640">
        <w:trPr>
          <w:trHeight w:val="20"/>
        </w:trPr>
        <w:tc>
          <w:tcPr>
            <w:tcW w:w="567"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 </w:t>
            </w:r>
            <w:r w:rsidR="001F4059">
              <w:rPr>
                <w:rFonts w:asciiTheme="minorHAnsi" w:hAnsiTheme="minorHAnsi" w:cstheme="minorHAnsi"/>
                <w:sz w:val="18"/>
                <w:szCs w:val="18"/>
              </w:rPr>
              <w:t>6</w:t>
            </w:r>
          </w:p>
        </w:tc>
        <w:tc>
          <w:tcPr>
            <w:tcW w:w="1701" w:type="dxa"/>
            <w:shd w:val="clear" w:color="000000" w:fill="FFFFFF"/>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41 ΚΑΥ 19</w:t>
            </w:r>
          </w:p>
        </w:tc>
        <w:tc>
          <w:tcPr>
            <w:tcW w:w="1843" w:type="dxa"/>
            <w:shd w:val="clear" w:color="000000" w:fill="FFFFFF"/>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 xml:space="preserve">Συσκευή προσδιορισμού σημείου ροής    </w:t>
            </w:r>
          </w:p>
        </w:tc>
        <w:tc>
          <w:tcPr>
            <w:tcW w:w="1985" w:type="dxa"/>
            <w:shd w:val="clear" w:color="000000" w:fill="FFFFFF"/>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 xml:space="preserve"> "SETA CLOUD POINT"                 93531 - 5</w:t>
            </w:r>
          </w:p>
        </w:tc>
        <w:tc>
          <w:tcPr>
            <w:tcW w:w="2844" w:type="dxa"/>
            <w:shd w:val="clear" w:color="000000" w:fill="FFFFFF"/>
            <w:vAlign w:val="center"/>
            <w:hideMark/>
          </w:tcPr>
          <w:p w:rsidR="00536CE6" w:rsidRPr="001F4059" w:rsidRDefault="00536CE6" w:rsidP="007773F9">
            <w:pPr>
              <w:jc w:val="center"/>
              <w:rPr>
                <w:rFonts w:asciiTheme="minorHAnsi" w:hAnsiTheme="minorHAnsi" w:cstheme="minorHAnsi"/>
                <w:sz w:val="18"/>
                <w:szCs w:val="18"/>
              </w:rPr>
            </w:pPr>
            <w:r w:rsidRPr="001F4059">
              <w:rPr>
                <w:rFonts w:asciiTheme="minorHAnsi" w:hAnsiTheme="minorHAnsi" w:cstheme="minorHAnsi"/>
                <w:sz w:val="18"/>
                <w:szCs w:val="18"/>
              </w:rPr>
              <w:t>Ελεγχος διαστάσεων δοχείου δείγματος κατά ISO 3016</w:t>
            </w:r>
          </w:p>
        </w:tc>
        <w:tc>
          <w:tcPr>
            <w:tcW w:w="1657" w:type="dxa"/>
            <w:shd w:val="clear" w:color="000000" w:fill="FFFFFF"/>
            <w:vAlign w:val="center"/>
            <w:hideMark/>
          </w:tcPr>
          <w:p w:rsidR="00536CE6" w:rsidRPr="001F4059" w:rsidRDefault="00536CE6" w:rsidP="00536CE6">
            <w:pPr>
              <w:rPr>
                <w:rFonts w:asciiTheme="minorHAnsi" w:hAnsiTheme="minorHAnsi" w:cstheme="minorHAnsi"/>
                <w:sz w:val="18"/>
                <w:szCs w:val="18"/>
              </w:rPr>
            </w:pPr>
            <w:r w:rsidRPr="001F4059">
              <w:rPr>
                <w:rFonts w:asciiTheme="minorHAnsi" w:hAnsiTheme="minorHAnsi" w:cstheme="minorHAnsi"/>
                <w:sz w:val="18"/>
                <w:szCs w:val="18"/>
              </w:rPr>
              <w:t xml:space="preserve">Χ.Υ.  Κεντρικής  Μακεδονίας, Θεσσαλονίκη </w:t>
            </w:r>
          </w:p>
        </w:tc>
        <w:tc>
          <w:tcPr>
            <w:tcW w:w="1929" w:type="dxa"/>
            <w:shd w:val="clear" w:color="000000" w:fill="FFFFFF"/>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 </w:t>
            </w:r>
          </w:p>
        </w:tc>
        <w:tc>
          <w:tcPr>
            <w:tcW w:w="1675"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80</w:t>
            </w:r>
            <w:r w:rsidR="00170DED">
              <w:rPr>
                <w:rFonts w:asciiTheme="minorHAnsi" w:hAnsiTheme="minorHAnsi" w:cstheme="minorHAnsi"/>
                <w:sz w:val="18"/>
                <w:szCs w:val="18"/>
              </w:rPr>
              <w:t>,00</w:t>
            </w:r>
          </w:p>
        </w:tc>
        <w:tc>
          <w:tcPr>
            <w:tcW w:w="1675"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99,2</w:t>
            </w:r>
            <w:r w:rsidR="00170DED">
              <w:rPr>
                <w:rFonts w:asciiTheme="minorHAnsi" w:hAnsiTheme="minorHAnsi" w:cstheme="minorHAnsi"/>
                <w:sz w:val="18"/>
                <w:szCs w:val="18"/>
              </w:rPr>
              <w:t>0</w:t>
            </w:r>
          </w:p>
        </w:tc>
      </w:tr>
      <w:tr w:rsidR="002B4557" w:rsidRPr="001F4059" w:rsidTr="00992435">
        <w:trPr>
          <w:trHeight w:val="20"/>
        </w:trPr>
        <w:tc>
          <w:tcPr>
            <w:tcW w:w="15876" w:type="dxa"/>
            <w:gridSpan w:val="9"/>
            <w:shd w:val="clear" w:color="000000" w:fill="FFFFFF"/>
            <w:noWrap/>
            <w:vAlign w:val="center"/>
          </w:tcPr>
          <w:p w:rsidR="002B4557" w:rsidRDefault="002B4557" w:rsidP="00992435">
            <w:pPr>
              <w:jc w:val="center"/>
              <w:rPr>
                <w:rFonts w:ascii="Calibri" w:hAnsi="Calibri" w:cs="Calibri"/>
                <w:b/>
                <w:bCs/>
                <w:color w:val="000000"/>
                <w:sz w:val="18"/>
                <w:szCs w:val="18"/>
              </w:rPr>
            </w:pPr>
            <w:r>
              <w:rPr>
                <w:rFonts w:asciiTheme="minorHAnsi" w:hAnsiTheme="minorHAnsi" w:cstheme="minorHAnsi"/>
                <w:b/>
                <w:bCs/>
                <w:sz w:val="18"/>
                <w:szCs w:val="18"/>
              </w:rPr>
              <w:t xml:space="preserve"> ΤΜΗΜΑ Ζ3</w:t>
            </w:r>
            <w:r w:rsidRPr="001F4059">
              <w:rPr>
                <w:rFonts w:asciiTheme="minorHAnsi" w:hAnsiTheme="minorHAnsi" w:cstheme="minorHAnsi"/>
                <w:b/>
                <w:bCs/>
                <w:sz w:val="18"/>
                <w:szCs w:val="18"/>
              </w:rPr>
              <w:t>. ΔΙΑΚΡΙΒΩΣΗ/ΕΛΕΓΧΟΣ ΔΙΑΦΟΡΩΝ ΟΡΓΑΝΩΝ ΠΟΥ ΘΑ ΠΡΑΓΜΑΤΟΠΟΙΗΘΟΥΝ ΣΤΑ ΕΡΓΑΣΤΗΡΙΑ ΤΩΝ ΑΝΑΔΟΧΩΝ</w:t>
            </w:r>
          </w:p>
        </w:tc>
      </w:tr>
      <w:tr w:rsidR="002B4557" w:rsidRPr="001F4059" w:rsidTr="00992435">
        <w:trPr>
          <w:trHeight w:val="20"/>
        </w:trPr>
        <w:tc>
          <w:tcPr>
            <w:tcW w:w="567" w:type="dxa"/>
            <w:shd w:val="clear" w:color="000000" w:fill="FFFFFF"/>
            <w:noWrap/>
            <w:vAlign w:val="center"/>
            <w:hideMark/>
          </w:tcPr>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sz w:val="18"/>
                <w:szCs w:val="18"/>
              </w:rPr>
              <w:t>α/α</w:t>
            </w:r>
          </w:p>
        </w:tc>
        <w:tc>
          <w:tcPr>
            <w:tcW w:w="1701" w:type="dxa"/>
            <w:shd w:val="clear" w:color="000000" w:fill="FFFFFF"/>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ΚΩΔΙΚΟΣ ΟΡΓΑΝΟΥ</w:t>
            </w:r>
          </w:p>
        </w:tc>
        <w:tc>
          <w:tcPr>
            <w:tcW w:w="1843" w:type="dxa"/>
            <w:shd w:val="clear" w:color="000000" w:fill="FFFFFF"/>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 xml:space="preserve">ΠΕΡΙΓΡΑΦΗ </w:t>
            </w:r>
          </w:p>
        </w:tc>
        <w:tc>
          <w:tcPr>
            <w:tcW w:w="1985" w:type="dxa"/>
            <w:shd w:val="clear" w:color="000000" w:fill="FFFFFF"/>
            <w:noWrap/>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ΜΟΝΤΕΛΟ</w:t>
            </w:r>
          </w:p>
        </w:tc>
        <w:tc>
          <w:tcPr>
            <w:tcW w:w="2844" w:type="dxa"/>
            <w:shd w:val="clear" w:color="000000" w:fill="FFFFFF"/>
            <w:vAlign w:val="center"/>
            <w:hideMark/>
          </w:tcPr>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sz w:val="18"/>
                <w:szCs w:val="18"/>
              </w:rPr>
              <w:t>ΔΙΑΚΡΙΒΩΣΗ /ΕΛΕΓΧΟΣ</w:t>
            </w:r>
          </w:p>
        </w:tc>
        <w:tc>
          <w:tcPr>
            <w:tcW w:w="1657" w:type="dxa"/>
            <w:shd w:val="clear" w:color="000000" w:fill="FFFFFF"/>
            <w:noWrap/>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ΥΠΗΡΕΣΙΑ</w:t>
            </w:r>
          </w:p>
        </w:tc>
        <w:tc>
          <w:tcPr>
            <w:tcW w:w="1929" w:type="dxa"/>
            <w:shd w:val="clear" w:color="000000" w:fill="FFFFFF"/>
            <w:noWrap/>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ΠΑΡΑΤΗΡΗΣΕΙΣ</w:t>
            </w:r>
          </w:p>
        </w:tc>
        <w:tc>
          <w:tcPr>
            <w:tcW w:w="1675" w:type="dxa"/>
            <w:shd w:val="clear" w:color="auto" w:fill="auto"/>
            <w:vAlign w:val="center"/>
            <w:hideMark/>
          </w:tcPr>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sz w:val="18"/>
                <w:szCs w:val="18"/>
              </w:rPr>
              <w:t>ΠΡΟΫΠΟΛΟΓΙΣΜΟΣ ΧΩΡΙΣ ΦΠΑ</w:t>
            </w:r>
          </w:p>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bCs/>
                <w:color w:val="000000"/>
                <w:sz w:val="18"/>
                <w:szCs w:val="18"/>
              </w:rPr>
              <w:t>(€)</w:t>
            </w:r>
          </w:p>
        </w:tc>
        <w:tc>
          <w:tcPr>
            <w:tcW w:w="1675" w:type="dxa"/>
            <w:shd w:val="clear" w:color="auto" w:fill="auto"/>
            <w:vAlign w:val="center"/>
            <w:hideMark/>
          </w:tcPr>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sz w:val="18"/>
                <w:szCs w:val="18"/>
              </w:rPr>
              <w:t>ΠΡΟΫΠΟΛΟΓΙΣΜΟΣ ΜΕ ΦΠΑ</w:t>
            </w:r>
          </w:p>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bCs/>
                <w:color w:val="000000"/>
                <w:sz w:val="18"/>
                <w:szCs w:val="18"/>
              </w:rPr>
              <w:t>(€)</w:t>
            </w:r>
          </w:p>
        </w:tc>
      </w:tr>
      <w:tr w:rsidR="001F4059" w:rsidRPr="001F4059" w:rsidTr="005A6640">
        <w:trPr>
          <w:trHeight w:val="20"/>
        </w:trPr>
        <w:tc>
          <w:tcPr>
            <w:tcW w:w="567"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 </w:t>
            </w:r>
            <w:r w:rsidR="001F4059">
              <w:rPr>
                <w:rFonts w:asciiTheme="minorHAnsi" w:hAnsiTheme="minorHAnsi" w:cstheme="minorHAnsi"/>
                <w:sz w:val="18"/>
                <w:szCs w:val="18"/>
              </w:rPr>
              <w:t>7</w:t>
            </w:r>
          </w:p>
        </w:tc>
        <w:tc>
          <w:tcPr>
            <w:tcW w:w="1701" w:type="dxa"/>
            <w:shd w:val="clear" w:color="000000" w:fill="FFFFFF"/>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41 ΑΑΚ 01</w:t>
            </w:r>
          </w:p>
        </w:tc>
        <w:tc>
          <w:tcPr>
            <w:tcW w:w="1843" w:type="dxa"/>
            <w:shd w:val="clear" w:color="000000" w:fill="FFFFFF"/>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 xml:space="preserve">Αυτόματη συσκευή απόσταξης </w:t>
            </w:r>
          </w:p>
        </w:tc>
        <w:tc>
          <w:tcPr>
            <w:tcW w:w="1985" w:type="dxa"/>
            <w:shd w:val="clear" w:color="000000" w:fill="FFFFFF"/>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 xml:space="preserve"> HERZOG 627</w:t>
            </w:r>
          </w:p>
        </w:tc>
        <w:tc>
          <w:tcPr>
            <w:tcW w:w="2844" w:type="dxa"/>
            <w:vMerge w:val="restart"/>
            <w:shd w:val="clear" w:color="000000" w:fill="FFFFFF"/>
            <w:vAlign w:val="center"/>
            <w:hideMark/>
          </w:tcPr>
          <w:p w:rsidR="00536CE6" w:rsidRPr="001F4059" w:rsidRDefault="00536CE6" w:rsidP="007773F9">
            <w:pPr>
              <w:jc w:val="center"/>
              <w:rPr>
                <w:rFonts w:asciiTheme="minorHAnsi" w:hAnsiTheme="minorHAnsi" w:cstheme="minorHAnsi"/>
                <w:sz w:val="18"/>
                <w:szCs w:val="18"/>
              </w:rPr>
            </w:pPr>
            <w:r w:rsidRPr="001F4059">
              <w:rPr>
                <w:rFonts w:asciiTheme="minorHAnsi" w:hAnsiTheme="minorHAnsi" w:cstheme="minorHAnsi"/>
                <w:sz w:val="18"/>
                <w:szCs w:val="18"/>
              </w:rPr>
              <w:t>Θερμομέτρου PT 100 (</w:t>
            </w:r>
            <w:r w:rsidRPr="001F4059">
              <w:rPr>
                <w:rFonts w:asciiTheme="minorHAnsi" w:hAnsiTheme="minorHAnsi" w:cstheme="minorHAnsi"/>
                <w:sz w:val="18"/>
                <w:szCs w:val="18"/>
                <w:vertAlign w:val="superscript"/>
              </w:rPr>
              <w:t>o</w:t>
            </w:r>
            <w:r w:rsidRPr="001F4059">
              <w:rPr>
                <w:rFonts w:asciiTheme="minorHAnsi" w:hAnsiTheme="minorHAnsi" w:cstheme="minorHAnsi"/>
                <w:sz w:val="18"/>
                <w:szCs w:val="18"/>
              </w:rPr>
              <w:t>C) για εύρος θερμοκρασιών 0</w:t>
            </w:r>
            <w:r w:rsidRPr="001F4059">
              <w:rPr>
                <w:rFonts w:asciiTheme="minorHAnsi" w:hAnsiTheme="minorHAnsi" w:cstheme="minorHAnsi"/>
                <w:sz w:val="18"/>
                <w:szCs w:val="18"/>
                <w:vertAlign w:val="superscript"/>
              </w:rPr>
              <w:t>o</w:t>
            </w:r>
            <w:r w:rsidRPr="001F4059">
              <w:rPr>
                <w:rFonts w:asciiTheme="minorHAnsi" w:hAnsiTheme="minorHAnsi" w:cstheme="minorHAnsi"/>
                <w:sz w:val="18"/>
                <w:szCs w:val="18"/>
              </w:rPr>
              <w:t xml:space="preserve">C έως 380 </w:t>
            </w:r>
            <w:r w:rsidRPr="001F4059">
              <w:rPr>
                <w:rFonts w:asciiTheme="minorHAnsi" w:hAnsiTheme="minorHAnsi" w:cstheme="minorHAnsi"/>
                <w:sz w:val="18"/>
                <w:szCs w:val="18"/>
                <w:vertAlign w:val="superscript"/>
              </w:rPr>
              <w:t>o</w:t>
            </w:r>
            <w:r w:rsidRPr="001F4059">
              <w:rPr>
                <w:rFonts w:asciiTheme="minorHAnsi" w:hAnsiTheme="minorHAnsi" w:cstheme="minorHAnsi"/>
                <w:sz w:val="18"/>
                <w:szCs w:val="18"/>
              </w:rPr>
              <w:t>C</w:t>
            </w:r>
          </w:p>
        </w:tc>
        <w:tc>
          <w:tcPr>
            <w:tcW w:w="1657" w:type="dxa"/>
            <w:vMerge w:val="restart"/>
            <w:shd w:val="clear" w:color="000000" w:fill="FFFFFF"/>
            <w:vAlign w:val="center"/>
            <w:hideMark/>
          </w:tcPr>
          <w:p w:rsidR="00536CE6" w:rsidRPr="001F4059" w:rsidRDefault="00536CE6" w:rsidP="00536CE6">
            <w:pPr>
              <w:rPr>
                <w:rFonts w:asciiTheme="minorHAnsi" w:hAnsiTheme="minorHAnsi" w:cstheme="minorHAnsi"/>
                <w:sz w:val="18"/>
                <w:szCs w:val="18"/>
              </w:rPr>
            </w:pPr>
            <w:r w:rsidRPr="001F4059">
              <w:rPr>
                <w:rFonts w:asciiTheme="minorHAnsi" w:hAnsiTheme="minorHAnsi" w:cstheme="minorHAnsi"/>
                <w:sz w:val="18"/>
                <w:szCs w:val="18"/>
              </w:rPr>
              <w:t xml:space="preserve">Χ.Υ.  Κεντρικής  Μακεδονίας, Θεσσαλονίκη </w:t>
            </w:r>
          </w:p>
        </w:tc>
        <w:tc>
          <w:tcPr>
            <w:tcW w:w="1929" w:type="dxa"/>
            <w:vMerge w:val="restart"/>
            <w:shd w:val="clear" w:color="000000" w:fill="FFFFFF"/>
            <w:vAlign w:val="center"/>
            <w:hideMark/>
          </w:tcPr>
          <w:p w:rsidR="00536CE6" w:rsidRPr="001F4059" w:rsidRDefault="00536CE6" w:rsidP="00536CE6">
            <w:pPr>
              <w:rPr>
                <w:rFonts w:asciiTheme="minorHAnsi" w:hAnsiTheme="minorHAnsi" w:cstheme="minorHAnsi"/>
                <w:b/>
                <w:bCs/>
                <w:sz w:val="18"/>
                <w:szCs w:val="18"/>
              </w:rPr>
            </w:pPr>
            <w:r w:rsidRPr="001F4059">
              <w:rPr>
                <w:rFonts w:asciiTheme="minorHAnsi" w:hAnsiTheme="minorHAnsi" w:cstheme="minorHAnsi"/>
                <w:b/>
                <w:bCs/>
                <w:sz w:val="18"/>
                <w:szCs w:val="18"/>
              </w:rPr>
              <w:t>Η διακρίβωση θα πραγματοποιηθεί 2 φορές μέσα στο διάστημα της σύμβασης</w:t>
            </w:r>
          </w:p>
        </w:tc>
        <w:tc>
          <w:tcPr>
            <w:tcW w:w="1675" w:type="dxa"/>
            <w:vMerge w:val="restart"/>
            <w:shd w:val="clear" w:color="000000" w:fill="FFFFFF"/>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600</w:t>
            </w:r>
            <w:r w:rsidR="00170DED">
              <w:rPr>
                <w:rFonts w:asciiTheme="minorHAnsi" w:hAnsiTheme="minorHAnsi" w:cstheme="minorHAnsi"/>
                <w:sz w:val="18"/>
                <w:szCs w:val="18"/>
              </w:rPr>
              <w:t>,00</w:t>
            </w:r>
          </w:p>
        </w:tc>
        <w:tc>
          <w:tcPr>
            <w:tcW w:w="1675" w:type="dxa"/>
            <w:vMerge w:val="restart"/>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744</w:t>
            </w:r>
            <w:r w:rsidR="00170DED">
              <w:rPr>
                <w:rFonts w:asciiTheme="minorHAnsi" w:hAnsiTheme="minorHAnsi" w:cstheme="minorHAnsi"/>
                <w:sz w:val="18"/>
                <w:szCs w:val="18"/>
              </w:rPr>
              <w:t>,00</w:t>
            </w:r>
          </w:p>
        </w:tc>
      </w:tr>
      <w:tr w:rsidR="001F4059" w:rsidRPr="001F4059" w:rsidTr="005A6640">
        <w:trPr>
          <w:trHeight w:val="20"/>
        </w:trPr>
        <w:tc>
          <w:tcPr>
            <w:tcW w:w="567"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 </w:t>
            </w:r>
            <w:r w:rsidR="001F4059">
              <w:rPr>
                <w:rFonts w:asciiTheme="minorHAnsi" w:hAnsiTheme="minorHAnsi" w:cstheme="minorHAnsi"/>
                <w:sz w:val="18"/>
                <w:szCs w:val="18"/>
              </w:rPr>
              <w:t>8</w:t>
            </w:r>
          </w:p>
        </w:tc>
        <w:tc>
          <w:tcPr>
            <w:tcW w:w="1701" w:type="dxa"/>
            <w:shd w:val="clear" w:color="000000" w:fill="FFFFFF"/>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41 ΑΑΚ 03</w:t>
            </w:r>
          </w:p>
        </w:tc>
        <w:tc>
          <w:tcPr>
            <w:tcW w:w="1843" w:type="dxa"/>
            <w:shd w:val="clear" w:color="000000" w:fill="FFFFFF"/>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 xml:space="preserve">Αυτόματη συσκευή απόσταξης </w:t>
            </w:r>
          </w:p>
        </w:tc>
        <w:tc>
          <w:tcPr>
            <w:tcW w:w="1985" w:type="dxa"/>
            <w:shd w:val="clear" w:color="000000" w:fill="FFFFFF"/>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ANTON PAAR</w:t>
            </w:r>
          </w:p>
        </w:tc>
        <w:tc>
          <w:tcPr>
            <w:tcW w:w="2844" w:type="dxa"/>
            <w:vMerge/>
            <w:vAlign w:val="center"/>
            <w:hideMark/>
          </w:tcPr>
          <w:p w:rsidR="00536CE6" w:rsidRPr="001F4059" w:rsidRDefault="00536CE6" w:rsidP="007773F9">
            <w:pPr>
              <w:jc w:val="center"/>
              <w:rPr>
                <w:rFonts w:asciiTheme="minorHAnsi" w:hAnsiTheme="minorHAnsi" w:cstheme="minorHAnsi"/>
                <w:sz w:val="18"/>
                <w:szCs w:val="18"/>
              </w:rPr>
            </w:pPr>
          </w:p>
        </w:tc>
        <w:tc>
          <w:tcPr>
            <w:tcW w:w="1657" w:type="dxa"/>
            <w:vMerge/>
            <w:vAlign w:val="center"/>
            <w:hideMark/>
          </w:tcPr>
          <w:p w:rsidR="00536CE6" w:rsidRPr="001F4059" w:rsidRDefault="00536CE6" w:rsidP="00536CE6">
            <w:pPr>
              <w:rPr>
                <w:rFonts w:asciiTheme="minorHAnsi" w:hAnsiTheme="minorHAnsi" w:cstheme="minorHAnsi"/>
                <w:sz w:val="18"/>
                <w:szCs w:val="18"/>
              </w:rPr>
            </w:pPr>
          </w:p>
        </w:tc>
        <w:tc>
          <w:tcPr>
            <w:tcW w:w="1929" w:type="dxa"/>
            <w:vMerge/>
            <w:vAlign w:val="center"/>
            <w:hideMark/>
          </w:tcPr>
          <w:p w:rsidR="00536CE6" w:rsidRPr="001F4059" w:rsidRDefault="00536CE6" w:rsidP="00536CE6">
            <w:pPr>
              <w:rPr>
                <w:rFonts w:asciiTheme="minorHAnsi" w:hAnsiTheme="minorHAnsi" w:cstheme="minorHAnsi"/>
                <w:b/>
                <w:bCs/>
                <w:sz w:val="18"/>
                <w:szCs w:val="18"/>
              </w:rPr>
            </w:pPr>
          </w:p>
        </w:tc>
        <w:tc>
          <w:tcPr>
            <w:tcW w:w="1675" w:type="dxa"/>
            <w:vMerge/>
            <w:vAlign w:val="center"/>
            <w:hideMark/>
          </w:tcPr>
          <w:p w:rsidR="00536CE6" w:rsidRPr="001F4059" w:rsidRDefault="00536CE6" w:rsidP="00536CE6">
            <w:pPr>
              <w:rPr>
                <w:rFonts w:asciiTheme="minorHAnsi" w:hAnsiTheme="minorHAnsi" w:cstheme="minorHAnsi"/>
                <w:sz w:val="18"/>
                <w:szCs w:val="18"/>
              </w:rPr>
            </w:pPr>
          </w:p>
        </w:tc>
        <w:tc>
          <w:tcPr>
            <w:tcW w:w="1675" w:type="dxa"/>
            <w:vMerge/>
            <w:vAlign w:val="center"/>
            <w:hideMark/>
          </w:tcPr>
          <w:p w:rsidR="00536CE6" w:rsidRPr="001F4059" w:rsidRDefault="00536CE6" w:rsidP="00536CE6">
            <w:pPr>
              <w:rPr>
                <w:rFonts w:asciiTheme="minorHAnsi" w:hAnsiTheme="minorHAnsi" w:cstheme="minorHAnsi"/>
                <w:sz w:val="18"/>
                <w:szCs w:val="18"/>
              </w:rPr>
            </w:pPr>
          </w:p>
        </w:tc>
      </w:tr>
      <w:tr w:rsidR="001F4059" w:rsidRPr="001F4059" w:rsidTr="005A6640">
        <w:trPr>
          <w:trHeight w:val="20"/>
        </w:trPr>
        <w:tc>
          <w:tcPr>
            <w:tcW w:w="567"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 </w:t>
            </w:r>
            <w:r w:rsidR="001F4059">
              <w:rPr>
                <w:rFonts w:asciiTheme="minorHAnsi" w:hAnsiTheme="minorHAnsi" w:cstheme="minorHAnsi"/>
                <w:sz w:val="18"/>
                <w:szCs w:val="18"/>
              </w:rPr>
              <w:t>9</w:t>
            </w:r>
          </w:p>
        </w:tc>
        <w:tc>
          <w:tcPr>
            <w:tcW w:w="1701"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20 02 ΚΑΥ 06</w:t>
            </w:r>
          </w:p>
        </w:tc>
        <w:tc>
          <w:tcPr>
            <w:tcW w:w="1843" w:type="dxa"/>
            <w:shd w:val="clear" w:color="000000" w:fill="FFFFFF"/>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 xml:space="preserve">Συσκευή απόσταξης </w:t>
            </w:r>
          </w:p>
        </w:tc>
        <w:tc>
          <w:tcPr>
            <w:tcW w:w="1985" w:type="dxa"/>
            <w:shd w:val="clear" w:color="000000" w:fill="FFFFFF"/>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HERZOG</w:t>
            </w:r>
          </w:p>
        </w:tc>
        <w:tc>
          <w:tcPr>
            <w:tcW w:w="2844" w:type="dxa"/>
            <w:vMerge/>
            <w:vAlign w:val="center"/>
            <w:hideMark/>
          </w:tcPr>
          <w:p w:rsidR="00536CE6" w:rsidRPr="001F4059" w:rsidRDefault="00536CE6" w:rsidP="007773F9">
            <w:pPr>
              <w:jc w:val="center"/>
              <w:rPr>
                <w:rFonts w:asciiTheme="minorHAnsi" w:hAnsiTheme="minorHAnsi" w:cstheme="minorHAnsi"/>
                <w:sz w:val="18"/>
                <w:szCs w:val="18"/>
              </w:rPr>
            </w:pPr>
          </w:p>
        </w:tc>
        <w:tc>
          <w:tcPr>
            <w:tcW w:w="1657" w:type="dxa"/>
            <w:shd w:val="clear" w:color="000000" w:fill="FFFFFF"/>
            <w:vAlign w:val="center"/>
            <w:hideMark/>
          </w:tcPr>
          <w:p w:rsidR="00536CE6" w:rsidRPr="001F4059" w:rsidRDefault="00536CE6" w:rsidP="00536CE6">
            <w:pPr>
              <w:rPr>
                <w:rFonts w:asciiTheme="minorHAnsi" w:hAnsiTheme="minorHAnsi" w:cstheme="minorHAnsi"/>
                <w:sz w:val="18"/>
                <w:szCs w:val="18"/>
              </w:rPr>
            </w:pPr>
            <w:r w:rsidRPr="001F4059">
              <w:rPr>
                <w:rFonts w:asciiTheme="minorHAnsi" w:hAnsiTheme="minorHAnsi" w:cstheme="minorHAnsi"/>
                <w:sz w:val="18"/>
                <w:szCs w:val="18"/>
              </w:rPr>
              <w:t xml:space="preserve">Χ.Υ. Πειραιά                 </w:t>
            </w:r>
          </w:p>
        </w:tc>
        <w:tc>
          <w:tcPr>
            <w:tcW w:w="1929" w:type="dxa"/>
            <w:shd w:val="clear" w:color="000000" w:fill="FFFFFF"/>
            <w:vAlign w:val="center"/>
            <w:hideMark/>
          </w:tcPr>
          <w:p w:rsidR="00536CE6" w:rsidRPr="001F4059" w:rsidRDefault="00536CE6" w:rsidP="00536CE6">
            <w:pPr>
              <w:rPr>
                <w:rFonts w:asciiTheme="minorHAnsi" w:hAnsiTheme="minorHAnsi" w:cstheme="minorHAnsi"/>
                <w:sz w:val="18"/>
                <w:szCs w:val="18"/>
              </w:rPr>
            </w:pPr>
            <w:r w:rsidRPr="001F4059">
              <w:rPr>
                <w:rFonts w:asciiTheme="minorHAnsi" w:hAnsiTheme="minorHAnsi" w:cstheme="minorHAnsi"/>
                <w:sz w:val="18"/>
                <w:szCs w:val="18"/>
              </w:rPr>
              <w:t> </w:t>
            </w:r>
          </w:p>
        </w:tc>
        <w:tc>
          <w:tcPr>
            <w:tcW w:w="1675" w:type="dxa"/>
            <w:vMerge/>
            <w:vAlign w:val="center"/>
            <w:hideMark/>
          </w:tcPr>
          <w:p w:rsidR="00536CE6" w:rsidRPr="001F4059" w:rsidRDefault="00536CE6" w:rsidP="00536CE6">
            <w:pPr>
              <w:rPr>
                <w:rFonts w:asciiTheme="minorHAnsi" w:hAnsiTheme="minorHAnsi" w:cstheme="minorHAnsi"/>
                <w:sz w:val="18"/>
                <w:szCs w:val="18"/>
              </w:rPr>
            </w:pPr>
          </w:p>
        </w:tc>
        <w:tc>
          <w:tcPr>
            <w:tcW w:w="1675" w:type="dxa"/>
            <w:vMerge/>
            <w:vAlign w:val="center"/>
            <w:hideMark/>
          </w:tcPr>
          <w:p w:rsidR="00536CE6" w:rsidRPr="001F4059" w:rsidRDefault="00536CE6" w:rsidP="00536CE6">
            <w:pPr>
              <w:rPr>
                <w:rFonts w:asciiTheme="minorHAnsi" w:hAnsiTheme="minorHAnsi" w:cstheme="minorHAnsi"/>
                <w:sz w:val="18"/>
                <w:szCs w:val="18"/>
              </w:rPr>
            </w:pPr>
          </w:p>
        </w:tc>
      </w:tr>
      <w:tr w:rsidR="002B4557" w:rsidRPr="001F4059" w:rsidTr="00992435">
        <w:trPr>
          <w:trHeight w:val="20"/>
        </w:trPr>
        <w:tc>
          <w:tcPr>
            <w:tcW w:w="15876" w:type="dxa"/>
            <w:gridSpan w:val="9"/>
            <w:shd w:val="clear" w:color="000000" w:fill="FFFFFF"/>
            <w:noWrap/>
            <w:vAlign w:val="center"/>
          </w:tcPr>
          <w:p w:rsidR="002B4557" w:rsidRDefault="002B4557" w:rsidP="00992435">
            <w:pPr>
              <w:jc w:val="center"/>
              <w:rPr>
                <w:rFonts w:ascii="Calibri" w:hAnsi="Calibri" w:cs="Calibri"/>
                <w:b/>
                <w:bCs/>
                <w:color w:val="000000"/>
                <w:sz w:val="18"/>
                <w:szCs w:val="18"/>
              </w:rPr>
            </w:pPr>
            <w:r>
              <w:rPr>
                <w:rFonts w:asciiTheme="minorHAnsi" w:hAnsiTheme="minorHAnsi" w:cstheme="minorHAnsi"/>
                <w:b/>
                <w:bCs/>
                <w:sz w:val="18"/>
                <w:szCs w:val="18"/>
              </w:rPr>
              <w:t xml:space="preserve"> ΤΜΗΜΑ Ζ4</w:t>
            </w:r>
            <w:r w:rsidRPr="001F4059">
              <w:rPr>
                <w:rFonts w:asciiTheme="minorHAnsi" w:hAnsiTheme="minorHAnsi" w:cstheme="minorHAnsi"/>
                <w:b/>
                <w:bCs/>
                <w:sz w:val="18"/>
                <w:szCs w:val="18"/>
              </w:rPr>
              <w:t>. ΔΙΑΚΡΙΒΩΣΗ/ΕΛΕΓΧΟΣ ΔΙΑΦΟΡΩΝ ΟΡΓΑΝΩΝ ΠΟΥ ΘΑ ΠΡΑΓΜΑΤΟΠΟΙΗΘΟΥΝ ΣΤΑ ΕΡΓΑΣΤΗΡΙΑ ΤΩΝ ΑΝΑΔΟΧΩΝ</w:t>
            </w:r>
          </w:p>
        </w:tc>
      </w:tr>
      <w:tr w:rsidR="002B4557" w:rsidRPr="001F4059" w:rsidTr="00992435">
        <w:trPr>
          <w:trHeight w:val="20"/>
        </w:trPr>
        <w:tc>
          <w:tcPr>
            <w:tcW w:w="567" w:type="dxa"/>
            <w:shd w:val="clear" w:color="000000" w:fill="FFFFFF"/>
            <w:noWrap/>
            <w:vAlign w:val="center"/>
            <w:hideMark/>
          </w:tcPr>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sz w:val="18"/>
                <w:szCs w:val="18"/>
              </w:rPr>
              <w:t>α/α</w:t>
            </w:r>
          </w:p>
        </w:tc>
        <w:tc>
          <w:tcPr>
            <w:tcW w:w="1701" w:type="dxa"/>
            <w:shd w:val="clear" w:color="000000" w:fill="FFFFFF"/>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ΚΩΔΙΚΟΣ ΟΡΓΑΝΟΥ</w:t>
            </w:r>
          </w:p>
        </w:tc>
        <w:tc>
          <w:tcPr>
            <w:tcW w:w="1843" w:type="dxa"/>
            <w:shd w:val="clear" w:color="000000" w:fill="FFFFFF"/>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 xml:space="preserve">ΠΕΡΙΓΡΑΦΗ </w:t>
            </w:r>
          </w:p>
        </w:tc>
        <w:tc>
          <w:tcPr>
            <w:tcW w:w="1985" w:type="dxa"/>
            <w:shd w:val="clear" w:color="000000" w:fill="FFFFFF"/>
            <w:noWrap/>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ΜΟΝΤΕΛΟ</w:t>
            </w:r>
          </w:p>
        </w:tc>
        <w:tc>
          <w:tcPr>
            <w:tcW w:w="2844" w:type="dxa"/>
            <w:shd w:val="clear" w:color="000000" w:fill="FFFFFF"/>
            <w:vAlign w:val="center"/>
            <w:hideMark/>
          </w:tcPr>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sz w:val="18"/>
                <w:szCs w:val="18"/>
              </w:rPr>
              <w:t>ΔΙΑΚΡΙΒΩΣΗ /ΕΛΕΓΧΟΣ</w:t>
            </w:r>
          </w:p>
        </w:tc>
        <w:tc>
          <w:tcPr>
            <w:tcW w:w="1657" w:type="dxa"/>
            <w:shd w:val="clear" w:color="000000" w:fill="FFFFFF"/>
            <w:noWrap/>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ΥΠΗΡΕΣΙΑ</w:t>
            </w:r>
          </w:p>
        </w:tc>
        <w:tc>
          <w:tcPr>
            <w:tcW w:w="1929" w:type="dxa"/>
            <w:shd w:val="clear" w:color="000000" w:fill="FFFFFF"/>
            <w:noWrap/>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ΠΑΡΑΤΗΡΗΣΕΙΣ</w:t>
            </w:r>
          </w:p>
        </w:tc>
        <w:tc>
          <w:tcPr>
            <w:tcW w:w="1675" w:type="dxa"/>
            <w:shd w:val="clear" w:color="auto" w:fill="auto"/>
            <w:vAlign w:val="center"/>
            <w:hideMark/>
          </w:tcPr>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sz w:val="18"/>
                <w:szCs w:val="18"/>
              </w:rPr>
              <w:t>ΠΡΟΫΠΟΛΟΓΙΣΜΟΣ ΧΩΡΙΣ ΦΠΑ</w:t>
            </w:r>
          </w:p>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bCs/>
                <w:color w:val="000000"/>
                <w:sz w:val="18"/>
                <w:szCs w:val="18"/>
              </w:rPr>
              <w:t>(€)</w:t>
            </w:r>
          </w:p>
        </w:tc>
        <w:tc>
          <w:tcPr>
            <w:tcW w:w="1675" w:type="dxa"/>
            <w:shd w:val="clear" w:color="auto" w:fill="auto"/>
            <w:vAlign w:val="center"/>
            <w:hideMark/>
          </w:tcPr>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sz w:val="18"/>
                <w:szCs w:val="18"/>
              </w:rPr>
              <w:t>ΠΡΟΫΠΟΛΟΓΙΣΜΟΣ ΜΕ ΦΠΑ</w:t>
            </w:r>
          </w:p>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bCs/>
                <w:color w:val="000000"/>
                <w:sz w:val="18"/>
                <w:szCs w:val="18"/>
              </w:rPr>
              <w:t>(€)</w:t>
            </w:r>
          </w:p>
        </w:tc>
      </w:tr>
      <w:tr w:rsidR="001F4059" w:rsidRPr="001F4059" w:rsidTr="005A6640">
        <w:trPr>
          <w:trHeight w:val="20"/>
        </w:trPr>
        <w:tc>
          <w:tcPr>
            <w:tcW w:w="567"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 </w:t>
            </w:r>
            <w:r w:rsidR="001F4059">
              <w:rPr>
                <w:rFonts w:asciiTheme="minorHAnsi" w:hAnsiTheme="minorHAnsi" w:cstheme="minorHAnsi"/>
                <w:sz w:val="18"/>
                <w:szCs w:val="18"/>
              </w:rPr>
              <w:t>10</w:t>
            </w:r>
          </w:p>
        </w:tc>
        <w:tc>
          <w:tcPr>
            <w:tcW w:w="1701" w:type="dxa"/>
            <w:shd w:val="clear" w:color="000000" w:fill="FFFFFF"/>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41 ΚΑΥ 21</w:t>
            </w:r>
          </w:p>
        </w:tc>
        <w:tc>
          <w:tcPr>
            <w:tcW w:w="1843" w:type="dxa"/>
            <w:shd w:val="clear" w:color="000000" w:fill="FFFFFF"/>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 xml:space="preserve">Συσκευή προσδιορισμού τάσης ατμών, </w:t>
            </w:r>
          </w:p>
        </w:tc>
        <w:tc>
          <w:tcPr>
            <w:tcW w:w="1985" w:type="dxa"/>
            <w:shd w:val="clear" w:color="000000" w:fill="FFFFFF"/>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 xml:space="preserve">MINIVAP VPS GRABNER INSTRUMENTS  </w:t>
            </w:r>
          </w:p>
        </w:tc>
        <w:tc>
          <w:tcPr>
            <w:tcW w:w="2844" w:type="dxa"/>
            <w:shd w:val="clear" w:color="000000" w:fill="FFFFFF"/>
            <w:vAlign w:val="center"/>
            <w:hideMark/>
          </w:tcPr>
          <w:p w:rsidR="00536CE6" w:rsidRPr="001F4059" w:rsidRDefault="00536CE6" w:rsidP="007773F9">
            <w:pPr>
              <w:rPr>
                <w:rFonts w:asciiTheme="minorHAnsi" w:hAnsiTheme="minorHAnsi" w:cstheme="minorHAnsi"/>
                <w:sz w:val="18"/>
                <w:szCs w:val="18"/>
              </w:rPr>
            </w:pPr>
            <w:r w:rsidRPr="001F4059">
              <w:rPr>
                <w:rFonts w:asciiTheme="minorHAnsi" w:hAnsiTheme="minorHAnsi" w:cstheme="minorHAnsi"/>
                <w:sz w:val="18"/>
                <w:szCs w:val="18"/>
              </w:rPr>
              <w:t>1. Θερμομέτρου PT 100 (</w:t>
            </w:r>
            <w:r w:rsidRPr="001F4059">
              <w:rPr>
                <w:rFonts w:asciiTheme="minorHAnsi" w:hAnsiTheme="minorHAnsi" w:cstheme="minorHAnsi"/>
                <w:sz w:val="18"/>
                <w:szCs w:val="18"/>
                <w:vertAlign w:val="superscript"/>
              </w:rPr>
              <w:t>o</w:t>
            </w:r>
            <w:r w:rsidRPr="001F4059">
              <w:rPr>
                <w:rFonts w:asciiTheme="minorHAnsi" w:hAnsiTheme="minorHAnsi" w:cstheme="minorHAnsi"/>
                <w:sz w:val="18"/>
                <w:szCs w:val="18"/>
              </w:rPr>
              <w:t xml:space="preserve">C) για εύρος θερμοκρασιών  από 0 έως  40 </w:t>
            </w:r>
            <w:r w:rsidRPr="001F4059">
              <w:rPr>
                <w:rFonts w:asciiTheme="minorHAnsi" w:hAnsiTheme="minorHAnsi" w:cstheme="minorHAnsi"/>
                <w:sz w:val="18"/>
                <w:szCs w:val="18"/>
                <w:vertAlign w:val="superscript"/>
              </w:rPr>
              <w:t>o</w:t>
            </w:r>
            <w:r w:rsidRPr="001F4059">
              <w:rPr>
                <w:rFonts w:asciiTheme="minorHAnsi" w:hAnsiTheme="minorHAnsi" w:cstheme="minorHAnsi"/>
                <w:sz w:val="18"/>
                <w:szCs w:val="18"/>
              </w:rPr>
              <w:t xml:space="preserve">C </w:t>
            </w:r>
            <w:r w:rsidRPr="001F4059">
              <w:rPr>
                <w:rFonts w:asciiTheme="minorHAnsi" w:hAnsiTheme="minorHAnsi" w:cstheme="minorHAnsi"/>
                <w:sz w:val="18"/>
                <w:szCs w:val="18"/>
              </w:rPr>
              <w:br/>
              <w:t xml:space="preserve"> 2. Πίεση  για εύρος 1 έως 100Kpa</w:t>
            </w:r>
          </w:p>
        </w:tc>
        <w:tc>
          <w:tcPr>
            <w:tcW w:w="1657" w:type="dxa"/>
            <w:shd w:val="clear" w:color="000000" w:fill="FFFFFF"/>
            <w:vAlign w:val="center"/>
            <w:hideMark/>
          </w:tcPr>
          <w:p w:rsidR="00536CE6" w:rsidRPr="001F4059" w:rsidRDefault="00536CE6" w:rsidP="00536CE6">
            <w:pPr>
              <w:rPr>
                <w:rFonts w:asciiTheme="minorHAnsi" w:hAnsiTheme="minorHAnsi" w:cstheme="minorHAnsi"/>
                <w:sz w:val="18"/>
                <w:szCs w:val="18"/>
              </w:rPr>
            </w:pPr>
            <w:r w:rsidRPr="001F4059">
              <w:rPr>
                <w:rFonts w:asciiTheme="minorHAnsi" w:hAnsiTheme="minorHAnsi" w:cstheme="minorHAnsi"/>
                <w:sz w:val="18"/>
                <w:szCs w:val="18"/>
              </w:rPr>
              <w:t xml:space="preserve">Χ.Υ.  Κεντρικής  Μακεδονίας, Θεσσαλονίκη </w:t>
            </w:r>
          </w:p>
        </w:tc>
        <w:tc>
          <w:tcPr>
            <w:tcW w:w="1929" w:type="dxa"/>
            <w:shd w:val="clear" w:color="000000" w:fill="FFFFFF"/>
            <w:vAlign w:val="center"/>
            <w:hideMark/>
          </w:tcPr>
          <w:p w:rsidR="00536CE6" w:rsidRPr="001F4059" w:rsidRDefault="00536CE6" w:rsidP="00536CE6">
            <w:pPr>
              <w:rPr>
                <w:rFonts w:asciiTheme="minorHAnsi" w:hAnsiTheme="minorHAnsi" w:cstheme="minorHAnsi"/>
                <w:b/>
                <w:bCs/>
                <w:sz w:val="18"/>
                <w:szCs w:val="18"/>
              </w:rPr>
            </w:pPr>
            <w:r w:rsidRPr="001F4059">
              <w:rPr>
                <w:rFonts w:asciiTheme="minorHAnsi" w:hAnsiTheme="minorHAnsi" w:cstheme="minorHAnsi"/>
                <w:b/>
                <w:bCs/>
                <w:sz w:val="18"/>
                <w:szCs w:val="18"/>
              </w:rPr>
              <w:t xml:space="preserve">Η διακρίβωση θα πραγματοποιηθεί 2 φορές μέσα στο </w:t>
            </w:r>
            <w:r w:rsidRPr="001F4059">
              <w:rPr>
                <w:rFonts w:asciiTheme="minorHAnsi" w:hAnsiTheme="minorHAnsi" w:cstheme="minorHAnsi"/>
                <w:b/>
                <w:bCs/>
                <w:sz w:val="18"/>
                <w:szCs w:val="18"/>
              </w:rPr>
              <w:lastRenderedPageBreak/>
              <w:t>διάστημα της σύμβασης</w:t>
            </w:r>
          </w:p>
        </w:tc>
        <w:tc>
          <w:tcPr>
            <w:tcW w:w="1675"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lastRenderedPageBreak/>
              <w:t>400</w:t>
            </w:r>
            <w:r w:rsidR="00170DED">
              <w:rPr>
                <w:rFonts w:asciiTheme="minorHAnsi" w:hAnsiTheme="minorHAnsi" w:cstheme="minorHAnsi"/>
                <w:sz w:val="18"/>
                <w:szCs w:val="18"/>
              </w:rPr>
              <w:t>,00</w:t>
            </w:r>
          </w:p>
        </w:tc>
        <w:tc>
          <w:tcPr>
            <w:tcW w:w="1675"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496</w:t>
            </w:r>
            <w:r w:rsidR="00170DED">
              <w:rPr>
                <w:rFonts w:asciiTheme="minorHAnsi" w:hAnsiTheme="minorHAnsi" w:cstheme="minorHAnsi"/>
                <w:sz w:val="18"/>
                <w:szCs w:val="18"/>
              </w:rPr>
              <w:t>,00</w:t>
            </w:r>
          </w:p>
        </w:tc>
      </w:tr>
      <w:tr w:rsidR="002B4557" w:rsidRPr="001F4059" w:rsidTr="00992435">
        <w:trPr>
          <w:trHeight w:val="20"/>
        </w:trPr>
        <w:tc>
          <w:tcPr>
            <w:tcW w:w="15876" w:type="dxa"/>
            <w:gridSpan w:val="9"/>
            <w:shd w:val="clear" w:color="000000" w:fill="FFFFFF"/>
            <w:noWrap/>
            <w:vAlign w:val="center"/>
          </w:tcPr>
          <w:p w:rsidR="002B4557" w:rsidRDefault="002B4557" w:rsidP="00992435">
            <w:pPr>
              <w:jc w:val="center"/>
              <w:rPr>
                <w:rFonts w:ascii="Calibri" w:hAnsi="Calibri" w:cs="Calibri"/>
                <w:b/>
                <w:bCs/>
                <w:color w:val="000000"/>
                <w:sz w:val="18"/>
                <w:szCs w:val="18"/>
              </w:rPr>
            </w:pPr>
            <w:r>
              <w:rPr>
                <w:rFonts w:asciiTheme="minorHAnsi" w:hAnsiTheme="minorHAnsi" w:cstheme="minorHAnsi"/>
                <w:b/>
                <w:bCs/>
                <w:sz w:val="18"/>
                <w:szCs w:val="18"/>
              </w:rPr>
              <w:t xml:space="preserve"> ΤΜΗΜΑ Ζ5</w:t>
            </w:r>
            <w:r w:rsidRPr="001F4059">
              <w:rPr>
                <w:rFonts w:asciiTheme="minorHAnsi" w:hAnsiTheme="minorHAnsi" w:cstheme="minorHAnsi"/>
                <w:b/>
                <w:bCs/>
                <w:sz w:val="18"/>
                <w:szCs w:val="18"/>
              </w:rPr>
              <w:t>. ΔΙΑΚΡΙΒΩΣΗ/ΕΛΕΓΧΟΣ ΔΙΑΦΟΡΩΝ ΟΡΓΑΝΩΝ ΠΟΥ ΘΑ ΠΡΑΓΜΑΤΟΠΟΙΗΘΟΥΝ ΣΤΑ ΕΡΓΑΣΤΗΡΙΑ ΤΩΝ ΑΝΑΔΟΧΩΝ</w:t>
            </w:r>
          </w:p>
        </w:tc>
      </w:tr>
      <w:tr w:rsidR="002B4557" w:rsidRPr="001F4059" w:rsidTr="00992435">
        <w:trPr>
          <w:trHeight w:val="20"/>
        </w:trPr>
        <w:tc>
          <w:tcPr>
            <w:tcW w:w="567" w:type="dxa"/>
            <w:shd w:val="clear" w:color="000000" w:fill="FFFFFF"/>
            <w:noWrap/>
            <w:vAlign w:val="center"/>
            <w:hideMark/>
          </w:tcPr>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sz w:val="18"/>
                <w:szCs w:val="18"/>
              </w:rPr>
              <w:t>α/α</w:t>
            </w:r>
          </w:p>
        </w:tc>
        <w:tc>
          <w:tcPr>
            <w:tcW w:w="1701" w:type="dxa"/>
            <w:shd w:val="clear" w:color="000000" w:fill="FFFFFF"/>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ΚΩΔΙΚΟΣ ΟΡΓΑΝΟΥ</w:t>
            </w:r>
          </w:p>
        </w:tc>
        <w:tc>
          <w:tcPr>
            <w:tcW w:w="1843" w:type="dxa"/>
            <w:shd w:val="clear" w:color="000000" w:fill="FFFFFF"/>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 xml:space="preserve">ΠΕΡΙΓΡΑΦΗ </w:t>
            </w:r>
          </w:p>
        </w:tc>
        <w:tc>
          <w:tcPr>
            <w:tcW w:w="1985" w:type="dxa"/>
            <w:shd w:val="clear" w:color="000000" w:fill="FFFFFF"/>
            <w:noWrap/>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ΜΟΝΤΕΛΟ</w:t>
            </w:r>
          </w:p>
        </w:tc>
        <w:tc>
          <w:tcPr>
            <w:tcW w:w="2844" w:type="dxa"/>
            <w:shd w:val="clear" w:color="000000" w:fill="FFFFFF"/>
            <w:vAlign w:val="center"/>
            <w:hideMark/>
          </w:tcPr>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sz w:val="18"/>
                <w:szCs w:val="18"/>
              </w:rPr>
              <w:t>ΔΙΑΚΡΙΒΩΣΗ /ΕΛΕΓΧΟΣ</w:t>
            </w:r>
          </w:p>
        </w:tc>
        <w:tc>
          <w:tcPr>
            <w:tcW w:w="1657" w:type="dxa"/>
            <w:shd w:val="clear" w:color="000000" w:fill="FFFFFF"/>
            <w:noWrap/>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ΥΠΗΡΕΣΙΑ</w:t>
            </w:r>
          </w:p>
        </w:tc>
        <w:tc>
          <w:tcPr>
            <w:tcW w:w="1929" w:type="dxa"/>
            <w:shd w:val="clear" w:color="000000" w:fill="FFFFFF"/>
            <w:noWrap/>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ΠΑΡΑΤΗΡΗΣΕΙΣ</w:t>
            </w:r>
          </w:p>
        </w:tc>
        <w:tc>
          <w:tcPr>
            <w:tcW w:w="1675" w:type="dxa"/>
            <w:shd w:val="clear" w:color="auto" w:fill="auto"/>
            <w:vAlign w:val="center"/>
            <w:hideMark/>
          </w:tcPr>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sz w:val="18"/>
                <w:szCs w:val="18"/>
              </w:rPr>
              <w:t>ΠΡΟΫΠΟΛΟΓΙΣΜΟΣ ΧΩΡΙΣ ΦΠΑ</w:t>
            </w:r>
          </w:p>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bCs/>
                <w:color w:val="000000"/>
                <w:sz w:val="18"/>
                <w:szCs w:val="18"/>
              </w:rPr>
              <w:t>(€)</w:t>
            </w:r>
          </w:p>
        </w:tc>
        <w:tc>
          <w:tcPr>
            <w:tcW w:w="1675" w:type="dxa"/>
            <w:shd w:val="clear" w:color="auto" w:fill="auto"/>
            <w:vAlign w:val="center"/>
            <w:hideMark/>
          </w:tcPr>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sz w:val="18"/>
                <w:szCs w:val="18"/>
              </w:rPr>
              <w:t>ΠΡΟΫΠΟΛΟΓΙΣΜΟΣ ΜΕ ΦΠΑ</w:t>
            </w:r>
          </w:p>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bCs/>
                <w:color w:val="000000"/>
                <w:sz w:val="18"/>
                <w:szCs w:val="18"/>
              </w:rPr>
              <w:t>(€)</w:t>
            </w:r>
          </w:p>
        </w:tc>
      </w:tr>
      <w:tr w:rsidR="005A6640" w:rsidRPr="001F4059" w:rsidTr="005A6640">
        <w:trPr>
          <w:trHeight w:val="20"/>
        </w:trPr>
        <w:tc>
          <w:tcPr>
            <w:tcW w:w="567" w:type="dxa"/>
            <w:shd w:val="clear" w:color="000000" w:fill="FFFFFF"/>
            <w:noWrap/>
            <w:vAlign w:val="center"/>
            <w:hideMark/>
          </w:tcPr>
          <w:p w:rsidR="005A6640" w:rsidRPr="001F4059" w:rsidRDefault="005A6640" w:rsidP="00536CE6">
            <w:pPr>
              <w:jc w:val="center"/>
              <w:rPr>
                <w:rFonts w:asciiTheme="minorHAnsi" w:hAnsiTheme="minorHAnsi" w:cstheme="minorHAnsi"/>
                <w:sz w:val="18"/>
                <w:szCs w:val="18"/>
              </w:rPr>
            </w:pPr>
            <w:r>
              <w:rPr>
                <w:rFonts w:asciiTheme="minorHAnsi" w:hAnsiTheme="minorHAnsi" w:cstheme="minorHAnsi"/>
                <w:sz w:val="18"/>
                <w:szCs w:val="18"/>
              </w:rPr>
              <w:t>11</w:t>
            </w:r>
            <w:r w:rsidRPr="001F4059">
              <w:rPr>
                <w:rFonts w:asciiTheme="minorHAnsi" w:hAnsiTheme="minorHAnsi" w:cstheme="minorHAnsi"/>
                <w:sz w:val="18"/>
                <w:szCs w:val="18"/>
              </w:rPr>
              <w:t> </w:t>
            </w:r>
          </w:p>
        </w:tc>
        <w:tc>
          <w:tcPr>
            <w:tcW w:w="1701" w:type="dxa"/>
            <w:shd w:val="clear" w:color="000000" w:fill="FFFFFF"/>
            <w:noWrap/>
            <w:vAlign w:val="center"/>
            <w:hideMark/>
          </w:tcPr>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59 68 ΑΓΩΓ 01</w:t>
            </w:r>
          </w:p>
        </w:tc>
        <w:tc>
          <w:tcPr>
            <w:tcW w:w="1843" w:type="dxa"/>
            <w:shd w:val="clear" w:color="000000" w:fill="FFFFFF"/>
            <w:noWrap/>
            <w:vAlign w:val="center"/>
            <w:hideMark/>
          </w:tcPr>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Αγωγιμόμετρο</w:t>
            </w:r>
          </w:p>
        </w:tc>
        <w:tc>
          <w:tcPr>
            <w:tcW w:w="1985" w:type="dxa"/>
            <w:shd w:val="clear" w:color="000000" w:fill="FFFFFF"/>
            <w:noWrap/>
            <w:vAlign w:val="center"/>
            <w:hideMark/>
          </w:tcPr>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HACH PORTABLE</w:t>
            </w:r>
          </w:p>
        </w:tc>
        <w:tc>
          <w:tcPr>
            <w:tcW w:w="2844" w:type="dxa"/>
            <w:shd w:val="clear" w:color="000000" w:fill="FFFFFF"/>
            <w:vAlign w:val="center"/>
            <w:hideMark/>
          </w:tcPr>
          <w:p w:rsidR="005A6640" w:rsidRPr="001F4059" w:rsidRDefault="005A6640" w:rsidP="007773F9">
            <w:pPr>
              <w:jc w:val="center"/>
              <w:rPr>
                <w:rFonts w:asciiTheme="minorHAnsi" w:hAnsiTheme="minorHAnsi" w:cstheme="minorHAnsi"/>
                <w:sz w:val="18"/>
                <w:szCs w:val="18"/>
              </w:rPr>
            </w:pPr>
            <w:r w:rsidRPr="001F4059">
              <w:rPr>
                <w:rFonts w:asciiTheme="minorHAnsi" w:hAnsiTheme="minorHAnsi" w:cstheme="minorHAnsi"/>
                <w:sz w:val="18"/>
                <w:szCs w:val="18"/>
              </w:rPr>
              <w:t>ΑΓΩΓΙΜΟΤΗΤΑ</w:t>
            </w:r>
          </w:p>
        </w:tc>
        <w:tc>
          <w:tcPr>
            <w:tcW w:w="1657" w:type="dxa"/>
            <w:shd w:val="clear" w:color="000000" w:fill="FFFFFF"/>
            <w:vAlign w:val="center"/>
            <w:hideMark/>
          </w:tcPr>
          <w:p w:rsidR="005A6640" w:rsidRPr="001F4059" w:rsidRDefault="005A6640" w:rsidP="00536CE6">
            <w:pPr>
              <w:rPr>
                <w:rFonts w:asciiTheme="minorHAnsi" w:hAnsiTheme="minorHAnsi" w:cstheme="minorHAnsi"/>
                <w:sz w:val="18"/>
                <w:szCs w:val="18"/>
              </w:rPr>
            </w:pPr>
            <w:r w:rsidRPr="001F4059">
              <w:rPr>
                <w:rFonts w:asciiTheme="minorHAnsi" w:hAnsiTheme="minorHAnsi" w:cstheme="minorHAnsi"/>
                <w:sz w:val="18"/>
                <w:szCs w:val="18"/>
              </w:rPr>
              <w:t>Χ.Υ.Πελοποννήσου-Δ.Ελλάδος &amp; Ιονίου, Αυτ. Γρ. Χ.Υ. Τρίπολης</w:t>
            </w:r>
          </w:p>
        </w:tc>
        <w:tc>
          <w:tcPr>
            <w:tcW w:w="1929" w:type="dxa"/>
            <w:vMerge w:val="restart"/>
            <w:shd w:val="clear" w:color="000000" w:fill="FFFFFF"/>
            <w:noWrap/>
            <w:vAlign w:val="center"/>
            <w:hideMark/>
          </w:tcPr>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 </w:t>
            </w:r>
          </w:p>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 </w:t>
            </w:r>
          </w:p>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 </w:t>
            </w:r>
          </w:p>
          <w:p w:rsidR="005A6640" w:rsidRPr="001F4059" w:rsidRDefault="005A6640" w:rsidP="00536CE6">
            <w:pPr>
              <w:rPr>
                <w:rFonts w:asciiTheme="minorHAnsi" w:hAnsiTheme="minorHAnsi" w:cstheme="minorHAnsi"/>
                <w:sz w:val="18"/>
                <w:szCs w:val="18"/>
              </w:rPr>
            </w:pPr>
            <w:r w:rsidRPr="001F4059">
              <w:rPr>
                <w:rFonts w:asciiTheme="minorHAnsi" w:hAnsiTheme="minorHAnsi" w:cstheme="minorHAnsi"/>
                <w:sz w:val="18"/>
                <w:szCs w:val="18"/>
              </w:rPr>
              <w:t> </w:t>
            </w:r>
          </w:p>
        </w:tc>
        <w:tc>
          <w:tcPr>
            <w:tcW w:w="1675" w:type="dxa"/>
            <w:vMerge w:val="restart"/>
            <w:shd w:val="clear" w:color="000000" w:fill="FFFFFF"/>
            <w:noWrap/>
            <w:vAlign w:val="center"/>
            <w:hideMark/>
          </w:tcPr>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300</w:t>
            </w:r>
            <w:r>
              <w:rPr>
                <w:rFonts w:asciiTheme="minorHAnsi" w:hAnsiTheme="minorHAnsi" w:cstheme="minorHAnsi"/>
                <w:sz w:val="18"/>
                <w:szCs w:val="18"/>
              </w:rPr>
              <w:t>,00</w:t>
            </w:r>
          </w:p>
        </w:tc>
        <w:tc>
          <w:tcPr>
            <w:tcW w:w="1675" w:type="dxa"/>
            <w:vMerge w:val="restart"/>
            <w:shd w:val="clear" w:color="000000" w:fill="FFFFFF"/>
            <w:noWrap/>
            <w:vAlign w:val="center"/>
            <w:hideMark/>
          </w:tcPr>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372</w:t>
            </w:r>
            <w:r>
              <w:rPr>
                <w:rFonts w:asciiTheme="minorHAnsi" w:hAnsiTheme="minorHAnsi" w:cstheme="minorHAnsi"/>
                <w:sz w:val="18"/>
                <w:szCs w:val="18"/>
              </w:rPr>
              <w:t>,00</w:t>
            </w:r>
          </w:p>
        </w:tc>
      </w:tr>
      <w:tr w:rsidR="005A6640" w:rsidRPr="001F4059" w:rsidTr="005A6640">
        <w:trPr>
          <w:trHeight w:val="20"/>
        </w:trPr>
        <w:tc>
          <w:tcPr>
            <w:tcW w:w="567" w:type="dxa"/>
            <w:shd w:val="clear" w:color="000000" w:fill="FFFFFF"/>
            <w:noWrap/>
            <w:vAlign w:val="center"/>
            <w:hideMark/>
          </w:tcPr>
          <w:p w:rsidR="005A6640" w:rsidRPr="001F4059" w:rsidRDefault="005A6640" w:rsidP="00536CE6">
            <w:pPr>
              <w:jc w:val="center"/>
              <w:rPr>
                <w:rFonts w:asciiTheme="minorHAnsi" w:hAnsiTheme="minorHAnsi" w:cstheme="minorHAnsi"/>
                <w:sz w:val="18"/>
                <w:szCs w:val="18"/>
              </w:rPr>
            </w:pPr>
            <w:r>
              <w:rPr>
                <w:rFonts w:asciiTheme="minorHAnsi" w:hAnsiTheme="minorHAnsi" w:cstheme="minorHAnsi"/>
                <w:sz w:val="18"/>
                <w:szCs w:val="18"/>
              </w:rPr>
              <w:t>12</w:t>
            </w:r>
            <w:r w:rsidRPr="001F4059">
              <w:rPr>
                <w:rFonts w:asciiTheme="minorHAnsi" w:hAnsiTheme="minorHAnsi" w:cstheme="minorHAnsi"/>
                <w:sz w:val="18"/>
                <w:szCs w:val="18"/>
              </w:rPr>
              <w:t> </w:t>
            </w:r>
          </w:p>
        </w:tc>
        <w:tc>
          <w:tcPr>
            <w:tcW w:w="1701" w:type="dxa"/>
            <w:shd w:val="clear" w:color="000000" w:fill="FFFFFF"/>
            <w:noWrap/>
            <w:vAlign w:val="center"/>
            <w:hideMark/>
          </w:tcPr>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69 AΓΜ 01</w:t>
            </w:r>
          </w:p>
        </w:tc>
        <w:tc>
          <w:tcPr>
            <w:tcW w:w="1843" w:type="dxa"/>
            <w:shd w:val="clear" w:color="000000" w:fill="FFFFFF"/>
            <w:noWrap/>
            <w:vAlign w:val="center"/>
            <w:hideMark/>
          </w:tcPr>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Αγωγιμόμετρο</w:t>
            </w:r>
          </w:p>
        </w:tc>
        <w:tc>
          <w:tcPr>
            <w:tcW w:w="1985" w:type="dxa"/>
            <w:shd w:val="clear" w:color="000000" w:fill="FFFFFF"/>
            <w:noWrap/>
            <w:vAlign w:val="center"/>
            <w:hideMark/>
          </w:tcPr>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WTW LF 191</w:t>
            </w:r>
          </w:p>
        </w:tc>
        <w:tc>
          <w:tcPr>
            <w:tcW w:w="2844" w:type="dxa"/>
            <w:shd w:val="clear" w:color="000000" w:fill="FFFFFF"/>
            <w:vAlign w:val="center"/>
            <w:hideMark/>
          </w:tcPr>
          <w:p w:rsidR="005A6640" w:rsidRPr="001F4059" w:rsidRDefault="005A6640" w:rsidP="007773F9">
            <w:pPr>
              <w:jc w:val="center"/>
              <w:rPr>
                <w:rFonts w:asciiTheme="minorHAnsi" w:hAnsiTheme="minorHAnsi" w:cstheme="minorHAnsi"/>
                <w:sz w:val="18"/>
                <w:szCs w:val="18"/>
              </w:rPr>
            </w:pPr>
            <w:r w:rsidRPr="001F4059">
              <w:rPr>
                <w:rFonts w:asciiTheme="minorHAnsi" w:hAnsiTheme="minorHAnsi" w:cstheme="minorHAnsi"/>
                <w:sz w:val="18"/>
                <w:szCs w:val="18"/>
              </w:rPr>
              <w:t>ΑΓΩΓΙΜΟΤΗΤΑ</w:t>
            </w:r>
          </w:p>
        </w:tc>
        <w:tc>
          <w:tcPr>
            <w:tcW w:w="1657" w:type="dxa"/>
            <w:shd w:val="clear" w:color="000000" w:fill="FFFFFF"/>
            <w:vAlign w:val="center"/>
            <w:hideMark/>
          </w:tcPr>
          <w:p w:rsidR="005A6640" w:rsidRPr="001F4059" w:rsidRDefault="005A6640" w:rsidP="00536CE6">
            <w:pPr>
              <w:rPr>
                <w:rFonts w:asciiTheme="minorHAnsi" w:hAnsiTheme="minorHAnsi" w:cstheme="minorHAnsi"/>
                <w:sz w:val="18"/>
                <w:szCs w:val="18"/>
              </w:rPr>
            </w:pPr>
            <w:r w:rsidRPr="001F4059">
              <w:rPr>
                <w:rFonts w:asciiTheme="minorHAnsi" w:hAnsiTheme="minorHAnsi" w:cstheme="minorHAnsi"/>
                <w:sz w:val="18"/>
                <w:szCs w:val="18"/>
              </w:rPr>
              <w:t>Χ.Υ. Ηπε</w:t>
            </w:r>
            <w:r w:rsidR="00DE225A">
              <w:rPr>
                <w:rFonts w:asciiTheme="minorHAnsi" w:hAnsiTheme="minorHAnsi" w:cstheme="minorHAnsi"/>
                <w:sz w:val="18"/>
                <w:szCs w:val="18"/>
              </w:rPr>
              <w:t>ίρου - Δυτ. Μακεδονίας,</w:t>
            </w:r>
            <w:r w:rsidR="00DE225A">
              <w:rPr>
                <w:rFonts w:asciiTheme="minorHAnsi" w:hAnsiTheme="minorHAnsi" w:cstheme="minorHAnsi"/>
                <w:sz w:val="18"/>
                <w:szCs w:val="18"/>
              </w:rPr>
              <w:br/>
              <w:t>Αυτ. Γραφείο</w:t>
            </w:r>
            <w:r w:rsidRPr="001F4059">
              <w:rPr>
                <w:rFonts w:asciiTheme="minorHAnsi" w:hAnsiTheme="minorHAnsi" w:cstheme="minorHAnsi"/>
                <w:sz w:val="18"/>
                <w:szCs w:val="18"/>
              </w:rPr>
              <w:t xml:space="preserve"> Χ.Υ. Φλώρινας</w:t>
            </w:r>
          </w:p>
        </w:tc>
        <w:tc>
          <w:tcPr>
            <w:tcW w:w="1929" w:type="dxa"/>
            <w:vMerge/>
            <w:shd w:val="clear" w:color="000000" w:fill="FFFFFF"/>
            <w:noWrap/>
            <w:vAlign w:val="center"/>
            <w:hideMark/>
          </w:tcPr>
          <w:p w:rsidR="005A6640" w:rsidRPr="001F4059" w:rsidRDefault="005A6640" w:rsidP="00536CE6">
            <w:pPr>
              <w:rPr>
                <w:rFonts w:asciiTheme="minorHAnsi" w:hAnsiTheme="minorHAnsi" w:cstheme="minorHAnsi"/>
                <w:sz w:val="18"/>
                <w:szCs w:val="18"/>
              </w:rPr>
            </w:pPr>
          </w:p>
        </w:tc>
        <w:tc>
          <w:tcPr>
            <w:tcW w:w="1675" w:type="dxa"/>
            <w:vMerge/>
            <w:vAlign w:val="center"/>
            <w:hideMark/>
          </w:tcPr>
          <w:p w:rsidR="005A6640" w:rsidRPr="001F4059" w:rsidRDefault="005A6640" w:rsidP="00536CE6">
            <w:pPr>
              <w:rPr>
                <w:rFonts w:asciiTheme="minorHAnsi" w:hAnsiTheme="minorHAnsi" w:cstheme="minorHAnsi"/>
                <w:sz w:val="18"/>
                <w:szCs w:val="18"/>
              </w:rPr>
            </w:pPr>
          </w:p>
        </w:tc>
        <w:tc>
          <w:tcPr>
            <w:tcW w:w="1675" w:type="dxa"/>
            <w:vMerge/>
            <w:vAlign w:val="center"/>
            <w:hideMark/>
          </w:tcPr>
          <w:p w:rsidR="005A6640" w:rsidRPr="001F4059" w:rsidRDefault="005A6640" w:rsidP="00536CE6">
            <w:pPr>
              <w:rPr>
                <w:rFonts w:asciiTheme="minorHAnsi" w:hAnsiTheme="minorHAnsi" w:cstheme="minorHAnsi"/>
                <w:sz w:val="18"/>
                <w:szCs w:val="18"/>
              </w:rPr>
            </w:pPr>
          </w:p>
        </w:tc>
      </w:tr>
      <w:tr w:rsidR="005A6640" w:rsidRPr="001F4059" w:rsidTr="005A6640">
        <w:trPr>
          <w:trHeight w:val="20"/>
        </w:trPr>
        <w:tc>
          <w:tcPr>
            <w:tcW w:w="567" w:type="dxa"/>
            <w:shd w:val="clear" w:color="000000" w:fill="FFFFFF"/>
            <w:noWrap/>
            <w:vAlign w:val="center"/>
            <w:hideMark/>
          </w:tcPr>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13</w:t>
            </w:r>
          </w:p>
        </w:tc>
        <w:tc>
          <w:tcPr>
            <w:tcW w:w="1701" w:type="dxa"/>
            <w:shd w:val="clear" w:color="000000" w:fill="FFFFFF"/>
            <w:noWrap/>
            <w:vAlign w:val="center"/>
            <w:hideMark/>
          </w:tcPr>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72 ΑΓΩΓ 01</w:t>
            </w:r>
          </w:p>
        </w:tc>
        <w:tc>
          <w:tcPr>
            <w:tcW w:w="1843" w:type="dxa"/>
            <w:shd w:val="clear" w:color="000000" w:fill="FFFFFF"/>
            <w:noWrap/>
            <w:vAlign w:val="center"/>
            <w:hideMark/>
          </w:tcPr>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Αγωγιμόμετρο</w:t>
            </w:r>
          </w:p>
        </w:tc>
        <w:tc>
          <w:tcPr>
            <w:tcW w:w="1985" w:type="dxa"/>
            <w:shd w:val="clear" w:color="000000" w:fill="FFFFFF"/>
            <w:noWrap/>
            <w:vAlign w:val="center"/>
            <w:hideMark/>
          </w:tcPr>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CRISON MICRO CM 2201</w:t>
            </w:r>
          </w:p>
        </w:tc>
        <w:tc>
          <w:tcPr>
            <w:tcW w:w="2844" w:type="dxa"/>
            <w:shd w:val="clear" w:color="000000" w:fill="FFFFFF"/>
            <w:vAlign w:val="center"/>
            <w:hideMark/>
          </w:tcPr>
          <w:p w:rsidR="005A6640" w:rsidRPr="001F4059" w:rsidRDefault="005A6640" w:rsidP="007773F9">
            <w:pPr>
              <w:jc w:val="center"/>
              <w:rPr>
                <w:rFonts w:asciiTheme="minorHAnsi" w:hAnsiTheme="minorHAnsi" w:cstheme="minorHAnsi"/>
                <w:sz w:val="18"/>
                <w:szCs w:val="18"/>
              </w:rPr>
            </w:pPr>
            <w:r w:rsidRPr="001F4059">
              <w:rPr>
                <w:rFonts w:asciiTheme="minorHAnsi" w:hAnsiTheme="minorHAnsi" w:cstheme="minorHAnsi"/>
                <w:sz w:val="18"/>
                <w:szCs w:val="18"/>
              </w:rPr>
              <w:t>ΑΓΩΓΙΜΟΤΗΤΑ</w:t>
            </w:r>
          </w:p>
        </w:tc>
        <w:tc>
          <w:tcPr>
            <w:tcW w:w="1657" w:type="dxa"/>
            <w:shd w:val="clear" w:color="000000" w:fill="FFFFFF"/>
            <w:vAlign w:val="center"/>
            <w:hideMark/>
          </w:tcPr>
          <w:p w:rsidR="005A6640" w:rsidRPr="001F4059" w:rsidRDefault="00DE225A" w:rsidP="00536CE6">
            <w:pPr>
              <w:rPr>
                <w:rFonts w:asciiTheme="minorHAnsi" w:hAnsiTheme="minorHAnsi" w:cstheme="minorHAnsi"/>
                <w:sz w:val="18"/>
                <w:szCs w:val="18"/>
              </w:rPr>
            </w:pPr>
            <w:r>
              <w:rPr>
                <w:rFonts w:asciiTheme="minorHAnsi" w:hAnsiTheme="minorHAnsi" w:cstheme="minorHAnsi"/>
                <w:sz w:val="18"/>
                <w:szCs w:val="18"/>
              </w:rPr>
              <w:t>Χ.Υ. Αιγαίου, Αυτ. Γραφείο</w:t>
            </w:r>
            <w:r w:rsidR="005A6640" w:rsidRPr="001F4059">
              <w:rPr>
                <w:rFonts w:asciiTheme="minorHAnsi" w:hAnsiTheme="minorHAnsi" w:cstheme="minorHAnsi"/>
                <w:sz w:val="18"/>
                <w:szCs w:val="18"/>
              </w:rPr>
              <w:t xml:space="preserve"> Χ.Υ. Χίου</w:t>
            </w:r>
          </w:p>
        </w:tc>
        <w:tc>
          <w:tcPr>
            <w:tcW w:w="1929" w:type="dxa"/>
            <w:vMerge/>
            <w:shd w:val="clear" w:color="000000" w:fill="FFFFFF"/>
            <w:noWrap/>
            <w:vAlign w:val="center"/>
            <w:hideMark/>
          </w:tcPr>
          <w:p w:rsidR="005A6640" w:rsidRPr="001F4059" w:rsidRDefault="005A6640" w:rsidP="00536CE6">
            <w:pPr>
              <w:rPr>
                <w:rFonts w:asciiTheme="minorHAnsi" w:hAnsiTheme="minorHAnsi" w:cstheme="minorHAnsi"/>
                <w:sz w:val="18"/>
                <w:szCs w:val="18"/>
              </w:rPr>
            </w:pPr>
          </w:p>
        </w:tc>
        <w:tc>
          <w:tcPr>
            <w:tcW w:w="1675" w:type="dxa"/>
            <w:vMerge/>
            <w:vAlign w:val="center"/>
            <w:hideMark/>
          </w:tcPr>
          <w:p w:rsidR="005A6640" w:rsidRPr="001F4059" w:rsidRDefault="005A6640" w:rsidP="00536CE6">
            <w:pPr>
              <w:rPr>
                <w:rFonts w:asciiTheme="minorHAnsi" w:hAnsiTheme="minorHAnsi" w:cstheme="minorHAnsi"/>
                <w:sz w:val="18"/>
                <w:szCs w:val="18"/>
              </w:rPr>
            </w:pPr>
          </w:p>
        </w:tc>
        <w:tc>
          <w:tcPr>
            <w:tcW w:w="1675" w:type="dxa"/>
            <w:vMerge/>
            <w:vAlign w:val="center"/>
            <w:hideMark/>
          </w:tcPr>
          <w:p w:rsidR="005A6640" w:rsidRPr="001F4059" w:rsidRDefault="005A6640" w:rsidP="00536CE6">
            <w:pPr>
              <w:rPr>
                <w:rFonts w:asciiTheme="minorHAnsi" w:hAnsiTheme="minorHAnsi" w:cstheme="minorHAnsi"/>
                <w:sz w:val="18"/>
                <w:szCs w:val="18"/>
              </w:rPr>
            </w:pPr>
          </w:p>
        </w:tc>
      </w:tr>
      <w:tr w:rsidR="005A6640" w:rsidRPr="001F4059" w:rsidTr="005A6640">
        <w:trPr>
          <w:trHeight w:val="20"/>
        </w:trPr>
        <w:tc>
          <w:tcPr>
            <w:tcW w:w="567" w:type="dxa"/>
            <w:shd w:val="clear" w:color="000000" w:fill="FFFFFF"/>
            <w:noWrap/>
            <w:vAlign w:val="center"/>
            <w:hideMark/>
          </w:tcPr>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14</w:t>
            </w:r>
          </w:p>
        </w:tc>
        <w:tc>
          <w:tcPr>
            <w:tcW w:w="1701" w:type="dxa"/>
            <w:shd w:val="clear" w:color="000000" w:fill="FFFFFF"/>
            <w:noWrap/>
            <w:vAlign w:val="center"/>
            <w:hideMark/>
          </w:tcPr>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15-ΑΓΩΓ-01</w:t>
            </w:r>
          </w:p>
        </w:tc>
        <w:tc>
          <w:tcPr>
            <w:tcW w:w="1843" w:type="dxa"/>
            <w:shd w:val="clear" w:color="000000" w:fill="FFFFFF"/>
            <w:noWrap/>
            <w:vAlign w:val="center"/>
            <w:hideMark/>
          </w:tcPr>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Αγωγιμόμετρο</w:t>
            </w:r>
          </w:p>
        </w:tc>
        <w:tc>
          <w:tcPr>
            <w:tcW w:w="1985" w:type="dxa"/>
            <w:shd w:val="clear" w:color="000000" w:fill="FFFFFF"/>
            <w:noWrap/>
            <w:vAlign w:val="center"/>
            <w:hideMark/>
          </w:tcPr>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JENWAY 4020</w:t>
            </w:r>
          </w:p>
        </w:tc>
        <w:tc>
          <w:tcPr>
            <w:tcW w:w="2844" w:type="dxa"/>
            <w:shd w:val="clear" w:color="000000" w:fill="FFFFFF"/>
            <w:vAlign w:val="center"/>
            <w:hideMark/>
          </w:tcPr>
          <w:p w:rsidR="005A6640" w:rsidRPr="001F4059" w:rsidRDefault="005A6640" w:rsidP="007773F9">
            <w:pPr>
              <w:jc w:val="center"/>
              <w:rPr>
                <w:rFonts w:asciiTheme="minorHAnsi" w:hAnsiTheme="minorHAnsi" w:cstheme="minorHAnsi"/>
                <w:sz w:val="18"/>
                <w:szCs w:val="18"/>
              </w:rPr>
            </w:pPr>
            <w:r w:rsidRPr="001F4059">
              <w:rPr>
                <w:rFonts w:asciiTheme="minorHAnsi" w:hAnsiTheme="minorHAnsi" w:cstheme="minorHAnsi"/>
                <w:sz w:val="18"/>
                <w:szCs w:val="18"/>
              </w:rPr>
              <w:t>ΑΓΩΓΙΜΟΤΗΤΑ &amp; ΘΕΡΜΟΚΡΑΣΙΑ</w:t>
            </w:r>
          </w:p>
        </w:tc>
        <w:tc>
          <w:tcPr>
            <w:tcW w:w="1657" w:type="dxa"/>
            <w:shd w:val="clear" w:color="000000" w:fill="FFFFFF"/>
            <w:vAlign w:val="center"/>
            <w:hideMark/>
          </w:tcPr>
          <w:p w:rsidR="005A6640" w:rsidRPr="001F4059" w:rsidRDefault="005A6640" w:rsidP="00536CE6">
            <w:pPr>
              <w:rPr>
                <w:rFonts w:asciiTheme="minorHAnsi" w:hAnsiTheme="minorHAnsi" w:cstheme="minorHAnsi"/>
                <w:sz w:val="18"/>
                <w:szCs w:val="18"/>
              </w:rPr>
            </w:pPr>
            <w:r w:rsidRPr="001F4059">
              <w:rPr>
                <w:rFonts w:asciiTheme="minorHAnsi" w:hAnsiTheme="minorHAnsi" w:cstheme="minorHAnsi"/>
                <w:sz w:val="18"/>
                <w:szCs w:val="18"/>
              </w:rPr>
              <w:t xml:space="preserve">Α΄Χ.Υ. Αθηνών     </w:t>
            </w:r>
          </w:p>
        </w:tc>
        <w:tc>
          <w:tcPr>
            <w:tcW w:w="1929" w:type="dxa"/>
            <w:vMerge/>
            <w:shd w:val="clear" w:color="000000" w:fill="FFFFFF"/>
            <w:noWrap/>
            <w:vAlign w:val="center"/>
            <w:hideMark/>
          </w:tcPr>
          <w:p w:rsidR="005A6640" w:rsidRPr="001F4059" w:rsidRDefault="005A6640" w:rsidP="00536CE6">
            <w:pPr>
              <w:rPr>
                <w:rFonts w:asciiTheme="minorHAnsi" w:hAnsiTheme="minorHAnsi" w:cstheme="minorHAnsi"/>
                <w:sz w:val="18"/>
                <w:szCs w:val="18"/>
              </w:rPr>
            </w:pPr>
          </w:p>
        </w:tc>
        <w:tc>
          <w:tcPr>
            <w:tcW w:w="1675" w:type="dxa"/>
            <w:vMerge/>
            <w:vAlign w:val="center"/>
            <w:hideMark/>
          </w:tcPr>
          <w:p w:rsidR="005A6640" w:rsidRPr="001F4059" w:rsidRDefault="005A6640" w:rsidP="00536CE6">
            <w:pPr>
              <w:rPr>
                <w:rFonts w:asciiTheme="minorHAnsi" w:hAnsiTheme="minorHAnsi" w:cstheme="minorHAnsi"/>
                <w:sz w:val="18"/>
                <w:szCs w:val="18"/>
              </w:rPr>
            </w:pPr>
          </w:p>
        </w:tc>
        <w:tc>
          <w:tcPr>
            <w:tcW w:w="1675" w:type="dxa"/>
            <w:vMerge/>
            <w:vAlign w:val="center"/>
            <w:hideMark/>
          </w:tcPr>
          <w:p w:rsidR="005A6640" w:rsidRPr="001F4059" w:rsidRDefault="005A6640" w:rsidP="00536CE6">
            <w:pPr>
              <w:rPr>
                <w:rFonts w:asciiTheme="minorHAnsi" w:hAnsiTheme="minorHAnsi" w:cstheme="minorHAnsi"/>
                <w:sz w:val="18"/>
                <w:szCs w:val="18"/>
              </w:rPr>
            </w:pPr>
          </w:p>
        </w:tc>
      </w:tr>
      <w:tr w:rsidR="002B4557" w:rsidRPr="001F4059" w:rsidTr="00992435">
        <w:trPr>
          <w:trHeight w:val="20"/>
        </w:trPr>
        <w:tc>
          <w:tcPr>
            <w:tcW w:w="15876" w:type="dxa"/>
            <w:gridSpan w:val="9"/>
            <w:shd w:val="clear" w:color="000000" w:fill="FFFFFF"/>
            <w:noWrap/>
            <w:vAlign w:val="center"/>
          </w:tcPr>
          <w:p w:rsidR="002B4557" w:rsidRDefault="002B4557" w:rsidP="00992435">
            <w:pPr>
              <w:jc w:val="center"/>
              <w:rPr>
                <w:rFonts w:ascii="Calibri" w:hAnsi="Calibri" w:cs="Calibri"/>
                <w:b/>
                <w:bCs/>
                <w:color w:val="000000"/>
                <w:sz w:val="18"/>
                <w:szCs w:val="18"/>
              </w:rPr>
            </w:pPr>
            <w:r>
              <w:rPr>
                <w:rFonts w:asciiTheme="minorHAnsi" w:hAnsiTheme="minorHAnsi" w:cstheme="minorHAnsi"/>
                <w:b/>
                <w:bCs/>
                <w:sz w:val="18"/>
                <w:szCs w:val="18"/>
              </w:rPr>
              <w:t xml:space="preserve"> ΤΜΗΜΑ Ζ6</w:t>
            </w:r>
            <w:r w:rsidRPr="001F4059">
              <w:rPr>
                <w:rFonts w:asciiTheme="minorHAnsi" w:hAnsiTheme="minorHAnsi" w:cstheme="minorHAnsi"/>
                <w:b/>
                <w:bCs/>
                <w:sz w:val="18"/>
                <w:szCs w:val="18"/>
              </w:rPr>
              <w:t>. ΔΙΑΚΡΙΒΩΣΗ/ΕΛΕΓΧΟΣ ΔΙΑΦΟΡΩΝ ΟΡΓΑΝΩΝ ΠΟΥ ΘΑ ΠΡΑΓΜΑΤΟΠΟΙΗΘΟΥΝ ΣΤΑ ΕΡΓΑΣΤΗΡΙΑ ΤΩΝ ΑΝΑΔΟΧΩΝ</w:t>
            </w:r>
          </w:p>
        </w:tc>
      </w:tr>
      <w:tr w:rsidR="002B4557" w:rsidRPr="001F4059" w:rsidTr="00992435">
        <w:trPr>
          <w:trHeight w:val="20"/>
        </w:trPr>
        <w:tc>
          <w:tcPr>
            <w:tcW w:w="567" w:type="dxa"/>
            <w:shd w:val="clear" w:color="000000" w:fill="FFFFFF"/>
            <w:noWrap/>
            <w:vAlign w:val="center"/>
            <w:hideMark/>
          </w:tcPr>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sz w:val="18"/>
                <w:szCs w:val="18"/>
              </w:rPr>
              <w:t>α/α</w:t>
            </w:r>
          </w:p>
        </w:tc>
        <w:tc>
          <w:tcPr>
            <w:tcW w:w="1701" w:type="dxa"/>
            <w:shd w:val="clear" w:color="000000" w:fill="FFFFFF"/>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ΚΩΔΙΚΟΣ ΟΡΓΑΝΟΥ</w:t>
            </w:r>
          </w:p>
        </w:tc>
        <w:tc>
          <w:tcPr>
            <w:tcW w:w="1843" w:type="dxa"/>
            <w:shd w:val="clear" w:color="000000" w:fill="FFFFFF"/>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 xml:space="preserve">ΠΕΡΙΓΡΑΦΗ </w:t>
            </w:r>
          </w:p>
        </w:tc>
        <w:tc>
          <w:tcPr>
            <w:tcW w:w="1985" w:type="dxa"/>
            <w:shd w:val="clear" w:color="000000" w:fill="FFFFFF"/>
            <w:noWrap/>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ΜΟΝΤΕΛΟ</w:t>
            </w:r>
          </w:p>
        </w:tc>
        <w:tc>
          <w:tcPr>
            <w:tcW w:w="2844" w:type="dxa"/>
            <w:shd w:val="clear" w:color="000000" w:fill="FFFFFF"/>
            <w:vAlign w:val="center"/>
            <w:hideMark/>
          </w:tcPr>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sz w:val="18"/>
                <w:szCs w:val="18"/>
              </w:rPr>
              <w:t>ΔΙΑΚΡΙΒΩΣΗ /ΕΛΕΓΧΟΣ</w:t>
            </w:r>
          </w:p>
        </w:tc>
        <w:tc>
          <w:tcPr>
            <w:tcW w:w="1657" w:type="dxa"/>
            <w:shd w:val="clear" w:color="000000" w:fill="FFFFFF"/>
            <w:noWrap/>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ΥΠΗΡΕΣΙΑ</w:t>
            </w:r>
          </w:p>
        </w:tc>
        <w:tc>
          <w:tcPr>
            <w:tcW w:w="1929" w:type="dxa"/>
            <w:shd w:val="clear" w:color="000000" w:fill="FFFFFF"/>
            <w:noWrap/>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ΠΑΡΑΤΗΡΗΣΕΙΣ</w:t>
            </w:r>
          </w:p>
        </w:tc>
        <w:tc>
          <w:tcPr>
            <w:tcW w:w="1675" w:type="dxa"/>
            <w:shd w:val="clear" w:color="auto" w:fill="auto"/>
            <w:vAlign w:val="center"/>
            <w:hideMark/>
          </w:tcPr>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sz w:val="18"/>
                <w:szCs w:val="18"/>
              </w:rPr>
              <w:t>ΠΡΟΫΠΟΛΟΓΙΣΜΟΣ ΧΩΡΙΣ ΦΠΑ</w:t>
            </w:r>
          </w:p>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bCs/>
                <w:color w:val="000000"/>
                <w:sz w:val="18"/>
                <w:szCs w:val="18"/>
              </w:rPr>
              <w:t>(€)</w:t>
            </w:r>
          </w:p>
        </w:tc>
        <w:tc>
          <w:tcPr>
            <w:tcW w:w="1675" w:type="dxa"/>
            <w:shd w:val="clear" w:color="auto" w:fill="auto"/>
            <w:vAlign w:val="center"/>
            <w:hideMark/>
          </w:tcPr>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sz w:val="18"/>
                <w:szCs w:val="18"/>
              </w:rPr>
              <w:t>ΠΡΟΫΠΟΛΟΓΙΣΜΟΣ ΜΕ ΦΠΑ</w:t>
            </w:r>
          </w:p>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bCs/>
                <w:color w:val="000000"/>
                <w:sz w:val="18"/>
                <w:szCs w:val="18"/>
              </w:rPr>
              <w:t>(€)</w:t>
            </w:r>
          </w:p>
        </w:tc>
      </w:tr>
      <w:tr w:rsidR="005A6640" w:rsidRPr="001F4059" w:rsidTr="005A6640">
        <w:trPr>
          <w:trHeight w:val="20"/>
        </w:trPr>
        <w:tc>
          <w:tcPr>
            <w:tcW w:w="567" w:type="dxa"/>
            <w:shd w:val="clear" w:color="000000" w:fill="FFFFFF"/>
            <w:noWrap/>
            <w:vAlign w:val="center"/>
            <w:hideMark/>
          </w:tcPr>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15</w:t>
            </w:r>
          </w:p>
        </w:tc>
        <w:tc>
          <w:tcPr>
            <w:tcW w:w="1701" w:type="dxa"/>
            <w:shd w:val="clear" w:color="000000" w:fill="FFFFFF"/>
            <w:vAlign w:val="center"/>
            <w:hideMark/>
          </w:tcPr>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20 02 ΠΥΚΝ 36</w:t>
            </w:r>
          </w:p>
        </w:tc>
        <w:tc>
          <w:tcPr>
            <w:tcW w:w="1843" w:type="dxa"/>
            <w:shd w:val="clear" w:color="000000" w:fill="FFFFFF"/>
            <w:vAlign w:val="center"/>
            <w:hideMark/>
          </w:tcPr>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Γυάλινο αραιόμετρο</w:t>
            </w:r>
          </w:p>
        </w:tc>
        <w:tc>
          <w:tcPr>
            <w:tcW w:w="1985" w:type="dxa"/>
            <w:shd w:val="clear" w:color="000000" w:fill="FFFFFF"/>
            <w:vAlign w:val="center"/>
            <w:hideMark/>
          </w:tcPr>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 xml:space="preserve"> DIN  12791-L50sp-085</w:t>
            </w:r>
          </w:p>
        </w:tc>
        <w:tc>
          <w:tcPr>
            <w:tcW w:w="2844" w:type="dxa"/>
            <w:vMerge w:val="restart"/>
            <w:shd w:val="clear" w:color="000000" w:fill="FFFFFF"/>
            <w:vAlign w:val="center"/>
            <w:hideMark/>
          </w:tcPr>
          <w:p w:rsidR="005A6640" w:rsidRPr="001F4059" w:rsidRDefault="005A6640" w:rsidP="007773F9">
            <w:pPr>
              <w:jc w:val="center"/>
              <w:rPr>
                <w:rFonts w:asciiTheme="minorHAnsi" w:hAnsiTheme="minorHAnsi" w:cstheme="minorHAnsi"/>
                <w:sz w:val="18"/>
                <w:szCs w:val="18"/>
              </w:rPr>
            </w:pPr>
            <w:r w:rsidRPr="001F4059">
              <w:rPr>
                <w:rFonts w:asciiTheme="minorHAnsi" w:hAnsiTheme="minorHAnsi" w:cstheme="minorHAnsi"/>
                <w:sz w:val="18"/>
                <w:szCs w:val="18"/>
              </w:rPr>
              <w:t>Πυκνότητα</w:t>
            </w:r>
          </w:p>
        </w:tc>
        <w:tc>
          <w:tcPr>
            <w:tcW w:w="1657" w:type="dxa"/>
            <w:vMerge w:val="restart"/>
            <w:shd w:val="clear" w:color="000000" w:fill="FFFFFF"/>
            <w:vAlign w:val="center"/>
            <w:hideMark/>
          </w:tcPr>
          <w:p w:rsidR="005A6640" w:rsidRPr="001F4059" w:rsidRDefault="005A6640" w:rsidP="00536CE6">
            <w:pPr>
              <w:rPr>
                <w:rFonts w:asciiTheme="minorHAnsi" w:hAnsiTheme="minorHAnsi" w:cstheme="minorHAnsi"/>
                <w:sz w:val="18"/>
                <w:szCs w:val="18"/>
              </w:rPr>
            </w:pPr>
            <w:r w:rsidRPr="001F4059">
              <w:rPr>
                <w:rFonts w:asciiTheme="minorHAnsi" w:hAnsiTheme="minorHAnsi" w:cstheme="minorHAnsi"/>
                <w:sz w:val="18"/>
                <w:szCs w:val="18"/>
              </w:rPr>
              <w:t xml:space="preserve">Χ.Υ. Πειραιά </w:t>
            </w:r>
          </w:p>
        </w:tc>
        <w:tc>
          <w:tcPr>
            <w:tcW w:w="1929" w:type="dxa"/>
            <w:vMerge w:val="restart"/>
            <w:shd w:val="clear" w:color="000000" w:fill="FFFFFF"/>
            <w:vAlign w:val="center"/>
            <w:hideMark/>
          </w:tcPr>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 </w:t>
            </w:r>
          </w:p>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 </w:t>
            </w:r>
          </w:p>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 </w:t>
            </w:r>
          </w:p>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 </w:t>
            </w:r>
          </w:p>
        </w:tc>
        <w:tc>
          <w:tcPr>
            <w:tcW w:w="1675" w:type="dxa"/>
            <w:vMerge w:val="restart"/>
            <w:shd w:val="clear" w:color="000000" w:fill="FFFFFF"/>
            <w:noWrap/>
            <w:vAlign w:val="center"/>
            <w:hideMark/>
          </w:tcPr>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240</w:t>
            </w:r>
            <w:r>
              <w:rPr>
                <w:rFonts w:asciiTheme="minorHAnsi" w:hAnsiTheme="minorHAnsi" w:cstheme="minorHAnsi"/>
                <w:sz w:val="18"/>
                <w:szCs w:val="18"/>
              </w:rPr>
              <w:t>,00</w:t>
            </w:r>
          </w:p>
        </w:tc>
        <w:tc>
          <w:tcPr>
            <w:tcW w:w="1675" w:type="dxa"/>
            <w:vMerge w:val="restart"/>
            <w:shd w:val="clear" w:color="000000" w:fill="FFFFFF"/>
            <w:noWrap/>
            <w:vAlign w:val="center"/>
            <w:hideMark/>
          </w:tcPr>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297,6</w:t>
            </w:r>
            <w:r>
              <w:rPr>
                <w:rFonts w:asciiTheme="minorHAnsi" w:hAnsiTheme="minorHAnsi" w:cstheme="minorHAnsi"/>
                <w:sz w:val="18"/>
                <w:szCs w:val="18"/>
              </w:rPr>
              <w:t>0</w:t>
            </w:r>
          </w:p>
        </w:tc>
      </w:tr>
      <w:tr w:rsidR="005A6640" w:rsidRPr="001F4059" w:rsidTr="005A6640">
        <w:trPr>
          <w:trHeight w:val="20"/>
        </w:trPr>
        <w:tc>
          <w:tcPr>
            <w:tcW w:w="567" w:type="dxa"/>
            <w:shd w:val="clear" w:color="000000" w:fill="FFFFFF"/>
            <w:noWrap/>
            <w:vAlign w:val="center"/>
            <w:hideMark/>
          </w:tcPr>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16</w:t>
            </w:r>
          </w:p>
        </w:tc>
        <w:tc>
          <w:tcPr>
            <w:tcW w:w="1701" w:type="dxa"/>
            <w:shd w:val="clear" w:color="000000" w:fill="FFFFFF"/>
            <w:vAlign w:val="center"/>
            <w:hideMark/>
          </w:tcPr>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20 02 ΠΥΚΝ 37</w:t>
            </w:r>
          </w:p>
        </w:tc>
        <w:tc>
          <w:tcPr>
            <w:tcW w:w="1843" w:type="dxa"/>
            <w:shd w:val="clear" w:color="000000" w:fill="FFFFFF"/>
            <w:vAlign w:val="center"/>
            <w:hideMark/>
          </w:tcPr>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Γυάλινο αραιόμετρο</w:t>
            </w:r>
          </w:p>
        </w:tc>
        <w:tc>
          <w:tcPr>
            <w:tcW w:w="1985" w:type="dxa"/>
            <w:shd w:val="clear" w:color="000000" w:fill="FFFFFF"/>
            <w:vAlign w:val="center"/>
            <w:hideMark/>
          </w:tcPr>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DIN  12791-L50sp-080</w:t>
            </w:r>
          </w:p>
        </w:tc>
        <w:tc>
          <w:tcPr>
            <w:tcW w:w="2844" w:type="dxa"/>
            <w:vMerge/>
            <w:vAlign w:val="center"/>
            <w:hideMark/>
          </w:tcPr>
          <w:p w:rsidR="005A6640" w:rsidRPr="001F4059" w:rsidRDefault="005A6640" w:rsidP="007773F9">
            <w:pPr>
              <w:jc w:val="center"/>
              <w:rPr>
                <w:rFonts w:asciiTheme="minorHAnsi" w:hAnsiTheme="minorHAnsi" w:cstheme="minorHAnsi"/>
                <w:sz w:val="18"/>
                <w:szCs w:val="18"/>
              </w:rPr>
            </w:pPr>
          </w:p>
        </w:tc>
        <w:tc>
          <w:tcPr>
            <w:tcW w:w="1657" w:type="dxa"/>
            <w:vMerge/>
            <w:vAlign w:val="center"/>
            <w:hideMark/>
          </w:tcPr>
          <w:p w:rsidR="005A6640" w:rsidRPr="001F4059" w:rsidRDefault="005A6640" w:rsidP="00536CE6">
            <w:pPr>
              <w:rPr>
                <w:rFonts w:asciiTheme="minorHAnsi" w:hAnsiTheme="minorHAnsi" w:cstheme="minorHAnsi"/>
                <w:sz w:val="18"/>
                <w:szCs w:val="18"/>
              </w:rPr>
            </w:pPr>
          </w:p>
        </w:tc>
        <w:tc>
          <w:tcPr>
            <w:tcW w:w="1929" w:type="dxa"/>
            <w:vMerge/>
            <w:shd w:val="clear" w:color="000000" w:fill="FFFFFF"/>
            <w:vAlign w:val="center"/>
            <w:hideMark/>
          </w:tcPr>
          <w:p w:rsidR="005A6640" w:rsidRPr="001F4059" w:rsidRDefault="005A6640" w:rsidP="00536CE6">
            <w:pPr>
              <w:jc w:val="center"/>
              <w:rPr>
                <w:rFonts w:asciiTheme="minorHAnsi" w:hAnsiTheme="minorHAnsi" w:cstheme="minorHAnsi"/>
                <w:sz w:val="18"/>
                <w:szCs w:val="18"/>
              </w:rPr>
            </w:pPr>
          </w:p>
        </w:tc>
        <w:tc>
          <w:tcPr>
            <w:tcW w:w="1675" w:type="dxa"/>
            <w:vMerge/>
            <w:vAlign w:val="center"/>
            <w:hideMark/>
          </w:tcPr>
          <w:p w:rsidR="005A6640" w:rsidRPr="001F4059" w:rsidRDefault="005A6640" w:rsidP="00536CE6">
            <w:pPr>
              <w:rPr>
                <w:rFonts w:asciiTheme="minorHAnsi" w:hAnsiTheme="minorHAnsi" w:cstheme="minorHAnsi"/>
                <w:sz w:val="18"/>
                <w:szCs w:val="18"/>
              </w:rPr>
            </w:pPr>
          </w:p>
        </w:tc>
        <w:tc>
          <w:tcPr>
            <w:tcW w:w="1675" w:type="dxa"/>
            <w:vMerge/>
            <w:vAlign w:val="center"/>
            <w:hideMark/>
          </w:tcPr>
          <w:p w:rsidR="005A6640" w:rsidRPr="001F4059" w:rsidRDefault="005A6640" w:rsidP="00536CE6">
            <w:pPr>
              <w:rPr>
                <w:rFonts w:asciiTheme="minorHAnsi" w:hAnsiTheme="minorHAnsi" w:cstheme="minorHAnsi"/>
                <w:sz w:val="18"/>
                <w:szCs w:val="18"/>
              </w:rPr>
            </w:pPr>
          </w:p>
        </w:tc>
      </w:tr>
      <w:tr w:rsidR="005A6640" w:rsidRPr="001F4059" w:rsidTr="005A6640">
        <w:trPr>
          <w:trHeight w:val="20"/>
        </w:trPr>
        <w:tc>
          <w:tcPr>
            <w:tcW w:w="567" w:type="dxa"/>
            <w:shd w:val="clear" w:color="000000" w:fill="FFFFFF"/>
            <w:noWrap/>
            <w:vAlign w:val="center"/>
            <w:hideMark/>
          </w:tcPr>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17</w:t>
            </w:r>
          </w:p>
        </w:tc>
        <w:tc>
          <w:tcPr>
            <w:tcW w:w="1701" w:type="dxa"/>
            <w:shd w:val="clear" w:color="000000" w:fill="FFFFFF"/>
            <w:vAlign w:val="center"/>
            <w:hideMark/>
          </w:tcPr>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20 02 ΠΥΚΝ 38</w:t>
            </w:r>
          </w:p>
        </w:tc>
        <w:tc>
          <w:tcPr>
            <w:tcW w:w="1843" w:type="dxa"/>
            <w:shd w:val="clear" w:color="000000" w:fill="FFFFFF"/>
            <w:vAlign w:val="center"/>
            <w:hideMark/>
          </w:tcPr>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Γυάλινο αραιόμετρο</w:t>
            </w:r>
          </w:p>
        </w:tc>
        <w:tc>
          <w:tcPr>
            <w:tcW w:w="1985" w:type="dxa"/>
            <w:shd w:val="clear" w:color="000000" w:fill="FFFFFF"/>
            <w:vAlign w:val="center"/>
            <w:hideMark/>
          </w:tcPr>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DIN  12791-L50sp-075</w:t>
            </w:r>
          </w:p>
        </w:tc>
        <w:tc>
          <w:tcPr>
            <w:tcW w:w="2844" w:type="dxa"/>
            <w:vMerge/>
            <w:vAlign w:val="center"/>
            <w:hideMark/>
          </w:tcPr>
          <w:p w:rsidR="005A6640" w:rsidRPr="001F4059" w:rsidRDefault="005A6640" w:rsidP="007773F9">
            <w:pPr>
              <w:jc w:val="center"/>
              <w:rPr>
                <w:rFonts w:asciiTheme="minorHAnsi" w:hAnsiTheme="minorHAnsi" w:cstheme="minorHAnsi"/>
                <w:sz w:val="18"/>
                <w:szCs w:val="18"/>
              </w:rPr>
            </w:pPr>
          </w:p>
        </w:tc>
        <w:tc>
          <w:tcPr>
            <w:tcW w:w="1657" w:type="dxa"/>
            <w:vMerge/>
            <w:vAlign w:val="center"/>
            <w:hideMark/>
          </w:tcPr>
          <w:p w:rsidR="005A6640" w:rsidRPr="001F4059" w:rsidRDefault="005A6640" w:rsidP="00536CE6">
            <w:pPr>
              <w:rPr>
                <w:rFonts w:asciiTheme="minorHAnsi" w:hAnsiTheme="minorHAnsi" w:cstheme="minorHAnsi"/>
                <w:sz w:val="18"/>
                <w:szCs w:val="18"/>
              </w:rPr>
            </w:pPr>
          </w:p>
        </w:tc>
        <w:tc>
          <w:tcPr>
            <w:tcW w:w="1929" w:type="dxa"/>
            <w:vMerge/>
            <w:shd w:val="clear" w:color="000000" w:fill="FFFFFF"/>
            <w:vAlign w:val="center"/>
            <w:hideMark/>
          </w:tcPr>
          <w:p w:rsidR="005A6640" w:rsidRPr="001F4059" w:rsidRDefault="005A6640" w:rsidP="00536CE6">
            <w:pPr>
              <w:jc w:val="center"/>
              <w:rPr>
                <w:rFonts w:asciiTheme="minorHAnsi" w:hAnsiTheme="minorHAnsi" w:cstheme="minorHAnsi"/>
                <w:sz w:val="18"/>
                <w:szCs w:val="18"/>
              </w:rPr>
            </w:pPr>
          </w:p>
        </w:tc>
        <w:tc>
          <w:tcPr>
            <w:tcW w:w="1675" w:type="dxa"/>
            <w:vMerge/>
            <w:vAlign w:val="center"/>
            <w:hideMark/>
          </w:tcPr>
          <w:p w:rsidR="005A6640" w:rsidRPr="001F4059" w:rsidRDefault="005A6640" w:rsidP="00536CE6">
            <w:pPr>
              <w:rPr>
                <w:rFonts w:asciiTheme="minorHAnsi" w:hAnsiTheme="minorHAnsi" w:cstheme="minorHAnsi"/>
                <w:sz w:val="18"/>
                <w:szCs w:val="18"/>
              </w:rPr>
            </w:pPr>
          </w:p>
        </w:tc>
        <w:tc>
          <w:tcPr>
            <w:tcW w:w="1675" w:type="dxa"/>
            <w:vMerge/>
            <w:vAlign w:val="center"/>
            <w:hideMark/>
          </w:tcPr>
          <w:p w:rsidR="005A6640" w:rsidRPr="001F4059" w:rsidRDefault="005A6640" w:rsidP="00536CE6">
            <w:pPr>
              <w:rPr>
                <w:rFonts w:asciiTheme="minorHAnsi" w:hAnsiTheme="minorHAnsi" w:cstheme="minorHAnsi"/>
                <w:sz w:val="18"/>
                <w:szCs w:val="18"/>
              </w:rPr>
            </w:pPr>
          </w:p>
        </w:tc>
      </w:tr>
      <w:tr w:rsidR="005A6640" w:rsidRPr="001F4059" w:rsidTr="005A6640">
        <w:trPr>
          <w:trHeight w:val="20"/>
        </w:trPr>
        <w:tc>
          <w:tcPr>
            <w:tcW w:w="567" w:type="dxa"/>
            <w:shd w:val="clear" w:color="000000" w:fill="FFFFFF"/>
            <w:noWrap/>
            <w:vAlign w:val="center"/>
            <w:hideMark/>
          </w:tcPr>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18</w:t>
            </w:r>
          </w:p>
        </w:tc>
        <w:tc>
          <w:tcPr>
            <w:tcW w:w="1701" w:type="dxa"/>
            <w:shd w:val="clear" w:color="000000" w:fill="FFFFFF"/>
            <w:vAlign w:val="center"/>
            <w:hideMark/>
          </w:tcPr>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20 02 ΠΥΚΝ 39</w:t>
            </w:r>
          </w:p>
        </w:tc>
        <w:tc>
          <w:tcPr>
            <w:tcW w:w="1843" w:type="dxa"/>
            <w:shd w:val="clear" w:color="000000" w:fill="FFFFFF"/>
            <w:vAlign w:val="center"/>
            <w:hideMark/>
          </w:tcPr>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Γυάλινο αραιόμετρο</w:t>
            </w:r>
          </w:p>
        </w:tc>
        <w:tc>
          <w:tcPr>
            <w:tcW w:w="1985" w:type="dxa"/>
            <w:shd w:val="clear" w:color="000000" w:fill="FFFFFF"/>
            <w:vAlign w:val="center"/>
            <w:hideMark/>
          </w:tcPr>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DIN  12791-L50sp-070</w:t>
            </w:r>
          </w:p>
        </w:tc>
        <w:tc>
          <w:tcPr>
            <w:tcW w:w="2844" w:type="dxa"/>
            <w:vMerge/>
            <w:vAlign w:val="center"/>
            <w:hideMark/>
          </w:tcPr>
          <w:p w:rsidR="005A6640" w:rsidRPr="001F4059" w:rsidRDefault="005A6640" w:rsidP="007773F9">
            <w:pPr>
              <w:jc w:val="center"/>
              <w:rPr>
                <w:rFonts w:asciiTheme="minorHAnsi" w:hAnsiTheme="minorHAnsi" w:cstheme="minorHAnsi"/>
                <w:sz w:val="18"/>
                <w:szCs w:val="18"/>
              </w:rPr>
            </w:pPr>
          </w:p>
        </w:tc>
        <w:tc>
          <w:tcPr>
            <w:tcW w:w="1657" w:type="dxa"/>
            <w:vMerge/>
            <w:vAlign w:val="center"/>
            <w:hideMark/>
          </w:tcPr>
          <w:p w:rsidR="005A6640" w:rsidRPr="001F4059" w:rsidRDefault="005A6640" w:rsidP="00536CE6">
            <w:pPr>
              <w:rPr>
                <w:rFonts w:asciiTheme="minorHAnsi" w:hAnsiTheme="minorHAnsi" w:cstheme="minorHAnsi"/>
                <w:sz w:val="18"/>
                <w:szCs w:val="18"/>
              </w:rPr>
            </w:pPr>
          </w:p>
        </w:tc>
        <w:tc>
          <w:tcPr>
            <w:tcW w:w="1929" w:type="dxa"/>
            <w:vMerge/>
            <w:shd w:val="clear" w:color="000000" w:fill="FFFFFF"/>
            <w:vAlign w:val="center"/>
            <w:hideMark/>
          </w:tcPr>
          <w:p w:rsidR="005A6640" w:rsidRPr="001F4059" w:rsidRDefault="005A6640" w:rsidP="00536CE6">
            <w:pPr>
              <w:jc w:val="center"/>
              <w:rPr>
                <w:rFonts w:asciiTheme="minorHAnsi" w:hAnsiTheme="minorHAnsi" w:cstheme="minorHAnsi"/>
                <w:sz w:val="18"/>
                <w:szCs w:val="18"/>
              </w:rPr>
            </w:pPr>
          </w:p>
        </w:tc>
        <w:tc>
          <w:tcPr>
            <w:tcW w:w="1675" w:type="dxa"/>
            <w:vMerge/>
            <w:vAlign w:val="center"/>
            <w:hideMark/>
          </w:tcPr>
          <w:p w:rsidR="005A6640" w:rsidRPr="001F4059" w:rsidRDefault="005A6640" w:rsidP="00536CE6">
            <w:pPr>
              <w:rPr>
                <w:rFonts w:asciiTheme="minorHAnsi" w:hAnsiTheme="minorHAnsi" w:cstheme="minorHAnsi"/>
                <w:sz w:val="18"/>
                <w:szCs w:val="18"/>
              </w:rPr>
            </w:pPr>
          </w:p>
        </w:tc>
        <w:tc>
          <w:tcPr>
            <w:tcW w:w="1675" w:type="dxa"/>
            <w:vMerge/>
            <w:vAlign w:val="center"/>
            <w:hideMark/>
          </w:tcPr>
          <w:p w:rsidR="005A6640" w:rsidRPr="001F4059" w:rsidRDefault="005A6640" w:rsidP="00536CE6">
            <w:pPr>
              <w:rPr>
                <w:rFonts w:asciiTheme="minorHAnsi" w:hAnsiTheme="minorHAnsi" w:cstheme="minorHAnsi"/>
                <w:sz w:val="18"/>
                <w:szCs w:val="18"/>
              </w:rPr>
            </w:pPr>
          </w:p>
        </w:tc>
      </w:tr>
      <w:tr w:rsidR="002B4557" w:rsidRPr="001F4059" w:rsidTr="00992435">
        <w:trPr>
          <w:trHeight w:val="20"/>
        </w:trPr>
        <w:tc>
          <w:tcPr>
            <w:tcW w:w="15876" w:type="dxa"/>
            <w:gridSpan w:val="9"/>
            <w:shd w:val="clear" w:color="000000" w:fill="FFFFFF"/>
            <w:noWrap/>
            <w:vAlign w:val="center"/>
          </w:tcPr>
          <w:p w:rsidR="002B4557" w:rsidRDefault="002B4557" w:rsidP="00992435">
            <w:pPr>
              <w:jc w:val="center"/>
              <w:rPr>
                <w:rFonts w:ascii="Calibri" w:hAnsi="Calibri" w:cs="Calibri"/>
                <w:b/>
                <w:bCs/>
                <w:color w:val="000000"/>
                <w:sz w:val="18"/>
                <w:szCs w:val="18"/>
              </w:rPr>
            </w:pPr>
            <w:r>
              <w:rPr>
                <w:rFonts w:asciiTheme="minorHAnsi" w:hAnsiTheme="minorHAnsi" w:cstheme="minorHAnsi"/>
                <w:b/>
                <w:bCs/>
                <w:sz w:val="18"/>
                <w:szCs w:val="18"/>
              </w:rPr>
              <w:t xml:space="preserve"> ΤΜΗΜΑ Ζ7</w:t>
            </w:r>
            <w:r w:rsidRPr="001F4059">
              <w:rPr>
                <w:rFonts w:asciiTheme="minorHAnsi" w:hAnsiTheme="minorHAnsi" w:cstheme="minorHAnsi"/>
                <w:b/>
                <w:bCs/>
                <w:sz w:val="18"/>
                <w:szCs w:val="18"/>
              </w:rPr>
              <w:t>. ΔΙΑΚΡΙΒΩΣΗ/ΕΛΕΓΧΟΣ ΔΙΑΦΟΡΩΝ ΟΡΓΑΝΩΝ ΠΟΥ ΘΑ ΠΡΑΓΜΑΤΟΠΟΙΗΘΟΥΝ ΣΤΑ ΕΡΓΑΣΤΗΡΙΑ ΤΩΝ ΑΝΑΔΟΧΩΝ</w:t>
            </w:r>
          </w:p>
        </w:tc>
      </w:tr>
      <w:tr w:rsidR="002B4557" w:rsidRPr="001F4059" w:rsidTr="00992435">
        <w:trPr>
          <w:trHeight w:val="20"/>
        </w:trPr>
        <w:tc>
          <w:tcPr>
            <w:tcW w:w="567" w:type="dxa"/>
            <w:shd w:val="clear" w:color="000000" w:fill="FFFFFF"/>
            <w:noWrap/>
            <w:vAlign w:val="center"/>
            <w:hideMark/>
          </w:tcPr>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sz w:val="18"/>
                <w:szCs w:val="18"/>
              </w:rPr>
              <w:t>α/α</w:t>
            </w:r>
          </w:p>
        </w:tc>
        <w:tc>
          <w:tcPr>
            <w:tcW w:w="1701" w:type="dxa"/>
            <w:shd w:val="clear" w:color="000000" w:fill="FFFFFF"/>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ΚΩΔΙΚΟΣ ΟΡΓΑΝΟΥ</w:t>
            </w:r>
          </w:p>
        </w:tc>
        <w:tc>
          <w:tcPr>
            <w:tcW w:w="1843" w:type="dxa"/>
            <w:shd w:val="clear" w:color="000000" w:fill="FFFFFF"/>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 xml:space="preserve">ΠΕΡΙΓΡΑΦΗ </w:t>
            </w:r>
          </w:p>
        </w:tc>
        <w:tc>
          <w:tcPr>
            <w:tcW w:w="1985" w:type="dxa"/>
            <w:shd w:val="clear" w:color="000000" w:fill="FFFFFF"/>
            <w:noWrap/>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ΜΟΝΤΕΛΟ</w:t>
            </w:r>
          </w:p>
        </w:tc>
        <w:tc>
          <w:tcPr>
            <w:tcW w:w="2844" w:type="dxa"/>
            <w:shd w:val="clear" w:color="000000" w:fill="FFFFFF"/>
            <w:vAlign w:val="center"/>
            <w:hideMark/>
          </w:tcPr>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sz w:val="18"/>
                <w:szCs w:val="18"/>
              </w:rPr>
              <w:t>ΔΙΑΚΡΙΒΩΣΗ /ΕΛΕΓΧΟΣ</w:t>
            </w:r>
          </w:p>
        </w:tc>
        <w:tc>
          <w:tcPr>
            <w:tcW w:w="1657" w:type="dxa"/>
            <w:shd w:val="clear" w:color="000000" w:fill="FFFFFF"/>
            <w:noWrap/>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ΥΠΗΡΕΣΙΑ</w:t>
            </w:r>
          </w:p>
        </w:tc>
        <w:tc>
          <w:tcPr>
            <w:tcW w:w="1929" w:type="dxa"/>
            <w:shd w:val="clear" w:color="000000" w:fill="FFFFFF"/>
            <w:noWrap/>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ΠΑΡΑΤΗΡΗΣΕΙΣ</w:t>
            </w:r>
          </w:p>
        </w:tc>
        <w:tc>
          <w:tcPr>
            <w:tcW w:w="1675" w:type="dxa"/>
            <w:shd w:val="clear" w:color="auto" w:fill="auto"/>
            <w:vAlign w:val="center"/>
            <w:hideMark/>
          </w:tcPr>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sz w:val="18"/>
                <w:szCs w:val="18"/>
              </w:rPr>
              <w:t>ΠΡΟΫΠΟΛΟΓΙΣΜΟΣ ΧΩΡΙΣ ΦΠΑ</w:t>
            </w:r>
          </w:p>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bCs/>
                <w:color w:val="000000"/>
                <w:sz w:val="18"/>
                <w:szCs w:val="18"/>
              </w:rPr>
              <w:t>(€)</w:t>
            </w:r>
          </w:p>
        </w:tc>
        <w:tc>
          <w:tcPr>
            <w:tcW w:w="1675" w:type="dxa"/>
            <w:shd w:val="clear" w:color="auto" w:fill="auto"/>
            <w:vAlign w:val="center"/>
            <w:hideMark/>
          </w:tcPr>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sz w:val="18"/>
                <w:szCs w:val="18"/>
              </w:rPr>
              <w:t>ΠΡΟΫΠΟΛΟΓΙΣΜΟΣ ΜΕ ΦΠΑ</w:t>
            </w:r>
          </w:p>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bCs/>
                <w:color w:val="000000"/>
                <w:sz w:val="18"/>
                <w:szCs w:val="18"/>
              </w:rPr>
              <w:t>(€)</w:t>
            </w:r>
          </w:p>
        </w:tc>
      </w:tr>
      <w:tr w:rsidR="005A6640" w:rsidRPr="001F4059" w:rsidTr="005A6640">
        <w:trPr>
          <w:trHeight w:val="20"/>
        </w:trPr>
        <w:tc>
          <w:tcPr>
            <w:tcW w:w="567" w:type="dxa"/>
            <w:shd w:val="clear" w:color="000000" w:fill="FFFFFF"/>
            <w:noWrap/>
            <w:vAlign w:val="center"/>
            <w:hideMark/>
          </w:tcPr>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19</w:t>
            </w:r>
          </w:p>
        </w:tc>
        <w:tc>
          <w:tcPr>
            <w:tcW w:w="1701" w:type="dxa"/>
            <w:shd w:val="clear" w:color="000000" w:fill="FFFFFF"/>
            <w:noWrap/>
            <w:vAlign w:val="center"/>
            <w:hideMark/>
          </w:tcPr>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15-ΔΔ-01</w:t>
            </w:r>
          </w:p>
        </w:tc>
        <w:tc>
          <w:tcPr>
            <w:tcW w:w="1843" w:type="dxa"/>
            <w:shd w:val="clear" w:color="000000" w:fill="FFFFFF"/>
            <w:noWrap/>
            <w:vAlign w:val="center"/>
            <w:hideMark/>
          </w:tcPr>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Διαθλασίμετρο</w:t>
            </w:r>
          </w:p>
        </w:tc>
        <w:tc>
          <w:tcPr>
            <w:tcW w:w="1985" w:type="dxa"/>
            <w:shd w:val="clear" w:color="000000" w:fill="FFFFFF"/>
            <w:noWrap/>
            <w:vAlign w:val="center"/>
            <w:hideMark/>
          </w:tcPr>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Mettler Toledo ΡΕ-40</w:t>
            </w:r>
          </w:p>
        </w:tc>
        <w:tc>
          <w:tcPr>
            <w:tcW w:w="2844" w:type="dxa"/>
            <w:vMerge w:val="restart"/>
            <w:shd w:val="clear" w:color="000000" w:fill="FFFFFF"/>
            <w:vAlign w:val="center"/>
            <w:hideMark/>
          </w:tcPr>
          <w:p w:rsidR="00DE225A" w:rsidRDefault="005A6640" w:rsidP="007773F9">
            <w:pPr>
              <w:jc w:val="center"/>
              <w:rPr>
                <w:rFonts w:asciiTheme="minorHAnsi" w:hAnsiTheme="minorHAnsi" w:cstheme="minorHAnsi"/>
                <w:sz w:val="18"/>
                <w:szCs w:val="18"/>
              </w:rPr>
            </w:pPr>
            <w:r w:rsidRPr="001F4059">
              <w:rPr>
                <w:rFonts w:asciiTheme="minorHAnsi" w:hAnsiTheme="minorHAnsi" w:cstheme="minorHAnsi"/>
                <w:sz w:val="18"/>
                <w:szCs w:val="18"/>
              </w:rPr>
              <w:t xml:space="preserve">Tου θερμομέτρου του διαθλασιμέτρου στους </w:t>
            </w:r>
          </w:p>
          <w:p w:rsidR="005A6640" w:rsidRPr="001F4059" w:rsidRDefault="005A6640" w:rsidP="007773F9">
            <w:pPr>
              <w:jc w:val="center"/>
              <w:rPr>
                <w:rFonts w:asciiTheme="minorHAnsi" w:hAnsiTheme="minorHAnsi" w:cstheme="minorHAnsi"/>
                <w:sz w:val="18"/>
                <w:szCs w:val="18"/>
              </w:rPr>
            </w:pPr>
            <w:r w:rsidRPr="001F4059">
              <w:rPr>
                <w:rFonts w:asciiTheme="minorHAnsi" w:hAnsiTheme="minorHAnsi" w:cstheme="minorHAnsi"/>
                <w:sz w:val="18"/>
                <w:szCs w:val="18"/>
              </w:rPr>
              <w:t>20° C &amp; 40° C</w:t>
            </w:r>
          </w:p>
        </w:tc>
        <w:tc>
          <w:tcPr>
            <w:tcW w:w="1657" w:type="dxa"/>
            <w:shd w:val="clear" w:color="000000" w:fill="FFFFFF"/>
            <w:vAlign w:val="center"/>
            <w:hideMark/>
          </w:tcPr>
          <w:p w:rsidR="005A6640" w:rsidRPr="001F4059" w:rsidRDefault="005A6640" w:rsidP="00536CE6">
            <w:pPr>
              <w:rPr>
                <w:rFonts w:asciiTheme="minorHAnsi" w:hAnsiTheme="minorHAnsi" w:cstheme="minorHAnsi"/>
                <w:sz w:val="18"/>
                <w:szCs w:val="18"/>
              </w:rPr>
            </w:pPr>
            <w:r w:rsidRPr="001F4059">
              <w:rPr>
                <w:rFonts w:asciiTheme="minorHAnsi" w:hAnsiTheme="minorHAnsi" w:cstheme="minorHAnsi"/>
                <w:sz w:val="18"/>
                <w:szCs w:val="18"/>
              </w:rPr>
              <w:t xml:space="preserve">Α΄Χ.Υ. Αθηνών       </w:t>
            </w:r>
          </w:p>
        </w:tc>
        <w:tc>
          <w:tcPr>
            <w:tcW w:w="1929" w:type="dxa"/>
            <w:vMerge w:val="restart"/>
            <w:shd w:val="clear" w:color="000000" w:fill="FFFFFF"/>
            <w:noWrap/>
            <w:vAlign w:val="center"/>
            <w:hideMark/>
          </w:tcPr>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 </w:t>
            </w:r>
          </w:p>
          <w:p w:rsidR="005A6640" w:rsidRPr="001F4059" w:rsidRDefault="005A6640" w:rsidP="00536CE6">
            <w:pPr>
              <w:rPr>
                <w:rFonts w:asciiTheme="minorHAnsi" w:hAnsiTheme="minorHAnsi" w:cstheme="minorHAnsi"/>
                <w:sz w:val="18"/>
                <w:szCs w:val="18"/>
              </w:rPr>
            </w:pPr>
            <w:r w:rsidRPr="001F4059">
              <w:rPr>
                <w:rFonts w:asciiTheme="minorHAnsi" w:hAnsiTheme="minorHAnsi" w:cstheme="minorHAnsi"/>
                <w:sz w:val="18"/>
                <w:szCs w:val="18"/>
              </w:rPr>
              <w:t> </w:t>
            </w:r>
          </w:p>
          <w:p w:rsidR="005A6640" w:rsidRPr="001F4059" w:rsidRDefault="005A6640" w:rsidP="00536CE6">
            <w:pPr>
              <w:rPr>
                <w:rFonts w:asciiTheme="minorHAnsi" w:hAnsiTheme="minorHAnsi" w:cstheme="minorHAnsi"/>
                <w:sz w:val="18"/>
                <w:szCs w:val="18"/>
              </w:rPr>
            </w:pPr>
            <w:r w:rsidRPr="001F4059">
              <w:rPr>
                <w:rFonts w:asciiTheme="minorHAnsi" w:hAnsiTheme="minorHAnsi" w:cstheme="minorHAnsi"/>
                <w:sz w:val="18"/>
                <w:szCs w:val="18"/>
              </w:rPr>
              <w:t> </w:t>
            </w:r>
          </w:p>
        </w:tc>
        <w:tc>
          <w:tcPr>
            <w:tcW w:w="1675" w:type="dxa"/>
            <w:vMerge w:val="restart"/>
            <w:shd w:val="clear" w:color="000000" w:fill="FFFFFF"/>
            <w:noWrap/>
            <w:vAlign w:val="center"/>
            <w:hideMark/>
          </w:tcPr>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240</w:t>
            </w:r>
            <w:r>
              <w:rPr>
                <w:rFonts w:asciiTheme="minorHAnsi" w:hAnsiTheme="minorHAnsi" w:cstheme="minorHAnsi"/>
                <w:sz w:val="18"/>
                <w:szCs w:val="18"/>
              </w:rPr>
              <w:t>,00</w:t>
            </w:r>
          </w:p>
        </w:tc>
        <w:tc>
          <w:tcPr>
            <w:tcW w:w="1675" w:type="dxa"/>
            <w:vMerge w:val="restart"/>
            <w:shd w:val="clear" w:color="000000" w:fill="FFFFFF"/>
            <w:noWrap/>
            <w:vAlign w:val="center"/>
            <w:hideMark/>
          </w:tcPr>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297,6</w:t>
            </w:r>
            <w:r>
              <w:rPr>
                <w:rFonts w:asciiTheme="minorHAnsi" w:hAnsiTheme="minorHAnsi" w:cstheme="minorHAnsi"/>
                <w:sz w:val="18"/>
                <w:szCs w:val="18"/>
              </w:rPr>
              <w:t>0</w:t>
            </w:r>
          </w:p>
        </w:tc>
      </w:tr>
      <w:tr w:rsidR="005A6640" w:rsidRPr="001F4059" w:rsidTr="005A6640">
        <w:trPr>
          <w:trHeight w:val="20"/>
        </w:trPr>
        <w:tc>
          <w:tcPr>
            <w:tcW w:w="567" w:type="dxa"/>
            <w:shd w:val="clear" w:color="000000" w:fill="FFFFFF"/>
            <w:noWrap/>
            <w:vAlign w:val="center"/>
            <w:hideMark/>
          </w:tcPr>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20</w:t>
            </w:r>
          </w:p>
        </w:tc>
        <w:tc>
          <w:tcPr>
            <w:tcW w:w="1701" w:type="dxa"/>
            <w:shd w:val="clear" w:color="000000" w:fill="FFFFFF"/>
            <w:noWrap/>
            <w:vAlign w:val="center"/>
            <w:hideMark/>
          </w:tcPr>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 xml:space="preserve"> 33 ΔΔ 01</w:t>
            </w:r>
          </w:p>
        </w:tc>
        <w:tc>
          <w:tcPr>
            <w:tcW w:w="1843" w:type="dxa"/>
            <w:shd w:val="clear" w:color="000000" w:fill="FFFFFF"/>
            <w:noWrap/>
            <w:vAlign w:val="center"/>
            <w:hideMark/>
          </w:tcPr>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Διαθλασίμετρο</w:t>
            </w:r>
          </w:p>
        </w:tc>
        <w:tc>
          <w:tcPr>
            <w:tcW w:w="1985" w:type="dxa"/>
            <w:shd w:val="clear" w:color="000000" w:fill="FFFFFF"/>
            <w:noWrap/>
            <w:vAlign w:val="center"/>
            <w:hideMark/>
          </w:tcPr>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CETI QUARTZ</w:t>
            </w:r>
          </w:p>
        </w:tc>
        <w:tc>
          <w:tcPr>
            <w:tcW w:w="2844" w:type="dxa"/>
            <w:vMerge/>
            <w:vAlign w:val="center"/>
            <w:hideMark/>
          </w:tcPr>
          <w:p w:rsidR="005A6640" w:rsidRPr="001F4059" w:rsidRDefault="005A6640" w:rsidP="007773F9">
            <w:pPr>
              <w:jc w:val="center"/>
              <w:rPr>
                <w:rFonts w:asciiTheme="minorHAnsi" w:hAnsiTheme="minorHAnsi" w:cstheme="minorHAnsi"/>
                <w:sz w:val="18"/>
                <w:szCs w:val="18"/>
              </w:rPr>
            </w:pPr>
          </w:p>
        </w:tc>
        <w:tc>
          <w:tcPr>
            <w:tcW w:w="1657" w:type="dxa"/>
            <w:shd w:val="clear" w:color="000000" w:fill="FFFFFF"/>
            <w:noWrap/>
            <w:vAlign w:val="center"/>
            <w:hideMark/>
          </w:tcPr>
          <w:p w:rsidR="005A6640" w:rsidRPr="001F4059" w:rsidRDefault="005A6640" w:rsidP="00536CE6">
            <w:pPr>
              <w:rPr>
                <w:rFonts w:asciiTheme="minorHAnsi" w:hAnsiTheme="minorHAnsi" w:cstheme="minorHAnsi"/>
                <w:sz w:val="18"/>
                <w:szCs w:val="18"/>
              </w:rPr>
            </w:pPr>
            <w:r w:rsidRPr="001F4059">
              <w:rPr>
                <w:rFonts w:asciiTheme="minorHAnsi" w:hAnsiTheme="minorHAnsi" w:cstheme="minorHAnsi"/>
                <w:sz w:val="18"/>
                <w:szCs w:val="18"/>
              </w:rPr>
              <w:t>Χ.Υ Βόλου</w:t>
            </w:r>
          </w:p>
        </w:tc>
        <w:tc>
          <w:tcPr>
            <w:tcW w:w="1929" w:type="dxa"/>
            <w:vMerge/>
            <w:shd w:val="clear" w:color="000000" w:fill="FFFFFF"/>
            <w:noWrap/>
            <w:vAlign w:val="bottom"/>
            <w:hideMark/>
          </w:tcPr>
          <w:p w:rsidR="005A6640" w:rsidRPr="001F4059" w:rsidRDefault="005A6640" w:rsidP="00536CE6">
            <w:pPr>
              <w:rPr>
                <w:rFonts w:asciiTheme="minorHAnsi" w:hAnsiTheme="minorHAnsi" w:cstheme="minorHAnsi"/>
                <w:sz w:val="18"/>
                <w:szCs w:val="18"/>
              </w:rPr>
            </w:pPr>
          </w:p>
        </w:tc>
        <w:tc>
          <w:tcPr>
            <w:tcW w:w="1675" w:type="dxa"/>
            <w:vMerge/>
            <w:vAlign w:val="center"/>
            <w:hideMark/>
          </w:tcPr>
          <w:p w:rsidR="005A6640" w:rsidRPr="001F4059" w:rsidRDefault="005A6640" w:rsidP="00536CE6">
            <w:pPr>
              <w:rPr>
                <w:rFonts w:asciiTheme="minorHAnsi" w:hAnsiTheme="minorHAnsi" w:cstheme="minorHAnsi"/>
                <w:sz w:val="18"/>
                <w:szCs w:val="18"/>
              </w:rPr>
            </w:pPr>
          </w:p>
        </w:tc>
        <w:tc>
          <w:tcPr>
            <w:tcW w:w="1675" w:type="dxa"/>
            <w:vMerge/>
            <w:vAlign w:val="center"/>
            <w:hideMark/>
          </w:tcPr>
          <w:p w:rsidR="005A6640" w:rsidRPr="001F4059" w:rsidRDefault="005A6640" w:rsidP="00536CE6">
            <w:pPr>
              <w:rPr>
                <w:rFonts w:asciiTheme="minorHAnsi" w:hAnsiTheme="minorHAnsi" w:cstheme="minorHAnsi"/>
                <w:sz w:val="18"/>
                <w:szCs w:val="18"/>
              </w:rPr>
            </w:pPr>
          </w:p>
        </w:tc>
      </w:tr>
      <w:tr w:rsidR="005A6640" w:rsidRPr="001F4059" w:rsidTr="005A6640">
        <w:trPr>
          <w:trHeight w:val="20"/>
        </w:trPr>
        <w:tc>
          <w:tcPr>
            <w:tcW w:w="567" w:type="dxa"/>
            <w:shd w:val="clear" w:color="000000" w:fill="FFFFFF"/>
            <w:noWrap/>
            <w:vAlign w:val="center"/>
            <w:hideMark/>
          </w:tcPr>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21</w:t>
            </w:r>
          </w:p>
        </w:tc>
        <w:tc>
          <w:tcPr>
            <w:tcW w:w="1701" w:type="dxa"/>
            <w:shd w:val="clear" w:color="000000" w:fill="FFFFFF"/>
            <w:noWrap/>
            <w:vAlign w:val="center"/>
            <w:hideMark/>
          </w:tcPr>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 xml:space="preserve"> 31 44 ΔΔ 03</w:t>
            </w:r>
          </w:p>
        </w:tc>
        <w:tc>
          <w:tcPr>
            <w:tcW w:w="1843" w:type="dxa"/>
            <w:shd w:val="clear" w:color="000000" w:fill="FFFFFF"/>
            <w:noWrap/>
            <w:vAlign w:val="center"/>
            <w:hideMark/>
          </w:tcPr>
          <w:p w:rsidR="005A6640" w:rsidRPr="001F4059" w:rsidRDefault="005A6640" w:rsidP="00536CE6">
            <w:pPr>
              <w:jc w:val="center"/>
              <w:rPr>
                <w:rFonts w:asciiTheme="minorHAnsi" w:hAnsiTheme="minorHAnsi" w:cstheme="minorHAnsi"/>
                <w:sz w:val="18"/>
                <w:szCs w:val="18"/>
              </w:rPr>
            </w:pPr>
            <w:r w:rsidRPr="001F4059">
              <w:rPr>
                <w:rFonts w:asciiTheme="minorHAnsi" w:hAnsiTheme="minorHAnsi" w:cstheme="minorHAnsi"/>
                <w:sz w:val="18"/>
                <w:szCs w:val="18"/>
              </w:rPr>
              <w:t>Διαθλασίμετρο</w:t>
            </w:r>
          </w:p>
        </w:tc>
        <w:tc>
          <w:tcPr>
            <w:tcW w:w="1985" w:type="dxa"/>
            <w:shd w:val="clear" w:color="000000" w:fill="FFFFFF"/>
            <w:vAlign w:val="center"/>
            <w:hideMark/>
          </w:tcPr>
          <w:p w:rsidR="005A6640" w:rsidRPr="001F4059" w:rsidRDefault="005A6640" w:rsidP="00536CE6">
            <w:pPr>
              <w:jc w:val="center"/>
              <w:rPr>
                <w:rFonts w:asciiTheme="minorHAnsi" w:hAnsiTheme="minorHAnsi" w:cstheme="minorHAnsi"/>
                <w:sz w:val="18"/>
                <w:szCs w:val="18"/>
                <w:lang w:val="en-US"/>
              </w:rPr>
            </w:pPr>
            <w:r w:rsidRPr="001F4059">
              <w:rPr>
                <w:rFonts w:asciiTheme="minorHAnsi" w:hAnsiTheme="minorHAnsi" w:cstheme="minorHAnsi"/>
                <w:sz w:val="18"/>
                <w:szCs w:val="18"/>
                <w:lang w:val="en-US"/>
              </w:rPr>
              <w:t xml:space="preserve">Index Instruments LTD </w:t>
            </w:r>
            <w:r w:rsidRPr="001F4059">
              <w:rPr>
                <w:rFonts w:asciiTheme="minorHAnsi" w:hAnsiTheme="minorHAnsi" w:cstheme="minorHAnsi"/>
                <w:sz w:val="18"/>
                <w:szCs w:val="18"/>
                <w:lang w:val="en-US"/>
              </w:rPr>
              <w:br/>
            </w:r>
            <w:r w:rsidRPr="001F4059">
              <w:rPr>
                <w:rFonts w:asciiTheme="minorHAnsi" w:hAnsiTheme="minorHAnsi" w:cstheme="minorHAnsi"/>
                <w:sz w:val="18"/>
                <w:szCs w:val="18"/>
              </w:rPr>
              <w:t>μοντέλο</w:t>
            </w:r>
            <w:r w:rsidRPr="001F4059">
              <w:rPr>
                <w:rFonts w:asciiTheme="minorHAnsi" w:hAnsiTheme="minorHAnsi" w:cstheme="minorHAnsi"/>
                <w:sz w:val="18"/>
                <w:szCs w:val="18"/>
                <w:lang w:val="en-US"/>
              </w:rPr>
              <w:t xml:space="preserve"> TCR 15-30</w:t>
            </w:r>
          </w:p>
        </w:tc>
        <w:tc>
          <w:tcPr>
            <w:tcW w:w="2844" w:type="dxa"/>
            <w:vMerge/>
            <w:vAlign w:val="center"/>
            <w:hideMark/>
          </w:tcPr>
          <w:p w:rsidR="005A6640" w:rsidRPr="001F4059" w:rsidRDefault="005A6640" w:rsidP="007773F9">
            <w:pPr>
              <w:jc w:val="center"/>
              <w:rPr>
                <w:rFonts w:asciiTheme="minorHAnsi" w:hAnsiTheme="minorHAnsi" w:cstheme="minorHAnsi"/>
                <w:sz w:val="18"/>
                <w:szCs w:val="18"/>
                <w:lang w:val="en-US"/>
              </w:rPr>
            </w:pPr>
          </w:p>
        </w:tc>
        <w:tc>
          <w:tcPr>
            <w:tcW w:w="1657" w:type="dxa"/>
            <w:shd w:val="clear" w:color="000000" w:fill="FFFFFF"/>
            <w:vAlign w:val="center"/>
            <w:hideMark/>
          </w:tcPr>
          <w:p w:rsidR="005A6640" w:rsidRPr="001F4059" w:rsidRDefault="005A6640" w:rsidP="00536CE6">
            <w:pPr>
              <w:rPr>
                <w:rFonts w:asciiTheme="minorHAnsi" w:hAnsiTheme="minorHAnsi" w:cstheme="minorHAnsi"/>
                <w:sz w:val="18"/>
                <w:szCs w:val="18"/>
              </w:rPr>
            </w:pPr>
            <w:r w:rsidRPr="001F4059">
              <w:rPr>
                <w:rFonts w:asciiTheme="minorHAnsi" w:hAnsiTheme="minorHAnsi" w:cstheme="minorHAnsi"/>
                <w:sz w:val="18"/>
                <w:szCs w:val="18"/>
              </w:rPr>
              <w:t xml:space="preserve">Χ.Υ. Ανατολικής Μακεδονίας-Θράκης  Τμήμα Χ.Υ. Καβάλας     </w:t>
            </w:r>
          </w:p>
        </w:tc>
        <w:tc>
          <w:tcPr>
            <w:tcW w:w="1929" w:type="dxa"/>
            <w:vMerge/>
            <w:shd w:val="clear" w:color="000000" w:fill="FFFFFF"/>
            <w:noWrap/>
            <w:vAlign w:val="bottom"/>
            <w:hideMark/>
          </w:tcPr>
          <w:p w:rsidR="005A6640" w:rsidRPr="001F4059" w:rsidRDefault="005A6640" w:rsidP="00536CE6">
            <w:pPr>
              <w:rPr>
                <w:rFonts w:asciiTheme="minorHAnsi" w:hAnsiTheme="minorHAnsi" w:cstheme="minorHAnsi"/>
                <w:sz w:val="18"/>
                <w:szCs w:val="18"/>
              </w:rPr>
            </w:pPr>
          </w:p>
        </w:tc>
        <w:tc>
          <w:tcPr>
            <w:tcW w:w="1675" w:type="dxa"/>
            <w:vMerge/>
            <w:vAlign w:val="center"/>
            <w:hideMark/>
          </w:tcPr>
          <w:p w:rsidR="005A6640" w:rsidRPr="001F4059" w:rsidRDefault="005A6640" w:rsidP="00536CE6">
            <w:pPr>
              <w:rPr>
                <w:rFonts w:asciiTheme="minorHAnsi" w:hAnsiTheme="minorHAnsi" w:cstheme="minorHAnsi"/>
                <w:sz w:val="18"/>
                <w:szCs w:val="18"/>
              </w:rPr>
            </w:pPr>
          </w:p>
        </w:tc>
        <w:tc>
          <w:tcPr>
            <w:tcW w:w="1675" w:type="dxa"/>
            <w:vMerge/>
            <w:vAlign w:val="center"/>
            <w:hideMark/>
          </w:tcPr>
          <w:p w:rsidR="005A6640" w:rsidRPr="001F4059" w:rsidRDefault="005A6640" w:rsidP="00536CE6">
            <w:pPr>
              <w:rPr>
                <w:rFonts w:asciiTheme="minorHAnsi" w:hAnsiTheme="minorHAnsi" w:cstheme="minorHAnsi"/>
                <w:sz w:val="18"/>
                <w:szCs w:val="18"/>
              </w:rPr>
            </w:pPr>
          </w:p>
        </w:tc>
      </w:tr>
      <w:tr w:rsidR="002B4557" w:rsidRPr="001F4059" w:rsidTr="00992435">
        <w:trPr>
          <w:trHeight w:val="20"/>
        </w:trPr>
        <w:tc>
          <w:tcPr>
            <w:tcW w:w="15876" w:type="dxa"/>
            <w:gridSpan w:val="9"/>
            <w:shd w:val="clear" w:color="000000" w:fill="FFFFFF"/>
            <w:noWrap/>
            <w:vAlign w:val="center"/>
          </w:tcPr>
          <w:p w:rsidR="002B4557" w:rsidRDefault="002B4557" w:rsidP="00992435">
            <w:pPr>
              <w:jc w:val="center"/>
              <w:rPr>
                <w:rFonts w:ascii="Calibri" w:hAnsi="Calibri" w:cs="Calibri"/>
                <w:b/>
                <w:bCs/>
                <w:color w:val="000000"/>
                <w:sz w:val="18"/>
                <w:szCs w:val="18"/>
              </w:rPr>
            </w:pPr>
            <w:r>
              <w:rPr>
                <w:rFonts w:asciiTheme="minorHAnsi" w:hAnsiTheme="minorHAnsi" w:cstheme="minorHAnsi"/>
                <w:b/>
                <w:bCs/>
                <w:sz w:val="18"/>
                <w:szCs w:val="18"/>
              </w:rPr>
              <w:t xml:space="preserve"> ΤΜΗΜΑ Ζ8</w:t>
            </w:r>
            <w:r w:rsidRPr="001F4059">
              <w:rPr>
                <w:rFonts w:asciiTheme="minorHAnsi" w:hAnsiTheme="minorHAnsi" w:cstheme="minorHAnsi"/>
                <w:b/>
                <w:bCs/>
                <w:sz w:val="18"/>
                <w:szCs w:val="18"/>
              </w:rPr>
              <w:t>. ΔΙΑΚΡΙΒΩΣΗ/ΕΛΕΓΧΟΣ ΔΙΑΦΟΡΩΝ ΟΡΓΑΝΩΝ ΠΟΥ ΘΑ ΠΡΑΓΜΑΤΟΠΟΙΗΘΟΥΝ ΣΤΑ ΕΡΓΑΣΤΗΡΙΑ ΤΩΝ ΑΝΑΔΟΧΩΝ</w:t>
            </w:r>
          </w:p>
        </w:tc>
      </w:tr>
      <w:tr w:rsidR="002B4557" w:rsidRPr="001F4059" w:rsidTr="00992435">
        <w:trPr>
          <w:trHeight w:val="20"/>
        </w:trPr>
        <w:tc>
          <w:tcPr>
            <w:tcW w:w="567" w:type="dxa"/>
            <w:shd w:val="clear" w:color="000000" w:fill="FFFFFF"/>
            <w:noWrap/>
            <w:vAlign w:val="center"/>
            <w:hideMark/>
          </w:tcPr>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sz w:val="18"/>
                <w:szCs w:val="18"/>
              </w:rPr>
              <w:t>α/α</w:t>
            </w:r>
          </w:p>
        </w:tc>
        <w:tc>
          <w:tcPr>
            <w:tcW w:w="1701" w:type="dxa"/>
            <w:shd w:val="clear" w:color="000000" w:fill="FFFFFF"/>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ΚΩΔΙΚΟΣ ΟΡΓΑΝΟΥ</w:t>
            </w:r>
          </w:p>
        </w:tc>
        <w:tc>
          <w:tcPr>
            <w:tcW w:w="1843" w:type="dxa"/>
            <w:shd w:val="clear" w:color="000000" w:fill="FFFFFF"/>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 xml:space="preserve">ΠΕΡΙΓΡΑΦΗ </w:t>
            </w:r>
          </w:p>
        </w:tc>
        <w:tc>
          <w:tcPr>
            <w:tcW w:w="1985" w:type="dxa"/>
            <w:shd w:val="clear" w:color="000000" w:fill="FFFFFF"/>
            <w:noWrap/>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ΜΟΝΤΕΛΟ</w:t>
            </w:r>
          </w:p>
        </w:tc>
        <w:tc>
          <w:tcPr>
            <w:tcW w:w="2844" w:type="dxa"/>
            <w:shd w:val="clear" w:color="000000" w:fill="FFFFFF"/>
            <w:vAlign w:val="center"/>
            <w:hideMark/>
          </w:tcPr>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sz w:val="18"/>
                <w:szCs w:val="18"/>
              </w:rPr>
              <w:t>ΔΙΑΚΡΙΒΩΣΗ /ΕΛΕΓΧΟΣ</w:t>
            </w:r>
          </w:p>
        </w:tc>
        <w:tc>
          <w:tcPr>
            <w:tcW w:w="1657" w:type="dxa"/>
            <w:shd w:val="clear" w:color="000000" w:fill="FFFFFF"/>
            <w:noWrap/>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ΥΠΗΡΕΣΙΑ</w:t>
            </w:r>
          </w:p>
        </w:tc>
        <w:tc>
          <w:tcPr>
            <w:tcW w:w="1929" w:type="dxa"/>
            <w:shd w:val="clear" w:color="000000" w:fill="FFFFFF"/>
            <w:noWrap/>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ΠΑΡΑΤΗΡΗΣΕΙΣ</w:t>
            </w:r>
          </w:p>
        </w:tc>
        <w:tc>
          <w:tcPr>
            <w:tcW w:w="1675" w:type="dxa"/>
            <w:shd w:val="clear" w:color="auto" w:fill="auto"/>
            <w:vAlign w:val="center"/>
            <w:hideMark/>
          </w:tcPr>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sz w:val="18"/>
                <w:szCs w:val="18"/>
              </w:rPr>
              <w:t>ΠΡΟΫΠΟΛΟΓΙΣΜΟΣ ΧΩΡΙΣ ΦΠΑ</w:t>
            </w:r>
          </w:p>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bCs/>
                <w:color w:val="000000"/>
                <w:sz w:val="18"/>
                <w:szCs w:val="18"/>
              </w:rPr>
              <w:t>(€)</w:t>
            </w:r>
          </w:p>
        </w:tc>
        <w:tc>
          <w:tcPr>
            <w:tcW w:w="1675" w:type="dxa"/>
            <w:shd w:val="clear" w:color="auto" w:fill="auto"/>
            <w:vAlign w:val="center"/>
            <w:hideMark/>
          </w:tcPr>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sz w:val="18"/>
                <w:szCs w:val="18"/>
              </w:rPr>
              <w:t>ΠΡΟΫΠΟΛΟΓΙΣΜΟΣ ΜΕ ΦΠΑ</w:t>
            </w:r>
          </w:p>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bCs/>
                <w:color w:val="000000"/>
                <w:sz w:val="18"/>
                <w:szCs w:val="18"/>
              </w:rPr>
              <w:t>(€)</w:t>
            </w:r>
          </w:p>
        </w:tc>
      </w:tr>
      <w:tr w:rsidR="001F4059" w:rsidRPr="001F4059" w:rsidTr="005A6640">
        <w:trPr>
          <w:trHeight w:val="20"/>
        </w:trPr>
        <w:tc>
          <w:tcPr>
            <w:tcW w:w="567"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 </w:t>
            </w:r>
            <w:r w:rsidR="001F4059">
              <w:rPr>
                <w:rFonts w:asciiTheme="minorHAnsi" w:hAnsiTheme="minorHAnsi" w:cstheme="minorHAnsi"/>
                <w:sz w:val="18"/>
                <w:szCs w:val="18"/>
              </w:rPr>
              <w:t>22</w:t>
            </w:r>
          </w:p>
        </w:tc>
        <w:tc>
          <w:tcPr>
            <w:tcW w:w="1701" w:type="dxa"/>
            <w:shd w:val="clear" w:color="000000" w:fill="FFFFFF"/>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59 00 ΚΑΥ 01</w:t>
            </w:r>
          </w:p>
        </w:tc>
        <w:tc>
          <w:tcPr>
            <w:tcW w:w="1843"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Φορητό εκρηγνυόμετρο</w:t>
            </w:r>
          </w:p>
        </w:tc>
        <w:tc>
          <w:tcPr>
            <w:tcW w:w="1985"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ΜΑ-2510 GASTEC</w:t>
            </w:r>
          </w:p>
        </w:tc>
        <w:tc>
          <w:tcPr>
            <w:tcW w:w="2844" w:type="dxa"/>
            <w:vMerge w:val="restart"/>
            <w:shd w:val="clear" w:color="000000" w:fill="FFFFFF"/>
            <w:vAlign w:val="center"/>
            <w:hideMark/>
          </w:tcPr>
          <w:p w:rsidR="00536CE6" w:rsidRPr="001F4059" w:rsidRDefault="00536CE6" w:rsidP="007773F9">
            <w:pPr>
              <w:jc w:val="center"/>
              <w:rPr>
                <w:rFonts w:asciiTheme="minorHAnsi" w:hAnsiTheme="minorHAnsi" w:cstheme="minorHAnsi"/>
                <w:sz w:val="18"/>
                <w:szCs w:val="18"/>
              </w:rPr>
            </w:pPr>
            <w:r w:rsidRPr="001F4059">
              <w:rPr>
                <w:rFonts w:asciiTheme="minorHAnsi" w:hAnsiTheme="minorHAnsi" w:cstheme="minorHAnsi"/>
                <w:sz w:val="18"/>
                <w:szCs w:val="18"/>
              </w:rPr>
              <w:t>Μέτρηση αερίων</w:t>
            </w:r>
          </w:p>
        </w:tc>
        <w:tc>
          <w:tcPr>
            <w:tcW w:w="1657" w:type="dxa"/>
            <w:shd w:val="clear" w:color="000000" w:fill="FFFFFF"/>
            <w:vAlign w:val="center"/>
            <w:hideMark/>
          </w:tcPr>
          <w:p w:rsidR="00536CE6" w:rsidRPr="001F4059" w:rsidRDefault="00536CE6" w:rsidP="00536CE6">
            <w:pPr>
              <w:rPr>
                <w:rFonts w:asciiTheme="minorHAnsi" w:hAnsiTheme="minorHAnsi" w:cstheme="minorHAnsi"/>
                <w:sz w:val="18"/>
                <w:szCs w:val="18"/>
              </w:rPr>
            </w:pPr>
            <w:r w:rsidRPr="001F4059">
              <w:rPr>
                <w:rFonts w:asciiTheme="minorHAnsi" w:hAnsiTheme="minorHAnsi" w:cstheme="minorHAnsi"/>
                <w:sz w:val="18"/>
                <w:szCs w:val="18"/>
              </w:rPr>
              <w:t>Χ.Υ. Πελοποννήσου -Δυτ. Ελλάδας και Ιονίου, Πάτρα</w:t>
            </w:r>
          </w:p>
        </w:tc>
        <w:tc>
          <w:tcPr>
            <w:tcW w:w="1929" w:type="dxa"/>
            <w:shd w:val="clear" w:color="000000" w:fill="FFFFFF"/>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1. 0-25%</w:t>
            </w:r>
            <w:r w:rsidRPr="001F4059">
              <w:rPr>
                <w:rFonts w:asciiTheme="minorHAnsi" w:hAnsiTheme="minorHAnsi" w:cstheme="minorHAnsi"/>
                <w:sz w:val="18"/>
                <w:szCs w:val="18"/>
              </w:rPr>
              <w:br/>
              <w:t xml:space="preserve">2. 0-100%          </w:t>
            </w:r>
          </w:p>
        </w:tc>
        <w:tc>
          <w:tcPr>
            <w:tcW w:w="1675" w:type="dxa"/>
            <w:vMerge w:val="restart"/>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120</w:t>
            </w:r>
            <w:r w:rsidR="00170DED">
              <w:rPr>
                <w:rFonts w:asciiTheme="minorHAnsi" w:hAnsiTheme="minorHAnsi" w:cstheme="minorHAnsi"/>
                <w:sz w:val="18"/>
                <w:szCs w:val="18"/>
              </w:rPr>
              <w:t>,00</w:t>
            </w:r>
          </w:p>
        </w:tc>
        <w:tc>
          <w:tcPr>
            <w:tcW w:w="1675" w:type="dxa"/>
            <w:vMerge w:val="restart"/>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148,8</w:t>
            </w:r>
            <w:r w:rsidR="00170DED">
              <w:rPr>
                <w:rFonts w:asciiTheme="minorHAnsi" w:hAnsiTheme="minorHAnsi" w:cstheme="minorHAnsi"/>
                <w:sz w:val="18"/>
                <w:szCs w:val="18"/>
              </w:rPr>
              <w:t>0</w:t>
            </w:r>
          </w:p>
        </w:tc>
      </w:tr>
      <w:tr w:rsidR="001F4059" w:rsidRPr="001F4059" w:rsidTr="005A6640">
        <w:trPr>
          <w:trHeight w:val="20"/>
        </w:trPr>
        <w:tc>
          <w:tcPr>
            <w:tcW w:w="567"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 </w:t>
            </w:r>
            <w:r w:rsidR="001F4059">
              <w:rPr>
                <w:rFonts w:asciiTheme="minorHAnsi" w:hAnsiTheme="minorHAnsi" w:cstheme="minorHAnsi"/>
                <w:sz w:val="18"/>
                <w:szCs w:val="18"/>
              </w:rPr>
              <w:t>23</w:t>
            </w:r>
          </w:p>
        </w:tc>
        <w:tc>
          <w:tcPr>
            <w:tcW w:w="1701" w:type="dxa"/>
            <w:shd w:val="clear" w:color="000000" w:fill="FFFFFF"/>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37 00 ΚΑΥ 04</w:t>
            </w:r>
          </w:p>
        </w:tc>
        <w:tc>
          <w:tcPr>
            <w:tcW w:w="1843"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Φορητό εκρηγνυόμετρο</w:t>
            </w:r>
          </w:p>
        </w:tc>
        <w:tc>
          <w:tcPr>
            <w:tcW w:w="1985"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ΜΑ-2510 GASTEC</w:t>
            </w:r>
          </w:p>
        </w:tc>
        <w:tc>
          <w:tcPr>
            <w:tcW w:w="2844" w:type="dxa"/>
            <w:vMerge/>
            <w:vAlign w:val="center"/>
            <w:hideMark/>
          </w:tcPr>
          <w:p w:rsidR="00536CE6" w:rsidRPr="001F4059" w:rsidRDefault="00536CE6" w:rsidP="007773F9">
            <w:pPr>
              <w:jc w:val="center"/>
              <w:rPr>
                <w:rFonts w:asciiTheme="minorHAnsi" w:hAnsiTheme="minorHAnsi" w:cstheme="minorHAnsi"/>
                <w:sz w:val="18"/>
                <w:szCs w:val="18"/>
              </w:rPr>
            </w:pPr>
          </w:p>
        </w:tc>
        <w:tc>
          <w:tcPr>
            <w:tcW w:w="1657" w:type="dxa"/>
            <w:shd w:val="clear" w:color="000000" w:fill="FFFFFF"/>
            <w:vAlign w:val="center"/>
            <w:hideMark/>
          </w:tcPr>
          <w:p w:rsidR="00536CE6" w:rsidRPr="001F4059" w:rsidRDefault="00536CE6" w:rsidP="00536CE6">
            <w:pPr>
              <w:rPr>
                <w:rFonts w:asciiTheme="minorHAnsi" w:hAnsiTheme="minorHAnsi" w:cstheme="minorHAnsi"/>
                <w:sz w:val="18"/>
                <w:szCs w:val="18"/>
              </w:rPr>
            </w:pPr>
            <w:r w:rsidRPr="001F4059">
              <w:rPr>
                <w:rFonts w:asciiTheme="minorHAnsi" w:hAnsiTheme="minorHAnsi" w:cstheme="minorHAnsi"/>
                <w:sz w:val="18"/>
                <w:szCs w:val="18"/>
              </w:rPr>
              <w:t>Χ.Υ. Κρήτης, Ηράκλειο</w:t>
            </w:r>
          </w:p>
        </w:tc>
        <w:tc>
          <w:tcPr>
            <w:tcW w:w="1929" w:type="dxa"/>
            <w:shd w:val="clear" w:color="000000" w:fill="FFFFFF"/>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 xml:space="preserve">1 . 0-25% </w:t>
            </w:r>
            <w:r w:rsidRPr="001F4059">
              <w:rPr>
                <w:rFonts w:asciiTheme="minorHAnsi" w:hAnsiTheme="minorHAnsi" w:cstheme="minorHAnsi"/>
                <w:sz w:val="18"/>
                <w:szCs w:val="18"/>
              </w:rPr>
              <w:br/>
              <w:t xml:space="preserve">2.  0-100%          </w:t>
            </w:r>
          </w:p>
        </w:tc>
        <w:tc>
          <w:tcPr>
            <w:tcW w:w="1675" w:type="dxa"/>
            <w:vMerge/>
            <w:vAlign w:val="center"/>
            <w:hideMark/>
          </w:tcPr>
          <w:p w:rsidR="00536CE6" w:rsidRPr="001F4059" w:rsidRDefault="00536CE6" w:rsidP="00536CE6">
            <w:pPr>
              <w:rPr>
                <w:rFonts w:asciiTheme="minorHAnsi" w:hAnsiTheme="minorHAnsi" w:cstheme="minorHAnsi"/>
                <w:sz w:val="18"/>
                <w:szCs w:val="18"/>
              </w:rPr>
            </w:pPr>
          </w:p>
        </w:tc>
        <w:tc>
          <w:tcPr>
            <w:tcW w:w="1675" w:type="dxa"/>
            <w:vMerge/>
            <w:vAlign w:val="center"/>
            <w:hideMark/>
          </w:tcPr>
          <w:p w:rsidR="00536CE6" w:rsidRPr="001F4059" w:rsidRDefault="00536CE6" w:rsidP="00536CE6">
            <w:pPr>
              <w:rPr>
                <w:rFonts w:asciiTheme="minorHAnsi" w:hAnsiTheme="minorHAnsi" w:cstheme="minorHAnsi"/>
                <w:sz w:val="18"/>
                <w:szCs w:val="18"/>
              </w:rPr>
            </w:pPr>
          </w:p>
        </w:tc>
      </w:tr>
      <w:tr w:rsidR="002B4557" w:rsidRPr="001F4059" w:rsidTr="00992435">
        <w:trPr>
          <w:trHeight w:val="20"/>
        </w:trPr>
        <w:tc>
          <w:tcPr>
            <w:tcW w:w="15876" w:type="dxa"/>
            <w:gridSpan w:val="9"/>
            <w:shd w:val="clear" w:color="000000" w:fill="FFFFFF"/>
            <w:noWrap/>
            <w:vAlign w:val="center"/>
          </w:tcPr>
          <w:p w:rsidR="002B4557" w:rsidRDefault="002B4557" w:rsidP="00992435">
            <w:pPr>
              <w:jc w:val="center"/>
              <w:rPr>
                <w:rFonts w:ascii="Calibri" w:hAnsi="Calibri" w:cs="Calibri"/>
                <w:b/>
                <w:bCs/>
                <w:color w:val="000000"/>
                <w:sz w:val="18"/>
                <w:szCs w:val="18"/>
              </w:rPr>
            </w:pPr>
            <w:r>
              <w:rPr>
                <w:rFonts w:asciiTheme="minorHAnsi" w:hAnsiTheme="minorHAnsi" w:cstheme="minorHAnsi"/>
                <w:b/>
                <w:bCs/>
                <w:sz w:val="18"/>
                <w:szCs w:val="18"/>
              </w:rPr>
              <w:lastRenderedPageBreak/>
              <w:t xml:space="preserve"> ΤΜΗΜΑ Ζ9</w:t>
            </w:r>
            <w:r w:rsidRPr="001F4059">
              <w:rPr>
                <w:rFonts w:asciiTheme="minorHAnsi" w:hAnsiTheme="minorHAnsi" w:cstheme="minorHAnsi"/>
                <w:b/>
                <w:bCs/>
                <w:sz w:val="18"/>
                <w:szCs w:val="18"/>
              </w:rPr>
              <w:t>. ΔΙΑΚΡΙΒΩΣΗ/ΕΛΕΓΧΟΣ ΔΙΑΦΟΡΩΝ ΟΡΓΑΝΩΝ ΠΟΥ ΘΑ ΠΡΑΓΜΑΤΟΠΟΙΗΘΟΥΝ ΣΤΑ ΕΡΓΑΣΤΗΡΙΑ ΤΩΝ ΑΝΑΔΟΧΩΝ</w:t>
            </w:r>
          </w:p>
        </w:tc>
      </w:tr>
      <w:tr w:rsidR="002B4557" w:rsidRPr="001F4059" w:rsidTr="00992435">
        <w:trPr>
          <w:trHeight w:val="20"/>
        </w:trPr>
        <w:tc>
          <w:tcPr>
            <w:tcW w:w="567" w:type="dxa"/>
            <w:shd w:val="clear" w:color="000000" w:fill="FFFFFF"/>
            <w:noWrap/>
            <w:vAlign w:val="center"/>
            <w:hideMark/>
          </w:tcPr>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sz w:val="18"/>
                <w:szCs w:val="18"/>
              </w:rPr>
              <w:t>α/α</w:t>
            </w:r>
          </w:p>
        </w:tc>
        <w:tc>
          <w:tcPr>
            <w:tcW w:w="1701" w:type="dxa"/>
            <w:shd w:val="clear" w:color="000000" w:fill="FFFFFF"/>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ΚΩΔΙΚΟΣ ΟΡΓΑΝΟΥ</w:t>
            </w:r>
          </w:p>
        </w:tc>
        <w:tc>
          <w:tcPr>
            <w:tcW w:w="1843" w:type="dxa"/>
            <w:shd w:val="clear" w:color="000000" w:fill="FFFFFF"/>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 xml:space="preserve">ΠΕΡΙΓΡΑΦΗ </w:t>
            </w:r>
          </w:p>
        </w:tc>
        <w:tc>
          <w:tcPr>
            <w:tcW w:w="1985" w:type="dxa"/>
            <w:shd w:val="clear" w:color="000000" w:fill="FFFFFF"/>
            <w:noWrap/>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ΜΟΝΤΕΛΟ</w:t>
            </w:r>
          </w:p>
        </w:tc>
        <w:tc>
          <w:tcPr>
            <w:tcW w:w="2844" w:type="dxa"/>
            <w:shd w:val="clear" w:color="000000" w:fill="FFFFFF"/>
            <w:vAlign w:val="center"/>
            <w:hideMark/>
          </w:tcPr>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sz w:val="18"/>
                <w:szCs w:val="18"/>
              </w:rPr>
              <w:t>ΔΙΑΚΡΙΒΩΣΗ /ΕΛΕΓΧΟΣ</w:t>
            </w:r>
          </w:p>
        </w:tc>
        <w:tc>
          <w:tcPr>
            <w:tcW w:w="1657" w:type="dxa"/>
            <w:shd w:val="clear" w:color="000000" w:fill="FFFFFF"/>
            <w:noWrap/>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ΥΠΗΡΕΣΙΑ</w:t>
            </w:r>
          </w:p>
        </w:tc>
        <w:tc>
          <w:tcPr>
            <w:tcW w:w="1929" w:type="dxa"/>
            <w:shd w:val="clear" w:color="000000" w:fill="FFFFFF"/>
            <w:noWrap/>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ΠΑΡΑΤΗΡΗΣΕΙΣ</w:t>
            </w:r>
          </w:p>
        </w:tc>
        <w:tc>
          <w:tcPr>
            <w:tcW w:w="1675" w:type="dxa"/>
            <w:shd w:val="clear" w:color="auto" w:fill="auto"/>
            <w:vAlign w:val="center"/>
            <w:hideMark/>
          </w:tcPr>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sz w:val="18"/>
                <w:szCs w:val="18"/>
              </w:rPr>
              <w:t>ΠΡΟΫΠΟΛΟΓΙΣΜΟΣ ΧΩΡΙΣ ΦΠΑ</w:t>
            </w:r>
          </w:p>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bCs/>
                <w:color w:val="000000"/>
                <w:sz w:val="18"/>
                <w:szCs w:val="18"/>
              </w:rPr>
              <w:t>(€)</w:t>
            </w:r>
          </w:p>
        </w:tc>
        <w:tc>
          <w:tcPr>
            <w:tcW w:w="1675" w:type="dxa"/>
            <w:shd w:val="clear" w:color="auto" w:fill="auto"/>
            <w:vAlign w:val="center"/>
            <w:hideMark/>
          </w:tcPr>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sz w:val="18"/>
                <w:szCs w:val="18"/>
              </w:rPr>
              <w:t>ΠΡΟΫΠΟΛΟΓΙΣΜΟΣ ΜΕ ΦΠΑ</w:t>
            </w:r>
          </w:p>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bCs/>
                <w:color w:val="000000"/>
                <w:sz w:val="18"/>
                <w:szCs w:val="18"/>
              </w:rPr>
              <w:t>(€)</w:t>
            </w:r>
          </w:p>
        </w:tc>
      </w:tr>
      <w:tr w:rsidR="001F4059" w:rsidRPr="001F4059" w:rsidTr="005A6640">
        <w:trPr>
          <w:trHeight w:val="20"/>
        </w:trPr>
        <w:tc>
          <w:tcPr>
            <w:tcW w:w="567"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 </w:t>
            </w:r>
            <w:r w:rsidR="001F4059">
              <w:rPr>
                <w:rFonts w:asciiTheme="minorHAnsi" w:hAnsiTheme="minorHAnsi" w:cstheme="minorHAnsi"/>
                <w:sz w:val="18"/>
                <w:szCs w:val="18"/>
              </w:rPr>
              <w:t>24</w:t>
            </w:r>
          </w:p>
        </w:tc>
        <w:tc>
          <w:tcPr>
            <w:tcW w:w="1701"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13-ΧΑΡ-101</w:t>
            </w:r>
          </w:p>
        </w:tc>
        <w:tc>
          <w:tcPr>
            <w:tcW w:w="1843"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Παχύμετρο</w:t>
            </w:r>
          </w:p>
        </w:tc>
        <w:tc>
          <w:tcPr>
            <w:tcW w:w="1985"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ΡΑΒΟΝΕ Ν 30334</w:t>
            </w:r>
          </w:p>
        </w:tc>
        <w:tc>
          <w:tcPr>
            <w:tcW w:w="2844" w:type="dxa"/>
            <w:vMerge w:val="restart"/>
            <w:shd w:val="clear" w:color="000000" w:fill="FFFFFF"/>
            <w:vAlign w:val="center"/>
            <w:hideMark/>
          </w:tcPr>
          <w:p w:rsidR="00536CE6" w:rsidRPr="001F4059" w:rsidRDefault="00536CE6" w:rsidP="007773F9">
            <w:pPr>
              <w:jc w:val="center"/>
              <w:rPr>
                <w:rFonts w:asciiTheme="minorHAnsi" w:hAnsiTheme="minorHAnsi" w:cstheme="minorHAnsi"/>
                <w:sz w:val="18"/>
                <w:szCs w:val="18"/>
              </w:rPr>
            </w:pPr>
            <w:r w:rsidRPr="001F4059">
              <w:rPr>
                <w:rFonts w:asciiTheme="minorHAnsi" w:hAnsiTheme="minorHAnsi" w:cstheme="minorHAnsi"/>
                <w:sz w:val="18"/>
                <w:szCs w:val="18"/>
              </w:rPr>
              <w:t>Μήκος</w:t>
            </w:r>
          </w:p>
        </w:tc>
        <w:tc>
          <w:tcPr>
            <w:tcW w:w="1657" w:type="dxa"/>
            <w:vMerge w:val="restart"/>
            <w:shd w:val="clear" w:color="000000" w:fill="FFFFFF"/>
            <w:vAlign w:val="center"/>
            <w:hideMark/>
          </w:tcPr>
          <w:p w:rsidR="00536CE6" w:rsidRPr="001F4059" w:rsidRDefault="00536CE6" w:rsidP="00536CE6">
            <w:pPr>
              <w:rPr>
                <w:rFonts w:asciiTheme="minorHAnsi" w:hAnsiTheme="minorHAnsi" w:cstheme="minorHAnsi"/>
                <w:sz w:val="18"/>
                <w:szCs w:val="18"/>
              </w:rPr>
            </w:pPr>
            <w:r w:rsidRPr="001F4059">
              <w:rPr>
                <w:rFonts w:asciiTheme="minorHAnsi" w:hAnsiTheme="minorHAnsi" w:cstheme="minorHAnsi"/>
                <w:sz w:val="18"/>
                <w:szCs w:val="18"/>
              </w:rPr>
              <w:t xml:space="preserve">Β΄Χ.Υ. Αθηνών  </w:t>
            </w:r>
          </w:p>
        </w:tc>
        <w:tc>
          <w:tcPr>
            <w:tcW w:w="1929" w:type="dxa"/>
            <w:shd w:val="clear" w:color="000000" w:fill="FFFFFF"/>
            <w:vAlign w:val="center"/>
            <w:hideMark/>
          </w:tcPr>
          <w:p w:rsidR="00536CE6" w:rsidRPr="001F4059" w:rsidRDefault="00536CE6" w:rsidP="00536CE6">
            <w:pPr>
              <w:rPr>
                <w:rFonts w:asciiTheme="minorHAnsi" w:hAnsiTheme="minorHAnsi" w:cstheme="minorHAnsi"/>
                <w:sz w:val="18"/>
                <w:szCs w:val="18"/>
              </w:rPr>
            </w:pPr>
            <w:r w:rsidRPr="001F4059">
              <w:rPr>
                <w:rFonts w:asciiTheme="minorHAnsi" w:hAnsiTheme="minorHAnsi" w:cstheme="minorHAnsi"/>
                <w:sz w:val="18"/>
                <w:szCs w:val="18"/>
              </w:rPr>
              <w:t>Μεταλλικός κανόνας ακριβείας</w:t>
            </w:r>
          </w:p>
        </w:tc>
        <w:tc>
          <w:tcPr>
            <w:tcW w:w="1675" w:type="dxa"/>
            <w:vMerge w:val="restart"/>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240</w:t>
            </w:r>
            <w:r w:rsidR="00170DED">
              <w:rPr>
                <w:rFonts w:asciiTheme="minorHAnsi" w:hAnsiTheme="minorHAnsi" w:cstheme="minorHAnsi"/>
                <w:sz w:val="18"/>
                <w:szCs w:val="18"/>
              </w:rPr>
              <w:t>,00</w:t>
            </w:r>
          </w:p>
        </w:tc>
        <w:tc>
          <w:tcPr>
            <w:tcW w:w="1675" w:type="dxa"/>
            <w:vMerge w:val="restart"/>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297,6</w:t>
            </w:r>
            <w:r w:rsidR="00170DED">
              <w:rPr>
                <w:rFonts w:asciiTheme="minorHAnsi" w:hAnsiTheme="minorHAnsi" w:cstheme="minorHAnsi"/>
                <w:sz w:val="18"/>
                <w:szCs w:val="18"/>
              </w:rPr>
              <w:t>0</w:t>
            </w:r>
          </w:p>
        </w:tc>
      </w:tr>
      <w:tr w:rsidR="001F4059" w:rsidRPr="001F4059" w:rsidTr="005A6640">
        <w:trPr>
          <w:trHeight w:val="20"/>
        </w:trPr>
        <w:tc>
          <w:tcPr>
            <w:tcW w:w="567"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 </w:t>
            </w:r>
            <w:r w:rsidR="001F4059">
              <w:rPr>
                <w:rFonts w:asciiTheme="minorHAnsi" w:hAnsiTheme="minorHAnsi" w:cstheme="minorHAnsi"/>
                <w:sz w:val="18"/>
                <w:szCs w:val="18"/>
              </w:rPr>
              <w:t>25</w:t>
            </w:r>
          </w:p>
        </w:tc>
        <w:tc>
          <w:tcPr>
            <w:tcW w:w="1701" w:type="dxa"/>
            <w:shd w:val="clear" w:color="000000" w:fill="FFFFFF"/>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13-ΠΑΧ-102</w:t>
            </w:r>
          </w:p>
        </w:tc>
        <w:tc>
          <w:tcPr>
            <w:tcW w:w="1843"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Παχύμετρο</w:t>
            </w:r>
          </w:p>
        </w:tc>
        <w:tc>
          <w:tcPr>
            <w:tcW w:w="1985" w:type="dxa"/>
            <w:shd w:val="clear" w:color="000000" w:fill="FFFFFF"/>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 xml:space="preserve"> FEDERAL </w:t>
            </w:r>
          </w:p>
        </w:tc>
        <w:tc>
          <w:tcPr>
            <w:tcW w:w="2844" w:type="dxa"/>
            <w:vMerge/>
            <w:vAlign w:val="center"/>
            <w:hideMark/>
          </w:tcPr>
          <w:p w:rsidR="00536CE6" w:rsidRPr="001F4059" w:rsidRDefault="00536CE6" w:rsidP="007773F9">
            <w:pPr>
              <w:jc w:val="center"/>
              <w:rPr>
                <w:rFonts w:asciiTheme="minorHAnsi" w:hAnsiTheme="minorHAnsi" w:cstheme="minorHAnsi"/>
                <w:sz w:val="18"/>
                <w:szCs w:val="18"/>
              </w:rPr>
            </w:pPr>
          </w:p>
        </w:tc>
        <w:tc>
          <w:tcPr>
            <w:tcW w:w="1657" w:type="dxa"/>
            <w:vMerge/>
            <w:vAlign w:val="center"/>
            <w:hideMark/>
          </w:tcPr>
          <w:p w:rsidR="00536CE6" w:rsidRPr="001F4059" w:rsidRDefault="00536CE6" w:rsidP="00536CE6">
            <w:pPr>
              <w:rPr>
                <w:rFonts w:asciiTheme="minorHAnsi" w:hAnsiTheme="minorHAnsi" w:cstheme="minorHAnsi"/>
                <w:sz w:val="18"/>
                <w:szCs w:val="18"/>
              </w:rPr>
            </w:pPr>
          </w:p>
        </w:tc>
        <w:tc>
          <w:tcPr>
            <w:tcW w:w="1929" w:type="dxa"/>
            <w:shd w:val="clear" w:color="000000" w:fill="FFFFFF"/>
            <w:vAlign w:val="center"/>
            <w:hideMark/>
          </w:tcPr>
          <w:p w:rsidR="00536CE6" w:rsidRPr="001F4059" w:rsidRDefault="00536CE6" w:rsidP="00536CE6">
            <w:pPr>
              <w:rPr>
                <w:rFonts w:asciiTheme="minorHAnsi" w:hAnsiTheme="minorHAnsi" w:cstheme="minorHAnsi"/>
                <w:sz w:val="18"/>
                <w:szCs w:val="18"/>
              </w:rPr>
            </w:pPr>
            <w:r w:rsidRPr="001F4059">
              <w:rPr>
                <w:rFonts w:asciiTheme="minorHAnsi" w:hAnsiTheme="minorHAnsi" w:cstheme="minorHAnsi"/>
                <w:sz w:val="18"/>
                <w:szCs w:val="18"/>
              </w:rPr>
              <w:t>Με ενσωματωμένο ψηφιακό μετρητή</w:t>
            </w:r>
          </w:p>
        </w:tc>
        <w:tc>
          <w:tcPr>
            <w:tcW w:w="1675" w:type="dxa"/>
            <w:vMerge/>
            <w:vAlign w:val="center"/>
            <w:hideMark/>
          </w:tcPr>
          <w:p w:rsidR="00536CE6" w:rsidRPr="001F4059" w:rsidRDefault="00536CE6" w:rsidP="00536CE6">
            <w:pPr>
              <w:rPr>
                <w:rFonts w:asciiTheme="minorHAnsi" w:hAnsiTheme="minorHAnsi" w:cstheme="minorHAnsi"/>
                <w:sz w:val="18"/>
                <w:szCs w:val="18"/>
              </w:rPr>
            </w:pPr>
          </w:p>
        </w:tc>
        <w:tc>
          <w:tcPr>
            <w:tcW w:w="1675" w:type="dxa"/>
            <w:vMerge/>
            <w:vAlign w:val="center"/>
            <w:hideMark/>
          </w:tcPr>
          <w:p w:rsidR="00536CE6" w:rsidRPr="001F4059" w:rsidRDefault="00536CE6" w:rsidP="00536CE6">
            <w:pPr>
              <w:rPr>
                <w:rFonts w:asciiTheme="minorHAnsi" w:hAnsiTheme="minorHAnsi" w:cstheme="minorHAnsi"/>
                <w:sz w:val="18"/>
                <w:szCs w:val="18"/>
              </w:rPr>
            </w:pPr>
          </w:p>
        </w:tc>
      </w:tr>
      <w:tr w:rsidR="001F4059" w:rsidRPr="001F4059" w:rsidTr="005A6640">
        <w:trPr>
          <w:trHeight w:val="20"/>
        </w:trPr>
        <w:tc>
          <w:tcPr>
            <w:tcW w:w="567"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 </w:t>
            </w:r>
            <w:r w:rsidR="001F4059">
              <w:rPr>
                <w:rFonts w:asciiTheme="minorHAnsi" w:hAnsiTheme="minorHAnsi" w:cstheme="minorHAnsi"/>
                <w:sz w:val="18"/>
                <w:szCs w:val="18"/>
              </w:rPr>
              <w:t>26</w:t>
            </w:r>
          </w:p>
        </w:tc>
        <w:tc>
          <w:tcPr>
            <w:tcW w:w="1701" w:type="dxa"/>
            <w:shd w:val="clear" w:color="000000" w:fill="FFFFFF"/>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13-ΠΑΧ-101</w:t>
            </w:r>
          </w:p>
        </w:tc>
        <w:tc>
          <w:tcPr>
            <w:tcW w:w="1843"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Παχύμετρο</w:t>
            </w:r>
          </w:p>
        </w:tc>
        <w:tc>
          <w:tcPr>
            <w:tcW w:w="1985" w:type="dxa"/>
            <w:shd w:val="clear" w:color="000000" w:fill="FFFFFF"/>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 xml:space="preserve"> MAHR 16 ES</w:t>
            </w:r>
          </w:p>
        </w:tc>
        <w:tc>
          <w:tcPr>
            <w:tcW w:w="2844" w:type="dxa"/>
            <w:vMerge/>
            <w:vAlign w:val="center"/>
            <w:hideMark/>
          </w:tcPr>
          <w:p w:rsidR="00536CE6" w:rsidRPr="001F4059" w:rsidRDefault="00536CE6" w:rsidP="007773F9">
            <w:pPr>
              <w:jc w:val="center"/>
              <w:rPr>
                <w:rFonts w:asciiTheme="minorHAnsi" w:hAnsiTheme="minorHAnsi" w:cstheme="minorHAnsi"/>
                <w:sz w:val="18"/>
                <w:szCs w:val="18"/>
              </w:rPr>
            </w:pPr>
          </w:p>
        </w:tc>
        <w:tc>
          <w:tcPr>
            <w:tcW w:w="1657" w:type="dxa"/>
            <w:vMerge/>
            <w:vAlign w:val="center"/>
            <w:hideMark/>
          </w:tcPr>
          <w:p w:rsidR="00536CE6" w:rsidRPr="001F4059" w:rsidRDefault="00536CE6" w:rsidP="00536CE6">
            <w:pPr>
              <w:rPr>
                <w:rFonts w:asciiTheme="minorHAnsi" w:hAnsiTheme="minorHAnsi" w:cstheme="minorHAnsi"/>
                <w:sz w:val="18"/>
                <w:szCs w:val="18"/>
              </w:rPr>
            </w:pPr>
          </w:p>
        </w:tc>
        <w:tc>
          <w:tcPr>
            <w:tcW w:w="1929" w:type="dxa"/>
            <w:shd w:val="clear" w:color="000000" w:fill="FFFFFF"/>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 </w:t>
            </w:r>
          </w:p>
        </w:tc>
        <w:tc>
          <w:tcPr>
            <w:tcW w:w="1675" w:type="dxa"/>
            <w:vMerge/>
            <w:vAlign w:val="center"/>
            <w:hideMark/>
          </w:tcPr>
          <w:p w:rsidR="00536CE6" w:rsidRPr="001F4059" w:rsidRDefault="00536CE6" w:rsidP="00536CE6">
            <w:pPr>
              <w:rPr>
                <w:rFonts w:asciiTheme="minorHAnsi" w:hAnsiTheme="minorHAnsi" w:cstheme="minorHAnsi"/>
                <w:sz w:val="18"/>
                <w:szCs w:val="18"/>
              </w:rPr>
            </w:pPr>
          </w:p>
        </w:tc>
        <w:tc>
          <w:tcPr>
            <w:tcW w:w="1675" w:type="dxa"/>
            <w:vMerge/>
            <w:vAlign w:val="center"/>
            <w:hideMark/>
          </w:tcPr>
          <w:p w:rsidR="00536CE6" w:rsidRPr="001F4059" w:rsidRDefault="00536CE6" w:rsidP="00536CE6">
            <w:pPr>
              <w:rPr>
                <w:rFonts w:asciiTheme="minorHAnsi" w:hAnsiTheme="minorHAnsi" w:cstheme="minorHAnsi"/>
                <w:sz w:val="18"/>
                <w:szCs w:val="18"/>
              </w:rPr>
            </w:pPr>
          </w:p>
        </w:tc>
      </w:tr>
      <w:tr w:rsidR="001F4059" w:rsidRPr="001F4059" w:rsidTr="005A6640">
        <w:trPr>
          <w:trHeight w:val="20"/>
        </w:trPr>
        <w:tc>
          <w:tcPr>
            <w:tcW w:w="567"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 </w:t>
            </w:r>
            <w:r w:rsidR="001F4059">
              <w:rPr>
                <w:rFonts w:asciiTheme="minorHAnsi" w:hAnsiTheme="minorHAnsi" w:cstheme="minorHAnsi"/>
                <w:sz w:val="18"/>
                <w:szCs w:val="18"/>
              </w:rPr>
              <w:t>27</w:t>
            </w:r>
          </w:p>
        </w:tc>
        <w:tc>
          <w:tcPr>
            <w:tcW w:w="1701" w:type="dxa"/>
            <w:shd w:val="clear" w:color="000000" w:fill="FFFFFF"/>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66-ΠΑΧ-01</w:t>
            </w:r>
          </w:p>
        </w:tc>
        <w:tc>
          <w:tcPr>
            <w:tcW w:w="1843"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Παχύμετρο</w:t>
            </w:r>
          </w:p>
        </w:tc>
        <w:tc>
          <w:tcPr>
            <w:tcW w:w="1985" w:type="dxa"/>
            <w:shd w:val="clear" w:color="000000" w:fill="FFFFFF"/>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 xml:space="preserve"> HOMEL HERCULES</w:t>
            </w:r>
          </w:p>
        </w:tc>
        <w:tc>
          <w:tcPr>
            <w:tcW w:w="2844" w:type="dxa"/>
            <w:vMerge/>
            <w:vAlign w:val="center"/>
            <w:hideMark/>
          </w:tcPr>
          <w:p w:rsidR="00536CE6" w:rsidRPr="001F4059" w:rsidRDefault="00536CE6" w:rsidP="007773F9">
            <w:pPr>
              <w:jc w:val="center"/>
              <w:rPr>
                <w:rFonts w:asciiTheme="minorHAnsi" w:hAnsiTheme="minorHAnsi" w:cstheme="minorHAnsi"/>
                <w:sz w:val="18"/>
                <w:szCs w:val="18"/>
              </w:rPr>
            </w:pPr>
          </w:p>
        </w:tc>
        <w:tc>
          <w:tcPr>
            <w:tcW w:w="1657" w:type="dxa"/>
            <w:shd w:val="clear" w:color="000000" w:fill="FFFFFF"/>
            <w:vAlign w:val="center"/>
            <w:hideMark/>
          </w:tcPr>
          <w:p w:rsidR="00536CE6" w:rsidRPr="001F4059" w:rsidRDefault="00536CE6" w:rsidP="00536CE6">
            <w:pPr>
              <w:rPr>
                <w:rFonts w:asciiTheme="minorHAnsi" w:hAnsiTheme="minorHAnsi" w:cstheme="minorHAnsi"/>
                <w:sz w:val="18"/>
                <w:szCs w:val="18"/>
              </w:rPr>
            </w:pPr>
            <w:r w:rsidRPr="001F4059">
              <w:rPr>
                <w:rFonts w:asciiTheme="minorHAnsi" w:hAnsiTheme="minorHAnsi" w:cstheme="minorHAnsi"/>
                <w:sz w:val="18"/>
                <w:szCs w:val="18"/>
              </w:rPr>
              <w:t xml:space="preserve">Χ.Υ. Ανατολικής Μακεδονίας-  Θράκης, Τμήμα Χ.Υ. Σερρών      </w:t>
            </w:r>
          </w:p>
        </w:tc>
        <w:tc>
          <w:tcPr>
            <w:tcW w:w="1929" w:type="dxa"/>
            <w:shd w:val="clear" w:color="000000" w:fill="FFFFFF"/>
            <w:vAlign w:val="center"/>
            <w:hideMark/>
          </w:tcPr>
          <w:p w:rsidR="00536CE6" w:rsidRPr="001F4059" w:rsidRDefault="00536CE6" w:rsidP="00536CE6">
            <w:pPr>
              <w:rPr>
                <w:rFonts w:asciiTheme="minorHAnsi" w:hAnsiTheme="minorHAnsi" w:cstheme="minorHAnsi"/>
                <w:sz w:val="18"/>
                <w:szCs w:val="18"/>
              </w:rPr>
            </w:pPr>
            <w:r w:rsidRPr="001F4059">
              <w:rPr>
                <w:rFonts w:asciiTheme="minorHAnsi" w:hAnsiTheme="minorHAnsi" w:cstheme="minorHAnsi"/>
                <w:sz w:val="18"/>
                <w:szCs w:val="18"/>
              </w:rPr>
              <w:t xml:space="preserve"> 0-150mm/ 0,05mm</w:t>
            </w:r>
          </w:p>
        </w:tc>
        <w:tc>
          <w:tcPr>
            <w:tcW w:w="1675" w:type="dxa"/>
            <w:vMerge/>
            <w:vAlign w:val="center"/>
            <w:hideMark/>
          </w:tcPr>
          <w:p w:rsidR="00536CE6" w:rsidRPr="001F4059" w:rsidRDefault="00536CE6" w:rsidP="00536CE6">
            <w:pPr>
              <w:rPr>
                <w:rFonts w:asciiTheme="minorHAnsi" w:hAnsiTheme="minorHAnsi" w:cstheme="minorHAnsi"/>
                <w:sz w:val="18"/>
                <w:szCs w:val="18"/>
              </w:rPr>
            </w:pPr>
          </w:p>
        </w:tc>
        <w:tc>
          <w:tcPr>
            <w:tcW w:w="1675" w:type="dxa"/>
            <w:vMerge/>
            <w:vAlign w:val="center"/>
            <w:hideMark/>
          </w:tcPr>
          <w:p w:rsidR="00536CE6" w:rsidRPr="001F4059" w:rsidRDefault="00536CE6" w:rsidP="00536CE6">
            <w:pPr>
              <w:rPr>
                <w:rFonts w:asciiTheme="minorHAnsi" w:hAnsiTheme="minorHAnsi" w:cstheme="minorHAnsi"/>
                <w:sz w:val="18"/>
                <w:szCs w:val="18"/>
              </w:rPr>
            </w:pPr>
          </w:p>
        </w:tc>
      </w:tr>
      <w:tr w:rsidR="002B4557" w:rsidRPr="001F4059" w:rsidTr="00992435">
        <w:trPr>
          <w:trHeight w:val="20"/>
        </w:trPr>
        <w:tc>
          <w:tcPr>
            <w:tcW w:w="15876" w:type="dxa"/>
            <w:gridSpan w:val="9"/>
            <w:shd w:val="clear" w:color="000000" w:fill="FFFFFF"/>
            <w:noWrap/>
            <w:vAlign w:val="center"/>
          </w:tcPr>
          <w:p w:rsidR="002B4557" w:rsidRDefault="002B4557" w:rsidP="00992435">
            <w:pPr>
              <w:jc w:val="center"/>
              <w:rPr>
                <w:rFonts w:ascii="Calibri" w:hAnsi="Calibri" w:cs="Calibri"/>
                <w:b/>
                <w:bCs/>
                <w:color w:val="000000"/>
                <w:sz w:val="18"/>
                <w:szCs w:val="18"/>
              </w:rPr>
            </w:pPr>
            <w:r>
              <w:rPr>
                <w:rFonts w:asciiTheme="minorHAnsi" w:hAnsiTheme="minorHAnsi" w:cstheme="minorHAnsi"/>
                <w:b/>
                <w:bCs/>
                <w:sz w:val="18"/>
                <w:szCs w:val="18"/>
              </w:rPr>
              <w:t xml:space="preserve"> ΤΜΗΜΑ Ζ10</w:t>
            </w:r>
            <w:r w:rsidRPr="001F4059">
              <w:rPr>
                <w:rFonts w:asciiTheme="minorHAnsi" w:hAnsiTheme="minorHAnsi" w:cstheme="minorHAnsi"/>
                <w:b/>
                <w:bCs/>
                <w:sz w:val="18"/>
                <w:szCs w:val="18"/>
              </w:rPr>
              <w:t>. ΔΙΑΚΡΙΒΩΣΗ/ΕΛΕΓΧΟΣ ΔΙΑΦΟΡΩΝ ΟΡΓΑΝΩΝ ΠΟΥ ΘΑ ΠΡΑΓΜΑΤΟΠΟΙΗΘΟΥΝ ΣΤΑ ΕΡΓΑΣΤΗΡΙΑ ΤΩΝ ΑΝΑΔΟΧΩΝ</w:t>
            </w:r>
          </w:p>
        </w:tc>
      </w:tr>
      <w:tr w:rsidR="002B4557" w:rsidRPr="001F4059" w:rsidTr="00992435">
        <w:trPr>
          <w:trHeight w:val="20"/>
        </w:trPr>
        <w:tc>
          <w:tcPr>
            <w:tcW w:w="567" w:type="dxa"/>
            <w:shd w:val="clear" w:color="000000" w:fill="FFFFFF"/>
            <w:noWrap/>
            <w:vAlign w:val="center"/>
            <w:hideMark/>
          </w:tcPr>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sz w:val="18"/>
                <w:szCs w:val="18"/>
              </w:rPr>
              <w:t>α/α</w:t>
            </w:r>
          </w:p>
        </w:tc>
        <w:tc>
          <w:tcPr>
            <w:tcW w:w="1701" w:type="dxa"/>
            <w:shd w:val="clear" w:color="000000" w:fill="FFFFFF"/>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ΚΩΔΙΚΟΣ ΟΡΓΑΝΟΥ</w:t>
            </w:r>
          </w:p>
        </w:tc>
        <w:tc>
          <w:tcPr>
            <w:tcW w:w="1843" w:type="dxa"/>
            <w:shd w:val="clear" w:color="000000" w:fill="FFFFFF"/>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 xml:space="preserve">ΠΕΡΙΓΡΑΦΗ </w:t>
            </w:r>
          </w:p>
        </w:tc>
        <w:tc>
          <w:tcPr>
            <w:tcW w:w="1985" w:type="dxa"/>
            <w:shd w:val="clear" w:color="000000" w:fill="FFFFFF"/>
            <w:noWrap/>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ΜΟΝΤΕΛΟ</w:t>
            </w:r>
          </w:p>
        </w:tc>
        <w:tc>
          <w:tcPr>
            <w:tcW w:w="2844" w:type="dxa"/>
            <w:shd w:val="clear" w:color="000000" w:fill="FFFFFF"/>
            <w:vAlign w:val="center"/>
            <w:hideMark/>
          </w:tcPr>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sz w:val="18"/>
                <w:szCs w:val="18"/>
              </w:rPr>
              <w:t>ΔΙΑΚΡΙΒΩΣΗ /ΕΛΕΓΧΟΣ</w:t>
            </w:r>
          </w:p>
        </w:tc>
        <w:tc>
          <w:tcPr>
            <w:tcW w:w="1657" w:type="dxa"/>
            <w:shd w:val="clear" w:color="000000" w:fill="FFFFFF"/>
            <w:noWrap/>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ΥΠΗΡΕΣΙΑ</w:t>
            </w:r>
          </w:p>
        </w:tc>
        <w:tc>
          <w:tcPr>
            <w:tcW w:w="1929" w:type="dxa"/>
            <w:shd w:val="clear" w:color="000000" w:fill="FFFFFF"/>
            <w:noWrap/>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ΠΑΡΑΤΗΡΗΣΕΙΣ</w:t>
            </w:r>
          </w:p>
        </w:tc>
        <w:tc>
          <w:tcPr>
            <w:tcW w:w="1675" w:type="dxa"/>
            <w:shd w:val="clear" w:color="auto" w:fill="auto"/>
            <w:vAlign w:val="center"/>
            <w:hideMark/>
          </w:tcPr>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sz w:val="18"/>
                <w:szCs w:val="18"/>
              </w:rPr>
              <w:t>ΠΡΟΫΠΟΛΟΓΙΣΜΟΣ ΧΩΡΙΣ ΦΠΑ</w:t>
            </w:r>
          </w:p>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bCs/>
                <w:color w:val="000000"/>
                <w:sz w:val="18"/>
                <w:szCs w:val="18"/>
              </w:rPr>
              <w:t>(€)</w:t>
            </w:r>
          </w:p>
        </w:tc>
        <w:tc>
          <w:tcPr>
            <w:tcW w:w="1675" w:type="dxa"/>
            <w:shd w:val="clear" w:color="auto" w:fill="auto"/>
            <w:vAlign w:val="center"/>
            <w:hideMark/>
          </w:tcPr>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sz w:val="18"/>
                <w:szCs w:val="18"/>
              </w:rPr>
              <w:t>ΠΡΟΫΠΟΛΟΓΙΣΜΟΣ ΜΕ ΦΠΑ</w:t>
            </w:r>
          </w:p>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bCs/>
                <w:color w:val="000000"/>
                <w:sz w:val="18"/>
                <w:szCs w:val="18"/>
              </w:rPr>
              <w:t>(€)</w:t>
            </w:r>
          </w:p>
        </w:tc>
      </w:tr>
      <w:tr w:rsidR="001F4059" w:rsidRPr="001F4059" w:rsidTr="005A6640">
        <w:trPr>
          <w:trHeight w:val="20"/>
        </w:trPr>
        <w:tc>
          <w:tcPr>
            <w:tcW w:w="567"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 </w:t>
            </w:r>
            <w:r w:rsidR="001F4059">
              <w:rPr>
                <w:rFonts w:asciiTheme="minorHAnsi" w:hAnsiTheme="minorHAnsi" w:cstheme="minorHAnsi"/>
                <w:sz w:val="18"/>
                <w:szCs w:val="18"/>
              </w:rPr>
              <w:t>28</w:t>
            </w:r>
          </w:p>
        </w:tc>
        <w:tc>
          <w:tcPr>
            <w:tcW w:w="1701" w:type="dxa"/>
            <w:shd w:val="clear" w:color="000000" w:fill="FFFFFF"/>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41 ΒΑΡ 02</w:t>
            </w:r>
          </w:p>
        </w:tc>
        <w:tc>
          <w:tcPr>
            <w:tcW w:w="1843" w:type="dxa"/>
            <w:shd w:val="clear" w:color="000000" w:fill="FFFFFF"/>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 xml:space="preserve">Βαρόμετρο ηλεκτρονικό </w:t>
            </w:r>
          </w:p>
        </w:tc>
        <w:tc>
          <w:tcPr>
            <w:tcW w:w="1985" w:type="dxa"/>
            <w:shd w:val="clear" w:color="000000" w:fill="FFFFFF"/>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GMH 3180</w:t>
            </w:r>
          </w:p>
        </w:tc>
        <w:tc>
          <w:tcPr>
            <w:tcW w:w="2844" w:type="dxa"/>
            <w:shd w:val="clear" w:color="000000" w:fill="FFFFFF"/>
            <w:vAlign w:val="center"/>
            <w:hideMark/>
          </w:tcPr>
          <w:p w:rsidR="00536CE6" w:rsidRPr="001F4059" w:rsidRDefault="00536CE6" w:rsidP="007773F9">
            <w:pPr>
              <w:jc w:val="center"/>
              <w:rPr>
                <w:rFonts w:asciiTheme="minorHAnsi" w:hAnsiTheme="minorHAnsi" w:cstheme="minorHAnsi"/>
                <w:sz w:val="18"/>
                <w:szCs w:val="18"/>
              </w:rPr>
            </w:pPr>
            <w:r w:rsidRPr="001F4059">
              <w:rPr>
                <w:rFonts w:asciiTheme="minorHAnsi" w:hAnsiTheme="minorHAnsi" w:cstheme="minorHAnsi"/>
                <w:sz w:val="18"/>
                <w:szCs w:val="18"/>
              </w:rPr>
              <w:t>P (kPa)</w:t>
            </w:r>
          </w:p>
        </w:tc>
        <w:tc>
          <w:tcPr>
            <w:tcW w:w="1657" w:type="dxa"/>
            <w:shd w:val="clear" w:color="000000" w:fill="FFFFFF"/>
            <w:vAlign w:val="center"/>
            <w:hideMark/>
          </w:tcPr>
          <w:p w:rsidR="00536CE6" w:rsidRPr="001F4059" w:rsidRDefault="00536CE6" w:rsidP="00536CE6">
            <w:pPr>
              <w:rPr>
                <w:rFonts w:asciiTheme="minorHAnsi" w:hAnsiTheme="minorHAnsi" w:cstheme="minorHAnsi"/>
                <w:sz w:val="18"/>
                <w:szCs w:val="18"/>
              </w:rPr>
            </w:pPr>
            <w:r w:rsidRPr="001F4059">
              <w:rPr>
                <w:rFonts w:asciiTheme="minorHAnsi" w:hAnsiTheme="minorHAnsi" w:cstheme="minorHAnsi"/>
                <w:sz w:val="18"/>
                <w:szCs w:val="18"/>
              </w:rPr>
              <w:t xml:space="preserve">Χ.Υ.  Κεντρικής  Μακεδονίας, Θεσσαλονίκη </w:t>
            </w:r>
          </w:p>
        </w:tc>
        <w:tc>
          <w:tcPr>
            <w:tcW w:w="1929" w:type="dxa"/>
            <w:shd w:val="clear" w:color="000000" w:fill="FFFFFF"/>
            <w:vAlign w:val="center"/>
            <w:hideMark/>
          </w:tcPr>
          <w:p w:rsidR="00536CE6" w:rsidRPr="001F4059" w:rsidRDefault="00536CE6" w:rsidP="00536CE6">
            <w:pPr>
              <w:rPr>
                <w:rFonts w:asciiTheme="minorHAnsi" w:hAnsiTheme="minorHAnsi" w:cstheme="minorHAnsi"/>
                <w:sz w:val="18"/>
                <w:szCs w:val="18"/>
              </w:rPr>
            </w:pPr>
            <w:r w:rsidRPr="001F4059">
              <w:rPr>
                <w:rFonts w:asciiTheme="minorHAnsi" w:hAnsiTheme="minorHAnsi" w:cstheme="minorHAnsi"/>
                <w:sz w:val="18"/>
                <w:szCs w:val="18"/>
              </w:rPr>
              <w:t xml:space="preserve"> 950  kPa έως 1050 kPa</w:t>
            </w:r>
          </w:p>
        </w:tc>
        <w:tc>
          <w:tcPr>
            <w:tcW w:w="1675"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100</w:t>
            </w:r>
            <w:r w:rsidR="00170DED">
              <w:rPr>
                <w:rFonts w:asciiTheme="minorHAnsi" w:hAnsiTheme="minorHAnsi" w:cstheme="minorHAnsi"/>
                <w:sz w:val="18"/>
                <w:szCs w:val="18"/>
              </w:rPr>
              <w:t>,00</w:t>
            </w:r>
          </w:p>
        </w:tc>
        <w:tc>
          <w:tcPr>
            <w:tcW w:w="1675"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124</w:t>
            </w:r>
            <w:r w:rsidR="00170DED">
              <w:rPr>
                <w:rFonts w:asciiTheme="minorHAnsi" w:hAnsiTheme="minorHAnsi" w:cstheme="minorHAnsi"/>
                <w:sz w:val="18"/>
                <w:szCs w:val="18"/>
              </w:rPr>
              <w:t>,00</w:t>
            </w:r>
          </w:p>
        </w:tc>
      </w:tr>
      <w:tr w:rsidR="002B4557" w:rsidRPr="001F4059" w:rsidTr="00992435">
        <w:trPr>
          <w:trHeight w:val="20"/>
        </w:trPr>
        <w:tc>
          <w:tcPr>
            <w:tcW w:w="15876" w:type="dxa"/>
            <w:gridSpan w:val="9"/>
            <w:shd w:val="clear" w:color="000000" w:fill="FFFFFF"/>
            <w:noWrap/>
            <w:vAlign w:val="center"/>
          </w:tcPr>
          <w:p w:rsidR="002B4557" w:rsidRDefault="002B4557" w:rsidP="00992435">
            <w:pPr>
              <w:jc w:val="center"/>
              <w:rPr>
                <w:rFonts w:ascii="Calibri" w:hAnsi="Calibri" w:cs="Calibri"/>
                <w:b/>
                <w:bCs/>
                <w:color w:val="000000"/>
                <w:sz w:val="18"/>
                <w:szCs w:val="18"/>
              </w:rPr>
            </w:pPr>
            <w:r>
              <w:rPr>
                <w:rFonts w:asciiTheme="minorHAnsi" w:hAnsiTheme="minorHAnsi" w:cstheme="minorHAnsi"/>
                <w:b/>
                <w:bCs/>
                <w:sz w:val="18"/>
                <w:szCs w:val="18"/>
              </w:rPr>
              <w:t xml:space="preserve"> ΤΜΗΜΑ Ζ11</w:t>
            </w:r>
            <w:r w:rsidRPr="001F4059">
              <w:rPr>
                <w:rFonts w:asciiTheme="minorHAnsi" w:hAnsiTheme="minorHAnsi" w:cstheme="minorHAnsi"/>
                <w:b/>
                <w:bCs/>
                <w:sz w:val="18"/>
                <w:szCs w:val="18"/>
              </w:rPr>
              <w:t>. ΔΙΑΚΡΙΒΩΣΗ/ΕΛΕΓΧΟΣ ΔΙΑΦΟΡΩΝ ΟΡΓΑΝΩΝ ΠΟΥ ΘΑ ΠΡΑΓΜΑΤΟΠΟΙΗΘΟΥΝ ΣΤΑ ΕΡΓΑΣΤΗΡΙΑ ΤΩΝ ΑΝΑΔΟΧΩΝ</w:t>
            </w:r>
          </w:p>
        </w:tc>
      </w:tr>
      <w:tr w:rsidR="002B4557" w:rsidRPr="001F4059" w:rsidTr="00992435">
        <w:trPr>
          <w:trHeight w:val="20"/>
        </w:trPr>
        <w:tc>
          <w:tcPr>
            <w:tcW w:w="567" w:type="dxa"/>
            <w:shd w:val="clear" w:color="000000" w:fill="FFFFFF"/>
            <w:noWrap/>
            <w:vAlign w:val="center"/>
            <w:hideMark/>
          </w:tcPr>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sz w:val="18"/>
                <w:szCs w:val="18"/>
              </w:rPr>
              <w:t>α/α</w:t>
            </w:r>
          </w:p>
        </w:tc>
        <w:tc>
          <w:tcPr>
            <w:tcW w:w="1701" w:type="dxa"/>
            <w:shd w:val="clear" w:color="000000" w:fill="FFFFFF"/>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ΚΩΔΙΚΟΣ ΟΡΓΑΝΟΥ</w:t>
            </w:r>
          </w:p>
        </w:tc>
        <w:tc>
          <w:tcPr>
            <w:tcW w:w="1843" w:type="dxa"/>
            <w:shd w:val="clear" w:color="000000" w:fill="FFFFFF"/>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 xml:space="preserve">ΠΕΡΙΓΡΑΦΗ </w:t>
            </w:r>
          </w:p>
        </w:tc>
        <w:tc>
          <w:tcPr>
            <w:tcW w:w="1985" w:type="dxa"/>
            <w:shd w:val="clear" w:color="000000" w:fill="FFFFFF"/>
            <w:noWrap/>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ΜΟΝΤΕΛΟ</w:t>
            </w:r>
          </w:p>
        </w:tc>
        <w:tc>
          <w:tcPr>
            <w:tcW w:w="2844" w:type="dxa"/>
            <w:shd w:val="clear" w:color="000000" w:fill="FFFFFF"/>
            <w:vAlign w:val="center"/>
            <w:hideMark/>
          </w:tcPr>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sz w:val="18"/>
                <w:szCs w:val="18"/>
              </w:rPr>
              <w:t>ΔΙΑΚΡΙΒΩΣΗ /ΕΛΕΓΧΟΣ</w:t>
            </w:r>
          </w:p>
        </w:tc>
        <w:tc>
          <w:tcPr>
            <w:tcW w:w="1657" w:type="dxa"/>
            <w:shd w:val="clear" w:color="000000" w:fill="FFFFFF"/>
            <w:noWrap/>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ΥΠΗΡΕΣΙΑ</w:t>
            </w:r>
          </w:p>
        </w:tc>
        <w:tc>
          <w:tcPr>
            <w:tcW w:w="1929" w:type="dxa"/>
            <w:shd w:val="clear" w:color="000000" w:fill="FFFFFF"/>
            <w:noWrap/>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ΠΑΡΑΤΗΡΗΣΕΙΣ</w:t>
            </w:r>
          </w:p>
        </w:tc>
        <w:tc>
          <w:tcPr>
            <w:tcW w:w="1675" w:type="dxa"/>
            <w:shd w:val="clear" w:color="auto" w:fill="auto"/>
            <w:vAlign w:val="center"/>
            <w:hideMark/>
          </w:tcPr>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sz w:val="18"/>
                <w:szCs w:val="18"/>
              </w:rPr>
              <w:t>ΠΡΟΫΠΟΛΟΓΙΣΜΟΣ ΧΩΡΙΣ ΦΠΑ</w:t>
            </w:r>
          </w:p>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bCs/>
                <w:color w:val="000000"/>
                <w:sz w:val="18"/>
                <w:szCs w:val="18"/>
              </w:rPr>
              <w:t>(€)</w:t>
            </w:r>
          </w:p>
        </w:tc>
        <w:tc>
          <w:tcPr>
            <w:tcW w:w="1675" w:type="dxa"/>
            <w:shd w:val="clear" w:color="auto" w:fill="auto"/>
            <w:vAlign w:val="center"/>
            <w:hideMark/>
          </w:tcPr>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sz w:val="18"/>
                <w:szCs w:val="18"/>
              </w:rPr>
              <w:t>ΠΡΟΫΠΟΛΟΓΙΣΜΟΣ ΜΕ ΦΠΑ</w:t>
            </w:r>
          </w:p>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bCs/>
                <w:color w:val="000000"/>
                <w:sz w:val="18"/>
                <w:szCs w:val="18"/>
              </w:rPr>
              <w:t>(€)</w:t>
            </w:r>
          </w:p>
        </w:tc>
      </w:tr>
      <w:tr w:rsidR="001F4059" w:rsidRPr="001F4059" w:rsidTr="005A6640">
        <w:trPr>
          <w:trHeight w:val="20"/>
        </w:trPr>
        <w:tc>
          <w:tcPr>
            <w:tcW w:w="567" w:type="dxa"/>
            <w:shd w:val="clear" w:color="000000" w:fill="FFFFFF"/>
            <w:noWrap/>
            <w:vAlign w:val="center"/>
            <w:hideMark/>
          </w:tcPr>
          <w:p w:rsidR="00536CE6" w:rsidRPr="001F4059" w:rsidRDefault="001F4059" w:rsidP="00536CE6">
            <w:pPr>
              <w:jc w:val="center"/>
              <w:rPr>
                <w:rFonts w:asciiTheme="minorHAnsi" w:hAnsiTheme="minorHAnsi" w:cstheme="minorHAnsi"/>
                <w:sz w:val="18"/>
                <w:szCs w:val="18"/>
              </w:rPr>
            </w:pPr>
            <w:r>
              <w:rPr>
                <w:rFonts w:asciiTheme="minorHAnsi" w:hAnsiTheme="minorHAnsi" w:cstheme="minorHAnsi"/>
                <w:sz w:val="18"/>
                <w:szCs w:val="18"/>
              </w:rPr>
              <w:t>29</w:t>
            </w:r>
            <w:r w:rsidR="00536CE6" w:rsidRPr="001F4059">
              <w:rPr>
                <w:rFonts w:asciiTheme="minorHAnsi" w:hAnsiTheme="minorHAnsi" w:cstheme="minorHAnsi"/>
                <w:sz w:val="18"/>
                <w:szCs w:val="18"/>
              </w:rPr>
              <w:t> </w:t>
            </w:r>
          </w:p>
        </w:tc>
        <w:tc>
          <w:tcPr>
            <w:tcW w:w="1701"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66-ΥΓΡ-01</w:t>
            </w:r>
          </w:p>
        </w:tc>
        <w:tc>
          <w:tcPr>
            <w:tcW w:w="1843"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 xml:space="preserve">Θερμοϋγρασιόμετρο </w:t>
            </w:r>
          </w:p>
        </w:tc>
        <w:tc>
          <w:tcPr>
            <w:tcW w:w="1985"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Novasina, Hydrodat 100</w:t>
            </w:r>
          </w:p>
        </w:tc>
        <w:tc>
          <w:tcPr>
            <w:tcW w:w="2844" w:type="dxa"/>
            <w:vMerge w:val="restart"/>
            <w:shd w:val="clear" w:color="000000" w:fill="FFFFFF"/>
            <w:vAlign w:val="center"/>
            <w:hideMark/>
          </w:tcPr>
          <w:p w:rsidR="00536CE6" w:rsidRPr="001F4059" w:rsidRDefault="00536CE6" w:rsidP="007773F9">
            <w:pPr>
              <w:jc w:val="center"/>
              <w:rPr>
                <w:rFonts w:asciiTheme="minorHAnsi" w:hAnsiTheme="minorHAnsi" w:cstheme="minorHAnsi"/>
                <w:sz w:val="18"/>
                <w:szCs w:val="18"/>
              </w:rPr>
            </w:pPr>
            <w:r w:rsidRPr="001F4059">
              <w:rPr>
                <w:rFonts w:asciiTheme="minorHAnsi" w:hAnsiTheme="minorHAnsi" w:cstheme="minorHAnsi"/>
                <w:sz w:val="18"/>
                <w:szCs w:val="18"/>
              </w:rPr>
              <w:t>Θερμοκρασία, Υγρασία</w:t>
            </w:r>
          </w:p>
        </w:tc>
        <w:tc>
          <w:tcPr>
            <w:tcW w:w="1657" w:type="dxa"/>
            <w:vMerge w:val="restart"/>
            <w:shd w:val="clear" w:color="000000" w:fill="FFFFFF"/>
            <w:vAlign w:val="center"/>
            <w:hideMark/>
          </w:tcPr>
          <w:p w:rsidR="00536CE6" w:rsidRPr="001F4059" w:rsidRDefault="00536CE6" w:rsidP="00536CE6">
            <w:pPr>
              <w:rPr>
                <w:rFonts w:asciiTheme="minorHAnsi" w:hAnsiTheme="minorHAnsi" w:cstheme="minorHAnsi"/>
                <w:sz w:val="18"/>
                <w:szCs w:val="18"/>
              </w:rPr>
            </w:pPr>
            <w:r w:rsidRPr="001F4059">
              <w:rPr>
                <w:rFonts w:asciiTheme="minorHAnsi" w:hAnsiTheme="minorHAnsi" w:cstheme="minorHAnsi"/>
                <w:sz w:val="18"/>
                <w:szCs w:val="18"/>
              </w:rPr>
              <w:t xml:space="preserve">Χ.Υ. Ανατολικής Μακεδονίας-  Θράκης,  Τμήμα Χ.Υ. Σερρών      </w:t>
            </w:r>
          </w:p>
        </w:tc>
        <w:tc>
          <w:tcPr>
            <w:tcW w:w="1929" w:type="dxa"/>
            <w:shd w:val="clear" w:color="000000" w:fill="FFFFFF"/>
            <w:vAlign w:val="center"/>
            <w:hideMark/>
          </w:tcPr>
          <w:p w:rsidR="00536CE6" w:rsidRPr="001F4059" w:rsidRDefault="00536CE6" w:rsidP="00536CE6">
            <w:pPr>
              <w:rPr>
                <w:rFonts w:asciiTheme="minorHAnsi" w:hAnsiTheme="minorHAnsi" w:cstheme="minorHAnsi"/>
                <w:sz w:val="18"/>
                <w:szCs w:val="18"/>
              </w:rPr>
            </w:pPr>
            <w:r w:rsidRPr="001F4059">
              <w:rPr>
                <w:rFonts w:asciiTheme="minorHAnsi" w:hAnsiTheme="minorHAnsi" w:cstheme="minorHAnsi"/>
                <w:sz w:val="18"/>
                <w:szCs w:val="18"/>
              </w:rPr>
              <w:t>Διακρίβωση σε όλο το εύρος της κλίμακας θερμοκρασίας και υγρασίας</w:t>
            </w:r>
          </w:p>
        </w:tc>
        <w:tc>
          <w:tcPr>
            <w:tcW w:w="1675" w:type="dxa"/>
            <w:vMerge w:val="restart"/>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360</w:t>
            </w:r>
            <w:r w:rsidR="00170DED">
              <w:rPr>
                <w:rFonts w:asciiTheme="minorHAnsi" w:hAnsiTheme="minorHAnsi" w:cstheme="minorHAnsi"/>
                <w:sz w:val="18"/>
                <w:szCs w:val="18"/>
              </w:rPr>
              <w:t>,00</w:t>
            </w:r>
          </w:p>
        </w:tc>
        <w:tc>
          <w:tcPr>
            <w:tcW w:w="1675" w:type="dxa"/>
            <w:vMerge w:val="restart"/>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446,4</w:t>
            </w:r>
            <w:r w:rsidR="00170DED">
              <w:rPr>
                <w:rFonts w:asciiTheme="minorHAnsi" w:hAnsiTheme="minorHAnsi" w:cstheme="minorHAnsi"/>
                <w:sz w:val="18"/>
                <w:szCs w:val="18"/>
              </w:rPr>
              <w:t>0</w:t>
            </w:r>
          </w:p>
        </w:tc>
      </w:tr>
      <w:tr w:rsidR="001F4059" w:rsidRPr="001F4059" w:rsidTr="005A6640">
        <w:trPr>
          <w:trHeight w:val="20"/>
        </w:trPr>
        <w:tc>
          <w:tcPr>
            <w:tcW w:w="567"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 </w:t>
            </w:r>
            <w:r w:rsidR="001F4059">
              <w:rPr>
                <w:rFonts w:asciiTheme="minorHAnsi" w:hAnsiTheme="minorHAnsi" w:cstheme="minorHAnsi"/>
                <w:sz w:val="18"/>
                <w:szCs w:val="18"/>
              </w:rPr>
              <w:t>30</w:t>
            </w:r>
          </w:p>
        </w:tc>
        <w:tc>
          <w:tcPr>
            <w:tcW w:w="1701"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66-ΨΘΥΓΡ-01</w:t>
            </w:r>
          </w:p>
        </w:tc>
        <w:tc>
          <w:tcPr>
            <w:tcW w:w="1843"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 xml:space="preserve">Θερμοϋγρασιόμετρο </w:t>
            </w:r>
          </w:p>
        </w:tc>
        <w:tc>
          <w:tcPr>
            <w:tcW w:w="1985"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Sperscientific</w:t>
            </w:r>
          </w:p>
        </w:tc>
        <w:tc>
          <w:tcPr>
            <w:tcW w:w="2844" w:type="dxa"/>
            <w:vMerge/>
            <w:vAlign w:val="center"/>
            <w:hideMark/>
          </w:tcPr>
          <w:p w:rsidR="00536CE6" w:rsidRPr="001F4059" w:rsidRDefault="00536CE6" w:rsidP="007773F9">
            <w:pPr>
              <w:jc w:val="center"/>
              <w:rPr>
                <w:rFonts w:asciiTheme="minorHAnsi" w:hAnsiTheme="minorHAnsi" w:cstheme="minorHAnsi"/>
                <w:sz w:val="18"/>
                <w:szCs w:val="18"/>
              </w:rPr>
            </w:pPr>
          </w:p>
        </w:tc>
        <w:tc>
          <w:tcPr>
            <w:tcW w:w="1657" w:type="dxa"/>
            <w:vMerge/>
            <w:vAlign w:val="center"/>
            <w:hideMark/>
          </w:tcPr>
          <w:p w:rsidR="00536CE6" w:rsidRPr="001F4059" w:rsidRDefault="00536CE6" w:rsidP="00536CE6">
            <w:pPr>
              <w:rPr>
                <w:rFonts w:asciiTheme="minorHAnsi" w:hAnsiTheme="minorHAnsi" w:cstheme="minorHAnsi"/>
                <w:sz w:val="18"/>
                <w:szCs w:val="18"/>
              </w:rPr>
            </w:pPr>
          </w:p>
        </w:tc>
        <w:tc>
          <w:tcPr>
            <w:tcW w:w="1929" w:type="dxa"/>
            <w:shd w:val="clear" w:color="000000" w:fill="FFFFFF"/>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 xml:space="preserve">Διακρίβωση  στους    22 </w:t>
            </w:r>
            <w:r w:rsidRPr="001F4059">
              <w:rPr>
                <w:rFonts w:asciiTheme="minorHAnsi" w:hAnsiTheme="minorHAnsi" w:cstheme="minorHAnsi"/>
                <w:sz w:val="18"/>
                <w:szCs w:val="18"/>
                <w:vertAlign w:val="superscript"/>
              </w:rPr>
              <w:t>o</w:t>
            </w:r>
            <w:r w:rsidRPr="001F4059">
              <w:rPr>
                <w:rFonts w:asciiTheme="minorHAnsi" w:hAnsiTheme="minorHAnsi" w:cstheme="minorHAnsi"/>
                <w:sz w:val="18"/>
                <w:szCs w:val="18"/>
              </w:rPr>
              <w:t>C και 60% RH</w:t>
            </w:r>
          </w:p>
        </w:tc>
        <w:tc>
          <w:tcPr>
            <w:tcW w:w="1675" w:type="dxa"/>
            <w:vMerge/>
            <w:vAlign w:val="center"/>
            <w:hideMark/>
          </w:tcPr>
          <w:p w:rsidR="00536CE6" w:rsidRPr="001F4059" w:rsidRDefault="00536CE6" w:rsidP="00536CE6">
            <w:pPr>
              <w:rPr>
                <w:rFonts w:asciiTheme="minorHAnsi" w:hAnsiTheme="minorHAnsi" w:cstheme="minorHAnsi"/>
                <w:sz w:val="18"/>
                <w:szCs w:val="18"/>
              </w:rPr>
            </w:pPr>
          </w:p>
        </w:tc>
        <w:tc>
          <w:tcPr>
            <w:tcW w:w="1675" w:type="dxa"/>
            <w:vMerge/>
            <w:vAlign w:val="center"/>
            <w:hideMark/>
          </w:tcPr>
          <w:p w:rsidR="00536CE6" w:rsidRPr="001F4059" w:rsidRDefault="00536CE6" w:rsidP="00536CE6">
            <w:pPr>
              <w:rPr>
                <w:rFonts w:asciiTheme="minorHAnsi" w:hAnsiTheme="minorHAnsi" w:cstheme="minorHAnsi"/>
                <w:sz w:val="18"/>
                <w:szCs w:val="18"/>
              </w:rPr>
            </w:pPr>
          </w:p>
        </w:tc>
      </w:tr>
      <w:tr w:rsidR="001F4059" w:rsidRPr="001F4059" w:rsidTr="005A6640">
        <w:trPr>
          <w:trHeight w:val="20"/>
        </w:trPr>
        <w:tc>
          <w:tcPr>
            <w:tcW w:w="567"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 </w:t>
            </w:r>
            <w:r w:rsidR="001F4059">
              <w:rPr>
                <w:rFonts w:asciiTheme="minorHAnsi" w:hAnsiTheme="minorHAnsi" w:cstheme="minorHAnsi"/>
                <w:sz w:val="18"/>
                <w:szCs w:val="18"/>
              </w:rPr>
              <w:t>31</w:t>
            </w:r>
          </w:p>
        </w:tc>
        <w:tc>
          <w:tcPr>
            <w:tcW w:w="1701"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13-ΘΥΓΡ-101</w:t>
            </w:r>
          </w:p>
        </w:tc>
        <w:tc>
          <w:tcPr>
            <w:tcW w:w="1843"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 xml:space="preserve">Θερμοϋγρασιόμετρο </w:t>
            </w:r>
          </w:p>
        </w:tc>
        <w:tc>
          <w:tcPr>
            <w:tcW w:w="1985" w:type="dxa"/>
            <w:shd w:val="clear" w:color="000000" w:fill="FFFFFF"/>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 xml:space="preserve"> Amarell Γερμανίας,                 AME 915000</w:t>
            </w:r>
          </w:p>
        </w:tc>
        <w:tc>
          <w:tcPr>
            <w:tcW w:w="2844" w:type="dxa"/>
            <w:shd w:val="clear" w:color="000000" w:fill="FFFFFF"/>
            <w:vAlign w:val="center"/>
            <w:hideMark/>
          </w:tcPr>
          <w:p w:rsidR="00536CE6" w:rsidRPr="001F4059" w:rsidRDefault="00536CE6" w:rsidP="007773F9">
            <w:pPr>
              <w:jc w:val="center"/>
              <w:rPr>
                <w:rFonts w:asciiTheme="minorHAnsi" w:hAnsiTheme="minorHAnsi" w:cstheme="minorHAnsi"/>
                <w:sz w:val="18"/>
                <w:szCs w:val="18"/>
              </w:rPr>
            </w:pPr>
            <w:r w:rsidRPr="001F4059">
              <w:rPr>
                <w:rFonts w:asciiTheme="minorHAnsi" w:hAnsiTheme="minorHAnsi" w:cstheme="minorHAnsi"/>
                <w:sz w:val="18"/>
                <w:szCs w:val="18"/>
              </w:rPr>
              <w:t>Θερμοκρασία, Υγρασία</w:t>
            </w:r>
          </w:p>
        </w:tc>
        <w:tc>
          <w:tcPr>
            <w:tcW w:w="1657" w:type="dxa"/>
            <w:shd w:val="clear" w:color="000000" w:fill="FFFFFF"/>
            <w:vAlign w:val="center"/>
            <w:hideMark/>
          </w:tcPr>
          <w:p w:rsidR="00536CE6" w:rsidRPr="001F4059" w:rsidRDefault="00536CE6" w:rsidP="00536CE6">
            <w:pPr>
              <w:rPr>
                <w:rFonts w:asciiTheme="minorHAnsi" w:hAnsiTheme="minorHAnsi" w:cstheme="minorHAnsi"/>
                <w:sz w:val="18"/>
                <w:szCs w:val="18"/>
              </w:rPr>
            </w:pPr>
            <w:r w:rsidRPr="001F4059">
              <w:rPr>
                <w:rFonts w:asciiTheme="minorHAnsi" w:hAnsiTheme="minorHAnsi" w:cstheme="minorHAnsi"/>
                <w:sz w:val="18"/>
                <w:szCs w:val="18"/>
              </w:rPr>
              <w:t>Β΄Χ.Υ. Αθηνών</w:t>
            </w:r>
          </w:p>
        </w:tc>
        <w:tc>
          <w:tcPr>
            <w:tcW w:w="1929" w:type="dxa"/>
            <w:shd w:val="clear" w:color="000000" w:fill="FFFFFF"/>
            <w:vAlign w:val="center"/>
            <w:hideMark/>
          </w:tcPr>
          <w:p w:rsidR="00536CE6" w:rsidRPr="001F4059" w:rsidRDefault="00536CE6" w:rsidP="00536CE6">
            <w:pPr>
              <w:rPr>
                <w:rFonts w:asciiTheme="minorHAnsi" w:hAnsiTheme="minorHAnsi" w:cstheme="minorHAnsi"/>
                <w:sz w:val="18"/>
                <w:szCs w:val="18"/>
              </w:rPr>
            </w:pPr>
            <w:r w:rsidRPr="001F4059">
              <w:rPr>
                <w:rFonts w:asciiTheme="minorHAnsi" w:hAnsiTheme="minorHAnsi" w:cstheme="minorHAnsi"/>
                <w:sz w:val="18"/>
                <w:szCs w:val="18"/>
              </w:rPr>
              <w:t>Διακρίβωση σε όλο το εύρος της κλίμακας θερμοκρασίας 5°C έως 40 °C   και υγρασίας 28 % - 70%</w:t>
            </w:r>
          </w:p>
        </w:tc>
        <w:tc>
          <w:tcPr>
            <w:tcW w:w="1675" w:type="dxa"/>
            <w:vMerge/>
            <w:vAlign w:val="center"/>
            <w:hideMark/>
          </w:tcPr>
          <w:p w:rsidR="00536CE6" w:rsidRPr="001F4059" w:rsidRDefault="00536CE6" w:rsidP="00536CE6">
            <w:pPr>
              <w:rPr>
                <w:rFonts w:asciiTheme="minorHAnsi" w:hAnsiTheme="minorHAnsi" w:cstheme="minorHAnsi"/>
                <w:sz w:val="18"/>
                <w:szCs w:val="18"/>
              </w:rPr>
            </w:pPr>
          </w:p>
        </w:tc>
        <w:tc>
          <w:tcPr>
            <w:tcW w:w="1675" w:type="dxa"/>
            <w:vMerge/>
            <w:vAlign w:val="center"/>
            <w:hideMark/>
          </w:tcPr>
          <w:p w:rsidR="00536CE6" w:rsidRPr="001F4059" w:rsidRDefault="00536CE6" w:rsidP="00536CE6">
            <w:pPr>
              <w:rPr>
                <w:rFonts w:asciiTheme="minorHAnsi" w:hAnsiTheme="minorHAnsi" w:cstheme="minorHAnsi"/>
                <w:sz w:val="18"/>
                <w:szCs w:val="18"/>
              </w:rPr>
            </w:pPr>
          </w:p>
        </w:tc>
      </w:tr>
      <w:tr w:rsidR="002B4557" w:rsidRPr="001F4059" w:rsidTr="00992435">
        <w:trPr>
          <w:trHeight w:val="20"/>
        </w:trPr>
        <w:tc>
          <w:tcPr>
            <w:tcW w:w="15876" w:type="dxa"/>
            <w:gridSpan w:val="9"/>
            <w:shd w:val="clear" w:color="000000" w:fill="FFFFFF"/>
            <w:noWrap/>
            <w:vAlign w:val="center"/>
          </w:tcPr>
          <w:p w:rsidR="002B4557" w:rsidRDefault="002B4557" w:rsidP="00992435">
            <w:pPr>
              <w:jc w:val="center"/>
              <w:rPr>
                <w:rFonts w:ascii="Calibri" w:hAnsi="Calibri" w:cs="Calibri"/>
                <w:b/>
                <w:bCs/>
                <w:color w:val="000000"/>
                <w:sz w:val="18"/>
                <w:szCs w:val="18"/>
              </w:rPr>
            </w:pPr>
            <w:r>
              <w:rPr>
                <w:rFonts w:asciiTheme="minorHAnsi" w:hAnsiTheme="minorHAnsi" w:cstheme="minorHAnsi"/>
                <w:b/>
                <w:bCs/>
                <w:sz w:val="18"/>
                <w:szCs w:val="18"/>
              </w:rPr>
              <w:t xml:space="preserve"> ΤΜΗΜΑ Ζ12</w:t>
            </w:r>
            <w:r w:rsidRPr="001F4059">
              <w:rPr>
                <w:rFonts w:asciiTheme="minorHAnsi" w:hAnsiTheme="minorHAnsi" w:cstheme="minorHAnsi"/>
                <w:b/>
                <w:bCs/>
                <w:sz w:val="18"/>
                <w:szCs w:val="18"/>
              </w:rPr>
              <w:t>. ΔΙΑΚΡΙΒΩΣΗ/ΕΛΕΓΧΟΣ ΔΙΑΦΟΡΩΝ ΟΡΓΑΝΩΝ ΠΟΥ ΘΑ ΠΡΑΓΜΑΤΟΠΟΙΗΘΟΥΝ ΣΤΑ ΕΡΓΑΣΤΗΡΙΑ ΤΩΝ ΑΝΑΔΟΧΩΝ</w:t>
            </w:r>
          </w:p>
        </w:tc>
      </w:tr>
      <w:tr w:rsidR="002B4557" w:rsidRPr="001F4059" w:rsidTr="00992435">
        <w:trPr>
          <w:trHeight w:val="20"/>
        </w:trPr>
        <w:tc>
          <w:tcPr>
            <w:tcW w:w="567" w:type="dxa"/>
            <w:shd w:val="clear" w:color="000000" w:fill="FFFFFF"/>
            <w:noWrap/>
            <w:vAlign w:val="center"/>
            <w:hideMark/>
          </w:tcPr>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sz w:val="18"/>
                <w:szCs w:val="18"/>
              </w:rPr>
              <w:t>α/α</w:t>
            </w:r>
          </w:p>
        </w:tc>
        <w:tc>
          <w:tcPr>
            <w:tcW w:w="1701" w:type="dxa"/>
            <w:shd w:val="clear" w:color="000000" w:fill="FFFFFF"/>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ΚΩΔΙΚΟΣ ΟΡΓΑΝΟΥ</w:t>
            </w:r>
          </w:p>
        </w:tc>
        <w:tc>
          <w:tcPr>
            <w:tcW w:w="1843" w:type="dxa"/>
            <w:shd w:val="clear" w:color="000000" w:fill="FFFFFF"/>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 xml:space="preserve">ΠΕΡΙΓΡΑΦΗ </w:t>
            </w:r>
          </w:p>
        </w:tc>
        <w:tc>
          <w:tcPr>
            <w:tcW w:w="1985" w:type="dxa"/>
            <w:shd w:val="clear" w:color="000000" w:fill="FFFFFF"/>
            <w:noWrap/>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ΜΟΝΤΕΛΟ</w:t>
            </w:r>
          </w:p>
        </w:tc>
        <w:tc>
          <w:tcPr>
            <w:tcW w:w="2844" w:type="dxa"/>
            <w:shd w:val="clear" w:color="000000" w:fill="FFFFFF"/>
            <w:vAlign w:val="center"/>
            <w:hideMark/>
          </w:tcPr>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sz w:val="18"/>
                <w:szCs w:val="18"/>
              </w:rPr>
              <w:t>ΔΙΑΚΡΙΒΩΣΗ /ΕΛΕΓΧΟΣ</w:t>
            </w:r>
          </w:p>
        </w:tc>
        <w:tc>
          <w:tcPr>
            <w:tcW w:w="1657" w:type="dxa"/>
            <w:shd w:val="clear" w:color="000000" w:fill="FFFFFF"/>
            <w:noWrap/>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ΥΠΗΡΕΣΙΑ</w:t>
            </w:r>
          </w:p>
        </w:tc>
        <w:tc>
          <w:tcPr>
            <w:tcW w:w="1929" w:type="dxa"/>
            <w:shd w:val="clear" w:color="000000" w:fill="FFFFFF"/>
            <w:noWrap/>
            <w:vAlign w:val="center"/>
            <w:hideMark/>
          </w:tcPr>
          <w:p w:rsidR="002B4557" w:rsidRPr="007773F9" w:rsidRDefault="002B4557" w:rsidP="00992435">
            <w:pPr>
              <w:jc w:val="center"/>
              <w:rPr>
                <w:rFonts w:asciiTheme="minorHAnsi" w:hAnsiTheme="minorHAnsi" w:cstheme="minorHAnsi"/>
                <w:b/>
                <w:bCs/>
                <w:sz w:val="18"/>
                <w:szCs w:val="18"/>
              </w:rPr>
            </w:pPr>
            <w:r w:rsidRPr="007773F9">
              <w:rPr>
                <w:rFonts w:asciiTheme="minorHAnsi" w:hAnsiTheme="minorHAnsi" w:cstheme="minorHAnsi"/>
                <w:b/>
                <w:bCs/>
                <w:sz w:val="18"/>
                <w:szCs w:val="18"/>
              </w:rPr>
              <w:t>ΠΑΡΑΤΗΡΗΣΕΙΣ</w:t>
            </w:r>
          </w:p>
        </w:tc>
        <w:tc>
          <w:tcPr>
            <w:tcW w:w="1675" w:type="dxa"/>
            <w:shd w:val="clear" w:color="auto" w:fill="auto"/>
            <w:vAlign w:val="center"/>
            <w:hideMark/>
          </w:tcPr>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sz w:val="18"/>
                <w:szCs w:val="18"/>
              </w:rPr>
              <w:t>ΠΡΟΫΠΟΛΟΓΙΣΜΟΣ ΧΩΡΙΣ ΦΠΑ</w:t>
            </w:r>
          </w:p>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bCs/>
                <w:color w:val="000000"/>
                <w:sz w:val="18"/>
                <w:szCs w:val="18"/>
              </w:rPr>
              <w:t>(€)</w:t>
            </w:r>
          </w:p>
        </w:tc>
        <w:tc>
          <w:tcPr>
            <w:tcW w:w="1675" w:type="dxa"/>
            <w:shd w:val="clear" w:color="auto" w:fill="auto"/>
            <w:vAlign w:val="center"/>
            <w:hideMark/>
          </w:tcPr>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sz w:val="18"/>
                <w:szCs w:val="18"/>
              </w:rPr>
              <w:t>ΠΡΟΫΠΟΛΟΓΙΣΜΟΣ ΜΕ ΦΠΑ</w:t>
            </w:r>
          </w:p>
          <w:p w:rsidR="002B4557" w:rsidRPr="007773F9" w:rsidRDefault="002B4557" w:rsidP="00992435">
            <w:pPr>
              <w:jc w:val="center"/>
              <w:rPr>
                <w:rFonts w:asciiTheme="minorHAnsi" w:hAnsiTheme="minorHAnsi" w:cstheme="minorHAnsi"/>
                <w:b/>
                <w:sz w:val="18"/>
                <w:szCs w:val="18"/>
              </w:rPr>
            </w:pPr>
            <w:r w:rsidRPr="007773F9">
              <w:rPr>
                <w:rFonts w:asciiTheme="minorHAnsi" w:hAnsiTheme="minorHAnsi" w:cstheme="minorHAnsi"/>
                <w:b/>
                <w:bCs/>
                <w:color w:val="000000"/>
                <w:sz w:val="18"/>
                <w:szCs w:val="18"/>
              </w:rPr>
              <w:t>(€)</w:t>
            </w:r>
          </w:p>
        </w:tc>
      </w:tr>
      <w:tr w:rsidR="001F4059" w:rsidRPr="001F4059" w:rsidTr="005A6640">
        <w:trPr>
          <w:trHeight w:val="20"/>
        </w:trPr>
        <w:tc>
          <w:tcPr>
            <w:tcW w:w="567" w:type="dxa"/>
            <w:shd w:val="clear" w:color="000000" w:fill="FFFFFF"/>
            <w:noWrap/>
            <w:vAlign w:val="center"/>
            <w:hideMark/>
          </w:tcPr>
          <w:p w:rsidR="00536CE6" w:rsidRPr="001F4059" w:rsidRDefault="00536CE6" w:rsidP="00536CE6">
            <w:pPr>
              <w:jc w:val="center"/>
              <w:rPr>
                <w:rFonts w:asciiTheme="minorHAnsi" w:hAnsiTheme="minorHAnsi" w:cstheme="minorHAnsi"/>
                <w:bCs/>
                <w:sz w:val="18"/>
                <w:szCs w:val="18"/>
              </w:rPr>
            </w:pPr>
            <w:r w:rsidRPr="001F4059">
              <w:rPr>
                <w:rFonts w:asciiTheme="minorHAnsi" w:hAnsiTheme="minorHAnsi" w:cstheme="minorHAnsi"/>
                <w:b/>
                <w:bCs/>
                <w:sz w:val="18"/>
                <w:szCs w:val="18"/>
              </w:rPr>
              <w:t> </w:t>
            </w:r>
            <w:r w:rsidR="001F4059" w:rsidRPr="001F4059">
              <w:rPr>
                <w:rFonts w:asciiTheme="minorHAnsi" w:hAnsiTheme="minorHAnsi" w:cstheme="minorHAnsi"/>
                <w:bCs/>
                <w:sz w:val="18"/>
                <w:szCs w:val="18"/>
              </w:rPr>
              <w:t>32</w:t>
            </w:r>
          </w:p>
        </w:tc>
        <w:tc>
          <w:tcPr>
            <w:tcW w:w="1701"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03 PLAT 01</w:t>
            </w:r>
          </w:p>
        </w:tc>
        <w:tc>
          <w:tcPr>
            <w:tcW w:w="1843" w:type="dxa"/>
            <w:shd w:val="clear" w:color="000000" w:fill="FFFFFF"/>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Παρελκόμενο συστήματος ELISA</w:t>
            </w:r>
          </w:p>
        </w:tc>
        <w:tc>
          <w:tcPr>
            <w:tcW w:w="1985" w:type="dxa"/>
            <w:shd w:val="clear" w:color="000000" w:fill="FFFFFF"/>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ΠΡΟΤΥΠΗ ΜΙΚΡΟΠΛΑΚΑ MULTISCAN</w:t>
            </w:r>
          </w:p>
        </w:tc>
        <w:tc>
          <w:tcPr>
            <w:tcW w:w="2844" w:type="dxa"/>
            <w:shd w:val="clear" w:color="000000" w:fill="FFFFFF"/>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 xml:space="preserve">* Bλ. συνημμένες παρατηρήσεις </w:t>
            </w:r>
          </w:p>
        </w:tc>
        <w:tc>
          <w:tcPr>
            <w:tcW w:w="1657" w:type="dxa"/>
            <w:shd w:val="clear" w:color="000000" w:fill="FFFFFF"/>
            <w:noWrap/>
            <w:vAlign w:val="center"/>
            <w:hideMark/>
          </w:tcPr>
          <w:p w:rsidR="00536CE6" w:rsidRPr="001F4059" w:rsidRDefault="00536CE6" w:rsidP="00536CE6">
            <w:pPr>
              <w:rPr>
                <w:rFonts w:asciiTheme="minorHAnsi" w:hAnsiTheme="minorHAnsi" w:cstheme="minorHAnsi"/>
                <w:sz w:val="18"/>
                <w:szCs w:val="18"/>
              </w:rPr>
            </w:pPr>
            <w:r w:rsidRPr="001F4059">
              <w:rPr>
                <w:rFonts w:asciiTheme="minorHAnsi" w:hAnsiTheme="minorHAnsi" w:cstheme="minorHAnsi"/>
                <w:sz w:val="18"/>
                <w:szCs w:val="18"/>
              </w:rPr>
              <w:t>A' X.Y. Αθηνών</w:t>
            </w:r>
          </w:p>
        </w:tc>
        <w:tc>
          <w:tcPr>
            <w:tcW w:w="1929" w:type="dxa"/>
            <w:shd w:val="clear" w:color="000000" w:fill="FFFFFF"/>
            <w:noWrap/>
            <w:vAlign w:val="bottom"/>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 </w:t>
            </w:r>
          </w:p>
        </w:tc>
        <w:tc>
          <w:tcPr>
            <w:tcW w:w="1675"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1</w:t>
            </w:r>
            <w:r w:rsidR="00170DED">
              <w:rPr>
                <w:rFonts w:asciiTheme="minorHAnsi" w:hAnsiTheme="minorHAnsi" w:cstheme="minorHAnsi"/>
                <w:sz w:val="18"/>
                <w:szCs w:val="18"/>
              </w:rPr>
              <w:t>.</w:t>
            </w:r>
            <w:r w:rsidRPr="001F4059">
              <w:rPr>
                <w:rFonts w:asciiTheme="minorHAnsi" w:hAnsiTheme="minorHAnsi" w:cstheme="minorHAnsi"/>
                <w:sz w:val="18"/>
                <w:szCs w:val="18"/>
              </w:rPr>
              <w:t>500</w:t>
            </w:r>
            <w:r w:rsidR="00170DED">
              <w:rPr>
                <w:rFonts w:asciiTheme="minorHAnsi" w:hAnsiTheme="minorHAnsi" w:cstheme="minorHAnsi"/>
                <w:sz w:val="18"/>
                <w:szCs w:val="18"/>
              </w:rPr>
              <w:t>,00</w:t>
            </w:r>
          </w:p>
        </w:tc>
        <w:tc>
          <w:tcPr>
            <w:tcW w:w="1675" w:type="dxa"/>
            <w:shd w:val="clear" w:color="000000" w:fill="FFFFFF"/>
            <w:noWrap/>
            <w:vAlign w:val="center"/>
            <w:hideMark/>
          </w:tcPr>
          <w:p w:rsidR="00536CE6" w:rsidRPr="001F4059" w:rsidRDefault="00536CE6" w:rsidP="00536CE6">
            <w:pPr>
              <w:jc w:val="center"/>
              <w:rPr>
                <w:rFonts w:asciiTheme="minorHAnsi" w:hAnsiTheme="minorHAnsi" w:cstheme="minorHAnsi"/>
                <w:sz w:val="18"/>
                <w:szCs w:val="18"/>
              </w:rPr>
            </w:pPr>
            <w:r w:rsidRPr="001F4059">
              <w:rPr>
                <w:rFonts w:asciiTheme="minorHAnsi" w:hAnsiTheme="minorHAnsi" w:cstheme="minorHAnsi"/>
                <w:sz w:val="18"/>
                <w:szCs w:val="18"/>
              </w:rPr>
              <w:t>1</w:t>
            </w:r>
            <w:r w:rsidR="00170DED">
              <w:rPr>
                <w:rFonts w:asciiTheme="minorHAnsi" w:hAnsiTheme="minorHAnsi" w:cstheme="minorHAnsi"/>
                <w:sz w:val="18"/>
                <w:szCs w:val="18"/>
              </w:rPr>
              <w:t>.</w:t>
            </w:r>
            <w:r w:rsidRPr="001F4059">
              <w:rPr>
                <w:rFonts w:asciiTheme="minorHAnsi" w:hAnsiTheme="minorHAnsi" w:cstheme="minorHAnsi"/>
                <w:sz w:val="18"/>
                <w:szCs w:val="18"/>
              </w:rPr>
              <w:t>860</w:t>
            </w:r>
            <w:r w:rsidR="00170DED">
              <w:rPr>
                <w:rFonts w:asciiTheme="minorHAnsi" w:hAnsiTheme="minorHAnsi" w:cstheme="minorHAnsi"/>
                <w:sz w:val="18"/>
                <w:szCs w:val="18"/>
              </w:rPr>
              <w:t>,00</w:t>
            </w:r>
          </w:p>
        </w:tc>
      </w:tr>
    </w:tbl>
    <w:p w:rsidR="003B5EB4" w:rsidRDefault="003B5EB4">
      <w:pPr>
        <w:spacing w:after="160" w:line="259" w:lineRule="auto"/>
        <w:rPr>
          <w:rFonts w:ascii="Calibri" w:hAnsi="Calibri"/>
          <w:b/>
        </w:rPr>
      </w:pPr>
    </w:p>
    <w:p w:rsidR="003B5EB4" w:rsidRPr="003B5EB4" w:rsidRDefault="003B5EB4" w:rsidP="003B5EB4">
      <w:pPr>
        <w:spacing w:after="200" w:line="276" w:lineRule="auto"/>
        <w:rPr>
          <w:rFonts w:ascii="Calibri" w:hAnsi="Calibri"/>
          <w:sz w:val="18"/>
          <w:szCs w:val="18"/>
          <w:lang w:eastAsia="en-US"/>
        </w:rPr>
      </w:pPr>
      <w:r w:rsidRPr="001F4059">
        <w:rPr>
          <w:rFonts w:asciiTheme="minorHAnsi" w:hAnsiTheme="minorHAnsi" w:cstheme="minorHAnsi"/>
          <w:sz w:val="18"/>
          <w:szCs w:val="18"/>
        </w:rPr>
        <w:t xml:space="preserve">* </w:t>
      </w:r>
      <w:r w:rsidRPr="003B5EB4">
        <w:rPr>
          <w:rFonts w:ascii="Calibri" w:hAnsi="Calibri"/>
          <w:b/>
          <w:bCs/>
          <w:sz w:val="18"/>
          <w:szCs w:val="18"/>
          <w:u w:val="single"/>
          <w:lang w:eastAsia="en-US"/>
        </w:rPr>
        <w:t>Παρελκόμενο για τον έλεγχο καλής λειτουργιάς του φωτόμετρου Ε</w:t>
      </w:r>
      <w:r w:rsidRPr="003B5EB4">
        <w:rPr>
          <w:rFonts w:ascii="Calibri" w:hAnsi="Calibri"/>
          <w:b/>
          <w:bCs/>
          <w:sz w:val="18"/>
          <w:szCs w:val="18"/>
          <w:u w:val="single"/>
          <w:lang w:val="en-US" w:eastAsia="en-US"/>
        </w:rPr>
        <w:t>lisa</w:t>
      </w:r>
      <w:r w:rsidRPr="003B5EB4">
        <w:rPr>
          <w:rFonts w:ascii="Calibri" w:hAnsi="Calibri"/>
          <w:b/>
          <w:bCs/>
          <w:sz w:val="18"/>
          <w:szCs w:val="18"/>
          <w:u w:val="single"/>
          <w:lang w:eastAsia="en-US"/>
        </w:rPr>
        <w:t xml:space="preserve"> </w:t>
      </w:r>
      <w:r w:rsidRPr="003B5EB4">
        <w:rPr>
          <w:rFonts w:ascii="Calibri" w:hAnsi="Calibri"/>
          <w:sz w:val="18"/>
          <w:szCs w:val="18"/>
          <w:lang w:eastAsia="en-US"/>
        </w:rPr>
        <w:t>(Ε</w:t>
      </w:r>
      <w:r w:rsidRPr="003B5EB4">
        <w:rPr>
          <w:rFonts w:ascii="Calibri" w:hAnsi="Calibri"/>
          <w:sz w:val="18"/>
          <w:szCs w:val="18"/>
          <w:lang w:val="en-US" w:eastAsia="en-US"/>
        </w:rPr>
        <w:t>lisa</w:t>
      </w:r>
      <w:r w:rsidRPr="003B5EB4">
        <w:rPr>
          <w:rFonts w:ascii="Calibri" w:hAnsi="Calibri"/>
          <w:sz w:val="18"/>
          <w:szCs w:val="18"/>
          <w:lang w:eastAsia="en-US"/>
        </w:rPr>
        <w:t xml:space="preserve"> </w:t>
      </w:r>
      <w:r w:rsidRPr="003B5EB4">
        <w:rPr>
          <w:rFonts w:ascii="Calibri" w:hAnsi="Calibri"/>
          <w:sz w:val="18"/>
          <w:szCs w:val="18"/>
          <w:lang w:val="en-US" w:eastAsia="en-US"/>
        </w:rPr>
        <w:t>verification</w:t>
      </w:r>
      <w:r w:rsidRPr="003B5EB4">
        <w:rPr>
          <w:rFonts w:ascii="Calibri" w:hAnsi="Calibri"/>
          <w:sz w:val="18"/>
          <w:szCs w:val="18"/>
          <w:lang w:eastAsia="en-US"/>
        </w:rPr>
        <w:t xml:space="preserve"> </w:t>
      </w:r>
      <w:r w:rsidRPr="003B5EB4">
        <w:rPr>
          <w:rFonts w:ascii="Calibri" w:hAnsi="Calibri"/>
          <w:sz w:val="18"/>
          <w:szCs w:val="18"/>
          <w:lang w:val="en-US" w:eastAsia="en-US"/>
        </w:rPr>
        <w:t>plate</w:t>
      </w:r>
      <w:r w:rsidRPr="003B5EB4">
        <w:rPr>
          <w:rFonts w:ascii="Calibri" w:hAnsi="Calibri"/>
          <w:sz w:val="18"/>
          <w:szCs w:val="18"/>
          <w:lang w:eastAsia="en-US"/>
        </w:rPr>
        <w:t>)</w:t>
      </w:r>
    </w:p>
    <w:p w:rsidR="003B5EB4" w:rsidRPr="003B5EB4" w:rsidRDefault="003B5EB4" w:rsidP="003B5EB4">
      <w:pPr>
        <w:spacing w:after="200" w:line="276" w:lineRule="auto"/>
        <w:rPr>
          <w:rFonts w:ascii="Calibri" w:hAnsi="Calibri"/>
          <w:sz w:val="18"/>
          <w:szCs w:val="18"/>
          <w:lang w:eastAsia="en-US"/>
        </w:rPr>
      </w:pPr>
      <w:r w:rsidRPr="003B5EB4">
        <w:rPr>
          <w:rFonts w:ascii="Calibri" w:hAnsi="Calibri"/>
          <w:sz w:val="18"/>
          <w:szCs w:val="18"/>
          <w:u w:val="single"/>
          <w:lang w:eastAsia="en-US"/>
        </w:rPr>
        <w:lastRenderedPageBreak/>
        <w:t>Περιγραφή</w:t>
      </w:r>
      <w:r w:rsidRPr="003B5EB4">
        <w:rPr>
          <w:rFonts w:ascii="Calibri" w:hAnsi="Calibri"/>
          <w:sz w:val="18"/>
          <w:szCs w:val="18"/>
          <w:lang w:val="en-GB" w:eastAsia="en-US"/>
        </w:rPr>
        <w:t xml:space="preserve">: </w:t>
      </w:r>
      <w:r w:rsidRPr="003B5EB4">
        <w:rPr>
          <w:rFonts w:ascii="Calibri" w:hAnsi="Calibri"/>
          <w:sz w:val="18"/>
          <w:szCs w:val="18"/>
          <w:lang w:eastAsia="en-US"/>
        </w:rPr>
        <w:t>Διάταξη</w:t>
      </w:r>
      <w:r w:rsidRPr="003B5EB4">
        <w:rPr>
          <w:rFonts w:ascii="Calibri" w:hAnsi="Calibri"/>
          <w:sz w:val="18"/>
          <w:szCs w:val="18"/>
          <w:lang w:val="en-US" w:eastAsia="en-US"/>
        </w:rPr>
        <w:t xml:space="preserve"> 6 </w:t>
      </w:r>
      <w:r w:rsidRPr="003B5EB4">
        <w:rPr>
          <w:rFonts w:ascii="Calibri" w:hAnsi="Calibri"/>
          <w:sz w:val="18"/>
          <w:szCs w:val="18"/>
          <w:lang w:eastAsia="en-US"/>
        </w:rPr>
        <w:t>υάλινων</w:t>
      </w:r>
      <w:r w:rsidRPr="003B5EB4">
        <w:rPr>
          <w:rFonts w:ascii="Calibri" w:hAnsi="Calibri"/>
          <w:sz w:val="18"/>
          <w:szCs w:val="18"/>
          <w:lang w:val="en-US" w:eastAsia="en-US"/>
        </w:rPr>
        <w:t xml:space="preserve"> </w:t>
      </w:r>
      <w:r w:rsidRPr="003B5EB4">
        <w:rPr>
          <w:rFonts w:ascii="Calibri" w:hAnsi="Calibri"/>
          <w:sz w:val="18"/>
          <w:szCs w:val="18"/>
          <w:lang w:eastAsia="en-US"/>
        </w:rPr>
        <w:t>επιφανειών</w:t>
      </w:r>
      <w:r w:rsidRPr="003B5EB4">
        <w:rPr>
          <w:rFonts w:ascii="Calibri" w:hAnsi="Calibri"/>
          <w:sz w:val="18"/>
          <w:szCs w:val="18"/>
          <w:lang w:val="en-US" w:eastAsia="en-US"/>
        </w:rPr>
        <w:t xml:space="preserve"> (neutral density filter glasses). </w:t>
      </w:r>
      <w:r w:rsidRPr="003B5EB4">
        <w:rPr>
          <w:rFonts w:ascii="Calibri" w:hAnsi="Calibri"/>
          <w:sz w:val="18"/>
          <w:szCs w:val="18"/>
          <w:lang w:eastAsia="en-US"/>
        </w:rPr>
        <w:t>Καθεμιά  από αυτές καλύπτει 8 θέσεις στο φωτόμετρο Ε</w:t>
      </w:r>
      <w:r w:rsidRPr="003B5EB4">
        <w:rPr>
          <w:rFonts w:ascii="Calibri" w:hAnsi="Calibri"/>
          <w:sz w:val="18"/>
          <w:szCs w:val="18"/>
          <w:lang w:val="en-US" w:eastAsia="en-US"/>
        </w:rPr>
        <w:t>lisa</w:t>
      </w:r>
      <w:r w:rsidRPr="003B5EB4">
        <w:rPr>
          <w:rFonts w:ascii="Calibri" w:hAnsi="Calibri"/>
          <w:sz w:val="18"/>
          <w:szCs w:val="18"/>
          <w:lang w:eastAsia="en-US"/>
        </w:rPr>
        <w:t xml:space="preserve"> κι έχει συγκεκριμένη ονομαστική τιμή απορρόφησης: </w:t>
      </w:r>
      <w:r w:rsidRPr="003B5EB4">
        <w:rPr>
          <w:rFonts w:ascii="Calibri" w:hAnsi="Calibri"/>
          <w:b/>
          <w:bCs/>
          <w:sz w:val="18"/>
          <w:szCs w:val="18"/>
          <w:lang w:eastAsia="en-US"/>
        </w:rPr>
        <w:t xml:space="preserve">0.3 </w:t>
      </w:r>
      <w:r w:rsidRPr="003B5EB4">
        <w:rPr>
          <w:rFonts w:ascii="Calibri" w:hAnsi="Calibri"/>
          <w:b/>
          <w:bCs/>
          <w:sz w:val="18"/>
          <w:szCs w:val="18"/>
          <w:lang w:val="en-US" w:eastAsia="en-US"/>
        </w:rPr>
        <w:t>abs</w:t>
      </w:r>
      <w:r w:rsidRPr="003B5EB4">
        <w:rPr>
          <w:rFonts w:ascii="Calibri" w:hAnsi="Calibri"/>
          <w:b/>
          <w:bCs/>
          <w:sz w:val="18"/>
          <w:szCs w:val="18"/>
          <w:lang w:eastAsia="en-US"/>
        </w:rPr>
        <w:t xml:space="preserve">, 0.6 </w:t>
      </w:r>
      <w:r w:rsidRPr="003B5EB4">
        <w:rPr>
          <w:rFonts w:ascii="Calibri" w:hAnsi="Calibri"/>
          <w:b/>
          <w:bCs/>
          <w:sz w:val="18"/>
          <w:szCs w:val="18"/>
          <w:lang w:val="en-US" w:eastAsia="en-US"/>
        </w:rPr>
        <w:t>abs</w:t>
      </w:r>
      <w:r w:rsidRPr="003B5EB4">
        <w:rPr>
          <w:rFonts w:ascii="Calibri" w:hAnsi="Calibri"/>
          <w:b/>
          <w:bCs/>
          <w:sz w:val="18"/>
          <w:szCs w:val="18"/>
          <w:lang w:eastAsia="en-US"/>
        </w:rPr>
        <w:t xml:space="preserve">, 1.2 </w:t>
      </w:r>
      <w:r w:rsidRPr="003B5EB4">
        <w:rPr>
          <w:rFonts w:ascii="Calibri" w:hAnsi="Calibri"/>
          <w:b/>
          <w:bCs/>
          <w:sz w:val="18"/>
          <w:szCs w:val="18"/>
          <w:lang w:val="en-US" w:eastAsia="en-US"/>
        </w:rPr>
        <w:t>abs</w:t>
      </w:r>
      <w:r w:rsidRPr="003B5EB4">
        <w:rPr>
          <w:rFonts w:ascii="Calibri" w:hAnsi="Calibri"/>
          <w:b/>
          <w:bCs/>
          <w:sz w:val="18"/>
          <w:szCs w:val="18"/>
          <w:lang w:eastAsia="en-US"/>
        </w:rPr>
        <w:t xml:space="preserve">, 2.0 </w:t>
      </w:r>
      <w:r w:rsidRPr="003B5EB4">
        <w:rPr>
          <w:rFonts w:ascii="Calibri" w:hAnsi="Calibri"/>
          <w:b/>
          <w:bCs/>
          <w:sz w:val="18"/>
          <w:szCs w:val="18"/>
          <w:lang w:val="en-US" w:eastAsia="en-US"/>
        </w:rPr>
        <w:t>abs</w:t>
      </w:r>
      <w:r w:rsidRPr="003B5EB4">
        <w:rPr>
          <w:rFonts w:ascii="Calibri" w:hAnsi="Calibri"/>
          <w:b/>
          <w:bCs/>
          <w:sz w:val="18"/>
          <w:szCs w:val="18"/>
          <w:lang w:eastAsia="en-US"/>
        </w:rPr>
        <w:t xml:space="preserve">, 3.0 </w:t>
      </w:r>
      <w:r w:rsidRPr="003B5EB4">
        <w:rPr>
          <w:rFonts w:ascii="Calibri" w:hAnsi="Calibri"/>
          <w:b/>
          <w:bCs/>
          <w:sz w:val="18"/>
          <w:szCs w:val="18"/>
          <w:lang w:val="en-US" w:eastAsia="en-US"/>
        </w:rPr>
        <w:t>abs</w:t>
      </w:r>
      <w:r w:rsidRPr="003B5EB4">
        <w:rPr>
          <w:rFonts w:ascii="Calibri" w:hAnsi="Calibri"/>
          <w:b/>
          <w:bCs/>
          <w:sz w:val="18"/>
          <w:szCs w:val="18"/>
          <w:lang w:eastAsia="en-US"/>
        </w:rPr>
        <w:t xml:space="preserve">, 4.0 </w:t>
      </w:r>
      <w:r w:rsidRPr="003B5EB4">
        <w:rPr>
          <w:rFonts w:ascii="Calibri" w:hAnsi="Calibri"/>
          <w:b/>
          <w:bCs/>
          <w:sz w:val="18"/>
          <w:szCs w:val="18"/>
          <w:lang w:val="en-US" w:eastAsia="en-US"/>
        </w:rPr>
        <w:t>abs</w:t>
      </w:r>
      <w:r w:rsidRPr="003B5EB4">
        <w:rPr>
          <w:rFonts w:ascii="Calibri" w:hAnsi="Calibri"/>
          <w:b/>
          <w:bCs/>
          <w:sz w:val="18"/>
          <w:szCs w:val="18"/>
          <w:lang w:eastAsia="en-US"/>
        </w:rPr>
        <w:t>.</w:t>
      </w:r>
      <w:r w:rsidRPr="003B5EB4">
        <w:rPr>
          <w:rFonts w:ascii="Calibri" w:hAnsi="Calibri"/>
          <w:sz w:val="18"/>
          <w:szCs w:val="18"/>
          <w:lang w:eastAsia="en-US"/>
        </w:rPr>
        <w:t xml:space="preserve"> </w:t>
      </w:r>
    </w:p>
    <w:p w:rsidR="003B5EB4" w:rsidRPr="003B5EB4" w:rsidRDefault="003B5EB4" w:rsidP="003B5EB4">
      <w:pPr>
        <w:spacing w:after="200" w:line="276" w:lineRule="auto"/>
        <w:rPr>
          <w:rFonts w:ascii="Calibri" w:hAnsi="Calibri"/>
          <w:sz w:val="18"/>
          <w:szCs w:val="18"/>
          <w:lang w:eastAsia="en-US"/>
        </w:rPr>
      </w:pPr>
      <w:r w:rsidRPr="003B5EB4">
        <w:rPr>
          <w:rFonts w:ascii="Calibri" w:hAnsi="Calibri"/>
          <w:sz w:val="18"/>
          <w:szCs w:val="18"/>
          <w:lang w:eastAsia="en-US"/>
        </w:rPr>
        <w:t>Το Ε</w:t>
      </w:r>
      <w:r w:rsidRPr="003B5EB4">
        <w:rPr>
          <w:rFonts w:ascii="Calibri" w:hAnsi="Calibri"/>
          <w:sz w:val="18"/>
          <w:szCs w:val="18"/>
          <w:lang w:val="en-US" w:eastAsia="en-US"/>
        </w:rPr>
        <w:t>lisa</w:t>
      </w:r>
      <w:r w:rsidRPr="003B5EB4">
        <w:rPr>
          <w:rFonts w:ascii="Calibri" w:hAnsi="Calibri"/>
          <w:sz w:val="18"/>
          <w:szCs w:val="18"/>
          <w:lang w:eastAsia="en-US"/>
        </w:rPr>
        <w:t xml:space="preserve"> </w:t>
      </w:r>
      <w:r w:rsidRPr="003B5EB4">
        <w:rPr>
          <w:rFonts w:ascii="Calibri" w:hAnsi="Calibri"/>
          <w:sz w:val="18"/>
          <w:szCs w:val="18"/>
          <w:lang w:val="en-US" w:eastAsia="en-US"/>
        </w:rPr>
        <w:t>verification</w:t>
      </w:r>
      <w:r w:rsidRPr="003B5EB4">
        <w:rPr>
          <w:rFonts w:ascii="Calibri" w:hAnsi="Calibri"/>
          <w:sz w:val="18"/>
          <w:szCs w:val="18"/>
          <w:lang w:eastAsia="en-US"/>
        </w:rPr>
        <w:t xml:space="preserve"> </w:t>
      </w:r>
      <w:r w:rsidRPr="003B5EB4">
        <w:rPr>
          <w:rFonts w:ascii="Calibri" w:hAnsi="Calibri"/>
          <w:sz w:val="18"/>
          <w:szCs w:val="18"/>
          <w:lang w:val="en-US" w:eastAsia="en-US"/>
        </w:rPr>
        <w:t>plate</w:t>
      </w:r>
      <w:r w:rsidRPr="003B5EB4">
        <w:rPr>
          <w:rFonts w:ascii="Calibri" w:hAnsi="Calibri"/>
          <w:sz w:val="18"/>
          <w:szCs w:val="18"/>
          <w:lang w:eastAsia="en-US"/>
        </w:rPr>
        <w:t xml:space="preserve"> παραδίδεται από το εργαστήριο, διακριβώνεται σε 8 μήκη κύματος (μεταξύ των οποίων πρέπει να συμπεριλαμβάνονται τα:</w:t>
      </w:r>
      <w:r w:rsidRPr="003B5EB4">
        <w:rPr>
          <w:rFonts w:ascii="Calibri" w:hAnsi="Calibri"/>
          <w:b/>
          <w:bCs/>
          <w:sz w:val="18"/>
          <w:szCs w:val="18"/>
          <w:lang w:eastAsia="en-US"/>
        </w:rPr>
        <w:t xml:space="preserve"> 405, 450, 492, 540, 630 και 650 </w:t>
      </w:r>
      <w:r w:rsidRPr="003B5EB4">
        <w:rPr>
          <w:rFonts w:ascii="Calibri" w:hAnsi="Calibri"/>
          <w:b/>
          <w:bCs/>
          <w:sz w:val="18"/>
          <w:szCs w:val="18"/>
          <w:lang w:val="en-US" w:eastAsia="en-US"/>
        </w:rPr>
        <w:t>nm</w:t>
      </w:r>
      <w:r w:rsidRPr="003B5EB4">
        <w:rPr>
          <w:rFonts w:ascii="Calibri" w:hAnsi="Calibri"/>
          <w:sz w:val="18"/>
          <w:szCs w:val="18"/>
          <w:lang w:eastAsia="en-US"/>
        </w:rPr>
        <w:t xml:space="preserve">)  από εξωτερικό φορέα και επιστρέφεται διακριβωμένο μαζί με </w:t>
      </w:r>
      <w:r w:rsidRPr="003B5EB4">
        <w:rPr>
          <w:rFonts w:ascii="Calibri" w:hAnsi="Calibri"/>
          <w:b/>
          <w:bCs/>
          <w:sz w:val="18"/>
          <w:szCs w:val="18"/>
          <w:u w:val="single"/>
          <w:lang w:eastAsia="en-US"/>
        </w:rPr>
        <w:t>πιστοποιητικό</w:t>
      </w:r>
      <w:r w:rsidRPr="003B5EB4">
        <w:rPr>
          <w:rFonts w:ascii="Calibri" w:hAnsi="Calibri"/>
          <w:sz w:val="18"/>
          <w:szCs w:val="18"/>
          <w:lang w:eastAsia="en-US"/>
        </w:rPr>
        <w:t xml:space="preserve"> και σειρά </w:t>
      </w:r>
      <w:r w:rsidRPr="003B5EB4">
        <w:rPr>
          <w:rFonts w:ascii="Calibri" w:hAnsi="Calibri"/>
          <w:b/>
          <w:bCs/>
          <w:sz w:val="18"/>
          <w:szCs w:val="18"/>
          <w:u w:val="single"/>
          <w:lang w:eastAsia="en-US"/>
        </w:rPr>
        <w:t>ηλεκτρονικών αρχείων</w:t>
      </w:r>
      <w:r w:rsidRPr="003B5EB4">
        <w:rPr>
          <w:rFonts w:ascii="Calibri" w:hAnsi="Calibri"/>
          <w:sz w:val="18"/>
          <w:szCs w:val="18"/>
          <w:lang w:eastAsia="en-US"/>
        </w:rPr>
        <w:t xml:space="preserve"> με τιμές αναφοράς των απορροφήσεων σε κάθε μήκος κύματος.</w:t>
      </w:r>
    </w:p>
    <w:p w:rsidR="003B5EB4" w:rsidRPr="003B5EB4" w:rsidRDefault="003B5EB4" w:rsidP="003B5EB4">
      <w:pPr>
        <w:spacing w:after="200" w:line="276" w:lineRule="auto"/>
        <w:rPr>
          <w:rFonts w:ascii="Calibri" w:hAnsi="Calibri"/>
          <w:sz w:val="18"/>
          <w:szCs w:val="18"/>
          <w:lang w:eastAsia="en-US"/>
        </w:rPr>
      </w:pPr>
      <w:r w:rsidRPr="003B5EB4">
        <w:rPr>
          <w:rFonts w:ascii="Calibri" w:hAnsi="Calibri"/>
          <w:sz w:val="18"/>
          <w:szCs w:val="18"/>
          <w:lang w:eastAsia="en-US"/>
        </w:rPr>
        <w:t xml:space="preserve">Το </w:t>
      </w:r>
      <w:r w:rsidRPr="003B5EB4">
        <w:rPr>
          <w:rFonts w:ascii="Calibri" w:hAnsi="Calibri"/>
          <w:sz w:val="18"/>
          <w:szCs w:val="18"/>
          <w:lang w:val="en-GB" w:eastAsia="en-US"/>
        </w:rPr>
        <w:t>verification</w:t>
      </w:r>
      <w:r w:rsidRPr="003B5EB4">
        <w:rPr>
          <w:rFonts w:ascii="Calibri" w:hAnsi="Calibri"/>
          <w:sz w:val="18"/>
          <w:szCs w:val="18"/>
          <w:lang w:eastAsia="en-US"/>
        </w:rPr>
        <w:t xml:space="preserve"> </w:t>
      </w:r>
      <w:r w:rsidRPr="003B5EB4">
        <w:rPr>
          <w:rFonts w:ascii="Calibri" w:hAnsi="Calibri"/>
          <w:sz w:val="18"/>
          <w:szCs w:val="18"/>
          <w:lang w:val="en-GB" w:eastAsia="en-US"/>
        </w:rPr>
        <w:t>plate</w:t>
      </w:r>
      <w:r w:rsidRPr="003B5EB4">
        <w:rPr>
          <w:rFonts w:ascii="Calibri" w:hAnsi="Calibri"/>
          <w:sz w:val="18"/>
          <w:szCs w:val="18"/>
          <w:lang w:eastAsia="en-US"/>
        </w:rPr>
        <w:t xml:space="preserve"> χρησιμοποιείται στη συνέχεια για τον έλεγχο καλής λειτουργιάς του οργάνου (</w:t>
      </w:r>
      <w:r w:rsidRPr="003B5EB4">
        <w:rPr>
          <w:rFonts w:ascii="Calibri" w:hAnsi="Calibri"/>
          <w:sz w:val="18"/>
          <w:szCs w:val="18"/>
          <w:lang w:val="en-US" w:eastAsia="en-US"/>
        </w:rPr>
        <w:t>accuracy</w:t>
      </w:r>
      <w:r w:rsidRPr="003B5EB4">
        <w:rPr>
          <w:rFonts w:ascii="Calibri" w:hAnsi="Calibri"/>
          <w:sz w:val="18"/>
          <w:szCs w:val="18"/>
          <w:lang w:eastAsia="en-US"/>
        </w:rPr>
        <w:t xml:space="preserve"> &amp; </w:t>
      </w:r>
      <w:r w:rsidRPr="003B5EB4">
        <w:rPr>
          <w:rFonts w:ascii="Calibri" w:hAnsi="Calibri"/>
          <w:sz w:val="18"/>
          <w:szCs w:val="18"/>
          <w:lang w:val="en-US" w:eastAsia="en-US"/>
        </w:rPr>
        <w:t>precision</w:t>
      </w:r>
      <w:r w:rsidRPr="003B5EB4">
        <w:rPr>
          <w:rFonts w:ascii="Calibri" w:hAnsi="Calibri"/>
          <w:sz w:val="18"/>
          <w:szCs w:val="18"/>
          <w:lang w:eastAsia="en-US"/>
        </w:rPr>
        <w:t xml:space="preserve">)  ο οποίος γίνεται από το εργαστήριο. </w:t>
      </w:r>
    </w:p>
    <w:p w:rsidR="003B5EB4" w:rsidRPr="003B5EB4" w:rsidRDefault="003B5EB4" w:rsidP="003B5EB4">
      <w:pPr>
        <w:spacing w:after="200" w:line="276" w:lineRule="auto"/>
        <w:rPr>
          <w:rFonts w:ascii="Calibri" w:hAnsi="Calibri"/>
          <w:sz w:val="18"/>
          <w:szCs w:val="18"/>
          <w:lang w:eastAsia="en-US"/>
        </w:rPr>
      </w:pPr>
      <w:r w:rsidRPr="003B5EB4">
        <w:rPr>
          <w:rFonts w:ascii="Calibri" w:hAnsi="Calibri"/>
          <w:b/>
          <w:bCs/>
          <w:sz w:val="18"/>
          <w:szCs w:val="18"/>
          <w:u w:val="single"/>
          <w:lang w:eastAsia="en-US"/>
        </w:rPr>
        <w:t xml:space="preserve">Προδιαγραφές για τη Διακρίβωση του </w:t>
      </w:r>
      <w:r w:rsidRPr="003B5EB4">
        <w:rPr>
          <w:rFonts w:ascii="Calibri" w:hAnsi="Calibri"/>
          <w:b/>
          <w:bCs/>
          <w:sz w:val="18"/>
          <w:szCs w:val="18"/>
          <w:u w:val="single"/>
          <w:lang w:val="en-US" w:eastAsia="en-US"/>
        </w:rPr>
        <w:t>Verification</w:t>
      </w:r>
      <w:r w:rsidRPr="003B5EB4">
        <w:rPr>
          <w:rFonts w:ascii="Calibri" w:hAnsi="Calibri"/>
          <w:b/>
          <w:bCs/>
          <w:sz w:val="18"/>
          <w:szCs w:val="18"/>
          <w:u w:val="single"/>
          <w:lang w:eastAsia="en-US"/>
        </w:rPr>
        <w:t xml:space="preserve"> </w:t>
      </w:r>
      <w:r w:rsidRPr="003B5EB4">
        <w:rPr>
          <w:rFonts w:ascii="Calibri" w:hAnsi="Calibri"/>
          <w:b/>
          <w:bCs/>
          <w:sz w:val="18"/>
          <w:szCs w:val="18"/>
          <w:u w:val="single"/>
          <w:lang w:val="en-US" w:eastAsia="en-US"/>
        </w:rPr>
        <w:t>Plate</w:t>
      </w:r>
      <w:r w:rsidRPr="003B5EB4">
        <w:rPr>
          <w:rFonts w:ascii="Calibri" w:hAnsi="Calibri"/>
          <w:sz w:val="18"/>
          <w:szCs w:val="18"/>
          <w:lang w:eastAsia="en-US"/>
        </w:rPr>
        <w:t xml:space="preserve"> </w:t>
      </w:r>
    </w:p>
    <w:p w:rsidR="003B5EB4" w:rsidRPr="003B5EB4" w:rsidRDefault="003B5EB4" w:rsidP="003B5EB4">
      <w:pPr>
        <w:spacing w:after="200" w:line="276" w:lineRule="auto"/>
        <w:rPr>
          <w:rFonts w:ascii="Calibri" w:hAnsi="Calibri"/>
          <w:sz w:val="18"/>
          <w:szCs w:val="18"/>
          <w:lang w:eastAsia="en-US"/>
        </w:rPr>
      </w:pPr>
      <w:r w:rsidRPr="003B5EB4">
        <w:rPr>
          <w:rFonts w:ascii="Calibri" w:hAnsi="Calibri"/>
          <w:sz w:val="18"/>
          <w:szCs w:val="18"/>
          <w:lang w:eastAsia="en-US"/>
        </w:rPr>
        <w:t>Η διακρίβωση θα γίνει σύμφωνα με το πρωτόκολλο διακρίβωσης του κατασκευαστή οίκου ή άλλο ισοδύναμο με αυτό, σε 8 μήκη κύματος μεταξύ των οποίων πρέπει να συμπεριλαμβάνονται τα:</w:t>
      </w:r>
      <w:r w:rsidRPr="003B5EB4">
        <w:rPr>
          <w:rFonts w:ascii="Calibri" w:hAnsi="Calibri"/>
          <w:b/>
          <w:bCs/>
          <w:sz w:val="18"/>
          <w:szCs w:val="18"/>
          <w:lang w:eastAsia="en-US"/>
        </w:rPr>
        <w:t xml:space="preserve"> 405,  450, 492, 540, 630 και 650 </w:t>
      </w:r>
      <w:r w:rsidRPr="003B5EB4">
        <w:rPr>
          <w:rFonts w:ascii="Calibri" w:hAnsi="Calibri"/>
          <w:b/>
          <w:bCs/>
          <w:sz w:val="18"/>
          <w:szCs w:val="18"/>
          <w:lang w:val="en-US" w:eastAsia="en-US"/>
        </w:rPr>
        <w:t>nm</w:t>
      </w:r>
      <w:r w:rsidRPr="003B5EB4">
        <w:rPr>
          <w:rFonts w:ascii="Calibri" w:hAnsi="Calibri"/>
          <w:sz w:val="18"/>
          <w:szCs w:val="18"/>
          <w:lang w:eastAsia="en-US"/>
        </w:rPr>
        <w:t xml:space="preserve">). </w:t>
      </w:r>
      <w:r w:rsidRPr="003B5EB4">
        <w:rPr>
          <w:rFonts w:ascii="Calibri" w:hAnsi="Calibri"/>
          <w:b/>
          <w:bCs/>
          <w:sz w:val="18"/>
          <w:szCs w:val="18"/>
          <w:lang w:eastAsia="en-US"/>
        </w:rPr>
        <w:t xml:space="preserve">Ο εξωτερικός φορέας που θα αναλάβει τη διακρίβωση θα πρέπει να πληροί τις εξής προϋποθέσεις:  </w:t>
      </w:r>
    </w:p>
    <w:p w:rsidR="003B5EB4" w:rsidRPr="003B5EB4" w:rsidRDefault="003B5EB4" w:rsidP="003B5EB4">
      <w:pPr>
        <w:spacing w:after="200" w:line="276" w:lineRule="auto"/>
        <w:rPr>
          <w:rFonts w:ascii="Calibri" w:hAnsi="Calibri"/>
          <w:sz w:val="18"/>
          <w:szCs w:val="18"/>
          <w:lang w:eastAsia="en-US"/>
        </w:rPr>
      </w:pPr>
      <w:r w:rsidRPr="003B5EB4">
        <w:rPr>
          <w:rFonts w:ascii="Calibri" w:hAnsi="Calibri"/>
          <w:sz w:val="18"/>
          <w:szCs w:val="18"/>
          <w:lang w:eastAsia="en-US"/>
        </w:rPr>
        <w:t>-  Να διαθέτει ειδικό διακριβωμένο εξοπλισμό ελέγχου και πρότυπα ελέγχου  ιχνηλάσιμα  σε διεθνή πρότυπα.</w:t>
      </w:r>
    </w:p>
    <w:p w:rsidR="003B5EB4" w:rsidRPr="003B5EB4" w:rsidRDefault="003B5EB4" w:rsidP="003B5EB4">
      <w:pPr>
        <w:spacing w:after="200" w:line="276" w:lineRule="auto"/>
        <w:rPr>
          <w:rFonts w:ascii="Calibri" w:hAnsi="Calibri"/>
          <w:sz w:val="18"/>
          <w:szCs w:val="18"/>
          <w:lang w:eastAsia="en-US"/>
        </w:rPr>
      </w:pPr>
      <w:r w:rsidRPr="003B5EB4">
        <w:rPr>
          <w:rFonts w:ascii="Calibri" w:hAnsi="Calibri"/>
          <w:sz w:val="18"/>
          <w:szCs w:val="18"/>
          <w:lang w:eastAsia="en-US"/>
        </w:rPr>
        <w:t>-  Να παραδώσει πιστοποιητικό διακρίβωσης στο οποίο θα αναφέρονται τα πρότυπα που χρησιμοποιήθηκαν για τη διακρίβωση του εξοπλισμού, οι αβεβαιότητες των μετρήσεων για κάθε επίπεδο ονομαστικών τιμών απορρόφησης και οι τιμές αναφοράς που μετρήθηκαν για κάθε θέση σε κάθε μήκος κύματος.</w:t>
      </w:r>
    </w:p>
    <w:p w:rsidR="003B5EB4" w:rsidRPr="003B5EB4" w:rsidRDefault="003B5EB4" w:rsidP="003B5EB4">
      <w:pPr>
        <w:spacing w:after="200" w:line="276" w:lineRule="auto"/>
        <w:rPr>
          <w:rFonts w:ascii="Calibri" w:hAnsi="Calibri"/>
          <w:sz w:val="18"/>
          <w:szCs w:val="18"/>
          <w:lang w:eastAsia="en-US"/>
        </w:rPr>
      </w:pPr>
      <w:r w:rsidRPr="003B5EB4">
        <w:rPr>
          <w:rFonts w:ascii="Calibri" w:hAnsi="Calibri"/>
          <w:b/>
          <w:bCs/>
          <w:sz w:val="18"/>
          <w:szCs w:val="18"/>
          <w:lang w:eastAsia="en-US"/>
        </w:rPr>
        <w:t>-  Να παραδώσει όλα τα ηλεκτρονικά αρχεία που απαιτούνται για επικαιροποίηση του λογισμικού</w:t>
      </w:r>
      <w:r w:rsidRPr="003B5EB4">
        <w:rPr>
          <w:rFonts w:ascii="Calibri" w:hAnsi="Calibri"/>
          <w:sz w:val="18"/>
          <w:szCs w:val="18"/>
          <w:lang w:eastAsia="en-US"/>
        </w:rPr>
        <w:t xml:space="preserve"> (</w:t>
      </w:r>
      <w:r w:rsidRPr="003B5EB4">
        <w:rPr>
          <w:rFonts w:ascii="Calibri" w:hAnsi="Calibri"/>
          <w:sz w:val="18"/>
          <w:szCs w:val="18"/>
          <w:lang w:val="en-GB" w:eastAsia="en-US"/>
        </w:rPr>
        <w:t>Ascent</w:t>
      </w:r>
      <w:r w:rsidRPr="003B5EB4">
        <w:rPr>
          <w:rFonts w:ascii="Calibri" w:hAnsi="Calibri"/>
          <w:sz w:val="18"/>
          <w:szCs w:val="18"/>
          <w:lang w:eastAsia="en-US"/>
        </w:rPr>
        <w:t xml:space="preserve"> </w:t>
      </w:r>
      <w:r w:rsidRPr="003B5EB4">
        <w:rPr>
          <w:rFonts w:ascii="Calibri" w:hAnsi="Calibri"/>
          <w:sz w:val="18"/>
          <w:szCs w:val="18"/>
          <w:lang w:val="en-GB" w:eastAsia="en-US"/>
        </w:rPr>
        <w:t>Software</w:t>
      </w:r>
      <w:r w:rsidRPr="003B5EB4">
        <w:rPr>
          <w:rFonts w:ascii="Calibri" w:hAnsi="Calibri"/>
          <w:sz w:val="18"/>
          <w:szCs w:val="18"/>
          <w:lang w:eastAsia="en-US"/>
        </w:rPr>
        <w:t xml:space="preserve">) του φωτομέτρου </w:t>
      </w:r>
      <w:r w:rsidRPr="003B5EB4">
        <w:rPr>
          <w:rFonts w:ascii="Calibri" w:hAnsi="Calibri"/>
          <w:sz w:val="18"/>
          <w:szCs w:val="18"/>
          <w:lang w:val="en-GB" w:eastAsia="en-US"/>
        </w:rPr>
        <w:t>E</w:t>
      </w:r>
      <w:r w:rsidRPr="003B5EB4">
        <w:rPr>
          <w:rFonts w:ascii="Calibri" w:hAnsi="Calibri"/>
          <w:sz w:val="18"/>
          <w:szCs w:val="18"/>
          <w:lang w:val="en-US" w:eastAsia="en-US"/>
        </w:rPr>
        <w:t>lisa</w:t>
      </w:r>
      <w:r w:rsidRPr="003B5EB4">
        <w:rPr>
          <w:rFonts w:ascii="Calibri" w:hAnsi="Calibri"/>
          <w:sz w:val="18"/>
          <w:szCs w:val="18"/>
          <w:lang w:eastAsia="en-US"/>
        </w:rPr>
        <w:t xml:space="preserve"> τύπου </w:t>
      </w:r>
      <w:r w:rsidRPr="003B5EB4">
        <w:rPr>
          <w:rFonts w:ascii="Calibri" w:hAnsi="Calibri"/>
          <w:sz w:val="18"/>
          <w:szCs w:val="18"/>
          <w:lang w:val="en-US" w:eastAsia="en-US"/>
        </w:rPr>
        <w:t>Thermo</w:t>
      </w:r>
      <w:r w:rsidRPr="003B5EB4">
        <w:rPr>
          <w:rFonts w:ascii="Calibri" w:hAnsi="Calibri"/>
          <w:sz w:val="18"/>
          <w:szCs w:val="18"/>
          <w:lang w:eastAsia="en-US"/>
        </w:rPr>
        <w:t xml:space="preserve"> </w:t>
      </w:r>
      <w:r w:rsidRPr="003B5EB4">
        <w:rPr>
          <w:rFonts w:ascii="Calibri" w:hAnsi="Calibri"/>
          <w:sz w:val="18"/>
          <w:szCs w:val="18"/>
          <w:lang w:val="en-US" w:eastAsia="en-US"/>
        </w:rPr>
        <w:t>Multiscan</w:t>
      </w:r>
      <w:r w:rsidRPr="003B5EB4">
        <w:rPr>
          <w:rFonts w:ascii="Calibri" w:hAnsi="Calibri"/>
          <w:sz w:val="18"/>
          <w:szCs w:val="18"/>
          <w:lang w:eastAsia="en-US"/>
        </w:rPr>
        <w:t xml:space="preserve"> </w:t>
      </w:r>
      <w:r w:rsidRPr="003B5EB4">
        <w:rPr>
          <w:rFonts w:ascii="Calibri" w:hAnsi="Calibri"/>
          <w:sz w:val="18"/>
          <w:szCs w:val="18"/>
          <w:lang w:val="en-US" w:eastAsia="en-US"/>
        </w:rPr>
        <w:t>EX</w:t>
      </w:r>
      <w:r w:rsidRPr="003B5EB4">
        <w:rPr>
          <w:rFonts w:ascii="Calibri" w:hAnsi="Calibri"/>
          <w:sz w:val="18"/>
          <w:szCs w:val="18"/>
          <w:lang w:eastAsia="en-US"/>
        </w:rPr>
        <w:t xml:space="preserve"> (</w:t>
      </w:r>
      <w:r w:rsidRPr="003B5EB4">
        <w:rPr>
          <w:rFonts w:ascii="Calibri" w:hAnsi="Calibri"/>
          <w:sz w:val="18"/>
          <w:szCs w:val="18"/>
          <w:lang w:val="en-GB" w:eastAsia="en-US"/>
        </w:rPr>
        <w:t>Serial</w:t>
      </w:r>
      <w:r w:rsidRPr="003B5EB4">
        <w:rPr>
          <w:rFonts w:ascii="Calibri" w:hAnsi="Calibri"/>
          <w:sz w:val="18"/>
          <w:szCs w:val="18"/>
          <w:lang w:eastAsia="en-US"/>
        </w:rPr>
        <w:t xml:space="preserve"> </w:t>
      </w:r>
      <w:r w:rsidRPr="003B5EB4">
        <w:rPr>
          <w:rFonts w:ascii="Calibri" w:hAnsi="Calibri"/>
          <w:sz w:val="18"/>
          <w:szCs w:val="18"/>
          <w:lang w:val="en-GB" w:eastAsia="en-US"/>
        </w:rPr>
        <w:t>Number</w:t>
      </w:r>
      <w:r w:rsidRPr="003B5EB4">
        <w:rPr>
          <w:rFonts w:ascii="Calibri" w:hAnsi="Calibri"/>
          <w:sz w:val="18"/>
          <w:szCs w:val="18"/>
          <w:lang w:eastAsia="en-US"/>
        </w:rPr>
        <w:t xml:space="preserve"> 355-032344) με τις νέες τιμές αναφοράς που μετρήθηκαν κατά τη διακρίβωση ώστε αυτές να χρησιμοποιούνται κατά τον έλεγχο καλής λειτουργίας του φωτομέτρου από το εργαστήριο.</w:t>
      </w:r>
    </w:p>
    <w:p w:rsidR="00040907" w:rsidRDefault="00040907">
      <w:pPr>
        <w:spacing w:after="160" w:line="259" w:lineRule="auto"/>
        <w:rPr>
          <w:rFonts w:ascii="Calibri" w:hAnsi="Calibri"/>
          <w:b/>
        </w:rPr>
      </w:pPr>
      <w:r>
        <w:rPr>
          <w:rFonts w:ascii="Calibri" w:hAnsi="Calibri"/>
          <w:b/>
        </w:rPr>
        <w:br w:type="page"/>
      </w:r>
    </w:p>
    <w:p w:rsidR="00536CE6" w:rsidRDefault="00536CE6">
      <w:pPr>
        <w:spacing w:after="160" w:line="259" w:lineRule="auto"/>
        <w:rPr>
          <w:rFonts w:ascii="Calibri" w:hAnsi="Calibri"/>
          <w:b/>
        </w:rPr>
      </w:pPr>
    </w:p>
    <w:p w:rsidR="000A7D2D" w:rsidRPr="000A7D2D" w:rsidRDefault="000A7D2D" w:rsidP="000A7D2D">
      <w:pPr>
        <w:rPr>
          <w:rFonts w:ascii="Calibri" w:hAnsi="Calibri"/>
        </w:rPr>
      </w:pPr>
      <w:r w:rsidRPr="000A7D2D">
        <w:rPr>
          <w:rFonts w:ascii="Calibri" w:hAnsi="Calibri"/>
          <w:b/>
        </w:rPr>
        <w:t>ΠΑΡΑΡΤΗΜΑ Β:</w:t>
      </w:r>
      <w:r w:rsidRPr="000A7D2D">
        <w:rPr>
          <w:rFonts w:ascii="Calibri" w:hAnsi="Calibri"/>
        </w:rPr>
        <w:t xml:space="preserve">  ΥΠΟΔΕΙΓΜΑ ΤΕΧΝΙΚΗΣ ΠΡΟΣΦΟΡΑΣ</w:t>
      </w:r>
    </w:p>
    <w:p w:rsidR="000A7D2D" w:rsidRPr="000A7D2D" w:rsidRDefault="000A7D2D" w:rsidP="000A7D2D"/>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4"/>
        <w:gridCol w:w="10597"/>
      </w:tblGrid>
      <w:tr w:rsidR="000A7D2D" w:rsidRPr="000A7D2D" w:rsidTr="00FD55B1">
        <w:trPr>
          <w:trHeight w:val="417"/>
        </w:trPr>
        <w:tc>
          <w:tcPr>
            <w:tcW w:w="150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0A7D2D" w:rsidRDefault="000A7D2D" w:rsidP="000A7D2D">
            <w:pPr>
              <w:keepNext/>
              <w:jc w:val="center"/>
              <w:outlineLvl w:val="0"/>
              <w:rPr>
                <w:rFonts w:ascii="Calibri" w:hAnsi="Calibri" w:cs="Tahoma"/>
                <w:b/>
                <w:bCs/>
                <w:i/>
                <w:iCs/>
                <w:color w:val="000000"/>
                <w:sz w:val="18"/>
                <w:szCs w:val="18"/>
              </w:rPr>
            </w:pPr>
            <w:r w:rsidRPr="000A7D2D">
              <w:rPr>
                <w:rFonts w:ascii="Calibri" w:hAnsi="Calibri" w:cs="Tahoma"/>
                <w:b/>
                <w:sz w:val="18"/>
                <w:szCs w:val="18"/>
              </w:rPr>
              <w:t>ΤΕΧΝΙΚΗ ΠΡΟΣΦΟΡΑ</w:t>
            </w:r>
          </w:p>
        </w:tc>
      </w:tr>
      <w:tr w:rsidR="000A7D2D" w:rsidRPr="000A7D2D" w:rsidTr="00FD55B1">
        <w:trPr>
          <w:trHeight w:val="280"/>
        </w:trPr>
        <w:tc>
          <w:tcPr>
            <w:tcW w:w="4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ΕΠΩΝΥΜΙΑ</w:t>
            </w:r>
          </w:p>
        </w:tc>
        <w:tc>
          <w:tcPr>
            <w:tcW w:w="10597"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r w:rsidR="000A7D2D" w:rsidRPr="000A7D2D" w:rsidTr="00FD55B1">
        <w:trPr>
          <w:trHeight w:val="270"/>
        </w:trPr>
        <w:tc>
          <w:tcPr>
            <w:tcW w:w="4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ΔΙΕΥΘΥΝΣΗ, Τ.Κ., ΠΟΛΗ ΕΔΡΑΣ</w:t>
            </w:r>
          </w:p>
        </w:tc>
        <w:tc>
          <w:tcPr>
            <w:tcW w:w="10597"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r w:rsidR="000A7D2D" w:rsidRPr="000A7D2D" w:rsidTr="00FD55B1">
        <w:trPr>
          <w:trHeight w:val="274"/>
        </w:trPr>
        <w:tc>
          <w:tcPr>
            <w:tcW w:w="4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 xml:space="preserve">ΤΗΛΕΦΩΝΑ / ΦΑΞ / </w:t>
            </w:r>
            <w:r w:rsidRPr="000A7D2D">
              <w:rPr>
                <w:rFonts w:ascii="Calibri" w:hAnsi="Calibri" w:cs="Tahoma"/>
                <w:b/>
                <w:color w:val="000000"/>
                <w:sz w:val="18"/>
                <w:szCs w:val="18"/>
                <w:lang w:val="en-US"/>
              </w:rPr>
              <w:t>E</w:t>
            </w:r>
            <w:r w:rsidRPr="000A7D2D">
              <w:rPr>
                <w:rFonts w:ascii="Calibri" w:hAnsi="Calibri" w:cs="Tahoma"/>
                <w:b/>
                <w:color w:val="000000"/>
                <w:sz w:val="18"/>
                <w:szCs w:val="18"/>
              </w:rPr>
              <w:t>-</w:t>
            </w:r>
            <w:r w:rsidRPr="000A7D2D">
              <w:rPr>
                <w:rFonts w:ascii="Calibri" w:hAnsi="Calibri" w:cs="Tahoma"/>
                <w:b/>
                <w:color w:val="000000"/>
                <w:sz w:val="18"/>
                <w:szCs w:val="18"/>
                <w:lang w:val="en-US"/>
              </w:rPr>
              <w:t>MAIL</w:t>
            </w:r>
          </w:p>
        </w:tc>
        <w:tc>
          <w:tcPr>
            <w:tcW w:w="10597"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r w:rsidR="000A7D2D" w:rsidRPr="000A7D2D" w:rsidTr="00FD55B1">
        <w:trPr>
          <w:trHeight w:val="264"/>
        </w:trPr>
        <w:tc>
          <w:tcPr>
            <w:tcW w:w="4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ΑΦΜ – Δ</w:t>
            </w:r>
            <w:r w:rsidRPr="000A7D2D">
              <w:rPr>
                <w:rFonts w:ascii="Calibri" w:hAnsi="Calibri" w:cs="Tahoma"/>
                <w:b/>
                <w:color w:val="000000"/>
                <w:sz w:val="18"/>
                <w:szCs w:val="18"/>
                <w:lang w:val="en-US"/>
              </w:rPr>
              <w:t>OY</w:t>
            </w:r>
          </w:p>
        </w:tc>
        <w:tc>
          <w:tcPr>
            <w:tcW w:w="10597"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r w:rsidR="000A7D2D" w:rsidRPr="000A7D2D" w:rsidTr="00FD55B1">
        <w:trPr>
          <w:trHeight w:val="282"/>
        </w:trPr>
        <w:tc>
          <w:tcPr>
            <w:tcW w:w="4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ΝΟΜΙΜΟΣ ΕΚΠΡΟΣΩΠΟΣ</w:t>
            </w:r>
          </w:p>
        </w:tc>
        <w:tc>
          <w:tcPr>
            <w:tcW w:w="10597"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r w:rsidR="000A7D2D" w:rsidRPr="000A7D2D" w:rsidTr="00FD55B1">
        <w:trPr>
          <w:trHeight w:val="272"/>
        </w:trPr>
        <w:tc>
          <w:tcPr>
            <w:tcW w:w="4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Α.Δ.Τ. (Νομίμου εκπροσώπου)</w:t>
            </w:r>
          </w:p>
        </w:tc>
        <w:tc>
          <w:tcPr>
            <w:tcW w:w="10597"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r w:rsidR="000A7D2D" w:rsidRPr="000A7D2D" w:rsidTr="00FD55B1">
        <w:trPr>
          <w:trHeight w:val="276"/>
        </w:trPr>
        <w:tc>
          <w:tcPr>
            <w:tcW w:w="4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Υπεύθυνος Επικοινωνίας</w:t>
            </w:r>
          </w:p>
        </w:tc>
        <w:tc>
          <w:tcPr>
            <w:tcW w:w="10597"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bl>
    <w:p w:rsidR="000A7D2D" w:rsidRDefault="000A7D2D" w:rsidP="000A7D2D"/>
    <w:tbl>
      <w:tblPr>
        <w:tblStyle w:val="af5"/>
        <w:tblW w:w="0" w:type="auto"/>
        <w:tblLook w:val="04A0" w:firstRow="1" w:lastRow="0" w:firstColumn="1" w:lastColumn="0" w:noHBand="0" w:noVBand="1"/>
      </w:tblPr>
      <w:tblGrid>
        <w:gridCol w:w="11194"/>
        <w:gridCol w:w="1701"/>
        <w:gridCol w:w="1948"/>
      </w:tblGrid>
      <w:tr w:rsidR="003E1894" w:rsidRPr="00F41B96" w:rsidTr="00992435">
        <w:tc>
          <w:tcPr>
            <w:tcW w:w="11194" w:type="dxa"/>
          </w:tcPr>
          <w:p w:rsidR="003E1894" w:rsidRPr="00F41B96" w:rsidRDefault="00AB32BC" w:rsidP="003E1894">
            <w:pPr>
              <w:rPr>
                <w:rFonts w:asciiTheme="minorHAnsi" w:hAnsiTheme="minorHAnsi" w:cstheme="minorHAnsi"/>
                <w:b/>
                <w:sz w:val="18"/>
                <w:szCs w:val="18"/>
              </w:rPr>
            </w:pPr>
            <w:r w:rsidRPr="00F41B96">
              <w:rPr>
                <w:rFonts w:asciiTheme="minorHAnsi" w:hAnsiTheme="minorHAnsi" w:cstheme="minorHAnsi"/>
                <w:b/>
                <w:sz w:val="18"/>
                <w:szCs w:val="18"/>
              </w:rPr>
              <w:t>Γενικές Απαιτήσεις για τη προμήθεια Υπηρεσιών Διακρίβωσης</w:t>
            </w:r>
          </w:p>
        </w:tc>
        <w:tc>
          <w:tcPr>
            <w:tcW w:w="1701" w:type="dxa"/>
            <w:vAlign w:val="center"/>
          </w:tcPr>
          <w:p w:rsidR="003E1894" w:rsidRPr="00F41B96" w:rsidRDefault="003E1894" w:rsidP="003E1894">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rsidR="003E1894" w:rsidRPr="00F41B96" w:rsidRDefault="003E1894" w:rsidP="003E1894">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(ΝΑΙ/ΟΧΙ)</w:t>
            </w:r>
          </w:p>
        </w:tc>
        <w:tc>
          <w:tcPr>
            <w:tcW w:w="1948" w:type="dxa"/>
            <w:vAlign w:val="center"/>
          </w:tcPr>
          <w:p w:rsidR="003E1894" w:rsidRPr="00F41B96" w:rsidRDefault="003E1894" w:rsidP="003E1894">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ΠΑΡΑΠΟΜΠΗ</w:t>
            </w:r>
          </w:p>
        </w:tc>
      </w:tr>
      <w:tr w:rsidR="003E1894" w:rsidRPr="00F41B96" w:rsidTr="003E1894">
        <w:tc>
          <w:tcPr>
            <w:tcW w:w="11194" w:type="dxa"/>
          </w:tcPr>
          <w:p w:rsidR="003E1894" w:rsidRPr="00F41B96" w:rsidRDefault="003E1894" w:rsidP="003E1894">
            <w:pPr>
              <w:rPr>
                <w:rFonts w:asciiTheme="minorHAnsi" w:hAnsiTheme="minorHAnsi" w:cstheme="minorHAnsi"/>
                <w:b/>
                <w:sz w:val="18"/>
                <w:szCs w:val="18"/>
              </w:rPr>
            </w:pPr>
            <w:r w:rsidRPr="00F41B96">
              <w:rPr>
                <w:rFonts w:asciiTheme="minorHAnsi" w:hAnsiTheme="minorHAnsi" w:cstheme="minorHAnsi"/>
                <w:sz w:val="18"/>
                <w:szCs w:val="18"/>
              </w:rPr>
              <w:t>Οι διακριβώσεις πρέπει να πραγματοποιούνται σύμφωνα με το ισχύον κατά περίπτωση πρότυπο και ο εξοπλισμός που χρησιμοποιείται για τη διακρίβωση των οργάνων και συσκευών, να φέρει κατάλληλα πιστοποιητικά διακρίβωσης με ιχνηλασιμότητα σε εθνικά ή  διεθνή πρότυπα ( ΕΣΥΔ ΚΟ1-ΚΡΙΤΕ/01/06/20-06-2007)</w:t>
            </w:r>
          </w:p>
        </w:tc>
        <w:tc>
          <w:tcPr>
            <w:tcW w:w="1701" w:type="dxa"/>
          </w:tcPr>
          <w:p w:rsidR="003E1894" w:rsidRPr="00F41B96" w:rsidRDefault="003E1894" w:rsidP="003E1894">
            <w:pPr>
              <w:rPr>
                <w:rFonts w:asciiTheme="minorHAnsi" w:hAnsiTheme="minorHAnsi" w:cstheme="minorHAnsi"/>
                <w:b/>
                <w:sz w:val="18"/>
                <w:szCs w:val="18"/>
              </w:rPr>
            </w:pPr>
          </w:p>
        </w:tc>
        <w:tc>
          <w:tcPr>
            <w:tcW w:w="1948" w:type="dxa"/>
          </w:tcPr>
          <w:p w:rsidR="003E1894" w:rsidRPr="00F41B96" w:rsidRDefault="003E1894" w:rsidP="003E1894">
            <w:pPr>
              <w:rPr>
                <w:rFonts w:asciiTheme="minorHAnsi" w:hAnsiTheme="minorHAnsi" w:cstheme="minorHAnsi"/>
                <w:b/>
                <w:sz w:val="18"/>
                <w:szCs w:val="18"/>
              </w:rPr>
            </w:pPr>
          </w:p>
        </w:tc>
      </w:tr>
      <w:tr w:rsidR="003E1894" w:rsidRPr="00F41B96" w:rsidTr="003E1894">
        <w:tc>
          <w:tcPr>
            <w:tcW w:w="11194" w:type="dxa"/>
          </w:tcPr>
          <w:p w:rsidR="003E1894" w:rsidRPr="00F41B96" w:rsidRDefault="003E1894" w:rsidP="00070DD8">
            <w:pPr>
              <w:rPr>
                <w:rFonts w:asciiTheme="minorHAnsi" w:hAnsiTheme="minorHAnsi" w:cstheme="minorHAnsi"/>
                <w:b/>
                <w:sz w:val="18"/>
                <w:szCs w:val="18"/>
              </w:rPr>
            </w:pPr>
            <w:r w:rsidRPr="00F41B96">
              <w:rPr>
                <w:rFonts w:asciiTheme="minorHAnsi" w:hAnsiTheme="minorHAnsi" w:cstheme="minorHAnsi"/>
                <w:sz w:val="18"/>
                <w:szCs w:val="18"/>
              </w:rPr>
              <w:t xml:space="preserve">Ο </w:t>
            </w:r>
            <w:r w:rsidR="00070DD8" w:rsidRPr="00F41B96">
              <w:rPr>
                <w:rFonts w:asciiTheme="minorHAnsi" w:hAnsiTheme="minorHAnsi" w:cstheme="minorHAnsi"/>
                <w:sz w:val="18"/>
                <w:szCs w:val="18"/>
              </w:rPr>
              <w:t>ανάδοχος</w:t>
            </w:r>
            <w:r w:rsidRPr="00F41B96">
              <w:rPr>
                <w:rFonts w:asciiTheme="minorHAnsi" w:hAnsiTheme="minorHAnsi" w:cstheme="minorHAnsi"/>
                <w:sz w:val="18"/>
                <w:szCs w:val="18"/>
              </w:rPr>
              <w:t xml:space="preserve"> των διακριβώσεων πρέπει να είναι διαπιστευμένος κατά ΕΛΟΤ ΕΝ </w:t>
            </w:r>
            <w:r w:rsidRPr="00F41B96">
              <w:rPr>
                <w:rFonts w:asciiTheme="minorHAnsi" w:hAnsiTheme="minorHAnsi" w:cstheme="minorHAnsi"/>
                <w:sz w:val="18"/>
                <w:szCs w:val="18"/>
                <w:lang w:val="en-US"/>
              </w:rPr>
              <w:t>ISO</w:t>
            </w:r>
            <w:r w:rsidRPr="00F41B96">
              <w:rPr>
                <w:rFonts w:asciiTheme="minorHAnsi" w:hAnsiTheme="minorHAnsi" w:cstheme="minorHAnsi"/>
                <w:sz w:val="18"/>
                <w:szCs w:val="18"/>
              </w:rPr>
              <w:t>/ΙΕ</w:t>
            </w:r>
            <w:r w:rsidRPr="00F41B96">
              <w:rPr>
                <w:rFonts w:asciiTheme="minorHAnsi" w:hAnsiTheme="minorHAnsi" w:cstheme="minorHAnsi"/>
                <w:sz w:val="18"/>
                <w:szCs w:val="18"/>
                <w:lang w:val="en-US"/>
              </w:rPr>
              <w:t>C</w:t>
            </w:r>
            <w:r w:rsidRPr="00F41B96">
              <w:rPr>
                <w:rFonts w:asciiTheme="minorHAnsi" w:hAnsiTheme="minorHAnsi" w:cstheme="minorHAnsi"/>
                <w:sz w:val="18"/>
                <w:szCs w:val="18"/>
              </w:rPr>
              <w:t xml:space="preserve"> 17025 ως προς την διενέργεια </w:t>
            </w:r>
            <w:r w:rsidRPr="00F41B96">
              <w:rPr>
                <w:rFonts w:asciiTheme="minorHAnsi" w:hAnsiTheme="minorHAnsi" w:cstheme="minorHAnsi"/>
                <w:color w:val="000000" w:themeColor="text1"/>
                <w:sz w:val="18"/>
                <w:szCs w:val="18"/>
              </w:rPr>
              <w:t xml:space="preserve">διακριβώσεων/δοκιμών </w:t>
            </w:r>
            <w:r w:rsidRPr="00F41B96">
              <w:rPr>
                <w:rFonts w:asciiTheme="minorHAnsi" w:hAnsiTheme="minorHAnsi" w:cstheme="minorHAnsi"/>
                <w:sz w:val="18"/>
                <w:szCs w:val="18"/>
              </w:rPr>
              <w:t xml:space="preserve">στο συγκεκριμένο πεδίο που ζητείται υπηρεσία </w:t>
            </w:r>
            <w:r w:rsidRPr="00F41B96">
              <w:rPr>
                <w:rFonts w:asciiTheme="minorHAnsi" w:hAnsiTheme="minorHAnsi" w:cstheme="minorHAnsi"/>
                <w:color w:val="000000" w:themeColor="text1"/>
                <w:sz w:val="18"/>
                <w:szCs w:val="18"/>
              </w:rPr>
              <w:t xml:space="preserve">διακρίβωσης / έλεγχος  </w:t>
            </w:r>
            <w:r w:rsidRPr="00F41B96">
              <w:rPr>
                <w:rFonts w:asciiTheme="minorHAnsi" w:hAnsiTheme="minorHAnsi" w:cstheme="minorHAnsi"/>
                <w:sz w:val="18"/>
                <w:szCs w:val="18"/>
              </w:rPr>
              <w:t>εξοπλισμού. Σε περίπτωση που κανένας από τους προσφέροντες δεν είναι διαπιστευμένος σύμφωνα με το παραπάνω, τότε θα επιλέγεται αυτός που τουλάχιστον διασφαλίζει την ιχνηλασιμότητα των προτύπων που χρησιμοποιεί για τη διακρίβωση ως προς τα εθνικά ή  διεθνή πρότυπα μετρήσεων, ικανοπο</w:t>
            </w:r>
            <w:r w:rsidR="002D621F">
              <w:rPr>
                <w:rFonts w:asciiTheme="minorHAnsi" w:hAnsiTheme="minorHAnsi" w:cstheme="minorHAnsi"/>
                <w:sz w:val="18"/>
                <w:szCs w:val="18"/>
              </w:rPr>
              <w:t>ιεί τις απαιτήσεις του ΕΣΥΔ ΚΟ1-</w:t>
            </w:r>
            <w:r w:rsidRPr="00F41B96">
              <w:rPr>
                <w:rFonts w:asciiTheme="minorHAnsi" w:hAnsiTheme="minorHAnsi" w:cstheme="minorHAnsi"/>
                <w:sz w:val="18"/>
                <w:szCs w:val="18"/>
              </w:rPr>
              <w:t>ΚΡΙΤΕ/01/06/20-06-2007 και τις  απαιτήσεις ιχνηλασιμότητας του ΕΣΥΔ όπως ενδεικτικά αναφέρονται στην παράγραφο 2.1.2 του ΕΣΥΔ ΚΟ2-ΚΡΙΤΕ/01/06/19.12.2013</w:t>
            </w:r>
          </w:p>
        </w:tc>
        <w:tc>
          <w:tcPr>
            <w:tcW w:w="1701" w:type="dxa"/>
          </w:tcPr>
          <w:p w:rsidR="003E1894" w:rsidRPr="00F41B96" w:rsidRDefault="003E1894" w:rsidP="003E1894">
            <w:pPr>
              <w:rPr>
                <w:rFonts w:asciiTheme="minorHAnsi" w:hAnsiTheme="minorHAnsi" w:cstheme="minorHAnsi"/>
                <w:b/>
                <w:sz w:val="18"/>
                <w:szCs w:val="18"/>
              </w:rPr>
            </w:pPr>
          </w:p>
        </w:tc>
        <w:tc>
          <w:tcPr>
            <w:tcW w:w="1948" w:type="dxa"/>
          </w:tcPr>
          <w:p w:rsidR="003E1894" w:rsidRPr="00F41B96" w:rsidRDefault="003E1894" w:rsidP="003E1894">
            <w:pPr>
              <w:rPr>
                <w:rFonts w:asciiTheme="minorHAnsi" w:hAnsiTheme="minorHAnsi" w:cstheme="minorHAnsi"/>
                <w:b/>
                <w:sz w:val="18"/>
                <w:szCs w:val="18"/>
              </w:rPr>
            </w:pPr>
          </w:p>
        </w:tc>
      </w:tr>
      <w:tr w:rsidR="003E1894" w:rsidRPr="00F41B96" w:rsidTr="003E1894">
        <w:tc>
          <w:tcPr>
            <w:tcW w:w="11194" w:type="dxa"/>
          </w:tcPr>
          <w:p w:rsidR="003E1894" w:rsidRPr="00F41B96" w:rsidRDefault="003E1894" w:rsidP="003E1894">
            <w:pPr>
              <w:spacing w:after="200" w:line="276" w:lineRule="auto"/>
              <w:contextualSpacing/>
              <w:jc w:val="both"/>
              <w:rPr>
                <w:rFonts w:asciiTheme="minorHAnsi" w:hAnsiTheme="minorHAnsi" w:cstheme="minorHAnsi"/>
                <w:sz w:val="18"/>
                <w:szCs w:val="18"/>
              </w:rPr>
            </w:pPr>
            <w:r w:rsidRPr="00F41B96">
              <w:rPr>
                <w:rFonts w:asciiTheme="minorHAnsi" w:hAnsiTheme="minorHAnsi" w:cstheme="minorHAnsi"/>
                <w:sz w:val="18"/>
                <w:szCs w:val="18"/>
              </w:rPr>
              <w:t>Το πιστοποιητικό διακρίβωσης πρέπει να περιλαμβάνει τις πληροφορίες της παραγράφου 4.4 του ΕΣΥΔ ΚΟ1-ΚΡΙΤΕ/01/06/20-06-2007.</w:t>
            </w:r>
          </w:p>
        </w:tc>
        <w:tc>
          <w:tcPr>
            <w:tcW w:w="1701" w:type="dxa"/>
          </w:tcPr>
          <w:p w:rsidR="003E1894" w:rsidRPr="00F41B96" w:rsidRDefault="003E1894" w:rsidP="003E1894">
            <w:pPr>
              <w:rPr>
                <w:rFonts w:asciiTheme="minorHAnsi" w:hAnsiTheme="minorHAnsi" w:cstheme="minorHAnsi"/>
                <w:b/>
                <w:sz w:val="18"/>
                <w:szCs w:val="18"/>
              </w:rPr>
            </w:pPr>
          </w:p>
        </w:tc>
        <w:tc>
          <w:tcPr>
            <w:tcW w:w="1948" w:type="dxa"/>
          </w:tcPr>
          <w:p w:rsidR="003E1894" w:rsidRPr="00F41B96" w:rsidRDefault="003E1894" w:rsidP="003E1894">
            <w:pPr>
              <w:rPr>
                <w:rFonts w:asciiTheme="minorHAnsi" w:hAnsiTheme="minorHAnsi" w:cstheme="minorHAnsi"/>
                <w:b/>
                <w:sz w:val="18"/>
                <w:szCs w:val="18"/>
              </w:rPr>
            </w:pPr>
          </w:p>
        </w:tc>
      </w:tr>
      <w:tr w:rsidR="003E1894" w:rsidRPr="00F41B96" w:rsidTr="003E1894">
        <w:tc>
          <w:tcPr>
            <w:tcW w:w="11194" w:type="dxa"/>
          </w:tcPr>
          <w:p w:rsidR="003E1894" w:rsidRPr="00F41B96" w:rsidRDefault="003E1894" w:rsidP="003E1894">
            <w:pPr>
              <w:spacing w:after="200" w:line="276" w:lineRule="auto"/>
              <w:contextualSpacing/>
              <w:jc w:val="both"/>
              <w:rPr>
                <w:rFonts w:asciiTheme="minorHAnsi" w:hAnsiTheme="minorHAnsi" w:cstheme="minorHAnsi"/>
                <w:b/>
                <w:sz w:val="18"/>
                <w:szCs w:val="18"/>
              </w:rPr>
            </w:pPr>
            <w:r w:rsidRPr="00F41B96">
              <w:rPr>
                <w:rFonts w:asciiTheme="minorHAnsi" w:hAnsiTheme="minorHAnsi" w:cstheme="minorHAnsi"/>
                <w:sz w:val="18"/>
                <w:szCs w:val="18"/>
              </w:rPr>
              <w:t xml:space="preserve">Οι ανάδοχοι των υπηρεσιών διακρίβωσης θα πρέπει να δίνουν τη δυνατότητα επιλογής της ημερομηνίας διενέργειας της διακρίβωσης στα εργαστήρια του </w:t>
            </w:r>
            <w:r w:rsidR="003F37B0">
              <w:rPr>
                <w:rFonts w:asciiTheme="minorHAnsi" w:hAnsiTheme="minorHAnsi" w:cstheme="minorHAnsi"/>
                <w:sz w:val="18"/>
                <w:szCs w:val="18"/>
              </w:rPr>
              <w:t>Γ.Χ.Κ.</w:t>
            </w:r>
            <w:r w:rsidRPr="00F41B96">
              <w:rPr>
                <w:rFonts w:asciiTheme="minorHAnsi" w:hAnsiTheme="minorHAnsi" w:cstheme="minorHAnsi"/>
                <w:sz w:val="18"/>
                <w:szCs w:val="18"/>
              </w:rPr>
              <w:t xml:space="preserve">, εντός του χρόνου ισχύος της σύμβασης για κάθε είδος προς διακρίβωση. Η συγκεκριμένη απαίτηση αποσκοπεί στη διευκόλυνση των εργαστηρίων του </w:t>
            </w:r>
            <w:r w:rsidR="003F37B0">
              <w:rPr>
                <w:rFonts w:asciiTheme="minorHAnsi" w:hAnsiTheme="minorHAnsi" w:cstheme="minorHAnsi"/>
                <w:sz w:val="18"/>
                <w:szCs w:val="18"/>
              </w:rPr>
              <w:t>Γ.Χ.Κ.</w:t>
            </w:r>
            <w:r w:rsidRPr="00F41B96">
              <w:rPr>
                <w:rFonts w:asciiTheme="minorHAnsi" w:hAnsiTheme="minorHAnsi" w:cstheme="minorHAnsi"/>
                <w:sz w:val="18"/>
                <w:szCs w:val="18"/>
              </w:rPr>
              <w:t xml:space="preserve"> για την έγκαιρη  κάλυψη των αναγκών τους, προκειμένου να τηρούνται  τα διαστήματα διακρίβωσης των συσκευών τους.</w:t>
            </w:r>
          </w:p>
        </w:tc>
        <w:tc>
          <w:tcPr>
            <w:tcW w:w="1701" w:type="dxa"/>
          </w:tcPr>
          <w:p w:rsidR="003E1894" w:rsidRPr="00F41B96" w:rsidRDefault="003E1894" w:rsidP="003E1894">
            <w:pPr>
              <w:rPr>
                <w:rFonts w:asciiTheme="minorHAnsi" w:hAnsiTheme="minorHAnsi" w:cstheme="minorHAnsi"/>
                <w:b/>
                <w:sz w:val="18"/>
                <w:szCs w:val="18"/>
              </w:rPr>
            </w:pPr>
          </w:p>
        </w:tc>
        <w:tc>
          <w:tcPr>
            <w:tcW w:w="1948" w:type="dxa"/>
          </w:tcPr>
          <w:p w:rsidR="003E1894" w:rsidRPr="00F41B96" w:rsidRDefault="003E1894" w:rsidP="003E1894">
            <w:pPr>
              <w:rPr>
                <w:rFonts w:asciiTheme="minorHAnsi" w:hAnsiTheme="minorHAnsi" w:cstheme="minorHAnsi"/>
                <w:b/>
                <w:sz w:val="18"/>
                <w:szCs w:val="18"/>
              </w:rPr>
            </w:pPr>
          </w:p>
        </w:tc>
      </w:tr>
      <w:tr w:rsidR="003E1894" w:rsidRPr="00F41B96" w:rsidTr="003E1894">
        <w:tc>
          <w:tcPr>
            <w:tcW w:w="11194" w:type="dxa"/>
          </w:tcPr>
          <w:p w:rsidR="003E1894" w:rsidRPr="00F41B96" w:rsidRDefault="003E1894" w:rsidP="003E1894">
            <w:pPr>
              <w:rPr>
                <w:rFonts w:asciiTheme="minorHAnsi" w:hAnsiTheme="minorHAnsi" w:cstheme="minorHAnsi"/>
                <w:b/>
                <w:sz w:val="18"/>
                <w:szCs w:val="18"/>
              </w:rPr>
            </w:pPr>
            <w:r w:rsidRPr="00F41B96">
              <w:rPr>
                <w:rFonts w:asciiTheme="minorHAnsi" w:hAnsiTheme="minorHAnsi" w:cstheme="minorHAnsi"/>
                <w:sz w:val="18"/>
                <w:szCs w:val="18"/>
              </w:rPr>
              <w:t>Οι προσφερόμενες τιμές θα περιλαμβάνουν και κάθε άλλο πιθανό κόστος για την υλοποίηση της διακρίβωσης (π.χ.</w:t>
            </w:r>
            <w:r w:rsidR="00F41B96" w:rsidRPr="00F41B96">
              <w:rPr>
                <w:rFonts w:asciiTheme="minorHAnsi" w:hAnsiTheme="minorHAnsi" w:cstheme="minorHAnsi"/>
                <w:sz w:val="18"/>
                <w:szCs w:val="18"/>
              </w:rPr>
              <w:t xml:space="preserve"> τυχόν κόστος μετακίνησης και</w:t>
            </w:r>
            <w:r w:rsidRPr="00F41B96">
              <w:rPr>
                <w:rFonts w:asciiTheme="minorHAnsi" w:hAnsiTheme="minorHAnsi" w:cstheme="minorHAnsi"/>
                <w:sz w:val="18"/>
                <w:szCs w:val="18"/>
              </w:rPr>
              <w:t xml:space="preserve"> μεταφοράς οργάνων)</w:t>
            </w:r>
          </w:p>
        </w:tc>
        <w:tc>
          <w:tcPr>
            <w:tcW w:w="1701" w:type="dxa"/>
          </w:tcPr>
          <w:p w:rsidR="003E1894" w:rsidRPr="00F41B96" w:rsidRDefault="003E1894" w:rsidP="003E1894">
            <w:pPr>
              <w:rPr>
                <w:rFonts w:asciiTheme="minorHAnsi" w:hAnsiTheme="minorHAnsi" w:cstheme="minorHAnsi"/>
                <w:b/>
                <w:sz w:val="18"/>
                <w:szCs w:val="18"/>
              </w:rPr>
            </w:pPr>
          </w:p>
        </w:tc>
        <w:tc>
          <w:tcPr>
            <w:tcW w:w="1948" w:type="dxa"/>
          </w:tcPr>
          <w:p w:rsidR="003E1894" w:rsidRPr="00F41B96" w:rsidRDefault="003E1894" w:rsidP="003E1894">
            <w:pPr>
              <w:rPr>
                <w:rFonts w:asciiTheme="minorHAnsi" w:hAnsiTheme="minorHAnsi" w:cstheme="minorHAnsi"/>
                <w:b/>
                <w:sz w:val="18"/>
                <w:szCs w:val="18"/>
              </w:rPr>
            </w:pPr>
          </w:p>
        </w:tc>
      </w:tr>
    </w:tbl>
    <w:p w:rsidR="003E1894" w:rsidRDefault="003E1894" w:rsidP="003E1894">
      <w:pPr>
        <w:rPr>
          <w:rFonts w:asciiTheme="minorHAnsi" w:hAnsiTheme="minorHAnsi" w:cstheme="minorHAnsi"/>
          <w:b/>
          <w:sz w:val="20"/>
          <w:szCs w:val="20"/>
        </w:rPr>
      </w:pPr>
    </w:p>
    <w:p w:rsidR="003E1894" w:rsidRDefault="003E1894" w:rsidP="000A7D2D"/>
    <w:tbl>
      <w:tblPr>
        <w:tblW w:w="15021" w:type="dxa"/>
        <w:jc w:val="center"/>
        <w:tblLook w:val="04A0" w:firstRow="1" w:lastRow="0" w:firstColumn="1" w:lastColumn="0" w:noHBand="0" w:noVBand="1"/>
      </w:tblPr>
      <w:tblGrid>
        <w:gridCol w:w="507"/>
        <w:gridCol w:w="1446"/>
        <w:gridCol w:w="2339"/>
        <w:gridCol w:w="1701"/>
        <w:gridCol w:w="3977"/>
        <w:gridCol w:w="1701"/>
        <w:gridCol w:w="1675"/>
        <w:gridCol w:w="1675"/>
      </w:tblGrid>
      <w:tr w:rsidR="002B3A98" w:rsidRPr="00601A3A" w:rsidTr="00AA432D">
        <w:trPr>
          <w:trHeight w:val="20"/>
          <w:jc w:val="center"/>
        </w:trPr>
        <w:tc>
          <w:tcPr>
            <w:tcW w:w="1502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2B3A98" w:rsidRPr="00601A3A" w:rsidRDefault="002B3A98" w:rsidP="00070DD8">
            <w:pPr>
              <w:jc w:val="center"/>
              <w:rPr>
                <w:rFonts w:ascii="Calibri" w:hAnsi="Calibri" w:cs="Calibri"/>
                <w:b/>
                <w:bCs/>
                <w:color w:val="000000"/>
                <w:sz w:val="18"/>
                <w:szCs w:val="18"/>
              </w:rPr>
            </w:pPr>
            <w:r>
              <w:rPr>
                <w:rFonts w:ascii="Calibri" w:hAnsi="Calibri" w:cs="Calibri"/>
                <w:b/>
                <w:bCs/>
                <w:color w:val="000000"/>
                <w:sz w:val="18"/>
                <w:szCs w:val="18"/>
              </w:rPr>
              <w:t xml:space="preserve"> ΠΙΝΑΚΑΣ </w:t>
            </w:r>
            <w:r w:rsidRPr="00601A3A">
              <w:rPr>
                <w:rFonts w:ascii="Calibri" w:hAnsi="Calibri" w:cs="Calibri"/>
                <w:b/>
                <w:bCs/>
                <w:color w:val="000000"/>
                <w:sz w:val="18"/>
                <w:szCs w:val="18"/>
              </w:rPr>
              <w:t>Α. ΘΕΡΜΟΜΕΤΡΑ</w:t>
            </w:r>
            <w:r w:rsidRPr="00601A3A">
              <w:rPr>
                <w:rFonts w:ascii="Calibri" w:hAnsi="Calibri" w:cs="Calibri"/>
                <w:b/>
                <w:bCs/>
                <w:color w:val="000000"/>
                <w:sz w:val="18"/>
                <w:szCs w:val="18"/>
              </w:rPr>
              <w:br/>
              <w:t xml:space="preserve">Η ΔΙΑΚΡΙΒΩΣΗ ΘΑ ΔΙΕΝΕΡΓΗΘΕΙ ΣΤΗΝ ΕΔΡΑ ΤΟΥ </w:t>
            </w:r>
            <w:r w:rsidR="00070DD8">
              <w:rPr>
                <w:rFonts w:ascii="Calibri" w:hAnsi="Calibri" w:cs="Calibri"/>
                <w:b/>
                <w:bCs/>
                <w:color w:val="000000"/>
                <w:sz w:val="18"/>
                <w:szCs w:val="18"/>
              </w:rPr>
              <w:t>ΑΝΑΔΟΧΟΥ</w:t>
            </w:r>
            <w:r w:rsidRPr="00601A3A">
              <w:rPr>
                <w:rFonts w:ascii="Calibri" w:hAnsi="Calibri" w:cs="Calibri"/>
                <w:b/>
                <w:bCs/>
                <w:color w:val="000000"/>
                <w:sz w:val="18"/>
                <w:szCs w:val="18"/>
              </w:rPr>
              <w:t xml:space="preserve"> </w:t>
            </w:r>
          </w:p>
        </w:tc>
      </w:tr>
      <w:tr w:rsidR="002B3A98" w:rsidRPr="00601A3A" w:rsidTr="00AA432D">
        <w:trPr>
          <w:trHeight w:val="20"/>
          <w:jc w:val="center"/>
        </w:trPr>
        <w:tc>
          <w:tcPr>
            <w:tcW w:w="1502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B3A98" w:rsidRPr="00601A3A" w:rsidRDefault="002B3A98" w:rsidP="00762225">
            <w:pPr>
              <w:jc w:val="center"/>
              <w:rPr>
                <w:rFonts w:ascii="Calibri" w:hAnsi="Calibri" w:cs="Calibri"/>
                <w:b/>
                <w:bCs/>
                <w:sz w:val="18"/>
                <w:szCs w:val="18"/>
              </w:rPr>
            </w:pPr>
            <w:r>
              <w:rPr>
                <w:rFonts w:ascii="Calibri" w:hAnsi="Calibri" w:cs="Calibri"/>
                <w:b/>
                <w:bCs/>
                <w:sz w:val="18"/>
                <w:szCs w:val="18"/>
              </w:rPr>
              <w:t xml:space="preserve">ΤΜΗΜΑ </w:t>
            </w:r>
            <w:r w:rsidRPr="00601A3A">
              <w:rPr>
                <w:rFonts w:ascii="Calibri" w:hAnsi="Calibri" w:cs="Calibri"/>
                <w:b/>
                <w:bCs/>
                <w:sz w:val="18"/>
                <w:szCs w:val="18"/>
              </w:rPr>
              <w:t xml:space="preserve">Α1.  ΘΕΡΜΟΜΕΤΡΑ ΥΓΡΟΥ ΕΝΤΟΣ ΥΑΛΟΥ </w:t>
            </w:r>
          </w:p>
        </w:tc>
      </w:tr>
      <w:tr w:rsidR="002B3A98" w:rsidRPr="00601A3A" w:rsidTr="00AA432D">
        <w:trPr>
          <w:trHeight w:val="885"/>
          <w:jc w:val="center"/>
        </w:trPr>
        <w:tc>
          <w:tcPr>
            <w:tcW w:w="507" w:type="dxa"/>
            <w:tcBorders>
              <w:top w:val="nil"/>
              <w:left w:val="single" w:sz="4" w:space="0" w:color="auto"/>
              <w:bottom w:val="single" w:sz="4" w:space="0" w:color="auto"/>
              <w:right w:val="single" w:sz="4" w:space="0" w:color="auto"/>
            </w:tcBorders>
            <w:shd w:val="clear" w:color="000000" w:fill="FFFFFF"/>
            <w:vAlign w:val="center"/>
            <w:hideMark/>
          </w:tcPr>
          <w:p w:rsidR="002B3A98" w:rsidRPr="00601A3A" w:rsidRDefault="002B3A98" w:rsidP="002B3A98">
            <w:pPr>
              <w:jc w:val="center"/>
              <w:rPr>
                <w:rFonts w:ascii="Calibri" w:hAnsi="Calibri" w:cs="Calibri"/>
                <w:b/>
                <w:bCs/>
                <w:color w:val="000000"/>
                <w:sz w:val="18"/>
                <w:szCs w:val="18"/>
              </w:rPr>
            </w:pPr>
            <w:r w:rsidRPr="00601A3A">
              <w:rPr>
                <w:rFonts w:ascii="Calibri" w:hAnsi="Calibri" w:cs="Calibri"/>
                <w:b/>
                <w:bCs/>
                <w:color w:val="000000"/>
                <w:sz w:val="18"/>
                <w:szCs w:val="18"/>
              </w:rPr>
              <w:t>α/α</w:t>
            </w:r>
          </w:p>
        </w:tc>
        <w:tc>
          <w:tcPr>
            <w:tcW w:w="1446" w:type="dxa"/>
            <w:tcBorders>
              <w:top w:val="nil"/>
              <w:left w:val="nil"/>
              <w:bottom w:val="single" w:sz="4" w:space="0" w:color="auto"/>
              <w:right w:val="single" w:sz="4" w:space="0" w:color="auto"/>
            </w:tcBorders>
            <w:shd w:val="clear" w:color="000000" w:fill="FFFFFF"/>
            <w:vAlign w:val="center"/>
            <w:hideMark/>
          </w:tcPr>
          <w:p w:rsidR="002B3A98" w:rsidRPr="00601A3A" w:rsidRDefault="002B3A98" w:rsidP="002B3A98">
            <w:pPr>
              <w:jc w:val="center"/>
              <w:rPr>
                <w:rFonts w:ascii="Calibri" w:hAnsi="Calibri" w:cs="Calibri"/>
                <w:b/>
                <w:bCs/>
                <w:color w:val="000000"/>
                <w:sz w:val="18"/>
                <w:szCs w:val="18"/>
              </w:rPr>
            </w:pPr>
            <w:r w:rsidRPr="00601A3A">
              <w:rPr>
                <w:rFonts w:ascii="Calibri" w:hAnsi="Calibri" w:cs="Calibri"/>
                <w:b/>
                <w:bCs/>
                <w:color w:val="000000"/>
                <w:sz w:val="18"/>
                <w:szCs w:val="18"/>
              </w:rPr>
              <w:t>ΚΩΔΙΚΟΣ ΘΕΡΜΟΜΕΤΡΟΥ</w:t>
            </w:r>
          </w:p>
        </w:tc>
        <w:tc>
          <w:tcPr>
            <w:tcW w:w="2339" w:type="dxa"/>
            <w:tcBorders>
              <w:top w:val="nil"/>
              <w:left w:val="nil"/>
              <w:bottom w:val="single" w:sz="4" w:space="0" w:color="auto"/>
              <w:right w:val="single" w:sz="4" w:space="0" w:color="auto"/>
            </w:tcBorders>
            <w:shd w:val="clear" w:color="000000" w:fill="FFFFFF"/>
            <w:vAlign w:val="center"/>
            <w:hideMark/>
          </w:tcPr>
          <w:p w:rsidR="002B3A98" w:rsidRPr="00601A3A" w:rsidRDefault="002B3A98" w:rsidP="002B3A98">
            <w:pPr>
              <w:jc w:val="center"/>
              <w:rPr>
                <w:rFonts w:ascii="Calibri" w:hAnsi="Calibri" w:cs="Calibri"/>
                <w:b/>
                <w:bCs/>
                <w:color w:val="000000"/>
                <w:sz w:val="18"/>
                <w:szCs w:val="18"/>
              </w:rPr>
            </w:pPr>
            <w:r w:rsidRPr="00601A3A">
              <w:rPr>
                <w:rFonts w:ascii="Calibri" w:hAnsi="Calibri" w:cs="Calibri"/>
                <w:b/>
                <w:bCs/>
                <w:color w:val="000000"/>
                <w:sz w:val="18"/>
                <w:szCs w:val="18"/>
              </w:rPr>
              <w:t>ΘΕΡΜΟΚΡΑΣΙΑΚΟ ΕΥΡΟΣ</w:t>
            </w:r>
          </w:p>
        </w:tc>
        <w:tc>
          <w:tcPr>
            <w:tcW w:w="1701" w:type="dxa"/>
            <w:tcBorders>
              <w:top w:val="nil"/>
              <w:left w:val="nil"/>
              <w:bottom w:val="single" w:sz="4" w:space="0" w:color="auto"/>
              <w:right w:val="single" w:sz="4" w:space="0" w:color="auto"/>
            </w:tcBorders>
            <w:shd w:val="clear" w:color="000000" w:fill="FFFFFF"/>
            <w:vAlign w:val="center"/>
            <w:hideMark/>
          </w:tcPr>
          <w:p w:rsidR="002B3A98" w:rsidRPr="00601A3A" w:rsidRDefault="002B3A98" w:rsidP="002B3A98">
            <w:pPr>
              <w:jc w:val="center"/>
              <w:rPr>
                <w:rFonts w:ascii="Calibri" w:hAnsi="Calibri" w:cs="Calibri"/>
                <w:b/>
                <w:bCs/>
                <w:color w:val="000000"/>
                <w:sz w:val="18"/>
                <w:szCs w:val="18"/>
              </w:rPr>
            </w:pPr>
            <w:r w:rsidRPr="00601A3A">
              <w:rPr>
                <w:rFonts w:ascii="Calibri" w:hAnsi="Calibri" w:cs="Calibri"/>
                <w:b/>
                <w:bCs/>
                <w:color w:val="000000"/>
                <w:sz w:val="18"/>
                <w:szCs w:val="18"/>
              </w:rPr>
              <w:t>ΚΑΤΑΣΚΕΥΑΣΤΙΚΟΣ  ΟΙΚΟΣ /ΕΙΔΟΣ ΘΕΡΜΟΜΕΤΡΟΥ</w:t>
            </w:r>
          </w:p>
        </w:tc>
        <w:tc>
          <w:tcPr>
            <w:tcW w:w="3977" w:type="dxa"/>
            <w:tcBorders>
              <w:top w:val="nil"/>
              <w:left w:val="nil"/>
              <w:bottom w:val="single" w:sz="4" w:space="0" w:color="auto"/>
              <w:right w:val="single" w:sz="4" w:space="0" w:color="auto"/>
            </w:tcBorders>
            <w:shd w:val="clear" w:color="000000" w:fill="FFFFFF"/>
            <w:vAlign w:val="center"/>
            <w:hideMark/>
          </w:tcPr>
          <w:p w:rsidR="002B3A98" w:rsidRPr="00601A3A" w:rsidRDefault="002B3A98" w:rsidP="002B3A98">
            <w:pPr>
              <w:jc w:val="center"/>
              <w:rPr>
                <w:rFonts w:ascii="Calibri" w:hAnsi="Calibri" w:cs="Calibri"/>
                <w:b/>
                <w:bCs/>
                <w:sz w:val="18"/>
                <w:szCs w:val="18"/>
              </w:rPr>
            </w:pPr>
            <w:r w:rsidRPr="00601A3A">
              <w:rPr>
                <w:rFonts w:ascii="Calibri" w:hAnsi="Calibri" w:cs="Calibri"/>
                <w:b/>
                <w:bCs/>
                <w:sz w:val="18"/>
                <w:szCs w:val="18"/>
              </w:rPr>
              <w:t>ΣΗΜΕΙΑ ΕΝΔΙΑΦΕΡΟΝΤΟΣ</w:t>
            </w:r>
          </w:p>
        </w:tc>
        <w:tc>
          <w:tcPr>
            <w:tcW w:w="1701" w:type="dxa"/>
            <w:tcBorders>
              <w:top w:val="nil"/>
              <w:left w:val="nil"/>
              <w:bottom w:val="single" w:sz="4" w:space="0" w:color="auto"/>
              <w:right w:val="single" w:sz="4" w:space="0" w:color="auto"/>
            </w:tcBorders>
            <w:shd w:val="clear" w:color="000000" w:fill="FFFFFF"/>
            <w:noWrap/>
            <w:vAlign w:val="center"/>
            <w:hideMark/>
          </w:tcPr>
          <w:p w:rsidR="002B3A98" w:rsidRPr="00601A3A" w:rsidRDefault="002B3A98" w:rsidP="002B3A98">
            <w:pPr>
              <w:jc w:val="center"/>
              <w:rPr>
                <w:rFonts w:ascii="Calibri" w:hAnsi="Calibri" w:cs="Calibri"/>
                <w:b/>
                <w:bCs/>
                <w:color w:val="000000"/>
                <w:sz w:val="18"/>
                <w:szCs w:val="18"/>
              </w:rPr>
            </w:pPr>
            <w:r w:rsidRPr="00601A3A">
              <w:rPr>
                <w:rFonts w:ascii="Calibri" w:hAnsi="Calibri" w:cs="Calibri"/>
                <w:b/>
                <w:bCs/>
                <w:color w:val="000000"/>
                <w:sz w:val="18"/>
                <w:szCs w:val="18"/>
              </w:rPr>
              <w:t>ΥΠΗΡΕΣΙΑ</w:t>
            </w:r>
          </w:p>
        </w:tc>
        <w:tc>
          <w:tcPr>
            <w:tcW w:w="1675" w:type="dxa"/>
            <w:tcBorders>
              <w:top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ΠΡΟΣΦΕΡΕΤΑΙ</w:t>
            </w:r>
          </w:p>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(ΝΑΙ/ΟΧΙ)</w:t>
            </w:r>
          </w:p>
        </w:tc>
        <w:tc>
          <w:tcPr>
            <w:tcW w:w="1675" w:type="dxa"/>
            <w:tcBorders>
              <w:top w:val="single" w:sz="4" w:space="0" w:color="auto"/>
              <w:left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ΠΑΡΑΠΟΜΠΗ</w:t>
            </w:r>
          </w:p>
        </w:tc>
      </w:tr>
      <w:tr w:rsidR="002B3A98" w:rsidRPr="00601A3A" w:rsidTr="00AA432D">
        <w:trPr>
          <w:trHeight w:val="20"/>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2B3A98" w:rsidRPr="00601A3A" w:rsidRDefault="002B3A98" w:rsidP="006C03C0">
            <w:pPr>
              <w:jc w:val="center"/>
              <w:rPr>
                <w:rFonts w:ascii="Calibri" w:hAnsi="Calibri" w:cs="Calibri"/>
                <w:color w:val="000000"/>
                <w:sz w:val="18"/>
                <w:szCs w:val="18"/>
              </w:rPr>
            </w:pPr>
            <w:r w:rsidRPr="00601A3A">
              <w:rPr>
                <w:rFonts w:ascii="Calibri" w:hAnsi="Calibri" w:cs="Calibri"/>
                <w:color w:val="000000"/>
                <w:sz w:val="18"/>
                <w:szCs w:val="18"/>
              </w:rPr>
              <w:t>1</w:t>
            </w:r>
          </w:p>
        </w:tc>
        <w:tc>
          <w:tcPr>
            <w:tcW w:w="1446" w:type="dxa"/>
            <w:tcBorders>
              <w:top w:val="nil"/>
              <w:left w:val="nil"/>
              <w:bottom w:val="single" w:sz="4" w:space="0" w:color="auto"/>
              <w:right w:val="single" w:sz="4" w:space="0" w:color="auto"/>
            </w:tcBorders>
            <w:shd w:val="clear" w:color="auto" w:fill="auto"/>
            <w:noWrap/>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13-Θ-101</w:t>
            </w:r>
          </w:p>
        </w:tc>
        <w:tc>
          <w:tcPr>
            <w:tcW w:w="2339" w:type="dxa"/>
            <w:tcBorders>
              <w:top w:val="nil"/>
              <w:left w:val="nil"/>
              <w:bottom w:val="nil"/>
              <w:right w:val="single" w:sz="4" w:space="0" w:color="auto"/>
            </w:tcBorders>
            <w:shd w:val="clear" w:color="auto" w:fill="auto"/>
            <w:noWrap/>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(-10 °C) - (+100 °C)</w:t>
            </w:r>
          </w:p>
        </w:tc>
        <w:tc>
          <w:tcPr>
            <w:tcW w:w="1701" w:type="dxa"/>
            <w:tcBorders>
              <w:top w:val="nil"/>
              <w:left w:val="nil"/>
              <w:bottom w:val="single" w:sz="4" w:space="0" w:color="auto"/>
              <w:right w:val="single" w:sz="4" w:space="0" w:color="auto"/>
            </w:tcBorders>
            <w:shd w:val="clear" w:color="auto" w:fill="auto"/>
            <w:noWrap/>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BRANNAN</w:t>
            </w:r>
          </w:p>
        </w:tc>
        <w:tc>
          <w:tcPr>
            <w:tcW w:w="3977" w:type="dxa"/>
            <w:tcBorders>
              <w:top w:val="nil"/>
              <w:left w:val="nil"/>
              <w:bottom w:val="single" w:sz="4" w:space="0" w:color="auto"/>
              <w:right w:val="single" w:sz="4" w:space="0" w:color="auto"/>
            </w:tcBorders>
            <w:shd w:val="clear" w:color="auto" w:fill="auto"/>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 xml:space="preserve">Διακρίβωση  στους: </w:t>
            </w:r>
            <w:r w:rsidRPr="00601A3A">
              <w:rPr>
                <w:rFonts w:ascii="Calibri" w:hAnsi="Calibri" w:cs="Calibri"/>
                <w:sz w:val="18"/>
                <w:szCs w:val="18"/>
              </w:rPr>
              <w:br/>
              <w:t>25°C, 30°C, 65°C.</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2B3A98" w:rsidRPr="00601A3A" w:rsidRDefault="002B3A98" w:rsidP="006C03C0">
            <w:pPr>
              <w:rPr>
                <w:rFonts w:ascii="Calibri" w:hAnsi="Calibri" w:cs="Calibri"/>
                <w:sz w:val="18"/>
                <w:szCs w:val="18"/>
              </w:rPr>
            </w:pPr>
            <w:r w:rsidRPr="00601A3A">
              <w:rPr>
                <w:rFonts w:ascii="Calibri" w:hAnsi="Calibri" w:cs="Calibri"/>
                <w:sz w:val="18"/>
                <w:szCs w:val="18"/>
              </w:rPr>
              <w:t xml:space="preserve">Β΄ Χ.Υ. Αθηνών        </w:t>
            </w:r>
          </w:p>
        </w:tc>
        <w:tc>
          <w:tcPr>
            <w:tcW w:w="1675" w:type="dxa"/>
            <w:vMerge w:val="restart"/>
            <w:tcBorders>
              <w:top w:val="nil"/>
              <w:left w:val="single" w:sz="4" w:space="0" w:color="auto"/>
              <w:bottom w:val="single" w:sz="4" w:space="0" w:color="000000"/>
              <w:right w:val="single" w:sz="4" w:space="0" w:color="auto"/>
            </w:tcBorders>
            <w:shd w:val="clear" w:color="auto" w:fill="auto"/>
            <w:vAlign w:val="center"/>
          </w:tcPr>
          <w:p w:rsidR="002B3A98" w:rsidRPr="00601A3A" w:rsidRDefault="002B3A98" w:rsidP="006C03C0">
            <w:pPr>
              <w:jc w:val="center"/>
              <w:rPr>
                <w:rFonts w:ascii="Calibri" w:hAnsi="Calibri" w:cs="Calibri"/>
                <w:color w:val="000000"/>
                <w:sz w:val="18"/>
                <w:szCs w:val="18"/>
              </w:rPr>
            </w:pPr>
          </w:p>
        </w:tc>
        <w:tc>
          <w:tcPr>
            <w:tcW w:w="1675" w:type="dxa"/>
            <w:vMerge w:val="restart"/>
            <w:tcBorders>
              <w:top w:val="nil"/>
              <w:left w:val="single" w:sz="4" w:space="0" w:color="auto"/>
              <w:bottom w:val="single" w:sz="4" w:space="0" w:color="000000"/>
              <w:right w:val="single" w:sz="4" w:space="0" w:color="auto"/>
            </w:tcBorders>
            <w:shd w:val="clear" w:color="auto" w:fill="auto"/>
            <w:noWrap/>
            <w:vAlign w:val="center"/>
          </w:tcPr>
          <w:p w:rsidR="002B3A98" w:rsidRPr="00601A3A" w:rsidRDefault="002B3A98" w:rsidP="006C03C0">
            <w:pPr>
              <w:jc w:val="center"/>
              <w:rPr>
                <w:rFonts w:ascii="Calibri" w:hAnsi="Calibri" w:cs="Calibri"/>
                <w:color w:val="000000"/>
                <w:sz w:val="18"/>
                <w:szCs w:val="18"/>
              </w:rPr>
            </w:pPr>
          </w:p>
        </w:tc>
      </w:tr>
      <w:tr w:rsidR="002B3A98" w:rsidRPr="00601A3A" w:rsidTr="00AA432D">
        <w:trPr>
          <w:trHeight w:val="20"/>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2B3A98" w:rsidRPr="00601A3A" w:rsidRDefault="002B3A98" w:rsidP="006C03C0">
            <w:pPr>
              <w:jc w:val="center"/>
              <w:rPr>
                <w:rFonts w:ascii="Calibri" w:hAnsi="Calibri" w:cs="Calibri"/>
                <w:color w:val="000000"/>
                <w:sz w:val="18"/>
                <w:szCs w:val="18"/>
              </w:rPr>
            </w:pPr>
            <w:r w:rsidRPr="00601A3A">
              <w:rPr>
                <w:rFonts w:ascii="Calibri" w:hAnsi="Calibri" w:cs="Calibri"/>
                <w:color w:val="000000"/>
                <w:sz w:val="18"/>
                <w:szCs w:val="18"/>
              </w:rPr>
              <w:lastRenderedPageBreak/>
              <w:t>2</w:t>
            </w:r>
          </w:p>
        </w:tc>
        <w:tc>
          <w:tcPr>
            <w:tcW w:w="1446" w:type="dxa"/>
            <w:tcBorders>
              <w:top w:val="nil"/>
              <w:left w:val="nil"/>
              <w:bottom w:val="single" w:sz="4" w:space="0" w:color="auto"/>
              <w:right w:val="single" w:sz="4" w:space="0" w:color="auto"/>
            </w:tcBorders>
            <w:shd w:val="clear" w:color="auto" w:fill="auto"/>
            <w:noWrap/>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13-Θ-102</w:t>
            </w:r>
          </w:p>
        </w:tc>
        <w:tc>
          <w:tcPr>
            <w:tcW w:w="2339" w:type="dxa"/>
            <w:tcBorders>
              <w:top w:val="single" w:sz="4" w:space="0" w:color="auto"/>
              <w:left w:val="nil"/>
              <w:bottom w:val="nil"/>
              <w:right w:val="single" w:sz="4" w:space="0" w:color="auto"/>
            </w:tcBorders>
            <w:shd w:val="clear" w:color="auto" w:fill="auto"/>
            <w:noWrap/>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(-10 °C) - (+100 °C)</w:t>
            </w:r>
          </w:p>
        </w:tc>
        <w:tc>
          <w:tcPr>
            <w:tcW w:w="1701" w:type="dxa"/>
            <w:tcBorders>
              <w:top w:val="nil"/>
              <w:left w:val="nil"/>
              <w:bottom w:val="single" w:sz="4" w:space="0" w:color="auto"/>
              <w:right w:val="single" w:sz="4" w:space="0" w:color="auto"/>
            </w:tcBorders>
            <w:shd w:val="clear" w:color="auto" w:fill="auto"/>
            <w:noWrap/>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BRANNAN</w:t>
            </w:r>
          </w:p>
        </w:tc>
        <w:tc>
          <w:tcPr>
            <w:tcW w:w="3977" w:type="dxa"/>
            <w:tcBorders>
              <w:top w:val="nil"/>
              <w:left w:val="nil"/>
              <w:bottom w:val="single" w:sz="4" w:space="0" w:color="auto"/>
              <w:right w:val="single" w:sz="4" w:space="0" w:color="auto"/>
            </w:tcBorders>
            <w:shd w:val="clear" w:color="auto" w:fill="auto"/>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 xml:space="preserve">Διακρίβωση  στους: </w:t>
            </w:r>
            <w:r w:rsidRPr="00601A3A">
              <w:rPr>
                <w:rFonts w:ascii="Calibri" w:hAnsi="Calibri" w:cs="Calibri"/>
                <w:sz w:val="18"/>
                <w:szCs w:val="18"/>
              </w:rPr>
              <w:br/>
              <w:t>25°C, 30°C, 65°C.</w:t>
            </w:r>
          </w:p>
        </w:tc>
        <w:tc>
          <w:tcPr>
            <w:tcW w:w="1701" w:type="dxa"/>
            <w:vMerge/>
            <w:tcBorders>
              <w:top w:val="nil"/>
              <w:left w:val="single" w:sz="4" w:space="0" w:color="auto"/>
              <w:bottom w:val="single" w:sz="4" w:space="0" w:color="000000"/>
              <w:right w:val="single" w:sz="4" w:space="0" w:color="auto"/>
            </w:tcBorders>
            <w:vAlign w:val="center"/>
            <w:hideMark/>
          </w:tcPr>
          <w:p w:rsidR="002B3A98" w:rsidRPr="00601A3A" w:rsidRDefault="002B3A98" w:rsidP="006C03C0">
            <w:pPr>
              <w:rPr>
                <w:rFonts w:ascii="Calibri" w:hAnsi="Calibri" w:cs="Calibri"/>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2B3A98" w:rsidRPr="00601A3A" w:rsidRDefault="002B3A98" w:rsidP="006C03C0">
            <w:pPr>
              <w:rPr>
                <w:rFonts w:ascii="Calibri" w:hAnsi="Calibri" w:cs="Calibri"/>
                <w:color w:val="000000"/>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2B3A98" w:rsidRPr="00601A3A" w:rsidRDefault="002B3A98" w:rsidP="006C03C0">
            <w:pPr>
              <w:rPr>
                <w:rFonts w:ascii="Calibri" w:hAnsi="Calibri" w:cs="Calibri"/>
                <w:color w:val="000000"/>
                <w:sz w:val="18"/>
                <w:szCs w:val="18"/>
              </w:rPr>
            </w:pPr>
          </w:p>
        </w:tc>
      </w:tr>
      <w:tr w:rsidR="002B3A98" w:rsidRPr="00601A3A" w:rsidTr="00AA432D">
        <w:trPr>
          <w:trHeight w:val="20"/>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2B3A98" w:rsidRPr="00601A3A" w:rsidRDefault="002B3A98" w:rsidP="006C03C0">
            <w:pPr>
              <w:jc w:val="center"/>
              <w:rPr>
                <w:rFonts w:ascii="Calibri" w:hAnsi="Calibri" w:cs="Calibri"/>
                <w:color w:val="000000"/>
                <w:sz w:val="18"/>
                <w:szCs w:val="18"/>
              </w:rPr>
            </w:pPr>
            <w:r w:rsidRPr="00601A3A">
              <w:rPr>
                <w:rFonts w:ascii="Calibri" w:hAnsi="Calibri" w:cs="Calibri"/>
                <w:color w:val="000000"/>
                <w:sz w:val="18"/>
                <w:szCs w:val="18"/>
              </w:rPr>
              <w:t>3</w:t>
            </w:r>
          </w:p>
        </w:tc>
        <w:tc>
          <w:tcPr>
            <w:tcW w:w="1446" w:type="dxa"/>
            <w:tcBorders>
              <w:top w:val="nil"/>
              <w:left w:val="nil"/>
              <w:bottom w:val="single" w:sz="4" w:space="0" w:color="auto"/>
              <w:right w:val="single" w:sz="4" w:space="0" w:color="auto"/>
            </w:tcBorders>
            <w:shd w:val="clear" w:color="auto" w:fill="auto"/>
            <w:noWrap/>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13-Θ-108</w:t>
            </w:r>
          </w:p>
        </w:tc>
        <w:tc>
          <w:tcPr>
            <w:tcW w:w="2339" w:type="dxa"/>
            <w:tcBorders>
              <w:top w:val="single" w:sz="4" w:space="0" w:color="auto"/>
              <w:left w:val="nil"/>
              <w:bottom w:val="single" w:sz="4" w:space="0" w:color="auto"/>
              <w:right w:val="single" w:sz="4" w:space="0" w:color="auto"/>
            </w:tcBorders>
            <w:shd w:val="clear" w:color="auto" w:fill="auto"/>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 xml:space="preserve">(0 </w:t>
            </w:r>
            <w:r>
              <w:rPr>
                <w:rFonts w:ascii="Calibri" w:hAnsi="Calibri" w:cs="Calibri"/>
                <w:sz w:val="18"/>
                <w:szCs w:val="18"/>
              </w:rPr>
              <w:t xml:space="preserve"> °C</w:t>
            </w:r>
            <w:r w:rsidRPr="00601A3A">
              <w:rPr>
                <w:rFonts w:ascii="Calibri" w:hAnsi="Calibri" w:cs="Calibri"/>
                <w:sz w:val="18"/>
                <w:szCs w:val="18"/>
              </w:rPr>
              <w:t>) - ( +100°C)</w:t>
            </w:r>
          </w:p>
        </w:tc>
        <w:tc>
          <w:tcPr>
            <w:tcW w:w="1701" w:type="dxa"/>
            <w:tcBorders>
              <w:top w:val="nil"/>
              <w:left w:val="nil"/>
              <w:bottom w:val="single" w:sz="4" w:space="0" w:color="auto"/>
              <w:right w:val="single" w:sz="4" w:space="0" w:color="auto"/>
            </w:tcBorders>
            <w:shd w:val="clear" w:color="auto" w:fill="auto"/>
            <w:noWrap/>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Α PRECISION</w:t>
            </w:r>
          </w:p>
        </w:tc>
        <w:tc>
          <w:tcPr>
            <w:tcW w:w="3977" w:type="dxa"/>
            <w:tcBorders>
              <w:top w:val="nil"/>
              <w:left w:val="nil"/>
              <w:bottom w:val="single" w:sz="4" w:space="0" w:color="auto"/>
              <w:right w:val="single" w:sz="4" w:space="0" w:color="auto"/>
            </w:tcBorders>
            <w:shd w:val="clear" w:color="auto" w:fill="auto"/>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Διακρίβωση σε όλο το εύρος της κλίμακας μέτρησης του θερμομέτρου.</w:t>
            </w:r>
          </w:p>
        </w:tc>
        <w:tc>
          <w:tcPr>
            <w:tcW w:w="1701" w:type="dxa"/>
            <w:vMerge/>
            <w:tcBorders>
              <w:top w:val="nil"/>
              <w:left w:val="single" w:sz="4" w:space="0" w:color="auto"/>
              <w:bottom w:val="single" w:sz="4" w:space="0" w:color="000000"/>
              <w:right w:val="single" w:sz="4" w:space="0" w:color="auto"/>
            </w:tcBorders>
            <w:vAlign w:val="center"/>
            <w:hideMark/>
          </w:tcPr>
          <w:p w:rsidR="002B3A98" w:rsidRPr="00601A3A" w:rsidRDefault="002B3A98" w:rsidP="006C03C0">
            <w:pPr>
              <w:rPr>
                <w:rFonts w:ascii="Calibri" w:hAnsi="Calibri" w:cs="Calibri"/>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2B3A98" w:rsidRPr="00601A3A" w:rsidRDefault="002B3A98" w:rsidP="006C03C0">
            <w:pPr>
              <w:rPr>
                <w:rFonts w:ascii="Calibri" w:hAnsi="Calibri" w:cs="Calibri"/>
                <w:color w:val="000000"/>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2B3A98" w:rsidRPr="00601A3A" w:rsidRDefault="002B3A98" w:rsidP="006C03C0">
            <w:pPr>
              <w:rPr>
                <w:rFonts w:ascii="Calibri" w:hAnsi="Calibri" w:cs="Calibri"/>
                <w:color w:val="000000"/>
                <w:sz w:val="18"/>
                <w:szCs w:val="18"/>
              </w:rPr>
            </w:pPr>
          </w:p>
        </w:tc>
      </w:tr>
      <w:tr w:rsidR="002B3A98" w:rsidRPr="00601A3A" w:rsidTr="00AA432D">
        <w:trPr>
          <w:trHeight w:val="20"/>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2B3A98" w:rsidRPr="00601A3A" w:rsidRDefault="002B3A98" w:rsidP="006C03C0">
            <w:pPr>
              <w:jc w:val="center"/>
              <w:rPr>
                <w:rFonts w:ascii="Calibri" w:hAnsi="Calibri" w:cs="Calibri"/>
                <w:color w:val="000000"/>
                <w:sz w:val="18"/>
                <w:szCs w:val="18"/>
              </w:rPr>
            </w:pPr>
            <w:r w:rsidRPr="00601A3A">
              <w:rPr>
                <w:rFonts w:ascii="Calibri" w:hAnsi="Calibri" w:cs="Calibri"/>
                <w:color w:val="000000"/>
                <w:sz w:val="18"/>
                <w:szCs w:val="18"/>
              </w:rPr>
              <w:t>4</w:t>
            </w:r>
          </w:p>
        </w:tc>
        <w:tc>
          <w:tcPr>
            <w:tcW w:w="1446" w:type="dxa"/>
            <w:tcBorders>
              <w:top w:val="nil"/>
              <w:left w:val="nil"/>
              <w:bottom w:val="single" w:sz="4" w:space="0" w:color="auto"/>
              <w:right w:val="single" w:sz="4" w:space="0" w:color="auto"/>
            </w:tcBorders>
            <w:shd w:val="clear" w:color="auto" w:fill="auto"/>
            <w:noWrap/>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31-Θ-04</w:t>
            </w:r>
          </w:p>
        </w:tc>
        <w:tc>
          <w:tcPr>
            <w:tcW w:w="2339" w:type="dxa"/>
            <w:tcBorders>
              <w:top w:val="nil"/>
              <w:left w:val="nil"/>
              <w:bottom w:val="single" w:sz="4" w:space="0" w:color="auto"/>
              <w:right w:val="single" w:sz="4" w:space="0" w:color="auto"/>
            </w:tcBorders>
            <w:shd w:val="clear" w:color="auto" w:fill="auto"/>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(0  °C) - ( +40°C)</w:t>
            </w:r>
          </w:p>
        </w:tc>
        <w:tc>
          <w:tcPr>
            <w:tcW w:w="1701" w:type="dxa"/>
            <w:tcBorders>
              <w:top w:val="nil"/>
              <w:left w:val="nil"/>
              <w:bottom w:val="single" w:sz="4" w:space="0" w:color="auto"/>
              <w:right w:val="single" w:sz="4" w:space="0" w:color="auto"/>
            </w:tcBorders>
            <w:shd w:val="clear" w:color="auto" w:fill="auto"/>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ARNO AMARELL / MAXIMA</w:t>
            </w:r>
          </w:p>
        </w:tc>
        <w:tc>
          <w:tcPr>
            <w:tcW w:w="3977" w:type="dxa"/>
            <w:tcBorders>
              <w:top w:val="nil"/>
              <w:left w:val="nil"/>
              <w:bottom w:val="single" w:sz="4" w:space="0" w:color="auto"/>
              <w:right w:val="single" w:sz="4" w:space="0" w:color="auto"/>
            </w:tcBorders>
            <w:shd w:val="clear" w:color="auto" w:fill="auto"/>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Διακρίβωση στο εύρος από  10°C  έως 30°C.</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2B3A98" w:rsidRPr="00601A3A" w:rsidRDefault="002B3A98" w:rsidP="006C03C0">
            <w:pPr>
              <w:rPr>
                <w:rFonts w:ascii="Calibri" w:hAnsi="Calibri" w:cs="Calibri"/>
                <w:sz w:val="18"/>
                <w:szCs w:val="18"/>
              </w:rPr>
            </w:pPr>
            <w:r w:rsidRPr="00601A3A">
              <w:rPr>
                <w:rFonts w:ascii="Calibri" w:hAnsi="Calibri" w:cs="Calibri"/>
                <w:sz w:val="18"/>
                <w:szCs w:val="18"/>
              </w:rPr>
              <w:t>Χ.Υ. Ανατολικής Μακεδονίας -Θράκης, Τμήμα Χ.Υ. Αλεξανδρούπολης</w:t>
            </w:r>
          </w:p>
        </w:tc>
        <w:tc>
          <w:tcPr>
            <w:tcW w:w="1675" w:type="dxa"/>
            <w:vMerge/>
            <w:tcBorders>
              <w:top w:val="nil"/>
              <w:left w:val="single" w:sz="4" w:space="0" w:color="auto"/>
              <w:bottom w:val="single" w:sz="4" w:space="0" w:color="000000"/>
              <w:right w:val="single" w:sz="4" w:space="0" w:color="auto"/>
            </w:tcBorders>
            <w:vAlign w:val="center"/>
          </w:tcPr>
          <w:p w:rsidR="002B3A98" w:rsidRPr="00601A3A" w:rsidRDefault="002B3A98" w:rsidP="006C03C0">
            <w:pPr>
              <w:rPr>
                <w:rFonts w:ascii="Calibri" w:hAnsi="Calibri" w:cs="Calibri"/>
                <w:color w:val="000000"/>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2B3A98" w:rsidRPr="00601A3A" w:rsidRDefault="002B3A98" w:rsidP="006C03C0">
            <w:pPr>
              <w:rPr>
                <w:rFonts w:ascii="Calibri" w:hAnsi="Calibri" w:cs="Calibri"/>
                <w:color w:val="000000"/>
                <w:sz w:val="18"/>
                <w:szCs w:val="18"/>
              </w:rPr>
            </w:pPr>
          </w:p>
        </w:tc>
      </w:tr>
      <w:tr w:rsidR="002B3A98" w:rsidRPr="00601A3A" w:rsidTr="00AA432D">
        <w:trPr>
          <w:trHeight w:val="20"/>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2B3A98" w:rsidRPr="00601A3A" w:rsidRDefault="002B3A98" w:rsidP="006C03C0">
            <w:pPr>
              <w:jc w:val="center"/>
              <w:rPr>
                <w:rFonts w:ascii="Calibri" w:hAnsi="Calibri" w:cs="Calibri"/>
                <w:color w:val="000000"/>
                <w:sz w:val="18"/>
                <w:szCs w:val="18"/>
              </w:rPr>
            </w:pPr>
            <w:r w:rsidRPr="00601A3A">
              <w:rPr>
                <w:rFonts w:ascii="Calibri" w:hAnsi="Calibri" w:cs="Calibri"/>
                <w:color w:val="000000"/>
                <w:sz w:val="18"/>
                <w:szCs w:val="18"/>
              </w:rPr>
              <w:t>5</w:t>
            </w:r>
          </w:p>
        </w:tc>
        <w:tc>
          <w:tcPr>
            <w:tcW w:w="1446" w:type="dxa"/>
            <w:tcBorders>
              <w:top w:val="nil"/>
              <w:left w:val="nil"/>
              <w:bottom w:val="single" w:sz="4" w:space="0" w:color="auto"/>
              <w:right w:val="single" w:sz="4" w:space="0" w:color="auto"/>
            </w:tcBorders>
            <w:shd w:val="clear" w:color="auto" w:fill="auto"/>
            <w:noWrap/>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31-Θ-02</w:t>
            </w:r>
          </w:p>
        </w:tc>
        <w:tc>
          <w:tcPr>
            <w:tcW w:w="2339" w:type="dxa"/>
            <w:tcBorders>
              <w:top w:val="nil"/>
              <w:left w:val="nil"/>
              <w:bottom w:val="single" w:sz="4" w:space="0" w:color="auto"/>
              <w:right w:val="single" w:sz="4" w:space="0" w:color="auto"/>
            </w:tcBorders>
            <w:shd w:val="clear" w:color="auto" w:fill="auto"/>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(+10 °C) - ( +30°C)</w:t>
            </w:r>
          </w:p>
        </w:tc>
        <w:tc>
          <w:tcPr>
            <w:tcW w:w="1701" w:type="dxa"/>
            <w:tcBorders>
              <w:top w:val="nil"/>
              <w:left w:val="nil"/>
              <w:bottom w:val="single" w:sz="4" w:space="0" w:color="auto"/>
              <w:right w:val="single" w:sz="4" w:space="0" w:color="auto"/>
            </w:tcBorders>
            <w:shd w:val="clear" w:color="auto" w:fill="auto"/>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ARNO AMARELL</w:t>
            </w:r>
          </w:p>
        </w:tc>
        <w:tc>
          <w:tcPr>
            <w:tcW w:w="3977" w:type="dxa"/>
            <w:tcBorders>
              <w:top w:val="nil"/>
              <w:left w:val="nil"/>
              <w:bottom w:val="single" w:sz="4" w:space="0" w:color="auto"/>
              <w:right w:val="single" w:sz="4" w:space="0" w:color="auto"/>
            </w:tcBorders>
            <w:shd w:val="clear" w:color="auto" w:fill="auto"/>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Διακρίβωση σε όλο το εύρος της κλίμακας μέτρησης του θερμομέτρου.</w:t>
            </w:r>
          </w:p>
        </w:tc>
        <w:tc>
          <w:tcPr>
            <w:tcW w:w="1701" w:type="dxa"/>
            <w:vMerge/>
            <w:tcBorders>
              <w:top w:val="nil"/>
              <w:left w:val="single" w:sz="4" w:space="0" w:color="auto"/>
              <w:bottom w:val="single" w:sz="4" w:space="0" w:color="000000"/>
              <w:right w:val="single" w:sz="4" w:space="0" w:color="auto"/>
            </w:tcBorders>
            <w:vAlign w:val="center"/>
            <w:hideMark/>
          </w:tcPr>
          <w:p w:rsidR="002B3A98" w:rsidRPr="00601A3A" w:rsidRDefault="002B3A98" w:rsidP="006C03C0">
            <w:pPr>
              <w:rPr>
                <w:rFonts w:ascii="Calibri" w:hAnsi="Calibri" w:cs="Calibri"/>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2B3A98" w:rsidRPr="00601A3A" w:rsidRDefault="002B3A98" w:rsidP="006C03C0">
            <w:pPr>
              <w:rPr>
                <w:rFonts w:ascii="Calibri" w:hAnsi="Calibri" w:cs="Calibri"/>
                <w:color w:val="000000"/>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2B3A98" w:rsidRPr="00601A3A" w:rsidRDefault="002B3A98" w:rsidP="006C03C0">
            <w:pPr>
              <w:rPr>
                <w:rFonts w:ascii="Calibri" w:hAnsi="Calibri" w:cs="Calibri"/>
                <w:color w:val="000000"/>
                <w:sz w:val="18"/>
                <w:szCs w:val="18"/>
              </w:rPr>
            </w:pPr>
          </w:p>
        </w:tc>
      </w:tr>
      <w:tr w:rsidR="002B3A98" w:rsidRPr="00601A3A" w:rsidTr="00AA432D">
        <w:trPr>
          <w:trHeight w:val="20"/>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2B3A98" w:rsidRPr="00601A3A" w:rsidRDefault="002B3A98" w:rsidP="006C03C0">
            <w:pPr>
              <w:jc w:val="center"/>
              <w:rPr>
                <w:rFonts w:ascii="Calibri" w:hAnsi="Calibri" w:cs="Calibri"/>
                <w:color w:val="000000"/>
                <w:sz w:val="18"/>
                <w:szCs w:val="18"/>
              </w:rPr>
            </w:pPr>
            <w:r w:rsidRPr="00601A3A">
              <w:rPr>
                <w:rFonts w:ascii="Calibri" w:hAnsi="Calibri" w:cs="Calibri"/>
                <w:color w:val="000000"/>
                <w:sz w:val="18"/>
                <w:szCs w:val="18"/>
              </w:rPr>
              <w:t>6</w:t>
            </w:r>
          </w:p>
        </w:tc>
        <w:tc>
          <w:tcPr>
            <w:tcW w:w="1446" w:type="dxa"/>
            <w:tcBorders>
              <w:top w:val="nil"/>
              <w:left w:val="nil"/>
              <w:bottom w:val="single" w:sz="4" w:space="0" w:color="auto"/>
              <w:right w:val="single" w:sz="4" w:space="0" w:color="auto"/>
            </w:tcBorders>
            <w:shd w:val="clear" w:color="auto" w:fill="auto"/>
            <w:noWrap/>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31-Θ-03</w:t>
            </w:r>
          </w:p>
        </w:tc>
        <w:tc>
          <w:tcPr>
            <w:tcW w:w="2339" w:type="dxa"/>
            <w:tcBorders>
              <w:top w:val="nil"/>
              <w:left w:val="nil"/>
              <w:bottom w:val="single" w:sz="4" w:space="0" w:color="auto"/>
              <w:right w:val="single" w:sz="4" w:space="0" w:color="auto"/>
            </w:tcBorders>
            <w:shd w:val="clear" w:color="auto" w:fill="auto"/>
            <w:vAlign w:val="center"/>
            <w:hideMark/>
          </w:tcPr>
          <w:p w:rsidR="002B3A98" w:rsidRPr="00601A3A" w:rsidRDefault="002B3A98" w:rsidP="006C03C0">
            <w:pPr>
              <w:jc w:val="center"/>
              <w:rPr>
                <w:rFonts w:ascii="Calibri" w:hAnsi="Calibri" w:cs="Calibri"/>
                <w:sz w:val="18"/>
                <w:szCs w:val="18"/>
              </w:rPr>
            </w:pPr>
            <w:r>
              <w:rPr>
                <w:rFonts w:ascii="Calibri" w:hAnsi="Calibri" w:cs="Calibri"/>
                <w:sz w:val="18"/>
                <w:szCs w:val="18"/>
              </w:rPr>
              <w:t>(+10 °C</w:t>
            </w:r>
            <w:r w:rsidRPr="00601A3A">
              <w:rPr>
                <w:rFonts w:ascii="Calibri" w:hAnsi="Calibri" w:cs="Calibri"/>
                <w:sz w:val="18"/>
                <w:szCs w:val="18"/>
              </w:rPr>
              <w:t>) - ( +30°C)</w:t>
            </w:r>
          </w:p>
        </w:tc>
        <w:tc>
          <w:tcPr>
            <w:tcW w:w="1701" w:type="dxa"/>
            <w:tcBorders>
              <w:top w:val="nil"/>
              <w:left w:val="nil"/>
              <w:bottom w:val="single" w:sz="4" w:space="0" w:color="auto"/>
              <w:right w:val="single" w:sz="4" w:space="0" w:color="auto"/>
            </w:tcBorders>
            <w:shd w:val="clear" w:color="auto" w:fill="auto"/>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ARNO AMARELL</w:t>
            </w:r>
          </w:p>
        </w:tc>
        <w:tc>
          <w:tcPr>
            <w:tcW w:w="3977" w:type="dxa"/>
            <w:tcBorders>
              <w:top w:val="nil"/>
              <w:left w:val="nil"/>
              <w:bottom w:val="single" w:sz="4" w:space="0" w:color="auto"/>
              <w:right w:val="single" w:sz="4" w:space="0" w:color="auto"/>
            </w:tcBorders>
            <w:shd w:val="clear" w:color="auto" w:fill="auto"/>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Διακρίβωση σε όλο το εύρος της κλίμακας μέτρησης του θερμομέτρου.</w:t>
            </w:r>
          </w:p>
        </w:tc>
        <w:tc>
          <w:tcPr>
            <w:tcW w:w="1701" w:type="dxa"/>
            <w:vMerge/>
            <w:tcBorders>
              <w:top w:val="nil"/>
              <w:left w:val="single" w:sz="4" w:space="0" w:color="auto"/>
              <w:bottom w:val="single" w:sz="4" w:space="0" w:color="000000"/>
              <w:right w:val="single" w:sz="4" w:space="0" w:color="auto"/>
            </w:tcBorders>
            <w:vAlign w:val="center"/>
            <w:hideMark/>
          </w:tcPr>
          <w:p w:rsidR="002B3A98" w:rsidRPr="00601A3A" w:rsidRDefault="002B3A98" w:rsidP="006C03C0">
            <w:pPr>
              <w:rPr>
                <w:rFonts w:ascii="Calibri" w:hAnsi="Calibri" w:cs="Calibri"/>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2B3A98" w:rsidRPr="00601A3A" w:rsidRDefault="002B3A98" w:rsidP="006C03C0">
            <w:pPr>
              <w:rPr>
                <w:rFonts w:ascii="Calibri" w:hAnsi="Calibri" w:cs="Calibri"/>
                <w:color w:val="000000"/>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2B3A98" w:rsidRPr="00601A3A" w:rsidRDefault="002B3A98" w:rsidP="006C03C0">
            <w:pPr>
              <w:rPr>
                <w:rFonts w:ascii="Calibri" w:hAnsi="Calibri" w:cs="Calibri"/>
                <w:color w:val="000000"/>
                <w:sz w:val="18"/>
                <w:szCs w:val="18"/>
              </w:rPr>
            </w:pPr>
          </w:p>
        </w:tc>
      </w:tr>
      <w:tr w:rsidR="002B3A98" w:rsidRPr="00601A3A" w:rsidTr="00AA432D">
        <w:trPr>
          <w:trHeight w:val="20"/>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2B3A98" w:rsidRPr="00601A3A" w:rsidRDefault="002B3A98" w:rsidP="006C03C0">
            <w:pPr>
              <w:jc w:val="center"/>
              <w:rPr>
                <w:rFonts w:ascii="Calibri" w:hAnsi="Calibri" w:cs="Calibri"/>
                <w:color w:val="000000"/>
                <w:sz w:val="18"/>
                <w:szCs w:val="18"/>
              </w:rPr>
            </w:pPr>
            <w:r w:rsidRPr="00601A3A">
              <w:rPr>
                <w:rFonts w:ascii="Calibri" w:hAnsi="Calibri" w:cs="Calibri"/>
                <w:color w:val="000000"/>
                <w:sz w:val="18"/>
                <w:szCs w:val="18"/>
              </w:rPr>
              <w:t>7</w:t>
            </w:r>
          </w:p>
        </w:tc>
        <w:tc>
          <w:tcPr>
            <w:tcW w:w="1446" w:type="dxa"/>
            <w:tcBorders>
              <w:top w:val="nil"/>
              <w:left w:val="nil"/>
              <w:bottom w:val="single" w:sz="4" w:space="0" w:color="auto"/>
              <w:right w:val="single" w:sz="4" w:space="0" w:color="auto"/>
            </w:tcBorders>
            <w:shd w:val="clear" w:color="auto" w:fill="auto"/>
            <w:noWrap/>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31-Θ-05</w:t>
            </w:r>
          </w:p>
        </w:tc>
        <w:tc>
          <w:tcPr>
            <w:tcW w:w="2339" w:type="dxa"/>
            <w:tcBorders>
              <w:top w:val="nil"/>
              <w:left w:val="nil"/>
              <w:bottom w:val="single" w:sz="4" w:space="0" w:color="auto"/>
              <w:right w:val="single" w:sz="4" w:space="0" w:color="auto"/>
            </w:tcBorders>
            <w:shd w:val="clear" w:color="auto" w:fill="auto"/>
            <w:vAlign w:val="center"/>
            <w:hideMark/>
          </w:tcPr>
          <w:p w:rsidR="002B3A98" w:rsidRPr="00601A3A" w:rsidRDefault="002B3A98" w:rsidP="006C03C0">
            <w:pPr>
              <w:jc w:val="center"/>
              <w:rPr>
                <w:rFonts w:ascii="Calibri" w:hAnsi="Calibri" w:cs="Calibri"/>
                <w:sz w:val="18"/>
                <w:szCs w:val="18"/>
              </w:rPr>
            </w:pPr>
            <w:r>
              <w:rPr>
                <w:rFonts w:ascii="Calibri" w:hAnsi="Calibri" w:cs="Calibri"/>
                <w:sz w:val="18"/>
                <w:szCs w:val="18"/>
              </w:rPr>
              <w:t>(0  °C</w:t>
            </w:r>
            <w:r w:rsidRPr="00601A3A">
              <w:rPr>
                <w:rFonts w:ascii="Calibri" w:hAnsi="Calibri" w:cs="Calibri"/>
                <w:sz w:val="18"/>
                <w:szCs w:val="18"/>
              </w:rPr>
              <w:t>) - ( +40°C)</w:t>
            </w:r>
          </w:p>
        </w:tc>
        <w:tc>
          <w:tcPr>
            <w:tcW w:w="1701" w:type="dxa"/>
            <w:tcBorders>
              <w:top w:val="nil"/>
              <w:left w:val="nil"/>
              <w:bottom w:val="single" w:sz="4" w:space="0" w:color="auto"/>
              <w:right w:val="single" w:sz="4" w:space="0" w:color="auto"/>
            </w:tcBorders>
            <w:shd w:val="clear" w:color="auto" w:fill="auto"/>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ARNO AMARELL</w:t>
            </w:r>
          </w:p>
        </w:tc>
        <w:tc>
          <w:tcPr>
            <w:tcW w:w="3977" w:type="dxa"/>
            <w:tcBorders>
              <w:top w:val="nil"/>
              <w:left w:val="nil"/>
              <w:bottom w:val="single" w:sz="4" w:space="0" w:color="auto"/>
              <w:right w:val="single" w:sz="4" w:space="0" w:color="auto"/>
            </w:tcBorders>
            <w:shd w:val="clear" w:color="auto" w:fill="auto"/>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Διακρίβωση σε όλο το εύρος της κλίμακας μέτρησης του θερμομέτρου.</w:t>
            </w:r>
          </w:p>
        </w:tc>
        <w:tc>
          <w:tcPr>
            <w:tcW w:w="1701" w:type="dxa"/>
            <w:vMerge/>
            <w:tcBorders>
              <w:top w:val="nil"/>
              <w:left w:val="single" w:sz="4" w:space="0" w:color="auto"/>
              <w:bottom w:val="single" w:sz="4" w:space="0" w:color="000000"/>
              <w:right w:val="single" w:sz="4" w:space="0" w:color="auto"/>
            </w:tcBorders>
            <w:vAlign w:val="center"/>
            <w:hideMark/>
          </w:tcPr>
          <w:p w:rsidR="002B3A98" w:rsidRPr="00601A3A" w:rsidRDefault="002B3A98" w:rsidP="006C03C0">
            <w:pPr>
              <w:rPr>
                <w:rFonts w:ascii="Calibri" w:hAnsi="Calibri" w:cs="Calibri"/>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2B3A98" w:rsidRPr="00601A3A" w:rsidRDefault="002B3A98" w:rsidP="006C03C0">
            <w:pPr>
              <w:rPr>
                <w:rFonts w:ascii="Calibri" w:hAnsi="Calibri" w:cs="Calibri"/>
                <w:color w:val="000000"/>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2B3A98" w:rsidRPr="00601A3A" w:rsidRDefault="002B3A98" w:rsidP="006C03C0">
            <w:pPr>
              <w:rPr>
                <w:rFonts w:ascii="Calibri" w:hAnsi="Calibri" w:cs="Calibri"/>
                <w:color w:val="000000"/>
                <w:sz w:val="18"/>
                <w:szCs w:val="18"/>
              </w:rPr>
            </w:pPr>
          </w:p>
        </w:tc>
      </w:tr>
      <w:tr w:rsidR="002B3A98" w:rsidRPr="00601A3A" w:rsidTr="00AA432D">
        <w:trPr>
          <w:trHeight w:val="20"/>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2B3A98" w:rsidRPr="00601A3A" w:rsidRDefault="002B3A98" w:rsidP="006C03C0">
            <w:pPr>
              <w:jc w:val="center"/>
              <w:rPr>
                <w:rFonts w:ascii="Calibri" w:hAnsi="Calibri" w:cs="Calibri"/>
                <w:color w:val="000000"/>
                <w:sz w:val="18"/>
                <w:szCs w:val="18"/>
              </w:rPr>
            </w:pPr>
            <w:r w:rsidRPr="00601A3A">
              <w:rPr>
                <w:rFonts w:ascii="Calibri" w:hAnsi="Calibri" w:cs="Calibri"/>
                <w:color w:val="000000"/>
                <w:sz w:val="18"/>
                <w:szCs w:val="18"/>
              </w:rPr>
              <w:t>8</w:t>
            </w:r>
          </w:p>
        </w:tc>
        <w:tc>
          <w:tcPr>
            <w:tcW w:w="1446" w:type="dxa"/>
            <w:tcBorders>
              <w:top w:val="nil"/>
              <w:left w:val="nil"/>
              <w:bottom w:val="single" w:sz="4" w:space="0" w:color="auto"/>
              <w:right w:val="single" w:sz="4" w:space="0" w:color="auto"/>
            </w:tcBorders>
            <w:shd w:val="clear" w:color="auto" w:fill="auto"/>
            <w:noWrap/>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37 00 Θ 04</w:t>
            </w:r>
          </w:p>
        </w:tc>
        <w:tc>
          <w:tcPr>
            <w:tcW w:w="2339" w:type="dxa"/>
            <w:tcBorders>
              <w:top w:val="nil"/>
              <w:left w:val="nil"/>
              <w:bottom w:val="single" w:sz="4" w:space="0" w:color="auto"/>
              <w:right w:val="single" w:sz="4" w:space="0" w:color="auto"/>
            </w:tcBorders>
            <w:shd w:val="clear" w:color="auto" w:fill="auto"/>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(0  °C) - ( +50°C)</w:t>
            </w:r>
          </w:p>
        </w:tc>
        <w:tc>
          <w:tcPr>
            <w:tcW w:w="1701" w:type="dxa"/>
            <w:tcBorders>
              <w:top w:val="nil"/>
              <w:left w:val="nil"/>
              <w:bottom w:val="single" w:sz="4" w:space="0" w:color="auto"/>
              <w:right w:val="single" w:sz="4" w:space="0" w:color="auto"/>
            </w:tcBorders>
            <w:shd w:val="clear" w:color="auto" w:fill="auto"/>
            <w:noWrap/>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 </w:t>
            </w:r>
          </w:p>
        </w:tc>
        <w:tc>
          <w:tcPr>
            <w:tcW w:w="3977" w:type="dxa"/>
            <w:tcBorders>
              <w:top w:val="nil"/>
              <w:left w:val="nil"/>
              <w:bottom w:val="single" w:sz="4" w:space="0" w:color="auto"/>
              <w:right w:val="single" w:sz="4" w:space="0" w:color="auto"/>
            </w:tcBorders>
            <w:shd w:val="clear" w:color="auto" w:fill="auto"/>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Διακρίβωση στους:</w:t>
            </w:r>
            <w:r w:rsidRPr="00601A3A">
              <w:rPr>
                <w:rFonts w:ascii="Calibri" w:hAnsi="Calibri" w:cs="Calibri"/>
                <w:sz w:val="18"/>
                <w:szCs w:val="18"/>
              </w:rPr>
              <w:br/>
              <w:t xml:space="preserve"> 5 °C,  10 °C,  20 °C,  25 °C,  30 °C.</w:t>
            </w:r>
          </w:p>
        </w:tc>
        <w:tc>
          <w:tcPr>
            <w:tcW w:w="1701" w:type="dxa"/>
            <w:tcBorders>
              <w:top w:val="nil"/>
              <w:left w:val="nil"/>
              <w:bottom w:val="single" w:sz="4" w:space="0" w:color="auto"/>
              <w:right w:val="single" w:sz="4" w:space="0" w:color="auto"/>
            </w:tcBorders>
            <w:shd w:val="clear" w:color="auto" w:fill="auto"/>
            <w:vAlign w:val="center"/>
            <w:hideMark/>
          </w:tcPr>
          <w:p w:rsidR="002B3A98" w:rsidRPr="00601A3A" w:rsidRDefault="002B3A98" w:rsidP="006C03C0">
            <w:pPr>
              <w:rPr>
                <w:rFonts w:ascii="Calibri" w:hAnsi="Calibri" w:cs="Calibri"/>
                <w:sz w:val="18"/>
                <w:szCs w:val="18"/>
              </w:rPr>
            </w:pPr>
            <w:r w:rsidRPr="00601A3A">
              <w:rPr>
                <w:rFonts w:ascii="Calibri" w:hAnsi="Calibri" w:cs="Calibri"/>
                <w:sz w:val="18"/>
                <w:szCs w:val="18"/>
              </w:rPr>
              <w:t>Χ.Υ.  Κρήτης</w:t>
            </w:r>
            <w:r>
              <w:rPr>
                <w:rFonts w:ascii="Calibri" w:hAnsi="Calibri" w:cs="Calibri"/>
                <w:sz w:val="18"/>
                <w:szCs w:val="18"/>
              </w:rPr>
              <w:t xml:space="preserve">, </w:t>
            </w:r>
            <w:r w:rsidRPr="001F4059">
              <w:rPr>
                <w:rFonts w:asciiTheme="minorHAnsi" w:hAnsiTheme="minorHAnsi" w:cstheme="minorHAnsi"/>
                <w:sz w:val="18"/>
                <w:szCs w:val="18"/>
              </w:rPr>
              <w:t>Ηράκλειο</w:t>
            </w:r>
          </w:p>
        </w:tc>
        <w:tc>
          <w:tcPr>
            <w:tcW w:w="1675" w:type="dxa"/>
            <w:vMerge/>
            <w:tcBorders>
              <w:top w:val="nil"/>
              <w:left w:val="single" w:sz="4" w:space="0" w:color="auto"/>
              <w:bottom w:val="single" w:sz="4" w:space="0" w:color="000000"/>
              <w:right w:val="single" w:sz="4" w:space="0" w:color="auto"/>
            </w:tcBorders>
            <w:vAlign w:val="center"/>
          </w:tcPr>
          <w:p w:rsidR="002B3A98" w:rsidRPr="00601A3A" w:rsidRDefault="002B3A98" w:rsidP="006C03C0">
            <w:pPr>
              <w:rPr>
                <w:rFonts w:ascii="Calibri" w:hAnsi="Calibri" w:cs="Calibri"/>
                <w:color w:val="000000"/>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2B3A98" w:rsidRPr="00601A3A" w:rsidRDefault="002B3A98" w:rsidP="006C03C0">
            <w:pPr>
              <w:rPr>
                <w:rFonts w:ascii="Calibri" w:hAnsi="Calibri" w:cs="Calibri"/>
                <w:color w:val="000000"/>
                <w:sz w:val="18"/>
                <w:szCs w:val="18"/>
              </w:rPr>
            </w:pPr>
          </w:p>
        </w:tc>
      </w:tr>
      <w:tr w:rsidR="002B3A98" w:rsidRPr="00601A3A" w:rsidTr="00AA432D">
        <w:trPr>
          <w:trHeight w:val="20"/>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2B3A98" w:rsidRPr="00601A3A" w:rsidRDefault="002B3A98" w:rsidP="006C03C0">
            <w:pPr>
              <w:jc w:val="center"/>
              <w:rPr>
                <w:rFonts w:ascii="Calibri" w:hAnsi="Calibri" w:cs="Calibri"/>
                <w:color w:val="000000"/>
                <w:sz w:val="18"/>
                <w:szCs w:val="18"/>
              </w:rPr>
            </w:pPr>
            <w:r w:rsidRPr="00601A3A">
              <w:rPr>
                <w:rFonts w:ascii="Calibri" w:hAnsi="Calibri" w:cs="Calibri"/>
                <w:color w:val="000000"/>
                <w:sz w:val="18"/>
                <w:szCs w:val="18"/>
              </w:rPr>
              <w:t>9</w:t>
            </w:r>
          </w:p>
        </w:tc>
        <w:tc>
          <w:tcPr>
            <w:tcW w:w="1446" w:type="dxa"/>
            <w:tcBorders>
              <w:top w:val="nil"/>
              <w:left w:val="nil"/>
              <w:bottom w:val="single" w:sz="4" w:space="0" w:color="auto"/>
              <w:right w:val="single" w:sz="4" w:space="0" w:color="auto"/>
            </w:tcBorders>
            <w:shd w:val="clear" w:color="auto" w:fill="auto"/>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64 65 Θ</w:t>
            </w:r>
            <w:r w:rsidRPr="00601A3A">
              <w:rPr>
                <w:rFonts w:ascii="Calibri" w:hAnsi="Calibri" w:cs="Calibri"/>
                <w:color w:val="000000"/>
                <w:sz w:val="18"/>
                <w:szCs w:val="18"/>
              </w:rPr>
              <w:t xml:space="preserve"> </w:t>
            </w:r>
            <w:r w:rsidRPr="00601A3A">
              <w:rPr>
                <w:rFonts w:ascii="Calibri" w:hAnsi="Calibri" w:cs="Calibri"/>
                <w:sz w:val="18"/>
                <w:szCs w:val="18"/>
              </w:rPr>
              <w:t>10</w:t>
            </w:r>
          </w:p>
        </w:tc>
        <w:tc>
          <w:tcPr>
            <w:tcW w:w="2339" w:type="dxa"/>
            <w:tcBorders>
              <w:top w:val="nil"/>
              <w:left w:val="nil"/>
              <w:bottom w:val="single" w:sz="4" w:space="0" w:color="auto"/>
              <w:right w:val="single" w:sz="4" w:space="0" w:color="auto"/>
            </w:tcBorders>
            <w:shd w:val="clear" w:color="auto" w:fill="auto"/>
            <w:vAlign w:val="center"/>
            <w:hideMark/>
          </w:tcPr>
          <w:p w:rsidR="002B3A98" w:rsidRPr="00601A3A" w:rsidRDefault="002B3A98" w:rsidP="006C03C0">
            <w:pPr>
              <w:jc w:val="center"/>
              <w:rPr>
                <w:rFonts w:ascii="Calibri" w:hAnsi="Calibri" w:cs="Calibri"/>
                <w:sz w:val="18"/>
                <w:szCs w:val="18"/>
              </w:rPr>
            </w:pPr>
            <w:r>
              <w:rPr>
                <w:rFonts w:ascii="Calibri" w:hAnsi="Calibri" w:cs="Calibri"/>
                <w:sz w:val="18"/>
                <w:szCs w:val="18"/>
              </w:rPr>
              <w:t>(0  °C</w:t>
            </w:r>
            <w:r w:rsidRPr="00601A3A">
              <w:rPr>
                <w:rFonts w:ascii="Calibri" w:hAnsi="Calibri" w:cs="Calibri"/>
                <w:sz w:val="18"/>
                <w:szCs w:val="18"/>
              </w:rPr>
              <w:t>) - ( +50°C)</w:t>
            </w:r>
          </w:p>
        </w:tc>
        <w:tc>
          <w:tcPr>
            <w:tcW w:w="1701" w:type="dxa"/>
            <w:tcBorders>
              <w:top w:val="nil"/>
              <w:left w:val="nil"/>
              <w:bottom w:val="single" w:sz="4" w:space="0" w:color="auto"/>
              <w:right w:val="single" w:sz="4" w:space="0" w:color="auto"/>
            </w:tcBorders>
            <w:shd w:val="clear" w:color="auto" w:fill="auto"/>
            <w:noWrap/>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LABORTHERM</w:t>
            </w:r>
          </w:p>
        </w:tc>
        <w:tc>
          <w:tcPr>
            <w:tcW w:w="3977" w:type="dxa"/>
            <w:tcBorders>
              <w:top w:val="nil"/>
              <w:left w:val="nil"/>
              <w:bottom w:val="single" w:sz="4" w:space="0" w:color="auto"/>
              <w:right w:val="single" w:sz="4" w:space="0" w:color="auto"/>
            </w:tcBorders>
            <w:shd w:val="clear" w:color="auto" w:fill="auto"/>
            <w:vAlign w:val="center"/>
            <w:hideMark/>
          </w:tcPr>
          <w:p w:rsidR="002B3A98" w:rsidRPr="00601A3A" w:rsidRDefault="002B3A98" w:rsidP="006C03C0">
            <w:pPr>
              <w:jc w:val="center"/>
              <w:rPr>
                <w:rFonts w:ascii="Calibri" w:hAnsi="Calibri" w:cs="Calibri"/>
                <w:color w:val="000000"/>
                <w:sz w:val="18"/>
                <w:szCs w:val="18"/>
              </w:rPr>
            </w:pPr>
            <w:r w:rsidRPr="00601A3A">
              <w:rPr>
                <w:rFonts w:ascii="Calibri" w:hAnsi="Calibri" w:cs="Calibri"/>
                <w:color w:val="000000"/>
                <w:sz w:val="18"/>
                <w:szCs w:val="18"/>
              </w:rPr>
              <w:t>Διακρίβωση στους:</w:t>
            </w:r>
            <w:r w:rsidRPr="00601A3A">
              <w:rPr>
                <w:rFonts w:ascii="Calibri" w:hAnsi="Calibri" w:cs="Calibri"/>
                <w:color w:val="000000"/>
                <w:sz w:val="18"/>
                <w:szCs w:val="18"/>
              </w:rPr>
              <w:br/>
              <w:t>36 °C,  44 °C και  22°C.</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2B3A98" w:rsidRPr="00601A3A" w:rsidRDefault="002B3A98" w:rsidP="006C03C0">
            <w:pPr>
              <w:rPr>
                <w:rFonts w:ascii="Calibri" w:hAnsi="Calibri" w:cs="Calibri"/>
                <w:sz w:val="18"/>
                <w:szCs w:val="18"/>
              </w:rPr>
            </w:pPr>
            <w:r>
              <w:rPr>
                <w:rFonts w:ascii="Calibri" w:hAnsi="Calibri" w:cs="Calibri"/>
                <w:sz w:val="18"/>
                <w:szCs w:val="18"/>
              </w:rPr>
              <w:t>Χ.Υ.Αιγαίου, Αυτ. Γραφείο</w:t>
            </w:r>
            <w:r w:rsidRPr="00601A3A">
              <w:rPr>
                <w:rFonts w:ascii="Calibri" w:hAnsi="Calibri" w:cs="Calibri"/>
                <w:sz w:val="18"/>
                <w:szCs w:val="18"/>
              </w:rPr>
              <w:t xml:space="preserve"> Χ.Υ. Σάμου</w:t>
            </w:r>
          </w:p>
        </w:tc>
        <w:tc>
          <w:tcPr>
            <w:tcW w:w="1675" w:type="dxa"/>
            <w:vMerge/>
            <w:tcBorders>
              <w:top w:val="nil"/>
              <w:left w:val="single" w:sz="4" w:space="0" w:color="auto"/>
              <w:bottom w:val="single" w:sz="4" w:space="0" w:color="000000"/>
              <w:right w:val="single" w:sz="4" w:space="0" w:color="auto"/>
            </w:tcBorders>
            <w:vAlign w:val="center"/>
          </w:tcPr>
          <w:p w:rsidR="002B3A98" w:rsidRPr="00601A3A" w:rsidRDefault="002B3A98" w:rsidP="006C03C0">
            <w:pPr>
              <w:rPr>
                <w:rFonts w:ascii="Calibri" w:hAnsi="Calibri" w:cs="Calibri"/>
                <w:color w:val="000000"/>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2B3A98" w:rsidRPr="00601A3A" w:rsidRDefault="002B3A98" w:rsidP="006C03C0">
            <w:pPr>
              <w:rPr>
                <w:rFonts w:ascii="Calibri" w:hAnsi="Calibri" w:cs="Calibri"/>
                <w:color w:val="000000"/>
                <w:sz w:val="18"/>
                <w:szCs w:val="18"/>
              </w:rPr>
            </w:pPr>
          </w:p>
        </w:tc>
      </w:tr>
      <w:tr w:rsidR="002B3A98" w:rsidRPr="00601A3A" w:rsidTr="00AA432D">
        <w:trPr>
          <w:trHeight w:val="20"/>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2B3A98" w:rsidRPr="00601A3A" w:rsidRDefault="002B3A98" w:rsidP="006C03C0">
            <w:pPr>
              <w:jc w:val="center"/>
              <w:rPr>
                <w:rFonts w:ascii="Calibri" w:hAnsi="Calibri" w:cs="Calibri"/>
                <w:color w:val="000000"/>
                <w:sz w:val="18"/>
                <w:szCs w:val="18"/>
              </w:rPr>
            </w:pPr>
            <w:r w:rsidRPr="00601A3A">
              <w:rPr>
                <w:rFonts w:ascii="Calibri" w:hAnsi="Calibri" w:cs="Calibri"/>
                <w:color w:val="000000"/>
                <w:sz w:val="18"/>
                <w:szCs w:val="18"/>
              </w:rPr>
              <w:t>10</w:t>
            </w:r>
          </w:p>
        </w:tc>
        <w:tc>
          <w:tcPr>
            <w:tcW w:w="1446" w:type="dxa"/>
            <w:tcBorders>
              <w:top w:val="nil"/>
              <w:left w:val="nil"/>
              <w:bottom w:val="single" w:sz="4" w:space="0" w:color="auto"/>
              <w:right w:val="single" w:sz="4" w:space="0" w:color="auto"/>
            </w:tcBorders>
            <w:shd w:val="clear" w:color="auto" w:fill="auto"/>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64 65 Θ 07</w:t>
            </w:r>
          </w:p>
        </w:tc>
        <w:tc>
          <w:tcPr>
            <w:tcW w:w="2339" w:type="dxa"/>
            <w:tcBorders>
              <w:top w:val="nil"/>
              <w:left w:val="nil"/>
              <w:bottom w:val="single" w:sz="4" w:space="0" w:color="auto"/>
              <w:right w:val="single" w:sz="4" w:space="0" w:color="auto"/>
            </w:tcBorders>
            <w:shd w:val="clear" w:color="auto" w:fill="auto"/>
            <w:noWrap/>
            <w:vAlign w:val="center"/>
            <w:hideMark/>
          </w:tcPr>
          <w:p w:rsidR="002B3A98" w:rsidRPr="00601A3A" w:rsidRDefault="002B3A98" w:rsidP="006C03C0">
            <w:pPr>
              <w:jc w:val="center"/>
              <w:rPr>
                <w:rFonts w:ascii="Calibri" w:hAnsi="Calibri" w:cs="Calibri"/>
                <w:sz w:val="18"/>
                <w:szCs w:val="18"/>
              </w:rPr>
            </w:pPr>
            <w:r>
              <w:rPr>
                <w:rFonts w:ascii="Calibri" w:hAnsi="Calibri" w:cs="Calibri"/>
                <w:sz w:val="18"/>
                <w:szCs w:val="18"/>
              </w:rPr>
              <w:t>(-10 °C) -  (+110 °C</w:t>
            </w:r>
            <w:r w:rsidRPr="00601A3A">
              <w:rPr>
                <w:rFonts w:ascii="Calibri" w:hAnsi="Calibri" w:cs="Calibri"/>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ZEAL                     Μερικής βύθισης</w:t>
            </w:r>
          </w:p>
        </w:tc>
        <w:tc>
          <w:tcPr>
            <w:tcW w:w="3977" w:type="dxa"/>
            <w:tcBorders>
              <w:top w:val="nil"/>
              <w:left w:val="nil"/>
              <w:bottom w:val="single" w:sz="4" w:space="0" w:color="auto"/>
              <w:right w:val="single" w:sz="4" w:space="0" w:color="auto"/>
            </w:tcBorders>
            <w:shd w:val="clear" w:color="auto" w:fill="auto"/>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Διακρίβωση στους:</w:t>
            </w:r>
            <w:r w:rsidRPr="00601A3A">
              <w:rPr>
                <w:rFonts w:ascii="Calibri" w:hAnsi="Calibri" w:cs="Calibri"/>
                <w:sz w:val="18"/>
                <w:szCs w:val="18"/>
              </w:rPr>
              <w:br/>
              <w:t>0 °C, 50 °C και 100 °C.</w:t>
            </w:r>
          </w:p>
        </w:tc>
        <w:tc>
          <w:tcPr>
            <w:tcW w:w="1701" w:type="dxa"/>
            <w:vMerge/>
            <w:tcBorders>
              <w:top w:val="nil"/>
              <w:left w:val="single" w:sz="4" w:space="0" w:color="auto"/>
              <w:bottom w:val="single" w:sz="4" w:space="0" w:color="000000"/>
              <w:right w:val="single" w:sz="4" w:space="0" w:color="auto"/>
            </w:tcBorders>
            <w:vAlign w:val="center"/>
            <w:hideMark/>
          </w:tcPr>
          <w:p w:rsidR="002B3A98" w:rsidRPr="00601A3A" w:rsidRDefault="002B3A98" w:rsidP="006C03C0">
            <w:pPr>
              <w:rPr>
                <w:rFonts w:ascii="Calibri" w:hAnsi="Calibri" w:cs="Calibri"/>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2B3A98" w:rsidRPr="00601A3A" w:rsidRDefault="002B3A98" w:rsidP="006C03C0">
            <w:pPr>
              <w:rPr>
                <w:rFonts w:ascii="Calibri" w:hAnsi="Calibri" w:cs="Calibri"/>
                <w:color w:val="000000"/>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2B3A98" w:rsidRPr="00601A3A" w:rsidRDefault="002B3A98" w:rsidP="006C03C0">
            <w:pPr>
              <w:rPr>
                <w:rFonts w:ascii="Calibri" w:hAnsi="Calibri" w:cs="Calibri"/>
                <w:color w:val="000000"/>
                <w:sz w:val="18"/>
                <w:szCs w:val="18"/>
              </w:rPr>
            </w:pPr>
          </w:p>
        </w:tc>
      </w:tr>
      <w:tr w:rsidR="002B3A98" w:rsidRPr="00601A3A" w:rsidTr="00AA432D">
        <w:trPr>
          <w:trHeight w:val="20"/>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2B3A98" w:rsidRPr="00601A3A" w:rsidRDefault="002B3A98" w:rsidP="006C03C0">
            <w:pPr>
              <w:jc w:val="center"/>
              <w:rPr>
                <w:rFonts w:ascii="Calibri" w:hAnsi="Calibri" w:cs="Calibri"/>
                <w:color w:val="000000"/>
                <w:sz w:val="18"/>
                <w:szCs w:val="18"/>
              </w:rPr>
            </w:pPr>
            <w:r w:rsidRPr="00601A3A">
              <w:rPr>
                <w:rFonts w:ascii="Calibri" w:hAnsi="Calibri" w:cs="Calibri"/>
                <w:color w:val="000000"/>
                <w:sz w:val="18"/>
                <w:szCs w:val="18"/>
              </w:rPr>
              <w:t>11</w:t>
            </w:r>
          </w:p>
        </w:tc>
        <w:tc>
          <w:tcPr>
            <w:tcW w:w="1446" w:type="dxa"/>
            <w:tcBorders>
              <w:top w:val="nil"/>
              <w:left w:val="nil"/>
              <w:bottom w:val="single" w:sz="4" w:space="0" w:color="auto"/>
              <w:right w:val="single" w:sz="4" w:space="0" w:color="auto"/>
            </w:tcBorders>
            <w:shd w:val="clear" w:color="auto" w:fill="auto"/>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64 65 Θ 08</w:t>
            </w:r>
          </w:p>
        </w:tc>
        <w:tc>
          <w:tcPr>
            <w:tcW w:w="2339" w:type="dxa"/>
            <w:tcBorders>
              <w:top w:val="nil"/>
              <w:left w:val="nil"/>
              <w:bottom w:val="single" w:sz="4" w:space="0" w:color="auto"/>
              <w:right w:val="single" w:sz="4" w:space="0" w:color="auto"/>
            </w:tcBorders>
            <w:shd w:val="clear" w:color="auto" w:fill="auto"/>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(0  °C) - ( +360°C)</w:t>
            </w:r>
          </w:p>
        </w:tc>
        <w:tc>
          <w:tcPr>
            <w:tcW w:w="1701" w:type="dxa"/>
            <w:tcBorders>
              <w:top w:val="nil"/>
              <w:left w:val="nil"/>
              <w:bottom w:val="single" w:sz="4" w:space="0" w:color="auto"/>
              <w:right w:val="single" w:sz="4" w:space="0" w:color="auto"/>
            </w:tcBorders>
            <w:shd w:val="clear" w:color="auto" w:fill="auto"/>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 </w:t>
            </w:r>
          </w:p>
        </w:tc>
        <w:tc>
          <w:tcPr>
            <w:tcW w:w="3977" w:type="dxa"/>
            <w:tcBorders>
              <w:top w:val="nil"/>
              <w:left w:val="nil"/>
              <w:bottom w:val="single" w:sz="4" w:space="0" w:color="auto"/>
              <w:right w:val="single" w:sz="4" w:space="0" w:color="auto"/>
            </w:tcBorders>
            <w:shd w:val="clear" w:color="auto" w:fill="auto"/>
            <w:vAlign w:val="center"/>
            <w:hideMark/>
          </w:tcPr>
          <w:p w:rsidR="002B3A98" w:rsidRPr="00601A3A" w:rsidRDefault="002B3A98" w:rsidP="006C03C0">
            <w:pPr>
              <w:jc w:val="center"/>
              <w:rPr>
                <w:rFonts w:ascii="Calibri" w:hAnsi="Calibri" w:cs="Calibri"/>
                <w:color w:val="000000"/>
                <w:sz w:val="18"/>
                <w:szCs w:val="18"/>
              </w:rPr>
            </w:pPr>
            <w:r w:rsidRPr="00601A3A">
              <w:rPr>
                <w:rFonts w:ascii="Calibri" w:hAnsi="Calibri" w:cs="Calibri"/>
                <w:color w:val="000000"/>
                <w:sz w:val="18"/>
                <w:szCs w:val="18"/>
              </w:rPr>
              <w:t xml:space="preserve">Διακρίβωση στους: </w:t>
            </w:r>
            <w:r w:rsidRPr="00601A3A">
              <w:rPr>
                <w:rFonts w:ascii="Calibri" w:hAnsi="Calibri" w:cs="Calibri"/>
                <w:color w:val="000000"/>
                <w:sz w:val="18"/>
                <w:szCs w:val="18"/>
              </w:rPr>
              <w:br/>
              <w:t>105°C,  121 °C  και  170°C.</w:t>
            </w:r>
          </w:p>
        </w:tc>
        <w:tc>
          <w:tcPr>
            <w:tcW w:w="1701" w:type="dxa"/>
            <w:vMerge/>
            <w:tcBorders>
              <w:top w:val="nil"/>
              <w:left w:val="single" w:sz="4" w:space="0" w:color="auto"/>
              <w:bottom w:val="single" w:sz="4" w:space="0" w:color="000000"/>
              <w:right w:val="single" w:sz="4" w:space="0" w:color="auto"/>
            </w:tcBorders>
            <w:vAlign w:val="center"/>
            <w:hideMark/>
          </w:tcPr>
          <w:p w:rsidR="002B3A98" w:rsidRPr="00601A3A" w:rsidRDefault="002B3A98" w:rsidP="006C03C0">
            <w:pPr>
              <w:rPr>
                <w:rFonts w:ascii="Calibri" w:hAnsi="Calibri" w:cs="Calibri"/>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2B3A98" w:rsidRPr="00601A3A" w:rsidRDefault="002B3A98" w:rsidP="006C03C0">
            <w:pPr>
              <w:rPr>
                <w:rFonts w:ascii="Calibri" w:hAnsi="Calibri" w:cs="Calibri"/>
                <w:color w:val="000000"/>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2B3A98" w:rsidRPr="00601A3A" w:rsidRDefault="002B3A98" w:rsidP="006C03C0">
            <w:pPr>
              <w:rPr>
                <w:rFonts w:ascii="Calibri" w:hAnsi="Calibri" w:cs="Calibri"/>
                <w:color w:val="000000"/>
                <w:sz w:val="18"/>
                <w:szCs w:val="18"/>
              </w:rPr>
            </w:pPr>
          </w:p>
        </w:tc>
      </w:tr>
      <w:tr w:rsidR="002B3A98" w:rsidRPr="00601A3A" w:rsidTr="00AA432D">
        <w:trPr>
          <w:trHeight w:val="20"/>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2B3A98" w:rsidRPr="00601A3A" w:rsidRDefault="002B3A98" w:rsidP="006C03C0">
            <w:pPr>
              <w:jc w:val="center"/>
              <w:rPr>
                <w:rFonts w:ascii="Calibri" w:hAnsi="Calibri" w:cs="Calibri"/>
                <w:color w:val="000000"/>
                <w:sz w:val="18"/>
                <w:szCs w:val="18"/>
              </w:rPr>
            </w:pPr>
            <w:r w:rsidRPr="00601A3A">
              <w:rPr>
                <w:rFonts w:ascii="Calibri" w:hAnsi="Calibri" w:cs="Calibri"/>
                <w:color w:val="000000"/>
                <w:sz w:val="18"/>
                <w:szCs w:val="18"/>
              </w:rPr>
              <w:t>12</w:t>
            </w:r>
          </w:p>
        </w:tc>
        <w:tc>
          <w:tcPr>
            <w:tcW w:w="1446" w:type="dxa"/>
            <w:tcBorders>
              <w:top w:val="nil"/>
              <w:left w:val="nil"/>
              <w:bottom w:val="single" w:sz="4" w:space="0" w:color="auto"/>
              <w:right w:val="single" w:sz="4" w:space="0" w:color="auto"/>
            </w:tcBorders>
            <w:shd w:val="clear" w:color="auto" w:fill="auto"/>
            <w:noWrap/>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64 65 Θ 04</w:t>
            </w:r>
          </w:p>
        </w:tc>
        <w:tc>
          <w:tcPr>
            <w:tcW w:w="2339" w:type="dxa"/>
            <w:tcBorders>
              <w:top w:val="nil"/>
              <w:left w:val="nil"/>
              <w:bottom w:val="single" w:sz="4" w:space="0" w:color="auto"/>
              <w:right w:val="single" w:sz="4" w:space="0" w:color="auto"/>
            </w:tcBorders>
            <w:shd w:val="clear" w:color="auto" w:fill="auto"/>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(0  °C) - ( +50°C)</w:t>
            </w:r>
          </w:p>
        </w:tc>
        <w:tc>
          <w:tcPr>
            <w:tcW w:w="1701" w:type="dxa"/>
            <w:tcBorders>
              <w:top w:val="nil"/>
              <w:left w:val="nil"/>
              <w:bottom w:val="single" w:sz="4" w:space="0" w:color="auto"/>
              <w:right w:val="single" w:sz="4" w:space="0" w:color="auto"/>
            </w:tcBorders>
            <w:shd w:val="clear" w:color="auto" w:fill="auto"/>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 </w:t>
            </w:r>
          </w:p>
        </w:tc>
        <w:tc>
          <w:tcPr>
            <w:tcW w:w="3977" w:type="dxa"/>
            <w:tcBorders>
              <w:top w:val="nil"/>
              <w:left w:val="nil"/>
              <w:bottom w:val="single" w:sz="4" w:space="0" w:color="auto"/>
              <w:right w:val="single" w:sz="4" w:space="0" w:color="auto"/>
            </w:tcBorders>
            <w:shd w:val="clear" w:color="auto" w:fill="auto"/>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Διακρίβωση σε όλο το εύρος της κλίμακας μέτρησης του θερμομέτρου.</w:t>
            </w:r>
          </w:p>
        </w:tc>
        <w:tc>
          <w:tcPr>
            <w:tcW w:w="1701" w:type="dxa"/>
            <w:vMerge/>
            <w:tcBorders>
              <w:top w:val="nil"/>
              <w:left w:val="single" w:sz="4" w:space="0" w:color="auto"/>
              <w:bottom w:val="single" w:sz="4" w:space="0" w:color="000000"/>
              <w:right w:val="single" w:sz="4" w:space="0" w:color="auto"/>
            </w:tcBorders>
            <w:vAlign w:val="center"/>
            <w:hideMark/>
          </w:tcPr>
          <w:p w:rsidR="002B3A98" w:rsidRPr="00601A3A" w:rsidRDefault="002B3A98" w:rsidP="006C03C0">
            <w:pPr>
              <w:rPr>
                <w:rFonts w:ascii="Calibri" w:hAnsi="Calibri" w:cs="Calibri"/>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2B3A98" w:rsidRPr="00601A3A" w:rsidRDefault="002B3A98" w:rsidP="006C03C0">
            <w:pPr>
              <w:rPr>
                <w:rFonts w:ascii="Calibri" w:hAnsi="Calibri" w:cs="Calibri"/>
                <w:color w:val="000000"/>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2B3A98" w:rsidRPr="00601A3A" w:rsidRDefault="002B3A98" w:rsidP="006C03C0">
            <w:pPr>
              <w:rPr>
                <w:rFonts w:ascii="Calibri" w:hAnsi="Calibri" w:cs="Calibri"/>
                <w:color w:val="000000"/>
                <w:sz w:val="18"/>
                <w:szCs w:val="18"/>
              </w:rPr>
            </w:pPr>
          </w:p>
        </w:tc>
      </w:tr>
      <w:tr w:rsidR="002B3A98" w:rsidRPr="00601A3A" w:rsidTr="00AA432D">
        <w:trPr>
          <w:trHeight w:val="20"/>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2B3A98" w:rsidRPr="00601A3A" w:rsidRDefault="002B3A98" w:rsidP="006C03C0">
            <w:pPr>
              <w:jc w:val="center"/>
              <w:rPr>
                <w:rFonts w:ascii="Calibri" w:hAnsi="Calibri" w:cs="Calibri"/>
                <w:color w:val="000000"/>
                <w:sz w:val="18"/>
                <w:szCs w:val="18"/>
              </w:rPr>
            </w:pPr>
            <w:r w:rsidRPr="00601A3A">
              <w:rPr>
                <w:rFonts w:ascii="Calibri" w:hAnsi="Calibri" w:cs="Calibri"/>
                <w:color w:val="000000"/>
                <w:sz w:val="18"/>
                <w:szCs w:val="18"/>
              </w:rPr>
              <w:t>13</w:t>
            </w:r>
          </w:p>
        </w:tc>
        <w:tc>
          <w:tcPr>
            <w:tcW w:w="1446" w:type="dxa"/>
            <w:tcBorders>
              <w:top w:val="nil"/>
              <w:left w:val="nil"/>
              <w:bottom w:val="single" w:sz="4" w:space="0" w:color="auto"/>
              <w:right w:val="single" w:sz="4" w:space="0" w:color="auto"/>
            </w:tcBorders>
            <w:shd w:val="clear" w:color="auto" w:fill="auto"/>
            <w:noWrap/>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64 65 Θ 01</w:t>
            </w:r>
          </w:p>
        </w:tc>
        <w:tc>
          <w:tcPr>
            <w:tcW w:w="2339" w:type="dxa"/>
            <w:tcBorders>
              <w:top w:val="nil"/>
              <w:left w:val="nil"/>
              <w:bottom w:val="single" w:sz="4" w:space="0" w:color="auto"/>
              <w:right w:val="single" w:sz="4" w:space="0" w:color="auto"/>
            </w:tcBorders>
            <w:shd w:val="clear" w:color="auto" w:fill="auto"/>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(0  °C) - ( +100°C)</w:t>
            </w:r>
          </w:p>
        </w:tc>
        <w:tc>
          <w:tcPr>
            <w:tcW w:w="1701" w:type="dxa"/>
            <w:tcBorders>
              <w:top w:val="nil"/>
              <w:left w:val="nil"/>
              <w:bottom w:val="single" w:sz="4" w:space="0" w:color="auto"/>
              <w:right w:val="single" w:sz="4" w:space="0" w:color="auto"/>
            </w:tcBorders>
            <w:shd w:val="clear" w:color="auto" w:fill="auto"/>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 </w:t>
            </w:r>
          </w:p>
        </w:tc>
        <w:tc>
          <w:tcPr>
            <w:tcW w:w="3977" w:type="dxa"/>
            <w:tcBorders>
              <w:top w:val="nil"/>
              <w:left w:val="nil"/>
              <w:bottom w:val="single" w:sz="4" w:space="0" w:color="auto"/>
              <w:right w:val="single" w:sz="4" w:space="0" w:color="auto"/>
            </w:tcBorders>
            <w:shd w:val="clear" w:color="auto" w:fill="auto"/>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 xml:space="preserve">Διακρίβωση στους: </w:t>
            </w:r>
            <w:r w:rsidRPr="00601A3A">
              <w:rPr>
                <w:rFonts w:ascii="Calibri" w:hAnsi="Calibri" w:cs="Calibri"/>
                <w:sz w:val="18"/>
                <w:szCs w:val="18"/>
              </w:rPr>
              <w:br/>
              <w:t>0°C,  20°C,  25°C,  50°C  και 100°C.</w:t>
            </w:r>
          </w:p>
        </w:tc>
        <w:tc>
          <w:tcPr>
            <w:tcW w:w="1701" w:type="dxa"/>
            <w:vMerge/>
            <w:tcBorders>
              <w:top w:val="nil"/>
              <w:left w:val="single" w:sz="4" w:space="0" w:color="auto"/>
              <w:bottom w:val="single" w:sz="4" w:space="0" w:color="000000"/>
              <w:right w:val="single" w:sz="4" w:space="0" w:color="auto"/>
            </w:tcBorders>
            <w:vAlign w:val="center"/>
            <w:hideMark/>
          </w:tcPr>
          <w:p w:rsidR="002B3A98" w:rsidRPr="00601A3A" w:rsidRDefault="002B3A98" w:rsidP="006C03C0">
            <w:pPr>
              <w:rPr>
                <w:rFonts w:ascii="Calibri" w:hAnsi="Calibri" w:cs="Calibri"/>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2B3A98" w:rsidRPr="00601A3A" w:rsidRDefault="002B3A98" w:rsidP="006C03C0">
            <w:pPr>
              <w:rPr>
                <w:rFonts w:ascii="Calibri" w:hAnsi="Calibri" w:cs="Calibri"/>
                <w:color w:val="000000"/>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2B3A98" w:rsidRPr="00601A3A" w:rsidRDefault="002B3A98" w:rsidP="006C03C0">
            <w:pPr>
              <w:rPr>
                <w:rFonts w:ascii="Calibri" w:hAnsi="Calibri" w:cs="Calibri"/>
                <w:color w:val="000000"/>
                <w:sz w:val="18"/>
                <w:szCs w:val="18"/>
              </w:rPr>
            </w:pPr>
          </w:p>
        </w:tc>
      </w:tr>
      <w:tr w:rsidR="002B3A98" w:rsidRPr="00601A3A" w:rsidTr="00AA432D">
        <w:trPr>
          <w:trHeight w:val="20"/>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2B3A98" w:rsidRPr="00601A3A" w:rsidRDefault="002B3A98" w:rsidP="006C03C0">
            <w:pPr>
              <w:jc w:val="center"/>
              <w:rPr>
                <w:rFonts w:ascii="Calibri" w:hAnsi="Calibri" w:cs="Calibri"/>
                <w:color w:val="000000"/>
                <w:sz w:val="18"/>
                <w:szCs w:val="18"/>
              </w:rPr>
            </w:pPr>
            <w:r w:rsidRPr="00601A3A">
              <w:rPr>
                <w:rFonts w:ascii="Calibri" w:hAnsi="Calibri" w:cs="Calibri"/>
                <w:color w:val="000000"/>
                <w:sz w:val="18"/>
                <w:szCs w:val="18"/>
              </w:rPr>
              <w:t>14</w:t>
            </w:r>
          </w:p>
        </w:tc>
        <w:tc>
          <w:tcPr>
            <w:tcW w:w="1446" w:type="dxa"/>
            <w:tcBorders>
              <w:top w:val="nil"/>
              <w:left w:val="nil"/>
              <w:bottom w:val="single" w:sz="4" w:space="0" w:color="auto"/>
              <w:right w:val="single" w:sz="4" w:space="0" w:color="auto"/>
            </w:tcBorders>
            <w:shd w:val="clear" w:color="auto" w:fill="auto"/>
            <w:noWrap/>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64 56 Θ 04</w:t>
            </w:r>
          </w:p>
        </w:tc>
        <w:tc>
          <w:tcPr>
            <w:tcW w:w="2339" w:type="dxa"/>
            <w:tcBorders>
              <w:top w:val="nil"/>
              <w:left w:val="nil"/>
              <w:bottom w:val="single" w:sz="4" w:space="0" w:color="auto"/>
              <w:right w:val="single" w:sz="4" w:space="0" w:color="auto"/>
            </w:tcBorders>
            <w:shd w:val="clear" w:color="auto" w:fill="auto"/>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(0  °C) - ( +50°C)</w:t>
            </w:r>
          </w:p>
        </w:tc>
        <w:tc>
          <w:tcPr>
            <w:tcW w:w="1701" w:type="dxa"/>
            <w:tcBorders>
              <w:top w:val="nil"/>
              <w:left w:val="nil"/>
              <w:bottom w:val="single" w:sz="4" w:space="0" w:color="auto"/>
              <w:right w:val="single" w:sz="4" w:space="0" w:color="auto"/>
            </w:tcBorders>
            <w:shd w:val="clear" w:color="auto" w:fill="auto"/>
            <w:noWrap/>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 </w:t>
            </w:r>
          </w:p>
        </w:tc>
        <w:tc>
          <w:tcPr>
            <w:tcW w:w="3977" w:type="dxa"/>
            <w:vMerge w:val="restart"/>
            <w:tcBorders>
              <w:top w:val="nil"/>
              <w:left w:val="single" w:sz="4" w:space="0" w:color="auto"/>
              <w:bottom w:val="single" w:sz="4" w:space="0" w:color="000000"/>
              <w:right w:val="single" w:sz="4" w:space="0" w:color="auto"/>
            </w:tcBorders>
            <w:shd w:val="clear" w:color="auto" w:fill="auto"/>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Διακρίβωση σε όλο το εύρος της κλίμακας μέτρησης του θερμομέτρου.</w:t>
            </w:r>
          </w:p>
        </w:tc>
        <w:tc>
          <w:tcPr>
            <w:tcW w:w="1701" w:type="dxa"/>
            <w:tcBorders>
              <w:top w:val="nil"/>
              <w:left w:val="nil"/>
              <w:bottom w:val="single" w:sz="4" w:space="0" w:color="auto"/>
              <w:right w:val="single" w:sz="4" w:space="0" w:color="auto"/>
            </w:tcBorders>
            <w:shd w:val="clear" w:color="auto" w:fill="auto"/>
            <w:vAlign w:val="center"/>
            <w:hideMark/>
          </w:tcPr>
          <w:p w:rsidR="002B3A98" w:rsidRPr="00601A3A" w:rsidRDefault="002B3A98" w:rsidP="006C03C0">
            <w:pPr>
              <w:rPr>
                <w:rFonts w:ascii="Calibri" w:hAnsi="Calibri" w:cs="Calibri"/>
                <w:sz w:val="18"/>
                <w:szCs w:val="18"/>
              </w:rPr>
            </w:pPr>
            <w:r w:rsidRPr="00601A3A">
              <w:rPr>
                <w:rFonts w:ascii="Calibri" w:hAnsi="Calibri" w:cs="Calibri"/>
                <w:sz w:val="18"/>
                <w:szCs w:val="18"/>
              </w:rPr>
              <w:t>Χ.Υ. Αιγαίου, Τμήμα Χ.Υ. Μυτιλήνης</w:t>
            </w:r>
          </w:p>
        </w:tc>
        <w:tc>
          <w:tcPr>
            <w:tcW w:w="1675" w:type="dxa"/>
            <w:vMerge/>
            <w:tcBorders>
              <w:top w:val="nil"/>
              <w:left w:val="single" w:sz="4" w:space="0" w:color="auto"/>
              <w:bottom w:val="single" w:sz="4" w:space="0" w:color="000000"/>
              <w:right w:val="single" w:sz="4" w:space="0" w:color="auto"/>
            </w:tcBorders>
            <w:vAlign w:val="center"/>
          </w:tcPr>
          <w:p w:rsidR="002B3A98" w:rsidRPr="00601A3A" w:rsidRDefault="002B3A98" w:rsidP="006C03C0">
            <w:pPr>
              <w:rPr>
                <w:rFonts w:ascii="Calibri" w:hAnsi="Calibri" w:cs="Calibri"/>
                <w:color w:val="000000"/>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2B3A98" w:rsidRPr="00601A3A" w:rsidRDefault="002B3A98" w:rsidP="006C03C0">
            <w:pPr>
              <w:rPr>
                <w:rFonts w:ascii="Calibri" w:hAnsi="Calibri" w:cs="Calibri"/>
                <w:color w:val="000000"/>
                <w:sz w:val="18"/>
                <w:szCs w:val="18"/>
              </w:rPr>
            </w:pPr>
          </w:p>
        </w:tc>
      </w:tr>
      <w:tr w:rsidR="002B3A98" w:rsidRPr="00601A3A" w:rsidTr="00AA432D">
        <w:trPr>
          <w:trHeight w:val="20"/>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2B3A98" w:rsidRPr="00601A3A" w:rsidRDefault="002B3A98" w:rsidP="006C03C0">
            <w:pPr>
              <w:jc w:val="center"/>
              <w:rPr>
                <w:rFonts w:ascii="Calibri" w:hAnsi="Calibri" w:cs="Calibri"/>
                <w:color w:val="000000"/>
                <w:sz w:val="18"/>
                <w:szCs w:val="18"/>
              </w:rPr>
            </w:pPr>
            <w:r w:rsidRPr="00601A3A">
              <w:rPr>
                <w:rFonts w:ascii="Calibri" w:hAnsi="Calibri" w:cs="Calibri"/>
                <w:color w:val="000000"/>
                <w:sz w:val="18"/>
                <w:szCs w:val="18"/>
              </w:rPr>
              <w:t>15</w:t>
            </w:r>
          </w:p>
        </w:tc>
        <w:tc>
          <w:tcPr>
            <w:tcW w:w="1446" w:type="dxa"/>
            <w:tcBorders>
              <w:top w:val="nil"/>
              <w:left w:val="nil"/>
              <w:bottom w:val="single" w:sz="4" w:space="0" w:color="auto"/>
              <w:right w:val="single" w:sz="4" w:space="0" w:color="auto"/>
            </w:tcBorders>
            <w:shd w:val="clear" w:color="auto" w:fill="auto"/>
            <w:noWrap/>
            <w:vAlign w:val="center"/>
            <w:hideMark/>
          </w:tcPr>
          <w:p w:rsidR="002B3A98" w:rsidRPr="00601A3A" w:rsidRDefault="002B3A98" w:rsidP="006C03C0">
            <w:pPr>
              <w:jc w:val="center"/>
              <w:rPr>
                <w:rFonts w:ascii="Calibri" w:hAnsi="Calibri" w:cs="Calibri"/>
                <w:color w:val="000000"/>
                <w:sz w:val="18"/>
                <w:szCs w:val="18"/>
              </w:rPr>
            </w:pPr>
            <w:r w:rsidRPr="00601A3A">
              <w:rPr>
                <w:rFonts w:ascii="Calibri" w:hAnsi="Calibri" w:cs="Calibri"/>
                <w:color w:val="000000"/>
                <w:sz w:val="18"/>
                <w:szCs w:val="18"/>
              </w:rPr>
              <w:t>72-θ-01</w:t>
            </w:r>
          </w:p>
        </w:tc>
        <w:tc>
          <w:tcPr>
            <w:tcW w:w="2339" w:type="dxa"/>
            <w:tcBorders>
              <w:top w:val="nil"/>
              <w:left w:val="nil"/>
              <w:bottom w:val="single" w:sz="4" w:space="0" w:color="auto"/>
              <w:right w:val="single" w:sz="4" w:space="0" w:color="auto"/>
            </w:tcBorders>
            <w:shd w:val="clear" w:color="auto" w:fill="auto"/>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(+9°C) - ( +30°C)</w:t>
            </w:r>
          </w:p>
        </w:tc>
        <w:tc>
          <w:tcPr>
            <w:tcW w:w="1701" w:type="dxa"/>
            <w:tcBorders>
              <w:top w:val="nil"/>
              <w:left w:val="nil"/>
              <w:bottom w:val="single" w:sz="4" w:space="0" w:color="auto"/>
              <w:right w:val="single" w:sz="4" w:space="0" w:color="auto"/>
            </w:tcBorders>
            <w:shd w:val="clear" w:color="auto" w:fill="auto"/>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ARNO AMARELL</w:t>
            </w:r>
          </w:p>
        </w:tc>
        <w:tc>
          <w:tcPr>
            <w:tcW w:w="3977" w:type="dxa"/>
            <w:vMerge/>
            <w:tcBorders>
              <w:top w:val="nil"/>
              <w:left w:val="single" w:sz="4" w:space="0" w:color="auto"/>
              <w:bottom w:val="single" w:sz="4" w:space="0" w:color="000000"/>
              <w:right w:val="single" w:sz="4" w:space="0" w:color="auto"/>
            </w:tcBorders>
            <w:vAlign w:val="center"/>
            <w:hideMark/>
          </w:tcPr>
          <w:p w:rsidR="002B3A98" w:rsidRPr="00601A3A" w:rsidRDefault="002B3A98" w:rsidP="006C03C0">
            <w:pPr>
              <w:rPr>
                <w:rFonts w:ascii="Calibri" w:hAnsi="Calibri" w:cs="Calibri"/>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2B3A98" w:rsidRPr="00601A3A" w:rsidRDefault="002B3A98" w:rsidP="006C03C0">
            <w:pPr>
              <w:rPr>
                <w:rFonts w:ascii="Calibri" w:hAnsi="Calibri" w:cs="Calibri"/>
                <w:sz w:val="18"/>
                <w:szCs w:val="18"/>
              </w:rPr>
            </w:pPr>
            <w:r>
              <w:rPr>
                <w:rFonts w:ascii="Calibri" w:hAnsi="Calibri" w:cs="Calibri"/>
                <w:sz w:val="18"/>
                <w:szCs w:val="18"/>
              </w:rPr>
              <w:t>Χ.Υ.Αιγαίου, Αυτ. Γραφείο</w:t>
            </w:r>
            <w:r w:rsidRPr="00601A3A">
              <w:rPr>
                <w:rFonts w:ascii="Calibri" w:hAnsi="Calibri" w:cs="Calibri"/>
                <w:sz w:val="18"/>
                <w:szCs w:val="18"/>
              </w:rPr>
              <w:t xml:space="preserve"> Χ.Υ. Χίου</w:t>
            </w:r>
          </w:p>
        </w:tc>
        <w:tc>
          <w:tcPr>
            <w:tcW w:w="1675" w:type="dxa"/>
            <w:vMerge/>
            <w:tcBorders>
              <w:top w:val="nil"/>
              <w:left w:val="single" w:sz="4" w:space="0" w:color="auto"/>
              <w:bottom w:val="single" w:sz="4" w:space="0" w:color="000000"/>
              <w:right w:val="single" w:sz="4" w:space="0" w:color="auto"/>
            </w:tcBorders>
            <w:vAlign w:val="center"/>
          </w:tcPr>
          <w:p w:rsidR="002B3A98" w:rsidRPr="00601A3A" w:rsidRDefault="002B3A98" w:rsidP="006C03C0">
            <w:pPr>
              <w:rPr>
                <w:rFonts w:ascii="Calibri" w:hAnsi="Calibri" w:cs="Calibri"/>
                <w:color w:val="000000"/>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2B3A98" w:rsidRPr="00601A3A" w:rsidRDefault="002B3A98" w:rsidP="006C03C0">
            <w:pPr>
              <w:rPr>
                <w:rFonts w:ascii="Calibri" w:hAnsi="Calibri" w:cs="Calibri"/>
                <w:color w:val="000000"/>
                <w:sz w:val="18"/>
                <w:szCs w:val="18"/>
              </w:rPr>
            </w:pPr>
          </w:p>
        </w:tc>
      </w:tr>
      <w:tr w:rsidR="002B3A98" w:rsidRPr="00601A3A" w:rsidTr="00AA432D">
        <w:trPr>
          <w:trHeight w:val="20"/>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2B3A98" w:rsidRPr="00601A3A" w:rsidRDefault="002B3A98" w:rsidP="006C03C0">
            <w:pPr>
              <w:jc w:val="center"/>
              <w:rPr>
                <w:rFonts w:ascii="Calibri" w:hAnsi="Calibri" w:cs="Calibri"/>
                <w:color w:val="000000"/>
                <w:sz w:val="18"/>
                <w:szCs w:val="18"/>
              </w:rPr>
            </w:pPr>
            <w:r w:rsidRPr="00601A3A">
              <w:rPr>
                <w:rFonts w:ascii="Calibri" w:hAnsi="Calibri" w:cs="Calibri"/>
                <w:color w:val="000000"/>
                <w:sz w:val="18"/>
                <w:szCs w:val="18"/>
              </w:rPr>
              <w:t>16</w:t>
            </w:r>
          </w:p>
        </w:tc>
        <w:tc>
          <w:tcPr>
            <w:tcW w:w="1446" w:type="dxa"/>
            <w:tcBorders>
              <w:top w:val="nil"/>
              <w:left w:val="nil"/>
              <w:bottom w:val="single" w:sz="4" w:space="0" w:color="auto"/>
              <w:right w:val="single" w:sz="4" w:space="0" w:color="auto"/>
            </w:tcBorders>
            <w:shd w:val="clear" w:color="auto" w:fill="auto"/>
            <w:noWrap/>
            <w:vAlign w:val="center"/>
            <w:hideMark/>
          </w:tcPr>
          <w:p w:rsidR="002B3A98" w:rsidRPr="00601A3A" w:rsidRDefault="002B3A98" w:rsidP="006C03C0">
            <w:pPr>
              <w:jc w:val="center"/>
              <w:rPr>
                <w:rFonts w:ascii="Calibri" w:hAnsi="Calibri" w:cs="Calibri"/>
                <w:color w:val="000000"/>
                <w:sz w:val="18"/>
                <w:szCs w:val="18"/>
              </w:rPr>
            </w:pPr>
            <w:r w:rsidRPr="00601A3A">
              <w:rPr>
                <w:rFonts w:ascii="Calibri" w:hAnsi="Calibri" w:cs="Calibri"/>
                <w:color w:val="000000"/>
                <w:sz w:val="18"/>
                <w:szCs w:val="18"/>
              </w:rPr>
              <w:t>39 Θ 55</w:t>
            </w:r>
          </w:p>
        </w:tc>
        <w:tc>
          <w:tcPr>
            <w:tcW w:w="2339" w:type="dxa"/>
            <w:tcBorders>
              <w:top w:val="nil"/>
              <w:left w:val="nil"/>
              <w:bottom w:val="single" w:sz="4" w:space="0" w:color="auto"/>
              <w:right w:val="single" w:sz="4" w:space="0" w:color="auto"/>
            </w:tcBorders>
            <w:shd w:val="clear" w:color="auto" w:fill="auto"/>
            <w:noWrap/>
            <w:vAlign w:val="center"/>
            <w:hideMark/>
          </w:tcPr>
          <w:p w:rsidR="002B3A98" w:rsidRPr="00601A3A" w:rsidRDefault="002B3A98" w:rsidP="006C03C0">
            <w:pPr>
              <w:jc w:val="center"/>
              <w:rPr>
                <w:rFonts w:ascii="Calibri" w:hAnsi="Calibri" w:cs="Calibri"/>
                <w:sz w:val="18"/>
                <w:szCs w:val="18"/>
              </w:rPr>
            </w:pPr>
            <w:r>
              <w:rPr>
                <w:rFonts w:ascii="Calibri" w:hAnsi="Calibri" w:cs="Calibri"/>
                <w:sz w:val="18"/>
                <w:szCs w:val="18"/>
              </w:rPr>
              <w:t>(-35 °C</w:t>
            </w:r>
            <w:r w:rsidRPr="00601A3A">
              <w:rPr>
                <w:rFonts w:ascii="Calibri" w:hAnsi="Calibri" w:cs="Calibri"/>
                <w:sz w:val="18"/>
                <w:szCs w:val="18"/>
              </w:rPr>
              <w:t xml:space="preserve">) -  (+50 °C) </w:t>
            </w:r>
          </w:p>
        </w:tc>
        <w:tc>
          <w:tcPr>
            <w:tcW w:w="1701" w:type="dxa"/>
            <w:tcBorders>
              <w:top w:val="nil"/>
              <w:left w:val="nil"/>
              <w:bottom w:val="single" w:sz="4" w:space="0" w:color="auto"/>
              <w:right w:val="single" w:sz="4" w:space="0" w:color="auto"/>
            </w:tcBorders>
            <w:shd w:val="clear" w:color="auto" w:fill="auto"/>
            <w:vAlign w:val="center"/>
            <w:hideMark/>
          </w:tcPr>
          <w:p w:rsidR="002B3A98" w:rsidRPr="00601A3A" w:rsidRDefault="002B3A98" w:rsidP="006C03C0">
            <w:pPr>
              <w:jc w:val="center"/>
              <w:rPr>
                <w:rFonts w:ascii="Calibri" w:hAnsi="Calibri" w:cs="Calibri"/>
                <w:color w:val="000000"/>
                <w:sz w:val="18"/>
                <w:szCs w:val="18"/>
              </w:rPr>
            </w:pPr>
            <w:r w:rsidRPr="00601A3A">
              <w:rPr>
                <w:rFonts w:ascii="Calibri" w:hAnsi="Calibri" w:cs="Calibri"/>
                <w:color w:val="000000"/>
                <w:sz w:val="18"/>
                <w:szCs w:val="18"/>
              </w:rPr>
              <w:t>ASTM 5C             Μερικής βύθισης</w:t>
            </w:r>
          </w:p>
        </w:tc>
        <w:tc>
          <w:tcPr>
            <w:tcW w:w="3977" w:type="dxa"/>
            <w:tcBorders>
              <w:top w:val="nil"/>
              <w:left w:val="nil"/>
              <w:bottom w:val="single" w:sz="4" w:space="0" w:color="auto"/>
              <w:right w:val="single" w:sz="4" w:space="0" w:color="auto"/>
            </w:tcBorders>
            <w:shd w:val="clear" w:color="auto" w:fill="auto"/>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 xml:space="preserve">Διακρίβωση στους: </w:t>
            </w:r>
            <w:r w:rsidRPr="00601A3A">
              <w:rPr>
                <w:rFonts w:ascii="Calibri" w:hAnsi="Calibri" w:cs="Calibri"/>
                <w:sz w:val="18"/>
                <w:szCs w:val="18"/>
              </w:rPr>
              <w:br w:type="page"/>
              <w:t>-30°C, - 20°C,  -10°C, 0°C  και  10°C.</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2B3A98" w:rsidRPr="00601A3A" w:rsidRDefault="002B3A98" w:rsidP="006C03C0">
            <w:pPr>
              <w:rPr>
                <w:rFonts w:ascii="Calibri" w:hAnsi="Calibri" w:cs="Calibri"/>
                <w:sz w:val="18"/>
                <w:szCs w:val="18"/>
              </w:rPr>
            </w:pPr>
            <w:r w:rsidRPr="00601A3A">
              <w:rPr>
                <w:rFonts w:ascii="Calibri" w:hAnsi="Calibri" w:cs="Calibri"/>
                <w:sz w:val="18"/>
                <w:szCs w:val="18"/>
              </w:rPr>
              <w:t xml:space="preserve">Χ.Υ.  Κεντρικής  Μακεδονίας, Θεσσαλονίκη </w:t>
            </w:r>
          </w:p>
        </w:tc>
        <w:tc>
          <w:tcPr>
            <w:tcW w:w="1675" w:type="dxa"/>
            <w:vMerge/>
            <w:tcBorders>
              <w:top w:val="nil"/>
              <w:left w:val="single" w:sz="4" w:space="0" w:color="auto"/>
              <w:bottom w:val="single" w:sz="4" w:space="0" w:color="000000"/>
              <w:right w:val="single" w:sz="4" w:space="0" w:color="auto"/>
            </w:tcBorders>
            <w:vAlign w:val="center"/>
          </w:tcPr>
          <w:p w:rsidR="002B3A98" w:rsidRPr="00601A3A" w:rsidRDefault="002B3A98" w:rsidP="006C03C0">
            <w:pPr>
              <w:rPr>
                <w:rFonts w:ascii="Calibri" w:hAnsi="Calibri" w:cs="Calibri"/>
                <w:color w:val="000000"/>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2B3A98" w:rsidRPr="00601A3A" w:rsidRDefault="002B3A98" w:rsidP="006C03C0">
            <w:pPr>
              <w:rPr>
                <w:rFonts w:ascii="Calibri" w:hAnsi="Calibri" w:cs="Calibri"/>
                <w:color w:val="000000"/>
                <w:sz w:val="18"/>
                <w:szCs w:val="18"/>
              </w:rPr>
            </w:pPr>
          </w:p>
        </w:tc>
      </w:tr>
      <w:tr w:rsidR="002B3A98" w:rsidRPr="00601A3A" w:rsidTr="00AA432D">
        <w:trPr>
          <w:trHeight w:val="20"/>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2B3A98" w:rsidRPr="00601A3A" w:rsidRDefault="002B3A98" w:rsidP="006C03C0">
            <w:pPr>
              <w:jc w:val="center"/>
              <w:rPr>
                <w:rFonts w:ascii="Calibri" w:hAnsi="Calibri" w:cs="Calibri"/>
                <w:color w:val="000000"/>
                <w:sz w:val="18"/>
                <w:szCs w:val="18"/>
              </w:rPr>
            </w:pPr>
            <w:r w:rsidRPr="00601A3A">
              <w:rPr>
                <w:rFonts w:ascii="Calibri" w:hAnsi="Calibri" w:cs="Calibri"/>
                <w:color w:val="000000"/>
                <w:sz w:val="18"/>
                <w:szCs w:val="18"/>
              </w:rPr>
              <w:t>17</w:t>
            </w:r>
          </w:p>
        </w:tc>
        <w:tc>
          <w:tcPr>
            <w:tcW w:w="1446" w:type="dxa"/>
            <w:tcBorders>
              <w:top w:val="nil"/>
              <w:left w:val="nil"/>
              <w:bottom w:val="single" w:sz="4" w:space="0" w:color="auto"/>
              <w:right w:val="single" w:sz="4" w:space="0" w:color="auto"/>
            </w:tcBorders>
            <w:shd w:val="clear" w:color="auto" w:fill="auto"/>
            <w:noWrap/>
            <w:vAlign w:val="center"/>
            <w:hideMark/>
          </w:tcPr>
          <w:p w:rsidR="002B3A98" w:rsidRPr="00601A3A" w:rsidRDefault="002B3A98" w:rsidP="006C03C0">
            <w:pPr>
              <w:jc w:val="center"/>
              <w:rPr>
                <w:rFonts w:ascii="Calibri" w:hAnsi="Calibri" w:cs="Calibri"/>
                <w:color w:val="000000"/>
                <w:sz w:val="18"/>
                <w:szCs w:val="18"/>
              </w:rPr>
            </w:pPr>
            <w:r w:rsidRPr="00601A3A">
              <w:rPr>
                <w:rFonts w:ascii="Calibri" w:hAnsi="Calibri" w:cs="Calibri"/>
                <w:color w:val="000000"/>
                <w:sz w:val="18"/>
                <w:szCs w:val="18"/>
              </w:rPr>
              <w:t>39 Θ 56</w:t>
            </w:r>
          </w:p>
        </w:tc>
        <w:tc>
          <w:tcPr>
            <w:tcW w:w="2339" w:type="dxa"/>
            <w:tcBorders>
              <w:top w:val="nil"/>
              <w:left w:val="nil"/>
              <w:bottom w:val="single" w:sz="4" w:space="0" w:color="auto"/>
              <w:right w:val="single" w:sz="4" w:space="0" w:color="auto"/>
            </w:tcBorders>
            <w:shd w:val="clear" w:color="auto" w:fill="auto"/>
            <w:noWrap/>
            <w:vAlign w:val="center"/>
            <w:hideMark/>
          </w:tcPr>
          <w:p w:rsidR="002B3A98" w:rsidRPr="00601A3A" w:rsidRDefault="002B3A98" w:rsidP="006C03C0">
            <w:pPr>
              <w:jc w:val="center"/>
              <w:rPr>
                <w:rFonts w:ascii="Calibri" w:hAnsi="Calibri" w:cs="Calibri"/>
                <w:sz w:val="18"/>
                <w:szCs w:val="18"/>
              </w:rPr>
            </w:pPr>
            <w:r>
              <w:rPr>
                <w:rFonts w:ascii="Calibri" w:hAnsi="Calibri" w:cs="Calibri"/>
                <w:sz w:val="18"/>
                <w:szCs w:val="18"/>
              </w:rPr>
              <w:t>(-35 °C</w:t>
            </w:r>
            <w:r w:rsidRPr="00601A3A">
              <w:rPr>
                <w:rFonts w:ascii="Calibri" w:hAnsi="Calibri" w:cs="Calibri"/>
                <w:sz w:val="18"/>
                <w:szCs w:val="18"/>
              </w:rPr>
              <w:t xml:space="preserve">) -  (+50 °C) </w:t>
            </w:r>
          </w:p>
        </w:tc>
        <w:tc>
          <w:tcPr>
            <w:tcW w:w="1701" w:type="dxa"/>
            <w:tcBorders>
              <w:top w:val="nil"/>
              <w:left w:val="nil"/>
              <w:bottom w:val="single" w:sz="4" w:space="0" w:color="auto"/>
              <w:right w:val="single" w:sz="4" w:space="0" w:color="auto"/>
            </w:tcBorders>
            <w:shd w:val="clear" w:color="auto" w:fill="auto"/>
            <w:vAlign w:val="center"/>
            <w:hideMark/>
          </w:tcPr>
          <w:p w:rsidR="002B3A98" w:rsidRPr="00601A3A" w:rsidRDefault="002B3A98" w:rsidP="006C03C0">
            <w:pPr>
              <w:jc w:val="center"/>
              <w:rPr>
                <w:rFonts w:ascii="Calibri" w:hAnsi="Calibri" w:cs="Calibri"/>
                <w:color w:val="000000"/>
                <w:sz w:val="18"/>
                <w:szCs w:val="18"/>
              </w:rPr>
            </w:pPr>
            <w:r w:rsidRPr="00601A3A">
              <w:rPr>
                <w:rFonts w:ascii="Calibri" w:hAnsi="Calibri" w:cs="Calibri"/>
                <w:color w:val="000000"/>
                <w:sz w:val="18"/>
                <w:szCs w:val="18"/>
              </w:rPr>
              <w:t>ASTM 5C             Μερικής βύθισης</w:t>
            </w:r>
          </w:p>
        </w:tc>
        <w:tc>
          <w:tcPr>
            <w:tcW w:w="3977" w:type="dxa"/>
            <w:tcBorders>
              <w:top w:val="nil"/>
              <w:left w:val="nil"/>
              <w:bottom w:val="single" w:sz="4" w:space="0" w:color="auto"/>
              <w:right w:val="single" w:sz="4" w:space="0" w:color="auto"/>
            </w:tcBorders>
            <w:shd w:val="clear" w:color="auto" w:fill="auto"/>
            <w:vAlign w:val="center"/>
            <w:hideMark/>
          </w:tcPr>
          <w:p w:rsidR="002B3A98" w:rsidRPr="00601A3A" w:rsidRDefault="002B3A98" w:rsidP="006C03C0">
            <w:pPr>
              <w:jc w:val="center"/>
              <w:rPr>
                <w:rFonts w:ascii="Calibri" w:hAnsi="Calibri" w:cs="Calibri"/>
                <w:sz w:val="18"/>
                <w:szCs w:val="18"/>
              </w:rPr>
            </w:pPr>
            <w:r w:rsidRPr="00601A3A">
              <w:rPr>
                <w:rFonts w:ascii="Calibri" w:hAnsi="Calibri" w:cs="Calibri"/>
                <w:sz w:val="18"/>
                <w:szCs w:val="18"/>
              </w:rPr>
              <w:t xml:space="preserve">Διακρίβωση στους: </w:t>
            </w:r>
            <w:r w:rsidRPr="00601A3A">
              <w:rPr>
                <w:rFonts w:ascii="Calibri" w:hAnsi="Calibri" w:cs="Calibri"/>
                <w:sz w:val="18"/>
                <w:szCs w:val="18"/>
              </w:rPr>
              <w:br/>
              <w:t>-30°C, - 20°C,  -10°C, 0°C  και  10°C.</w:t>
            </w:r>
          </w:p>
        </w:tc>
        <w:tc>
          <w:tcPr>
            <w:tcW w:w="1701" w:type="dxa"/>
            <w:vMerge/>
            <w:tcBorders>
              <w:top w:val="nil"/>
              <w:left w:val="single" w:sz="4" w:space="0" w:color="auto"/>
              <w:bottom w:val="single" w:sz="4" w:space="0" w:color="000000"/>
              <w:right w:val="single" w:sz="4" w:space="0" w:color="auto"/>
            </w:tcBorders>
            <w:vAlign w:val="center"/>
            <w:hideMark/>
          </w:tcPr>
          <w:p w:rsidR="002B3A98" w:rsidRPr="00601A3A" w:rsidRDefault="002B3A98" w:rsidP="006C03C0">
            <w:pPr>
              <w:rPr>
                <w:rFonts w:ascii="Calibri" w:hAnsi="Calibri" w:cs="Calibri"/>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2B3A98" w:rsidRPr="00601A3A" w:rsidRDefault="002B3A98" w:rsidP="006C03C0">
            <w:pPr>
              <w:rPr>
                <w:rFonts w:ascii="Calibri" w:hAnsi="Calibri" w:cs="Calibri"/>
                <w:color w:val="000000"/>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2B3A98" w:rsidRPr="00601A3A" w:rsidRDefault="002B3A98" w:rsidP="006C03C0">
            <w:pPr>
              <w:rPr>
                <w:rFonts w:ascii="Calibri" w:hAnsi="Calibri" w:cs="Calibri"/>
                <w:color w:val="000000"/>
                <w:sz w:val="18"/>
                <w:szCs w:val="18"/>
              </w:rPr>
            </w:pPr>
          </w:p>
        </w:tc>
      </w:tr>
    </w:tbl>
    <w:p w:rsidR="003E1894" w:rsidRPr="000A7D2D" w:rsidRDefault="003E1894" w:rsidP="000A7D2D"/>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46"/>
        <w:gridCol w:w="1566"/>
        <w:gridCol w:w="1808"/>
        <w:gridCol w:w="1701"/>
        <w:gridCol w:w="1672"/>
        <w:gridCol w:w="2013"/>
        <w:gridCol w:w="1418"/>
        <w:gridCol w:w="1701"/>
        <w:gridCol w:w="1701"/>
      </w:tblGrid>
      <w:tr w:rsidR="002B3A98" w:rsidRPr="00FA52D3" w:rsidTr="006C03C0">
        <w:trPr>
          <w:trHeight w:val="20"/>
          <w:jc w:val="center"/>
        </w:trPr>
        <w:tc>
          <w:tcPr>
            <w:tcW w:w="15588" w:type="dxa"/>
            <w:gridSpan w:val="10"/>
            <w:shd w:val="clear" w:color="auto" w:fill="auto"/>
            <w:noWrap/>
            <w:vAlign w:val="center"/>
            <w:hideMark/>
          </w:tcPr>
          <w:p w:rsidR="002B3A98" w:rsidRPr="00FA52D3" w:rsidRDefault="002B3A98" w:rsidP="006C03C0">
            <w:pPr>
              <w:jc w:val="center"/>
              <w:rPr>
                <w:rFonts w:asciiTheme="minorHAnsi" w:hAnsiTheme="minorHAnsi" w:cstheme="minorHAnsi"/>
                <w:b/>
                <w:bCs/>
                <w:sz w:val="18"/>
                <w:szCs w:val="18"/>
              </w:rPr>
            </w:pPr>
            <w:r>
              <w:rPr>
                <w:rFonts w:asciiTheme="minorHAnsi" w:hAnsiTheme="minorHAnsi" w:cstheme="minorHAnsi"/>
                <w:b/>
                <w:bCs/>
                <w:sz w:val="18"/>
                <w:szCs w:val="18"/>
              </w:rPr>
              <w:t xml:space="preserve"> ΤΜΗΜΑ </w:t>
            </w:r>
            <w:r w:rsidRPr="00FA52D3">
              <w:rPr>
                <w:rFonts w:asciiTheme="minorHAnsi" w:hAnsiTheme="minorHAnsi" w:cstheme="minorHAnsi"/>
                <w:b/>
                <w:bCs/>
                <w:sz w:val="18"/>
                <w:szCs w:val="18"/>
              </w:rPr>
              <w:t xml:space="preserve">Α2. ΑΙΣΘΗΤΗΡΕΣ ΘΕΡΜΟΚΡΑΣΙΑΣ ( data loggers) </w:t>
            </w:r>
          </w:p>
        </w:tc>
      </w:tr>
      <w:tr w:rsidR="002B3A98" w:rsidRPr="00645D86" w:rsidTr="006C03C0">
        <w:trPr>
          <w:trHeight w:val="20"/>
          <w:jc w:val="center"/>
        </w:trPr>
        <w:tc>
          <w:tcPr>
            <w:tcW w:w="562" w:type="dxa"/>
            <w:shd w:val="clear" w:color="auto" w:fill="auto"/>
            <w:vAlign w:val="center"/>
            <w:hideMark/>
          </w:tcPr>
          <w:p w:rsidR="002B3A98" w:rsidRPr="00FA52D3" w:rsidRDefault="002B3A98" w:rsidP="002B3A98">
            <w:pPr>
              <w:jc w:val="center"/>
              <w:rPr>
                <w:rFonts w:asciiTheme="minorHAnsi" w:hAnsiTheme="minorHAnsi" w:cstheme="minorHAnsi"/>
                <w:b/>
                <w:bCs/>
                <w:color w:val="000000"/>
                <w:sz w:val="18"/>
                <w:szCs w:val="18"/>
              </w:rPr>
            </w:pPr>
            <w:r w:rsidRPr="00FA52D3">
              <w:rPr>
                <w:rFonts w:asciiTheme="minorHAnsi" w:hAnsiTheme="minorHAnsi" w:cstheme="minorHAnsi"/>
                <w:b/>
                <w:bCs/>
                <w:color w:val="000000"/>
                <w:sz w:val="18"/>
                <w:szCs w:val="18"/>
              </w:rPr>
              <w:t>α/α</w:t>
            </w:r>
          </w:p>
        </w:tc>
        <w:tc>
          <w:tcPr>
            <w:tcW w:w="1446" w:type="dxa"/>
            <w:shd w:val="clear" w:color="auto" w:fill="auto"/>
            <w:vAlign w:val="center"/>
            <w:hideMark/>
          </w:tcPr>
          <w:p w:rsidR="002B3A98" w:rsidRPr="00FA52D3" w:rsidRDefault="002B3A98" w:rsidP="002B3A98">
            <w:pPr>
              <w:jc w:val="center"/>
              <w:rPr>
                <w:rFonts w:asciiTheme="minorHAnsi" w:hAnsiTheme="minorHAnsi" w:cstheme="minorHAnsi"/>
                <w:b/>
                <w:bCs/>
                <w:sz w:val="18"/>
                <w:szCs w:val="18"/>
              </w:rPr>
            </w:pPr>
            <w:r w:rsidRPr="00FA52D3">
              <w:rPr>
                <w:rFonts w:asciiTheme="minorHAnsi" w:hAnsiTheme="minorHAnsi" w:cstheme="minorHAnsi"/>
                <w:b/>
                <w:bCs/>
                <w:sz w:val="18"/>
                <w:szCs w:val="18"/>
              </w:rPr>
              <w:t>ΚΩΔΙΚΟΣ ΘΕΡΜΟΜΕΤΡΟΥ</w:t>
            </w:r>
          </w:p>
        </w:tc>
        <w:tc>
          <w:tcPr>
            <w:tcW w:w="1566" w:type="dxa"/>
            <w:shd w:val="clear" w:color="auto" w:fill="auto"/>
            <w:vAlign w:val="center"/>
            <w:hideMark/>
          </w:tcPr>
          <w:p w:rsidR="002B3A98" w:rsidRPr="00FA52D3" w:rsidRDefault="002B3A98" w:rsidP="002B3A98">
            <w:pPr>
              <w:jc w:val="center"/>
              <w:rPr>
                <w:rFonts w:asciiTheme="minorHAnsi" w:hAnsiTheme="minorHAnsi" w:cstheme="minorHAnsi"/>
                <w:b/>
                <w:bCs/>
                <w:sz w:val="18"/>
                <w:szCs w:val="18"/>
              </w:rPr>
            </w:pPr>
            <w:r w:rsidRPr="00FA52D3">
              <w:rPr>
                <w:rFonts w:asciiTheme="minorHAnsi" w:hAnsiTheme="minorHAnsi" w:cstheme="minorHAnsi"/>
                <w:b/>
                <w:bCs/>
                <w:sz w:val="18"/>
                <w:szCs w:val="18"/>
              </w:rPr>
              <w:t>ΘΕΡΜΟΚΡΑΣΙΑΚΟ ΕΥΡΟΣ</w:t>
            </w:r>
          </w:p>
        </w:tc>
        <w:tc>
          <w:tcPr>
            <w:tcW w:w="1808" w:type="dxa"/>
            <w:shd w:val="clear" w:color="auto" w:fill="auto"/>
            <w:vAlign w:val="center"/>
            <w:hideMark/>
          </w:tcPr>
          <w:p w:rsidR="002B3A98" w:rsidRPr="00FA52D3" w:rsidRDefault="002B3A98" w:rsidP="002B3A98">
            <w:pPr>
              <w:jc w:val="center"/>
              <w:rPr>
                <w:rFonts w:asciiTheme="minorHAnsi" w:hAnsiTheme="minorHAnsi" w:cstheme="minorHAnsi"/>
                <w:b/>
                <w:bCs/>
                <w:color w:val="000000"/>
                <w:sz w:val="18"/>
                <w:szCs w:val="18"/>
              </w:rPr>
            </w:pPr>
            <w:r w:rsidRPr="00FA52D3">
              <w:rPr>
                <w:rFonts w:asciiTheme="minorHAnsi" w:hAnsiTheme="minorHAnsi" w:cstheme="minorHAnsi"/>
                <w:b/>
                <w:bCs/>
                <w:color w:val="000000"/>
                <w:sz w:val="18"/>
                <w:szCs w:val="18"/>
              </w:rPr>
              <w:t>ΚΑΤΑΣΚΕΥΑΣΤΙΚΟΣ  ΟΙΚΟΣ /ΕΙΔΟΣ ΘΕΡΜΟΜΕΤΡΟΥ</w:t>
            </w:r>
          </w:p>
        </w:tc>
        <w:tc>
          <w:tcPr>
            <w:tcW w:w="1701" w:type="dxa"/>
            <w:shd w:val="clear" w:color="auto" w:fill="auto"/>
            <w:vAlign w:val="center"/>
            <w:hideMark/>
          </w:tcPr>
          <w:p w:rsidR="002B3A98" w:rsidRPr="00FA52D3" w:rsidRDefault="002B3A98" w:rsidP="002B3A98">
            <w:pPr>
              <w:jc w:val="center"/>
              <w:rPr>
                <w:rFonts w:asciiTheme="minorHAnsi" w:hAnsiTheme="minorHAnsi" w:cstheme="minorHAnsi"/>
                <w:b/>
                <w:bCs/>
                <w:sz w:val="18"/>
                <w:szCs w:val="18"/>
              </w:rPr>
            </w:pPr>
            <w:r w:rsidRPr="00FA52D3">
              <w:rPr>
                <w:rFonts w:asciiTheme="minorHAnsi" w:hAnsiTheme="minorHAnsi" w:cstheme="minorHAnsi"/>
                <w:b/>
                <w:bCs/>
                <w:sz w:val="18"/>
                <w:szCs w:val="18"/>
              </w:rPr>
              <w:t>ΣΗΜΕΙΑ ΕΝΔΙΑΦΕΡΟΝΤΟΣ</w:t>
            </w:r>
          </w:p>
        </w:tc>
        <w:tc>
          <w:tcPr>
            <w:tcW w:w="1672" w:type="dxa"/>
            <w:shd w:val="clear" w:color="auto" w:fill="auto"/>
            <w:noWrap/>
            <w:vAlign w:val="center"/>
            <w:hideMark/>
          </w:tcPr>
          <w:p w:rsidR="002B3A98" w:rsidRPr="00FA52D3" w:rsidRDefault="002B3A98" w:rsidP="002B3A98">
            <w:pPr>
              <w:rPr>
                <w:rFonts w:asciiTheme="minorHAnsi" w:hAnsiTheme="minorHAnsi" w:cstheme="minorHAnsi"/>
                <w:b/>
                <w:bCs/>
                <w:sz w:val="18"/>
                <w:szCs w:val="18"/>
              </w:rPr>
            </w:pPr>
            <w:r w:rsidRPr="00FA52D3">
              <w:rPr>
                <w:rFonts w:asciiTheme="minorHAnsi" w:hAnsiTheme="minorHAnsi" w:cstheme="minorHAnsi"/>
                <w:b/>
                <w:bCs/>
                <w:sz w:val="18"/>
                <w:szCs w:val="18"/>
              </w:rPr>
              <w:t>ΥΠΗΡΕΣΙΑ</w:t>
            </w:r>
          </w:p>
        </w:tc>
        <w:tc>
          <w:tcPr>
            <w:tcW w:w="2013" w:type="dxa"/>
            <w:shd w:val="clear" w:color="auto" w:fill="auto"/>
            <w:noWrap/>
            <w:vAlign w:val="center"/>
            <w:hideMark/>
          </w:tcPr>
          <w:p w:rsidR="002B3A98" w:rsidRPr="00FA52D3" w:rsidRDefault="002B3A98" w:rsidP="002B3A98">
            <w:pPr>
              <w:jc w:val="center"/>
              <w:rPr>
                <w:rFonts w:asciiTheme="minorHAnsi" w:hAnsiTheme="minorHAnsi" w:cstheme="minorHAnsi"/>
                <w:b/>
                <w:bCs/>
                <w:sz w:val="18"/>
                <w:szCs w:val="18"/>
              </w:rPr>
            </w:pPr>
            <w:r w:rsidRPr="00FA52D3">
              <w:rPr>
                <w:rFonts w:asciiTheme="minorHAnsi" w:hAnsiTheme="minorHAnsi" w:cstheme="minorHAnsi"/>
                <w:b/>
                <w:bCs/>
                <w:sz w:val="18"/>
                <w:szCs w:val="18"/>
              </w:rPr>
              <w:t>ΠΑΡΑΤΗΡΗΣΕΙΣ</w:t>
            </w:r>
          </w:p>
        </w:tc>
        <w:tc>
          <w:tcPr>
            <w:tcW w:w="1418" w:type="dxa"/>
            <w:shd w:val="clear" w:color="auto" w:fill="auto"/>
            <w:vAlign w:val="center"/>
            <w:hideMark/>
          </w:tcPr>
          <w:p w:rsidR="002B3A98" w:rsidRPr="00FA52D3" w:rsidRDefault="002B3A98" w:rsidP="002B3A98">
            <w:pPr>
              <w:jc w:val="center"/>
              <w:rPr>
                <w:rFonts w:asciiTheme="minorHAnsi" w:hAnsiTheme="minorHAnsi" w:cstheme="minorHAnsi"/>
                <w:b/>
                <w:bCs/>
                <w:sz w:val="18"/>
                <w:szCs w:val="18"/>
              </w:rPr>
            </w:pPr>
            <w:r w:rsidRPr="00FA52D3">
              <w:rPr>
                <w:rFonts w:asciiTheme="minorHAnsi" w:hAnsiTheme="minorHAnsi" w:cstheme="minorHAnsi"/>
                <w:b/>
                <w:bCs/>
                <w:sz w:val="18"/>
                <w:szCs w:val="18"/>
              </w:rPr>
              <w:t>ΕΠΙΘΥΜΗΤΗ ΑΒΕΒΑΙΟΤΗΤΑ ΔΙΑΚΡΙΒΩΣΗΣ</w:t>
            </w:r>
          </w:p>
        </w:tc>
        <w:tc>
          <w:tcPr>
            <w:tcW w:w="1701" w:type="dxa"/>
            <w:tcBorders>
              <w:top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ΠΡΟΣΦΕΡΕΤΑΙ</w:t>
            </w:r>
          </w:p>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(ΝΑΙ/ΟΧΙ)</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ΠΑΡΑΠΟΜΠΗ</w:t>
            </w:r>
          </w:p>
        </w:tc>
      </w:tr>
      <w:tr w:rsidR="002B3A98" w:rsidRPr="00645D86" w:rsidTr="00F522AD">
        <w:trPr>
          <w:trHeight w:val="20"/>
          <w:jc w:val="center"/>
        </w:trPr>
        <w:tc>
          <w:tcPr>
            <w:tcW w:w="562" w:type="dxa"/>
            <w:shd w:val="clear" w:color="auto" w:fill="auto"/>
            <w:noWrap/>
            <w:vAlign w:val="center"/>
            <w:hideMark/>
          </w:tcPr>
          <w:p w:rsidR="002B3A98" w:rsidRPr="00FA52D3" w:rsidRDefault="002B3A98" w:rsidP="006C03C0">
            <w:pPr>
              <w:jc w:val="center"/>
              <w:rPr>
                <w:rFonts w:asciiTheme="minorHAnsi" w:hAnsiTheme="minorHAnsi" w:cstheme="minorHAnsi"/>
                <w:color w:val="000000"/>
                <w:sz w:val="18"/>
                <w:szCs w:val="18"/>
              </w:rPr>
            </w:pPr>
            <w:r w:rsidRPr="00FA52D3">
              <w:rPr>
                <w:rFonts w:asciiTheme="minorHAnsi" w:hAnsiTheme="minorHAnsi" w:cstheme="minorHAnsi"/>
                <w:color w:val="000000"/>
                <w:sz w:val="18"/>
                <w:szCs w:val="18"/>
              </w:rPr>
              <w:t>1</w:t>
            </w:r>
            <w:r w:rsidR="00D17CB8">
              <w:rPr>
                <w:rFonts w:asciiTheme="minorHAnsi" w:hAnsiTheme="minorHAnsi" w:cstheme="minorHAnsi"/>
                <w:color w:val="000000"/>
                <w:sz w:val="18"/>
                <w:szCs w:val="18"/>
              </w:rPr>
              <w:t>8</w:t>
            </w:r>
          </w:p>
        </w:tc>
        <w:tc>
          <w:tcPr>
            <w:tcW w:w="1446" w:type="dxa"/>
            <w:shd w:val="clear" w:color="auto" w:fill="auto"/>
            <w:vAlign w:val="center"/>
            <w:hideMark/>
          </w:tcPr>
          <w:p w:rsidR="002B3A98" w:rsidRPr="00FA52D3" w:rsidRDefault="002B3A98" w:rsidP="006C03C0">
            <w:pPr>
              <w:jc w:val="center"/>
              <w:rPr>
                <w:rFonts w:asciiTheme="minorHAnsi" w:hAnsiTheme="minorHAnsi" w:cstheme="minorHAnsi"/>
                <w:sz w:val="18"/>
                <w:szCs w:val="18"/>
              </w:rPr>
            </w:pPr>
            <w:r w:rsidRPr="00FA52D3">
              <w:rPr>
                <w:rFonts w:asciiTheme="minorHAnsi" w:hAnsiTheme="minorHAnsi" w:cstheme="minorHAnsi"/>
                <w:sz w:val="18"/>
                <w:szCs w:val="18"/>
              </w:rPr>
              <w:t>64 TDL</w:t>
            </w:r>
          </w:p>
        </w:tc>
        <w:tc>
          <w:tcPr>
            <w:tcW w:w="1566" w:type="dxa"/>
            <w:shd w:val="clear" w:color="auto" w:fill="auto"/>
            <w:vAlign w:val="center"/>
            <w:hideMark/>
          </w:tcPr>
          <w:p w:rsidR="002B3A98" w:rsidRPr="00FA52D3" w:rsidRDefault="002B3A98" w:rsidP="006C03C0">
            <w:pPr>
              <w:jc w:val="center"/>
              <w:rPr>
                <w:rFonts w:asciiTheme="minorHAnsi" w:hAnsiTheme="minorHAnsi" w:cstheme="minorHAnsi"/>
                <w:sz w:val="18"/>
                <w:szCs w:val="18"/>
              </w:rPr>
            </w:pPr>
            <w:r w:rsidRPr="00FA52D3">
              <w:rPr>
                <w:rFonts w:asciiTheme="minorHAnsi" w:hAnsiTheme="minorHAnsi" w:cstheme="minorHAnsi"/>
                <w:sz w:val="18"/>
                <w:szCs w:val="18"/>
              </w:rPr>
              <w:t>-40°C έως 70°C</w:t>
            </w:r>
          </w:p>
        </w:tc>
        <w:tc>
          <w:tcPr>
            <w:tcW w:w="1808" w:type="dxa"/>
            <w:shd w:val="clear" w:color="auto" w:fill="auto"/>
            <w:vAlign w:val="center"/>
            <w:hideMark/>
          </w:tcPr>
          <w:p w:rsidR="002B3A98" w:rsidRPr="00FA52D3" w:rsidRDefault="002B3A98" w:rsidP="006C03C0">
            <w:pPr>
              <w:jc w:val="center"/>
              <w:rPr>
                <w:rFonts w:asciiTheme="minorHAnsi" w:hAnsiTheme="minorHAnsi" w:cstheme="minorHAnsi"/>
                <w:sz w:val="18"/>
                <w:szCs w:val="18"/>
                <w:lang w:val="en-US"/>
              </w:rPr>
            </w:pPr>
            <w:r w:rsidRPr="00FA52D3">
              <w:rPr>
                <w:rFonts w:asciiTheme="minorHAnsi" w:hAnsiTheme="minorHAnsi" w:cstheme="minorHAnsi"/>
                <w:sz w:val="18"/>
                <w:szCs w:val="18"/>
                <w:lang w:val="en-US"/>
              </w:rPr>
              <w:t>Dostmann LOG 32T, PDF Temperature Data Logger</w:t>
            </w:r>
          </w:p>
        </w:tc>
        <w:tc>
          <w:tcPr>
            <w:tcW w:w="1701" w:type="dxa"/>
            <w:shd w:val="clear" w:color="auto" w:fill="auto"/>
            <w:vAlign w:val="center"/>
            <w:hideMark/>
          </w:tcPr>
          <w:p w:rsidR="002B3A98" w:rsidRPr="00FA52D3" w:rsidRDefault="002B3A98" w:rsidP="006C03C0">
            <w:pPr>
              <w:jc w:val="center"/>
              <w:rPr>
                <w:rFonts w:asciiTheme="minorHAnsi" w:hAnsiTheme="minorHAnsi" w:cstheme="minorHAnsi"/>
                <w:sz w:val="18"/>
                <w:szCs w:val="18"/>
              </w:rPr>
            </w:pPr>
            <w:r w:rsidRPr="00FA52D3">
              <w:rPr>
                <w:rFonts w:asciiTheme="minorHAnsi" w:hAnsiTheme="minorHAnsi" w:cstheme="minorHAnsi"/>
                <w:sz w:val="18"/>
                <w:szCs w:val="18"/>
              </w:rPr>
              <w:t>Διακρίβωση στους:</w:t>
            </w:r>
            <w:r w:rsidRPr="00FA52D3">
              <w:rPr>
                <w:rFonts w:asciiTheme="minorHAnsi" w:hAnsiTheme="minorHAnsi" w:cstheme="minorHAnsi"/>
                <w:sz w:val="18"/>
                <w:szCs w:val="18"/>
              </w:rPr>
              <w:br/>
              <w:t xml:space="preserve"> 22°C , 36°C, 44°C</w:t>
            </w:r>
          </w:p>
        </w:tc>
        <w:tc>
          <w:tcPr>
            <w:tcW w:w="1672" w:type="dxa"/>
            <w:shd w:val="clear" w:color="auto" w:fill="auto"/>
            <w:vAlign w:val="center"/>
            <w:hideMark/>
          </w:tcPr>
          <w:p w:rsidR="002B3A98" w:rsidRPr="00FA52D3" w:rsidRDefault="002B3A98" w:rsidP="006C03C0">
            <w:pPr>
              <w:rPr>
                <w:rFonts w:asciiTheme="minorHAnsi" w:hAnsiTheme="minorHAnsi" w:cstheme="minorHAnsi"/>
                <w:sz w:val="18"/>
                <w:szCs w:val="18"/>
              </w:rPr>
            </w:pPr>
            <w:r w:rsidRPr="00FA52D3">
              <w:rPr>
                <w:rFonts w:asciiTheme="minorHAnsi" w:hAnsiTheme="minorHAnsi" w:cstheme="minorHAnsi"/>
                <w:sz w:val="18"/>
                <w:szCs w:val="18"/>
              </w:rPr>
              <w:t>Χ.Υ. Αιγαίου-            Τμήμα Χ.Υ. Ρόδου</w:t>
            </w:r>
          </w:p>
        </w:tc>
        <w:tc>
          <w:tcPr>
            <w:tcW w:w="2013" w:type="dxa"/>
            <w:shd w:val="clear" w:color="auto" w:fill="auto"/>
            <w:vAlign w:val="center"/>
            <w:hideMark/>
          </w:tcPr>
          <w:p w:rsidR="002B3A98" w:rsidRPr="00FA52D3" w:rsidRDefault="002B3A98" w:rsidP="006C03C0">
            <w:pPr>
              <w:jc w:val="center"/>
              <w:rPr>
                <w:rFonts w:asciiTheme="minorHAnsi" w:hAnsiTheme="minorHAnsi" w:cstheme="minorHAnsi"/>
                <w:sz w:val="18"/>
                <w:szCs w:val="18"/>
                <w:lang w:val="en-US"/>
              </w:rPr>
            </w:pPr>
            <w:r w:rsidRPr="00FA52D3">
              <w:rPr>
                <w:rFonts w:asciiTheme="minorHAnsi" w:hAnsiTheme="minorHAnsi" w:cstheme="minorHAnsi"/>
                <w:sz w:val="18"/>
                <w:szCs w:val="18"/>
                <w:lang w:val="en-US"/>
              </w:rPr>
              <w:t>Data logger with integrated USB-interface and automatic PDF-creation</w:t>
            </w:r>
          </w:p>
        </w:tc>
        <w:tc>
          <w:tcPr>
            <w:tcW w:w="1418" w:type="dxa"/>
            <w:shd w:val="clear" w:color="auto" w:fill="auto"/>
            <w:noWrap/>
            <w:vAlign w:val="center"/>
            <w:hideMark/>
          </w:tcPr>
          <w:p w:rsidR="002B3A98" w:rsidRPr="00FA52D3" w:rsidRDefault="002B3A98" w:rsidP="006C03C0">
            <w:pPr>
              <w:jc w:val="center"/>
              <w:rPr>
                <w:rFonts w:asciiTheme="minorHAnsi" w:hAnsiTheme="minorHAnsi" w:cstheme="minorHAnsi"/>
                <w:sz w:val="18"/>
                <w:szCs w:val="18"/>
              </w:rPr>
            </w:pPr>
            <w:r>
              <w:rPr>
                <w:rFonts w:asciiTheme="minorHAnsi" w:hAnsiTheme="minorHAnsi" w:cstheme="minorHAnsi"/>
                <w:sz w:val="18"/>
                <w:szCs w:val="18"/>
              </w:rPr>
              <w:t>0,</w:t>
            </w:r>
            <w:r w:rsidRPr="00FA52D3">
              <w:rPr>
                <w:rFonts w:asciiTheme="minorHAnsi" w:hAnsiTheme="minorHAnsi" w:cstheme="minorHAnsi"/>
                <w:sz w:val="18"/>
                <w:szCs w:val="18"/>
              </w:rPr>
              <w:t>1 °C</w:t>
            </w:r>
          </w:p>
        </w:tc>
        <w:tc>
          <w:tcPr>
            <w:tcW w:w="1701" w:type="dxa"/>
            <w:shd w:val="clear" w:color="auto" w:fill="auto"/>
            <w:noWrap/>
            <w:vAlign w:val="center"/>
          </w:tcPr>
          <w:p w:rsidR="002B3A98" w:rsidRPr="00FA52D3" w:rsidRDefault="002B3A98" w:rsidP="006C03C0">
            <w:pPr>
              <w:jc w:val="center"/>
              <w:rPr>
                <w:rFonts w:asciiTheme="minorHAnsi" w:hAnsiTheme="minorHAnsi" w:cstheme="minorHAnsi"/>
                <w:color w:val="000000"/>
                <w:sz w:val="18"/>
                <w:szCs w:val="18"/>
              </w:rPr>
            </w:pPr>
          </w:p>
        </w:tc>
        <w:tc>
          <w:tcPr>
            <w:tcW w:w="1701" w:type="dxa"/>
            <w:shd w:val="clear" w:color="auto" w:fill="auto"/>
            <w:noWrap/>
            <w:vAlign w:val="center"/>
          </w:tcPr>
          <w:p w:rsidR="002B3A98" w:rsidRPr="00FA52D3" w:rsidRDefault="002B3A98" w:rsidP="006C03C0">
            <w:pPr>
              <w:jc w:val="center"/>
              <w:rPr>
                <w:rFonts w:asciiTheme="minorHAnsi" w:hAnsiTheme="minorHAnsi" w:cstheme="minorHAnsi"/>
                <w:color w:val="000000"/>
                <w:sz w:val="18"/>
                <w:szCs w:val="18"/>
              </w:rPr>
            </w:pPr>
          </w:p>
        </w:tc>
      </w:tr>
      <w:tr w:rsidR="002B3A98" w:rsidRPr="00FA52D3" w:rsidTr="006C03C0">
        <w:trPr>
          <w:trHeight w:val="20"/>
          <w:jc w:val="center"/>
        </w:trPr>
        <w:tc>
          <w:tcPr>
            <w:tcW w:w="15588" w:type="dxa"/>
            <w:gridSpan w:val="10"/>
            <w:shd w:val="clear" w:color="auto" w:fill="auto"/>
            <w:noWrap/>
            <w:vAlign w:val="center"/>
            <w:hideMark/>
          </w:tcPr>
          <w:p w:rsidR="002B3A98" w:rsidRPr="00FA52D3" w:rsidRDefault="002B3A98" w:rsidP="006C03C0">
            <w:pPr>
              <w:jc w:val="center"/>
              <w:rPr>
                <w:rFonts w:asciiTheme="minorHAnsi" w:hAnsiTheme="minorHAnsi" w:cstheme="minorHAnsi"/>
                <w:b/>
                <w:bCs/>
                <w:sz w:val="18"/>
                <w:szCs w:val="18"/>
              </w:rPr>
            </w:pPr>
            <w:r>
              <w:rPr>
                <w:rFonts w:asciiTheme="minorHAnsi" w:hAnsiTheme="minorHAnsi" w:cstheme="minorHAnsi"/>
                <w:b/>
                <w:bCs/>
                <w:sz w:val="18"/>
                <w:szCs w:val="18"/>
              </w:rPr>
              <w:t xml:space="preserve"> ΤΜΗΜΑ Α3</w:t>
            </w:r>
            <w:r w:rsidRPr="00FA52D3">
              <w:rPr>
                <w:rFonts w:asciiTheme="minorHAnsi" w:hAnsiTheme="minorHAnsi" w:cstheme="minorHAnsi"/>
                <w:b/>
                <w:bCs/>
                <w:sz w:val="18"/>
                <w:szCs w:val="18"/>
              </w:rPr>
              <w:t xml:space="preserve">. ΑΙΣΘΗΤΗΡΕΣ ΘΕΡΜΟΚΡΑΣΙΑΣ ( data loggers) </w:t>
            </w:r>
          </w:p>
        </w:tc>
      </w:tr>
      <w:tr w:rsidR="002B3A98" w:rsidRPr="00645D86" w:rsidTr="006C03C0">
        <w:trPr>
          <w:trHeight w:val="20"/>
          <w:jc w:val="center"/>
        </w:trPr>
        <w:tc>
          <w:tcPr>
            <w:tcW w:w="562" w:type="dxa"/>
            <w:shd w:val="clear" w:color="auto" w:fill="auto"/>
            <w:vAlign w:val="center"/>
            <w:hideMark/>
          </w:tcPr>
          <w:p w:rsidR="002B3A98" w:rsidRPr="00FA52D3" w:rsidRDefault="002B3A98" w:rsidP="002B3A98">
            <w:pPr>
              <w:jc w:val="center"/>
              <w:rPr>
                <w:rFonts w:asciiTheme="minorHAnsi" w:hAnsiTheme="minorHAnsi" w:cstheme="minorHAnsi"/>
                <w:b/>
                <w:bCs/>
                <w:color w:val="000000"/>
                <w:sz w:val="18"/>
                <w:szCs w:val="18"/>
              </w:rPr>
            </w:pPr>
            <w:r w:rsidRPr="00FA52D3">
              <w:rPr>
                <w:rFonts w:asciiTheme="minorHAnsi" w:hAnsiTheme="minorHAnsi" w:cstheme="minorHAnsi"/>
                <w:b/>
                <w:bCs/>
                <w:color w:val="000000"/>
                <w:sz w:val="18"/>
                <w:szCs w:val="18"/>
              </w:rPr>
              <w:lastRenderedPageBreak/>
              <w:t>α/α</w:t>
            </w:r>
          </w:p>
        </w:tc>
        <w:tc>
          <w:tcPr>
            <w:tcW w:w="1446" w:type="dxa"/>
            <w:shd w:val="clear" w:color="auto" w:fill="auto"/>
            <w:vAlign w:val="center"/>
            <w:hideMark/>
          </w:tcPr>
          <w:p w:rsidR="002B3A98" w:rsidRPr="00FA52D3" w:rsidRDefault="002B3A98" w:rsidP="002B3A98">
            <w:pPr>
              <w:jc w:val="center"/>
              <w:rPr>
                <w:rFonts w:asciiTheme="minorHAnsi" w:hAnsiTheme="minorHAnsi" w:cstheme="minorHAnsi"/>
                <w:b/>
                <w:bCs/>
                <w:sz w:val="18"/>
                <w:szCs w:val="18"/>
              </w:rPr>
            </w:pPr>
            <w:r w:rsidRPr="00FA52D3">
              <w:rPr>
                <w:rFonts w:asciiTheme="minorHAnsi" w:hAnsiTheme="minorHAnsi" w:cstheme="minorHAnsi"/>
                <w:b/>
                <w:bCs/>
                <w:sz w:val="18"/>
                <w:szCs w:val="18"/>
              </w:rPr>
              <w:t>ΚΩΔΙΚΟΣ ΘΕΡΜΟΜΕΤΡΟΥ</w:t>
            </w:r>
          </w:p>
        </w:tc>
        <w:tc>
          <w:tcPr>
            <w:tcW w:w="1566" w:type="dxa"/>
            <w:shd w:val="clear" w:color="auto" w:fill="auto"/>
            <w:vAlign w:val="center"/>
            <w:hideMark/>
          </w:tcPr>
          <w:p w:rsidR="002B3A98" w:rsidRPr="00FA52D3" w:rsidRDefault="002B3A98" w:rsidP="002B3A98">
            <w:pPr>
              <w:jc w:val="center"/>
              <w:rPr>
                <w:rFonts w:asciiTheme="minorHAnsi" w:hAnsiTheme="minorHAnsi" w:cstheme="minorHAnsi"/>
                <w:b/>
                <w:bCs/>
                <w:sz w:val="18"/>
                <w:szCs w:val="18"/>
              </w:rPr>
            </w:pPr>
            <w:r w:rsidRPr="00FA52D3">
              <w:rPr>
                <w:rFonts w:asciiTheme="minorHAnsi" w:hAnsiTheme="minorHAnsi" w:cstheme="minorHAnsi"/>
                <w:b/>
                <w:bCs/>
                <w:sz w:val="18"/>
                <w:szCs w:val="18"/>
              </w:rPr>
              <w:t>ΘΕΡΜΟΚΡΑΣΙΑΚΟ ΕΥΡΟΣ</w:t>
            </w:r>
          </w:p>
        </w:tc>
        <w:tc>
          <w:tcPr>
            <w:tcW w:w="1808" w:type="dxa"/>
            <w:shd w:val="clear" w:color="auto" w:fill="auto"/>
            <w:vAlign w:val="center"/>
            <w:hideMark/>
          </w:tcPr>
          <w:p w:rsidR="002B3A98" w:rsidRPr="00FA52D3" w:rsidRDefault="002B3A98" w:rsidP="002B3A98">
            <w:pPr>
              <w:jc w:val="center"/>
              <w:rPr>
                <w:rFonts w:asciiTheme="minorHAnsi" w:hAnsiTheme="minorHAnsi" w:cstheme="minorHAnsi"/>
                <w:b/>
                <w:bCs/>
                <w:color w:val="000000"/>
                <w:sz w:val="18"/>
                <w:szCs w:val="18"/>
              </w:rPr>
            </w:pPr>
            <w:r w:rsidRPr="00FA52D3">
              <w:rPr>
                <w:rFonts w:asciiTheme="minorHAnsi" w:hAnsiTheme="minorHAnsi" w:cstheme="minorHAnsi"/>
                <w:b/>
                <w:bCs/>
                <w:color w:val="000000"/>
                <w:sz w:val="18"/>
                <w:szCs w:val="18"/>
              </w:rPr>
              <w:t>ΚΑΤΑΣΚΕΥΑΣΤΙΚΟΣ  ΟΙΚΟΣ /ΕΙΔΟΣ ΘΕΡΜΟΜΕΤΡΟΥ</w:t>
            </w:r>
          </w:p>
        </w:tc>
        <w:tc>
          <w:tcPr>
            <w:tcW w:w="1701" w:type="dxa"/>
            <w:shd w:val="clear" w:color="auto" w:fill="auto"/>
            <w:vAlign w:val="center"/>
            <w:hideMark/>
          </w:tcPr>
          <w:p w:rsidR="002B3A98" w:rsidRPr="00FA52D3" w:rsidRDefault="002B3A98" w:rsidP="002B3A98">
            <w:pPr>
              <w:jc w:val="center"/>
              <w:rPr>
                <w:rFonts w:asciiTheme="minorHAnsi" w:hAnsiTheme="minorHAnsi" w:cstheme="minorHAnsi"/>
                <w:b/>
                <w:bCs/>
                <w:sz w:val="18"/>
                <w:szCs w:val="18"/>
              </w:rPr>
            </w:pPr>
            <w:r w:rsidRPr="00FA52D3">
              <w:rPr>
                <w:rFonts w:asciiTheme="minorHAnsi" w:hAnsiTheme="minorHAnsi" w:cstheme="minorHAnsi"/>
                <w:b/>
                <w:bCs/>
                <w:sz w:val="18"/>
                <w:szCs w:val="18"/>
              </w:rPr>
              <w:t>ΣΗΜΕΙΑ ΕΝΔΙΑΦΕΡΟΝΤΟΣ</w:t>
            </w:r>
          </w:p>
        </w:tc>
        <w:tc>
          <w:tcPr>
            <w:tcW w:w="1672" w:type="dxa"/>
            <w:shd w:val="clear" w:color="auto" w:fill="auto"/>
            <w:noWrap/>
            <w:vAlign w:val="center"/>
            <w:hideMark/>
          </w:tcPr>
          <w:p w:rsidR="002B3A98" w:rsidRPr="00FA52D3" w:rsidRDefault="002B3A98" w:rsidP="002B3A98">
            <w:pPr>
              <w:rPr>
                <w:rFonts w:asciiTheme="minorHAnsi" w:hAnsiTheme="minorHAnsi" w:cstheme="minorHAnsi"/>
                <w:b/>
                <w:bCs/>
                <w:sz w:val="18"/>
                <w:szCs w:val="18"/>
              </w:rPr>
            </w:pPr>
            <w:r w:rsidRPr="00FA52D3">
              <w:rPr>
                <w:rFonts w:asciiTheme="minorHAnsi" w:hAnsiTheme="minorHAnsi" w:cstheme="minorHAnsi"/>
                <w:b/>
                <w:bCs/>
                <w:sz w:val="18"/>
                <w:szCs w:val="18"/>
              </w:rPr>
              <w:t>ΥΠΗΡΕΣΙΑ</w:t>
            </w:r>
          </w:p>
        </w:tc>
        <w:tc>
          <w:tcPr>
            <w:tcW w:w="2013" w:type="dxa"/>
            <w:shd w:val="clear" w:color="auto" w:fill="auto"/>
            <w:noWrap/>
            <w:vAlign w:val="center"/>
            <w:hideMark/>
          </w:tcPr>
          <w:p w:rsidR="002B3A98" w:rsidRPr="00FA52D3" w:rsidRDefault="002B3A98" w:rsidP="002B3A98">
            <w:pPr>
              <w:jc w:val="center"/>
              <w:rPr>
                <w:rFonts w:asciiTheme="minorHAnsi" w:hAnsiTheme="minorHAnsi" w:cstheme="minorHAnsi"/>
                <w:b/>
                <w:bCs/>
                <w:sz w:val="18"/>
                <w:szCs w:val="18"/>
              </w:rPr>
            </w:pPr>
            <w:r w:rsidRPr="00FA52D3">
              <w:rPr>
                <w:rFonts w:asciiTheme="minorHAnsi" w:hAnsiTheme="minorHAnsi" w:cstheme="minorHAnsi"/>
                <w:b/>
                <w:bCs/>
                <w:sz w:val="18"/>
                <w:szCs w:val="18"/>
              </w:rPr>
              <w:t>ΠΑΡΑΤΗΡΗΣΕΙΣ</w:t>
            </w:r>
          </w:p>
        </w:tc>
        <w:tc>
          <w:tcPr>
            <w:tcW w:w="1418" w:type="dxa"/>
            <w:shd w:val="clear" w:color="auto" w:fill="auto"/>
            <w:vAlign w:val="center"/>
            <w:hideMark/>
          </w:tcPr>
          <w:p w:rsidR="002B3A98" w:rsidRPr="00FA52D3" w:rsidRDefault="002B3A98" w:rsidP="002B3A98">
            <w:pPr>
              <w:jc w:val="center"/>
              <w:rPr>
                <w:rFonts w:asciiTheme="minorHAnsi" w:hAnsiTheme="minorHAnsi" w:cstheme="minorHAnsi"/>
                <w:b/>
                <w:bCs/>
                <w:sz w:val="18"/>
                <w:szCs w:val="18"/>
              </w:rPr>
            </w:pPr>
            <w:r w:rsidRPr="00FA52D3">
              <w:rPr>
                <w:rFonts w:asciiTheme="minorHAnsi" w:hAnsiTheme="minorHAnsi" w:cstheme="minorHAnsi"/>
                <w:b/>
                <w:bCs/>
                <w:sz w:val="18"/>
                <w:szCs w:val="18"/>
              </w:rPr>
              <w:t>ΕΠΙΘΥΜΗΤΗ ΑΒΕΒΑΙΟΤΗΤΑ ΔΙΑΚΡΙΒΩΣΗΣ</w:t>
            </w:r>
          </w:p>
        </w:tc>
        <w:tc>
          <w:tcPr>
            <w:tcW w:w="1701" w:type="dxa"/>
            <w:tcBorders>
              <w:top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ΠΡΟΣΦΕΡΕΤΑΙ</w:t>
            </w:r>
          </w:p>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(ΝΑΙ/ΟΧΙ)</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ΠΑΡΑΠΟΜΠΗ</w:t>
            </w:r>
          </w:p>
        </w:tc>
      </w:tr>
      <w:tr w:rsidR="002B3A98" w:rsidRPr="00645D86" w:rsidTr="00F522AD">
        <w:trPr>
          <w:trHeight w:val="20"/>
          <w:jc w:val="center"/>
        </w:trPr>
        <w:tc>
          <w:tcPr>
            <w:tcW w:w="562" w:type="dxa"/>
            <w:shd w:val="clear" w:color="auto" w:fill="auto"/>
            <w:noWrap/>
            <w:vAlign w:val="center"/>
            <w:hideMark/>
          </w:tcPr>
          <w:p w:rsidR="002B3A98" w:rsidRPr="00FA52D3" w:rsidRDefault="00D17CB8" w:rsidP="006C03C0">
            <w:pPr>
              <w:jc w:val="center"/>
              <w:rPr>
                <w:rFonts w:asciiTheme="minorHAnsi" w:hAnsiTheme="minorHAnsi" w:cstheme="minorHAnsi"/>
                <w:color w:val="000000"/>
                <w:sz w:val="18"/>
                <w:szCs w:val="18"/>
              </w:rPr>
            </w:pPr>
            <w:r>
              <w:rPr>
                <w:rFonts w:asciiTheme="minorHAnsi" w:hAnsiTheme="minorHAnsi" w:cstheme="minorHAnsi"/>
                <w:color w:val="000000"/>
                <w:sz w:val="18"/>
                <w:szCs w:val="18"/>
              </w:rPr>
              <w:t>19</w:t>
            </w:r>
          </w:p>
        </w:tc>
        <w:tc>
          <w:tcPr>
            <w:tcW w:w="1446" w:type="dxa"/>
            <w:shd w:val="clear" w:color="auto" w:fill="auto"/>
            <w:vAlign w:val="center"/>
            <w:hideMark/>
          </w:tcPr>
          <w:p w:rsidR="002B3A98" w:rsidRPr="00FA52D3" w:rsidRDefault="002B3A98" w:rsidP="006C03C0">
            <w:pPr>
              <w:jc w:val="center"/>
              <w:rPr>
                <w:rFonts w:asciiTheme="minorHAnsi" w:hAnsiTheme="minorHAnsi" w:cstheme="minorHAnsi"/>
                <w:sz w:val="18"/>
                <w:szCs w:val="18"/>
              </w:rPr>
            </w:pPr>
            <w:r w:rsidRPr="00FA52D3">
              <w:rPr>
                <w:rFonts w:asciiTheme="minorHAnsi" w:hAnsiTheme="minorHAnsi" w:cstheme="minorHAnsi"/>
                <w:sz w:val="18"/>
                <w:szCs w:val="18"/>
              </w:rPr>
              <w:t>8089</w:t>
            </w:r>
          </w:p>
        </w:tc>
        <w:tc>
          <w:tcPr>
            <w:tcW w:w="1566" w:type="dxa"/>
            <w:shd w:val="clear" w:color="auto" w:fill="auto"/>
            <w:vAlign w:val="center"/>
            <w:hideMark/>
          </w:tcPr>
          <w:p w:rsidR="002B3A98" w:rsidRPr="00FA52D3" w:rsidRDefault="002B3A98" w:rsidP="006C03C0">
            <w:pPr>
              <w:jc w:val="center"/>
              <w:rPr>
                <w:rFonts w:asciiTheme="minorHAnsi" w:hAnsiTheme="minorHAnsi" w:cstheme="minorHAnsi"/>
                <w:sz w:val="18"/>
                <w:szCs w:val="18"/>
              </w:rPr>
            </w:pPr>
            <w:r w:rsidRPr="00FA52D3">
              <w:rPr>
                <w:rFonts w:asciiTheme="minorHAnsi" w:hAnsiTheme="minorHAnsi" w:cstheme="minorHAnsi"/>
                <w:sz w:val="18"/>
                <w:szCs w:val="18"/>
              </w:rPr>
              <w:t>-200°C έως 1200°C</w:t>
            </w:r>
          </w:p>
        </w:tc>
        <w:tc>
          <w:tcPr>
            <w:tcW w:w="1808" w:type="dxa"/>
            <w:shd w:val="clear" w:color="auto" w:fill="auto"/>
            <w:vAlign w:val="center"/>
            <w:hideMark/>
          </w:tcPr>
          <w:p w:rsidR="002B3A98" w:rsidRPr="00FA52D3" w:rsidRDefault="002B3A98" w:rsidP="006C03C0">
            <w:pPr>
              <w:jc w:val="center"/>
              <w:rPr>
                <w:rFonts w:asciiTheme="minorHAnsi" w:hAnsiTheme="minorHAnsi" w:cstheme="minorHAnsi"/>
                <w:sz w:val="18"/>
                <w:szCs w:val="18"/>
              </w:rPr>
            </w:pPr>
            <w:r w:rsidRPr="00FA52D3">
              <w:rPr>
                <w:rFonts w:asciiTheme="minorHAnsi" w:hAnsiTheme="minorHAnsi" w:cstheme="minorHAnsi"/>
                <w:sz w:val="18"/>
                <w:szCs w:val="18"/>
              </w:rPr>
              <w:t>EBRO /EBI-2T-1202</w:t>
            </w:r>
          </w:p>
        </w:tc>
        <w:tc>
          <w:tcPr>
            <w:tcW w:w="1701" w:type="dxa"/>
            <w:shd w:val="clear" w:color="auto" w:fill="auto"/>
            <w:vAlign w:val="center"/>
            <w:hideMark/>
          </w:tcPr>
          <w:p w:rsidR="002B3A98" w:rsidRPr="00FA52D3" w:rsidRDefault="002B3A98" w:rsidP="006C03C0">
            <w:pPr>
              <w:jc w:val="center"/>
              <w:rPr>
                <w:rFonts w:asciiTheme="minorHAnsi" w:hAnsiTheme="minorHAnsi" w:cstheme="minorHAnsi"/>
                <w:sz w:val="18"/>
                <w:szCs w:val="18"/>
              </w:rPr>
            </w:pPr>
            <w:r w:rsidRPr="00FA52D3">
              <w:rPr>
                <w:rFonts w:asciiTheme="minorHAnsi" w:hAnsiTheme="minorHAnsi" w:cstheme="minorHAnsi"/>
                <w:sz w:val="18"/>
                <w:szCs w:val="18"/>
              </w:rPr>
              <w:t>Διακρίβωση στο εύρος   από  -30°C έως 600 °C</w:t>
            </w:r>
          </w:p>
        </w:tc>
        <w:tc>
          <w:tcPr>
            <w:tcW w:w="1672" w:type="dxa"/>
            <w:shd w:val="clear" w:color="auto" w:fill="auto"/>
            <w:vAlign w:val="center"/>
            <w:hideMark/>
          </w:tcPr>
          <w:p w:rsidR="002B3A98" w:rsidRPr="00FA52D3" w:rsidRDefault="002B3A98" w:rsidP="006C03C0">
            <w:pPr>
              <w:rPr>
                <w:rFonts w:asciiTheme="minorHAnsi" w:hAnsiTheme="minorHAnsi" w:cstheme="minorHAnsi"/>
                <w:sz w:val="18"/>
                <w:szCs w:val="18"/>
              </w:rPr>
            </w:pPr>
            <w:r w:rsidRPr="00FA52D3">
              <w:rPr>
                <w:rFonts w:asciiTheme="minorHAnsi" w:hAnsiTheme="minorHAnsi" w:cstheme="minorHAnsi"/>
                <w:sz w:val="18"/>
                <w:szCs w:val="18"/>
              </w:rPr>
              <w:t xml:space="preserve">Δ/νση Σχεδιασμού και Υποστήριξης Εργαστηρίων,        Τμήμα Β΄  </w:t>
            </w:r>
          </w:p>
        </w:tc>
        <w:tc>
          <w:tcPr>
            <w:tcW w:w="2013" w:type="dxa"/>
            <w:shd w:val="clear" w:color="auto" w:fill="auto"/>
            <w:vAlign w:val="center"/>
            <w:hideMark/>
          </w:tcPr>
          <w:p w:rsidR="002B3A98" w:rsidRPr="00FA52D3" w:rsidRDefault="002B3A98" w:rsidP="006C03C0">
            <w:pPr>
              <w:jc w:val="center"/>
              <w:rPr>
                <w:rFonts w:asciiTheme="minorHAnsi" w:hAnsiTheme="minorHAnsi" w:cstheme="minorHAnsi"/>
                <w:sz w:val="18"/>
                <w:szCs w:val="18"/>
              </w:rPr>
            </w:pPr>
            <w:r w:rsidRPr="00FA52D3">
              <w:rPr>
                <w:rFonts w:asciiTheme="minorHAnsi" w:hAnsiTheme="minorHAnsi" w:cstheme="minorHAnsi"/>
                <w:sz w:val="18"/>
                <w:szCs w:val="18"/>
              </w:rPr>
              <w:t>Περιλαμβάνει και αντικατάσταση μπαταρίας</w:t>
            </w:r>
          </w:p>
        </w:tc>
        <w:tc>
          <w:tcPr>
            <w:tcW w:w="1418" w:type="dxa"/>
            <w:shd w:val="clear" w:color="auto" w:fill="auto"/>
            <w:noWrap/>
            <w:vAlign w:val="center"/>
            <w:hideMark/>
          </w:tcPr>
          <w:p w:rsidR="002B3A98" w:rsidRPr="00FA52D3" w:rsidRDefault="002B3A98" w:rsidP="006C03C0">
            <w:pPr>
              <w:jc w:val="center"/>
              <w:rPr>
                <w:rFonts w:asciiTheme="minorHAnsi" w:hAnsiTheme="minorHAnsi" w:cstheme="minorHAnsi"/>
                <w:sz w:val="18"/>
                <w:szCs w:val="18"/>
              </w:rPr>
            </w:pPr>
            <w:r w:rsidRPr="00FA52D3">
              <w:rPr>
                <w:rFonts w:asciiTheme="minorHAnsi" w:hAnsiTheme="minorHAnsi" w:cstheme="minorHAnsi"/>
                <w:sz w:val="18"/>
                <w:szCs w:val="18"/>
              </w:rPr>
              <w:t xml:space="preserve">  1,0 °C</w:t>
            </w:r>
          </w:p>
        </w:tc>
        <w:tc>
          <w:tcPr>
            <w:tcW w:w="1701" w:type="dxa"/>
            <w:shd w:val="clear" w:color="auto" w:fill="auto"/>
            <w:vAlign w:val="center"/>
          </w:tcPr>
          <w:p w:rsidR="002B3A98" w:rsidRPr="00FA52D3" w:rsidRDefault="002B3A98" w:rsidP="006C03C0">
            <w:pPr>
              <w:jc w:val="center"/>
              <w:rPr>
                <w:rFonts w:asciiTheme="minorHAnsi" w:hAnsiTheme="minorHAnsi" w:cstheme="minorHAnsi"/>
                <w:color w:val="000000"/>
                <w:sz w:val="18"/>
                <w:szCs w:val="18"/>
              </w:rPr>
            </w:pPr>
          </w:p>
        </w:tc>
        <w:tc>
          <w:tcPr>
            <w:tcW w:w="1701" w:type="dxa"/>
            <w:shd w:val="clear" w:color="auto" w:fill="auto"/>
            <w:noWrap/>
            <w:vAlign w:val="center"/>
          </w:tcPr>
          <w:p w:rsidR="002B3A98" w:rsidRPr="00FA52D3" w:rsidRDefault="002B3A98" w:rsidP="006C03C0">
            <w:pPr>
              <w:jc w:val="center"/>
              <w:rPr>
                <w:rFonts w:asciiTheme="minorHAnsi" w:hAnsiTheme="minorHAnsi" w:cstheme="minorHAnsi"/>
                <w:color w:val="000000"/>
                <w:sz w:val="18"/>
                <w:szCs w:val="18"/>
              </w:rPr>
            </w:pPr>
          </w:p>
        </w:tc>
      </w:tr>
      <w:tr w:rsidR="002B3A98" w:rsidRPr="00FA52D3" w:rsidTr="006C03C0">
        <w:trPr>
          <w:trHeight w:val="20"/>
          <w:jc w:val="center"/>
        </w:trPr>
        <w:tc>
          <w:tcPr>
            <w:tcW w:w="15588" w:type="dxa"/>
            <w:gridSpan w:val="10"/>
            <w:shd w:val="clear" w:color="auto" w:fill="auto"/>
            <w:noWrap/>
            <w:vAlign w:val="center"/>
            <w:hideMark/>
          </w:tcPr>
          <w:p w:rsidR="002B3A98" w:rsidRPr="00FA52D3" w:rsidRDefault="002B3A98" w:rsidP="006C03C0">
            <w:pPr>
              <w:jc w:val="center"/>
              <w:rPr>
                <w:rFonts w:asciiTheme="minorHAnsi" w:hAnsiTheme="minorHAnsi" w:cstheme="minorHAnsi"/>
                <w:b/>
                <w:bCs/>
                <w:sz w:val="18"/>
                <w:szCs w:val="18"/>
              </w:rPr>
            </w:pPr>
            <w:r>
              <w:rPr>
                <w:rFonts w:asciiTheme="minorHAnsi" w:hAnsiTheme="minorHAnsi" w:cstheme="minorHAnsi"/>
                <w:b/>
                <w:bCs/>
                <w:sz w:val="18"/>
                <w:szCs w:val="18"/>
              </w:rPr>
              <w:t xml:space="preserve"> ΤΜΗΜΑ Α4</w:t>
            </w:r>
            <w:r w:rsidRPr="00FA52D3">
              <w:rPr>
                <w:rFonts w:asciiTheme="minorHAnsi" w:hAnsiTheme="minorHAnsi" w:cstheme="minorHAnsi"/>
                <w:b/>
                <w:bCs/>
                <w:sz w:val="18"/>
                <w:szCs w:val="18"/>
              </w:rPr>
              <w:t xml:space="preserve">. ΑΙΣΘΗΤΗΡΕΣ ΘΕΡΜΟΚΡΑΣΙΑΣ ( data loggers) </w:t>
            </w:r>
          </w:p>
        </w:tc>
      </w:tr>
      <w:tr w:rsidR="002B3A98" w:rsidRPr="00645D86" w:rsidTr="006C03C0">
        <w:trPr>
          <w:trHeight w:val="20"/>
          <w:jc w:val="center"/>
        </w:trPr>
        <w:tc>
          <w:tcPr>
            <w:tcW w:w="562" w:type="dxa"/>
            <w:shd w:val="clear" w:color="auto" w:fill="auto"/>
            <w:vAlign w:val="center"/>
            <w:hideMark/>
          </w:tcPr>
          <w:p w:rsidR="002B3A98" w:rsidRPr="00FA52D3" w:rsidRDefault="002B3A98" w:rsidP="002B3A98">
            <w:pPr>
              <w:jc w:val="center"/>
              <w:rPr>
                <w:rFonts w:asciiTheme="minorHAnsi" w:hAnsiTheme="minorHAnsi" w:cstheme="minorHAnsi"/>
                <w:b/>
                <w:bCs/>
                <w:color w:val="000000"/>
                <w:sz w:val="18"/>
                <w:szCs w:val="18"/>
              </w:rPr>
            </w:pPr>
            <w:r w:rsidRPr="00FA52D3">
              <w:rPr>
                <w:rFonts w:asciiTheme="minorHAnsi" w:hAnsiTheme="minorHAnsi" w:cstheme="minorHAnsi"/>
                <w:b/>
                <w:bCs/>
                <w:color w:val="000000"/>
                <w:sz w:val="18"/>
                <w:szCs w:val="18"/>
              </w:rPr>
              <w:t>α/α</w:t>
            </w:r>
          </w:p>
        </w:tc>
        <w:tc>
          <w:tcPr>
            <w:tcW w:w="1446" w:type="dxa"/>
            <w:shd w:val="clear" w:color="auto" w:fill="auto"/>
            <w:vAlign w:val="center"/>
            <w:hideMark/>
          </w:tcPr>
          <w:p w:rsidR="002B3A98" w:rsidRPr="00FA52D3" w:rsidRDefault="002B3A98" w:rsidP="002B3A98">
            <w:pPr>
              <w:jc w:val="center"/>
              <w:rPr>
                <w:rFonts w:asciiTheme="minorHAnsi" w:hAnsiTheme="minorHAnsi" w:cstheme="minorHAnsi"/>
                <w:b/>
                <w:bCs/>
                <w:sz w:val="18"/>
                <w:szCs w:val="18"/>
              </w:rPr>
            </w:pPr>
            <w:r w:rsidRPr="00FA52D3">
              <w:rPr>
                <w:rFonts w:asciiTheme="minorHAnsi" w:hAnsiTheme="minorHAnsi" w:cstheme="minorHAnsi"/>
                <w:b/>
                <w:bCs/>
                <w:sz w:val="18"/>
                <w:szCs w:val="18"/>
              </w:rPr>
              <w:t>ΚΩΔΙΚΟΣ ΘΕΡΜΟΜΕΤΡΟΥ</w:t>
            </w:r>
          </w:p>
        </w:tc>
        <w:tc>
          <w:tcPr>
            <w:tcW w:w="1566" w:type="dxa"/>
            <w:shd w:val="clear" w:color="auto" w:fill="auto"/>
            <w:vAlign w:val="center"/>
            <w:hideMark/>
          </w:tcPr>
          <w:p w:rsidR="002B3A98" w:rsidRPr="00FA52D3" w:rsidRDefault="002B3A98" w:rsidP="002B3A98">
            <w:pPr>
              <w:jc w:val="center"/>
              <w:rPr>
                <w:rFonts w:asciiTheme="minorHAnsi" w:hAnsiTheme="minorHAnsi" w:cstheme="minorHAnsi"/>
                <w:b/>
                <w:bCs/>
                <w:sz w:val="18"/>
                <w:szCs w:val="18"/>
              </w:rPr>
            </w:pPr>
            <w:r w:rsidRPr="00FA52D3">
              <w:rPr>
                <w:rFonts w:asciiTheme="minorHAnsi" w:hAnsiTheme="minorHAnsi" w:cstheme="minorHAnsi"/>
                <w:b/>
                <w:bCs/>
                <w:sz w:val="18"/>
                <w:szCs w:val="18"/>
              </w:rPr>
              <w:t>ΘΕΡΜΟΚΡΑΣΙΑΚΟ ΕΥΡΟΣ</w:t>
            </w:r>
          </w:p>
        </w:tc>
        <w:tc>
          <w:tcPr>
            <w:tcW w:w="1808" w:type="dxa"/>
            <w:shd w:val="clear" w:color="auto" w:fill="auto"/>
            <w:vAlign w:val="center"/>
            <w:hideMark/>
          </w:tcPr>
          <w:p w:rsidR="002B3A98" w:rsidRPr="00FA52D3" w:rsidRDefault="002B3A98" w:rsidP="002B3A98">
            <w:pPr>
              <w:jc w:val="center"/>
              <w:rPr>
                <w:rFonts w:asciiTheme="minorHAnsi" w:hAnsiTheme="minorHAnsi" w:cstheme="minorHAnsi"/>
                <w:b/>
                <w:bCs/>
                <w:color w:val="000000"/>
                <w:sz w:val="18"/>
                <w:szCs w:val="18"/>
              </w:rPr>
            </w:pPr>
            <w:r w:rsidRPr="00FA52D3">
              <w:rPr>
                <w:rFonts w:asciiTheme="minorHAnsi" w:hAnsiTheme="minorHAnsi" w:cstheme="minorHAnsi"/>
                <w:b/>
                <w:bCs/>
                <w:color w:val="000000"/>
                <w:sz w:val="18"/>
                <w:szCs w:val="18"/>
              </w:rPr>
              <w:t>ΚΑΤΑΣΚΕΥΑΣΤΙΚΟΣ  ΟΙΚΟΣ /ΕΙΔΟΣ ΘΕΡΜΟΜΕΤΡΟΥ</w:t>
            </w:r>
          </w:p>
        </w:tc>
        <w:tc>
          <w:tcPr>
            <w:tcW w:w="1701" w:type="dxa"/>
            <w:shd w:val="clear" w:color="auto" w:fill="auto"/>
            <w:vAlign w:val="center"/>
            <w:hideMark/>
          </w:tcPr>
          <w:p w:rsidR="002B3A98" w:rsidRPr="00FA52D3" w:rsidRDefault="002B3A98" w:rsidP="002B3A98">
            <w:pPr>
              <w:jc w:val="center"/>
              <w:rPr>
                <w:rFonts w:asciiTheme="minorHAnsi" w:hAnsiTheme="minorHAnsi" w:cstheme="minorHAnsi"/>
                <w:b/>
                <w:bCs/>
                <w:sz w:val="18"/>
                <w:szCs w:val="18"/>
              </w:rPr>
            </w:pPr>
            <w:r w:rsidRPr="00FA52D3">
              <w:rPr>
                <w:rFonts w:asciiTheme="minorHAnsi" w:hAnsiTheme="minorHAnsi" w:cstheme="minorHAnsi"/>
                <w:b/>
                <w:bCs/>
                <w:sz w:val="18"/>
                <w:szCs w:val="18"/>
              </w:rPr>
              <w:t>ΣΗΜΕΙΑ ΕΝΔΙΑΦΕΡΟΝΤΟΣ</w:t>
            </w:r>
          </w:p>
        </w:tc>
        <w:tc>
          <w:tcPr>
            <w:tcW w:w="1672" w:type="dxa"/>
            <w:shd w:val="clear" w:color="auto" w:fill="auto"/>
            <w:noWrap/>
            <w:vAlign w:val="center"/>
            <w:hideMark/>
          </w:tcPr>
          <w:p w:rsidR="002B3A98" w:rsidRPr="00FA52D3" w:rsidRDefault="002B3A98" w:rsidP="002B3A98">
            <w:pPr>
              <w:rPr>
                <w:rFonts w:asciiTheme="minorHAnsi" w:hAnsiTheme="minorHAnsi" w:cstheme="minorHAnsi"/>
                <w:b/>
                <w:bCs/>
                <w:sz w:val="18"/>
                <w:szCs w:val="18"/>
              </w:rPr>
            </w:pPr>
            <w:r w:rsidRPr="00FA52D3">
              <w:rPr>
                <w:rFonts w:asciiTheme="minorHAnsi" w:hAnsiTheme="minorHAnsi" w:cstheme="minorHAnsi"/>
                <w:b/>
                <w:bCs/>
                <w:sz w:val="18"/>
                <w:szCs w:val="18"/>
              </w:rPr>
              <w:t>ΥΠΗΡΕΣΙΑ</w:t>
            </w:r>
          </w:p>
        </w:tc>
        <w:tc>
          <w:tcPr>
            <w:tcW w:w="2013" w:type="dxa"/>
            <w:shd w:val="clear" w:color="auto" w:fill="auto"/>
            <w:noWrap/>
            <w:vAlign w:val="center"/>
            <w:hideMark/>
          </w:tcPr>
          <w:p w:rsidR="002B3A98" w:rsidRPr="00FA52D3" w:rsidRDefault="002B3A98" w:rsidP="002B3A98">
            <w:pPr>
              <w:jc w:val="center"/>
              <w:rPr>
                <w:rFonts w:asciiTheme="minorHAnsi" w:hAnsiTheme="minorHAnsi" w:cstheme="minorHAnsi"/>
                <w:b/>
                <w:bCs/>
                <w:sz w:val="18"/>
                <w:szCs w:val="18"/>
              </w:rPr>
            </w:pPr>
            <w:r w:rsidRPr="00FA52D3">
              <w:rPr>
                <w:rFonts w:asciiTheme="minorHAnsi" w:hAnsiTheme="minorHAnsi" w:cstheme="minorHAnsi"/>
                <w:b/>
                <w:bCs/>
                <w:sz w:val="18"/>
                <w:szCs w:val="18"/>
              </w:rPr>
              <w:t>ΠΑΡΑΤΗΡΗΣΕΙΣ</w:t>
            </w:r>
          </w:p>
        </w:tc>
        <w:tc>
          <w:tcPr>
            <w:tcW w:w="1418" w:type="dxa"/>
            <w:shd w:val="clear" w:color="auto" w:fill="auto"/>
            <w:vAlign w:val="center"/>
            <w:hideMark/>
          </w:tcPr>
          <w:p w:rsidR="002B3A98" w:rsidRPr="00FA52D3" w:rsidRDefault="002B3A98" w:rsidP="002B3A98">
            <w:pPr>
              <w:jc w:val="center"/>
              <w:rPr>
                <w:rFonts w:asciiTheme="minorHAnsi" w:hAnsiTheme="minorHAnsi" w:cstheme="minorHAnsi"/>
                <w:b/>
                <w:bCs/>
                <w:sz w:val="18"/>
                <w:szCs w:val="18"/>
              </w:rPr>
            </w:pPr>
            <w:r w:rsidRPr="00FA52D3">
              <w:rPr>
                <w:rFonts w:asciiTheme="minorHAnsi" w:hAnsiTheme="minorHAnsi" w:cstheme="minorHAnsi"/>
                <w:b/>
                <w:bCs/>
                <w:sz w:val="18"/>
                <w:szCs w:val="18"/>
              </w:rPr>
              <w:t>ΕΠΙΘΥΜΗΤΗ ΑΒΕΒΑΙΟΤΗΤΑ ΔΙΑΚΡΙΒΩΣΗΣ</w:t>
            </w:r>
          </w:p>
        </w:tc>
        <w:tc>
          <w:tcPr>
            <w:tcW w:w="1701" w:type="dxa"/>
            <w:tcBorders>
              <w:top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ΠΡΟΣΦΕΡΕΤΑΙ</w:t>
            </w:r>
          </w:p>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(ΝΑΙ/ΟΧΙ)</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ΠΑΡΑΠΟΜΠΗ</w:t>
            </w:r>
          </w:p>
        </w:tc>
      </w:tr>
      <w:tr w:rsidR="002B3A98" w:rsidRPr="00645D86" w:rsidTr="00F522AD">
        <w:trPr>
          <w:trHeight w:val="20"/>
          <w:jc w:val="center"/>
        </w:trPr>
        <w:tc>
          <w:tcPr>
            <w:tcW w:w="562" w:type="dxa"/>
            <w:shd w:val="clear" w:color="auto" w:fill="auto"/>
            <w:noWrap/>
            <w:vAlign w:val="center"/>
            <w:hideMark/>
          </w:tcPr>
          <w:p w:rsidR="002B3A98" w:rsidRPr="00FA52D3" w:rsidRDefault="00D17CB8" w:rsidP="006C03C0">
            <w:pPr>
              <w:jc w:val="center"/>
              <w:rPr>
                <w:rFonts w:asciiTheme="minorHAnsi" w:hAnsiTheme="minorHAnsi" w:cstheme="minorHAnsi"/>
                <w:color w:val="000000"/>
                <w:sz w:val="18"/>
                <w:szCs w:val="18"/>
              </w:rPr>
            </w:pPr>
            <w:r>
              <w:rPr>
                <w:rFonts w:asciiTheme="minorHAnsi" w:hAnsiTheme="minorHAnsi" w:cstheme="minorHAnsi"/>
                <w:color w:val="000000"/>
                <w:sz w:val="18"/>
                <w:szCs w:val="18"/>
              </w:rPr>
              <w:t>20</w:t>
            </w:r>
          </w:p>
        </w:tc>
        <w:tc>
          <w:tcPr>
            <w:tcW w:w="1446" w:type="dxa"/>
            <w:shd w:val="clear" w:color="auto" w:fill="auto"/>
            <w:noWrap/>
            <w:vAlign w:val="center"/>
            <w:hideMark/>
          </w:tcPr>
          <w:p w:rsidR="002B3A98" w:rsidRPr="00FA52D3" w:rsidRDefault="002B3A98" w:rsidP="006C03C0">
            <w:pPr>
              <w:jc w:val="center"/>
              <w:rPr>
                <w:rFonts w:asciiTheme="minorHAnsi" w:hAnsiTheme="minorHAnsi" w:cstheme="minorHAnsi"/>
                <w:sz w:val="18"/>
                <w:szCs w:val="18"/>
              </w:rPr>
            </w:pPr>
            <w:r w:rsidRPr="00FA52D3">
              <w:rPr>
                <w:rFonts w:asciiTheme="minorHAnsi" w:hAnsiTheme="minorHAnsi" w:cstheme="minorHAnsi"/>
                <w:sz w:val="18"/>
                <w:szCs w:val="18"/>
              </w:rPr>
              <w:t>260</w:t>
            </w:r>
          </w:p>
        </w:tc>
        <w:tc>
          <w:tcPr>
            <w:tcW w:w="1566" w:type="dxa"/>
            <w:shd w:val="clear" w:color="auto" w:fill="auto"/>
            <w:vAlign w:val="center"/>
            <w:hideMark/>
          </w:tcPr>
          <w:p w:rsidR="002B3A98" w:rsidRPr="00FA52D3" w:rsidRDefault="002B3A98" w:rsidP="006C03C0">
            <w:pPr>
              <w:jc w:val="center"/>
              <w:rPr>
                <w:rFonts w:asciiTheme="minorHAnsi" w:hAnsiTheme="minorHAnsi" w:cstheme="minorHAnsi"/>
                <w:sz w:val="18"/>
                <w:szCs w:val="18"/>
              </w:rPr>
            </w:pPr>
            <w:r w:rsidRPr="00FA52D3">
              <w:rPr>
                <w:rFonts w:asciiTheme="minorHAnsi" w:hAnsiTheme="minorHAnsi" w:cstheme="minorHAnsi"/>
                <w:sz w:val="18"/>
                <w:szCs w:val="18"/>
              </w:rPr>
              <w:t>-40°C έως 140°C</w:t>
            </w:r>
          </w:p>
        </w:tc>
        <w:tc>
          <w:tcPr>
            <w:tcW w:w="1808" w:type="dxa"/>
            <w:shd w:val="clear" w:color="auto" w:fill="auto"/>
            <w:vAlign w:val="center"/>
            <w:hideMark/>
          </w:tcPr>
          <w:p w:rsidR="002B3A98" w:rsidRPr="00FA52D3" w:rsidRDefault="002B3A98" w:rsidP="006C03C0">
            <w:pPr>
              <w:jc w:val="center"/>
              <w:rPr>
                <w:rFonts w:asciiTheme="minorHAnsi" w:hAnsiTheme="minorHAnsi" w:cstheme="minorHAnsi"/>
                <w:sz w:val="18"/>
                <w:szCs w:val="18"/>
              </w:rPr>
            </w:pPr>
            <w:r w:rsidRPr="00FA52D3">
              <w:rPr>
                <w:rFonts w:asciiTheme="minorHAnsi" w:hAnsiTheme="minorHAnsi" w:cstheme="minorHAnsi"/>
                <w:sz w:val="18"/>
                <w:szCs w:val="18"/>
              </w:rPr>
              <w:t>EBRO /EBI-125A</w:t>
            </w:r>
          </w:p>
        </w:tc>
        <w:tc>
          <w:tcPr>
            <w:tcW w:w="1701" w:type="dxa"/>
            <w:vMerge w:val="restart"/>
            <w:shd w:val="clear" w:color="auto" w:fill="auto"/>
            <w:vAlign w:val="center"/>
            <w:hideMark/>
          </w:tcPr>
          <w:p w:rsidR="002B3A98" w:rsidRPr="00FA52D3" w:rsidRDefault="002B3A98" w:rsidP="006C03C0">
            <w:pPr>
              <w:jc w:val="center"/>
              <w:rPr>
                <w:rFonts w:asciiTheme="minorHAnsi" w:hAnsiTheme="minorHAnsi" w:cstheme="minorHAnsi"/>
                <w:sz w:val="18"/>
                <w:szCs w:val="18"/>
              </w:rPr>
            </w:pPr>
            <w:r w:rsidRPr="00FA52D3">
              <w:rPr>
                <w:rFonts w:asciiTheme="minorHAnsi" w:hAnsiTheme="minorHAnsi" w:cstheme="minorHAnsi"/>
                <w:sz w:val="18"/>
                <w:szCs w:val="18"/>
              </w:rPr>
              <w:t>Διακρίβωση σε 8  σημεία:</w:t>
            </w:r>
            <w:r w:rsidRPr="00FA52D3">
              <w:rPr>
                <w:rFonts w:asciiTheme="minorHAnsi" w:hAnsiTheme="minorHAnsi" w:cstheme="minorHAnsi"/>
                <w:sz w:val="18"/>
                <w:szCs w:val="18"/>
              </w:rPr>
              <w:br/>
              <w:t xml:space="preserve">-30°C, -10°C,  0°C,  20°C, 30°C, 60°C, 100°C, 120°C . </w:t>
            </w:r>
          </w:p>
        </w:tc>
        <w:tc>
          <w:tcPr>
            <w:tcW w:w="1672" w:type="dxa"/>
            <w:vMerge w:val="restart"/>
            <w:shd w:val="clear" w:color="auto" w:fill="auto"/>
            <w:vAlign w:val="center"/>
            <w:hideMark/>
          </w:tcPr>
          <w:p w:rsidR="002B3A98" w:rsidRPr="00FA52D3" w:rsidRDefault="002B3A98" w:rsidP="006C03C0">
            <w:pPr>
              <w:rPr>
                <w:rFonts w:asciiTheme="minorHAnsi" w:hAnsiTheme="minorHAnsi" w:cstheme="minorHAnsi"/>
                <w:sz w:val="18"/>
                <w:szCs w:val="18"/>
              </w:rPr>
            </w:pPr>
            <w:r w:rsidRPr="00FA52D3">
              <w:rPr>
                <w:rFonts w:asciiTheme="minorHAnsi" w:hAnsiTheme="minorHAnsi" w:cstheme="minorHAnsi"/>
                <w:sz w:val="18"/>
                <w:szCs w:val="18"/>
              </w:rPr>
              <w:t xml:space="preserve">Δ/νση Σχεδιασμού και Υποστήριξης Εργαστηρίων,        Τμήμα Β΄  </w:t>
            </w:r>
          </w:p>
        </w:tc>
        <w:tc>
          <w:tcPr>
            <w:tcW w:w="2013" w:type="dxa"/>
            <w:vMerge w:val="restart"/>
            <w:shd w:val="clear" w:color="auto" w:fill="auto"/>
            <w:vAlign w:val="center"/>
            <w:hideMark/>
          </w:tcPr>
          <w:p w:rsidR="002B3A98" w:rsidRPr="00FA52D3" w:rsidRDefault="002B3A98" w:rsidP="006C03C0">
            <w:pPr>
              <w:jc w:val="center"/>
              <w:rPr>
                <w:rFonts w:asciiTheme="minorHAnsi" w:hAnsiTheme="minorHAnsi" w:cstheme="minorHAnsi"/>
                <w:sz w:val="18"/>
                <w:szCs w:val="18"/>
              </w:rPr>
            </w:pPr>
            <w:r w:rsidRPr="00FA52D3">
              <w:rPr>
                <w:rFonts w:asciiTheme="minorHAnsi" w:hAnsiTheme="minorHAnsi" w:cstheme="minorHAnsi"/>
                <w:sz w:val="18"/>
                <w:szCs w:val="18"/>
              </w:rPr>
              <w:t>Περιλαμβάνει και αντικατάσταση μπαταρίας</w:t>
            </w:r>
          </w:p>
        </w:tc>
        <w:tc>
          <w:tcPr>
            <w:tcW w:w="1418" w:type="dxa"/>
            <w:vMerge w:val="restart"/>
            <w:shd w:val="clear" w:color="auto" w:fill="auto"/>
            <w:noWrap/>
            <w:vAlign w:val="center"/>
            <w:hideMark/>
          </w:tcPr>
          <w:p w:rsidR="002B3A98" w:rsidRPr="00FA52D3" w:rsidRDefault="002B3A98" w:rsidP="006C03C0">
            <w:pPr>
              <w:jc w:val="center"/>
              <w:rPr>
                <w:rFonts w:asciiTheme="minorHAnsi" w:hAnsiTheme="minorHAnsi" w:cstheme="minorHAnsi"/>
                <w:sz w:val="18"/>
                <w:szCs w:val="18"/>
              </w:rPr>
            </w:pPr>
            <w:r>
              <w:rPr>
                <w:rFonts w:asciiTheme="minorHAnsi" w:hAnsiTheme="minorHAnsi" w:cstheme="minorHAnsi"/>
                <w:sz w:val="18"/>
                <w:szCs w:val="18"/>
              </w:rPr>
              <w:t>0,</w:t>
            </w:r>
            <w:r w:rsidRPr="00FA52D3">
              <w:rPr>
                <w:rFonts w:asciiTheme="minorHAnsi" w:hAnsiTheme="minorHAnsi" w:cstheme="minorHAnsi"/>
                <w:sz w:val="18"/>
                <w:szCs w:val="18"/>
              </w:rPr>
              <w:t>1 °C</w:t>
            </w:r>
          </w:p>
        </w:tc>
        <w:tc>
          <w:tcPr>
            <w:tcW w:w="1701" w:type="dxa"/>
            <w:vMerge w:val="restart"/>
            <w:shd w:val="clear" w:color="auto" w:fill="auto"/>
            <w:vAlign w:val="center"/>
          </w:tcPr>
          <w:p w:rsidR="002B3A98" w:rsidRPr="00FA52D3" w:rsidRDefault="002B3A98" w:rsidP="006C03C0">
            <w:pPr>
              <w:jc w:val="center"/>
              <w:rPr>
                <w:rFonts w:asciiTheme="minorHAnsi" w:hAnsiTheme="minorHAnsi" w:cstheme="minorHAnsi"/>
                <w:color w:val="000000"/>
                <w:sz w:val="18"/>
                <w:szCs w:val="18"/>
              </w:rPr>
            </w:pPr>
          </w:p>
        </w:tc>
        <w:tc>
          <w:tcPr>
            <w:tcW w:w="1701" w:type="dxa"/>
            <w:vMerge w:val="restart"/>
            <w:shd w:val="clear" w:color="auto" w:fill="auto"/>
            <w:noWrap/>
            <w:vAlign w:val="center"/>
          </w:tcPr>
          <w:p w:rsidR="002B3A98" w:rsidRPr="00FA52D3" w:rsidRDefault="002B3A98" w:rsidP="006C03C0">
            <w:pPr>
              <w:jc w:val="center"/>
              <w:rPr>
                <w:rFonts w:asciiTheme="minorHAnsi" w:hAnsiTheme="minorHAnsi" w:cstheme="minorHAnsi"/>
                <w:color w:val="000000"/>
                <w:sz w:val="18"/>
                <w:szCs w:val="18"/>
              </w:rPr>
            </w:pPr>
          </w:p>
        </w:tc>
      </w:tr>
      <w:tr w:rsidR="002B3A98" w:rsidRPr="00645D86" w:rsidTr="00F522AD">
        <w:trPr>
          <w:trHeight w:val="20"/>
          <w:jc w:val="center"/>
        </w:trPr>
        <w:tc>
          <w:tcPr>
            <w:tcW w:w="562" w:type="dxa"/>
            <w:shd w:val="clear" w:color="auto" w:fill="auto"/>
            <w:noWrap/>
            <w:vAlign w:val="center"/>
            <w:hideMark/>
          </w:tcPr>
          <w:p w:rsidR="002B3A98" w:rsidRPr="00FA52D3" w:rsidRDefault="00D17CB8" w:rsidP="006C03C0">
            <w:pPr>
              <w:jc w:val="center"/>
              <w:rPr>
                <w:rFonts w:asciiTheme="minorHAnsi" w:hAnsiTheme="minorHAnsi" w:cstheme="minorHAnsi"/>
                <w:color w:val="000000"/>
                <w:sz w:val="18"/>
                <w:szCs w:val="18"/>
              </w:rPr>
            </w:pPr>
            <w:r>
              <w:rPr>
                <w:rFonts w:asciiTheme="minorHAnsi" w:hAnsiTheme="minorHAnsi" w:cstheme="minorHAnsi"/>
                <w:color w:val="000000"/>
                <w:sz w:val="18"/>
                <w:szCs w:val="18"/>
              </w:rPr>
              <w:t>21</w:t>
            </w:r>
          </w:p>
        </w:tc>
        <w:tc>
          <w:tcPr>
            <w:tcW w:w="1446" w:type="dxa"/>
            <w:shd w:val="clear" w:color="auto" w:fill="auto"/>
            <w:noWrap/>
            <w:vAlign w:val="center"/>
            <w:hideMark/>
          </w:tcPr>
          <w:p w:rsidR="002B3A98" w:rsidRPr="00FA52D3" w:rsidRDefault="002B3A98" w:rsidP="006C03C0">
            <w:pPr>
              <w:jc w:val="center"/>
              <w:rPr>
                <w:rFonts w:asciiTheme="minorHAnsi" w:hAnsiTheme="minorHAnsi" w:cstheme="minorHAnsi"/>
                <w:sz w:val="18"/>
                <w:szCs w:val="18"/>
              </w:rPr>
            </w:pPr>
            <w:r w:rsidRPr="00FA52D3">
              <w:rPr>
                <w:rFonts w:asciiTheme="minorHAnsi" w:hAnsiTheme="minorHAnsi" w:cstheme="minorHAnsi"/>
                <w:sz w:val="18"/>
                <w:szCs w:val="18"/>
              </w:rPr>
              <w:t>72</w:t>
            </w:r>
          </w:p>
        </w:tc>
        <w:tc>
          <w:tcPr>
            <w:tcW w:w="1566" w:type="dxa"/>
            <w:shd w:val="clear" w:color="auto" w:fill="auto"/>
            <w:vAlign w:val="center"/>
            <w:hideMark/>
          </w:tcPr>
          <w:p w:rsidR="002B3A98" w:rsidRPr="00FA52D3" w:rsidRDefault="002B3A98" w:rsidP="006C03C0">
            <w:pPr>
              <w:jc w:val="center"/>
              <w:rPr>
                <w:rFonts w:asciiTheme="minorHAnsi" w:hAnsiTheme="minorHAnsi" w:cstheme="minorHAnsi"/>
                <w:sz w:val="18"/>
                <w:szCs w:val="18"/>
              </w:rPr>
            </w:pPr>
            <w:r w:rsidRPr="00FA52D3">
              <w:rPr>
                <w:rFonts w:asciiTheme="minorHAnsi" w:hAnsiTheme="minorHAnsi" w:cstheme="minorHAnsi"/>
                <w:sz w:val="18"/>
                <w:szCs w:val="18"/>
              </w:rPr>
              <w:t>-40°C έως 140°C</w:t>
            </w:r>
          </w:p>
        </w:tc>
        <w:tc>
          <w:tcPr>
            <w:tcW w:w="1808" w:type="dxa"/>
            <w:shd w:val="clear" w:color="auto" w:fill="auto"/>
            <w:vAlign w:val="center"/>
            <w:hideMark/>
          </w:tcPr>
          <w:p w:rsidR="002B3A98" w:rsidRPr="00FA52D3" w:rsidRDefault="002B3A98" w:rsidP="006C03C0">
            <w:pPr>
              <w:jc w:val="center"/>
              <w:rPr>
                <w:rFonts w:asciiTheme="minorHAnsi" w:hAnsiTheme="minorHAnsi" w:cstheme="minorHAnsi"/>
                <w:sz w:val="18"/>
                <w:szCs w:val="18"/>
              </w:rPr>
            </w:pPr>
            <w:r w:rsidRPr="00FA52D3">
              <w:rPr>
                <w:rFonts w:asciiTheme="minorHAnsi" w:hAnsiTheme="minorHAnsi" w:cstheme="minorHAnsi"/>
                <w:sz w:val="18"/>
                <w:szCs w:val="18"/>
              </w:rPr>
              <w:t>EBRO /EBI-125A</w:t>
            </w:r>
          </w:p>
        </w:tc>
        <w:tc>
          <w:tcPr>
            <w:tcW w:w="1701" w:type="dxa"/>
            <w:vMerge/>
            <w:shd w:val="clear" w:color="auto" w:fill="auto"/>
            <w:vAlign w:val="center"/>
            <w:hideMark/>
          </w:tcPr>
          <w:p w:rsidR="002B3A98" w:rsidRPr="00FA52D3" w:rsidRDefault="002B3A98" w:rsidP="006C03C0">
            <w:pPr>
              <w:rPr>
                <w:rFonts w:asciiTheme="minorHAnsi" w:hAnsiTheme="minorHAnsi" w:cstheme="minorHAnsi"/>
                <w:sz w:val="18"/>
                <w:szCs w:val="18"/>
              </w:rPr>
            </w:pPr>
          </w:p>
        </w:tc>
        <w:tc>
          <w:tcPr>
            <w:tcW w:w="1672" w:type="dxa"/>
            <w:vMerge/>
            <w:shd w:val="clear" w:color="auto" w:fill="auto"/>
            <w:vAlign w:val="center"/>
            <w:hideMark/>
          </w:tcPr>
          <w:p w:rsidR="002B3A98" w:rsidRPr="00FA52D3" w:rsidRDefault="002B3A98" w:rsidP="006C03C0">
            <w:pPr>
              <w:rPr>
                <w:rFonts w:asciiTheme="minorHAnsi" w:hAnsiTheme="minorHAnsi" w:cstheme="minorHAnsi"/>
                <w:sz w:val="18"/>
                <w:szCs w:val="18"/>
              </w:rPr>
            </w:pPr>
          </w:p>
        </w:tc>
        <w:tc>
          <w:tcPr>
            <w:tcW w:w="2013" w:type="dxa"/>
            <w:vMerge/>
            <w:shd w:val="clear" w:color="auto" w:fill="auto"/>
            <w:vAlign w:val="center"/>
            <w:hideMark/>
          </w:tcPr>
          <w:p w:rsidR="002B3A98" w:rsidRPr="00FA52D3" w:rsidRDefault="002B3A98" w:rsidP="006C03C0">
            <w:pPr>
              <w:rPr>
                <w:rFonts w:asciiTheme="minorHAnsi" w:hAnsiTheme="minorHAnsi" w:cstheme="minorHAnsi"/>
                <w:sz w:val="18"/>
                <w:szCs w:val="18"/>
              </w:rPr>
            </w:pPr>
          </w:p>
        </w:tc>
        <w:tc>
          <w:tcPr>
            <w:tcW w:w="1418" w:type="dxa"/>
            <w:vMerge/>
            <w:shd w:val="clear" w:color="auto" w:fill="auto"/>
            <w:vAlign w:val="center"/>
            <w:hideMark/>
          </w:tcPr>
          <w:p w:rsidR="002B3A98" w:rsidRPr="00FA52D3"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FA52D3" w:rsidRDefault="002B3A98" w:rsidP="006C03C0">
            <w:pPr>
              <w:rPr>
                <w:rFonts w:asciiTheme="minorHAnsi" w:hAnsiTheme="minorHAnsi" w:cstheme="minorHAnsi"/>
                <w:color w:val="000000"/>
                <w:sz w:val="18"/>
                <w:szCs w:val="18"/>
              </w:rPr>
            </w:pPr>
          </w:p>
        </w:tc>
        <w:tc>
          <w:tcPr>
            <w:tcW w:w="1701" w:type="dxa"/>
            <w:vMerge/>
            <w:shd w:val="clear" w:color="auto" w:fill="auto"/>
            <w:vAlign w:val="center"/>
          </w:tcPr>
          <w:p w:rsidR="002B3A98" w:rsidRPr="00FA52D3" w:rsidRDefault="002B3A98" w:rsidP="006C03C0">
            <w:pPr>
              <w:rPr>
                <w:rFonts w:asciiTheme="minorHAnsi" w:hAnsiTheme="minorHAnsi" w:cstheme="minorHAnsi"/>
                <w:color w:val="000000"/>
                <w:sz w:val="18"/>
                <w:szCs w:val="18"/>
              </w:rPr>
            </w:pPr>
          </w:p>
        </w:tc>
      </w:tr>
      <w:tr w:rsidR="002B3A98" w:rsidRPr="00645D86" w:rsidTr="00F522AD">
        <w:trPr>
          <w:trHeight w:val="20"/>
          <w:jc w:val="center"/>
        </w:trPr>
        <w:tc>
          <w:tcPr>
            <w:tcW w:w="562" w:type="dxa"/>
            <w:shd w:val="clear" w:color="auto" w:fill="auto"/>
            <w:noWrap/>
            <w:vAlign w:val="center"/>
            <w:hideMark/>
          </w:tcPr>
          <w:p w:rsidR="002B3A98" w:rsidRPr="00FA52D3" w:rsidRDefault="00D17CB8" w:rsidP="006C03C0">
            <w:pPr>
              <w:jc w:val="center"/>
              <w:rPr>
                <w:rFonts w:asciiTheme="minorHAnsi" w:hAnsiTheme="minorHAnsi" w:cstheme="minorHAnsi"/>
                <w:color w:val="000000"/>
                <w:sz w:val="18"/>
                <w:szCs w:val="18"/>
              </w:rPr>
            </w:pPr>
            <w:r>
              <w:rPr>
                <w:rFonts w:asciiTheme="minorHAnsi" w:hAnsiTheme="minorHAnsi" w:cstheme="minorHAnsi"/>
                <w:color w:val="000000"/>
                <w:sz w:val="18"/>
                <w:szCs w:val="18"/>
              </w:rPr>
              <w:t>22</w:t>
            </w:r>
          </w:p>
        </w:tc>
        <w:tc>
          <w:tcPr>
            <w:tcW w:w="1446" w:type="dxa"/>
            <w:shd w:val="clear" w:color="auto" w:fill="auto"/>
            <w:noWrap/>
            <w:vAlign w:val="center"/>
            <w:hideMark/>
          </w:tcPr>
          <w:p w:rsidR="002B3A98" w:rsidRPr="00FA52D3" w:rsidRDefault="002B3A98" w:rsidP="006C03C0">
            <w:pPr>
              <w:jc w:val="center"/>
              <w:rPr>
                <w:rFonts w:asciiTheme="minorHAnsi" w:hAnsiTheme="minorHAnsi" w:cstheme="minorHAnsi"/>
                <w:sz w:val="18"/>
                <w:szCs w:val="18"/>
              </w:rPr>
            </w:pPr>
            <w:r w:rsidRPr="00FA52D3">
              <w:rPr>
                <w:rFonts w:asciiTheme="minorHAnsi" w:hAnsiTheme="minorHAnsi" w:cstheme="minorHAnsi"/>
                <w:sz w:val="18"/>
                <w:szCs w:val="18"/>
              </w:rPr>
              <w:t>455</w:t>
            </w:r>
          </w:p>
        </w:tc>
        <w:tc>
          <w:tcPr>
            <w:tcW w:w="1566" w:type="dxa"/>
            <w:shd w:val="clear" w:color="auto" w:fill="auto"/>
            <w:vAlign w:val="center"/>
            <w:hideMark/>
          </w:tcPr>
          <w:p w:rsidR="002B3A98" w:rsidRPr="00FA52D3" w:rsidRDefault="002B3A98" w:rsidP="006C03C0">
            <w:pPr>
              <w:jc w:val="center"/>
              <w:rPr>
                <w:rFonts w:asciiTheme="minorHAnsi" w:hAnsiTheme="minorHAnsi" w:cstheme="minorHAnsi"/>
                <w:sz w:val="18"/>
                <w:szCs w:val="18"/>
              </w:rPr>
            </w:pPr>
            <w:r w:rsidRPr="00FA52D3">
              <w:rPr>
                <w:rFonts w:asciiTheme="minorHAnsi" w:hAnsiTheme="minorHAnsi" w:cstheme="minorHAnsi"/>
                <w:sz w:val="18"/>
                <w:szCs w:val="18"/>
              </w:rPr>
              <w:t>-40°C έως 140°C</w:t>
            </w:r>
          </w:p>
        </w:tc>
        <w:tc>
          <w:tcPr>
            <w:tcW w:w="1808" w:type="dxa"/>
            <w:shd w:val="clear" w:color="auto" w:fill="auto"/>
            <w:vAlign w:val="center"/>
            <w:hideMark/>
          </w:tcPr>
          <w:p w:rsidR="002B3A98" w:rsidRPr="00FA52D3" w:rsidRDefault="002B3A98" w:rsidP="006C03C0">
            <w:pPr>
              <w:jc w:val="center"/>
              <w:rPr>
                <w:rFonts w:asciiTheme="minorHAnsi" w:hAnsiTheme="minorHAnsi" w:cstheme="minorHAnsi"/>
                <w:sz w:val="18"/>
                <w:szCs w:val="18"/>
              </w:rPr>
            </w:pPr>
            <w:r w:rsidRPr="00FA52D3">
              <w:rPr>
                <w:rFonts w:asciiTheme="minorHAnsi" w:hAnsiTheme="minorHAnsi" w:cstheme="minorHAnsi"/>
                <w:sz w:val="18"/>
                <w:szCs w:val="18"/>
              </w:rPr>
              <w:t>EBRO /EBI-125A</w:t>
            </w:r>
          </w:p>
        </w:tc>
        <w:tc>
          <w:tcPr>
            <w:tcW w:w="1701" w:type="dxa"/>
            <w:vMerge/>
            <w:shd w:val="clear" w:color="auto" w:fill="auto"/>
            <w:vAlign w:val="center"/>
            <w:hideMark/>
          </w:tcPr>
          <w:p w:rsidR="002B3A98" w:rsidRPr="00FA52D3" w:rsidRDefault="002B3A98" w:rsidP="006C03C0">
            <w:pPr>
              <w:rPr>
                <w:rFonts w:asciiTheme="minorHAnsi" w:hAnsiTheme="minorHAnsi" w:cstheme="minorHAnsi"/>
                <w:sz w:val="18"/>
                <w:szCs w:val="18"/>
              </w:rPr>
            </w:pPr>
          </w:p>
        </w:tc>
        <w:tc>
          <w:tcPr>
            <w:tcW w:w="1672" w:type="dxa"/>
            <w:vMerge/>
            <w:shd w:val="clear" w:color="auto" w:fill="auto"/>
            <w:vAlign w:val="center"/>
            <w:hideMark/>
          </w:tcPr>
          <w:p w:rsidR="002B3A98" w:rsidRPr="00FA52D3" w:rsidRDefault="002B3A98" w:rsidP="006C03C0">
            <w:pPr>
              <w:rPr>
                <w:rFonts w:asciiTheme="minorHAnsi" w:hAnsiTheme="minorHAnsi" w:cstheme="minorHAnsi"/>
                <w:sz w:val="18"/>
                <w:szCs w:val="18"/>
              </w:rPr>
            </w:pPr>
          </w:p>
        </w:tc>
        <w:tc>
          <w:tcPr>
            <w:tcW w:w="2013" w:type="dxa"/>
            <w:vMerge/>
            <w:shd w:val="clear" w:color="auto" w:fill="auto"/>
            <w:vAlign w:val="center"/>
            <w:hideMark/>
          </w:tcPr>
          <w:p w:rsidR="002B3A98" w:rsidRPr="00FA52D3" w:rsidRDefault="002B3A98" w:rsidP="006C03C0">
            <w:pPr>
              <w:rPr>
                <w:rFonts w:asciiTheme="minorHAnsi" w:hAnsiTheme="minorHAnsi" w:cstheme="minorHAnsi"/>
                <w:sz w:val="18"/>
                <w:szCs w:val="18"/>
              </w:rPr>
            </w:pPr>
          </w:p>
        </w:tc>
        <w:tc>
          <w:tcPr>
            <w:tcW w:w="1418" w:type="dxa"/>
            <w:vMerge/>
            <w:shd w:val="clear" w:color="auto" w:fill="auto"/>
            <w:vAlign w:val="center"/>
            <w:hideMark/>
          </w:tcPr>
          <w:p w:rsidR="002B3A98" w:rsidRPr="00FA52D3"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FA52D3" w:rsidRDefault="002B3A98" w:rsidP="006C03C0">
            <w:pPr>
              <w:rPr>
                <w:rFonts w:asciiTheme="minorHAnsi" w:hAnsiTheme="minorHAnsi" w:cstheme="minorHAnsi"/>
                <w:color w:val="000000"/>
                <w:sz w:val="18"/>
                <w:szCs w:val="18"/>
              </w:rPr>
            </w:pPr>
          </w:p>
        </w:tc>
        <w:tc>
          <w:tcPr>
            <w:tcW w:w="1701" w:type="dxa"/>
            <w:vMerge/>
            <w:shd w:val="clear" w:color="auto" w:fill="auto"/>
            <w:vAlign w:val="center"/>
          </w:tcPr>
          <w:p w:rsidR="002B3A98" w:rsidRPr="00FA52D3" w:rsidRDefault="002B3A98" w:rsidP="006C03C0">
            <w:pPr>
              <w:rPr>
                <w:rFonts w:asciiTheme="minorHAnsi" w:hAnsiTheme="minorHAnsi" w:cstheme="minorHAnsi"/>
                <w:color w:val="000000"/>
                <w:sz w:val="18"/>
                <w:szCs w:val="18"/>
              </w:rPr>
            </w:pPr>
          </w:p>
        </w:tc>
      </w:tr>
    </w:tbl>
    <w:p w:rsidR="002B3A98" w:rsidRDefault="002B3A98" w:rsidP="002B3A98">
      <w:pPr>
        <w:rPr>
          <w:sz w:val="16"/>
          <w:szCs w:val="16"/>
        </w:rPr>
      </w:pPr>
    </w:p>
    <w:tbl>
      <w:tblPr>
        <w:tblW w:w="14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529"/>
        <w:gridCol w:w="1566"/>
        <w:gridCol w:w="2268"/>
        <w:gridCol w:w="2282"/>
        <w:gridCol w:w="1595"/>
        <w:gridCol w:w="1665"/>
        <w:gridCol w:w="1675"/>
        <w:gridCol w:w="1675"/>
      </w:tblGrid>
      <w:tr w:rsidR="002B3A98" w:rsidRPr="008A330C" w:rsidTr="00F522AD">
        <w:trPr>
          <w:trHeight w:val="20"/>
          <w:jc w:val="center"/>
        </w:trPr>
        <w:tc>
          <w:tcPr>
            <w:tcW w:w="14853" w:type="dxa"/>
            <w:gridSpan w:val="9"/>
            <w:shd w:val="clear" w:color="auto" w:fill="auto"/>
            <w:noWrap/>
            <w:vAlign w:val="center"/>
            <w:hideMark/>
          </w:tcPr>
          <w:p w:rsidR="002B3A98" w:rsidRPr="008A330C" w:rsidRDefault="002B3A98" w:rsidP="006C03C0">
            <w:pPr>
              <w:jc w:val="center"/>
              <w:rPr>
                <w:rFonts w:ascii="Calibri" w:hAnsi="Calibri" w:cs="Calibri"/>
                <w:b/>
                <w:bCs/>
                <w:sz w:val="18"/>
                <w:szCs w:val="18"/>
              </w:rPr>
            </w:pPr>
            <w:r>
              <w:rPr>
                <w:rFonts w:ascii="Calibri" w:hAnsi="Calibri" w:cs="Calibri"/>
                <w:b/>
                <w:bCs/>
                <w:sz w:val="18"/>
                <w:szCs w:val="18"/>
              </w:rPr>
              <w:t xml:space="preserve">ΤΜΗΜΑ </w:t>
            </w:r>
            <w:r w:rsidR="0085367B">
              <w:rPr>
                <w:rFonts w:ascii="Calibri" w:hAnsi="Calibri" w:cs="Calibri"/>
                <w:b/>
                <w:bCs/>
                <w:sz w:val="18"/>
                <w:szCs w:val="18"/>
              </w:rPr>
              <w:t>Α5</w:t>
            </w:r>
            <w:r w:rsidRPr="008A330C">
              <w:rPr>
                <w:rFonts w:ascii="Calibri" w:hAnsi="Calibri" w:cs="Calibri"/>
                <w:b/>
                <w:bCs/>
                <w:sz w:val="18"/>
                <w:szCs w:val="18"/>
              </w:rPr>
              <w:t xml:space="preserve">. ΨΗΦΙΑΚΟ ΘΕΡΜΟΜΕΤΡΟ      </w:t>
            </w:r>
          </w:p>
        </w:tc>
      </w:tr>
      <w:tr w:rsidR="002B3A98" w:rsidRPr="008A330C" w:rsidTr="00F522AD">
        <w:trPr>
          <w:trHeight w:val="20"/>
          <w:jc w:val="center"/>
        </w:trPr>
        <w:tc>
          <w:tcPr>
            <w:tcW w:w="598" w:type="dxa"/>
            <w:shd w:val="clear" w:color="auto" w:fill="auto"/>
            <w:vAlign w:val="center"/>
            <w:hideMark/>
          </w:tcPr>
          <w:p w:rsidR="002B3A98" w:rsidRPr="008A330C" w:rsidRDefault="002B3A98" w:rsidP="002B3A98">
            <w:pPr>
              <w:jc w:val="center"/>
              <w:rPr>
                <w:rFonts w:ascii="Calibri" w:hAnsi="Calibri" w:cs="Calibri"/>
                <w:b/>
                <w:bCs/>
                <w:color w:val="000000"/>
                <w:sz w:val="18"/>
                <w:szCs w:val="18"/>
              </w:rPr>
            </w:pPr>
            <w:r w:rsidRPr="008A330C">
              <w:rPr>
                <w:rFonts w:ascii="Calibri" w:hAnsi="Calibri" w:cs="Calibri"/>
                <w:b/>
                <w:bCs/>
                <w:color w:val="000000"/>
                <w:sz w:val="18"/>
                <w:szCs w:val="18"/>
              </w:rPr>
              <w:t>Α/Α</w:t>
            </w:r>
          </w:p>
        </w:tc>
        <w:tc>
          <w:tcPr>
            <w:tcW w:w="1529" w:type="dxa"/>
            <w:shd w:val="clear" w:color="auto" w:fill="auto"/>
            <w:vAlign w:val="center"/>
            <w:hideMark/>
          </w:tcPr>
          <w:p w:rsidR="002B3A98" w:rsidRPr="008A330C" w:rsidRDefault="002B3A98" w:rsidP="002B3A98">
            <w:pPr>
              <w:jc w:val="center"/>
              <w:rPr>
                <w:rFonts w:ascii="Calibri" w:hAnsi="Calibri" w:cs="Calibri"/>
                <w:b/>
                <w:bCs/>
                <w:sz w:val="18"/>
                <w:szCs w:val="18"/>
              </w:rPr>
            </w:pPr>
            <w:r w:rsidRPr="008A330C">
              <w:rPr>
                <w:rFonts w:ascii="Calibri" w:hAnsi="Calibri" w:cs="Calibri"/>
                <w:b/>
                <w:bCs/>
                <w:sz w:val="18"/>
                <w:szCs w:val="18"/>
              </w:rPr>
              <w:t>ΚΩΔΙΚΟΣ ΘΕΡΜΟΜΕΤΡΟΥ</w:t>
            </w:r>
          </w:p>
        </w:tc>
        <w:tc>
          <w:tcPr>
            <w:tcW w:w="1566" w:type="dxa"/>
            <w:shd w:val="clear" w:color="auto" w:fill="auto"/>
            <w:vAlign w:val="center"/>
            <w:hideMark/>
          </w:tcPr>
          <w:p w:rsidR="002B3A98" w:rsidRPr="008A330C" w:rsidRDefault="002B3A98" w:rsidP="002B3A98">
            <w:pPr>
              <w:jc w:val="center"/>
              <w:rPr>
                <w:rFonts w:ascii="Calibri" w:hAnsi="Calibri" w:cs="Calibri"/>
                <w:b/>
                <w:bCs/>
                <w:sz w:val="18"/>
                <w:szCs w:val="18"/>
              </w:rPr>
            </w:pPr>
            <w:r w:rsidRPr="008A330C">
              <w:rPr>
                <w:rFonts w:ascii="Calibri" w:hAnsi="Calibri" w:cs="Calibri"/>
                <w:b/>
                <w:bCs/>
                <w:sz w:val="18"/>
                <w:szCs w:val="18"/>
              </w:rPr>
              <w:t>ΘΕΡΜΟΚΡΑΣΙΑΚΟ ΕΥΡΟΣ</w:t>
            </w:r>
          </w:p>
        </w:tc>
        <w:tc>
          <w:tcPr>
            <w:tcW w:w="2268" w:type="dxa"/>
            <w:shd w:val="clear" w:color="auto" w:fill="auto"/>
            <w:vAlign w:val="center"/>
            <w:hideMark/>
          </w:tcPr>
          <w:p w:rsidR="002B3A98" w:rsidRPr="008A330C" w:rsidRDefault="002B3A98" w:rsidP="002B3A98">
            <w:pPr>
              <w:jc w:val="center"/>
              <w:rPr>
                <w:rFonts w:ascii="Calibri" w:hAnsi="Calibri" w:cs="Calibri"/>
                <w:b/>
                <w:bCs/>
                <w:sz w:val="18"/>
                <w:szCs w:val="18"/>
              </w:rPr>
            </w:pPr>
            <w:r w:rsidRPr="008A330C">
              <w:rPr>
                <w:rFonts w:ascii="Calibri" w:hAnsi="Calibri" w:cs="Calibri"/>
                <w:b/>
                <w:bCs/>
                <w:sz w:val="18"/>
                <w:szCs w:val="18"/>
              </w:rPr>
              <w:t xml:space="preserve">ΕΤΑΙΡΕΙΑ ΚΑΤΑΣΚΕΥΗΣ/ ΜΟΝΤΕΛΟ </w:t>
            </w:r>
          </w:p>
        </w:tc>
        <w:tc>
          <w:tcPr>
            <w:tcW w:w="2282" w:type="dxa"/>
            <w:shd w:val="clear" w:color="auto" w:fill="auto"/>
            <w:vAlign w:val="center"/>
            <w:hideMark/>
          </w:tcPr>
          <w:p w:rsidR="002B3A98" w:rsidRPr="008A330C" w:rsidRDefault="002B3A98" w:rsidP="002B3A98">
            <w:pPr>
              <w:jc w:val="center"/>
              <w:rPr>
                <w:rFonts w:ascii="Calibri" w:hAnsi="Calibri" w:cs="Calibri"/>
                <w:b/>
                <w:bCs/>
                <w:sz w:val="18"/>
                <w:szCs w:val="18"/>
              </w:rPr>
            </w:pPr>
            <w:r w:rsidRPr="008A330C">
              <w:rPr>
                <w:rFonts w:ascii="Calibri" w:hAnsi="Calibri" w:cs="Calibri"/>
                <w:b/>
                <w:bCs/>
                <w:sz w:val="18"/>
                <w:szCs w:val="18"/>
              </w:rPr>
              <w:t>ΣΗΜΕΙΑ ΕΝΔΙΑΦΕΡΟΝΤΟΣ</w:t>
            </w:r>
          </w:p>
        </w:tc>
        <w:tc>
          <w:tcPr>
            <w:tcW w:w="1595" w:type="dxa"/>
            <w:shd w:val="clear" w:color="auto" w:fill="auto"/>
            <w:noWrap/>
            <w:vAlign w:val="center"/>
            <w:hideMark/>
          </w:tcPr>
          <w:p w:rsidR="002B3A98" w:rsidRPr="008A330C" w:rsidRDefault="002B3A98" w:rsidP="002B3A98">
            <w:pPr>
              <w:jc w:val="center"/>
              <w:rPr>
                <w:rFonts w:ascii="Calibri" w:hAnsi="Calibri" w:cs="Calibri"/>
                <w:b/>
                <w:bCs/>
                <w:sz w:val="18"/>
                <w:szCs w:val="18"/>
              </w:rPr>
            </w:pPr>
            <w:r w:rsidRPr="008A330C">
              <w:rPr>
                <w:rFonts w:ascii="Calibri" w:hAnsi="Calibri" w:cs="Calibri"/>
                <w:b/>
                <w:bCs/>
                <w:sz w:val="18"/>
                <w:szCs w:val="18"/>
              </w:rPr>
              <w:t>ΥΠΗΡΕΣΙΑ</w:t>
            </w:r>
          </w:p>
        </w:tc>
        <w:tc>
          <w:tcPr>
            <w:tcW w:w="1665" w:type="dxa"/>
            <w:shd w:val="clear" w:color="auto" w:fill="auto"/>
            <w:noWrap/>
            <w:vAlign w:val="center"/>
            <w:hideMark/>
          </w:tcPr>
          <w:p w:rsidR="002B3A98" w:rsidRPr="008A330C" w:rsidRDefault="002B3A98" w:rsidP="002B3A98">
            <w:pPr>
              <w:jc w:val="center"/>
              <w:rPr>
                <w:rFonts w:ascii="Calibri" w:hAnsi="Calibri" w:cs="Calibri"/>
                <w:b/>
                <w:bCs/>
                <w:sz w:val="18"/>
                <w:szCs w:val="18"/>
              </w:rPr>
            </w:pPr>
            <w:r w:rsidRPr="008A330C">
              <w:rPr>
                <w:rFonts w:ascii="Calibri" w:hAnsi="Calibri" w:cs="Calibri"/>
                <w:b/>
                <w:bCs/>
                <w:sz w:val="18"/>
                <w:szCs w:val="18"/>
              </w:rPr>
              <w:t>ΠΑΡΑΤΗΡΗΣΕΙΣ</w:t>
            </w:r>
          </w:p>
        </w:tc>
        <w:tc>
          <w:tcPr>
            <w:tcW w:w="1675" w:type="dxa"/>
            <w:tcBorders>
              <w:top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ΠΡΟΣΦΕΡΕΤΑΙ</w:t>
            </w:r>
          </w:p>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(ΝΑΙ/ΟΧΙ)</w:t>
            </w:r>
          </w:p>
        </w:tc>
        <w:tc>
          <w:tcPr>
            <w:tcW w:w="1675" w:type="dxa"/>
            <w:tcBorders>
              <w:top w:val="single" w:sz="4" w:space="0" w:color="auto"/>
              <w:left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ΠΑΡΑΠΟΜΠΗ</w:t>
            </w:r>
          </w:p>
        </w:tc>
      </w:tr>
      <w:tr w:rsidR="002B3A98" w:rsidRPr="008A330C" w:rsidTr="00F522AD">
        <w:trPr>
          <w:trHeight w:val="20"/>
          <w:jc w:val="center"/>
        </w:trPr>
        <w:tc>
          <w:tcPr>
            <w:tcW w:w="598" w:type="dxa"/>
            <w:shd w:val="clear" w:color="auto" w:fill="auto"/>
            <w:noWrap/>
            <w:vAlign w:val="center"/>
            <w:hideMark/>
          </w:tcPr>
          <w:p w:rsidR="002B3A98" w:rsidRPr="008A330C" w:rsidRDefault="00D17CB8" w:rsidP="00D17CB8">
            <w:pPr>
              <w:jc w:val="center"/>
              <w:rPr>
                <w:rFonts w:ascii="Calibri" w:hAnsi="Calibri" w:cs="Calibri"/>
                <w:color w:val="000000"/>
                <w:sz w:val="18"/>
                <w:szCs w:val="18"/>
              </w:rPr>
            </w:pPr>
            <w:r>
              <w:rPr>
                <w:rFonts w:ascii="Calibri" w:hAnsi="Calibri" w:cs="Calibri"/>
                <w:color w:val="000000"/>
                <w:sz w:val="18"/>
                <w:szCs w:val="18"/>
              </w:rPr>
              <w:t>23</w:t>
            </w:r>
          </w:p>
        </w:tc>
        <w:tc>
          <w:tcPr>
            <w:tcW w:w="1529" w:type="dxa"/>
            <w:shd w:val="clear" w:color="auto" w:fill="auto"/>
            <w:noWrap/>
            <w:vAlign w:val="center"/>
            <w:hideMark/>
          </w:tcPr>
          <w:p w:rsidR="002B3A98" w:rsidRPr="008A330C" w:rsidRDefault="002B3A98" w:rsidP="006C03C0">
            <w:pPr>
              <w:jc w:val="center"/>
              <w:rPr>
                <w:rFonts w:ascii="Calibri" w:hAnsi="Calibri" w:cs="Calibri"/>
                <w:sz w:val="18"/>
                <w:szCs w:val="18"/>
              </w:rPr>
            </w:pPr>
            <w:r w:rsidRPr="008A330C">
              <w:rPr>
                <w:rFonts w:ascii="Calibri" w:hAnsi="Calibri" w:cs="Calibri"/>
                <w:sz w:val="18"/>
                <w:szCs w:val="18"/>
              </w:rPr>
              <w:t>13-ΨΡΘ-201</w:t>
            </w:r>
          </w:p>
        </w:tc>
        <w:tc>
          <w:tcPr>
            <w:tcW w:w="1566" w:type="dxa"/>
            <w:shd w:val="clear" w:color="auto" w:fill="auto"/>
            <w:vAlign w:val="center"/>
            <w:hideMark/>
          </w:tcPr>
          <w:p w:rsidR="002B3A98" w:rsidRPr="008A330C" w:rsidRDefault="002B3A98" w:rsidP="006C03C0">
            <w:pPr>
              <w:jc w:val="center"/>
              <w:rPr>
                <w:rFonts w:ascii="Calibri" w:hAnsi="Calibri" w:cs="Calibri"/>
                <w:sz w:val="18"/>
                <w:szCs w:val="18"/>
              </w:rPr>
            </w:pPr>
            <w:r w:rsidRPr="008A330C">
              <w:rPr>
                <w:rFonts w:ascii="Calibri" w:hAnsi="Calibri" w:cs="Calibri"/>
                <w:sz w:val="18"/>
                <w:szCs w:val="18"/>
              </w:rPr>
              <w:t>-40°C έως 200°C</w:t>
            </w:r>
          </w:p>
        </w:tc>
        <w:tc>
          <w:tcPr>
            <w:tcW w:w="2268" w:type="dxa"/>
            <w:shd w:val="clear" w:color="auto" w:fill="auto"/>
            <w:vAlign w:val="center"/>
            <w:hideMark/>
          </w:tcPr>
          <w:p w:rsidR="002B3A98" w:rsidRPr="008A330C" w:rsidRDefault="002B3A98" w:rsidP="006C03C0">
            <w:pPr>
              <w:jc w:val="center"/>
              <w:rPr>
                <w:rFonts w:ascii="Calibri" w:hAnsi="Calibri" w:cs="Calibri"/>
                <w:sz w:val="18"/>
                <w:szCs w:val="18"/>
                <w:lang w:val="en-US"/>
              </w:rPr>
            </w:pPr>
            <w:r w:rsidRPr="008A330C">
              <w:rPr>
                <w:rFonts w:ascii="Calibri" w:hAnsi="Calibri" w:cs="Calibri"/>
                <w:sz w:val="18"/>
                <w:szCs w:val="18"/>
                <w:lang w:val="en-US"/>
              </w:rPr>
              <w:t>Digital Thermometer, TFA Dostmann/Wertheim</w:t>
            </w:r>
          </w:p>
        </w:tc>
        <w:tc>
          <w:tcPr>
            <w:tcW w:w="2282" w:type="dxa"/>
            <w:shd w:val="clear" w:color="auto" w:fill="auto"/>
            <w:vAlign w:val="center"/>
            <w:hideMark/>
          </w:tcPr>
          <w:p w:rsidR="002B3A98" w:rsidRPr="008A330C" w:rsidRDefault="002B3A98" w:rsidP="006C03C0">
            <w:pPr>
              <w:jc w:val="center"/>
              <w:rPr>
                <w:rFonts w:ascii="Calibri" w:hAnsi="Calibri" w:cs="Calibri"/>
                <w:sz w:val="18"/>
                <w:szCs w:val="18"/>
              </w:rPr>
            </w:pPr>
            <w:r w:rsidRPr="008A330C">
              <w:rPr>
                <w:rFonts w:ascii="Calibri" w:hAnsi="Calibri" w:cs="Calibri"/>
                <w:sz w:val="18"/>
                <w:szCs w:val="18"/>
                <w:lang w:val="en-US"/>
              </w:rPr>
              <w:t xml:space="preserve"> </w:t>
            </w:r>
            <w:r w:rsidRPr="008A330C">
              <w:rPr>
                <w:rFonts w:ascii="Calibri" w:hAnsi="Calibri" w:cs="Calibri"/>
                <w:sz w:val="18"/>
                <w:szCs w:val="18"/>
              </w:rPr>
              <w:t>Διακρίβωση σε όλο το εύρος της κλίμακας μέτρησης του θερμομέτρου.</w:t>
            </w:r>
          </w:p>
        </w:tc>
        <w:tc>
          <w:tcPr>
            <w:tcW w:w="1595" w:type="dxa"/>
            <w:shd w:val="clear" w:color="auto" w:fill="auto"/>
            <w:vAlign w:val="center"/>
            <w:hideMark/>
          </w:tcPr>
          <w:p w:rsidR="002B3A98" w:rsidRPr="008A330C" w:rsidRDefault="002B3A98" w:rsidP="006C03C0">
            <w:pPr>
              <w:jc w:val="center"/>
              <w:rPr>
                <w:rFonts w:ascii="Calibri" w:hAnsi="Calibri" w:cs="Calibri"/>
                <w:sz w:val="18"/>
                <w:szCs w:val="18"/>
              </w:rPr>
            </w:pPr>
            <w:r w:rsidRPr="008A330C">
              <w:rPr>
                <w:rFonts w:ascii="Calibri" w:hAnsi="Calibri" w:cs="Calibri"/>
                <w:sz w:val="18"/>
                <w:szCs w:val="18"/>
              </w:rPr>
              <w:t>Β΄Χ.Υ. Αθηνών</w:t>
            </w:r>
          </w:p>
        </w:tc>
        <w:tc>
          <w:tcPr>
            <w:tcW w:w="1665" w:type="dxa"/>
            <w:shd w:val="clear" w:color="auto" w:fill="auto"/>
            <w:vAlign w:val="center"/>
            <w:hideMark/>
          </w:tcPr>
          <w:p w:rsidR="002B3A98" w:rsidRPr="008A330C" w:rsidRDefault="002B3A98" w:rsidP="006C03C0">
            <w:pPr>
              <w:jc w:val="center"/>
              <w:rPr>
                <w:rFonts w:ascii="Calibri" w:hAnsi="Calibri" w:cs="Calibri"/>
                <w:sz w:val="18"/>
                <w:szCs w:val="18"/>
              </w:rPr>
            </w:pPr>
            <w:r w:rsidRPr="008A330C">
              <w:rPr>
                <w:rFonts w:ascii="Calibri" w:hAnsi="Calibri" w:cs="Calibri"/>
                <w:sz w:val="18"/>
                <w:szCs w:val="18"/>
              </w:rPr>
              <w:t>Με μεταλλικό εξωτερικό αισθητήρα</w:t>
            </w:r>
          </w:p>
        </w:tc>
        <w:tc>
          <w:tcPr>
            <w:tcW w:w="1675" w:type="dxa"/>
            <w:shd w:val="clear" w:color="auto" w:fill="auto"/>
            <w:vAlign w:val="center"/>
          </w:tcPr>
          <w:p w:rsidR="002B3A98" w:rsidRPr="008A330C" w:rsidRDefault="002B3A98" w:rsidP="006C03C0">
            <w:pPr>
              <w:jc w:val="center"/>
              <w:rPr>
                <w:rFonts w:ascii="Calibri" w:hAnsi="Calibri" w:cs="Calibri"/>
                <w:color w:val="000000"/>
                <w:sz w:val="18"/>
                <w:szCs w:val="18"/>
              </w:rPr>
            </w:pPr>
          </w:p>
        </w:tc>
        <w:tc>
          <w:tcPr>
            <w:tcW w:w="1675" w:type="dxa"/>
            <w:shd w:val="clear" w:color="auto" w:fill="auto"/>
            <w:noWrap/>
            <w:vAlign w:val="center"/>
          </w:tcPr>
          <w:p w:rsidR="002B3A98" w:rsidRPr="008A330C" w:rsidRDefault="002B3A98" w:rsidP="006C03C0">
            <w:pPr>
              <w:jc w:val="center"/>
              <w:rPr>
                <w:rFonts w:ascii="Calibri" w:hAnsi="Calibri" w:cs="Calibri"/>
                <w:color w:val="000000"/>
                <w:sz w:val="18"/>
                <w:szCs w:val="18"/>
              </w:rPr>
            </w:pPr>
          </w:p>
        </w:tc>
      </w:tr>
    </w:tbl>
    <w:p w:rsidR="002B3A98" w:rsidRPr="009353A7" w:rsidRDefault="002B3A98" w:rsidP="002B3A98">
      <w:pPr>
        <w:rPr>
          <w:sz w:val="16"/>
          <w:szCs w:val="16"/>
        </w:rPr>
      </w:pPr>
    </w:p>
    <w:p w:rsidR="002B3A98" w:rsidRDefault="002B3A98" w:rsidP="002B3A98"/>
    <w:tbl>
      <w:tblPr>
        <w:tblW w:w="15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418"/>
        <w:gridCol w:w="2835"/>
        <w:gridCol w:w="1984"/>
        <w:gridCol w:w="2268"/>
        <w:gridCol w:w="2552"/>
        <w:gridCol w:w="1675"/>
        <w:gridCol w:w="1675"/>
      </w:tblGrid>
      <w:tr w:rsidR="002B3A98" w:rsidRPr="0052134A" w:rsidTr="00F522AD">
        <w:trPr>
          <w:trHeight w:val="20"/>
          <w:jc w:val="center"/>
        </w:trPr>
        <w:tc>
          <w:tcPr>
            <w:tcW w:w="1511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2B3A98" w:rsidRPr="0052134A" w:rsidRDefault="002B3A98" w:rsidP="006C03C0">
            <w:pPr>
              <w:jc w:val="center"/>
              <w:rPr>
                <w:rFonts w:asciiTheme="minorHAnsi" w:hAnsiTheme="minorHAnsi" w:cstheme="minorHAnsi"/>
                <w:b/>
                <w:bCs/>
                <w:color w:val="000000"/>
                <w:sz w:val="18"/>
                <w:szCs w:val="18"/>
              </w:rPr>
            </w:pPr>
            <w:r>
              <w:rPr>
                <w:rFonts w:ascii="Calibri" w:hAnsi="Calibri" w:cs="Calibri"/>
                <w:b/>
                <w:bCs/>
                <w:color w:val="000000"/>
                <w:sz w:val="18"/>
                <w:szCs w:val="18"/>
              </w:rPr>
              <w:t xml:space="preserve">ΠΙΝΑΚΑΣ </w:t>
            </w:r>
            <w:r w:rsidRPr="0052134A">
              <w:rPr>
                <w:rFonts w:asciiTheme="minorHAnsi" w:hAnsiTheme="minorHAnsi" w:cstheme="minorHAnsi"/>
                <w:b/>
                <w:bCs/>
                <w:color w:val="000000"/>
                <w:sz w:val="18"/>
                <w:szCs w:val="18"/>
              </w:rPr>
              <w:t>Β. ΣΥΣΚΕΥΕΣ ΚΑΙ ΟΡΓΑΝΑ ΜΕ ΠΑΡΑΜΕΤΡΟ ΤΗ ΘΕΡΜΟΚΡΑΣΙΑ</w:t>
            </w:r>
          </w:p>
        </w:tc>
      </w:tr>
      <w:tr w:rsidR="002B3A98" w:rsidRPr="0052134A" w:rsidTr="00F522AD">
        <w:trPr>
          <w:trHeight w:val="20"/>
          <w:jc w:val="center"/>
        </w:trPr>
        <w:tc>
          <w:tcPr>
            <w:tcW w:w="1511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2B3A98" w:rsidRPr="0052134A" w:rsidRDefault="002B3A98" w:rsidP="006C03C0">
            <w:pPr>
              <w:jc w:val="center"/>
              <w:rPr>
                <w:rFonts w:asciiTheme="minorHAnsi" w:hAnsiTheme="minorHAnsi" w:cstheme="minorHAnsi"/>
                <w:b/>
                <w:bCs/>
                <w:color w:val="000000"/>
                <w:sz w:val="18"/>
                <w:szCs w:val="18"/>
              </w:rPr>
            </w:pPr>
            <w:r w:rsidRPr="0052134A">
              <w:rPr>
                <w:rFonts w:asciiTheme="minorHAnsi" w:hAnsiTheme="minorHAnsi" w:cstheme="minorHAnsi"/>
                <w:b/>
                <w:bCs/>
                <w:color w:val="000000"/>
                <w:sz w:val="18"/>
                <w:szCs w:val="18"/>
              </w:rPr>
              <w:t>ΔΙΑΚΡΙΒΩΣΗ ΘΑ ΠΡΑΓΜΑΤΟΠΟΙΗΘ</w:t>
            </w:r>
            <w:r w:rsidR="0085367B">
              <w:rPr>
                <w:rFonts w:asciiTheme="minorHAnsi" w:hAnsiTheme="minorHAnsi" w:cstheme="minorHAnsi"/>
                <w:b/>
                <w:bCs/>
                <w:color w:val="000000"/>
                <w:sz w:val="18"/>
                <w:szCs w:val="18"/>
              </w:rPr>
              <w:t>ΕΙ ΣΤΟΥΣ ΧΩΡΟΥΣ ΤΩΝ ΕΡΓΑΣΤΗΡΙΩΝ</w:t>
            </w:r>
            <w:r w:rsidRPr="0052134A">
              <w:rPr>
                <w:rFonts w:asciiTheme="minorHAnsi" w:hAnsiTheme="minorHAnsi" w:cstheme="minorHAnsi"/>
                <w:b/>
                <w:bCs/>
                <w:color w:val="000000"/>
                <w:sz w:val="18"/>
                <w:szCs w:val="18"/>
              </w:rPr>
              <w:t xml:space="preserve"> ΤΟΥ Γ</w:t>
            </w:r>
            <w:r>
              <w:rPr>
                <w:rFonts w:asciiTheme="minorHAnsi" w:hAnsiTheme="minorHAnsi" w:cstheme="minorHAnsi"/>
                <w:b/>
                <w:bCs/>
                <w:color w:val="000000"/>
                <w:sz w:val="18"/>
                <w:szCs w:val="18"/>
              </w:rPr>
              <w:t>.</w:t>
            </w:r>
            <w:r w:rsidRPr="0052134A">
              <w:rPr>
                <w:rFonts w:asciiTheme="minorHAnsi" w:hAnsiTheme="minorHAnsi" w:cstheme="minorHAnsi"/>
                <w:b/>
                <w:bCs/>
                <w:color w:val="000000"/>
                <w:sz w:val="18"/>
                <w:szCs w:val="18"/>
              </w:rPr>
              <w:t>Χ</w:t>
            </w:r>
            <w:r>
              <w:rPr>
                <w:rFonts w:asciiTheme="minorHAnsi" w:hAnsiTheme="minorHAnsi" w:cstheme="minorHAnsi"/>
                <w:b/>
                <w:bCs/>
                <w:color w:val="000000"/>
                <w:sz w:val="18"/>
                <w:szCs w:val="18"/>
              </w:rPr>
              <w:t>.</w:t>
            </w:r>
            <w:r w:rsidRPr="0052134A">
              <w:rPr>
                <w:rFonts w:asciiTheme="minorHAnsi" w:hAnsiTheme="minorHAnsi" w:cstheme="minorHAnsi"/>
                <w:b/>
                <w:bCs/>
                <w:color w:val="000000"/>
                <w:sz w:val="18"/>
                <w:szCs w:val="18"/>
              </w:rPr>
              <w:t>Κ</w:t>
            </w:r>
            <w:r>
              <w:rPr>
                <w:rFonts w:asciiTheme="minorHAnsi" w:hAnsiTheme="minorHAnsi" w:cstheme="minorHAnsi"/>
                <w:b/>
                <w:bCs/>
                <w:color w:val="000000"/>
                <w:sz w:val="18"/>
                <w:szCs w:val="18"/>
              </w:rPr>
              <w:t>.</w:t>
            </w:r>
          </w:p>
        </w:tc>
      </w:tr>
      <w:tr w:rsidR="002B3A98" w:rsidRPr="0052134A" w:rsidTr="00F522AD">
        <w:trPr>
          <w:trHeight w:val="20"/>
          <w:jc w:val="center"/>
        </w:trPr>
        <w:tc>
          <w:tcPr>
            <w:tcW w:w="1511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2B3A98" w:rsidRPr="0052134A" w:rsidRDefault="002B3A98" w:rsidP="006C03C0">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ΤΜΗΜΑ </w:t>
            </w:r>
            <w:r w:rsidRPr="0052134A">
              <w:rPr>
                <w:rFonts w:asciiTheme="minorHAnsi" w:hAnsiTheme="minorHAnsi" w:cstheme="minorHAnsi"/>
                <w:b/>
                <w:bCs/>
                <w:color w:val="000000"/>
                <w:sz w:val="18"/>
                <w:szCs w:val="18"/>
              </w:rPr>
              <w:t>Β 1. ΣΥΣΚΕΥΕΣ ΚΑΙ ΟΡΓΑΝΑ ΜΕ ΠΑΡΑΜΕΤΡΟ ΤΗ ΘΕΡΜΟΚΡΑΣΙΑ</w:t>
            </w:r>
          </w:p>
        </w:tc>
      </w:tr>
      <w:tr w:rsidR="002B3A98" w:rsidRPr="0052134A" w:rsidTr="00F522AD">
        <w:trPr>
          <w:trHeight w:val="20"/>
          <w:jc w:val="center"/>
        </w:trPr>
        <w:tc>
          <w:tcPr>
            <w:tcW w:w="709" w:type="dxa"/>
            <w:tcBorders>
              <w:top w:val="single" w:sz="4" w:space="0" w:color="auto"/>
            </w:tcBorders>
            <w:shd w:val="clear" w:color="000000" w:fill="FFFFFF"/>
            <w:noWrap/>
            <w:vAlign w:val="center"/>
            <w:hideMark/>
          </w:tcPr>
          <w:p w:rsidR="002B3A98" w:rsidRPr="0052134A" w:rsidRDefault="002B3A98" w:rsidP="002B3A98">
            <w:pPr>
              <w:jc w:val="center"/>
              <w:rPr>
                <w:rFonts w:asciiTheme="minorHAnsi" w:hAnsiTheme="minorHAnsi" w:cstheme="minorHAnsi"/>
                <w:b/>
                <w:color w:val="000000"/>
                <w:sz w:val="18"/>
                <w:szCs w:val="18"/>
              </w:rPr>
            </w:pPr>
            <w:r w:rsidRPr="0052134A">
              <w:rPr>
                <w:rFonts w:asciiTheme="minorHAnsi" w:hAnsiTheme="minorHAnsi" w:cstheme="minorHAnsi"/>
                <w:b/>
                <w:color w:val="000000"/>
                <w:sz w:val="18"/>
                <w:szCs w:val="18"/>
              </w:rPr>
              <w:t>α/α</w:t>
            </w:r>
          </w:p>
        </w:tc>
        <w:tc>
          <w:tcPr>
            <w:tcW w:w="1418" w:type="dxa"/>
            <w:tcBorders>
              <w:top w:val="single" w:sz="4" w:space="0" w:color="auto"/>
            </w:tcBorders>
            <w:shd w:val="clear" w:color="000000" w:fill="FFFFFF"/>
            <w:vAlign w:val="center"/>
            <w:hideMark/>
          </w:tcPr>
          <w:p w:rsidR="002B3A98" w:rsidRPr="0052134A" w:rsidRDefault="002B3A98" w:rsidP="002B3A98">
            <w:pPr>
              <w:jc w:val="center"/>
              <w:rPr>
                <w:rFonts w:asciiTheme="minorHAnsi" w:hAnsiTheme="minorHAnsi" w:cstheme="minorHAnsi"/>
                <w:b/>
                <w:bCs/>
                <w:color w:val="000000"/>
                <w:sz w:val="18"/>
                <w:szCs w:val="18"/>
              </w:rPr>
            </w:pPr>
            <w:r w:rsidRPr="0052134A">
              <w:rPr>
                <w:rFonts w:asciiTheme="minorHAnsi" w:hAnsiTheme="minorHAnsi" w:cstheme="minorHAnsi"/>
                <w:b/>
                <w:bCs/>
                <w:color w:val="000000"/>
                <w:sz w:val="18"/>
                <w:szCs w:val="18"/>
              </w:rPr>
              <w:t>ΚΩΔΙΚΟΣ ΟΡΓΑΝΟΥ</w:t>
            </w:r>
          </w:p>
        </w:tc>
        <w:tc>
          <w:tcPr>
            <w:tcW w:w="2835" w:type="dxa"/>
            <w:tcBorders>
              <w:top w:val="single" w:sz="4" w:space="0" w:color="auto"/>
            </w:tcBorders>
            <w:shd w:val="clear" w:color="000000" w:fill="FFFFFF"/>
            <w:vAlign w:val="center"/>
            <w:hideMark/>
          </w:tcPr>
          <w:p w:rsidR="002B3A98" w:rsidRPr="0052134A" w:rsidRDefault="002B3A98" w:rsidP="002B3A98">
            <w:pPr>
              <w:rPr>
                <w:rFonts w:asciiTheme="minorHAnsi" w:hAnsiTheme="minorHAnsi" w:cstheme="minorHAnsi"/>
                <w:b/>
                <w:bCs/>
                <w:color w:val="000000"/>
                <w:sz w:val="18"/>
                <w:szCs w:val="18"/>
              </w:rPr>
            </w:pPr>
            <w:r w:rsidRPr="0052134A">
              <w:rPr>
                <w:rFonts w:asciiTheme="minorHAnsi" w:hAnsiTheme="minorHAnsi" w:cstheme="minorHAnsi"/>
                <w:b/>
                <w:bCs/>
                <w:color w:val="000000"/>
                <w:sz w:val="18"/>
                <w:szCs w:val="18"/>
              </w:rPr>
              <w:t>ΠΕΡΙΓΡΑΦΗ</w:t>
            </w:r>
          </w:p>
        </w:tc>
        <w:tc>
          <w:tcPr>
            <w:tcW w:w="1984" w:type="dxa"/>
            <w:tcBorders>
              <w:top w:val="single" w:sz="4" w:space="0" w:color="auto"/>
            </w:tcBorders>
            <w:shd w:val="clear" w:color="000000" w:fill="FFFFFF"/>
            <w:vAlign w:val="center"/>
            <w:hideMark/>
          </w:tcPr>
          <w:p w:rsidR="002B3A98" w:rsidRPr="0052134A" w:rsidRDefault="002B3A98" w:rsidP="002B3A98">
            <w:pPr>
              <w:jc w:val="center"/>
              <w:rPr>
                <w:rFonts w:asciiTheme="minorHAnsi" w:hAnsiTheme="minorHAnsi" w:cstheme="minorHAnsi"/>
                <w:b/>
                <w:bCs/>
                <w:color w:val="000000"/>
                <w:sz w:val="18"/>
                <w:szCs w:val="18"/>
              </w:rPr>
            </w:pPr>
            <w:r w:rsidRPr="0052134A">
              <w:rPr>
                <w:rFonts w:asciiTheme="minorHAnsi" w:hAnsiTheme="minorHAnsi" w:cstheme="minorHAnsi"/>
                <w:b/>
                <w:bCs/>
                <w:color w:val="000000"/>
                <w:sz w:val="18"/>
                <w:szCs w:val="18"/>
              </w:rPr>
              <w:t>ΜΟΝΤΕΛΟ</w:t>
            </w:r>
          </w:p>
        </w:tc>
        <w:tc>
          <w:tcPr>
            <w:tcW w:w="2268" w:type="dxa"/>
            <w:tcBorders>
              <w:top w:val="single" w:sz="4" w:space="0" w:color="auto"/>
            </w:tcBorders>
            <w:shd w:val="clear" w:color="000000" w:fill="FFFFFF"/>
            <w:vAlign w:val="center"/>
            <w:hideMark/>
          </w:tcPr>
          <w:p w:rsidR="002B3A98" w:rsidRPr="0052134A" w:rsidRDefault="002B3A98" w:rsidP="002B3A98">
            <w:pPr>
              <w:jc w:val="center"/>
              <w:rPr>
                <w:rFonts w:asciiTheme="minorHAnsi" w:hAnsiTheme="minorHAnsi" w:cstheme="minorHAnsi"/>
                <w:b/>
                <w:bCs/>
                <w:color w:val="000000"/>
                <w:sz w:val="18"/>
                <w:szCs w:val="18"/>
              </w:rPr>
            </w:pPr>
            <w:r w:rsidRPr="0052134A">
              <w:rPr>
                <w:rFonts w:asciiTheme="minorHAnsi" w:hAnsiTheme="minorHAnsi" w:cstheme="minorHAnsi"/>
                <w:b/>
                <w:bCs/>
                <w:color w:val="000000"/>
                <w:sz w:val="18"/>
                <w:szCs w:val="18"/>
              </w:rPr>
              <w:t xml:space="preserve">ΘΕΡΜΟΚΡΑΣΙΑ ΔΙΑΚΡΙΒΩΣΗΣ </w:t>
            </w:r>
          </w:p>
        </w:tc>
        <w:tc>
          <w:tcPr>
            <w:tcW w:w="2552" w:type="dxa"/>
            <w:tcBorders>
              <w:top w:val="single" w:sz="4" w:space="0" w:color="auto"/>
            </w:tcBorders>
            <w:shd w:val="clear" w:color="000000" w:fill="FFFFFF"/>
            <w:noWrap/>
            <w:vAlign w:val="center"/>
            <w:hideMark/>
          </w:tcPr>
          <w:p w:rsidR="002B3A98" w:rsidRPr="0052134A" w:rsidRDefault="002B3A98" w:rsidP="002B3A98">
            <w:pPr>
              <w:jc w:val="center"/>
              <w:rPr>
                <w:rFonts w:asciiTheme="minorHAnsi" w:hAnsiTheme="minorHAnsi" w:cstheme="minorHAnsi"/>
                <w:b/>
                <w:bCs/>
                <w:color w:val="000000"/>
                <w:sz w:val="18"/>
                <w:szCs w:val="18"/>
              </w:rPr>
            </w:pPr>
            <w:r w:rsidRPr="0052134A">
              <w:rPr>
                <w:rFonts w:asciiTheme="minorHAnsi" w:hAnsiTheme="minorHAnsi" w:cstheme="minorHAnsi"/>
                <w:b/>
                <w:bCs/>
                <w:color w:val="000000"/>
                <w:sz w:val="18"/>
                <w:szCs w:val="18"/>
              </w:rPr>
              <w:t>ΥΠΗΡΕΣΙΑ</w:t>
            </w:r>
          </w:p>
        </w:tc>
        <w:tc>
          <w:tcPr>
            <w:tcW w:w="1675" w:type="dxa"/>
            <w:tcBorders>
              <w:top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ΠΡΟΣΦΕΡΕΤΑΙ</w:t>
            </w:r>
          </w:p>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(ΝΑΙ/ΟΧΙ)</w:t>
            </w:r>
          </w:p>
        </w:tc>
        <w:tc>
          <w:tcPr>
            <w:tcW w:w="1675" w:type="dxa"/>
            <w:tcBorders>
              <w:top w:val="single" w:sz="4" w:space="0" w:color="auto"/>
              <w:left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ΠΑΡΑΠΟΜΠΗ</w:t>
            </w:r>
          </w:p>
        </w:tc>
      </w:tr>
      <w:tr w:rsidR="002B3A98" w:rsidRPr="0052134A" w:rsidTr="00F522AD">
        <w:trPr>
          <w:trHeight w:val="20"/>
          <w:jc w:val="center"/>
        </w:trPr>
        <w:tc>
          <w:tcPr>
            <w:tcW w:w="709" w:type="dxa"/>
            <w:shd w:val="clear" w:color="000000" w:fill="FFFFFF"/>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1</w:t>
            </w:r>
          </w:p>
        </w:tc>
        <w:tc>
          <w:tcPr>
            <w:tcW w:w="141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13-ΠΥΡ-110</w:t>
            </w:r>
          </w:p>
        </w:tc>
        <w:tc>
          <w:tcPr>
            <w:tcW w:w="2835" w:type="dxa"/>
            <w:shd w:val="clear" w:color="000000" w:fill="FFFFFF"/>
            <w:noWrap/>
            <w:vAlign w:val="center"/>
            <w:hideMark/>
          </w:tcPr>
          <w:p w:rsidR="002B3A98" w:rsidRPr="0052134A" w:rsidRDefault="002B3A98" w:rsidP="006C03C0">
            <w:pPr>
              <w:rPr>
                <w:rFonts w:asciiTheme="minorHAnsi" w:hAnsiTheme="minorHAnsi" w:cstheme="minorHAnsi"/>
                <w:sz w:val="18"/>
                <w:szCs w:val="18"/>
              </w:rPr>
            </w:pPr>
            <w:r>
              <w:rPr>
                <w:rFonts w:asciiTheme="minorHAnsi" w:hAnsiTheme="minorHAnsi" w:cstheme="minorHAnsi"/>
                <w:sz w:val="18"/>
                <w:szCs w:val="18"/>
              </w:rPr>
              <w:t>Π</w:t>
            </w:r>
            <w:r w:rsidRPr="0052134A">
              <w:rPr>
                <w:rFonts w:asciiTheme="minorHAnsi" w:hAnsiTheme="minorHAnsi" w:cstheme="minorHAnsi"/>
                <w:sz w:val="18"/>
                <w:szCs w:val="18"/>
              </w:rPr>
              <w:t>υριαντήριο</w:t>
            </w:r>
          </w:p>
        </w:tc>
        <w:tc>
          <w:tcPr>
            <w:tcW w:w="1984"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UNB 400</w:t>
            </w:r>
          </w:p>
        </w:tc>
        <w:tc>
          <w:tcPr>
            <w:tcW w:w="2268"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 xml:space="preserve">37 ± 2°C, </w:t>
            </w:r>
            <w:r w:rsidRPr="0052134A">
              <w:rPr>
                <w:rFonts w:asciiTheme="minorHAnsi" w:hAnsiTheme="minorHAnsi" w:cstheme="minorHAnsi"/>
                <w:sz w:val="18"/>
                <w:szCs w:val="18"/>
              </w:rPr>
              <w:br/>
              <w:t xml:space="preserve">50 ± 5 °C </w:t>
            </w:r>
            <w:r w:rsidRPr="0052134A">
              <w:rPr>
                <w:rFonts w:asciiTheme="minorHAnsi" w:hAnsiTheme="minorHAnsi" w:cstheme="minorHAnsi"/>
                <w:sz w:val="18"/>
                <w:szCs w:val="18"/>
              </w:rPr>
              <w:br/>
              <w:t>105 ± 2°C</w:t>
            </w:r>
          </w:p>
        </w:tc>
        <w:tc>
          <w:tcPr>
            <w:tcW w:w="2552" w:type="dxa"/>
            <w:vMerge w:val="restart"/>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 xml:space="preserve">Β΄Χ.Υ. Αθηνών        </w:t>
            </w:r>
          </w:p>
        </w:tc>
        <w:tc>
          <w:tcPr>
            <w:tcW w:w="1675" w:type="dxa"/>
            <w:vMerge w:val="restart"/>
            <w:shd w:val="clear" w:color="000000" w:fill="FFFFFF"/>
            <w:noWrap/>
            <w:vAlign w:val="center"/>
          </w:tcPr>
          <w:p w:rsidR="002B3A98" w:rsidRPr="0052134A" w:rsidRDefault="002B3A98" w:rsidP="006C03C0">
            <w:pPr>
              <w:jc w:val="center"/>
              <w:rPr>
                <w:rFonts w:asciiTheme="minorHAnsi" w:hAnsiTheme="minorHAnsi" w:cstheme="minorHAnsi"/>
                <w:color w:val="000000"/>
                <w:sz w:val="18"/>
                <w:szCs w:val="18"/>
              </w:rPr>
            </w:pPr>
          </w:p>
        </w:tc>
        <w:tc>
          <w:tcPr>
            <w:tcW w:w="1675" w:type="dxa"/>
            <w:vMerge w:val="restart"/>
            <w:shd w:val="clear" w:color="000000" w:fill="FFFFFF"/>
            <w:noWrap/>
            <w:vAlign w:val="center"/>
          </w:tcPr>
          <w:p w:rsidR="002B3A98" w:rsidRPr="0052134A" w:rsidRDefault="002B3A98" w:rsidP="006C03C0">
            <w:pPr>
              <w:jc w:val="center"/>
              <w:rPr>
                <w:rFonts w:asciiTheme="minorHAnsi" w:hAnsiTheme="minorHAnsi" w:cstheme="minorHAnsi"/>
                <w:color w:val="000000"/>
                <w:sz w:val="18"/>
                <w:szCs w:val="18"/>
              </w:rPr>
            </w:pPr>
          </w:p>
        </w:tc>
      </w:tr>
      <w:tr w:rsidR="002B3A98" w:rsidRPr="0052134A" w:rsidTr="00F522AD">
        <w:trPr>
          <w:trHeight w:val="20"/>
          <w:jc w:val="center"/>
        </w:trPr>
        <w:tc>
          <w:tcPr>
            <w:tcW w:w="709" w:type="dxa"/>
            <w:shd w:val="clear" w:color="000000" w:fill="FFFFFF"/>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2</w:t>
            </w:r>
          </w:p>
        </w:tc>
        <w:tc>
          <w:tcPr>
            <w:tcW w:w="141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13-ΠΥΡ-103</w:t>
            </w:r>
          </w:p>
        </w:tc>
        <w:tc>
          <w:tcPr>
            <w:tcW w:w="2835" w:type="dxa"/>
            <w:shd w:val="clear" w:color="000000" w:fill="FFFFFF"/>
            <w:noWrap/>
            <w:vAlign w:val="center"/>
            <w:hideMark/>
          </w:tcPr>
          <w:p w:rsidR="002B3A98" w:rsidRPr="0052134A" w:rsidRDefault="002B3A98" w:rsidP="006C03C0">
            <w:pPr>
              <w:rPr>
                <w:rFonts w:asciiTheme="minorHAnsi" w:hAnsiTheme="minorHAnsi" w:cstheme="minorHAnsi"/>
                <w:sz w:val="18"/>
                <w:szCs w:val="18"/>
              </w:rPr>
            </w:pPr>
            <w:r>
              <w:rPr>
                <w:rFonts w:asciiTheme="minorHAnsi" w:hAnsiTheme="minorHAnsi" w:cstheme="minorHAnsi"/>
                <w:sz w:val="18"/>
                <w:szCs w:val="18"/>
              </w:rPr>
              <w:t>Π</w:t>
            </w:r>
            <w:r w:rsidRPr="0052134A">
              <w:rPr>
                <w:rFonts w:asciiTheme="minorHAnsi" w:hAnsiTheme="minorHAnsi" w:cstheme="minorHAnsi"/>
                <w:sz w:val="18"/>
                <w:szCs w:val="18"/>
              </w:rPr>
              <w:t>υριαντήριο</w:t>
            </w:r>
          </w:p>
        </w:tc>
        <w:tc>
          <w:tcPr>
            <w:tcW w:w="1984"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MEMMERT UΝΕ 400</w:t>
            </w:r>
          </w:p>
        </w:tc>
        <w:tc>
          <w:tcPr>
            <w:tcW w:w="226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105 ± 2°C</w:t>
            </w:r>
          </w:p>
        </w:tc>
        <w:tc>
          <w:tcPr>
            <w:tcW w:w="2552" w:type="dxa"/>
            <w:vMerge/>
            <w:vAlign w:val="center"/>
            <w:hideMark/>
          </w:tcPr>
          <w:p w:rsidR="002B3A98" w:rsidRPr="0052134A" w:rsidRDefault="002B3A98" w:rsidP="006C03C0">
            <w:pPr>
              <w:rPr>
                <w:rFonts w:asciiTheme="minorHAnsi" w:hAnsiTheme="minorHAnsi" w:cstheme="minorHAnsi"/>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r>
      <w:tr w:rsidR="002B3A98" w:rsidRPr="0052134A" w:rsidTr="00F522AD">
        <w:trPr>
          <w:trHeight w:val="20"/>
          <w:jc w:val="center"/>
        </w:trPr>
        <w:tc>
          <w:tcPr>
            <w:tcW w:w="709" w:type="dxa"/>
            <w:shd w:val="clear" w:color="000000" w:fill="FFFFFF"/>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3</w:t>
            </w:r>
          </w:p>
        </w:tc>
        <w:tc>
          <w:tcPr>
            <w:tcW w:w="141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13-ΠΥΡ-111</w:t>
            </w:r>
          </w:p>
        </w:tc>
        <w:tc>
          <w:tcPr>
            <w:tcW w:w="2835" w:type="dxa"/>
            <w:shd w:val="clear" w:color="000000" w:fill="FFFFFF"/>
            <w:noWrap/>
            <w:vAlign w:val="center"/>
            <w:hideMark/>
          </w:tcPr>
          <w:p w:rsidR="002B3A98" w:rsidRPr="0052134A" w:rsidRDefault="002B3A98" w:rsidP="006C03C0">
            <w:pPr>
              <w:rPr>
                <w:rFonts w:asciiTheme="minorHAnsi" w:hAnsiTheme="minorHAnsi" w:cstheme="minorHAnsi"/>
                <w:sz w:val="18"/>
                <w:szCs w:val="18"/>
              </w:rPr>
            </w:pPr>
            <w:r>
              <w:rPr>
                <w:rFonts w:asciiTheme="minorHAnsi" w:hAnsiTheme="minorHAnsi" w:cstheme="minorHAnsi"/>
                <w:sz w:val="18"/>
                <w:szCs w:val="18"/>
              </w:rPr>
              <w:t>Π</w:t>
            </w:r>
            <w:r w:rsidRPr="0052134A">
              <w:rPr>
                <w:rFonts w:asciiTheme="minorHAnsi" w:hAnsiTheme="minorHAnsi" w:cstheme="minorHAnsi"/>
                <w:sz w:val="18"/>
                <w:szCs w:val="18"/>
              </w:rPr>
              <w:t>υριαντήριο</w:t>
            </w:r>
          </w:p>
        </w:tc>
        <w:tc>
          <w:tcPr>
            <w:tcW w:w="1984"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UFB 400</w:t>
            </w:r>
          </w:p>
        </w:tc>
        <w:tc>
          <w:tcPr>
            <w:tcW w:w="226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110 ± 2°C</w:t>
            </w:r>
          </w:p>
        </w:tc>
        <w:tc>
          <w:tcPr>
            <w:tcW w:w="2552" w:type="dxa"/>
            <w:vMerge/>
            <w:vAlign w:val="center"/>
            <w:hideMark/>
          </w:tcPr>
          <w:p w:rsidR="002B3A98" w:rsidRPr="0052134A" w:rsidRDefault="002B3A98" w:rsidP="006C03C0">
            <w:pPr>
              <w:rPr>
                <w:rFonts w:asciiTheme="minorHAnsi" w:hAnsiTheme="minorHAnsi" w:cstheme="minorHAnsi"/>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r>
      <w:tr w:rsidR="002B3A98" w:rsidRPr="0052134A" w:rsidTr="00F522AD">
        <w:trPr>
          <w:trHeight w:val="20"/>
          <w:jc w:val="center"/>
        </w:trPr>
        <w:tc>
          <w:tcPr>
            <w:tcW w:w="709" w:type="dxa"/>
            <w:shd w:val="clear" w:color="000000" w:fill="FFFFFF"/>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4</w:t>
            </w:r>
          </w:p>
        </w:tc>
        <w:tc>
          <w:tcPr>
            <w:tcW w:w="141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13-ΚΛ-103</w:t>
            </w:r>
          </w:p>
        </w:tc>
        <w:tc>
          <w:tcPr>
            <w:tcW w:w="2835" w:type="dxa"/>
            <w:shd w:val="clear" w:color="000000" w:fill="FFFFFF"/>
            <w:vAlign w:val="bottom"/>
            <w:hideMark/>
          </w:tcPr>
          <w:p w:rsidR="002B3A98" w:rsidRPr="0052134A" w:rsidRDefault="002B3A98" w:rsidP="006C03C0">
            <w:pPr>
              <w:rPr>
                <w:rFonts w:asciiTheme="minorHAnsi" w:hAnsiTheme="minorHAnsi" w:cstheme="minorHAnsi"/>
                <w:sz w:val="18"/>
                <w:szCs w:val="18"/>
              </w:rPr>
            </w:pPr>
            <w:r w:rsidRPr="0052134A">
              <w:rPr>
                <w:rFonts w:asciiTheme="minorHAnsi" w:hAnsiTheme="minorHAnsi" w:cstheme="minorHAnsi"/>
                <w:sz w:val="18"/>
                <w:szCs w:val="18"/>
              </w:rPr>
              <w:t>Κλίβανος επωαστικός</w:t>
            </w:r>
          </w:p>
        </w:tc>
        <w:tc>
          <w:tcPr>
            <w:tcW w:w="1984"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 xml:space="preserve"> VELP FOC 225E</w:t>
            </w:r>
          </w:p>
        </w:tc>
        <w:tc>
          <w:tcPr>
            <w:tcW w:w="226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22 ± 2°C</w:t>
            </w:r>
          </w:p>
        </w:tc>
        <w:tc>
          <w:tcPr>
            <w:tcW w:w="2552" w:type="dxa"/>
            <w:vMerge/>
            <w:vAlign w:val="center"/>
            <w:hideMark/>
          </w:tcPr>
          <w:p w:rsidR="002B3A98" w:rsidRPr="0052134A" w:rsidRDefault="002B3A98" w:rsidP="006C03C0">
            <w:pPr>
              <w:rPr>
                <w:rFonts w:asciiTheme="minorHAnsi" w:hAnsiTheme="minorHAnsi" w:cstheme="minorHAnsi"/>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r>
      <w:tr w:rsidR="002B3A98" w:rsidRPr="0052134A" w:rsidTr="00F522AD">
        <w:trPr>
          <w:trHeight w:val="20"/>
          <w:jc w:val="center"/>
        </w:trPr>
        <w:tc>
          <w:tcPr>
            <w:tcW w:w="709" w:type="dxa"/>
            <w:shd w:val="clear" w:color="000000" w:fill="FFFFFF"/>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5</w:t>
            </w:r>
          </w:p>
        </w:tc>
        <w:tc>
          <w:tcPr>
            <w:tcW w:w="141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13-ΚΛ-104</w:t>
            </w:r>
          </w:p>
        </w:tc>
        <w:tc>
          <w:tcPr>
            <w:tcW w:w="2835" w:type="dxa"/>
            <w:shd w:val="clear" w:color="000000" w:fill="FFFFFF"/>
            <w:vAlign w:val="bottom"/>
            <w:hideMark/>
          </w:tcPr>
          <w:p w:rsidR="002B3A98" w:rsidRPr="0052134A" w:rsidRDefault="002B3A98" w:rsidP="006C03C0">
            <w:pPr>
              <w:rPr>
                <w:rFonts w:asciiTheme="minorHAnsi" w:hAnsiTheme="minorHAnsi" w:cstheme="minorHAnsi"/>
                <w:sz w:val="18"/>
                <w:szCs w:val="18"/>
              </w:rPr>
            </w:pPr>
            <w:r w:rsidRPr="0052134A">
              <w:rPr>
                <w:rFonts w:asciiTheme="minorHAnsi" w:hAnsiTheme="minorHAnsi" w:cstheme="minorHAnsi"/>
                <w:sz w:val="18"/>
                <w:szCs w:val="18"/>
              </w:rPr>
              <w:t>Κλίβανος επωαστικός</w:t>
            </w:r>
          </w:p>
        </w:tc>
        <w:tc>
          <w:tcPr>
            <w:tcW w:w="1984"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MEMMERT ICP 400</w:t>
            </w:r>
          </w:p>
        </w:tc>
        <w:tc>
          <w:tcPr>
            <w:tcW w:w="226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30 ± 2 °C</w:t>
            </w:r>
          </w:p>
        </w:tc>
        <w:tc>
          <w:tcPr>
            <w:tcW w:w="2552" w:type="dxa"/>
            <w:vMerge/>
            <w:vAlign w:val="center"/>
            <w:hideMark/>
          </w:tcPr>
          <w:p w:rsidR="002B3A98" w:rsidRPr="0052134A" w:rsidRDefault="002B3A98" w:rsidP="006C03C0">
            <w:pPr>
              <w:rPr>
                <w:rFonts w:asciiTheme="minorHAnsi" w:hAnsiTheme="minorHAnsi" w:cstheme="minorHAnsi"/>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r>
      <w:tr w:rsidR="002B3A98" w:rsidRPr="0052134A" w:rsidTr="00F522AD">
        <w:trPr>
          <w:trHeight w:val="20"/>
          <w:jc w:val="center"/>
        </w:trPr>
        <w:tc>
          <w:tcPr>
            <w:tcW w:w="709" w:type="dxa"/>
            <w:shd w:val="clear" w:color="000000" w:fill="FFFFFF"/>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6</w:t>
            </w:r>
          </w:p>
        </w:tc>
        <w:tc>
          <w:tcPr>
            <w:tcW w:w="141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13-ΠΥΡ-206</w:t>
            </w:r>
          </w:p>
        </w:tc>
        <w:tc>
          <w:tcPr>
            <w:tcW w:w="2835" w:type="dxa"/>
            <w:shd w:val="clear" w:color="000000" w:fill="FFFFFF"/>
            <w:vAlign w:val="center"/>
            <w:hideMark/>
          </w:tcPr>
          <w:p w:rsidR="002B3A98" w:rsidRPr="0052134A" w:rsidRDefault="002B3A98" w:rsidP="006C03C0">
            <w:pPr>
              <w:rPr>
                <w:rFonts w:asciiTheme="minorHAnsi" w:hAnsiTheme="minorHAnsi" w:cstheme="minorHAnsi"/>
                <w:sz w:val="18"/>
                <w:szCs w:val="18"/>
              </w:rPr>
            </w:pPr>
            <w:r w:rsidRPr="0052134A">
              <w:rPr>
                <w:rFonts w:asciiTheme="minorHAnsi" w:hAnsiTheme="minorHAnsi" w:cstheme="minorHAnsi"/>
                <w:sz w:val="18"/>
                <w:szCs w:val="18"/>
              </w:rPr>
              <w:t>Κλίβανος επωαστικός</w:t>
            </w:r>
          </w:p>
        </w:tc>
        <w:tc>
          <w:tcPr>
            <w:tcW w:w="1984"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ΜEMMERT IPP 400</w:t>
            </w:r>
          </w:p>
        </w:tc>
        <w:tc>
          <w:tcPr>
            <w:tcW w:w="2268"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5°C,  20 °C,  40 °C,  60 °C.</w:t>
            </w:r>
          </w:p>
        </w:tc>
        <w:tc>
          <w:tcPr>
            <w:tcW w:w="2552" w:type="dxa"/>
            <w:vMerge/>
            <w:vAlign w:val="center"/>
            <w:hideMark/>
          </w:tcPr>
          <w:p w:rsidR="002B3A98" w:rsidRPr="0052134A" w:rsidRDefault="002B3A98" w:rsidP="006C03C0">
            <w:pPr>
              <w:rPr>
                <w:rFonts w:asciiTheme="minorHAnsi" w:hAnsiTheme="minorHAnsi" w:cstheme="minorHAnsi"/>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r>
      <w:tr w:rsidR="002B3A98" w:rsidRPr="0052134A" w:rsidTr="00F522AD">
        <w:trPr>
          <w:trHeight w:val="20"/>
          <w:jc w:val="center"/>
        </w:trPr>
        <w:tc>
          <w:tcPr>
            <w:tcW w:w="709" w:type="dxa"/>
            <w:shd w:val="clear" w:color="000000" w:fill="FFFFFF"/>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7</w:t>
            </w:r>
          </w:p>
        </w:tc>
        <w:tc>
          <w:tcPr>
            <w:tcW w:w="141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27-ΠΥΡ-01</w:t>
            </w:r>
          </w:p>
        </w:tc>
        <w:tc>
          <w:tcPr>
            <w:tcW w:w="2835" w:type="dxa"/>
            <w:shd w:val="clear" w:color="000000" w:fill="FFFFFF"/>
            <w:noWrap/>
            <w:vAlign w:val="center"/>
            <w:hideMark/>
          </w:tcPr>
          <w:p w:rsidR="002B3A98" w:rsidRPr="0052134A" w:rsidRDefault="002B3A98" w:rsidP="006C03C0">
            <w:pPr>
              <w:rPr>
                <w:rFonts w:asciiTheme="minorHAnsi" w:hAnsiTheme="minorHAnsi" w:cstheme="minorHAnsi"/>
                <w:sz w:val="18"/>
                <w:szCs w:val="18"/>
              </w:rPr>
            </w:pPr>
            <w:r w:rsidRPr="0052134A">
              <w:rPr>
                <w:rFonts w:asciiTheme="minorHAnsi" w:hAnsiTheme="minorHAnsi" w:cstheme="minorHAnsi"/>
                <w:sz w:val="18"/>
                <w:szCs w:val="18"/>
              </w:rPr>
              <w:t>Φούρνος κενού</w:t>
            </w:r>
          </w:p>
        </w:tc>
        <w:tc>
          <w:tcPr>
            <w:tcW w:w="1984"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MEMMERT VO 400</w:t>
            </w:r>
          </w:p>
        </w:tc>
        <w:tc>
          <w:tcPr>
            <w:tcW w:w="226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40 °C</w:t>
            </w:r>
          </w:p>
        </w:tc>
        <w:tc>
          <w:tcPr>
            <w:tcW w:w="2552" w:type="dxa"/>
            <w:vMerge w:val="restart"/>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X.Y. Μετρολογίας</w:t>
            </w: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r>
      <w:tr w:rsidR="002B3A98" w:rsidRPr="0052134A" w:rsidTr="00F522AD">
        <w:trPr>
          <w:trHeight w:val="20"/>
          <w:jc w:val="center"/>
        </w:trPr>
        <w:tc>
          <w:tcPr>
            <w:tcW w:w="709" w:type="dxa"/>
            <w:shd w:val="clear" w:color="000000" w:fill="FFFFFF"/>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8</w:t>
            </w:r>
          </w:p>
        </w:tc>
        <w:tc>
          <w:tcPr>
            <w:tcW w:w="141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27-ΠΥΡ-02</w:t>
            </w:r>
          </w:p>
        </w:tc>
        <w:tc>
          <w:tcPr>
            <w:tcW w:w="2835" w:type="dxa"/>
            <w:shd w:val="clear" w:color="000000" w:fill="FFFFFF"/>
            <w:noWrap/>
            <w:vAlign w:val="center"/>
            <w:hideMark/>
          </w:tcPr>
          <w:p w:rsidR="002B3A98" w:rsidRPr="0052134A" w:rsidRDefault="002B3A98" w:rsidP="006C03C0">
            <w:pPr>
              <w:rPr>
                <w:rFonts w:asciiTheme="minorHAnsi" w:hAnsiTheme="minorHAnsi" w:cstheme="minorHAnsi"/>
                <w:sz w:val="18"/>
                <w:szCs w:val="18"/>
              </w:rPr>
            </w:pPr>
            <w:r w:rsidRPr="0052134A">
              <w:rPr>
                <w:rFonts w:asciiTheme="minorHAnsi" w:hAnsiTheme="minorHAnsi" w:cstheme="minorHAnsi"/>
                <w:sz w:val="18"/>
                <w:szCs w:val="18"/>
              </w:rPr>
              <w:t>Φούρνος αέρα</w:t>
            </w:r>
          </w:p>
        </w:tc>
        <w:tc>
          <w:tcPr>
            <w:tcW w:w="1984"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UFΕ 500</w:t>
            </w:r>
          </w:p>
        </w:tc>
        <w:tc>
          <w:tcPr>
            <w:tcW w:w="226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105°C</w:t>
            </w:r>
          </w:p>
        </w:tc>
        <w:tc>
          <w:tcPr>
            <w:tcW w:w="2552" w:type="dxa"/>
            <w:vMerge/>
            <w:vAlign w:val="center"/>
            <w:hideMark/>
          </w:tcPr>
          <w:p w:rsidR="002B3A98" w:rsidRPr="0052134A" w:rsidRDefault="002B3A98" w:rsidP="006C03C0">
            <w:pPr>
              <w:rPr>
                <w:rFonts w:asciiTheme="minorHAnsi" w:hAnsiTheme="minorHAnsi" w:cstheme="minorHAnsi"/>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r>
      <w:tr w:rsidR="002B3A98" w:rsidRPr="0052134A" w:rsidTr="00F522AD">
        <w:trPr>
          <w:trHeight w:val="20"/>
          <w:jc w:val="center"/>
        </w:trPr>
        <w:tc>
          <w:tcPr>
            <w:tcW w:w="709" w:type="dxa"/>
            <w:shd w:val="clear" w:color="000000" w:fill="FFFFFF"/>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9</w:t>
            </w:r>
          </w:p>
        </w:tc>
        <w:tc>
          <w:tcPr>
            <w:tcW w:w="141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20 01 ΥΔΡ 11</w:t>
            </w:r>
          </w:p>
        </w:tc>
        <w:tc>
          <w:tcPr>
            <w:tcW w:w="2835" w:type="dxa"/>
            <w:shd w:val="clear" w:color="000000" w:fill="FFFFFF"/>
            <w:vAlign w:val="center"/>
            <w:hideMark/>
          </w:tcPr>
          <w:p w:rsidR="002B3A98" w:rsidRPr="0052134A" w:rsidRDefault="002B3A98" w:rsidP="006C03C0">
            <w:pPr>
              <w:rPr>
                <w:rFonts w:asciiTheme="minorHAnsi" w:hAnsiTheme="minorHAnsi" w:cstheme="minorHAnsi"/>
                <w:sz w:val="18"/>
                <w:szCs w:val="18"/>
              </w:rPr>
            </w:pPr>
            <w:r w:rsidRPr="0052134A">
              <w:rPr>
                <w:rFonts w:asciiTheme="minorHAnsi" w:hAnsiTheme="minorHAnsi" w:cstheme="minorHAnsi"/>
                <w:sz w:val="18"/>
                <w:szCs w:val="18"/>
              </w:rPr>
              <w:t>Υδρόλουτρο ανακινούμενο</w:t>
            </w:r>
          </w:p>
        </w:tc>
        <w:tc>
          <w:tcPr>
            <w:tcW w:w="1984"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WB 14                                      </w:t>
            </w:r>
          </w:p>
        </w:tc>
        <w:tc>
          <w:tcPr>
            <w:tcW w:w="2268"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60 ± 1</w:t>
            </w:r>
            <w:r w:rsidRPr="0052134A">
              <w:rPr>
                <w:rFonts w:asciiTheme="minorHAnsi" w:hAnsiTheme="minorHAnsi" w:cstheme="minorHAnsi"/>
                <w:sz w:val="18"/>
                <w:szCs w:val="18"/>
                <w:vertAlign w:val="superscript"/>
              </w:rPr>
              <w:t>0</w:t>
            </w:r>
            <w:r w:rsidRPr="0052134A">
              <w:rPr>
                <w:rFonts w:asciiTheme="minorHAnsi" w:hAnsiTheme="minorHAnsi" w:cstheme="minorHAnsi"/>
                <w:sz w:val="18"/>
                <w:szCs w:val="18"/>
              </w:rPr>
              <w:t>C ,  90 ± 2</w:t>
            </w:r>
            <w:r w:rsidRPr="0052134A">
              <w:rPr>
                <w:rFonts w:asciiTheme="minorHAnsi" w:hAnsiTheme="minorHAnsi" w:cstheme="minorHAnsi"/>
                <w:sz w:val="18"/>
                <w:szCs w:val="18"/>
                <w:vertAlign w:val="superscript"/>
              </w:rPr>
              <w:t>0</w:t>
            </w:r>
            <w:r w:rsidRPr="0052134A">
              <w:rPr>
                <w:rFonts w:asciiTheme="minorHAnsi" w:hAnsiTheme="minorHAnsi" w:cstheme="minorHAnsi"/>
                <w:sz w:val="18"/>
                <w:szCs w:val="18"/>
              </w:rPr>
              <w:t xml:space="preserve">C </w:t>
            </w:r>
          </w:p>
        </w:tc>
        <w:tc>
          <w:tcPr>
            <w:tcW w:w="2552"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 xml:space="preserve">Χ.Υ. Πειραιά     </w:t>
            </w: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r>
      <w:tr w:rsidR="002B3A98" w:rsidRPr="0052134A" w:rsidTr="00F522AD">
        <w:trPr>
          <w:trHeight w:val="20"/>
          <w:jc w:val="center"/>
        </w:trPr>
        <w:tc>
          <w:tcPr>
            <w:tcW w:w="709" w:type="dxa"/>
            <w:shd w:val="clear" w:color="000000" w:fill="FFFFFF"/>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10</w:t>
            </w:r>
          </w:p>
        </w:tc>
        <w:tc>
          <w:tcPr>
            <w:tcW w:w="141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53 -ΚΛ- 01</w:t>
            </w:r>
          </w:p>
        </w:tc>
        <w:tc>
          <w:tcPr>
            <w:tcW w:w="2835" w:type="dxa"/>
            <w:shd w:val="clear" w:color="000000" w:fill="FFFFFF"/>
            <w:vAlign w:val="center"/>
            <w:hideMark/>
          </w:tcPr>
          <w:p w:rsidR="002B3A98" w:rsidRPr="0052134A" w:rsidRDefault="002B3A98" w:rsidP="006C03C0">
            <w:pPr>
              <w:rPr>
                <w:rFonts w:asciiTheme="minorHAnsi" w:hAnsiTheme="minorHAnsi" w:cstheme="minorHAnsi"/>
                <w:sz w:val="18"/>
                <w:szCs w:val="18"/>
              </w:rPr>
            </w:pPr>
            <w:r w:rsidRPr="0052134A">
              <w:rPr>
                <w:rFonts w:asciiTheme="minorHAnsi" w:hAnsiTheme="minorHAnsi" w:cstheme="minorHAnsi"/>
                <w:sz w:val="18"/>
                <w:szCs w:val="18"/>
              </w:rPr>
              <w:t>Κλίβανος επωαστικός</w:t>
            </w:r>
          </w:p>
        </w:tc>
        <w:tc>
          <w:tcPr>
            <w:tcW w:w="1984"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MEMMERT IPP400</w:t>
            </w:r>
          </w:p>
        </w:tc>
        <w:tc>
          <w:tcPr>
            <w:tcW w:w="226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37°C</w:t>
            </w:r>
          </w:p>
        </w:tc>
        <w:tc>
          <w:tcPr>
            <w:tcW w:w="2552" w:type="dxa"/>
            <w:vMerge w:val="restart"/>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 xml:space="preserve">Χ.Υ. Λιβαδειάς </w:t>
            </w: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r>
      <w:tr w:rsidR="002B3A98" w:rsidRPr="0052134A" w:rsidTr="00F522AD">
        <w:trPr>
          <w:trHeight w:val="20"/>
          <w:jc w:val="center"/>
        </w:trPr>
        <w:tc>
          <w:tcPr>
            <w:tcW w:w="709" w:type="dxa"/>
            <w:shd w:val="clear" w:color="000000" w:fill="FFFFFF"/>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11</w:t>
            </w:r>
          </w:p>
        </w:tc>
        <w:tc>
          <w:tcPr>
            <w:tcW w:w="141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53- ΚΛ- 02</w:t>
            </w:r>
          </w:p>
        </w:tc>
        <w:tc>
          <w:tcPr>
            <w:tcW w:w="2835" w:type="dxa"/>
            <w:shd w:val="clear" w:color="000000" w:fill="FFFFFF"/>
            <w:vAlign w:val="center"/>
            <w:hideMark/>
          </w:tcPr>
          <w:p w:rsidR="002B3A98" w:rsidRPr="0052134A" w:rsidRDefault="002B3A98" w:rsidP="006C03C0">
            <w:pPr>
              <w:rPr>
                <w:rFonts w:asciiTheme="minorHAnsi" w:hAnsiTheme="minorHAnsi" w:cstheme="minorHAnsi"/>
                <w:sz w:val="18"/>
                <w:szCs w:val="18"/>
              </w:rPr>
            </w:pPr>
            <w:r w:rsidRPr="0052134A">
              <w:rPr>
                <w:rFonts w:asciiTheme="minorHAnsi" w:hAnsiTheme="minorHAnsi" w:cstheme="minorHAnsi"/>
                <w:sz w:val="18"/>
                <w:szCs w:val="18"/>
              </w:rPr>
              <w:t>Κλίβανος επωαστικός</w:t>
            </w:r>
          </w:p>
        </w:tc>
        <w:tc>
          <w:tcPr>
            <w:tcW w:w="1984"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MEMMERT ΒΕ 400</w:t>
            </w:r>
          </w:p>
        </w:tc>
        <w:tc>
          <w:tcPr>
            <w:tcW w:w="226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44°C</w:t>
            </w:r>
          </w:p>
        </w:tc>
        <w:tc>
          <w:tcPr>
            <w:tcW w:w="2552" w:type="dxa"/>
            <w:vMerge/>
            <w:vAlign w:val="center"/>
            <w:hideMark/>
          </w:tcPr>
          <w:p w:rsidR="002B3A98" w:rsidRPr="0052134A" w:rsidRDefault="002B3A98" w:rsidP="006C03C0">
            <w:pPr>
              <w:rPr>
                <w:rFonts w:asciiTheme="minorHAnsi" w:hAnsiTheme="minorHAnsi" w:cstheme="minorHAnsi"/>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r>
      <w:tr w:rsidR="002B3A98" w:rsidRPr="0052134A" w:rsidTr="00F522AD">
        <w:trPr>
          <w:trHeight w:val="20"/>
          <w:jc w:val="center"/>
        </w:trPr>
        <w:tc>
          <w:tcPr>
            <w:tcW w:w="709" w:type="dxa"/>
            <w:shd w:val="clear" w:color="000000" w:fill="FFFFFF"/>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lastRenderedPageBreak/>
              <w:t>12</w:t>
            </w:r>
          </w:p>
        </w:tc>
        <w:tc>
          <w:tcPr>
            <w:tcW w:w="141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53 -ΠΕΡ- 01</w:t>
            </w:r>
          </w:p>
        </w:tc>
        <w:tc>
          <w:tcPr>
            <w:tcW w:w="2835" w:type="dxa"/>
            <w:shd w:val="clear" w:color="000000" w:fill="FFFFFF"/>
            <w:vAlign w:val="center"/>
            <w:hideMark/>
          </w:tcPr>
          <w:p w:rsidR="002B3A98" w:rsidRPr="0052134A" w:rsidRDefault="002B3A98" w:rsidP="006C03C0">
            <w:pPr>
              <w:rPr>
                <w:rFonts w:asciiTheme="minorHAnsi" w:hAnsiTheme="minorHAnsi" w:cstheme="minorHAnsi"/>
                <w:sz w:val="18"/>
                <w:szCs w:val="18"/>
              </w:rPr>
            </w:pPr>
            <w:r w:rsidRPr="0052134A">
              <w:rPr>
                <w:rFonts w:asciiTheme="minorHAnsi" w:hAnsiTheme="minorHAnsi" w:cstheme="minorHAnsi"/>
                <w:sz w:val="18"/>
                <w:szCs w:val="18"/>
              </w:rPr>
              <w:t>Κλίβανος υγρής αποστείρωσης</w:t>
            </w:r>
          </w:p>
        </w:tc>
        <w:tc>
          <w:tcPr>
            <w:tcW w:w="1984"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 xml:space="preserve">  SANYO MLS  3020  U </w:t>
            </w:r>
          </w:p>
        </w:tc>
        <w:tc>
          <w:tcPr>
            <w:tcW w:w="2268"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121 ± 3°C</w:t>
            </w:r>
          </w:p>
        </w:tc>
        <w:tc>
          <w:tcPr>
            <w:tcW w:w="2552" w:type="dxa"/>
            <w:vMerge/>
            <w:vAlign w:val="center"/>
            <w:hideMark/>
          </w:tcPr>
          <w:p w:rsidR="002B3A98" w:rsidRPr="0052134A" w:rsidRDefault="002B3A98" w:rsidP="006C03C0">
            <w:pPr>
              <w:rPr>
                <w:rFonts w:asciiTheme="minorHAnsi" w:hAnsiTheme="minorHAnsi" w:cstheme="minorHAnsi"/>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r>
      <w:tr w:rsidR="002B3A98" w:rsidRPr="0052134A" w:rsidTr="00F522AD">
        <w:trPr>
          <w:trHeight w:val="20"/>
          <w:jc w:val="center"/>
        </w:trPr>
        <w:tc>
          <w:tcPr>
            <w:tcW w:w="709" w:type="dxa"/>
            <w:shd w:val="clear" w:color="000000" w:fill="FFFFFF"/>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13</w:t>
            </w:r>
          </w:p>
        </w:tc>
        <w:tc>
          <w:tcPr>
            <w:tcW w:w="1418" w:type="dxa"/>
            <w:shd w:val="clear" w:color="000000" w:fill="FFFFFF"/>
            <w:noWrap/>
            <w:vAlign w:val="center"/>
            <w:hideMark/>
          </w:tcPr>
          <w:p w:rsidR="002B3A98" w:rsidRPr="0052134A" w:rsidRDefault="002B3A98" w:rsidP="006C03C0">
            <w:pPr>
              <w:rPr>
                <w:rFonts w:asciiTheme="minorHAnsi" w:hAnsiTheme="minorHAnsi" w:cstheme="minorHAnsi"/>
                <w:sz w:val="18"/>
                <w:szCs w:val="18"/>
              </w:rPr>
            </w:pPr>
            <w:r w:rsidRPr="0052134A">
              <w:rPr>
                <w:rFonts w:asciiTheme="minorHAnsi" w:hAnsiTheme="minorHAnsi" w:cstheme="minorHAnsi"/>
                <w:sz w:val="18"/>
                <w:szCs w:val="18"/>
              </w:rPr>
              <w:t>59 00 ΠΥΡ 07</w:t>
            </w:r>
          </w:p>
        </w:tc>
        <w:tc>
          <w:tcPr>
            <w:tcW w:w="2835" w:type="dxa"/>
            <w:shd w:val="clear" w:color="000000" w:fill="FFFFFF"/>
            <w:noWrap/>
            <w:vAlign w:val="center"/>
            <w:hideMark/>
          </w:tcPr>
          <w:p w:rsidR="002B3A98" w:rsidRPr="0052134A" w:rsidRDefault="002B3A98" w:rsidP="006C03C0">
            <w:pPr>
              <w:rPr>
                <w:rFonts w:asciiTheme="minorHAnsi" w:hAnsiTheme="minorHAnsi" w:cstheme="minorHAnsi"/>
                <w:sz w:val="18"/>
                <w:szCs w:val="18"/>
              </w:rPr>
            </w:pPr>
            <w:r w:rsidRPr="0052134A">
              <w:rPr>
                <w:rFonts w:asciiTheme="minorHAnsi" w:hAnsiTheme="minorHAnsi" w:cstheme="minorHAnsi"/>
                <w:sz w:val="18"/>
                <w:szCs w:val="18"/>
              </w:rPr>
              <w:t>πυριαντήριο</w:t>
            </w:r>
          </w:p>
        </w:tc>
        <w:tc>
          <w:tcPr>
            <w:tcW w:w="1984"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UFB 40</w:t>
            </w:r>
          </w:p>
        </w:tc>
        <w:tc>
          <w:tcPr>
            <w:tcW w:w="226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102 °C,  130 °C</w:t>
            </w:r>
          </w:p>
        </w:tc>
        <w:tc>
          <w:tcPr>
            <w:tcW w:w="2552" w:type="dxa"/>
            <w:vMerge w:val="restart"/>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Χ.Υ. Πελοποννήσου - Δυτ. Ελλάδας και Ιονίου, Πάτρα</w:t>
            </w: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r>
      <w:tr w:rsidR="002B3A98" w:rsidRPr="0052134A" w:rsidTr="00F522AD">
        <w:trPr>
          <w:trHeight w:val="20"/>
          <w:jc w:val="center"/>
        </w:trPr>
        <w:tc>
          <w:tcPr>
            <w:tcW w:w="709" w:type="dxa"/>
            <w:shd w:val="clear" w:color="000000" w:fill="FFFFFF"/>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14</w:t>
            </w:r>
          </w:p>
        </w:tc>
        <w:tc>
          <w:tcPr>
            <w:tcW w:w="141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 xml:space="preserve">59 VISCD 01 </w:t>
            </w:r>
          </w:p>
        </w:tc>
        <w:tc>
          <w:tcPr>
            <w:tcW w:w="2835" w:type="dxa"/>
            <w:shd w:val="clear" w:color="000000" w:fill="FFFFFF"/>
            <w:vAlign w:val="center"/>
            <w:hideMark/>
          </w:tcPr>
          <w:p w:rsidR="002B3A98" w:rsidRPr="0052134A" w:rsidRDefault="002B3A98" w:rsidP="006C03C0">
            <w:pPr>
              <w:rPr>
                <w:rFonts w:asciiTheme="minorHAnsi" w:hAnsiTheme="minorHAnsi" w:cstheme="minorHAnsi"/>
                <w:sz w:val="18"/>
                <w:szCs w:val="18"/>
              </w:rPr>
            </w:pPr>
            <w:r w:rsidRPr="0052134A">
              <w:rPr>
                <w:rFonts w:asciiTheme="minorHAnsi" w:hAnsiTheme="minorHAnsi" w:cstheme="minorHAnsi"/>
                <w:sz w:val="18"/>
                <w:szCs w:val="18"/>
              </w:rPr>
              <w:t>Συσκευή χώνευσης για φιαλίδια COD</w:t>
            </w:r>
          </w:p>
        </w:tc>
        <w:tc>
          <w:tcPr>
            <w:tcW w:w="1984"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 xml:space="preserve">COD reactor HACH </w:t>
            </w:r>
          </w:p>
        </w:tc>
        <w:tc>
          <w:tcPr>
            <w:tcW w:w="226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150</w:t>
            </w:r>
            <w:r w:rsidRPr="00822208">
              <w:rPr>
                <w:rFonts w:ascii="Calibri" w:hAnsi="Calibri" w:cs="Calibri"/>
                <w:sz w:val="18"/>
                <w:szCs w:val="18"/>
              </w:rPr>
              <w:t>±</w:t>
            </w:r>
            <w:r w:rsidRPr="0052134A">
              <w:rPr>
                <w:rFonts w:asciiTheme="minorHAnsi" w:hAnsiTheme="minorHAnsi" w:cstheme="minorHAnsi"/>
                <w:sz w:val="18"/>
                <w:szCs w:val="18"/>
              </w:rPr>
              <w:t xml:space="preserve">2 °C </w:t>
            </w:r>
          </w:p>
        </w:tc>
        <w:tc>
          <w:tcPr>
            <w:tcW w:w="2552" w:type="dxa"/>
            <w:vMerge/>
            <w:vAlign w:val="center"/>
            <w:hideMark/>
          </w:tcPr>
          <w:p w:rsidR="002B3A98" w:rsidRPr="0052134A" w:rsidRDefault="002B3A98" w:rsidP="006C03C0">
            <w:pPr>
              <w:rPr>
                <w:rFonts w:asciiTheme="minorHAnsi" w:hAnsiTheme="minorHAnsi" w:cstheme="minorHAnsi"/>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r>
      <w:tr w:rsidR="002B3A98" w:rsidRPr="0052134A" w:rsidTr="00F522AD">
        <w:trPr>
          <w:trHeight w:val="20"/>
          <w:jc w:val="center"/>
        </w:trPr>
        <w:tc>
          <w:tcPr>
            <w:tcW w:w="709" w:type="dxa"/>
            <w:shd w:val="clear" w:color="000000" w:fill="FFFFFF"/>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15</w:t>
            </w:r>
          </w:p>
        </w:tc>
        <w:tc>
          <w:tcPr>
            <w:tcW w:w="141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64 ΚΛΥΑ 01</w:t>
            </w:r>
          </w:p>
        </w:tc>
        <w:tc>
          <w:tcPr>
            <w:tcW w:w="2835" w:type="dxa"/>
            <w:shd w:val="clear" w:color="000000" w:fill="FFFFFF"/>
            <w:vAlign w:val="center"/>
            <w:hideMark/>
          </w:tcPr>
          <w:p w:rsidR="002B3A98" w:rsidRPr="0052134A" w:rsidRDefault="002B3A98" w:rsidP="006C03C0">
            <w:pPr>
              <w:rPr>
                <w:rFonts w:asciiTheme="minorHAnsi" w:hAnsiTheme="minorHAnsi" w:cstheme="minorHAnsi"/>
                <w:sz w:val="18"/>
                <w:szCs w:val="18"/>
              </w:rPr>
            </w:pPr>
            <w:r w:rsidRPr="0052134A">
              <w:rPr>
                <w:rFonts w:asciiTheme="minorHAnsi" w:hAnsiTheme="minorHAnsi" w:cstheme="minorHAnsi"/>
                <w:sz w:val="18"/>
                <w:szCs w:val="18"/>
              </w:rPr>
              <w:t>Κλίβανος υγρής αποστείρωσης</w:t>
            </w:r>
          </w:p>
        </w:tc>
        <w:tc>
          <w:tcPr>
            <w:tcW w:w="1984" w:type="dxa"/>
            <w:shd w:val="clear" w:color="000000" w:fill="FFFFFF"/>
            <w:noWrap/>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RAYPA AES-75</w:t>
            </w:r>
          </w:p>
        </w:tc>
        <w:tc>
          <w:tcPr>
            <w:tcW w:w="226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121 °C</w:t>
            </w:r>
          </w:p>
        </w:tc>
        <w:tc>
          <w:tcPr>
            <w:tcW w:w="2552" w:type="dxa"/>
            <w:vMerge w:val="restart"/>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Χ.Υ. Αιγαίου,  Τμήμα Χ.Υ. Ρόδου</w:t>
            </w: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r>
      <w:tr w:rsidR="002B3A98" w:rsidRPr="0052134A" w:rsidTr="00F522AD">
        <w:trPr>
          <w:trHeight w:val="20"/>
          <w:jc w:val="center"/>
        </w:trPr>
        <w:tc>
          <w:tcPr>
            <w:tcW w:w="709" w:type="dxa"/>
            <w:shd w:val="clear" w:color="000000" w:fill="FFFFFF"/>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16</w:t>
            </w:r>
          </w:p>
        </w:tc>
        <w:tc>
          <w:tcPr>
            <w:tcW w:w="141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64 ΚΛΥΑ 02</w:t>
            </w:r>
          </w:p>
        </w:tc>
        <w:tc>
          <w:tcPr>
            <w:tcW w:w="2835" w:type="dxa"/>
            <w:shd w:val="clear" w:color="000000" w:fill="FFFFFF"/>
            <w:vAlign w:val="center"/>
            <w:hideMark/>
          </w:tcPr>
          <w:p w:rsidR="002B3A98" w:rsidRPr="0052134A" w:rsidRDefault="002B3A98" w:rsidP="006C03C0">
            <w:pPr>
              <w:rPr>
                <w:rFonts w:asciiTheme="minorHAnsi" w:hAnsiTheme="minorHAnsi" w:cstheme="minorHAnsi"/>
                <w:sz w:val="18"/>
                <w:szCs w:val="18"/>
              </w:rPr>
            </w:pPr>
            <w:r w:rsidRPr="0052134A">
              <w:rPr>
                <w:rFonts w:asciiTheme="minorHAnsi" w:hAnsiTheme="minorHAnsi" w:cstheme="minorHAnsi"/>
                <w:sz w:val="18"/>
                <w:szCs w:val="18"/>
              </w:rPr>
              <w:t>Κλίβανος υγρής αποστείρωσης</w:t>
            </w:r>
          </w:p>
        </w:tc>
        <w:tc>
          <w:tcPr>
            <w:tcW w:w="1984" w:type="dxa"/>
            <w:shd w:val="clear" w:color="000000" w:fill="FFFFFF"/>
            <w:noWrap/>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RAYPA AES-75</w:t>
            </w:r>
          </w:p>
        </w:tc>
        <w:tc>
          <w:tcPr>
            <w:tcW w:w="226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120 °C</w:t>
            </w:r>
          </w:p>
        </w:tc>
        <w:tc>
          <w:tcPr>
            <w:tcW w:w="2552" w:type="dxa"/>
            <w:vMerge/>
            <w:vAlign w:val="center"/>
            <w:hideMark/>
          </w:tcPr>
          <w:p w:rsidR="002B3A98" w:rsidRPr="0052134A" w:rsidRDefault="002B3A98" w:rsidP="006C03C0">
            <w:pPr>
              <w:rPr>
                <w:rFonts w:asciiTheme="minorHAnsi" w:hAnsiTheme="minorHAnsi" w:cstheme="minorHAnsi"/>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r>
      <w:tr w:rsidR="002B3A98" w:rsidRPr="0052134A" w:rsidTr="00F522AD">
        <w:trPr>
          <w:trHeight w:val="20"/>
          <w:jc w:val="center"/>
        </w:trPr>
        <w:tc>
          <w:tcPr>
            <w:tcW w:w="709" w:type="dxa"/>
            <w:shd w:val="clear" w:color="000000" w:fill="FFFFFF"/>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17</w:t>
            </w:r>
          </w:p>
        </w:tc>
        <w:tc>
          <w:tcPr>
            <w:tcW w:w="141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64 ΚΛΥΑ 03</w:t>
            </w:r>
          </w:p>
        </w:tc>
        <w:tc>
          <w:tcPr>
            <w:tcW w:w="2835" w:type="dxa"/>
            <w:shd w:val="clear" w:color="000000" w:fill="FFFFFF"/>
            <w:vAlign w:val="center"/>
            <w:hideMark/>
          </w:tcPr>
          <w:p w:rsidR="002B3A98" w:rsidRPr="0052134A" w:rsidRDefault="002B3A98" w:rsidP="006C03C0">
            <w:pPr>
              <w:rPr>
                <w:rFonts w:asciiTheme="minorHAnsi" w:hAnsiTheme="minorHAnsi" w:cstheme="minorHAnsi"/>
                <w:sz w:val="18"/>
                <w:szCs w:val="18"/>
              </w:rPr>
            </w:pPr>
            <w:r w:rsidRPr="0052134A">
              <w:rPr>
                <w:rFonts w:asciiTheme="minorHAnsi" w:hAnsiTheme="minorHAnsi" w:cstheme="minorHAnsi"/>
                <w:sz w:val="18"/>
                <w:szCs w:val="18"/>
              </w:rPr>
              <w:t>Κλίβανος υγρής αποστείρωσης</w:t>
            </w:r>
          </w:p>
        </w:tc>
        <w:tc>
          <w:tcPr>
            <w:tcW w:w="1984" w:type="dxa"/>
            <w:shd w:val="clear" w:color="000000" w:fill="FFFFFF"/>
            <w:noWrap/>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RAYPA AES-28</w:t>
            </w:r>
          </w:p>
        </w:tc>
        <w:tc>
          <w:tcPr>
            <w:tcW w:w="226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121 °C</w:t>
            </w:r>
          </w:p>
        </w:tc>
        <w:tc>
          <w:tcPr>
            <w:tcW w:w="2552" w:type="dxa"/>
            <w:vMerge/>
            <w:vAlign w:val="center"/>
            <w:hideMark/>
          </w:tcPr>
          <w:p w:rsidR="002B3A98" w:rsidRPr="0052134A" w:rsidRDefault="002B3A98" w:rsidP="006C03C0">
            <w:pPr>
              <w:rPr>
                <w:rFonts w:asciiTheme="minorHAnsi" w:hAnsiTheme="minorHAnsi" w:cstheme="minorHAnsi"/>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r>
      <w:tr w:rsidR="002B3A98" w:rsidRPr="0052134A" w:rsidTr="00F522AD">
        <w:trPr>
          <w:trHeight w:val="20"/>
          <w:jc w:val="center"/>
        </w:trPr>
        <w:tc>
          <w:tcPr>
            <w:tcW w:w="709" w:type="dxa"/>
            <w:shd w:val="clear" w:color="000000" w:fill="FFFFFF"/>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18</w:t>
            </w:r>
          </w:p>
        </w:tc>
        <w:tc>
          <w:tcPr>
            <w:tcW w:w="1418" w:type="dxa"/>
            <w:shd w:val="clear" w:color="000000" w:fill="FFFFFF"/>
            <w:noWrap/>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64 ΚΛΕΠ 01</w:t>
            </w:r>
          </w:p>
        </w:tc>
        <w:tc>
          <w:tcPr>
            <w:tcW w:w="2835" w:type="dxa"/>
            <w:shd w:val="clear" w:color="000000" w:fill="FFFFFF"/>
            <w:vAlign w:val="center"/>
            <w:hideMark/>
          </w:tcPr>
          <w:p w:rsidR="002B3A98" w:rsidRPr="0052134A" w:rsidRDefault="002B3A98" w:rsidP="006C03C0">
            <w:pPr>
              <w:rPr>
                <w:rFonts w:asciiTheme="minorHAnsi" w:hAnsiTheme="minorHAnsi" w:cstheme="minorHAnsi"/>
                <w:sz w:val="18"/>
                <w:szCs w:val="18"/>
              </w:rPr>
            </w:pPr>
            <w:r w:rsidRPr="0052134A">
              <w:rPr>
                <w:rFonts w:asciiTheme="minorHAnsi" w:hAnsiTheme="minorHAnsi" w:cstheme="minorHAnsi"/>
                <w:sz w:val="18"/>
                <w:szCs w:val="18"/>
              </w:rPr>
              <w:t>Κλίβανος επωαστικός</w:t>
            </w:r>
          </w:p>
        </w:tc>
        <w:tc>
          <w:tcPr>
            <w:tcW w:w="1984"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IPP 400</w:t>
            </w:r>
          </w:p>
        </w:tc>
        <w:tc>
          <w:tcPr>
            <w:tcW w:w="226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44 °C</w:t>
            </w:r>
          </w:p>
        </w:tc>
        <w:tc>
          <w:tcPr>
            <w:tcW w:w="2552" w:type="dxa"/>
            <w:vMerge/>
            <w:vAlign w:val="center"/>
            <w:hideMark/>
          </w:tcPr>
          <w:p w:rsidR="002B3A98" w:rsidRPr="0052134A" w:rsidRDefault="002B3A98" w:rsidP="006C03C0">
            <w:pPr>
              <w:rPr>
                <w:rFonts w:asciiTheme="minorHAnsi" w:hAnsiTheme="minorHAnsi" w:cstheme="minorHAnsi"/>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r>
      <w:tr w:rsidR="002B3A98" w:rsidRPr="0052134A" w:rsidTr="00F522AD">
        <w:trPr>
          <w:trHeight w:val="20"/>
          <w:jc w:val="center"/>
        </w:trPr>
        <w:tc>
          <w:tcPr>
            <w:tcW w:w="709" w:type="dxa"/>
            <w:shd w:val="clear" w:color="000000" w:fill="FFFFFF"/>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19</w:t>
            </w:r>
          </w:p>
        </w:tc>
        <w:tc>
          <w:tcPr>
            <w:tcW w:w="1418" w:type="dxa"/>
            <w:shd w:val="clear" w:color="000000" w:fill="FFFFFF"/>
            <w:noWrap/>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64 ΚΛΕΠ 02</w:t>
            </w:r>
          </w:p>
        </w:tc>
        <w:tc>
          <w:tcPr>
            <w:tcW w:w="2835" w:type="dxa"/>
            <w:shd w:val="clear" w:color="000000" w:fill="FFFFFF"/>
            <w:vAlign w:val="center"/>
            <w:hideMark/>
          </w:tcPr>
          <w:p w:rsidR="002B3A98" w:rsidRPr="0052134A" w:rsidRDefault="002B3A98" w:rsidP="006C03C0">
            <w:pPr>
              <w:rPr>
                <w:rFonts w:asciiTheme="minorHAnsi" w:hAnsiTheme="minorHAnsi" w:cstheme="minorHAnsi"/>
                <w:sz w:val="18"/>
                <w:szCs w:val="18"/>
              </w:rPr>
            </w:pPr>
            <w:r w:rsidRPr="0052134A">
              <w:rPr>
                <w:rFonts w:asciiTheme="minorHAnsi" w:hAnsiTheme="minorHAnsi" w:cstheme="minorHAnsi"/>
                <w:sz w:val="18"/>
                <w:szCs w:val="18"/>
              </w:rPr>
              <w:t>Κλίβανος επωαστικός</w:t>
            </w:r>
          </w:p>
        </w:tc>
        <w:tc>
          <w:tcPr>
            <w:tcW w:w="1984"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MEMMERT IPP 400</w:t>
            </w:r>
          </w:p>
        </w:tc>
        <w:tc>
          <w:tcPr>
            <w:tcW w:w="226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36°C</w:t>
            </w:r>
          </w:p>
        </w:tc>
        <w:tc>
          <w:tcPr>
            <w:tcW w:w="2552" w:type="dxa"/>
            <w:vMerge/>
            <w:vAlign w:val="center"/>
            <w:hideMark/>
          </w:tcPr>
          <w:p w:rsidR="002B3A98" w:rsidRPr="0052134A" w:rsidRDefault="002B3A98" w:rsidP="006C03C0">
            <w:pPr>
              <w:rPr>
                <w:rFonts w:asciiTheme="minorHAnsi" w:hAnsiTheme="minorHAnsi" w:cstheme="minorHAnsi"/>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r>
      <w:tr w:rsidR="002B3A98" w:rsidRPr="0052134A" w:rsidTr="00F522AD">
        <w:trPr>
          <w:trHeight w:val="20"/>
          <w:jc w:val="center"/>
        </w:trPr>
        <w:tc>
          <w:tcPr>
            <w:tcW w:w="709" w:type="dxa"/>
            <w:shd w:val="clear" w:color="000000" w:fill="FFFFFF"/>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20</w:t>
            </w:r>
          </w:p>
        </w:tc>
        <w:tc>
          <w:tcPr>
            <w:tcW w:w="1418" w:type="dxa"/>
            <w:shd w:val="clear" w:color="000000" w:fill="FFFFFF"/>
            <w:noWrap/>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64 ΚΛΕΠ 03</w:t>
            </w:r>
          </w:p>
        </w:tc>
        <w:tc>
          <w:tcPr>
            <w:tcW w:w="2835" w:type="dxa"/>
            <w:shd w:val="clear" w:color="000000" w:fill="FFFFFF"/>
            <w:vAlign w:val="center"/>
            <w:hideMark/>
          </w:tcPr>
          <w:p w:rsidR="002B3A98" w:rsidRPr="0052134A" w:rsidRDefault="002B3A98" w:rsidP="006C03C0">
            <w:pPr>
              <w:rPr>
                <w:rFonts w:asciiTheme="minorHAnsi" w:hAnsiTheme="minorHAnsi" w:cstheme="minorHAnsi"/>
                <w:sz w:val="18"/>
                <w:szCs w:val="18"/>
              </w:rPr>
            </w:pPr>
            <w:r w:rsidRPr="0052134A">
              <w:rPr>
                <w:rFonts w:asciiTheme="minorHAnsi" w:hAnsiTheme="minorHAnsi" w:cstheme="minorHAnsi"/>
                <w:sz w:val="18"/>
                <w:szCs w:val="18"/>
              </w:rPr>
              <w:t>Κλίβανος επωαστικός</w:t>
            </w:r>
          </w:p>
        </w:tc>
        <w:tc>
          <w:tcPr>
            <w:tcW w:w="1984"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IPP 400</w:t>
            </w:r>
          </w:p>
        </w:tc>
        <w:tc>
          <w:tcPr>
            <w:tcW w:w="226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Pr>
                <w:rFonts w:asciiTheme="minorHAnsi" w:hAnsiTheme="minorHAnsi" w:cstheme="minorHAnsi"/>
                <w:sz w:val="18"/>
                <w:szCs w:val="18"/>
              </w:rPr>
              <w:t>22</w:t>
            </w:r>
            <w:r w:rsidRPr="0052134A">
              <w:rPr>
                <w:rFonts w:asciiTheme="minorHAnsi" w:hAnsiTheme="minorHAnsi" w:cstheme="minorHAnsi"/>
                <w:sz w:val="18"/>
                <w:szCs w:val="18"/>
              </w:rPr>
              <w:t>°C</w:t>
            </w:r>
          </w:p>
        </w:tc>
        <w:tc>
          <w:tcPr>
            <w:tcW w:w="2552" w:type="dxa"/>
            <w:vMerge/>
            <w:vAlign w:val="center"/>
            <w:hideMark/>
          </w:tcPr>
          <w:p w:rsidR="002B3A98" w:rsidRPr="0052134A" w:rsidRDefault="002B3A98" w:rsidP="006C03C0">
            <w:pPr>
              <w:rPr>
                <w:rFonts w:asciiTheme="minorHAnsi" w:hAnsiTheme="minorHAnsi" w:cstheme="minorHAnsi"/>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r>
      <w:tr w:rsidR="002B3A98" w:rsidRPr="0052134A" w:rsidTr="00F522AD">
        <w:trPr>
          <w:trHeight w:val="20"/>
          <w:jc w:val="center"/>
        </w:trPr>
        <w:tc>
          <w:tcPr>
            <w:tcW w:w="709" w:type="dxa"/>
            <w:shd w:val="clear" w:color="000000" w:fill="FFFFFF"/>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21</w:t>
            </w:r>
          </w:p>
        </w:tc>
        <w:tc>
          <w:tcPr>
            <w:tcW w:w="1418" w:type="dxa"/>
            <w:shd w:val="clear" w:color="000000" w:fill="FFFFFF"/>
            <w:noWrap/>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64 ΚΛΕΠ 04</w:t>
            </w:r>
          </w:p>
        </w:tc>
        <w:tc>
          <w:tcPr>
            <w:tcW w:w="2835" w:type="dxa"/>
            <w:shd w:val="clear" w:color="000000" w:fill="FFFFFF"/>
            <w:vAlign w:val="center"/>
            <w:hideMark/>
          </w:tcPr>
          <w:p w:rsidR="002B3A98" w:rsidRPr="0052134A" w:rsidRDefault="002B3A98" w:rsidP="006C03C0">
            <w:pPr>
              <w:rPr>
                <w:rFonts w:asciiTheme="minorHAnsi" w:hAnsiTheme="minorHAnsi" w:cstheme="minorHAnsi"/>
                <w:sz w:val="18"/>
                <w:szCs w:val="18"/>
              </w:rPr>
            </w:pPr>
            <w:r w:rsidRPr="0052134A">
              <w:rPr>
                <w:rFonts w:asciiTheme="minorHAnsi" w:hAnsiTheme="minorHAnsi" w:cstheme="minorHAnsi"/>
                <w:sz w:val="18"/>
                <w:szCs w:val="18"/>
              </w:rPr>
              <w:t>Κλίβανος επωαστικός</w:t>
            </w:r>
          </w:p>
        </w:tc>
        <w:tc>
          <w:tcPr>
            <w:tcW w:w="1984"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MEMMERT IPP 400</w:t>
            </w:r>
          </w:p>
        </w:tc>
        <w:tc>
          <w:tcPr>
            <w:tcW w:w="226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36°C</w:t>
            </w:r>
          </w:p>
        </w:tc>
        <w:tc>
          <w:tcPr>
            <w:tcW w:w="2552" w:type="dxa"/>
            <w:vMerge/>
            <w:vAlign w:val="center"/>
            <w:hideMark/>
          </w:tcPr>
          <w:p w:rsidR="002B3A98" w:rsidRPr="0052134A" w:rsidRDefault="002B3A98" w:rsidP="006C03C0">
            <w:pPr>
              <w:rPr>
                <w:rFonts w:asciiTheme="minorHAnsi" w:hAnsiTheme="minorHAnsi" w:cstheme="minorHAnsi"/>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r>
      <w:tr w:rsidR="002B3A98" w:rsidRPr="0052134A" w:rsidTr="00F522AD">
        <w:trPr>
          <w:trHeight w:val="20"/>
          <w:jc w:val="center"/>
        </w:trPr>
        <w:tc>
          <w:tcPr>
            <w:tcW w:w="709" w:type="dxa"/>
            <w:shd w:val="clear" w:color="000000" w:fill="FFFFFF"/>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22</w:t>
            </w:r>
          </w:p>
        </w:tc>
        <w:tc>
          <w:tcPr>
            <w:tcW w:w="1418" w:type="dxa"/>
            <w:shd w:val="clear" w:color="000000" w:fill="FFFFFF"/>
            <w:noWrap/>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64 ΚΛΕΠ 07</w:t>
            </w:r>
          </w:p>
        </w:tc>
        <w:tc>
          <w:tcPr>
            <w:tcW w:w="2835" w:type="dxa"/>
            <w:shd w:val="clear" w:color="000000" w:fill="FFFFFF"/>
            <w:vAlign w:val="center"/>
            <w:hideMark/>
          </w:tcPr>
          <w:p w:rsidR="002B3A98" w:rsidRPr="0052134A" w:rsidRDefault="002B3A98" w:rsidP="006C03C0">
            <w:pPr>
              <w:rPr>
                <w:rFonts w:asciiTheme="minorHAnsi" w:hAnsiTheme="minorHAnsi" w:cstheme="minorHAnsi"/>
                <w:sz w:val="18"/>
                <w:szCs w:val="18"/>
              </w:rPr>
            </w:pPr>
            <w:r w:rsidRPr="0052134A">
              <w:rPr>
                <w:rFonts w:asciiTheme="minorHAnsi" w:hAnsiTheme="minorHAnsi" w:cstheme="minorHAnsi"/>
                <w:sz w:val="18"/>
                <w:szCs w:val="18"/>
              </w:rPr>
              <w:t>Κλίβανος επωαστικός</w:t>
            </w:r>
          </w:p>
        </w:tc>
        <w:tc>
          <w:tcPr>
            <w:tcW w:w="1984"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IPP 400</w:t>
            </w:r>
          </w:p>
        </w:tc>
        <w:tc>
          <w:tcPr>
            <w:tcW w:w="226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44 °C</w:t>
            </w:r>
          </w:p>
        </w:tc>
        <w:tc>
          <w:tcPr>
            <w:tcW w:w="2552" w:type="dxa"/>
            <w:vMerge/>
            <w:vAlign w:val="center"/>
            <w:hideMark/>
          </w:tcPr>
          <w:p w:rsidR="002B3A98" w:rsidRPr="0052134A" w:rsidRDefault="002B3A98" w:rsidP="006C03C0">
            <w:pPr>
              <w:rPr>
                <w:rFonts w:asciiTheme="minorHAnsi" w:hAnsiTheme="minorHAnsi" w:cstheme="minorHAnsi"/>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r>
      <w:tr w:rsidR="002B3A98" w:rsidRPr="0052134A" w:rsidTr="00F522AD">
        <w:trPr>
          <w:trHeight w:val="20"/>
          <w:jc w:val="center"/>
        </w:trPr>
        <w:tc>
          <w:tcPr>
            <w:tcW w:w="709" w:type="dxa"/>
            <w:shd w:val="clear" w:color="000000" w:fill="FFFFFF"/>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23</w:t>
            </w:r>
          </w:p>
        </w:tc>
        <w:tc>
          <w:tcPr>
            <w:tcW w:w="141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64 KBOD 01</w:t>
            </w:r>
          </w:p>
        </w:tc>
        <w:tc>
          <w:tcPr>
            <w:tcW w:w="2835" w:type="dxa"/>
            <w:shd w:val="clear" w:color="000000" w:fill="FFFFFF"/>
            <w:vAlign w:val="center"/>
            <w:hideMark/>
          </w:tcPr>
          <w:p w:rsidR="002B3A98" w:rsidRPr="0052134A" w:rsidRDefault="002B3A98" w:rsidP="006C03C0">
            <w:pPr>
              <w:rPr>
                <w:rFonts w:asciiTheme="minorHAnsi" w:hAnsiTheme="minorHAnsi" w:cstheme="minorHAnsi"/>
                <w:sz w:val="18"/>
                <w:szCs w:val="18"/>
              </w:rPr>
            </w:pPr>
            <w:r w:rsidRPr="0052134A">
              <w:rPr>
                <w:rFonts w:asciiTheme="minorHAnsi" w:hAnsiTheme="minorHAnsi" w:cstheme="minorHAnsi"/>
                <w:sz w:val="18"/>
                <w:szCs w:val="18"/>
              </w:rPr>
              <w:t xml:space="preserve">Ψυχόμενος επωαστικός κλίβανος </w:t>
            </w:r>
          </w:p>
        </w:tc>
        <w:tc>
          <w:tcPr>
            <w:tcW w:w="1984"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LOVIBOND</w:t>
            </w:r>
          </w:p>
        </w:tc>
        <w:tc>
          <w:tcPr>
            <w:tcW w:w="2268"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20°C</w:t>
            </w:r>
          </w:p>
        </w:tc>
        <w:tc>
          <w:tcPr>
            <w:tcW w:w="2552" w:type="dxa"/>
            <w:vMerge/>
            <w:vAlign w:val="center"/>
            <w:hideMark/>
          </w:tcPr>
          <w:p w:rsidR="002B3A98" w:rsidRPr="0052134A" w:rsidRDefault="002B3A98" w:rsidP="006C03C0">
            <w:pPr>
              <w:rPr>
                <w:rFonts w:asciiTheme="minorHAnsi" w:hAnsiTheme="minorHAnsi" w:cstheme="minorHAnsi"/>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r>
      <w:tr w:rsidR="002B3A98" w:rsidRPr="0052134A" w:rsidTr="00F522AD">
        <w:trPr>
          <w:trHeight w:val="20"/>
          <w:jc w:val="center"/>
        </w:trPr>
        <w:tc>
          <w:tcPr>
            <w:tcW w:w="709" w:type="dxa"/>
            <w:shd w:val="clear" w:color="000000" w:fill="FFFFFF"/>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24</w:t>
            </w:r>
          </w:p>
        </w:tc>
        <w:tc>
          <w:tcPr>
            <w:tcW w:w="141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64 ΚΛΞΑ 01</w:t>
            </w:r>
          </w:p>
        </w:tc>
        <w:tc>
          <w:tcPr>
            <w:tcW w:w="2835" w:type="dxa"/>
            <w:shd w:val="clear" w:color="000000" w:fill="FFFFFF"/>
            <w:vAlign w:val="center"/>
            <w:hideMark/>
          </w:tcPr>
          <w:p w:rsidR="002B3A98" w:rsidRPr="0052134A" w:rsidRDefault="002B3A98" w:rsidP="006C03C0">
            <w:pPr>
              <w:rPr>
                <w:rFonts w:asciiTheme="minorHAnsi" w:hAnsiTheme="minorHAnsi" w:cstheme="minorHAnsi"/>
                <w:sz w:val="18"/>
                <w:szCs w:val="18"/>
              </w:rPr>
            </w:pPr>
            <w:r w:rsidRPr="0052134A">
              <w:rPr>
                <w:rFonts w:asciiTheme="minorHAnsi" w:hAnsiTheme="minorHAnsi" w:cstheme="minorHAnsi"/>
                <w:sz w:val="18"/>
                <w:szCs w:val="18"/>
              </w:rPr>
              <w:t>Πυριαντήριο</w:t>
            </w:r>
          </w:p>
        </w:tc>
        <w:tc>
          <w:tcPr>
            <w:tcW w:w="1984" w:type="dxa"/>
            <w:shd w:val="clear" w:color="000000" w:fill="FFFFFF"/>
            <w:noWrap/>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SANYO MOV 102</w:t>
            </w:r>
          </w:p>
        </w:tc>
        <w:tc>
          <w:tcPr>
            <w:tcW w:w="2268"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107°C</w:t>
            </w:r>
          </w:p>
        </w:tc>
        <w:tc>
          <w:tcPr>
            <w:tcW w:w="2552" w:type="dxa"/>
            <w:vMerge/>
            <w:vAlign w:val="center"/>
            <w:hideMark/>
          </w:tcPr>
          <w:p w:rsidR="002B3A98" w:rsidRPr="0052134A" w:rsidRDefault="002B3A98" w:rsidP="006C03C0">
            <w:pPr>
              <w:rPr>
                <w:rFonts w:asciiTheme="minorHAnsi" w:hAnsiTheme="minorHAnsi" w:cstheme="minorHAnsi"/>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r>
      <w:tr w:rsidR="002B3A98" w:rsidRPr="0052134A" w:rsidTr="00F522AD">
        <w:trPr>
          <w:trHeight w:val="20"/>
          <w:jc w:val="center"/>
        </w:trPr>
        <w:tc>
          <w:tcPr>
            <w:tcW w:w="709" w:type="dxa"/>
            <w:shd w:val="clear" w:color="000000" w:fill="FFFFFF"/>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25</w:t>
            </w:r>
          </w:p>
        </w:tc>
        <w:tc>
          <w:tcPr>
            <w:tcW w:w="141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64 ΚΛΞΑ 02</w:t>
            </w:r>
          </w:p>
        </w:tc>
        <w:tc>
          <w:tcPr>
            <w:tcW w:w="2835" w:type="dxa"/>
            <w:shd w:val="clear" w:color="000000" w:fill="FFFFFF"/>
            <w:vAlign w:val="center"/>
            <w:hideMark/>
          </w:tcPr>
          <w:p w:rsidR="002B3A98" w:rsidRPr="0052134A" w:rsidRDefault="002B3A98" w:rsidP="006C03C0">
            <w:pPr>
              <w:rPr>
                <w:rFonts w:asciiTheme="minorHAnsi" w:hAnsiTheme="minorHAnsi" w:cstheme="minorHAnsi"/>
                <w:sz w:val="18"/>
                <w:szCs w:val="18"/>
              </w:rPr>
            </w:pPr>
            <w:r w:rsidRPr="0052134A">
              <w:rPr>
                <w:rFonts w:asciiTheme="minorHAnsi" w:hAnsiTheme="minorHAnsi" w:cstheme="minorHAnsi"/>
                <w:sz w:val="18"/>
                <w:szCs w:val="18"/>
              </w:rPr>
              <w:t>Κλίβανος ξηρής αποστείρωσης</w:t>
            </w:r>
          </w:p>
        </w:tc>
        <w:tc>
          <w:tcPr>
            <w:tcW w:w="1984" w:type="dxa"/>
            <w:shd w:val="clear" w:color="000000" w:fill="FFFFFF"/>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SELECTA           DIGITRINIC 2000</w:t>
            </w:r>
          </w:p>
        </w:tc>
        <w:tc>
          <w:tcPr>
            <w:tcW w:w="2268"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173 °C</w:t>
            </w:r>
          </w:p>
        </w:tc>
        <w:tc>
          <w:tcPr>
            <w:tcW w:w="2552" w:type="dxa"/>
            <w:vMerge/>
            <w:vAlign w:val="center"/>
            <w:hideMark/>
          </w:tcPr>
          <w:p w:rsidR="002B3A98" w:rsidRPr="0052134A" w:rsidRDefault="002B3A98" w:rsidP="006C03C0">
            <w:pPr>
              <w:rPr>
                <w:rFonts w:asciiTheme="minorHAnsi" w:hAnsiTheme="minorHAnsi" w:cstheme="minorHAnsi"/>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r>
      <w:tr w:rsidR="002B3A98" w:rsidRPr="0052134A" w:rsidTr="00F522AD">
        <w:trPr>
          <w:trHeight w:val="20"/>
          <w:jc w:val="center"/>
        </w:trPr>
        <w:tc>
          <w:tcPr>
            <w:tcW w:w="709" w:type="dxa"/>
            <w:shd w:val="clear" w:color="000000" w:fill="FFFFFF"/>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26</w:t>
            </w:r>
          </w:p>
        </w:tc>
        <w:tc>
          <w:tcPr>
            <w:tcW w:w="1418" w:type="dxa"/>
            <w:shd w:val="clear" w:color="000000" w:fill="FFFFFF"/>
            <w:noWrap/>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64 ΚΛΞΑ 03</w:t>
            </w:r>
          </w:p>
        </w:tc>
        <w:tc>
          <w:tcPr>
            <w:tcW w:w="2835" w:type="dxa"/>
            <w:shd w:val="clear" w:color="000000" w:fill="FFFFFF"/>
            <w:vAlign w:val="center"/>
            <w:hideMark/>
          </w:tcPr>
          <w:p w:rsidR="002B3A98" w:rsidRPr="0052134A" w:rsidRDefault="002B3A98" w:rsidP="006C03C0">
            <w:pPr>
              <w:rPr>
                <w:rFonts w:asciiTheme="minorHAnsi" w:hAnsiTheme="minorHAnsi" w:cstheme="minorHAnsi"/>
                <w:sz w:val="18"/>
                <w:szCs w:val="18"/>
              </w:rPr>
            </w:pPr>
            <w:r w:rsidRPr="0052134A">
              <w:rPr>
                <w:rFonts w:asciiTheme="minorHAnsi" w:hAnsiTheme="minorHAnsi" w:cstheme="minorHAnsi"/>
                <w:sz w:val="18"/>
                <w:szCs w:val="18"/>
              </w:rPr>
              <w:t>Κλίβανος ξηρής αποστείρωσης</w:t>
            </w:r>
          </w:p>
        </w:tc>
        <w:tc>
          <w:tcPr>
            <w:tcW w:w="1984" w:type="dxa"/>
            <w:shd w:val="clear" w:color="000000" w:fill="FFFFFF"/>
            <w:noWrap/>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BINDER</w:t>
            </w:r>
          </w:p>
        </w:tc>
        <w:tc>
          <w:tcPr>
            <w:tcW w:w="2268"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110 °C</w:t>
            </w:r>
          </w:p>
        </w:tc>
        <w:tc>
          <w:tcPr>
            <w:tcW w:w="2552" w:type="dxa"/>
            <w:vMerge/>
            <w:vAlign w:val="center"/>
            <w:hideMark/>
          </w:tcPr>
          <w:p w:rsidR="002B3A98" w:rsidRPr="0052134A" w:rsidRDefault="002B3A98" w:rsidP="006C03C0">
            <w:pPr>
              <w:rPr>
                <w:rFonts w:asciiTheme="minorHAnsi" w:hAnsiTheme="minorHAnsi" w:cstheme="minorHAnsi"/>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r>
      <w:tr w:rsidR="002B3A98" w:rsidRPr="0052134A" w:rsidTr="00F522AD">
        <w:trPr>
          <w:trHeight w:val="20"/>
          <w:jc w:val="center"/>
        </w:trPr>
        <w:tc>
          <w:tcPr>
            <w:tcW w:w="709" w:type="dxa"/>
            <w:shd w:val="clear" w:color="000000" w:fill="FFFFFF"/>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27</w:t>
            </w:r>
          </w:p>
        </w:tc>
        <w:tc>
          <w:tcPr>
            <w:tcW w:w="1418" w:type="dxa"/>
            <w:shd w:val="clear" w:color="000000" w:fill="FFFFFF"/>
            <w:noWrap/>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64 COD 02</w:t>
            </w:r>
          </w:p>
        </w:tc>
        <w:tc>
          <w:tcPr>
            <w:tcW w:w="2835" w:type="dxa"/>
            <w:shd w:val="clear" w:color="000000" w:fill="FFFFFF"/>
            <w:vAlign w:val="center"/>
            <w:hideMark/>
          </w:tcPr>
          <w:p w:rsidR="002B3A98" w:rsidRPr="0052134A" w:rsidRDefault="002B3A98" w:rsidP="006C03C0">
            <w:pPr>
              <w:rPr>
                <w:rFonts w:asciiTheme="minorHAnsi" w:hAnsiTheme="minorHAnsi" w:cstheme="minorHAnsi"/>
                <w:sz w:val="18"/>
                <w:szCs w:val="18"/>
              </w:rPr>
            </w:pPr>
            <w:r w:rsidRPr="0052134A">
              <w:rPr>
                <w:rFonts w:asciiTheme="minorHAnsi" w:hAnsiTheme="minorHAnsi" w:cstheme="minorHAnsi"/>
                <w:sz w:val="18"/>
                <w:szCs w:val="18"/>
              </w:rPr>
              <w:t>Θερμοαντιδραστήρας</w:t>
            </w:r>
          </w:p>
        </w:tc>
        <w:tc>
          <w:tcPr>
            <w:tcW w:w="1984"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 xml:space="preserve"> HACH LANGE</w:t>
            </w:r>
          </w:p>
        </w:tc>
        <w:tc>
          <w:tcPr>
            <w:tcW w:w="2268"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146 °C</w:t>
            </w:r>
          </w:p>
        </w:tc>
        <w:tc>
          <w:tcPr>
            <w:tcW w:w="2552" w:type="dxa"/>
            <w:vMerge/>
            <w:vAlign w:val="center"/>
            <w:hideMark/>
          </w:tcPr>
          <w:p w:rsidR="002B3A98" w:rsidRPr="0052134A" w:rsidRDefault="002B3A98" w:rsidP="006C03C0">
            <w:pPr>
              <w:rPr>
                <w:rFonts w:asciiTheme="minorHAnsi" w:hAnsiTheme="minorHAnsi" w:cstheme="minorHAnsi"/>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r>
      <w:tr w:rsidR="002B3A98" w:rsidRPr="0052134A" w:rsidTr="00F522AD">
        <w:trPr>
          <w:trHeight w:val="20"/>
          <w:jc w:val="center"/>
        </w:trPr>
        <w:tc>
          <w:tcPr>
            <w:tcW w:w="709" w:type="dxa"/>
            <w:shd w:val="clear" w:color="000000" w:fill="FFFFFF"/>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28</w:t>
            </w:r>
          </w:p>
        </w:tc>
        <w:tc>
          <w:tcPr>
            <w:tcW w:w="1418" w:type="dxa"/>
            <w:shd w:val="clear" w:color="000000" w:fill="FFFFFF"/>
            <w:noWrap/>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64 ΥΔΤ 01</w:t>
            </w:r>
          </w:p>
        </w:tc>
        <w:tc>
          <w:tcPr>
            <w:tcW w:w="2835" w:type="dxa"/>
            <w:shd w:val="clear" w:color="000000" w:fill="FFFFFF"/>
            <w:vAlign w:val="center"/>
            <w:hideMark/>
          </w:tcPr>
          <w:p w:rsidR="002B3A98" w:rsidRPr="0052134A" w:rsidRDefault="002B3A98" w:rsidP="006C03C0">
            <w:pPr>
              <w:rPr>
                <w:rFonts w:asciiTheme="minorHAnsi" w:hAnsiTheme="minorHAnsi" w:cstheme="minorHAnsi"/>
                <w:sz w:val="18"/>
                <w:szCs w:val="18"/>
              </w:rPr>
            </w:pPr>
            <w:r w:rsidRPr="0052134A">
              <w:rPr>
                <w:rFonts w:asciiTheme="minorHAnsi" w:hAnsiTheme="minorHAnsi" w:cstheme="minorHAnsi"/>
                <w:sz w:val="18"/>
                <w:szCs w:val="18"/>
              </w:rPr>
              <w:t>Υδατόλουτρο</w:t>
            </w:r>
          </w:p>
        </w:tc>
        <w:tc>
          <w:tcPr>
            <w:tcW w:w="1984"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SELECTA UNITRONIC OR</w:t>
            </w:r>
          </w:p>
        </w:tc>
        <w:tc>
          <w:tcPr>
            <w:tcW w:w="2268"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45 °C</w:t>
            </w:r>
          </w:p>
        </w:tc>
        <w:tc>
          <w:tcPr>
            <w:tcW w:w="2552" w:type="dxa"/>
            <w:vMerge/>
            <w:vAlign w:val="center"/>
            <w:hideMark/>
          </w:tcPr>
          <w:p w:rsidR="002B3A98" w:rsidRPr="0052134A" w:rsidRDefault="002B3A98" w:rsidP="006C03C0">
            <w:pPr>
              <w:rPr>
                <w:rFonts w:asciiTheme="minorHAnsi" w:hAnsiTheme="minorHAnsi" w:cstheme="minorHAnsi"/>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r>
      <w:tr w:rsidR="002B3A98" w:rsidRPr="0052134A" w:rsidTr="00F522AD">
        <w:trPr>
          <w:trHeight w:val="20"/>
          <w:jc w:val="center"/>
        </w:trPr>
        <w:tc>
          <w:tcPr>
            <w:tcW w:w="709" w:type="dxa"/>
            <w:shd w:val="clear" w:color="000000" w:fill="FFFFFF"/>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29</w:t>
            </w:r>
          </w:p>
        </w:tc>
        <w:tc>
          <w:tcPr>
            <w:tcW w:w="1418" w:type="dxa"/>
            <w:shd w:val="clear" w:color="000000" w:fill="FFFFFF"/>
            <w:noWrap/>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64 ΥΔΤ 02</w:t>
            </w:r>
          </w:p>
        </w:tc>
        <w:tc>
          <w:tcPr>
            <w:tcW w:w="2835" w:type="dxa"/>
            <w:shd w:val="clear" w:color="000000" w:fill="FFFFFF"/>
            <w:vAlign w:val="center"/>
            <w:hideMark/>
          </w:tcPr>
          <w:p w:rsidR="002B3A98" w:rsidRPr="0052134A" w:rsidRDefault="002B3A98" w:rsidP="006C03C0">
            <w:pPr>
              <w:rPr>
                <w:rFonts w:asciiTheme="minorHAnsi" w:hAnsiTheme="minorHAnsi" w:cstheme="minorHAnsi"/>
                <w:sz w:val="18"/>
                <w:szCs w:val="18"/>
              </w:rPr>
            </w:pPr>
            <w:r w:rsidRPr="0052134A">
              <w:rPr>
                <w:rFonts w:asciiTheme="minorHAnsi" w:hAnsiTheme="minorHAnsi" w:cstheme="minorHAnsi"/>
                <w:sz w:val="18"/>
                <w:szCs w:val="18"/>
              </w:rPr>
              <w:t>Υδατόλουτρο</w:t>
            </w:r>
          </w:p>
        </w:tc>
        <w:tc>
          <w:tcPr>
            <w:tcW w:w="1984"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WB 22</w:t>
            </w:r>
          </w:p>
        </w:tc>
        <w:tc>
          <w:tcPr>
            <w:tcW w:w="2268"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61 °C</w:t>
            </w:r>
          </w:p>
        </w:tc>
        <w:tc>
          <w:tcPr>
            <w:tcW w:w="2552" w:type="dxa"/>
            <w:vMerge/>
            <w:vAlign w:val="center"/>
            <w:hideMark/>
          </w:tcPr>
          <w:p w:rsidR="002B3A98" w:rsidRPr="0052134A" w:rsidRDefault="002B3A98" w:rsidP="006C03C0">
            <w:pPr>
              <w:rPr>
                <w:rFonts w:asciiTheme="minorHAnsi" w:hAnsiTheme="minorHAnsi" w:cstheme="minorHAnsi"/>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r>
      <w:tr w:rsidR="002B3A98" w:rsidRPr="0052134A" w:rsidTr="00F522AD">
        <w:trPr>
          <w:trHeight w:val="20"/>
          <w:jc w:val="center"/>
        </w:trPr>
        <w:tc>
          <w:tcPr>
            <w:tcW w:w="709" w:type="dxa"/>
            <w:shd w:val="clear" w:color="000000" w:fill="FFFFFF"/>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30</w:t>
            </w:r>
          </w:p>
        </w:tc>
        <w:tc>
          <w:tcPr>
            <w:tcW w:w="141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72 ΚΛ 01</w:t>
            </w:r>
          </w:p>
        </w:tc>
        <w:tc>
          <w:tcPr>
            <w:tcW w:w="2835" w:type="dxa"/>
            <w:shd w:val="clear" w:color="000000" w:fill="FFFFFF"/>
            <w:vAlign w:val="center"/>
            <w:hideMark/>
          </w:tcPr>
          <w:p w:rsidR="002B3A98" w:rsidRPr="0052134A" w:rsidRDefault="002B3A98" w:rsidP="006C03C0">
            <w:pPr>
              <w:rPr>
                <w:rFonts w:asciiTheme="minorHAnsi" w:hAnsiTheme="minorHAnsi" w:cstheme="minorHAnsi"/>
                <w:sz w:val="18"/>
                <w:szCs w:val="18"/>
              </w:rPr>
            </w:pPr>
            <w:r w:rsidRPr="0052134A">
              <w:rPr>
                <w:rFonts w:asciiTheme="minorHAnsi" w:hAnsiTheme="minorHAnsi" w:cstheme="minorHAnsi"/>
                <w:sz w:val="18"/>
                <w:szCs w:val="18"/>
              </w:rPr>
              <w:t xml:space="preserve">Κλίβανος επωαστικός </w:t>
            </w:r>
          </w:p>
        </w:tc>
        <w:tc>
          <w:tcPr>
            <w:tcW w:w="1984"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SELECTA</w:t>
            </w:r>
          </w:p>
        </w:tc>
        <w:tc>
          <w:tcPr>
            <w:tcW w:w="2268"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 xml:space="preserve"> 37 </w:t>
            </w:r>
            <w:r w:rsidRPr="0052134A">
              <w:rPr>
                <w:rFonts w:asciiTheme="minorHAnsi" w:hAnsiTheme="minorHAnsi" w:cstheme="minorHAnsi"/>
                <w:sz w:val="18"/>
                <w:szCs w:val="18"/>
                <w:vertAlign w:val="superscript"/>
              </w:rPr>
              <w:t>0</w:t>
            </w:r>
            <w:r w:rsidRPr="0052134A">
              <w:rPr>
                <w:rFonts w:asciiTheme="minorHAnsi" w:hAnsiTheme="minorHAnsi" w:cstheme="minorHAnsi"/>
                <w:sz w:val="18"/>
                <w:szCs w:val="18"/>
              </w:rPr>
              <w:t xml:space="preserve">C </w:t>
            </w:r>
          </w:p>
        </w:tc>
        <w:tc>
          <w:tcPr>
            <w:tcW w:w="2552" w:type="dxa"/>
            <w:vMerge w:val="restart"/>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Χ.Υ. Αιγαίου- Αυτ. Γραφείο Χ.Υ. Χίου</w:t>
            </w: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r>
      <w:tr w:rsidR="002B3A98" w:rsidRPr="0052134A" w:rsidTr="00F522AD">
        <w:trPr>
          <w:trHeight w:val="20"/>
          <w:jc w:val="center"/>
        </w:trPr>
        <w:tc>
          <w:tcPr>
            <w:tcW w:w="709" w:type="dxa"/>
            <w:shd w:val="clear" w:color="000000" w:fill="FFFFFF"/>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31</w:t>
            </w:r>
          </w:p>
        </w:tc>
        <w:tc>
          <w:tcPr>
            <w:tcW w:w="141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72 ΚΛ 02</w:t>
            </w:r>
          </w:p>
        </w:tc>
        <w:tc>
          <w:tcPr>
            <w:tcW w:w="2835" w:type="dxa"/>
            <w:shd w:val="clear" w:color="000000" w:fill="FFFFFF"/>
            <w:vAlign w:val="center"/>
            <w:hideMark/>
          </w:tcPr>
          <w:p w:rsidR="002B3A98" w:rsidRPr="0052134A" w:rsidRDefault="002B3A98" w:rsidP="006C03C0">
            <w:pPr>
              <w:rPr>
                <w:rFonts w:asciiTheme="minorHAnsi" w:hAnsiTheme="minorHAnsi" w:cstheme="minorHAnsi"/>
                <w:sz w:val="18"/>
                <w:szCs w:val="18"/>
              </w:rPr>
            </w:pPr>
            <w:r w:rsidRPr="0052134A">
              <w:rPr>
                <w:rFonts w:asciiTheme="minorHAnsi" w:hAnsiTheme="minorHAnsi" w:cstheme="minorHAnsi"/>
                <w:sz w:val="18"/>
                <w:szCs w:val="18"/>
              </w:rPr>
              <w:t>Κλίβανος επωαστικός</w:t>
            </w:r>
          </w:p>
        </w:tc>
        <w:tc>
          <w:tcPr>
            <w:tcW w:w="1984"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 xml:space="preserve"> AQUALYTIC</w:t>
            </w:r>
          </w:p>
        </w:tc>
        <w:tc>
          <w:tcPr>
            <w:tcW w:w="2268"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22</w:t>
            </w:r>
            <w:r w:rsidRPr="0052134A">
              <w:rPr>
                <w:rFonts w:asciiTheme="minorHAnsi" w:hAnsiTheme="minorHAnsi" w:cstheme="minorHAnsi"/>
                <w:sz w:val="18"/>
                <w:szCs w:val="18"/>
                <w:vertAlign w:val="superscript"/>
              </w:rPr>
              <w:t>0</w:t>
            </w:r>
            <w:r w:rsidRPr="0052134A">
              <w:rPr>
                <w:rFonts w:asciiTheme="minorHAnsi" w:hAnsiTheme="minorHAnsi" w:cstheme="minorHAnsi"/>
                <w:sz w:val="18"/>
                <w:szCs w:val="18"/>
              </w:rPr>
              <w:t xml:space="preserve">C </w:t>
            </w:r>
          </w:p>
        </w:tc>
        <w:tc>
          <w:tcPr>
            <w:tcW w:w="2552" w:type="dxa"/>
            <w:vMerge/>
            <w:vAlign w:val="center"/>
            <w:hideMark/>
          </w:tcPr>
          <w:p w:rsidR="002B3A98" w:rsidRPr="0052134A" w:rsidRDefault="002B3A98" w:rsidP="006C03C0">
            <w:pPr>
              <w:rPr>
                <w:rFonts w:asciiTheme="minorHAnsi" w:hAnsiTheme="minorHAnsi" w:cstheme="minorHAnsi"/>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r>
      <w:tr w:rsidR="002B3A98" w:rsidRPr="0052134A" w:rsidTr="00F522AD">
        <w:trPr>
          <w:trHeight w:val="20"/>
          <w:jc w:val="center"/>
        </w:trPr>
        <w:tc>
          <w:tcPr>
            <w:tcW w:w="709" w:type="dxa"/>
            <w:shd w:val="clear" w:color="000000" w:fill="FFFFFF"/>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32</w:t>
            </w:r>
          </w:p>
        </w:tc>
        <w:tc>
          <w:tcPr>
            <w:tcW w:w="141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72 ΚΛ 03</w:t>
            </w:r>
          </w:p>
        </w:tc>
        <w:tc>
          <w:tcPr>
            <w:tcW w:w="2835" w:type="dxa"/>
            <w:shd w:val="clear" w:color="000000" w:fill="FFFFFF"/>
            <w:vAlign w:val="center"/>
            <w:hideMark/>
          </w:tcPr>
          <w:p w:rsidR="002B3A98" w:rsidRPr="0052134A" w:rsidRDefault="002B3A98" w:rsidP="006C03C0">
            <w:pPr>
              <w:rPr>
                <w:rFonts w:asciiTheme="minorHAnsi" w:hAnsiTheme="minorHAnsi" w:cstheme="minorHAnsi"/>
                <w:sz w:val="18"/>
                <w:szCs w:val="18"/>
              </w:rPr>
            </w:pPr>
            <w:r w:rsidRPr="0052134A">
              <w:rPr>
                <w:rFonts w:asciiTheme="minorHAnsi" w:hAnsiTheme="minorHAnsi" w:cstheme="minorHAnsi"/>
                <w:sz w:val="18"/>
                <w:szCs w:val="18"/>
              </w:rPr>
              <w:t>Κλίβανος επωαστικός</w:t>
            </w:r>
          </w:p>
        </w:tc>
        <w:tc>
          <w:tcPr>
            <w:tcW w:w="1984"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IPP 400</w:t>
            </w:r>
          </w:p>
        </w:tc>
        <w:tc>
          <w:tcPr>
            <w:tcW w:w="226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30°C  &amp;  44°C</w:t>
            </w:r>
          </w:p>
        </w:tc>
        <w:tc>
          <w:tcPr>
            <w:tcW w:w="2552" w:type="dxa"/>
            <w:vMerge/>
            <w:vAlign w:val="center"/>
            <w:hideMark/>
          </w:tcPr>
          <w:p w:rsidR="002B3A98" w:rsidRPr="0052134A" w:rsidRDefault="002B3A98" w:rsidP="006C03C0">
            <w:pPr>
              <w:rPr>
                <w:rFonts w:asciiTheme="minorHAnsi" w:hAnsiTheme="minorHAnsi" w:cstheme="minorHAnsi"/>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r>
      <w:tr w:rsidR="002B3A98" w:rsidRPr="0052134A" w:rsidTr="00F522AD">
        <w:trPr>
          <w:trHeight w:val="20"/>
          <w:jc w:val="center"/>
        </w:trPr>
        <w:tc>
          <w:tcPr>
            <w:tcW w:w="709" w:type="dxa"/>
            <w:shd w:val="clear" w:color="000000" w:fill="FFFFFF"/>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33</w:t>
            </w:r>
          </w:p>
        </w:tc>
        <w:tc>
          <w:tcPr>
            <w:tcW w:w="141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72 ΚΛ 04</w:t>
            </w:r>
          </w:p>
        </w:tc>
        <w:tc>
          <w:tcPr>
            <w:tcW w:w="2835" w:type="dxa"/>
            <w:shd w:val="clear" w:color="000000" w:fill="FFFFFF"/>
            <w:vAlign w:val="center"/>
            <w:hideMark/>
          </w:tcPr>
          <w:p w:rsidR="002B3A98" w:rsidRPr="0052134A" w:rsidRDefault="002B3A98" w:rsidP="006C03C0">
            <w:pPr>
              <w:rPr>
                <w:rFonts w:asciiTheme="minorHAnsi" w:hAnsiTheme="minorHAnsi" w:cstheme="minorHAnsi"/>
                <w:sz w:val="18"/>
                <w:szCs w:val="18"/>
              </w:rPr>
            </w:pPr>
            <w:r w:rsidRPr="0052134A">
              <w:rPr>
                <w:rFonts w:asciiTheme="minorHAnsi" w:hAnsiTheme="minorHAnsi" w:cstheme="minorHAnsi"/>
                <w:sz w:val="18"/>
                <w:szCs w:val="18"/>
              </w:rPr>
              <w:t>Κλίβανος επωαστικός</w:t>
            </w:r>
          </w:p>
        </w:tc>
        <w:tc>
          <w:tcPr>
            <w:tcW w:w="1984"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IPP 400</w:t>
            </w:r>
          </w:p>
        </w:tc>
        <w:tc>
          <w:tcPr>
            <w:tcW w:w="226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30°C &amp;  37°C</w:t>
            </w:r>
          </w:p>
        </w:tc>
        <w:tc>
          <w:tcPr>
            <w:tcW w:w="2552" w:type="dxa"/>
            <w:vMerge/>
            <w:vAlign w:val="center"/>
            <w:hideMark/>
          </w:tcPr>
          <w:p w:rsidR="002B3A98" w:rsidRPr="0052134A" w:rsidRDefault="002B3A98" w:rsidP="006C03C0">
            <w:pPr>
              <w:rPr>
                <w:rFonts w:asciiTheme="minorHAnsi" w:hAnsiTheme="minorHAnsi" w:cstheme="minorHAnsi"/>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r>
      <w:tr w:rsidR="002B3A98" w:rsidRPr="0052134A" w:rsidTr="00F522AD">
        <w:trPr>
          <w:trHeight w:val="20"/>
          <w:jc w:val="center"/>
        </w:trPr>
        <w:tc>
          <w:tcPr>
            <w:tcW w:w="709" w:type="dxa"/>
            <w:shd w:val="clear" w:color="000000" w:fill="FFFFFF"/>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34</w:t>
            </w:r>
          </w:p>
        </w:tc>
        <w:tc>
          <w:tcPr>
            <w:tcW w:w="1418" w:type="dxa"/>
            <w:shd w:val="clear" w:color="000000" w:fill="FFFFFF"/>
            <w:noWrap/>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72 COD 01</w:t>
            </w:r>
          </w:p>
        </w:tc>
        <w:tc>
          <w:tcPr>
            <w:tcW w:w="2835" w:type="dxa"/>
            <w:shd w:val="clear" w:color="000000" w:fill="FFFFFF"/>
            <w:vAlign w:val="center"/>
            <w:hideMark/>
          </w:tcPr>
          <w:p w:rsidR="002B3A98" w:rsidRPr="0052134A" w:rsidRDefault="002B3A98" w:rsidP="006C03C0">
            <w:pPr>
              <w:rPr>
                <w:rFonts w:asciiTheme="minorHAnsi" w:hAnsiTheme="minorHAnsi" w:cstheme="minorHAnsi"/>
                <w:sz w:val="18"/>
                <w:szCs w:val="18"/>
              </w:rPr>
            </w:pPr>
            <w:r w:rsidRPr="0052134A">
              <w:rPr>
                <w:rFonts w:asciiTheme="minorHAnsi" w:hAnsiTheme="minorHAnsi" w:cstheme="minorHAnsi"/>
                <w:sz w:val="18"/>
                <w:szCs w:val="18"/>
              </w:rPr>
              <w:t>Συσκευή χώνευσης για φιαλίδια COD</w:t>
            </w:r>
          </w:p>
        </w:tc>
        <w:tc>
          <w:tcPr>
            <w:tcW w:w="1984" w:type="dxa"/>
            <w:shd w:val="clear" w:color="000000" w:fill="FFFFFF"/>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 xml:space="preserve"> COD REACTOR</w:t>
            </w:r>
          </w:p>
        </w:tc>
        <w:tc>
          <w:tcPr>
            <w:tcW w:w="226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822208">
              <w:rPr>
                <w:rFonts w:asciiTheme="minorHAnsi" w:hAnsiTheme="minorHAnsi" w:cstheme="minorHAnsi"/>
                <w:sz w:val="18"/>
                <w:szCs w:val="18"/>
              </w:rPr>
              <w:t xml:space="preserve">150 </w:t>
            </w:r>
            <w:r w:rsidRPr="00822208">
              <w:rPr>
                <w:rFonts w:ascii="Calibri" w:hAnsi="Calibri" w:cs="Calibri"/>
                <w:sz w:val="18"/>
                <w:szCs w:val="18"/>
              </w:rPr>
              <w:t>±</w:t>
            </w:r>
            <w:r w:rsidRPr="0052134A">
              <w:rPr>
                <w:rFonts w:asciiTheme="minorHAnsi" w:hAnsiTheme="minorHAnsi" w:cstheme="minorHAnsi"/>
                <w:sz w:val="18"/>
                <w:szCs w:val="18"/>
              </w:rPr>
              <w:t xml:space="preserve">2°C </w:t>
            </w:r>
          </w:p>
        </w:tc>
        <w:tc>
          <w:tcPr>
            <w:tcW w:w="2552" w:type="dxa"/>
            <w:vMerge/>
            <w:vAlign w:val="center"/>
            <w:hideMark/>
          </w:tcPr>
          <w:p w:rsidR="002B3A98" w:rsidRPr="0052134A" w:rsidRDefault="002B3A98" w:rsidP="006C03C0">
            <w:pPr>
              <w:rPr>
                <w:rFonts w:asciiTheme="minorHAnsi" w:hAnsiTheme="minorHAnsi" w:cstheme="minorHAnsi"/>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r>
      <w:tr w:rsidR="002B3A98" w:rsidRPr="0052134A" w:rsidTr="00F522AD">
        <w:trPr>
          <w:trHeight w:val="20"/>
          <w:jc w:val="center"/>
        </w:trPr>
        <w:tc>
          <w:tcPr>
            <w:tcW w:w="709" w:type="dxa"/>
            <w:shd w:val="clear" w:color="000000" w:fill="FFFFFF"/>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35</w:t>
            </w:r>
          </w:p>
        </w:tc>
        <w:tc>
          <w:tcPr>
            <w:tcW w:w="1418"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64 65 ΧΩΝ 01</w:t>
            </w:r>
          </w:p>
        </w:tc>
        <w:tc>
          <w:tcPr>
            <w:tcW w:w="2835" w:type="dxa"/>
            <w:shd w:val="clear" w:color="000000" w:fill="FFFFFF"/>
            <w:vAlign w:val="center"/>
            <w:hideMark/>
          </w:tcPr>
          <w:p w:rsidR="002B3A98" w:rsidRPr="0052134A" w:rsidRDefault="002B3A98" w:rsidP="006C03C0">
            <w:pPr>
              <w:rPr>
                <w:rFonts w:asciiTheme="minorHAnsi" w:hAnsiTheme="minorHAnsi" w:cstheme="minorHAnsi"/>
                <w:sz w:val="18"/>
                <w:szCs w:val="18"/>
              </w:rPr>
            </w:pPr>
            <w:r w:rsidRPr="0052134A">
              <w:rPr>
                <w:rFonts w:asciiTheme="minorHAnsi" w:hAnsiTheme="minorHAnsi" w:cstheme="minorHAnsi"/>
                <w:sz w:val="18"/>
                <w:szCs w:val="18"/>
              </w:rPr>
              <w:t>Συσκευή χώνευσης για φιαλίδια COD        (θερμοαντιδραστήρας)</w:t>
            </w:r>
          </w:p>
        </w:tc>
        <w:tc>
          <w:tcPr>
            <w:tcW w:w="1984"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 xml:space="preserve"> MERCK, Spectroquant TR 320</w:t>
            </w:r>
          </w:p>
        </w:tc>
        <w:tc>
          <w:tcPr>
            <w:tcW w:w="2268"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 xml:space="preserve">120 ± 5°C  &amp;  150 </w:t>
            </w:r>
            <w:r w:rsidRPr="0052134A">
              <w:rPr>
                <w:rFonts w:asciiTheme="minorHAnsi" w:hAnsiTheme="minorHAnsi" w:cstheme="minorHAnsi"/>
                <w:sz w:val="18"/>
                <w:szCs w:val="18"/>
                <w:u w:val="single"/>
              </w:rPr>
              <w:t>+</w:t>
            </w:r>
            <w:r w:rsidRPr="0052134A">
              <w:rPr>
                <w:rFonts w:asciiTheme="minorHAnsi" w:hAnsiTheme="minorHAnsi" w:cstheme="minorHAnsi"/>
                <w:sz w:val="18"/>
                <w:szCs w:val="18"/>
              </w:rPr>
              <w:t xml:space="preserve"> 2°C </w:t>
            </w:r>
          </w:p>
        </w:tc>
        <w:tc>
          <w:tcPr>
            <w:tcW w:w="2552" w:type="dxa"/>
            <w:vMerge w:val="restart"/>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Χ.Υ. Αιγαίου - Αυτ. Γραφείο Χ.Υ. Σάμου</w:t>
            </w: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r>
      <w:tr w:rsidR="002B3A98" w:rsidRPr="0052134A" w:rsidTr="00F522AD">
        <w:trPr>
          <w:trHeight w:val="20"/>
          <w:jc w:val="center"/>
        </w:trPr>
        <w:tc>
          <w:tcPr>
            <w:tcW w:w="709" w:type="dxa"/>
            <w:shd w:val="clear" w:color="000000" w:fill="FFFFFF"/>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36</w:t>
            </w:r>
          </w:p>
        </w:tc>
        <w:tc>
          <w:tcPr>
            <w:tcW w:w="141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64 65 ΚΛ 01</w:t>
            </w:r>
          </w:p>
        </w:tc>
        <w:tc>
          <w:tcPr>
            <w:tcW w:w="2835" w:type="dxa"/>
            <w:shd w:val="clear" w:color="000000" w:fill="FFFFFF"/>
            <w:noWrap/>
            <w:vAlign w:val="center"/>
            <w:hideMark/>
          </w:tcPr>
          <w:p w:rsidR="002B3A98" w:rsidRPr="0052134A" w:rsidRDefault="002B3A98" w:rsidP="006C03C0">
            <w:pPr>
              <w:rPr>
                <w:rFonts w:asciiTheme="minorHAnsi" w:hAnsiTheme="minorHAnsi" w:cstheme="minorHAnsi"/>
                <w:sz w:val="18"/>
                <w:szCs w:val="18"/>
              </w:rPr>
            </w:pPr>
            <w:r w:rsidRPr="0052134A">
              <w:rPr>
                <w:rFonts w:asciiTheme="minorHAnsi" w:hAnsiTheme="minorHAnsi" w:cstheme="minorHAnsi"/>
                <w:sz w:val="18"/>
                <w:szCs w:val="18"/>
              </w:rPr>
              <w:t>Κλίβανος</w:t>
            </w:r>
          </w:p>
        </w:tc>
        <w:tc>
          <w:tcPr>
            <w:tcW w:w="1984"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EHRET / TK 3064</w:t>
            </w:r>
          </w:p>
        </w:tc>
        <w:tc>
          <w:tcPr>
            <w:tcW w:w="226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105 ± 2°C</w:t>
            </w:r>
          </w:p>
        </w:tc>
        <w:tc>
          <w:tcPr>
            <w:tcW w:w="2552" w:type="dxa"/>
            <w:vMerge/>
            <w:vAlign w:val="center"/>
            <w:hideMark/>
          </w:tcPr>
          <w:p w:rsidR="002B3A98" w:rsidRPr="0052134A" w:rsidRDefault="002B3A98" w:rsidP="006C03C0">
            <w:pPr>
              <w:rPr>
                <w:rFonts w:asciiTheme="minorHAnsi" w:hAnsiTheme="minorHAnsi" w:cstheme="minorHAnsi"/>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r>
      <w:tr w:rsidR="002B3A98" w:rsidRPr="0052134A" w:rsidTr="00F522AD">
        <w:trPr>
          <w:trHeight w:val="20"/>
          <w:jc w:val="center"/>
        </w:trPr>
        <w:tc>
          <w:tcPr>
            <w:tcW w:w="709" w:type="dxa"/>
            <w:shd w:val="clear" w:color="000000" w:fill="FFFFFF"/>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37</w:t>
            </w:r>
          </w:p>
        </w:tc>
        <w:tc>
          <w:tcPr>
            <w:tcW w:w="141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64 65 ΚΛ 02</w:t>
            </w:r>
          </w:p>
        </w:tc>
        <w:tc>
          <w:tcPr>
            <w:tcW w:w="2835" w:type="dxa"/>
            <w:shd w:val="clear" w:color="000000" w:fill="FFFFFF"/>
            <w:vAlign w:val="center"/>
            <w:hideMark/>
          </w:tcPr>
          <w:p w:rsidR="002B3A98" w:rsidRPr="0052134A" w:rsidRDefault="002B3A98" w:rsidP="006C03C0">
            <w:pPr>
              <w:rPr>
                <w:rFonts w:asciiTheme="minorHAnsi" w:hAnsiTheme="minorHAnsi" w:cstheme="minorHAnsi"/>
                <w:sz w:val="18"/>
                <w:szCs w:val="18"/>
              </w:rPr>
            </w:pPr>
            <w:r w:rsidRPr="0052134A">
              <w:rPr>
                <w:rFonts w:asciiTheme="minorHAnsi" w:hAnsiTheme="minorHAnsi" w:cstheme="minorHAnsi"/>
                <w:sz w:val="18"/>
                <w:szCs w:val="18"/>
              </w:rPr>
              <w:t>Ξηρής Αποστείρωσης</w:t>
            </w:r>
          </w:p>
        </w:tc>
        <w:tc>
          <w:tcPr>
            <w:tcW w:w="1984"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WTB BINDER E 53</w:t>
            </w:r>
          </w:p>
        </w:tc>
        <w:tc>
          <w:tcPr>
            <w:tcW w:w="226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170 ± 10°C</w:t>
            </w:r>
          </w:p>
        </w:tc>
        <w:tc>
          <w:tcPr>
            <w:tcW w:w="2552" w:type="dxa"/>
            <w:vMerge/>
            <w:vAlign w:val="center"/>
            <w:hideMark/>
          </w:tcPr>
          <w:p w:rsidR="002B3A98" w:rsidRPr="0052134A" w:rsidRDefault="002B3A98" w:rsidP="006C03C0">
            <w:pPr>
              <w:rPr>
                <w:rFonts w:asciiTheme="minorHAnsi" w:hAnsiTheme="minorHAnsi" w:cstheme="minorHAnsi"/>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r>
      <w:tr w:rsidR="002B3A98" w:rsidRPr="0052134A" w:rsidTr="00F522AD">
        <w:trPr>
          <w:trHeight w:val="20"/>
          <w:jc w:val="center"/>
        </w:trPr>
        <w:tc>
          <w:tcPr>
            <w:tcW w:w="709" w:type="dxa"/>
            <w:shd w:val="clear" w:color="000000" w:fill="FFFFFF"/>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38</w:t>
            </w:r>
          </w:p>
        </w:tc>
        <w:tc>
          <w:tcPr>
            <w:tcW w:w="141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64 65 ΚΛ 03</w:t>
            </w:r>
          </w:p>
        </w:tc>
        <w:tc>
          <w:tcPr>
            <w:tcW w:w="2835" w:type="dxa"/>
            <w:shd w:val="clear" w:color="000000" w:fill="FFFFFF"/>
            <w:vAlign w:val="center"/>
            <w:hideMark/>
          </w:tcPr>
          <w:p w:rsidR="002B3A98" w:rsidRPr="0052134A" w:rsidRDefault="002B3A98" w:rsidP="006C03C0">
            <w:pPr>
              <w:rPr>
                <w:rFonts w:asciiTheme="minorHAnsi" w:hAnsiTheme="minorHAnsi" w:cstheme="minorHAnsi"/>
                <w:sz w:val="18"/>
                <w:szCs w:val="18"/>
              </w:rPr>
            </w:pPr>
            <w:r w:rsidRPr="0052134A">
              <w:rPr>
                <w:rFonts w:asciiTheme="minorHAnsi" w:hAnsiTheme="minorHAnsi" w:cstheme="minorHAnsi"/>
                <w:sz w:val="18"/>
                <w:szCs w:val="18"/>
              </w:rPr>
              <w:t>Κλίβανος επωαστικός</w:t>
            </w:r>
          </w:p>
        </w:tc>
        <w:tc>
          <w:tcPr>
            <w:tcW w:w="1984"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J.P SELECTA</w:t>
            </w:r>
          </w:p>
        </w:tc>
        <w:tc>
          <w:tcPr>
            <w:tcW w:w="226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36 ± 2°C</w:t>
            </w:r>
          </w:p>
        </w:tc>
        <w:tc>
          <w:tcPr>
            <w:tcW w:w="2552" w:type="dxa"/>
            <w:vMerge/>
            <w:vAlign w:val="center"/>
            <w:hideMark/>
          </w:tcPr>
          <w:p w:rsidR="002B3A98" w:rsidRPr="0052134A" w:rsidRDefault="002B3A98" w:rsidP="006C03C0">
            <w:pPr>
              <w:rPr>
                <w:rFonts w:asciiTheme="minorHAnsi" w:hAnsiTheme="minorHAnsi" w:cstheme="minorHAnsi"/>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r>
      <w:tr w:rsidR="002B3A98" w:rsidRPr="0052134A" w:rsidTr="00F522AD">
        <w:trPr>
          <w:trHeight w:val="20"/>
          <w:jc w:val="center"/>
        </w:trPr>
        <w:tc>
          <w:tcPr>
            <w:tcW w:w="709" w:type="dxa"/>
            <w:shd w:val="clear" w:color="000000" w:fill="FFFFFF"/>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39</w:t>
            </w:r>
          </w:p>
        </w:tc>
        <w:tc>
          <w:tcPr>
            <w:tcW w:w="141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64 65 ΚΛ 04</w:t>
            </w:r>
          </w:p>
        </w:tc>
        <w:tc>
          <w:tcPr>
            <w:tcW w:w="2835" w:type="dxa"/>
            <w:shd w:val="clear" w:color="000000" w:fill="FFFFFF"/>
            <w:vAlign w:val="center"/>
            <w:hideMark/>
          </w:tcPr>
          <w:p w:rsidR="002B3A98" w:rsidRPr="0052134A" w:rsidRDefault="002B3A98" w:rsidP="006C03C0">
            <w:pPr>
              <w:rPr>
                <w:rFonts w:asciiTheme="minorHAnsi" w:hAnsiTheme="minorHAnsi" w:cstheme="minorHAnsi"/>
                <w:sz w:val="18"/>
                <w:szCs w:val="18"/>
              </w:rPr>
            </w:pPr>
            <w:r w:rsidRPr="0052134A">
              <w:rPr>
                <w:rFonts w:asciiTheme="minorHAnsi" w:hAnsiTheme="minorHAnsi" w:cstheme="minorHAnsi"/>
                <w:sz w:val="18"/>
                <w:szCs w:val="18"/>
              </w:rPr>
              <w:t>Υγρής Αποστείρωσης</w:t>
            </w:r>
          </w:p>
        </w:tc>
        <w:tc>
          <w:tcPr>
            <w:tcW w:w="1984"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SANYO, MLS-3020 U</w:t>
            </w:r>
          </w:p>
        </w:tc>
        <w:tc>
          <w:tcPr>
            <w:tcW w:w="226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121 ± 3°C</w:t>
            </w:r>
          </w:p>
        </w:tc>
        <w:tc>
          <w:tcPr>
            <w:tcW w:w="2552" w:type="dxa"/>
            <w:vMerge/>
            <w:vAlign w:val="center"/>
            <w:hideMark/>
          </w:tcPr>
          <w:p w:rsidR="002B3A98" w:rsidRPr="0052134A" w:rsidRDefault="002B3A98" w:rsidP="006C03C0">
            <w:pPr>
              <w:rPr>
                <w:rFonts w:asciiTheme="minorHAnsi" w:hAnsiTheme="minorHAnsi" w:cstheme="minorHAnsi"/>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r>
      <w:tr w:rsidR="002B3A98" w:rsidRPr="0052134A" w:rsidTr="00F522AD">
        <w:trPr>
          <w:trHeight w:val="20"/>
          <w:jc w:val="center"/>
        </w:trPr>
        <w:tc>
          <w:tcPr>
            <w:tcW w:w="709" w:type="dxa"/>
            <w:shd w:val="clear" w:color="000000" w:fill="FFFFFF"/>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40</w:t>
            </w:r>
          </w:p>
        </w:tc>
        <w:tc>
          <w:tcPr>
            <w:tcW w:w="141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64 65 ΚΛ 06</w:t>
            </w:r>
          </w:p>
        </w:tc>
        <w:tc>
          <w:tcPr>
            <w:tcW w:w="2835" w:type="dxa"/>
            <w:shd w:val="clear" w:color="000000" w:fill="FFFFFF"/>
            <w:vAlign w:val="center"/>
            <w:hideMark/>
          </w:tcPr>
          <w:p w:rsidR="002B3A98" w:rsidRPr="0052134A" w:rsidRDefault="002B3A98" w:rsidP="006C03C0">
            <w:pPr>
              <w:rPr>
                <w:rFonts w:asciiTheme="minorHAnsi" w:hAnsiTheme="minorHAnsi" w:cstheme="minorHAnsi"/>
                <w:sz w:val="18"/>
                <w:szCs w:val="18"/>
              </w:rPr>
            </w:pPr>
            <w:r w:rsidRPr="0052134A">
              <w:rPr>
                <w:rFonts w:asciiTheme="minorHAnsi" w:hAnsiTheme="minorHAnsi" w:cstheme="minorHAnsi"/>
                <w:sz w:val="18"/>
                <w:szCs w:val="18"/>
              </w:rPr>
              <w:t>Κλίβανος επωαστικός</w:t>
            </w:r>
          </w:p>
        </w:tc>
        <w:tc>
          <w:tcPr>
            <w:tcW w:w="1984"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MEMMERT IPP 400</w:t>
            </w:r>
          </w:p>
        </w:tc>
        <w:tc>
          <w:tcPr>
            <w:tcW w:w="226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Pr>
                <w:rFonts w:asciiTheme="minorHAnsi" w:hAnsiTheme="minorHAnsi" w:cstheme="minorHAnsi"/>
                <w:sz w:val="18"/>
                <w:szCs w:val="18"/>
              </w:rPr>
              <w:t>44 ± 0,</w:t>
            </w:r>
            <w:r w:rsidRPr="0052134A">
              <w:rPr>
                <w:rFonts w:asciiTheme="minorHAnsi" w:hAnsiTheme="minorHAnsi" w:cstheme="minorHAnsi"/>
                <w:sz w:val="18"/>
                <w:szCs w:val="18"/>
              </w:rPr>
              <w:t>5°C</w:t>
            </w:r>
          </w:p>
        </w:tc>
        <w:tc>
          <w:tcPr>
            <w:tcW w:w="2552" w:type="dxa"/>
            <w:vMerge/>
            <w:vAlign w:val="center"/>
            <w:hideMark/>
          </w:tcPr>
          <w:p w:rsidR="002B3A98" w:rsidRPr="0052134A" w:rsidRDefault="002B3A98" w:rsidP="006C03C0">
            <w:pPr>
              <w:rPr>
                <w:rFonts w:asciiTheme="minorHAnsi" w:hAnsiTheme="minorHAnsi" w:cstheme="minorHAnsi"/>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r>
      <w:tr w:rsidR="002B3A98" w:rsidRPr="0052134A" w:rsidTr="00F522AD">
        <w:trPr>
          <w:trHeight w:val="20"/>
          <w:jc w:val="center"/>
        </w:trPr>
        <w:tc>
          <w:tcPr>
            <w:tcW w:w="709" w:type="dxa"/>
            <w:shd w:val="clear" w:color="000000" w:fill="FFFFFF"/>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41</w:t>
            </w:r>
          </w:p>
        </w:tc>
        <w:tc>
          <w:tcPr>
            <w:tcW w:w="141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64 65 ΚΛ 07</w:t>
            </w:r>
          </w:p>
        </w:tc>
        <w:tc>
          <w:tcPr>
            <w:tcW w:w="2835" w:type="dxa"/>
            <w:shd w:val="clear" w:color="000000" w:fill="FFFFFF"/>
            <w:vAlign w:val="center"/>
            <w:hideMark/>
          </w:tcPr>
          <w:p w:rsidR="002B3A98" w:rsidRPr="0052134A" w:rsidRDefault="002B3A98" w:rsidP="006C03C0">
            <w:pPr>
              <w:rPr>
                <w:rFonts w:asciiTheme="minorHAnsi" w:hAnsiTheme="minorHAnsi" w:cstheme="minorHAnsi"/>
                <w:sz w:val="18"/>
                <w:szCs w:val="18"/>
              </w:rPr>
            </w:pPr>
            <w:r w:rsidRPr="0052134A">
              <w:rPr>
                <w:rFonts w:asciiTheme="minorHAnsi" w:hAnsiTheme="minorHAnsi" w:cstheme="minorHAnsi"/>
                <w:sz w:val="18"/>
                <w:szCs w:val="18"/>
              </w:rPr>
              <w:t xml:space="preserve">Κλίβανος επωαστικός </w:t>
            </w:r>
          </w:p>
        </w:tc>
        <w:tc>
          <w:tcPr>
            <w:tcW w:w="1984"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IRMECO ST 2 COMF/S</w:t>
            </w:r>
          </w:p>
        </w:tc>
        <w:tc>
          <w:tcPr>
            <w:tcW w:w="226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Pr>
                <w:rFonts w:asciiTheme="minorHAnsi" w:hAnsiTheme="minorHAnsi" w:cstheme="minorHAnsi"/>
                <w:sz w:val="18"/>
                <w:szCs w:val="18"/>
              </w:rPr>
              <w:t>22 ± 0,</w:t>
            </w:r>
            <w:r w:rsidRPr="0052134A">
              <w:rPr>
                <w:rFonts w:asciiTheme="minorHAnsi" w:hAnsiTheme="minorHAnsi" w:cstheme="minorHAnsi"/>
                <w:sz w:val="18"/>
                <w:szCs w:val="18"/>
              </w:rPr>
              <w:t>5°C</w:t>
            </w:r>
          </w:p>
        </w:tc>
        <w:tc>
          <w:tcPr>
            <w:tcW w:w="2552" w:type="dxa"/>
            <w:vMerge/>
            <w:vAlign w:val="center"/>
            <w:hideMark/>
          </w:tcPr>
          <w:p w:rsidR="002B3A98" w:rsidRPr="0052134A" w:rsidRDefault="002B3A98" w:rsidP="006C03C0">
            <w:pPr>
              <w:rPr>
                <w:rFonts w:asciiTheme="minorHAnsi" w:hAnsiTheme="minorHAnsi" w:cstheme="minorHAnsi"/>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r>
      <w:tr w:rsidR="002B3A98" w:rsidRPr="0052134A" w:rsidTr="00F522AD">
        <w:trPr>
          <w:trHeight w:val="20"/>
          <w:jc w:val="center"/>
        </w:trPr>
        <w:tc>
          <w:tcPr>
            <w:tcW w:w="709" w:type="dxa"/>
            <w:shd w:val="clear" w:color="000000" w:fill="FFFFFF"/>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42</w:t>
            </w:r>
          </w:p>
        </w:tc>
        <w:tc>
          <w:tcPr>
            <w:tcW w:w="141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64 65 ΥΔΡ 01</w:t>
            </w:r>
          </w:p>
        </w:tc>
        <w:tc>
          <w:tcPr>
            <w:tcW w:w="2835" w:type="dxa"/>
            <w:shd w:val="clear" w:color="000000" w:fill="FFFFFF"/>
            <w:noWrap/>
            <w:vAlign w:val="center"/>
            <w:hideMark/>
          </w:tcPr>
          <w:p w:rsidR="002B3A98" w:rsidRPr="0052134A" w:rsidRDefault="002B3A98" w:rsidP="006C03C0">
            <w:pPr>
              <w:rPr>
                <w:rFonts w:asciiTheme="minorHAnsi" w:hAnsiTheme="minorHAnsi" w:cstheme="minorHAnsi"/>
                <w:sz w:val="18"/>
                <w:szCs w:val="18"/>
              </w:rPr>
            </w:pPr>
            <w:r w:rsidRPr="0052134A">
              <w:rPr>
                <w:rFonts w:asciiTheme="minorHAnsi" w:hAnsiTheme="minorHAnsi" w:cstheme="minorHAnsi"/>
                <w:sz w:val="18"/>
                <w:szCs w:val="18"/>
              </w:rPr>
              <w:t>Υδρόλουτρο</w:t>
            </w:r>
          </w:p>
        </w:tc>
        <w:tc>
          <w:tcPr>
            <w:tcW w:w="1984"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FALC BM 4</w:t>
            </w:r>
          </w:p>
        </w:tc>
        <w:tc>
          <w:tcPr>
            <w:tcW w:w="2268"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45 ± 1°C &amp;  50 ± 5°C</w:t>
            </w:r>
          </w:p>
        </w:tc>
        <w:tc>
          <w:tcPr>
            <w:tcW w:w="2552" w:type="dxa"/>
            <w:vMerge/>
            <w:vAlign w:val="center"/>
            <w:hideMark/>
          </w:tcPr>
          <w:p w:rsidR="002B3A98" w:rsidRPr="0052134A" w:rsidRDefault="002B3A98" w:rsidP="006C03C0">
            <w:pPr>
              <w:rPr>
                <w:rFonts w:asciiTheme="minorHAnsi" w:hAnsiTheme="minorHAnsi" w:cstheme="minorHAnsi"/>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r>
      <w:tr w:rsidR="002B3A98" w:rsidRPr="0052134A" w:rsidTr="00F522AD">
        <w:trPr>
          <w:trHeight w:val="20"/>
          <w:jc w:val="center"/>
        </w:trPr>
        <w:tc>
          <w:tcPr>
            <w:tcW w:w="709" w:type="dxa"/>
            <w:shd w:val="clear" w:color="000000" w:fill="FFFFFF"/>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43</w:t>
            </w:r>
          </w:p>
        </w:tc>
        <w:tc>
          <w:tcPr>
            <w:tcW w:w="141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64 65 ΠEΡ 01</w:t>
            </w:r>
          </w:p>
        </w:tc>
        <w:tc>
          <w:tcPr>
            <w:tcW w:w="2835" w:type="dxa"/>
            <w:shd w:val="clear" w:color="000000" w:fill="FFFFFF"/>
            <w:vAlign w:val="center"/>
            <w:hideMark/>
          </w:tcPr>
          <w:p w:rsidR="002B3A98" w:rsidRPr="0052134A" w:rsidRDefault="002B3A98" w:rsidP="006C03C0">
            <w:pPr>
              <w:rPr>
                <w:rFonts w:asciiTheme="minorHAnsi" w:hAnsiTheme="minorHAnsi" w:cstheme="minorHAnsi"/>
                <w:sz w:val="18"/>
                <w:szCs w:val="18"/>
              </w:rPr>
            </w:pPr>
            <w:r w:rsidRPr="0052134A">
              <w:rPr>
                <w:rFonts w:asciiTheme="minorHAnsi" w:hAnsiTheme="minorHAnsi" w:cstheme="minorHAnsi"/>
                <w:sz w:val="18"/>
                <w:szCs w:val="18"/>
              </w:rPr>
              <w:t>Θάλαμος προετοιμασίας δειγμάτων</w:t>
            </w:r>
          </w:p>
        </w:tc>
        <w:tc>
          <w:tcPr>
            <w:tcW w:w="1984"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WTW TS 606/2-I (BOD)</w:t>
            </w:r>
          </w:p>
        </w:tc>
        <w:tc>
          <w:tcPr>
            <w:tcW w:w="226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20° C</w:t>
            </w:r>
          </w:p>
        </w:tc>
        <w:tc>
          <w:tcPr>
            <w:tcW w:w="2552" w:type="dxa"/>
            <w:vMerge/>
            <w:vAlign w:val="center"/>
            <w:hideMark/>
          </w:tcPr>
          <w:p w:rsidR="002B3A98" w:rsidRPr="0052134A" w:rsidRDefault="002B3A98" w:rsidP="006C03C0">
            <w:pPr>
              <w:rPr>
                <w:rFonts w:asciiTheme="minorHAnsi" w:hAnsiTheme="minorHAnsi" w:cstheme="minorHAnsi"/>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r>
      <w:tr w:rsidR="002B3A98" w:rsidRPr="0052134A" w:rsidTr="00F522AD">
        <w:trPr>
          <w:trHeight w:val="20"/>
          <w:jc w:val="center"/>
        </w:trPr>
        <w:tc>
          <w:tcPr>
            <w:tcW w:w="15116" w:type="dxa"/>
            <w:gridSpan w:val="8"/>
            <w:shd w:val="clear" w:color="000000" w:fill="FFFFFF"/>
            <w:vAlign w:val="center"/>
            <w:hideMark/>
          </w:tcPr>
          <w:p w:rsidR="002B3A98" w:rsidRPr="0052134A" w:rsidRDefault="002B3A98" w:rsidP="006C03C0">
            <w:pPr>
              <w:jc w:val="center"/>
              <w:rPr>
                <w:rFonts w:asciiTheme="minorHAnsi" w:hAnsiTheme="minorHAnsi" w:cstheme="minorHAnsi"/>
                <w:b/>
                <w:bCs/>
                <w:color w:val="000000"/>
                <w:sz w:val="18"/>
                <w:szCs w:val="18"/>
              </w:rPr>
            </w:pPr>
            <w:r w:rsidRPr="0052134A">
              <w:rPr>
                <w:rFonts w:asciiTheme="minorHAnsi" w:hAnsiTheme="minorHAnsi" w:cstheme="minorHAnsi"/>
                <w:b/>
                <w:bCs/>
                <w:color w:val="000000"/>
                <w:sz w:val="18"/>
                <w:szCs w:val="18"/>
              </w:rPr>
              <w:t xml:space="preserve">                           </w:t>
            </w:r>
            <w:r>
              <w:rPr>
                <w:rFonts w:asciiTheme="minorHAnsi" w:hAnsiTheme="minorHAnsi" w:cstheme="minorHAnsi"/>
                <w:b/>
                <w:bCs/>
                <w:color w:val="000000"/>
                <w:sz w:val="18"/>
                <w:szCs w:val="18"/>
              </w:rPr>
              <w:t>ΤΜΗΜΑ</w:t>
            </w:r>
            <w:r w:rsidRPr="0052134A">
              <w:rPr>
                <w:rFonts w:asciiTheme="minorHAnsi" w:hAnsiTheme="minorHAnsi" w:cstheme="minorHAnsi"/>
                <w:b/>
                <w:bCs/>
                <w:color w:val="000000"/>
                <w:sz w:val="18"/>
                <w:szCs w:val="18"/>
              </w:rPr>
              <w:t xml:space="preserve"> Β 2. ΣΥΣΚΕΥΕΣ ΚΑΙ ΟΡΓΑΝΑ ΜΕ ΠΑΡΑΜΕΤΡΟ ΤΗ ΘΕΡΜΟΚΡΑΣΙΑ</w:t>
            </w:r>
          </w:p>
        </w:tc>
      </w:tr>
      <w:tr w:rsidR="002B3A98" w:rsidRPr="0052134A" w:rsidTr="00F522AD">
        <w:trPr>
          <w:trHeight w:val="20"/>
          <w:jc w:val="center"/>
        </w:trPr>
        <w:tc>
          <w:tcPr>
            <w:tcW w:w="709" w:type="dxa"/>
            <w:shd w:val="clear" w:color="000000" w:fill="FFFFFF"/>
            <w:noWrap/>
            <w:vAlign w:val="center"/>
            <w:hideMark/>
          </w:tcPr>
          <w:p w:rsidR="002B3A98" w:rsidRPr="008C21FF" w:rsidRDefault="002B3A98" w:rsidP="002B3A98">
            <w:pPr>
              <w:jc w:val="center"/>
              <w:rPr>
                <w:rFonts w:asciiTheme="minorHAnsi" w:hAnsiTheme="minorHAnsi" w:cstheme="minorHAnsi"/>
                <w:b/>
                <w:color w:val="000000"/>
                <w:sz w:val="18"/>
                <w:szCs w:val="18"/>
              </w:rPr>
            </w:pPr>
            <w:r w:rsidRPr="008C21FF">
              <w:rPr>
                <w:rFonts w:asciiTheme="minorHAnsi" w:hAnsiTheme="minorHAnsi" w:cstheme="minorHAnsi"/>
                <w:b/>
                <w:color w:val="000000"/>
                <w:sz w:val="18"/>
                <w:szCs w:val="18"/>
              </w:rPr>
              <w:t>α/α</w:t>
            </w:r>
          </w:p>
        </w:tc>
        <w:tc>
          <w:tcPr>
            <w:tcW w:w="1418" w:type="dxa"/>
            <w:shd w:val="clear" w:color="000000" w:fill="FFFFFF"/>
            <w:vAlign w:val="center"/>
            <w:hideMark/>
          </w:tcPr>
          <w:p w:rsidR="002B3A98" w:rsidRPr="0052134A" w:rsidRDefault="002B3A98" w:rsidP="002B3A98">
            <w:pPr>
              <w:jc w:val="center"/>
              <w:rPr>
                <w:rFonts w:asciiTheme="minorHAnsi" w:hAnsiTheme="minorHAnsi" w:cstheme="minorHAnsi"/>
                <w:b/>
                <w:bCs/>
                <w:color w:val="000000"/>
                <w:sz w:val="18"/>
                <w:szCs w:val="18"/>
              </w:rPr>
            </w:pPr>
            <w:r w:rsidRPr="0052134A">
              <w:rPr>
                <w:rFonts w:asciiTheme="minorHAnsi" w:hAnsiTheme="minorHAnsi" w:cstheme="minorHAnsi"/>
                <w:b/>
                <w:bCs/>
                <w:color w:val="000000"/>
                <w:sz w:val="18"/>
                <w:szCs w:val="18"/>
              </w:rPr>
              <w:t>ΚΩΔΙΚΟΣ ΟΡΓΑΝΟΥ</w:t>
            </w:r>
          </w:p>
        </w:tc>
        <w:tc>
          <w:tcPr>
            <w:tcW w:w="2835" w:type="dxa"/>
            <w:shd w:val="clear" w:color="000000" w:fill="FFFFFF"/>
            <w:vAlign w:val="center"/>
            <w:hideMark/>
          </w:tcPr>
          <w:p w:rsidR="002B3A98" w:rsidRPr="0052134A" w:rsidRDefault="002B3A98" w:rsidP="002B3A98">
            <w:pPr>
              <w:rPr>
                <w:rFonts w:asciiTheme="minorHAnsi" w:hAnsiTheme="minorHAnsi" w:cstheme="minorHAnsi"/>
                <w:b/>
                <w:bCs/>
                <w:color w:val="000000"/>
                <w:sz w:val="18"/>
                <w:szCs w:val="18"/>
              </w:rPr>
            </w:pPr>
            <w:r w:rsidRPr="0052134A">
              <w:rPr>
                <w:rFonts w:asciiTheme="minorHAnsi" w:hAnsiTheme="minorHAnsi" w:cstheme="minorHAnsi"/>
                <w:b/>
                <w:bCs/>
                <w:color w:val="000000"/>
                <w:sz w:val="18"/>
                <w:szCs w:val="18"/>
              </w:rPr>
              <w:t>ΠΕΡΙΓΡΑΦΗ</w:t>
            </w:r>
          </w:p>
        </w:tc>
        <w:tc>
          <w:tcPr>
            <w:tcW w:w="1984" w:type="dxa"/>
            <w:shd w:val="clear" w:color="000000" w:fill="FFFFFF"/>
            <w:vAlign w:val="center"/>
            <w:hideMark/>
          </w:tcPr>
          <w:p w:rsidR="002B3A98" w:rsidRPr="0052134A" w:rsidRDefault="002B3A98" w:rsidP="002B3A98">
            <w:pPr>
              <w:jc w:val="center"/>
              <w:rPr>
                <w:rFonts w:asciiTheme="minorHAnsi" w:hAnsiTheme="minorHAnsi" w:cstheme="minorHAnsi"/>
                <w:b/>
                <w:bCs/>
                <w:color w:val="000000"/>
                <w:sz w:val="18"/>
                <w:szCs w:val="18"/>
              </w:rPr>
            </w:pPr>
            <w:r w:rsidRPr="0052134A">
              <w:rPr>
                <w:rFonts w:asciiTheme="minorHAnsi" w:hAnsiTheme="minorHAnsi" w:cstheme="minorHAnsi"/>
                <w:b/>
                <w:bCs/>
                <w:color w:val="000000"/>
                <w:sz w:val="18"/>
                <w:szCs w:val="18"/>
              </w:rPr>
              <w:t>ΜΟΝΤΕΛΟ</w:t>
            </w:r>
          </w:p>
        </w:tc>
        <w:tc>
          <w:tcPr>
            <w:tcW w:w="2268" w:type="dxa"/>
            <w:shd w:val="clear" w:color="000000" w:fill="FFFFFF"/>
            <w:vAlign w:val="center"/>
            <w:hideMark/>
          </w:tcPr>
          <w:p w:rsidR="002B3A98" w:rsidRPr="0052134A" w:rsidRDefault="002B3A98" w:rsidP="002B3A98">
            <w:pPr>
              <w:jc w:val="center"/>
              <w:rPr>
                <w:rFonts w:asciiTheme="minorHAnsi" w:hAnsiTheme="minorHAnsi" w:cstheme="minorHAnsi"/>
                <w:b/>
                <w:bCs/>
                <w:color w:val="000000"/>
                <w:sz w:val="18"/>
                <w:szCs w:val="18"/>
              </w:rPr>
            </w:pPr>
            <w:r w:rsidRPr="0052134A">
              <w:rPr>
                <w:rFonts w:asciiTheme="minorHAnsi" w:hAnsiTheme="minorHAnsi" w:cstheme="minorHAnsi"/>
                <w:b/>
                <w:bCs/>
                <w:color w:val="000000"/>
                <w:sz w:val="18"/>
                <w:szCs w:val="18"/>
              </w:rPr>
              <w:t xml:space="preserve">ΘΕΡΜΟΚΡΑΣΙΑ ΔΙΑΚΡΙΒΩΣΗΣ </w:t>
            </w:r>
          </w:p>
        </w:tc>
        <w:tc>
          <w:tcPr>
            <w:tcW w:w="2552" w:type="dxa"/>
            <w:shd w:val="clear" w:color="000000" w:fill="FFFFFF"/>
            <w:noWrap/>
            <w:vAlign w:val="center"/>
            <w:hideMark/>
          </w:tcPr>
          <w:p w:rsidR="002B3A98" w:rsidRPr="0052134A" w:rsidRDefault="002B3A98" w:rsidP="002B3A98">
            <w:pPr>
              <w:jc w:val="center"/>
              <w:rPr>
                <w:rFonts w:asciiTheme="minorHAnsi" w:hAnsiTheme="minorHAnsi" w:cstheme="minorHAnsi"/>
                <w:b/>
                <w:bCs/>
                <w:color w:val="000000"/>
                <w:sz w:val="18"/>
                <w:szCs w:val="18"/>
              </w:rPr>
            </w:pPr>
            <w:r w:rsidRPr="0052134A">
              <w:rPr>
                <w:rFonts w:asciiTheme="minorHAnsi" w:hAnsiTheme="minorHAnsi" w:cstheme="minorHAnsi"/>
                <w:b/>
                <w:bCs/>
                <w:color w:val="000000"/>
                <w:sz w:val="18"/>
                <w:szCs w:val="18"/>
              </w:rPr>
              <w:t>ΥΠΗΡΕΣΙΑ</w:t>
            </w:r>
          </w:p>
        </w:tc>
        <w:tc>
          <w:tcPr>
            <w:tcW w:w="1675" w:type="dxa"/>
            <w:tcBorders>
              <w:top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ΠΡΟΣΦΕΡΕΤΑΙ</w:t>
            </w:r>
          </w:p>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(ΝΑΙ/ΟΧΙ)</w:t>
            </w:r>
          </w:p>
        </w:tc>
        <w:tc>
          <w:tcPr>
            <w:tcW w:w="1675" w:type="dxa"/>
            <w:tcBorders>
              <w:top w:val="single" w:sz="4" w:space="0" w:color="auto"/>
              <w:left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ΠΑΡΑΠΟΜΠΗ</w:t>
            </w:r>
          </w:p>
        </w:tc>
      </w:tr>
      <w:tr w:rsidR="00F637DE" w:rsidRPr="0052134A" w:rsidTr="00F522AD">
        <w:trPr>
          <w:trHeight w:val="20"/>
          <w:jc w:val="center"/>
        </w:trPr>
        <w:tc>
          <w:tcPr>
            <w:tcW w:w="709" w:type="dxa"/>
            <w:shd w:val="clear" w:color="000000" w:fill="FFFFFF"/>
            <w:vAlign w:val="center"/>
            <w:hideMark/>
          </w:tcPr>
          <w:p w:rsidR="00F637DE" w:rsidRPr="0052134A" w:rsidRDefault="00F637DE" w:rsidP="00F637DE">
            <w:pPr>
              <w:jc w:val="center"/>
              <w:rPr>
                <w:rFonts w:asciiTheme="minorHAnsi" w:hAnsiTheme="minorHAnsi" w:cstheme="minorHAnsi"/>
                <w:color w:val="000000"/>
                <w:sz w:val="18"/>
                <w:szCs w:val="18"/>
              </w:rPr>
            </w:pPr>
            <w:r>
              <w:rPr>
                <w:rFonts w:asciiTheme="minorHAnsi" w:hAnsiTheme="minorHAnsi" w:cstheme="minorHAnsi"/>
                <w:color w:val="000000"/>
                <w:sz w:val="18"/>
                <w:szCs w:val="18"/>
              </w:rPr>
              <w:t>44</w:t>
            </w:r>
          </w:p>
        </w:tc>
        <w:tc>
          <w:tcPr>
            <w:tcW w:w="141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31 BOD 03</w:t>
            </w:r>
          </w:p>
        </w:tc>
        <w:tc>
          <w:tcPr>
            <w:tcW w:w="2835" w:type="dxa"/>
            <w:vMerge w:val="restart"/>
            <w:shd w:val="clear" w:color="000000" w:fill="FFFFFF"/>
            <w:vAlign w:val="center"/>
            <w:hideMark/>
          </w:tcPr>
          <w:p w:rsidR="00F637DE" w:rsidRPr="0052134A" w:rsidRDefault="00F637DE" w:rsidP="00F637DE">
            <w:pPr>
              <w:rPr>
                <w:rFonts w:asciiTheme="minorHAnsi" w:hAnsiTheme="minorHAnsi" w:cstheme="minorHAnsi"/>
                <w:sz w:val="18"/>
                <w:szCs w:val="18"/>
              </w:rPr>
            </w:pPr>
            <w:r w:rsidRPr="0052134A">
              <w:rPr>
                <w:rFonts w:asciiTheme="minorHAnsi" w:hAnsiTheme="minorHAnsi" w:cstheme="minorHAnsi"/>
                <w:sz w:val="18"/>
                <w:szCs w:val="18"/>
              </w:rPr>
              <w:t>Επωαστικός Κλίβανος</w:t>
            </w:r>
          </w:p>
        </w:tc>
        <w:tc>
          <w:tcPr>
            <w:tcW w:w="1984" w:type="dxa"/>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 xml:space="preserve">LOVIBOND </w:t>
            </w:r>
          </w:p>
        </w:tc>
        <w:tc>
          <w:tcPr>
            <w:tcW w:w="226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20° C</w:t>
            </w:r>
          </w:p>
        </w:tc>
        <w:tc>
          <w:tcPr>
            <w:tcW w:w="2552" w:type="dxa"/>
            <w:vMerge w:val="restart"/>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Χ.Υ. Ανατολικής Μακεδονίας - Θράκης, Τμήμα  Χ.Υ. Αλεξανδρούπολης</w:t>
            </w:r>
          </w:p>
        </w:tc>
        <w:tc>
          <w:tcPr>
            <w:tcW w:w="1675" w:type="dxa"/>
            <w:vMerge w:val="restart"/>
            <w:shd w:val="clear" w:color="000000" w:fill="FFFFFF"/>
            <w:noWrap/>
            <w:vAlign w:val="center"/>
          </w:tcPr>
          <w:p w:rsidR="00F637DE" w:rsidRPr="0052134A" w:rsidRDefault="00F637DE" w:rsidP="00F637DE">
            <w:pPr>
              <w:jc w:val="center"/>
              <w:rPr>
                <w:rFonts w:asciiTheme="minorHAnsi" w:hAnsiTheme="minorHAnsi" w:cstheme="minorHAnsi"/>
                <w:color w:val="000000"/>
                <w:sz w:val="18"/>
                <w:szCs w:val="18"/>
              </w:rPr>
            </w:pPr>
          </w:p>
        </w:tc>
        <w:tc>
          <w:tcPr>
            <w:tcW w:w="1675" w:type="dxa"/>
            <w:vMerge w:val="restart"/>
            <w:shd w:val="clear" w:color="000000" w:fill="FFFFFF"/>
            <w:noWrap/>
            <w:vAlign w:val="center"/>
          </w:tcPr>
          <w:p w:rsidR="00F637DE" w:rsidRPr="0052134A" w:rsidRDefault="00F637DE" w:rsidP="00F637DE">
            <w:pPr>
              <w:jc w:val="center"/>
              <w:rPr>
                <w:rFonts w:asciiTheme="minorHAnsi" w:hAnsiTheme="minorHAnsi" w:cstheme="minorHAnsi"/>
                <w:color w:val="000000"/>
                <w:sz w:val="18"/>
                <w:szCs w:val="18"/>
              </w:rPr>
            </w:pPr>
          </w:p>
        </w:tc>
      </w:tr>
      <w:tr w:rsidR="00F637DE" w:rsidRPr="0052134A" w:rsidTr="00F522AD">
        <w:trPr>
          <w:trHeight w:val="20"/>
          <w:jc w:val="center"/>
        </w:trPr>
        <w:tc>
          <w:tcPr>
            <w:tcW w:w="709" w:type="dxa"/>
            <w:shd w:val="clear" w:color="000000" w:fill="FFFFFF"/>
            <w:vAlign w:val="center"/>
            <w:hideMark/>
          </w:tcPr>
          <w:p w:rsidR="00F637DE" w:rsidRPr="0052134A" w:rsidRDefault="00F637DE" w:rsidP="00F637DE">
            <w:pPr>
              <w:jc w:val="center"/>
              <w:rPr>
                <w:rFonts w:asciiTheme="minorHAnsi" w:hAnsiTheme="minorHAnsi" w:cstheme="minorHAnsi"/>
                <w:color w:val="000000"/>
                <w:sz w:val="18"/>
                <w:szCs w:val="18"/>
              </w:rPr>
            </w:pPr>
            <w:r>
              <w:rPr>
                <w:rFonts w:asciiTheme="minorHAnsi" w:hAnsiTheme="minorHAnsi" w:cstheme="minorHAnsi"/>
                <w:color w:val="000000"/>
                <w:sz w:val="18"/>
                <w:szCs w:val="18"/>
              </w:rPr>
              <w:t>45</w:t>
            </w:r>
          </w:p>
        </w:tc>
        <w:tc>
          <w:tcPr>
            <w:tcW w:w="141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31 ΚΛ 03</w:t>
            </w:r>
          </w:p>
        </w:tc>
        <w:tc>
          <w:tcPr>
            <w:tcW w:w="2835" w:type="dxa"/>
            <w:vMerge/>
            <w:vAlign w:val="center"/>
            <w:hideMark/>
          </w:tcPr>
          <w:p w:rsidR="00F637DE" w:rsidRPr="0052134A" w:rsidRDefault="00F637DE" w:rsidP="00F637DE">
            <w:pPr>
              <w:rPr>
                <w:rFonts w:asciiTheme="minorHAnsi" w:hAnsiTheme="minorHAnsi" w:cstheme="minorHAnsi"/>
                <w:sz w:val="18"/>
                <w:szCs w:val="18"/>
              </w:rPr>
            </w:pPr>
          </w:p>
        </w:tc>
        <w:tc>
          <w:tcPr>
            <w:tcW w:w="1984" w:type="dxa"/>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MEMMERT BE 400</w:t>
            </w:r>
          </w:p>
        </w:tc>
        <w:tc>
          <w:tcPr>
            <w:tcW w:w="226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 xml:space="preserve">36 </w:t>
            </w:r>
            <w:r w:rsidRPr="00822208">
              <w:rPr>
                <w:rFonts w:ascii="Calibri" w:hAnsi="Calibri" w:cs="Calibri"/>
                <w:sz w:val="18"/>
                <w:szCs w:val="18"/>
              </w:rPr>
              <w:t>±</w:t>
            </w:r>
            <w:r w:rsidRPr="0052134A">
              <w:rPr>
                <w:rFonts w:asciiTheme="minorHAnsi" w:hAnsiTheme="minorHAnsi" w:cstheme="minorHAnsi"/>
                <w:sz w:val="18"/>
                <w:szCs w:val="18"/>
              </w:rPr>
              <w:t xml:space="preserve"> 1°C</w:t>
            </w:r>
          </w:p>
        </w:tc>
        <w:tc>
          <w:tcPr>
            <w:tcW w:w="2552" w:type="dxa"/>
            <w:vMerge/>
            <w:vAlign w:val="center"/>
            <w:hideMark/>
          </w:tcPr>
          <w:p w:rsidR="00F637DE" w:rsidRPr="0052134A" w:rsidRDefault="00F637DE" w:rsidP="00F637DE">
            <w:pPr>
              <w:rPr>
                <w:rFonts w:asciiTheme="minorHAnsi" w:hAnsiTheme="minorHAnsi" w:cstheme="minorHAnsi"/>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r>
      <w:tr w:rsidR="00F637DE" w:rsidRPr="0052134A" w:rsidTr="00F522AD">
        <w:trPr>
          <w:trHeight w:val="20"/>
          <w:jc w:val="center"/>
        </w:trPr>
        <w:tc>
          <w:tcPr>
            <w:tcW w:w="709" w:type="dxa"/>
            <w:shd w:val="clear" w:color="000000" w:fill="FFFFFF"/>
            <w:vAlign w:val="center"/>
            <w:hideMark/>
          </w:tcPr>
          <w:p w:rsidR="00F637DE" w:rsidRPr="0052134A" w:rsidRDefault="00F637DE" w:rsidP="00F637DE">
            <w:pPr>
              <w:jc w:val="center"/>
              <w:rPr>
                <w:rFonts w:asciiTheme="minorHAnsi" w:hAnsiTheme="minorHAnsi" w:cstheme="minorHAnsi"/>
                <w:color w:val="000000"/>
                <w:sz w:val="18"/>
                <w:szCs w:val="18"/>
              </w:rPr>
            </w:pPr>
            <w:r>
              <w:rPr>
                <w:rFonts w:asciiTheme="minorHAnsi" w:hAnsiTheme="minorHAnsi" w:cstheme="minorHAnsi"/>
                <w:color w:val="000000"/>
                <w:sz w:val="18"/>
                <w:szCs w:val="18"/>
              </w:rPr>
              <w:t>46</w:t>
            </w:r>
          </w:p>
        </w:tc>
        <w:tc>
          <w:tcPr>
            <w:tcW w:w="141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31 ΚΛ 04</w:t>
            </w:r>
          </w:p>
        </w:tc>
        <w:tc>
          <w:tcPr>
            <w:tcW w:w="2835" w:type="dxa"/>
            <w:vMerge/>
            <w:vAlign w:val="center"/>
            <w:hideMark/>
          </w:tcPr>
          <w:p w:rsidR="00F637DE" w:rsidRPr="0052134A" w:rsidRDefault="00F637DE" w:rsidP="00F637DE">
            <w:pPr>
              <w:rPr>
                <w:rFonts w:asciiTheme="minorHAnsi" w:hAnsiTheme="minorHAnsi" w:cstheme="minorHAnsi"/>
                <w:sz w:val="18"/>
                <w:szCs w:val="18"/>
              </w:rPr>
            </w:pPr>
          </w:p>
        </w:tc>
        <w:tc>
          <w:tcPr>
            <w:tcW w:w="1984" w:type="dxa"/>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MEMMERT ICP 400</w:t>
            </w:r>
          </w:p>
        </w:tc>
        <w:tc>
          <w:tcPr>
            <w:tcW w:w="226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22 °C</w:t>
            </w:r>
          </w:p>
        </w:tc>
        <w:tc>
          <w:tcPr>
            <w:tcW w:w="2552" w:type="dxa"/>
            <w:vMerge/>
            <w:vAlign w:val="center"/>
            <w:hideMark/>
          </w:tcPr>
          <w:p w:rsidR="00F637DE" w:rsidRPr="0052134A" w:rsidRDefault="00F637DE" w:rsidP="00F637DE">
            <w:pPr>
              <w:rPr>
                <w:rFonts w:asciiTheme="minorHAnsi" w:hAnsiTheme="minorHAnsi" w:cstheme="minorHAnsi"/>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r>
      <w:tr w:rsidR="00F637DE" w:rsidRPr="0052134A" w:rsidTr="00F522AD">
        <w:trPr>
          <w:trHeight w:val="20"/>
          <w:jc w:val="center"/>
        </w:trPr>
        <w:tc>
          <w:tcPr>
            <w:tcW w:w="709" w:type="dxa"/>
            <w:shd w:val="clear" w:color="000000" w:fill="FFFFFF"/>
            <w:vAlign w:val="center"/>
            <w:hideMark/>
          </w:tcPr>
          <w:p w:rsidR="00F637DE" w:rsidRPr="0052134A" w:rsidRDefault="00F637DE" w:rsidP="00F637DE">
            <w:pPr>
              <w:jc w:val="center"/>
              <w:rPr>
                <w:rFonts w:asciiTheme="minorHAnsi" w:hAnsiTheme="minorHAnsi" w:cstheme="minorHAnsi"/>
                <w:color w:val="000000"/>
                <w:sz w:val="18"/>
                <w:szCs w:val="18"/>
              </w:rPr>
            </w:pPr>
            <w:r>
              <w:rPr>
                <w:rFonts w:asciiTheme="minorHAnsi" w:hAnsiTheme="minorHAnsi" w:cstheme="minorHAnsi"/>
                <w:color w:val="000000"/>
                <w:sz w:val="18"/>
                <w:szCs w:val="18"/>
              </w:rPr>
              <w:t>47</w:t>
            </w:r>
          </w:p>
        </w:tc>
        <w:tc>
          <w:tcPr>
            <w:tcW w:w="141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31 ΚΛ 05</w:t>
            </w:r>
          </w:p>
        </w:tc>
        <w:tc>
          <w:tcPr>
            <w:tcW w:w="2835" w:type="dxa"/>
            <w:vMerge/>
            <w:vAlign w:val="center"/>
            <w:hideMark/>
          </w:tcPr>
          <w:p w:rsidR="00F637DE" w:rsidRPr="0052134A" w:rsidRDefault="00F637DE" w:rsidP="00F637DE">
            <w:pPr>
              <w:rPr>
                <w:rFonts w:asciiTheme="minorHAnsi" w:hAnsiTheme="minorHAnsi" w:cstheme="minorHAnsi"/>
                <w:sz w:val="18"/>
                <w:szCs w:val="18"/>
              </w:rPr>
            </w:pPr>
          </w:p>
        </w:tc>
        <w:tc>
          <w:tcPr>
            <w:tcW w:w="1984" w:type="dxa"/>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INCUCELL MMM</w:t>
            </w:r>
          </w:p>
        </w:tc>
        <w:tc>
          <w:tcPr>
            <w:tcW w:w="226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36 °C</w:t>
            </w:r>
          </w:p>
        </w:tc>
        <w:tc>
          <w:tcPr>
            <w:tcW w:w="2552" w:type="dxa"/>
            <w:vMerge/>
            <w:vAlign w:val="center"/>
            <w:hideMark/>
          </w:tcPr>
          <w:p w:rsidR="00F637DE" w:rsidRPr="0052134A" w:rsidRDefault="00F637DE" w:rsidP="00F637DE">
            <w:pPr>
              <w:rPr>
                <w:rFonts w:asciiTheme="minorHAnsi" w:hAnsiTheme="minorHAnsi" w:cstheme="minorHAnsi"/>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r>
      <w:tr w:rsidR="00F637DE" w:rsidRPr="0052134A" w:rsidTr="00F522AD">
        <w:trPr>
          <w:trHeight w:val="20"/>
          <w:jc w:val="center"/>
        </w:trPr>
        <w:tc>
          <w:tcPr>
            <w:tcW w:w="709" w:type="dxa"/>
            <w:shd w:val="clear" w:color="000000" w:fill="FFFFFF"/>
            <w:vAlign w:val="center"/>
            <w:hideMark/>
          </w:tcPr>
          <w:p w:rsidR="00F637DE" w:rsidRPr="0052134A" w:rsidRDefault="00F637DE" w:rsidP="00F637DE">
            <w:pPr>
              <w:jc w:val="center"/>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48</w:t>
            </w:r>
          </w:p>
        </w:tc>
        <w:tc>
          <w:tcPr>
            <w:tcW w:w="141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31 ΚΛ 06</w:t>
            </w:r>
          </w:p>
        </w:tc>
        <w:tc>
          <w:tcPr>
            <w:tcW w:w="2835" w:type="dxa"/>
            <w:vMerge/>
            <w:vAlign w:val="center"/>
            <w:hideMark/>
          </w:tcPr>
          <w:p w:rsidR="00F637DE" w:rsidRPr="0052134A" w:rsidRDefault="00F637DE" w:rsidP="00F637DE">
            <w:pPr>
              <w:rPr>
                <w:rFonts w:asciiTheme="minorHAnsi" w:hAnsiTheme="minorHAnsi" w:cstheme="minorHAnsi"/>
                <w:sz w:val="18"/>
                <w:szCs w:val="18"/>
              </w:rPr>
            </w:pPr>
          </w:p>
        </w:tc>
        <w:tc>
          <w:tcPr>
            <w:tcW w:w="1984" w:type="dxa"/>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INCUCELL MMM</w:t>
            </w:r>
          </w:p>
        </w:tc>
        <w:tc>
          <w:tcPr>
            <w:tcW w:w="226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36°C &amp;  44 °C</w:t>
            </w:r>
          </w:p>
        </w:tc>
        <w:tc>
          <w:tcPr>
            <w:tcW w:w="2552" w:type="dxa"/>
            <w:vMerge/>
            <w:vAlign w:val="center"/>
            <w:hideMark/>
          </w:tcPr>
          <w:p w:rsidR="00F637DE" w:rsidRPr="0052134A" w:rsidRDefault="00F637DE" w:rsidP="00F637DE">
            <w:pPr>
              <w:rPr>
                <w:rFonts w:asciiTheme="minorHAnsi" w:hAnsiTheme="minorHAnsi" w:cstheme="minorHAnsi"/>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r>
      <w:tr w:rsidR="00F637DE" w:rsidRPr="0052134A" w:rsidTr="00F522AD">
        <w:trPr>
          <w:trHeight w:val="20"/>
          <w:jc w:val="center"/>
        </w:trPr>
        <w:tc>
          <w:tcPr>
            <w:tcW w:w="709" w:type="dxa"/>
            <w:shd w:val="clear" w:color="000000" w:fill="FFFFFF"/>
            <w:vAlign w:val="center"/>
            <w:hideMark/>
          </w:tcPr>
          <w:p w:rsidR="00F637DE" w:rsidRPr="0052134A" w:rsidRDefault="00F637DE" w:rsidP="00F637DE">
            <w:pPr>
              <w:jc w:val="center"/>
              <w:rPr>
                <w:rFonts w:asciiTheme="minorHAnsi" w:hAnsiTheme="minorHAnsi" w:cstheme="minorHAnsi"/>
                <w:color w:val="000000"/>
                <w:sz w:val="18"/>
                <w:szCs w:val="18"/>
              </w:rPr>
            </w:pPr>
            <w:r>
              <w:rPr>
                <w:rFonts w:asciiTheme="minorHAnsi" w:hAnsiTheme="minorHAnsi" w:cstheme="minorHAnsi"/>
                <w:color w:val="000000"/>
                <w:sz w:val="18"/>
                <w:szCs w:val="18"/>
              </w:rPr>
              <w:t>49</w:t>
            </w:r>
          </w:p>
        </w:tc>
        <w:tc>
          <w:tcPr>
            <w:tcW w:w="141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31 ΚΛ 07</w:t>
            </w:r>
          </w:p>
        </w:tc>
        <w:tc>
          <w:tcPr>
            <w:tcW w:w="2835" w:type="dxa"/>
            <w:vMerge/>
            <w:vAlign w:val="center"/>
            <w:hideMark/>
          </w:tcPr>
          <w:p w:rsidR="00F637DE" w:rsidRPr="0052134A" w:rsidRDefault="00F637DE" w:rsidP="00F637DE">
            <w:pPr>
              <w:rPr>
                <w:rFonts w:asciiTheme="minorHAnsi" w:hAnsiTheme="minorHAnsi" w:cstheme="minorHAnsi"/>
                <w:sz w:val="18"/>
                <w:szCs w:val="18"/>
              </w:rPr>
            </w:pPr>
          </w:p>
        </w:tc>
        <w:tc>
          <w:tcPr>
            <w:tcW w:w="1984" w:type="dxa"/>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ΜΕΜΜΕRΤ ΙPP 400</w:t>
            </w:r>
          </w:p>
        </w:tc>
        <w:tc>
          <w:tcPr>
            <w:tcW w:w="226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 xml:space="preserve"> 22</w:t>
            </w:r>
            <w:r w:rsidRPr="0064219D">
              <w:rPr>
                <w:rFonts w:ascii="Calibri" w:hAnsi="Calibri" w:cs="Calibri"/>
                <w:sz w:val="18"/>
                <w:szCs w:val="18"/>
              </w:rPr>
              <w:t>±</w:t>
            </w:r>
            <w:r w:rsidRPr="0052134A">
              <w:rPr>
                <w:rFonts w:asciiTheme="minorHAnsi" w:hAnsiTheme="minorHAnsi" w:cstheme="minorHAnsi"/>
                <w:sz w:val="18"/>
                <w:szCs w:val="18"/>
              </w:rPr>
              <w:t xml:space="preserve"> 1°C</w:t>
            </w:r>
          </w:p>
        </w:tc>
        <w:tc>
          <w:tcPr>
            <w:tcW w:w="2552" w:type="dxa"/>
            <w:vMerge/>
            <w:vAlign w:val="center"/>
            <w:hideMark/>
          </w:tcPr>
          <w:p w:rsidR="00F637DE" w:rsidRPr="0052134A" w:rsidRDefault="00F637DE" w:rsidP="00F637DE">
            <w:pPr>
              <w:rPr>
                <w:rFonts w:asciiTheme="minorHAnsi" w:hAnsiTheme="minorHAnsi" w:cstheme="minorHAnsi"/>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r>
      <w:tr w:rsidR="00F637DE" w:rsidRPr="0052134A" w:rsidTr="00F522AD">
        <w:trPr>
          <w:trHeight w:val="20"/>
          <w:jc w:val="center"/>
        </w:trPr>
        <w:tc>
          <w:tcPr>
            <w:tcW w:w="709" w:type="dxa"/>
            <w:shd w:val="clear" w:color="000000" w:fill="FFFFFF"/>
            <w:vAlign w:val="center"/>
            <w:hideMark/>
          </w:tcPr>
          <w:p w:rsidR="00F637DE" w:rsidRPr="0052134A" w:rsidRDefault="00F637DE" w:rsidP="00F637DE">
            <w:pPr>
              <w:jc w:val="center"/>
              <w:rPr>
                <w:rFonts w:asciiTheme="minorHAnsi" w:hAnsiTheme="minorHAnsi" w:cstheme="minorHAnsi"/>
                <w:color w:val="000000"/>
                <w:sz w:val="18"/>
                <w:szCs w:val="18"/>
              </w:rPr>
            </w:pPr>
            <w:r>
              <w:rPr>
                <w:rFonts w:asciiTheme="minorHAnsi" w:hAnsiTheme="minorHAnsi" w:cstheme="minorHAnsi"/>
                <w:color w:val="000000"/>
                <w:sz w:val="18"/>
                <w:szCs w:val="18"/>
              </w:rPr>
              <w:t>50</w:t>
            </w:r>
          </w:p>
        </w:tc>
        <w:tc>
          <w:tcPr>
            <w:tcW w:w="141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39 ΠΥΡ 04</w:t>
            </w:r>
          </w:p>
        </w:tc>
        <w:tc>
          <w:tcPr>
            <w:tcW w:w="2835" w:type="dxa"/>
            <w:vMerge w:val="restart"/>
            <w:shd w:val="clear" w:color="000000" w:fill="FFFFFF"/>
            <w:vAlign w:val="center"/>
            <w:hideMark/>
          </w:tcPr>
          <w:p w:rsidR="00F637DE" w:rsidRPr="0052134A" w:rsidRDefault="00F637DE" w:rsidP="00F637DE">
            <w:pPr>
              <w:rPr>
                <w:rFonts w:asciiTheme="minorHAnsi" w:hAnsiTheme="minorHAnsi" w:cstheme="minorHAnsi"/>
                <w:sz w:val="18"/>
                <w:szCs w:val="18"/>
              </w:rPr>
            </w:pPr>
            <w:r w:rsidRPr="0052134A">
              <w:rPr>
                <w:rFonts w:asciiTheme="minorHAnsi" w:hAnsiTheme="minorHAnsi" w:cstheme="minorHAnsi"/>
                <w:sz w:val="18"/>
                <w:szCs w:val="18"/>
              </w:rPr>
              <w:t xml:space="preserve">Πυριαντήριο </w:t>
            </w:r>
          </w:p>
        </w:tc>
        <w:tc>
          <w:tcPr>
            <w:tcW w:w="1984" w:type="dxa"/>
            <w:shd w:val="clear" w:color="000000" w:fill="FFFFFF"/>
            <w:vAlign w:val="center"/>
            <w:hideMark/>
          </w:tcPr>
          <w:p w:rsidR="00F637DE" w:rsidRPr="0052134A" w:rsidRDefault="00F637DE" w:rsidP="00F637DE">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 xml:space="preserve"> VENTICELL 55</w:t>
            </w:r>
          </w:p>
        </w:tc>
        <w:tc>
          <w:tcPr>
            <w:tcW w:w="2268" w:type="dxa"/>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102</w:t>
            </w:r>
            <w:r>
              <w:rPr>
                <w:rFonts w:asciiTheme="minorHAnsi" w:hAnsiTheme="minorHAnsi" w:cstheme="minorHAnsi"/>
                <w:sz w:val="18"/>
                <w:szCs w:val="18"/>
              </w:rPr>
              <w:t>±</w:t>
            </w:r>
            <w:r w:rsidRPr="0052134A">
              <w:rPr>
                <w:rFonts w:asciiTheme="minorHAnsi" w:hAnsiTheme="minorHAnsi" w:cstheme="minorHAnsi"/>
                <w:sz w:val="18"/>
                <w:szCs w:val="18"/>
              </w:rPr>
              <w:t>2°C, 103</w:t>
            </w:r>
            <w:r w:rsidRPr="0064219D">
              <w:rPr>
                <w:rFonts w:ascii="Calibri" w:hAnsi="Calibri" w:cs="Calibri"/>
                <w:sz w:val="18"/>
                <w:szCs w:val="18"/>
              </w:rPr>
              <w:t>±</w:t>
            </w:r>
            <w:r w:rsidRPr="0052134A">
              <w:rPr>
                <w:rFonts w:asciiTheme="minorHAnsi" w:hAnsiTheme="minorHAnsi" w:cstheme="minorHAnsi"/>
                <w:sz w:val="18"/>
                <w:szCs w:val="18"/>
              </w:rPr>
              <w:t>2°C,</w:t>
            </w:r>
            <w:r w:rsidRPr="0052134A">
              <w:rPr>
                <w:rFonts w:asciiTheme="minorHAnsi" w:hAnsiTheme="minorHAnsi" w:cstheme="minorHAnsi"/>
                <w:sz w:val="18"/>
                <w:szCs w:val="18"/>
              </w:rPr>
              <w:br/>
              <w:t xml:space="preserve"> 130°C &amp; 180°C</w:t>
            </w:r>
          </w:p>
        </w:tc>
        <w:tc>
          <w:tcPr>
            <w:tcW w:w="2552" w:type="dxa"/>
            <w:vMerge w:val="restart"/>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 xml:space="preserve">Χ.Υ.  Κεντρικής  Μακεδονίας, Θεσσαλονίκη </w:t>
            </w: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r>
      <w:tr w:rsidR="00F637DE" w:rsidRPr="0052134A" w:rsidTr="00F522AD">
        <w:trPr>
          <w:trHeight w:val="20"/>
          <w:jc w:val="center"/>
        </w:trPr>
        <w:tc>
          <w:tcPr>
            <w:tcW w:w="709" w:type="dxa"/>
            <w:shd w:val="clear" w:color="000000" w:fill="FFFFFF"/>
            <w:vAlign w:val="center"/>
            <w:hideMark/>
          </w:tcPr>
          <w:p w:rsidR="00F637DE" w:rsidRPr="0052134A" w:rsidRDefault="00F637DE" w:rsidP="00F637DE">
            <w:pPr>
              <w:jc w:val="center"/>
              <w:rPr>
                <w:rFonts w:asciiTheme="minorHAnsi" w:hAnsiTheme="minorHAnsi" w:cstheme="minorHAnsi"/>
                <w:color w:val="000000"/>
                <w:sz w:val="18"/>
                <w:szCs w:val="18"/>
              </w:rPr>
            </w:pPr>
            <w:r>
              <w:rPr>
                <w:rFonts w:asciiTheme="minorHAnsi" w:hAnsiTheme="minorHAnsi" w:cstheme="minorHAnsi"/>
                <w:color w:val="000000"/>
                <w:sz w:val="18"/>
                <w:szCs w:val="18"/>
              </w:rPr>
              <w:t>51</w:t>
            </w:r>
          </w:p>
        </w:tc>
        <w:tc>
          <w:tcPr>
            <w:tcW w:w="141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39 ΠΥΡ 05</w:t>
            </w:r>
          </w:p>
        </w:tc>
        <w:tc>
          <w:tcPr>
            <w:tcW w:w="2835" w:type="dxa"/>
            <w:vMerge/>
            <w:vAlign w:val="center"/>
            <w:hideMark/>
          </w:tcPr>
          <w:p w:rsidR="00F637DE" w:rsidRPr="0052134A" w:rsidRDefault="00F637DE" w:rsidP="00F637DE">
            <w:pPr>
              <w:rPr>
                <w:rFonts w:asciiTheme="minorHAnsi" w:hAnsiTheme="minorHAnsi" w:cstheme="minorHAnsi"/>
                <w:sz w:val="18"/>
                <w:szCs w:val="18"/>
              </w:rPr>
            </w:pPr>
          </w:p>
        </w:tc>
        <w:tc>
          <w:tcPr>
            <w:tcW w:w="1984" w:type="dxa"/>
            <w:shd w:val="clear" w:color="000000" w:fill="FFFFFF"/>
            <w:vAlign w:val="center"/>
            <w:hideMark/>
          </w:tcPr>
          <w:p w:rsidR="00F637DE" w:rsidRPr="0052134A" w:rsidRDefault="00F637DE" w:rsidP="00F637DE">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 xml:space="preserve"> MEMMERT ULE 400</w:t>
            </w:r>
          </w:p>
        </w:tc>
        <w:tc>
          <w:tcPr>
            <w:tcW w:w="2268" w:type="dxa"/>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102</w:t>
            </w:r>
            <w:r w:rsidRPr="0052134A">
              <w:rPr>
                <w:rFonts w:asciiTheme="minorHAnsi" w:hAnsiTheme="minorHAnsi" w:cstheme="minorHAnsi"/>
                <w:sz w:val="18"/>
                <w:szCs w:val="18"/>
                <w:u w:val="single"/>
              </w:rPr>
              <w:t>+</w:t>
            </w:r>
            <w:r w:rsidRPr="0052134A">
              <w:rPr>
                <w:rFonts w:asciiTheme="minorHAnsi" w:hAnsiTheme="minorHAnsi" w:cstheme="minorHAnsi"/>
                <w:sz w:val="18"/>
                <w:szCs w:val="18"/>
              </w:rPr>
              <w:t xml:space="preserve"> 2°C &amp; 103</w:t>
            </w:r>
            <w:r w:rsidRPr="0052134A">
              <w:rPr>
                <w:rFonts w:asciiTheme="minorHAnsi" w:hAnsiTheme="minorHAnsi" w:cstheme="minorHAnsi"/>
                <w:sz w:val="18"/>
                <w:szCs w:val="18"/>
                <w:u w:val="single"/>
              </w:rPr>
              <w:t>+</w:t>
            </w:r>
            <w:r w:rsidRPr="0052134A">
              <w:rPr>
                <w:rFonts w:asciiTheme="minorHAnsi" w:hAnsiTheme="minorHAnsi" w:cstheme="minorHAnsi"/>
                <w:sz w:val="18"/>
                <w:szCs w:val="18"/>
              </w:rPr>
              <w:t xml:space="preserve"> 2°C,</w:t>
            </w:r>
          </w:p>
        </w:tc>
        <w:tc>
          <w:tcPr>
            <w:tcW w:w="2552" w:type="dxa"/>
            <w:vMerge/>
            <w:vAlign w:val="center"/>
            <w:hideMark/>
          </w:tcPr>
          <w:p w:rsidR="00F637DE" w:rsidRPr="0052134A" w:rsidRDefault="00F637DE" w:rsidP="00F637DE">
            <w:pPr>
              <w:rPr>
                <w:rFonts w:asciiTheme="minorHAnsi" w:hAnsiTheme="minorHAnsi" w:cstheme="minorHAnsi"/>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r>
      <w:tr w:rsidR="00F637DE" w:rsidRPr="0052134A" w:rsidTr="00F522AD">
        <w:trPr>
          <w:trHeight w:val="20"/>
          <w:jc w:val="center"/>
        </w:trPr>
        <w:tc>
          <w:tcPr>
            <w:tcW w:w="709" w:type="dxa"/>
            <w:shd w:val="clear" w:color="000000" w:fill="FFFFFF"/>
            <w:vAlign w:val="center"/>
            <w:hideMark/>
          </w:tcPr>
          <w:p w:rsidR="00F637DE" w:rsidRPr="0052134A" w:rsidRDefault="00F637DE" w:rsidP="00F637DE">
            <w:pPr>
              <w:jc w:val="center"/>
              <w:rPr>
                <w:rFonts w:asciiTheme="minorHAnsi" w:hAnsiTheme="minorHAnsi" w:cstheme="minorHAnsi"/>
                <w:color w:val="000000"/>
                <w:sz w:val="18"/>
                <w:szCs w:val="18"/>
              </w:rPr>
            </w:pPr>
            <w:r>
              <w:rPr>
                <w:rFonts w:asciiTheme="minorHAnsi" w:hAnsiTheme="minorHAnsi" w:cstheme="minorHAnsi"/>
                <w:color w:val="000000"/>
                <w:sz w:val="18"/>
                <w:szCs w:val="18"/>
              </w:rPr>
              <w:t>52</w:t>
            </w:r>
          </w:p>
        </w:tc>
        <w:tc>
          <w:tcPr>
            <w:tcW w:w="141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39 ΠΥΡ 06</w:t>
            </w:r>
          </w:p>
        </w:tc>
        <w:tc>
          <w:tcPr>
            <w:tcW w:w="2835" w:type="dxa"/>
            <w:vMerge/>
            <w:vAlign w:val="center"/>
            <w:hideMark/>
          </w:tcPr>
          <w:p w:rsidR="00F637DE" w:rsidRPr="0052134A" w:rsidRDefault="00F637DE" w:rsidP="00F637DE">
            <w:pPr>
              <w:rPr>
                <w:rFonts w:asciiTheme="minorHAnsi" w:hAnsiTheme="minorHAnsi" w:cstheme="minorHAnsi"/>
                <w:sz w:val="18"/>
                <w:szCs w:val="18"/>
              </w:rPr>
            </w:pPr>
          </w:p>
        </w:tc>
        <w:tc>
          <w:tcPr>
            <w:tcW w:w="1984" w:type="dxa"/>
            <w:shd w:val="clear" w:color="000000" w:fill="FFFFFF"/>
            <w:vAlign w:val="bottom"/>
            <w:hideMark/>
          </w:tcPr>
          <w:p w:rsidR="00F637DE" w:rsidRPr="0052134A" w:rsidRDefault="00F637DE" w:rsidP="00F637DE">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MEMMERT Model 100-800</w:t>
            </w:r>
          </w:p>
        </w:tc>
        <w:tc>
          <w:tcPr>
            <w:tcW w:w="2268" w:type="dxa"/>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102</w:t>
            </w:r>
            <w:r w:rsidRPr="0064219D">
              <w:rPr>
                <w:rFonts w:ascii="Calibri" w:hAnsi="Calibri" w:cs="Calibri"/>
                <w:sz w:val="18"/>
                <w:szCs w:val="18"/>
              </w:rPr>
              <w:t>±</w:t>
            </w:r>
            <w:r w:rsidRPr="0052134A">
              <w:rPr>
                <w:rFonts w:asciiTheme="minorHAnsi" w:hAnsiTheme="minorHAnsi" w:cstheme="minorHAnsi"/>
                <w:sz w:val="18"/>
                <w:szCs w:val="18"/>
              </w:rPr>
              <w:t xml:space="preserve"> 2°C, 103</w:t>
            </w:r>
            <w:r w:rsidRPr="0064219D">
              <w:rPr>
                <w:rFonts w:ascii="Calibri" w:hAnsi="Calibri" w:cs="Calibri"/>
                <w:sz w:val="18"/>
                <w:szCs w:val="18"/>
              </w:rPr>
              <w:t>±</w:t>
            </w:r>
            <w:r w:rsidRPr="0052134A">
              <w:rPr>
                <w:rFonts w:asciiTheme="minorHAnsi" w:hAnsiTheme="minorHAnsi" w:cstheme="minorHAnsi"/>
                <w:sz w:val="18"/>
                <w:szCs w:val="18"/>
              </w:rPr>
              <w:t xml:space="preserve">2°C &amp; 130°C </w:t>
            </w:r>
          </w:p>
        </w:tc>
        <w:tc>
          <w:tcPr>
            <w:tcW w:w="2552" w:type="dxa"/>
            <w:vMerge/>
            <w:vAlign w:val="center"/>
            <w:hideMark/>
          </w:tcPr>
          <w:p w:rsidR="00F637DE" w:rsidRPr="0052134A" w:rsidRDefault="00F637DE" w:rsidP="00F637DE">
            <w:pPr>
              <w:rPr>
                <w:rFonts w:asciiTheme="minorHAnsi" w:hAnsiTheme="minorHAnsi" w:cstheme="minorHAnsi"/>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r>
      <w:tr w:rsidR="00F637DE" w:rsidRPr="0052134A" w:rsidTr="00F522AD">
        <w:trPr>
          <w:trHeight w:val="20"/>
          <w:jc w:val="center"/>
        </w:trPr>
        <w:tc>
          <w:tcPr>
            <w:tcW w:w="709" w:type="dxa"/>
            <w:shd w:val="clear" w:color="000000" w:fill="FFFFFF"/>
            <w:vAlign w:val="center"/>
            <w:hideMark/>
          </w:tcPr>
          <w:p w:rsidR="00F637DE" w:rsidRPr="0052134A" w:rsidRDefault="00F637DE" w:rsidP="00F637DE">
            <w:pPr>
              <w:jc w:val="center"/>
              <w:rPr>
                <w:rFonts w:asciiTheme="minorHAnsi" w:hAnsiTheme="minorHAnsi" w:cstheme="minorHAnsi"/>
                <w:color w:val="000000"/>
                <w:sz w:val="18"/>
                <w:szCs w:val="18"/>
              </w:rPr>
            </w:pPr>
            <w:r>
              <w:rPr>
                <w:rFonts w:asciiTheme="minorHAnsi" w:hAnsiTheme="minorHAnsi" w:cstheme="minorHAnsi"/>
                <w:color w:val="000000"/>
                <w:sz w:val="18"/>
                <w:szCs w:val="18"/>
              </w:rPr>
              <w:t>53</w:t>
            </w:r>
          </w:p>
        </w:tc>
        <w:tc>
          <w:tcPr>
            <w:tcW w:w="141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39 ΠΥΡ 07</w:t>
            </w:r>
          </w:p>
        </w:tc>
        <w:tc>
          <w:tcPr>
            <w:tcW w:w="2835" w:type="dxa"/>
            <w:shd w:val="clear" w:color="000000" w:fill="FFFFFF"/>
            <w:vAlign w:val="center"/>
            <w:hideMark/>
          </w:tcPr>
          <w:p w:rsidR="00F637DE" w:rsidRPr="0052134A" w:rsidRDefault="00F637DE" w:rsidP="00F637DE">
            <w:pPr>
              <w:rPr>
                <w:rFonts w:asciiTheme="minorHAnsi" w:hAnsiTheme="minorHAnsi" w:cstheme="minorHAnsi"/>
                <w:sz w:val="18"/>
                <w:szCs w:val="18"/>
              </w:rPr>
            </w:pPr>
            <w:r w:rsidRPr="0052134A">
              <w:rPr>
                <w:rFonts w:asciiTheme="minorHAnsi" w:hAnsiTheme="minorHAnsi" w:cstheme="minorHAnsi"/>
                <w:sz w:val="18"/>
                <w:szCs w:val="18"/>
              </w:rPr>
              <w:t xml:space="preserve">Πυριαντήριο ξήρανσης  </w:t>
            </w:r>
          </w:p>
        </w:tc>
        <w:tc>
          <w:tcPr>
            <w:tcW w:w="1984" w:type="dxa"/>
            <w:shd w:val="clear" w:color="000000" w:fill="FFFFFF"/>
            <w:vAlign w:val="center"/>
            <w:hideMark/>
          </w:tcPr>
          <w:p w:rsidR="00F637DE" w:rsidRPr="0052134A" w:rsidRDefault="00F637DE" w:rsidP="00F637DE">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 xml:space="preserve"> MEMMERT UNB 400</w:t>
            </w:r>
          </w:p>
        </w:tc>
        <w:tc>
          <w:tcPr>
            <w:tcW w:w="2268" w:type="dxa"/>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102</w:t>
            </w:r>
            <w:r w:rsidRPr="0064219D">
              <w:rPr>
                <w:rFonts w:ascii="Calibri" w:hAnsi="Calibri" w:cs="Calibri"/>
                <w:sz w:val="18"/>
                <w:szCs w:val="18"/>
              </w:rPr>
              <w:t>±</w:t>
            </w:r>
            <w:r w:rsidRPr="0064219D">
              <w:rPr>
                <w:rFonts w:asciiTheme="minorHAnsi" w:hAnsiTheme="minorHAnsi" w:cstheme="minorHAnsi"/>
                <w:sz w:val="18"/>
                <w:szCs w:val="18"/>
              </w:rPr>
              <w:t>2°C &amp;  103</w:t>
            </w:r>
            <w:r w:rsidRPr="0064219D">
              <w:rPr>
                <w:rFonts w:ascii="Calibri" w:hAnsi="Calibri" w:cs="Calibri"/>
                <w:sz w:val="18"/>
                <w:szCs w:val="18"/>
              </w:rPr>
              <w:t>±</w:t>
            </w:r>
            <w:r w:rsidRPr="0064219D">
              <w:rPr>
                <w:rFonts w:asciiTheme="minorHAnsi" w:hAnsiTheme="minorHAnsi" w:cstheme="minorHAnsi"/>
                <w:sz w:val="18"/>
                <w:szCs w:val="18"/>
              </w:rPr>
              <w:t>2°</w:t>
            </w:r>
            <w:r w:rsidRPr="0052134A">
              <w:rPr>
                <w:rFonts w:asciiTheme="minorHAnsi" w:hAnsiTheme="minorHAnsi" w:cstheme="minorHAnsi"/>
                <w:sz w:val="18"/>
                <w:szCs w:val="18"/>
              </w:rPr>
              <w:t>C,</w:t>
            </w:r>
          </w:p>
        </w:tc>
        <w:tc>
          <w:tcPr>
            <w:tcW w:w="2552" w:type="dxa"/>
            <w:vMerge/>
            <w:vAlign w:val="center"/>
            <w:hideMark/>
          </w:tcPr>
          <w:p w:rsidR="00F637DE" w:rsidRPr="0052134A" w:rsidRDefault="00F637DE" w:rsidP="00F637DE">
            <w:pPr>
              <w:rPr>
                <w:rFonts w:asciiTheme="minorHAnsi" w:hAnsiTheme="minorHAnsi" w:cstheme="minorHAnsi"/>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r>
      <w:tr w:rsidR="00F637DE" w:rsidRPr="0052134A" w:rsidTr="00F522AD">
        <w:trPr>
          <w:trHeight w:val="20"/>
          <w:jc w:val="center"/>
        </w:trPr>
        <w:tc>
          <w:tcPr>
            <w:tcW w:w="709" w:type="dxa"/>
            <w:shd w:val="clear" w:color="000000" w:fill="FFFFFF"/>
            <w:vAlign w:val="center"/>
            <w:hideMark/>
          </w:tcPr>
          <w:p w:rsidR="00F637DE" w:rsidRPr="0052134A" w:rsidRDefault="00F637DE" w:rsidP="00F637DE">
            <w:pPr>
              <w:jc w:val="center"/>
              <w:rPr>
                <w:rFonts w:asciiTheme="minorHAnsi" w:hAnsiTheme="minorHAnsi" w:cstheme="minorHAnsi"/>
                <w:color w:val="000000"/>
                <w:sz w:val="18"/>
                <w:szCs w:val="18"/>
              </w:rPr>
            </w:pPr>
            <w:r>
              <w:rPr>
                <w:rFonts w:asciiTheme="minorHAnsi" w:hAnsiTheme="minorHAnsi" w:cstheme="minorHAnsi"/>
                <w:color w:val="000000"/>
                <w:sz w:val="18"/>
                <w:szCs w:val="18"/>
              </w:rPr>
              <w:t>54</w:t>
            </w:r>
          </w:p>
        </w:tc>
        <w:tc>
          <w:tcPr>
            <w:tcW w:w="141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39 ΧΩΝ 10</w:t>
            </w:r>
          </w:p>
        </w:tc>
        <w:tc>
          <w:tcPr>
            <w:tcW w:w="2835" w:type="dxa"/>
            <w:shd w:val="clear" w:color="000000" w:fill="FFFFFF"/>
            <w:vAlign w:val="center"/>
            <w:hideMark/>
          </w:tcPr>
          <w:p w:rsidR="00F637DE" w:rsidRPr="0052134A" w:rsidRDefault="00F637DE" w:rsidP="00F637DE">
            <w:pPr>
              <w:rPr>
                <w:rFonts w:asciiTheme="minorHAnsi" w:hAnsiTheme="minorHAnsi" w:cstheme="minorHAnsi"/>
                <w:sz w:val="18"/>
                <w:szCs w:val="18"/>
              </w:rPr>
            </w:pPr>
            <w:r w:rsidRPr="0052134A">
              <w:rPr>
                <w:rFonts w:asciiTheme="minorHAnsi" w:hAnsiTheme="minorHAnsi" w:cstheme="minorHAnsi"/>
                <w:sz w:val="18"/>
                <w:szCs w:val="18"/>
              </w:rPr>
              <w:t xml:space="preserve">Συσκευή χώνευσης </w:t>
            </w:r>
          </w:p>
        </w:tc>
        <w:tc>
          <w:tcPr>
            <w:tcW w:w="1984" w:type="dxa"/>
            <w:shd w:val="clear" w:color="000000" w:fill="FFFFFF"/>
            <w:vAlign w:val="center"/>
            <w:hideMark/>
          </w:tcPr>
          <w:p w:rsidR="00F637DE" w:rsidRPr="0052134A" w:rsidRDefault="00F637DE" w:rsidP="00F637DE">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 xml:space="preserve"> VELP DK6</w:t>
            </w:r>
          </w:p>
        </w:tc>
        <w:tc>
          <w:tcPr>
            <w:tcW w:w="226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150°C</w:t>
            </w:r>
          </w:p>
        </w:tc>
        <w:tc>
          <w:tcPr>
            <w:tcW w:w="2552" w:type="dxa"/>
            <w:vMerge/>
            <w:vAlign w:val="center"/>
            <w:hideMark/>
          </w:tcPr>
          <w:p w:rsidR="00F637DE" w:rsidRPr="0052134A" w:rsidRDefault="00F637DE" w:rsidP="00F637DE">
            <w:pPr>
              <w:rPr>
                <w:rFonts w:asciiTheme="minorHAnsi" w:hAnsiTheme="minorHAnsi" w:cstheme="minorHAnsi"/>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r>
      <w:tr w:rsidR="00F637DE" w:rsidRPr="0052134A" w:rsidTr="00F522AD">
        <w:trPr>
          <w:trHeight w:val="20"/>
          <w:jc w:val="center"/>
        </w:trPr>
        <w:tc>
          <w:tcPr>
            <w:tcW w:w="709" w:type="dxa"/>
            <w:shd w:val="clear" w:color="000000" w:fill="FFFFFF"/>
            <w:vAlign w:val="center"/>
            <w:hideMark/>
          </w:tcPr>
          <w:p w:rsidR="00F637DE" w:rsidRPr="0052134A" w:rsidRDefault="00F637DE" w:rsidP="00F637DE">
            <w:pPr>
              <w:jc w:val="center"/>
              <w:rPr>
                <w:rFonts w:asciiTheme="minorHAnsi" w:hAnsiTheme="minorHAnsi" w:cstheme="minorHAnsi"/>
                <w:color w:val="000000"/>
                <w:sz w:val="18"/>
                <w:szCs w:val="18"/>
              </w:rPr>
            </w:pPr>
            <w:r>
              <w:rPr>
                <w:rFonts w:asciiTheme="minorHAnsi" w:hAnsiTheme="minorHAnsi" w:cstheme="minorHAnsi"/>
                <w:color w:val="000000"/>
                <w:sz w:val="18"/>
                <w:szCs w:val="18"/>
              </w:rPr>
              <w:t>55</w:t>
            </w:r>
          </w:p>
        </w:tc>
        <w:tc>
          <w:tcPr>
            <w:tcW w:w="141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59 47 ΠΥΡ 01</w:t>
            </w:r>
          </w:p>
        </w:tc>
        <w:tc>
          <w:tcPr>
            <w:tcW w:w="2835" w:type="dxa"/>
            <w:vMerge w:val="restart"/>
            <w:shd w:val="clear" w:color="000000" w:fill="FFFFFF"/>
            <w:vAlign w:val="center"/>
            <w:hideMark/>
          </w:tcPr>
          <w:p w:rsidR="00F637DE" w:rsidRPr="0052134A" w:rsidRDefault="00F637DE" w:rsidP="00F637DE">
            <w:pPr>
              <w:rPr>
                <w:rFonts w:asciiTheme="minorHAnsi" w:hAnsiTheme="minorHAnsi" w:cstheme="minorHAnsi"/>
                <w:sz w:val="18"/>
                <w:szCs w:val="18"/>
              </w:rPr>
            </w:pPr>
            <w:r w:rsidRPr="0052134A">
              <w:rPr>
                <w:rFonts w:asciiTheme="minorHAnsi" w:hAnsiTheme="minorHAnsi" w:cstheme="minorHAnsi"/>
                <w:sz w:val="18"/>
                <w:szCs w:val="18"/>
              </w:rPr>
              <w:t>Επωαστικός Κλίβανος</w:t>
            </w:r>
          </w:p>
        </w:tc>
        <w:tc>
          <w:tcPr>
            <w:tcW w:w="1984" w:type="dxa"/>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MEMMERT ICP 400</w:t>
            </w:r>
          </w:p>
        </w:tc>
        <w:tc>
          <w:tcPr>
            <w:tcW w:w="226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44 ± 0,5°C</w:t>
            </w:r>
          </w:p>
        </w:tc>
        <w:tc>
          <w:tcPr>
            <w:tcW w:w="2552" w:type="dxa"/>
            <w:vMerge w:val="restart"/>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Χ.Υ.Πελοποννήσου, Δ.Ελλάδος &amp; Ιονίου, Τμήμα  Χ.Υ. Κέρκυρας</w:t>
            </w: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r>
      <w:tr w:rsidR="00F637DE" w:rsidRPr="0052134A" w:rsidTr="00F522AD">
        <w:trPr>
          <w:trHeight w:val="20"/>
          <w:jc w:val="center"/>
        </w:trPr>
        <w:tc>
          <w:tcPr>
            <w:tcW w:w="709" w:type="dxa"/>
            <w:shd w:val="clear" w:color="000000" w:fill="FFFFFF"/>
            <w:vAlign w:val="center"/>
            <w:hideMark/>
          </w:tcPr>
          <w:p w:rsidR="00F637DE" w:rsidRPr="0052134A" w:rsidRDefault="00F637DE" w:rsidP="00F637DE">
            <w:pPr>
              <w:jc w:val="center"/>
              <w:rPr>
                <w:rFonts w:asciiTheme="minorHAnsi" w:hAnsiTheme="minorHAnsi" w:cstheme="minorHAnsi"/>
                <w:color w:val="000000"/>
                <w:sz w:val="18"/>
                <w:szCs w:val="18"/>
              </w:rPr>
            </w:pPr>
            <w:r>
              <w:rPr>
                <w:rFonts w:asciiTheme="minorHAnsi" w:hAnsiTheme="minorHAnsi" w:cstheme="minorHAnsi"/>
                <w:color w:val="000000"/>
                <w:sz w:val="18"/>
                <w:szCs w:val="18"/>
              </w:rPr>
              <w:t>56</w:t>
            </w:r>
          </w:p>
        </w:tc>
        <w:tc>
          <w:tcPr>
            <w:tcW w:w="141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59 47 ΠΥΡ 03</w:t>
            </w:r>
          </w:p>
        </w:tc>
        <w:tc>
          <w:tcPr>
            <w:tcW w:w="2835" w:type="dxa"/>
            <w:vMerge/>
            <w:vAlign w:val="center"/>
            <w:hideMark/>
          </w:tcPr>
          <w:p w:rsidR="00F637DE" w:rsidRPr="0052134A" w:rsidRDefault="00F637DE" w:rsidP="00F637DE">
            <w:pPr>
              <w:rPr>
                <w:rFonts w:asciiTheme="minorHAnsi" w:hAnsiTheme="minorHAnsi" w:cstheme="minorHAnsi"/>
                <w:sz w:val="18"/>
                <w:szCs w:val="18"/>
              </w:rPr>
            </w:pPr>
          </w:p>
        </w:tc>
        <w:tc>
          <w:tcPr>
            <w:tcW w:w="1984" w:type="dxa"/>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BE 400</w:t>
            </w:r>
          </w:p>
        </w:tc>
        <w:tc>
          <w:tcPr>
            <w:tcW w:w="226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25 ± 2 °C</w:t>
            </w:r>
          </w:p>
        </w:tc>
        <w:tc>
          <w:tcPr>
            <w:tcW w:w="2552" w:type="dxa"/>
            <w:vMerge/>
            <w:vAlign w:val="center"/>
            <w:hideMark/>
          </w:tcPr>
          <w:p w:rsidR="00F637DE" w:rsidRPr="0052134A" w:rsidRDefault="00F637DE" w:rsidP="00F637DE">
            <w:pPr>
              <w:rPr>
                <w:rFonts w:asciiTheme="minorHAnsi" w:hAnsiTheme="minorHAnsi" w:cstheme="minorHAnsi"/>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r>
      <w:tr w:rsidR="00F637DE" w:rsidRPr="0052134A" w:rsidTr="00F522AD">
        <w:trPr>
          <w:trHeight w:val="20"/>
          <w:jc w:val="center"/>
        </w:trPr>
        <w:tc>
          <w:tcPr>
            <w:tcW w:w="709" w:type="dxa"/>
            <w:shd w:val="clear" w:color="000000" w:fill="FFFFFF"/>
            <w:vAlign w:val="center"/>
            <w:hideMark/>
          </w:tcPr>
          <w:p w:rsidR="00F637DE" w:rsidRPr="0052134A" w:rsidRDefault="00F637DE" w:rsidP="00F637DE">
            <w:pPr>
              <w:jc w:val="center"/>
              <w:rPr>
                <w:rFonts w:asciiTheme="minorHAnsi" w:hAnsiTheme="minorHAnsi" w:cstheme="minorHAnsi"/>
                <w:color w:val="000000"/>
                <w:sz w:val="18"/>
                <w:szCs w:val="18"/>
              </w:rPr>
            </w:pPr>
            <w:r>
              <w:rPr>
                <w:rFonts w:asciiTheme="minorHAnsi" w:hAnsiTheme="minorHAnsi" w:cstheme="minorHAnsi"/>
                <w:color w:val="000000"/>
                <w:sz w:val="18"/>
                <w:szCs w:val="18"/>
              </w:rPr>
              <w:t>57</w:t>
            </w:r>
          </w:p>
        </w:tc>
        <w:tc>
          <w:tcPr>
            <w:tcW w:w="141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59 47 ΠΥΡ 04</w:t>
            </w:r>
          </w:p>
        </w:tc>
        <w:tc>
          <w:tcPr>
            <w:tcW w:w="2835" w:type="dxa"/>
            <w:vMerge/>
            <w:vAlign w:val="center"/>
            <w:hideMark/>
          </w:tcPr>
          <w:p w:rsidR="00F637DE" w:rsidRPr="0052134A" w:rsidRDefault="00F637DE" w:rsidP="00F637DE">
            <w:pPr>
              <w:rPr>
                <w:rFonts w:asciiTheme="minorHAnsi" w:hAnsiTheme="minorHAnsi" w:cstheme="minorHAnsi"/>
                <w:sz w:val="18"/>
                <w:szCs w:val="18"/>
              </w:rPr>
            </w:pPr>
          </w:p>
        </w:tc>
        <w:tc>
          <w:tcPr>
            <w:tcW w:w="1984" w:type="dxa"/>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MEMMERT UE 400</w:t>
            </w:r>
          </w:p>
        </w:tc>
        <w:tc>
          <w:tcPr>
            <w:tcW w:w="226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170 ± 10°C</w:t>
            </w:r>
          </w:p>
        </w:tc>
        <w:tc>
          <w:tcPr>
            <w:tcW w:w="2552" w:type="dxa"/>
            <w:vMerge/>
            <w:vAlign w:val="center"/>
            <w:hideMark/>
          </w:tcPr>
          <w:p w:rsidR="00F637DE" w:rsidRPr="0052134A" w:rsidRDefault="00F637DE" w:rsidP="00F637DE">
            <w:pPr>
              <w:rPr>
                <w:rFonts w:asciiTheme="minorHAnsi" w:hAnsiTheme="minorHAnsi" w:cstheme="minorHAnsi"/>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r>
      <w:tr w:rsidR="00F637DE" w:rsidRPr="0052134A" w:rsidTr="00F522AD">
        <w:trPr>
          <w:trHeight w:val="20"/>
          <w:jc w:val="center"/>
        </w:trPr>
        <w:tc>
          <w:tcPr>
            <w:tcW w:w="709" w:type="dxa"/>
            <w:shd w:val="clear" w:color="000000" w:fill="FFFFFF"/>
            <w:vAlign w:val="center"/>
            <w:hideMark/>
          </w:tcPr>
          <w:p w:rsidR="00F637DE" w:rsidRPr="0052134A" w:rsidRDefault="00F637DE" w:rsidP="00F637DE">
            <w:pPr>
              <w:jc w:val="center"/>
              <w:rPr>
                <w:rFonts w:asciiTheme="minorHAnsi" w:hAnsiTheme="minorHAnsi" w:cstheme="minorHAnsi"/>
                <w:color w:val="000000"/>
                <w:sz w:val="18"/>
                <w:szCs w:val="18"/>
              </w:rPr>
            </w:pPr>
            <w:r>
              <w:rPr>
                <w:rFonts w:asciiTheme="minorHAnsi" w:hAnsiTheme="minorHAnsi" w:cstheme="minorHAnsi"/>
                <w:color w:val="000000"/>
                <w:sz w:val="18"/>
                <w:szCs w:val="18"/>
              </w:rPr>
              <w:t>58</w:t>
            </w:r>
          </w:p>
        </w:tc>
        <w:tc>
          <w:tcPr>
            <w:tcW w:w="141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59 47 ΠΥΡ 05</w:t>
            </w:r>
          </w:p>
        </w:tc>
        <w:tc>
          <w:tcPr>
            <w:tcW w:w="2835" w:type="dxa"/>
            <w:vMerge/>
            <w:vAlign w:val="center"/>
            <w:hideMark/>
          </w:tcPr>
          <w:p w:rsidR="00F637DE" w:rsidRPr="0052134A" w:rsidRDefault="00F637DE" w:rsidP="00F637DE">
            <w:pPr>
              <w:rPr>
                <w:rFonts w:asciiTheme="minorHAnsi" w:hAnsiTheme="minorHAnsi" w:cstheme="minorHAnsi"/>
                <w:sz w:val="18"/>
                <w:szCs w:val="18"/>
              </w:rPr>
            </w:pPr>
          </w:p>
        </w:tc>
        <w:tc>
          <w:tcPr>
            <w:tcW w:w="1984" w:type="dxa"/>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IPP 400</w:t>
            </w:r>
          </w:p>
        </w:tc>
        <w:tc>
          <w:tcPr>
            <w:tcW w:w="226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36 ± 2°C</w:t>
            </w:r>
          </w:p>
        </w:tc>
        <w:tc>
          <w:tcPr>
            <w:tcW w:w="2552" w:type="dxa"/>
            <w:vMerge/>
            <w:vAlign w:val="center"/>
            <w:hideMark/>
          </w:tcPr>
          <w:p w:rsidR="00F637DE" w:rsidRPr="0052134A" w:rsidRDefault="00F637DE" w:rsidP="00F637DE">
            <w:pPr>
              <w:rPr>
                <w:rFonts w:asciiTheme="minorHAnsi" w:hAnsiTheme="minorHAnsi" w:cstheme="minorHAnsi"/>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r>
      <w:tr w:rsidR="00F637DE" w:rsidRPr="0052134A" w:rsidTr="00F522AD">
        <w:trPr>
          <w:trHeight w:val="20"/>
          <w:jc w:val="center"/>
        </w:trPr>
        <w:tc>
          <w:tcPr>
            <w:tcW w:w="709" w:type="dxa"/>
            <w:shd w:val="clear" w:color="000000" w:fill="FFFFFF"/>
            <w:vAlign w:val="center"/>
            <w:hideMark/>
          </w:tcPr>
          <w:p w:rsidR="00F637DE" w:rsidRPr="0052134A" w:rsidRDefault="00F637DE" w:rsidP="00F637DE">
            <w:pPr>
              <w:jc w:val="center"/>
              <w:rPr>
                <w:rFonts w:asciiTheme="minorHAnsi" w:hAnsiTheme="minorHAnsi" w:cstheme="minorHAnsi"/>
                <w:color w:val="000000"/>
                <w:sz w:val="18"/>
                <w:szCs w:val="18"/>
              </w:rPr>
            </w:pPr>
            <w:r>
              <w:rPr>
                <w:rFonts w:asciiTheme="minorHAnsi" w:hAnsiTheme="minorHAnsi" w:cstheme="minorHAnsi"/>
                <w:color w:val="000000"/>
                <w:sz w:val="18"/>
                <w:szCs w:val="18"/>
              </w:rPr>
              <w:t>59</w:t>
            </w:r>
          </w:p>
        </w:tc>
        <w:tc>
          <w:tcPr>
            <w:tcW w:w="141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59 47 ΠΥΡ 06</w:t>
            </w:r>
          </w:p>
        </w:tc>
        <w:tc>
          <w:tcPr>
            <w:tcW w:w="2835" w:type="dxa"/>
            <w:vMerge/>
            <w:vAlign w:val="center"/>
            <w:hideMark/>
          </w:tcPr>
          <w:p w:rsidR="00F637DE" w:rsidRPr="0052134A" w:rsidRDefault="00F637DE" w:rsidP="00F637DE">
            <w:pPr>
              <w:rPr>
                <w:rFonts w:asciiTheme="minorHAnsi" w:hAnsiTheme="minorHAnsi" w:cstheme="minorHAnsi"/>
                <w:sz w:val="18"/>
                <w:szCs w:val="18"/>
              </w:rPr>
            </w:pPr>
          </w:p>
        </w:tc>
        <w:tc>
          <w:tcPr>
            <w:tcW w:w="1984" w:type="dxa"/>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IPP 400</w:t>
            </w:r>
          </w:p>
        </w:tc>
        <w:tc>
          <w:tcPr>
            <w:tcW w:w="226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44 ± 0,5°C</w:t>
            </w:r>
          </w:p>
        </w:tc>
        <w:tc>
          <w:tcPr>
            <w:tcW w:w="2552" w:type="dxa"/>
            <w:vMerge/>
            <w:vAlign w:val="center"/>
            <w:hideMark/>
          </w:tcPr>
          <w:p w:rsidR="00F637DE" w:rsidRPr="0052134A" w:rsidRDefault="00F637DE" w:rsidP="00F637DE">
            <w:pPr>
              <w:rPr>
                <w:rFonts w:asciiTheme="minorHAnsi" w:hAnsiTheme="minorHAnsi" w:cstheme="minorHAnsi"/>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r>
      <w:tr w:rsidR="00F637DE" w:rsidRPr="0052134A" w:rsidTr="00F522AD">
        <w:trPr>
          <w:trHeight w:val="20"/>
          <w:jc w:val="center"/>
        </w:trPr>
        <w:tc>
          <w:tcPr>
            <w:tcW w:w="709" w:type="dxa"/>
            <w:shd w:val="clear" w:color="000000" w:fill="FFFFFF"/>
            <w:vAlign w:val="center"/>
            <w:hideMark/>
          </w:tcPr>
          <w:p w:rsidR="00F637DE" w:rsidRPr="0052134A" w:rsidRDefault="00F637DE" w:rsidP="00F637DE">
            <w:pPr>
              <w:jc w:val="center"/>
              <w:rPr>
                <w:rFonts w:asciiTheme="minorHAnsi" w:hAnsiTheme="minorHAnsi" w:cstheme="minorHAnsi"/>
                <w:color w:val="000000"/>
                <w:sz w:val="18"/>
                <w:szCs w:val="18"/>
              </w:rPr>
            </w:pPr>
            <w:r>
              <w:rPr>
                <w:rFonts w:asciiTheme="minorHAnsi" w:hAnsiTheme="minorHAnsi" w:cstheme="minorHAnsi"/>
                <w:color w:val="000000"/>
                <w:sz w:val="18"/>
                <w:szCs w:val="18"/>
              </w:rPr>
              <w:t>60</w:t>
            </w:r>
          </w:p>
        </w:tc>
        <w:tc>
          <w:tcPr>
            <w:tcW w:w="141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59 47 ΠΥΡ 07</w:t>
            </w:r>
          </w:p>
        </w:tc>
        <w:tc>
          <w:tcPr>
            <w:tcW w:w="2835" w:type="dxa"/>
            <w:vMerge/>
            <w:vAlign w:val="center"/>
            <w:hideMark/>
          </w:tcPr>
          <w:p w:rsidR="00F637DE" w:rsidRPr="0052134A" w:rsidRDefault="00F637DE" w:rsidP="00F637DE">
            <w:pPr>
              <w:rPr>
                <w:rFonts w:asciiTheme="minorHAnsi" w:hAnsiTheme="minorHAnsi" w:cstheme="minorHAnsi"/>
                <w:sz w:val="18"/>
                <w:szCs w:val="18"/>
              </w:rPr>
            </w:pPr>
          </w:p>
        </w:tc>
        <w:tc>
          <w:tcPr>
            <w:tcW w:w="1984" w:type="dxa"/>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IPP 400</w:t>
            </w:r>
          </w:p>
        </w:tc>
        <w:tc>
          <w:tcPr>
            <w:tcW w:w="226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22 ± 2°C</w:t>
            </w:r>
          </w:p>
        </w:tc>
        <w:tc>
          <w:tcPr>
            <w:tcW w:w="2552" w:type="dxa"/>
            <w:vMerge/>
            <w:vAlign w:val="center"/>
            <w:hideMark/>
          </w:tcPr>
          <w:p w:rsidR="00F637DE" w:rsidRPr="0052134A" w:rsidRDefault="00F637DE" w:rsidP="00F637DE">
            <w:pPr>
              <w:rPr>
                <w:rFonts w:asciiTheme="minorHAnsi" w:hAnsiTheme="minorHAnsi" w:cstheme="minorHAnsi"/>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r>
      <w:tr w:rsidR="00F637DE" w:rsidRPr="0052134A" w:rsidTr="00F522AD">
        <w:trPr>
          <w:trHeight w:val="20"/>
          <w:jc w:val="center"/>
        </w:trPr>
        <w:tc>
          <w:tcPr>
            <w:tcW w:w="709" w:type="dxa"/>
            <w:shd w:val="clear" w:color="000000" w:fill="FFFFFF"/>
            <w:vAlign w:val="center"/>
            <w:hideMark/>
          </w:tcPr>
          <w:p w:rsidR="00F637DE" w:rsidRPr="0052134A" w:rsidRDefault="00F637DE" w:rsidP="00F637DE">
            <w:pPr>
              <w:jc w:val="center"/>
              <w:rPr>
                <w:rFonts w:asciiTheme="minorHAnsi" w:hAnsiTheme="minorHAnsi" w:cstheme="minorHAnsi"/>
                <w:color w:val="000000"/>
                <w:sz w:val="18"/>
                <w:szCs w:val="18"/>
              </w:rPr>
            </w:pPr>
            <w:r>
              <w:rPr>
                <w:rFonts w:asciiTheme="minorHAnsi" w:hAnsiTheme="minorHAnsi" w:cstheme="minorHAnsi"/>
                <w:color w:val="000000"/>
                <w:sz w:val="18"/>
                <w:szCs w:val="18"/>
              </w:rPr>
              <w:t>61</w:t>
            </w:r>
          </w:p>
        </w:tc>
        <w:tc>
          <w:tcPr>
            <w:tcW w:w="141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59 47 ΠΥΡ 08</w:t>
            </w:r>
          </w:p>
        </w:tc>
        <w:tc>
          <w:tcPr>
            <w:tcW w:w="2835" w:type="dxa"/>
            <w:vMerge/>
            <w:vAlign w:val="center"/>
            <w:hideMark/>
          </w:tcPr>
          <w:p w:rsidR="00F637DE" w:rsidRPr="0052134A" w:rsidRDefault="00F637DE" w:rsidP="00F637DE">
            <w:pPr>
              <w:rPr>
                <w:rFonts w:asciiTheme="minorHAnsi" w:hAnsiTheme="minorHAnsi" w:cstheme="minorHAnsi"/>
                <w:sz w:val="18"/>
                <w:szCs w:val="18"/>
              </w:rPr>
            </w:pPr>
          </w:p>
        </w:tc>
        <w:tc>
          <w:tcPr>
            <w:tcW w:w="1984" w:type="dxa"/>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IΝP 400</w:t>
            </w:r>
          </w:p>
        </w:tc>
        <w:tc>
          <w:tcPr>
            <w:tcW w:w="226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36 ± 2°C</w:t>
            </w:r>
          </w:p>
        </w:tc>
        <w:tc>
          <w:tcPr>
            <w:tcW w:w="2552" w:type="dxa"/>
            <w:vMerge/>
            <w:vAlign w:val="center"/>
            <w:hideMark/>
          </w:tcPr>
          <w:p w:rsidR="00F637DE" w:rsidRPr="0052134A" w:rsidRDefault="00F637DE" w:rsidP="00F637DE">
            <w:pPr>
              <w:rPr>
                <w:rFonts w:asciiTheme="minorHAnsi" w:hAnsiTheme="minorHAnsi" w:cstheme="minorHAnsi"/>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r>
      <w:tr w:rsidR="00F637DE" w:rsidRPr="0052134A" w:rsidTr="00F522AD">
        <w:trPr>
          <w:trHeight w:val="20"/>
          <w:jc w:val="center"/>
        </w:trPr>
        <w:tc>
          <w:tcPr>
            <w:tcW w:w="709" w:type="dxa"/>
            <w:shd w:val="clear" w:color="000000" w:fill="FFFFFF"/>
            <w:vAlign w:val="center"/>
            <w:hideMark/>
          </w:tcPr>
          <w:p w:rsidR="00F637DE" w:rsidRPr="0052134A" w:rsidRDefault="00F637DE" w:rsidP="00F637DE">
            <w:pPr>
              <w:jc w:val="center"/>
              <w:rPr>
                <w:rFonts w:asciiTheme="minorHAnsi" w:hAnsiTheme="minorHAnsi" w:cstheme="minorHAnsi"/>
                <w:color w:val="000000"/>
                <w:sz w:val="18"/>
                <w:szCs w:val="18"/>
              </w:rPr>
            </w:pPr>
            <w:r>
              <w:rPr>
                <w:rFonts w:asciiTheme="minorHAnsi" w:hAnsiTheme="minorHAnsi" w:cstheme="minorHAnsi"/>
                <w:color w:val="000000"/>
                <w:sz w:val="18"/>
                <w:szCs w:val="18"/>
              </w:rPr>
              <w:t>62</w:t>
            </w:r>
          </w:p>
        </w:tc>
        <w:tc>
          <w:tcPr>
            <w:tcW w:w="141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59 47 ΚΛ 02</w:t>
            </w:r>
          </w:p>
        </w:tc>
        <w:tc>
          <w:tcPr>
            <w:tcW w:w="2835" w:type="dxa"/>
            <w:vMerge w:val="restart"/>
            <w:shd w:val="clear" w:color="000000" w:fill="FFFFFF"/>
            <w:vAlign w:val="center"/>
            <w:hideMark/>
          </w:tcPr>
          <w:p w:rsidR="00F637DE" w:rsidRPr="0052134A" w:rsidRDefault="00F637DE" w:rsidP="00F637DE">
            <w:pPr>
              <w:rPr>
                <w:rFonts w:asciiTheme="minorHAnsi" w:hAnsiTheme="minorHAnsi" w:cstheme="minorHAnsi"/>
                <w:sz w:val="18"/>
                <w:szCs w:val="18"/>
              </w:rPr>
            </w:pPr>
            <w:r w:rsidRPr="0052134A">
              <w:rPr>
                <w:rFonts w:asciiTheme="minorHAnsi" w:hAnsiTheme="minorHAnsi" w:cstheme="minorHAnsi"/>
                <w:sz w:val="18"/>
                <w:szCs w:val="18"/>
              </w:rPr>
              <w:t xml:space="preserve">Κλίβανος υγρής αποστείρωσης  </w:t>
            </w:r>
          </w:p>
        </w:tc>
        <w:tc>
          <w:tcPr>
            <w:tcW w:w="1984" w:type="dxa"/>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TUTTNAUER 2540 E</w:t>
            </w:r>
          </w:p>
        </w:tc>
        <w:tc>
          <w:tcPr>
            <w:tcW w:w="226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121 ± 3°C</w:t>
            </w:r>
          </w:p>
        </w:tc>
        <w:tc>
          <w:tcPr>
            <w:tcW w:w="2552" w:type="dxa"/>
            <w:vMerge/>
            <w:vAlign w:val="center"/>
            <w:hideMark/>
          </w:tcPr>
          <w:p w:rsidR="00F637DE" w:rsidRPr="0052134A" w:rsidRDefault="00F637DE" w:rsidP="00F637DE">
            <w:pPr>
              <w:rPr>
                <w:rFonts w:asciiTheme="minorHAnsi" w:hAnsiTheme="minorHAnsi" w:cstheme="minorHAnsi"/>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r>
      <w:tr w:rsidR="00F637DE" w:rsidRPr="0052134A" w:rsidTr="00F522AD">
        <w:trPr>
          <w:trHeight w:val="20"/>
          <w:jc w:val="center"/>
        </w:trPr>
        <w:tc>
          <w:tcPr>
            <w:tcW w:w="709" w:type="dxa"/>
            <w:shd w:val="clear" w:color="000000" w:fill="FFFFFF"/>
            <w:vAlign w:val="center"/>
            <w:hideMark/>
          </w:tcPr>
          <w:p w:rsidR="00F637DE" w:rsidRPr="0052134A" w:rsidRDefault="00F637DE" w:rsidP="00F637DE">
            <w:pPr>
              <w:jc w:val="center"/>
              <w:rPr>
                <w:rFonts w:asciiTheme="minorHAnsi" w:hAnsiTheme="minorHAnsi" w:cstheme="minorHAnsi"/>
                <w:color w:val="000000"/>
                <w:sz w:val="18"/>
                <w:szCs w:val="18"/>
              </w:rPr>
            </w:pPr>
            <w:r>
              <w:rPr>
                <w:rFonts w:asciiTheme="minorHAnsi" w:hAnsiTheme="minorHAnsi" w:cstheme="minorHAnsi"/>
                <w:color w:val="000000"/>
                <w:sz w:val="18"/>
                <w:szCs w:val="18"/>
              </w:rPr>
              <w:t>63</w:t>
            </w:r>
          </w:p>
        </w:tc>
        <w:tc>
          <w:tcPr>
            <w:tcW w:w="141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59 47 ΚΛ 05</w:t>
            </w:r>
          </w:p>
        </w:tc>
        <w:tc>
          <w:tcPr>
            <w:tcW w:w="2835" w:type="dxa"/>
            <w:vMerge/>
            <w:vAlign w:val="center"/>
            <w:hideMark/>
          </w:tcPr>
          <w:p w:rsidR="00F637DE" w:rsidRPr="0052134A" w:rsidRDefault="00F637DE" w:rsidP="00F637DE">
            <w:pPr>
              <w:rPr>
                <w:rFonts w:asciiTheme="minorHAnsi" w:hAnsiTheme="minorHAnsi" w:cstheme="minorHAnsi"/>
                <w:sz w:val="18"/>
                <w:szCs w:val="18"/>
              </w:rPr>
            </w:pPr>
          </w:p>
        </w:tc>
        <w:tc>
          <w:tcPr>
            <w:tcW w:w="1984" w:type="dxa"/>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 xml:space="preserve"> RAYPA RES-28</w:t>
            </w:r>
          </w:p>
        </w:tc>
        <w:tc>
          <w:tcPr>
            <w:tcW w:w="226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121 ± 3°C</w:t>
            </w:r>
          </w:p>
        </w:tc>
        <w:tc>
          <w:tcPr>
            <w:tcW w:w="2552" w:type="dxa"/>
            <w:vMerge/>
            <w:vAlign w:val="center"/>
            <w:hideMark/>
          </w:tcPr>
          <w:p w:rsidR="00F637DE" w:rsidRPr="0052134A" w:rsidRDefault="00F637DE" w:rsidP="00F637DE">
            <w:pPr>
              <w:rPr>
                <w:rFonts w:asciiTheme="minorHAnsi" w:hAnsiTheme="minorHAnsi" w:cstheme="minorHAnsi"/>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r>
      <w:tr w:rsidR="00F637DE" w:rsidRPr="0052134A" w:rsidTr="00F522AD">
        <w:trPr>
          <w:trHeight w:val="20"/>
          <w:jc w:val="center"/>
        </w:trPr>
        <w:tc>
          <w:tcPr>
            <w:tcW w:w="709" w:type="dxa"/>
            <w:shd w:val="clear" w:color="000000" w:fill="FFFFFF"/>
            <w:vAlign w:val="center"/>
            <w:hideMark/>
          </w:tcPr>
          <w:p w:rsidR="00F637DE" w:rsidRPr="0052134A" w:rsidRDefault="00F637DE" w:rsidP="00F637DE">
            <w:pPr>
              <w:jc w:val="center"/>
              <w:rPr>
                <w:rFonts w:asciiTheme="minorHAnsi" w:hAnsiTheme="minorHAnsi" w:cstheme="minorHAnsi"/>
                <w:color w:val="000000"/>
                <w:sz w:val="18"/>
                <w:szCs w:val="18"/>
              </w:rPr>
            </w:pPr>
            <w:r>
              <w:rPr>
                <w:rFonts w:asciiTheme="minorHAnsi" w:hAnsiTheme="minorHAnsi" w:cstheme="minorHAnsi"/>
                <w:color w:val="000000"/>
                <w:sz w:val="18"/>
                <w:szCs w:val="18"/>
              </w:rPr>
              <w:t>64</w:t>
            </w:r>
          </w:p>
        </w:tc>
        <w:tc>
          <w:tcPr>
            <w:tcW w:w="141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59 47 ΥΔΡ 03</w:t>
            </w:r>
          </w:p>
        </w:tc>
        <w:tc>
          <w:tcPr>
            <w:tcW w:w="2835" w:type="dxa"/>
            <w:vMerge w:val="restart"/>
            <w:shd w:val="clear" w:color="000000" w:fill="FFFFFF"/>
            <w:vAlign w:val="center"/>
            <w:hideMark/>
          </w:tcPr>
          <w:p w:rsidR="00F637DE" w:rsidRPr="0052134A" w:rsidRDefault="00F637DE" w:rsidP="00F637DE">
            <w:pPr>
              <w:rPr>
                <w:rFonts w:asciiTheme="minorHAnsi" w:hAnsiTheme="minorHAnsi" w:cstheme="minorHAnsi"/>
                <w:sz w:val="18"/>
                <w:szCs w:val="18"/>
              </w:rPr>
            </w:pPr>
            <w:r w:rsidRPr="0052134A">
              <w:rPr>
                <w:rFonts w:asciiTheme="minorHAnsi" w:hAnsiTheme="minorHAnsi" w:cstheme="minorHAnsi"/>
                <w:sz w:val="18"/>
                <w:szCs w:val="18"/>
              </w:rPr>
              <w:t>Υδρόλουτρο</w:t>
            </w:r>
          </w:p>
        </w:tc>
        <w:tc>
          <w:tcPr>
            <w:tcW w:w="1984" w:type="dxa"/>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WD14</w:t>
            </w:r>
          </w:p>
        </w:tc>
        <w:tc>
          <w:tcPr>
            <w:tcW w:w="2268" w:type="dxa"/>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 xml:space="preserve">46 ± 5°C  &amp;  100 ± 5°C  </w:t>
            </w:r>
          </w:p>
        </w:tc>
        <w:tc>
          <w:tcPr>
            <w:tcW w:w="2552" w:type="dxa"/>
            <w:vMerge/>
            <w:vAlign w:val="center"/>
            <w:hideMark/>
          </w:tcPr>
          <w:p w:rsidR="00F637DE" w:rsidRPr="0052134A" w:rsidRDefault="00F637DE" w:rsidP="00F637DE">
            <w:pPr>
              <w:rPr>
                <w:rFonts w:asciiTheme="minorHAnsi" w:hAnsiTheme="minorHAnsi" w:cstheme="minorHAnsi"/>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r>
      <w:tr w:rsidR="00F637DE" w:rsidRPr="0052134A" w:rsidTr="00F522AD">
        <w:trPr>
          <w:trHeight w:val="20"/>
          <w:jc w:val="center"/>
        </w:trPr>
        <w:tc>
          <w:tcPr>
            <w:tcW w:w="709" w:type="dxa"/>
            <w:shd w:val="clear" w:color="000000" w:fill="FFFFFF"/>
            <w:vAlign w:val="center"/>
            <w:hideMark/>
          </w:tcPr>
          <w:p w:rsidR="00F637DE" w:rsidRPr="0052134A" w:rsidRDefault="00F637DE" w:rsidP="00F637DE">
            <w:pPr>
              <w:jc w:val="center"/>
              <w:rPr>
                <w:rFonts w:asciiTheme="minorHAnsi" w:hAnsiTheme="minorHAnsi" w:cstheme="minorHAnsi"/>
                <w:color w:val="000000"/>
                <w:sz w:val="18"/>
                <w:szCs w:val="18"/>
              </w:rPr>
            </w:pPr>
            <w:r>
              <w:rPr>
                <w:rFonts w:asciiTheme="minorHAnsi" w:hAnsiTheme="minorHAnsi" w:cstheme="minorHAnsi"/>
                <w:color w:val="000000"/>
                <w:sz w:val="18"/>
                <w:szCs w:val="18"/>
              </w:rPr>
              <w:t>65</w:t>
            </w:r>
          </w:p>
        </w:tc>
        <w:tc>
          <w:tcPr>
            <w:tcW w:w="141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59 47 ΥΔΡ 05</w:t>
            </w:r>
          </w:p>
        </w:tc>
        <w:tc>
          <w:tcPr>
            <w:tcW w:w="2835" w:type="dxa"/>
            <w:vMerge/>
            <w:vAlign w:val="center"/>
            <w:hideMark/>
          </w:tcPr>
          <w:p w:rsidR="00F637DE" w:rsidRPr="0052134A" w:rsidRDefault="00F637DE" w:rsidP="00F637DE">
            <w:pPr>
              <w:rPr>
                <w:rFonts w:asciiTheme="minorHAnsi" w:hAnsiTheme="minorHAnsi" w:cstheme="minorHAnsi"/>
                <w:sz w:val="18"/>
                <w:szCs w:val="18"/>
              </w:rPr>
            </w:pPr>
          </w:p>
        </w:tc>
        <w:tc>
          <w:tcPr>
            <w:tcW w:w="1984" w:type="dxa"/>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 xml:space="preserve">  RAYPA BAD-2</w:t>
            </w:r>
          </w:p>
        </w:tc>
        <w:tc>
          <w:tcPr>
            <w:tcW w:w="226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46 ± 5 °C</w:t>
            </w:r>
          </w:p>
        </w:tc>
        <w:tc>
          <w:tcPr>
            <w:tcW w:w="2552" w:type="dxa"/>
            <w:vMerge/>
            <w:vAlign w:val="center"/>
            <w:hideMark/>
          </w:tcPr>
          <w:p w:rsidR="00F637DE" w:rsidRPr="0052134A" w:rsidRDefault="00F637DE" w:rsidP="00F637DE">
            <w:pPr>
              <w:rPr>
                <w:rFonts w:asciiTheme="minorHAnsi" w:hAnsiTheme="minorHAnsi" w:cstheme="minorHAnsi"/>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r>
      <w:tr w:rsidR="00F637DE" w:rsidRPr="0052134A" w:rsidTr="00F522AD">
        <w:trPr>
          <w:trHeight w:val="20"/>
          <w:jc w:val="center"/>
        </w:trPr>
        <w:tc>
          <w:tcPr>
            <w:tcW w:w="709" w:type="dxa"/>
            <w:shd w:val="clear" w:color="000000" w:fill="FFFFFF"/>
            <w:vAlign w:val="center"/>
            <w:hideMark/>
          </w:tcPr>
          <w:p w:rsidR="00F637DE" w:rsidRPr="0052134A" w:rsidRDefault="00F637DE" w:rsidP="00F637DE">
            <w:pPr>
              <w:jc w:val="center"/>
              <w:rPr>
                <w:rFonts w:asciiTheme="minorHAnsi" w:hAnsiTheme="minorHAnsi" w:cstheme="minorHAnsi"/>
                <w:color w:val="000000"/>
                <w:sz w:val="18"/>
                <w:szCs w:val="18"/>
              </w:rPr>
            </w:pPr>
            <w:r>
              <w:rPr>
                <w:rFonts w:asciiTheme="minorHAnsi" w:hAnsiTheme="minorHAnsi" w:cstheme="minorHAnsi"/>
                <w:color w:val="000000"/>
                <w:sz w:val="18"/>
                <w:szCs w:val="18"/>
              </w:rPr>
              <w:t>66</w:t>
            </w:r>
          </w:p>
        </w:tc>
        <w:tc>
          <w:tcPr>
            <w:tcW w:w="141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59 47 ΒΟΗ 11</w:t>
            </w:r>
          </w:p>
        </w:tc>
        <w:tc>
          <w:tcPr>
            <w:tcW w:w="2835" w:type="dxa"/>
            <w:shd w:val="clear" w:color="000000" w:fill="FFFFFF"/>
            <w:vAlign w:val="center"/>
            <w:hideMark/>
          </w:tcPr>
          <w:p w:rsidR="00F637DE" w:rsidRPr="0052134A" w:rsidRDefault="00F637DE" w:rsidP="00F637DE">
            <w:pPr>
              <w:rPr>
                <w:rFonts w:asciiTheme="minorHAnsi" w:hAnsiTheme="minorHAnsi" w:cstheme="minorHAnsi"/>
                <w:sz w:val="18"/>
                <w:szCs w:val="18"/>
              </w:rPr>
            </w:pPr>
            <w:r w:rsidRPr="0052134A">
              <w:rPr>
                <w:rFonts w:asciiTheme="minorHAnsi" w:hAnsiTheme="minorHAnsi" w:cstheme="minorHAnsi"/>
                <w:sz w:val="18"/>
                <w:szCs w:val="18"/>
              </w:rPr>
              <w:t>Κυκλοφορητής Νερού</w:t>
            </w:r>
          </w:p>
        </w:tc>
        <w:tc>
          <w:tcPr>
            <w:tcW w:w="1984" w:type="dxa"/>
            <w:shd w:val="clear" w:color="000000" w:fill="FFFFFF"/>
            <w:vAlign w:val="bottom"/>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 xml:space="preserve"> GRANT GD-120</w:t>
            </w:r>
          </w:p>
        </w:tc>
        <w:tc>
          <w:tcPr>
            <w:tcW w:w="226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40 ± 1°C</w:t>
            </w:r>
          </w:p>
        </w:tc>
        <w:tc>
          <w:tcPr>
            <w:tcW w:w="2552" w:type="dxa"/>
            <w:vMerge/>
            <w:vAlign w:val="center"/>
            <w:hideMark/>
          </w:tcPr>
          <w:p w:rsidR="00F637DE" w:rsidRPr="0052134A" w:rsidRDefault="00F637DE" w:rsidP="00F637DE">
            <w:pPr>
              <w:rPr>
                <w:rFonts w:asciiTheme="minorHAnsi" w:hAnsiTheme="minorHAnsi" w:cstheme="minorHAnsi"/>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r>
      <w:tr w:rsidR="00F637DE" w:rsidRPr="0052134A" w:rsidTr="00F522AD">
        <w:trPr>
          <w:trHeight w:val="20"/>
          <w:jc w:val="center"/>
        </w:trPr>
        <w:tc>
          <w:tcPr>
            <w:tcW w:w="709" w:type="dxa"/>
            <w:shd w:val="clear" w:color="000000" w:fill="FFFFFF"/>
            <w:vAlign w:val="center"/>
            <w:hideMark/>
          </w:tcPr>
          <w:p w:rsidR="00F637DE" w:rsidRPr="0052134A" w:rsidRDefault="00F637DE" w:rsidP="00F637DE">
            <w:pPr>
              <w:jc w:val="center"/>
              <w:rPr>
                <w:rFonts w:asciiTheme="minorHAnsi" w:hAnsiTheme="minorHAnsi" w:cstheme="minorHAnsi"/>
                <w:color w:val="000000"/>
                <w:sz w:val="18"/>
                <w:szCs w:val="18"/>
              </w:rPr>
            </w:pPr>
            <w:r>
              <w:rPr>
                <w:rFonts w:asciiTheme="minorHAnsi" w:hAnsiTheme="minorHAnsi" w:cstheme="minorHAnsi"/>
                <w:color w:val="000000"/>
                <w:sz w:val="18"/>
                <w:szCs w:val="18"/>
              </w:rPr>
              <w:t>67</w:t>
            </w:r>
          </w:p>
        </w:tc>
        <w:tc>
          <w:tcPr>
            <w:tcW w:w="1418" w:type="dxa"/>
            <w:shd w:val="clear" w:color="000000" w:fill="FFFFFF"/>
            <w:noWrap/>
            <w:vAlign w:val="center"/>
            <w:hideMark/>
          </w:tcPr>
          <w:p w:rsidR="00F637DE" w:rsidRPr="0052134A" w:rsidRDefault="00F637DE" w:rsidP="00F637DE">
            <w:pPr>
              <w:rPr>
                <w:rFonts w:asciiTheme="minorHAnsi" w:hAnsiTheme="minorHAnsi" w:cstheme="minorHAnsi"/>
                <w:sz w:val="18"/>
                <w:szCs w:val="18"/>
              </w:rPr>
            </w:pPr>
            <w:r w:rsidRPr="0052134A">
              <w:rPr>
                <w:rFonts w:asciiTheme="minorHAnsi" w:hAnsiTheme="minorHAnsi" w:cstheme="minorHAnsi"/>
                <w:sz w:val="18"/>
                <w:szCs w:val="18"/>
              </w:rPr>
              <w:t>43 00 ΒΟΗ 14</w:t>
            </w:r>
          </w:p>
        </w:tc>
        <w:tc>
          <w:tcPr>
            <w:tcW w:w="2835" w:type="dxa"/>
            <w:shd w:val="clear" w:color="000000" w:fill="FFFFFF"/>
            <w:vAlign w:val="center"/>
            <w:hideMark/>
          </w:tcPr>
          <w:p w:rsidR="00F637DE" w:rsidRPr="0052134A" w:rsidRDefault="00F637DE" w:rsidP="00F637DE">
            <w:pPr>
              <w:rPr>
                <w:rFonts w:asciiTheme="minorHAnsi" w:hAnsiTheme="minorHAnsi" w:cstheme="minorHAnsi"/>
                <w:sz w:val="18"/>
                <w:szCs w:val="18"/>
              </w:rPr>
            </w:pPr>
            <w:r w:rsidRPr="0052134A">
              <w:rPr>
                <w:rFonts w:asciiTheme="minorHAnsi" w:hAnsiTheme="minorHAnsi" w:cstheme="minorHAnsi"/>
                <w:sz w:val="18"/>
                <w:szCs w:val="18"/>
              </w:rPr>
              <w:t>Συσκευή χώνευσης για φιαλίδια COD</w:t>
            </w:r>
          </w:p>
        </w:tc>
        <w:tc>
          <w:tcPr>
            <w:tcW w:w="1984" w:type="dxa"/>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MERCK Spectroquant TR 420</w:t>
            </w:r>
          </w:p>
        </w:tc>
        <w:tc>
          <w:tcPr>
            <w:tcW w:w="2268" w:type="dxa"/>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120 ± 5°C  &amp; 150 ± 5°C</w:t>
            </w:r>
          </w:p>
        </w:tc>
        <w:tc>
          <w:tcPr>
            <w:tcW w:w="2552" w:type="dxa"/>
            <w:vMerge w:val="restart"/>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Χ.Υ. Ηπείρου - Δυτικής Μακεδονίας, Ιωάννινα</w:t>
            </w: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r>
      <w:tr w:rsidR="00F637DE" w:rsidRPr="0052134A" w:rsidTr="00F522AD">
        <w:trPr>
          <w:trHeight w:val="20"/>
          <w:jc w:val="center"/>
        </w:trPr>
        <w:tc>
          <w:tcPr>
            <w:tcW w:w="709" w:type="dxa"/>
            <w:shd w:val="clear" w:color="000000" w:fill="FFFFFF"/>
            <w:vAlign w:val="center"/>
            <w:hideMark/>
          </w:tcPr>
          <w:p w:rsidR="00F637DE" w:rsidRPr="0052134A" w:rsidRDefault="00F637DE" w:rsidP="00F637DE">
            <w:pPr>
              <w:jc w:val="center"/>
              <w:rPr>
                <w:rFonts w:asciiTheme="minorHAnsi" w:hAnsiTheme="minorHAnsi" w:cstheme="minorHAnsi"/>
                <w:color w:val="000000"/>
                <w:sz w:val="18"/>
                <w:szCs w:val="18"/>
              </w:rPr>
            </w:pPr>
            <w:r>
              <w:rPr>
                <w:rFonts w:asciiTheme="minorHAnsi" w:hAnsiTheme="minorHAnsi" w:cstheme="minorHAnsi"/>
                <w:color w:val="000000"/>
                <w:sz w:val="18"/>
                <w:szCs w:val="18"/>
              </w:rPr>
              <w:t>68</w:t>
            </w:r>
          </w:p>
        </w:tc>
        <w:tc>
          <w:tcPr>
            <w:tcW w:w="141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43 00 ΚΛ 10</w:t>
            </w:r>
          </w:p>
        </w:tc>
        <w:tc>
          <w:tcPr>
            <w:tcW w:w="2835" w:type="dxa"/>
            <w:shd w:val="clear" w:color="000000" w:fill="FFFFFF"/>
            <w:vAlign w:val="center"/>
            <w:hideMark/>
          </w:tcPr>
          <w:p w:rsidR="00F637DE" w:rsidRPr="0052134A" w:rsidRDefault="00F637DE" w:rsidP="00F637DE">
            <w:pPr>
              <w:rPr>
                <w:rFonts w:asciiTheme="minorHAnsi" w:hAnsiTheme="minorHAnsi" w:cstheme="minorHAnsi"/>
                <w:sz w:val="18"/>
                <w:szCs w:val="18"/>
              </w:rPr>
            </w:pPr>
            <w:r w:rsidRPr="0052134A">
              <w:rPr>
                <w:rFonts w:asciiTheme="minorHAnsi" w:hAnsiTheme="minorHAnsi" w:cstheme="minorHAnsi"/>
                <w:sz w:val="18"/>
                <w:szCs w:val="18"/>
              </w:rPr>
              <w:t>Κλίβανος επωαστικός</w:t>
            </w:r>
          </w:p>
        </w:tc>
        <w:tc>
          <w:tcPr>
            <w:tcW w:w="1984" w:type="dxa"/>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IPP 400</w:t>
            </w:r>
          </w:p>
        </w:tc>
        <w:tc>
          <w:tcPr>
            <w:tcW w:w="2268" w:type="dxa"/>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36 ± 2°C &amp; 44 ± 0,5°C</w:t>
            </w:r>
          </w:p>
        </w:tc>
        <w:tc>
          <w:tcPr>
            <w:tcW w:w="2552" w:type="dxa"/>
            <w:vMerge/>
            <w:vAlign w:val="center"/>
            <w:hideMark/>
          </w:tcPr>
          <w:p w:rsidR="00F637DE" w:rsidRPr="0052134A" w:rsidRDefault="00F637DE" w:rsidP="00F637DE">
            <w:pPr>
              <w:rPr>
                <w:rFonts w:asciiTheme="minorHAnsi" w:hAnsiTheme="minorHAnsi" w:cstheme="minorHAnsi"/>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r>
      <w:tr w:rsidR="00F637DE" w:rsidRPr="0052134A" w:rsidTr="00F522AD">
        <w:trPr>
          <w:trHeight w:val="20"/>
          <w:jc w:val="center"/>
        </w:trPr>
        <w:tc>
          <w:tcPr>
            <w:tcW w:w="709" w:type="dxa"/>
            <w:shd w:val="clear" w:color="000000" w:fill="FFFFFF"/>
            <w:vAlign w:val="center"/>
            <w:hideMark/>
          </w:tcPr>
          <w:p w:rsidR="00F637DE" w:rsidRPr="0052134A" w:rsidRDefault="00F637DE" w:rsidP="00F637DE">
            <w:pPr>
              <w:jc w:val="center"/>
              <w:rPr>
                <w:rFonts w:asciiTheme="minorHAnsi" w:hAnsiTheme="minorHAnsi" w:cstheme="minorHAnsi"/>
                <w:color w:val="000000"/>
                <w:sz w:val="18"/>
                <w:szCs w:val="18"/>
              </w:rPr>
            </w:pPr>
            <w:r>
              <w:rPr>
                <w:rFonts w:asciiTheme="minorHAnsi" w:hAnsiTheme="minorHAnsi" w:cstheme="minorHAnsi"/>
                <w:color w:val="000000"/>
                <w:sz w:val="18"/>
                <w:szCs w:val="18"/>
              </w:rPr>
              <w:t>69</w:t>
            </w:r>
          </w:p>
        </w:tc>
        <w:tc>
          <w:tcPr>
            <w:tcW w:w="1418" w:type="dxa"/>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43 00 ΠΥΡ 01</w:t>
            </w:r>
          </w:p>
        </w:tc>
        <w:tc>
          <w:tcPr>
            <w:tcW w:w="2835" w:type="dxa"/>
            <w:vMerge w:val="restart"/>
            <w:shd w:val="clear" w:color="000000" w:fill="FFFFFF"/>
            <w:noWrap/>
            <w:vAlign w:val="center"/>
            <w:hideMark/>
          </w:tcPr>
          <w:p w:rsidR="00F637DE" w:rsidRPr="0052134A" w:rsidRDefault="00F637DE" w:rsidP="00F637DE">
            <w:pPr>
              <w:rPr>
                <w:rFonts w:asciiTheme="minorHAnsi" w:hAnsiTheme="minorHAnsi" w:cstheme="minorHAnsi"/>
                <w:color w:val="000000"/>
                <w:sz w:val="18"/>
                <w:szCs w:val="18"/>
              </w:rPr>
            </w:pPr>
            <w:r w:rsidRPr="0052134A">
              <w:rPr>
                <w:rFonts w:asciiTheme="minorHAnsi" w:hAnsiTheme="minorHAnsi" w:cstheme="minorHAnsi"/>
                <w:color w:val="000000"/>
                <w:sz w:val="18"/>
                <w:szCs w:val="18"/>
              </w:rPr>
              <w:t xml:space="preserve">Πυριαντήριο </w:t>
            </w:r>
          </w:p>
        </w:tc>
        <w:tc>
          <w:tcPr>
            <w:tcW w:w="1984" w:type="dxa"/>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ΜΕΜΜΕRT ULE 400</w:t>
            </w:r>
          </w:p>
        </w:tc>
        <w:tc>
          <w:tcPr>
            <w:tcW w:w="2268" w:type="dxa"/>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102 ± 2°C &amp;  170 ± 10°C</w:t>
            </w:r>
          </w:p>
        </w:tc>
        <w:tc>
          <w:tcPr>
            <w:tcW w:w="2552" w:type="dxa"/>
            <w:vMerge/>
            <w:vAlign w:val="center"/>
            <w:hideMark/>
          </w:tcPr>
          <w:p w:rsidR="00F637DE" w:rsidRPr="0052134A" w:rsidRDefault="00F637DE" w:rsidP="00F637DE">
            <w:pPr>
              <w:rPr>
                <w:rFonts w:asciiTheme="minorHAnsi" w:hAnsiTheme="minorHAnsi" w:cstheme="minorHAnsi"/>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r>
      <w:tr w:rsidR="00F637DE" w:rsidRPr="0052134A" w:rsidTr="00F522AD">
        <w:trPr>
          <w:trHeight w:val="20"/>
          <w:jc w:val="center"/>
        </w:trPr>
        <w:tc>
          <w:tcPr>
            <w:tcW w:w="709" w:type="dxa"/>
            <w:shd w:val="clear" w:color="000000" w:fill="FFFFFF"/>
            <w:vAlign w:val="center"/>
            <w:hideMark/>
          </w:tcPr>
          <w:p w:rsidR="00F637DE" w:rsidRPr="0052134A" w:rsidRDefault="00F637DE" w:rsidP="00F637DE">
            <w:pPr>
              <w:jc w:val="center"/>
              <w:rPr>
                <w:rFonts w:asciiTheme="minorHAnsi" w:hAnsiTheme="minorHAnsi" w:cstheme="minorHAnsi"/>
                <w:color w:val="000000"/>
                <w:sz w:val="18"/>
                <w:szCs w:val="18"/>
              </w:rPr>
            </w:pPr>
            <w:r>
              <w:rPr>
                <w:rFonts w:asciiTheme="minorHAnsi" w:hAnsiTheme="minorHAnsi" w:cstheme="minorHAnsi"/>
                <w:color w:val="000000"/>
                <w:sz w:val="18"/>
                <w:szCs w:val="18"/>
              </w:rPr>
              <w:t>70</w:t>
            </w:r>
          </w:p>
        </w:tc>
        <w:tc>
          <w:tcPr>
            <w:tcW w:w="1418" w:type="dxa"/>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43 00 ΠΥΡ 02</w:t>
            </w:r>
          </w:p>
        </w:tc>
        <w:tc>
          <w:tcPr>
            <w:tcW w:w="2835" w:type="dxa"/>
            <w:vMerge/>
            <w:vAlign w:val="center"/>
            <w:hideMark/>
          </w:tcPr>
          <w:p w:rsidR="00F637DE" w:rsidRPr="0052134A" w:rsidRDefault="00F637DE" w:rsidP="00F637DE">
            <w:pPr>
              <w:rPr>
                <w:rFonts w:asciiTheme="minorHAnsi" w:hAnsiTheme="minorHAnsi" w:cstheme="minorHAnsi"/>
                <w:color w:val="000000"/>
                <w:sz w:val="18"/>
                <w:szCs w:val="18"/>
              </w:rPr>
            </w:pPr>
          </w:p>
        </w:tc>
        <w:tc>
          <w:tcPr>
            <w:tcW w:w="1984" w:type="dxa"/>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UFB 400</w:t>
            </w:r>
          </w:p>
        </w:tc>
        <w:tc>
          <w:tcPr>
            <w:tcW w:w="226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102 ±2°C</w:t>
            </w:r>
          </w:p>
        </w:tc>
        <w:tc>
          <w:tcPr>
            <w:tcW w:w="2552" w:type="dxa"/>
            <w:vMerge/>
            <w:vAlign w:val="center"/>
            <w:hideMark/>
          </w:tcPr>
          <w:p w:rsidR="00F637DE" w:rsidRPr="0052134A" w:rsidRDefault="00F637DE" w:rsidP="00F637DE">
            <w:pPr>
              <w:rPr>
                <w:rFonts w:asciiTheme="minorHAnsi" w:hAnsiTheme="minorHAnsi" w:cstheme="minorHAnsi"/>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r>
      <w:tr w:rsidR="00F637DE" w:rsidRPr="0052134A" w:rsidTr="00F522AD">
        <w:trPr>
          <w:trHeight w:val="20"/>
          <w:jc w:val="center"/>
        </w:trPr>
        <w:tc>
          <w:tcPr>
            <w:tcW w:w="709" w:type="dxa"/>
            <w:shd w:val="clear" w:color="000000" w:fill="FFFFFF"/>
            <w:vAlign w:val="center"/>
            <w:hideMark/>
          </w:tcPr>
          <w:p w:rsidR="00F637DE" w:rsidRPr="0052134A" w:rsidRDefault="00F637DE" w:rsidP="00F637DE">
            <w:pPr>
              <w:jc w:val="center"/>
              <w:rPr>
                <w:rFonts w:asciiTheme="minorHAnsi" w:hAnsiTheme="minorHAnsi" w:cstheme="minorHAnsi"/>
                <w:color w:val="000000"/>
                <w:sz w:val="18"/>
                <w:szCs w:val="18"/>
              </w:rPr>
            </w:pPr>
            <w:r>
              <w:rPr>
                <w:rFonts w:asciiTheme="minorHAnsi" w:hAnsiTheme="minorHAnsi" w:cstheme="minorHAnsi"/>
                <w:color w:val="000000"/>
                <w:sz w:val="18"/>
                <w:szCs w:val="18"/>
              </w:rPr>
              <w:t>71</w:t>
            </w:r>
          </w:p>
        </w:tc>
        <w:tc>
          <w:tcPr>
            <w:tcW w:w="141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43 00 ΥΔΡ 02</w:t>
            </w:r>
          </w:p>
        </w:tc>
        <w:tc>
          <w:tcPr>
            <w:tcW w:w="2835" w:type="dxa"/>
            <w:vMerge w:val="restart"/>
            <w:shd w:val="clear" w:color="000000" w:fill="FFFFFF"/>
            <w:noWrap/>
            <w:vAlign w:val="center"/>
            <w:hideMark/>
          </w:tcPr>
          <w:p w:rsidR="00F637DE" w:rsidRPr="0052134A" w:rsidRDefault="00F637DE" w:rsidP="00F637DE">
            <w:pPr>
              <w:rPr>
                <w:rFonts w:asciiTheme="minorHAnsi" w:hAnsiTheme="minorHAnsi" w:cstheme="minorHAnsi"/>
                <w:color w:val="000000"/>
                <w:sz w:val="18"/>
                <w:szCs w:val="18"/>
              </w:rPr>
            </w:pPr>
            <w:r w:rsidRPr="0052134A">
              <w:rPr>
                <w:rFonts w:asciiTheme="minorHAnsi" w:hAnsiTheme="minorHAnsi" w:cstheme="minorHAnsi"/>
                <w:color w:val="000000"/>
                <w:sz w:val="18"/>
                <w:szCs w:val="18"/>
              </w:rPr>
              <w:t>Υδρόλουτρο</w:t>
            </w:r>
          </w:p>
        </w:tc>
        <w:tc>
          <w:tcPr>
            <w:tcW w:w="1984" w:type="dxa"/>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WB 14</w:t>
            </w:r>
          </w:p>
        </w:tc>
        <w:tc>
          <w:tcPr>
            <w:tcW w:w="2268" w:type="dxa"/>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45 ± 1°C &amp; 50 ± 5°C</w:t>
            </w:r>
          </w:p>
        </w:tc>
        <w:tc>
          <w:tcPr>
            <w:tcW w:w="2552" w:type="dxa"/>
            <w:vMerge/>
            <w:vAlign w:val="center"/>
            <w:hideMark/>
          </w:tcPr>
          <w:p w:rsidR="00F637DE" w:rsidRPr="0052134A" w:rsidRDefault="00F637DE" w:rsidP="00F637DE">
            <w:pPr>
              <w:rPr>
                <w:rFonts w:asciiTheme="minorHAnsi" w:hAnsiTheme="minorHAnsi" w:cstheme="minorHAnsi"/>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r>
      <w:tr w:rsidR="00F637DE" w:rsidRPr="0052134A" w:rsidTr="00F522AD">
        <w:trPr>
          <w:trHeight w:val="20"/>
          <w:jc w:val="center"/>
        </w:trPr>
        <w:tc>
          <w:tcPr>
            <w:tcW w:w="709" w:type="dxa"/>
            <w:shd w:val="clear" w:color="000000" w:fill="FFFFFF"/>
            <w:vAlign w:val="center"/>
            <w:hideMark/>
          </w:tcPr>
          <w:p w:rsidR="00F637DE" w:rsidRPr="0052134A" w:rsidRDefault="00F637DE" w:rsidP="00F637DE">
            <w:pPr>
              <w:jc w:val="center"/>
              <w:rPr>
                <w:rFonts w:asciiTheme="minorHAnsi" w:hAnsiTheme="minorHAnsi" w:cstheme="minorHAnsi"/>
                <w:color w:val="000000"/>
                <w:sz w:val="18"/>
                <w:szCs w:val="18"/>
              </w:rPr>
            </w:pPr>
            <w:r>
              <w:rPr>
                <w:rFonts w:asciiTheme="minorHAnsi" w:hAnsiTheme="minorHAnsi" w:cstheme="minorHAnsi"/>
                <w:color w:val="000000"/>
                <w:sz w:val="18"/>
                <w:szCs w:val="18"/>
              </w:rPr>
              <w:t>72</w:t>
            </w:r>
          </w:p>
        </w:tc>
        <w:tc>
          <w:tcPr>
            <w:tcW w:w="141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43 00 ΥΔΡ 04</w:t>
            </w:r>
          </w:p>
        </w:tc>
        <w:tc>
          <w:tcPr>
            <w:tcW w:w="2835" w:type="dxa"/>
            <w:vMerge/>
            <w:vAlign w:val="center"/>
            <w:hideMark/>
          </w:tcPr>
          <w:p w:rsidR="00F637DE" w:rsidRPr="0052134A" w:rsidRDefault="00F637DE" w:rsidP="00F637DE">
            <w:pPr>
              <w:rPr>
                <w:rFonts w:asciiTheme="minorHAnsi" w:hAnsiTheme="minorHAnsi" w:cstheme="minorHAnsi"/>
                <w:color w:val="000000"/>
                <w:sz w:val="18"/>
                <w:szCs w:val="18"/>
              </w:rPr>
            </w:pPr>
          </w:p>
        </w:tc>
        <w:tc>
          <w:tcPr>
            <w:tcW w:w="1984" w:type="dxa"/>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WB 14</w:t>
            </w:r>
          </w:p>
        </w:tc>
        <w:tc>
          <w:tcPr>
            <w:tcW w:w="2268" w:type="dxa"/>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40 ± 1°C</w:t>
            </w:r>
          </w:p>
        </w:tc>
        <w:tc>
          <w:tcPr>
            <w:tcW w:w="2552" w:type="dxa"/>
            <w:vMerge/>
            <w:vAlign w:val="center"/>
            <w:hideMark/>
          </w:tcPr>
          <w:p w:rsidR="00F637DE" w:rsidRPr="0052134A" w:rsidRDefault="00F637DE" w:rsidP="00F637DE">
            <w:pPr>
              <w:rPr>
                <w:rFonts w:asciiTheme="minorHAnsi" w:hAnsiTheme="minorHAnsi" w:cstheme="minorHAnsi"/>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r>
      <w:tr w:rsidR="00F637DE" w:rsidRPr="0052134A" w:rsidTr="00F522AD">
        <w:trPr>
          <w:trHeight w:val="20"/>
          <w:jc w:val="center"/>
        </w:trPr>
        <w:tc>
          <w:tcPr>
            <w:tcW w:w="709" w:type="dxa"/>
            <w:shd w:val="clear" w:color="000000" w:fill="FFFFFF"/>
            <w:vAlign w:val="center"/>
            <w:hideMark/>
          </w:tcPr>
          <w:p w:rsidR="00F637DE" w:rsidRPr="0052134A" w:rsidRDefault="00F637DE" w:rsidP="00F637DE">
            <w:pPr>
              <w:jc w:val="center"/>
              <w:rPr>
                <w:rFonts w:asciiTheme="minorHAnsi" w:hAnsiTheme="minorHAnsi" w:cstheme="minorHAnsi"/>
                <w:color w:val="000000"/>
                <w:sz w:val="18"/>
                <w:szCs w:val="18"/>
              </w:rPr>
            </w:pPr>
            <w:r>
              <w:rPr>
                <w:rFonts w:asciiTheme="minorHAnsi" w:hAnsiTheme="minorHAnsi" w:cstheme="minorHAnsi"/>
                <w:color w:val="000000"/>
                <w:sz w:val="18"/>
                <w:szCs w:val="18"/>
              </w:rPr>
              <w:t>73</w:t>
            </w:r>
          </w:p>
        </w:tc>
        <w:tc>
          <w:tcPr>
            <w:tcW w:w="141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43 00 ΚΛ 01</w:t>
            </w:r>
          </w:p>
        </w:tc>
        <w:tc>
          <w:tcPr>
            <w:tcW w:w="2835" w:type="dxa"/>
            <w:vMerge w:val="restart"/>
            <w:shd w:val="clear" w:color="000000" w:fill="FFFFFF"/>
            <w:vAlign w:val="center"/>
            <w:hideMark/>
          </w:tcPr>
          <w:p w:rsidR="00F637DE" w:rsidRPr="0052134A" w:rsidRDefault="00F637DE" w:rsidP="00F637DE">
            <w:pPr>
              <w:rPr>
                <w:rFonts w:asciiTheme="minorHAnsi" w:hAnsiTheme="minorHAnsi" w:cstheme="minorHAnsi"/>
                <w:color w:val="000000"/>
                <w:sz w:val="18"/>
                <w:szCs w:val="18"/>
              </w:rPr>
            </w:pPr>
            <w:r w:rsidRPr="0052134A">
              <w:rPr>
                <w:rFonts w:asciiTheme="minorHAnsi" w:hAnsiTheme="minorHAnsi" w:cstheme="minorHAnsi"/>
                <w:color w:val="000000"/>
                <w:sz w:val="18"/>
                <w:szCs w:val="18"/>
              </w:rPr>
              <w:t>Κλίβανος επωαστικός</w:t>
            </w:r>
          </w:p>
        </w:tc>
        <w:tc>
          <w:tcPr>
            <w:tcW w:w="1984" w:type="dxa"/>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ICP 400</w:t>
            </w:r>
          </w:p>
        </w:tc>
        <w:tc>
          <w:tcPr>
            <w:tcW w:w="2268" w:type="dxa"/>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36 ± 2°C &amp;  37 ± 2°C</w:t>
            </w:r>
          </w:p>
        </w:tc>
        <w:tc>
          <w:tcPr>
            <w:tcW w:w="2552" w:type="dxa"/>
            <w:vMerge/>
            <w:vAlign w:val="center"/>
            <w:hideMark/>
          </w:tcPr>
          <w:p w:rsidR="00F637DE" w:rsidRPr="0052134A" w:rsidRDefault="00F637DE" w:rsidP="00F637DE">
            <w:pPr>
              <w:rPr>
                <w:rFonts w:asciiTheme="minorHAnsi" w:hAnsiTheme="minorHAnsi" w:cstheme="minorHAnsi"/>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r>
      <w:tr w:rsidR="00F637DE" w:rsidRPr="0052134A" w:rsidTr="00F522AD">
        <w:trPr>
          <w:trHeight w:val="20"/>
          <w:jc w:val="center"/>
        </w:trPr>
        <w:tc>
          <w:tcPr>
            <w:tcW w:w="709" w:type="dxa"/>
            <w:shd w:val="clear" w:color="000000" w:fill="FFFFFF"/>
            <w:vAlign w:val="center"/>
            <w:hideMark/>
          </w:tcPr>
          <w:p w:rsidR="00F637DE" w:rsidRPr="0052134A" w:rsidRDefault="00F637DE" w:rsidP="00F637DE">
            <w:pPr>
              <w:jc w:val="center"/>
              <w:rPr>
                <w:rFonts w:asciiTheme="minorHAnsi" w:hAnsiTheme="minorHAnsi" w:cstheme="minorHAnsi"/>
                <w:color w:val="000000"/>
                <w:sz w:val="18"/>
                <w:szCs w:val="18"/>
              </w:rPr>
            </w:pPr>
            <w:r>
              <w:rPr>
                <w:rFonts w:asciiTheme="minorHAnsi" w:hAnsiTheme="minorHAnsi" w:cstheme="minorHAnsi"/>
                <w:color w:val="000000"/>
                <w:sz w:val="18"/>
                <w:szCs w:val="18"/>
              </w:rPr>
              <w:t>74</w:t>
            </w:r>
          </w:p>
        </w:tc>
        <w:tc>
          <w:tcPr>
            <w:tcW w:w="141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43 00 ΚΛ 02</w:t>
            </w:r>
          </w:p>
        </w:tc>
        <w:tc>
          <w:tcPr>
            <w:tcW w:w="2835" w:type="dxa"/>
            <w:vMerge/>
            <w:vAlign w:val="center"/>
            <w:hideMark/>
          </w:tcPr>
          <w:p w:rsidR="00F637DE" w:rsidRPr="0052134A" w:rsidRDefault="00F637DE" w:rsidP="00F637DE">
            <w:pPr>
              <w:rPr>
                <w:rFonts w:asciiTheme="minorHAnsi" w:hAnsiTheme="minorHAnsi" w:cstheme="minorHAnsi"/>
                <w:color w:val="000000"/>
                <w:sz w:val="18"/>
                <w:szCs w:val="18"/>
              </w:rPr>
            </w:pPr>
          </w:p>
        </w:tc>
        <w:tc>
          <w:tcPr>
            <w:tcW w:w="1984" w:type="dxa"/>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BE 400</w:t>
            </w:r>
          </w:p>
        </w:tc>
        <w:tc>
          <w:tcPr>
            <w:tcW w:w="2268" w:type="dxa"/>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36 ± 2°C</w:t>
            </w:r>
          </w:p>
        </w:tc>
        <w:tc>
          <w:tcPr>
            <w:tcW w:w="2552" w:type="dxa"/>
            <w:vMerge/>
            <w:vAlign w:val="center"/>
            <w:hideMark/>
          </w:tcPr>
          <w:p w:rsidR="00F637DE" w:rsidRPr="0052134A" w:rsidRDefault="00F637DE" w:rsidP="00F637DE">
            <w:pPr>
              <w:rPr>
                <w:rFonts w:asciiTheme="minorHAnsi" w:hAnsiTheme="minorHAnsi" w:cstheme="minorHAnsi"/>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r>
      <w:tr w:rsidR="00F637DE" w:rsidRPr="0052134A" w:rsidTr="00F522AD">
        <w:trPr>
          <w:trHeight w:val="20"/>
          <w:jc w:val="center"/>
        </w:trPr>
        <w:tc>
          <w:tcPr>
            <w:tcW w:w="709" w:type="dxa"/>
            <w:shd w:val="clear" w:color="000000" w:fill="FFFFFF"/>
            <w:vAlign w:val="center"/>
            <w:hideMark/>
          </w:tcPr>
          <w:p w:rsidR="00F637DE" w:rsidRPr="0052134A" w:rsidRDefault="00F637DE" w:rsidP="00F637DE">
            <w:pPr>
              <w:jc w:val="center"/>
              <w:rPr>
                <w:rFonts w:asciiTheme="minorHAnsi" w:hAnsiTheme="minorHAnsi" w:cstheme="minorHAnsi"/>
                <w:color w:val="000000"/>
                <w:sz w:val="18"/>
                <w:szCs w:val="18"/>
              </w:rPr>
            </w:pPr>
            <w:r>
              <w:rPr>
                <w:rFonts w:asciiTheme="minorHAnsi" w:hAnsiTheme="minorHAnsi" w:cstheme="minorHAnsi"/>
                <w:color w:val="000000"/>
                <w:sz w:val="18"/>
                <w:szCs w:val="18"/>
              </w:rPr>
              <w:t>75</w:t>
            </w:r>
          </w:p>
        </w:tc>
        <w:tc>
          <w:tcPr>
            <w:tcW w:w="141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43 00 ΚΛ 03</w:t>
            </w:r>
          </w:p>
        </w:tc>
        <w:tc>
          <w:tcPr>
            <w:tcW w:w="2835" w:type="dxa"/>
            <w:vMerge w:val="restart"/>
            <w:shd w:val="clear" w:color="000000" w:fill="FFFFFF"/>
            <w:vAlign w:val="center"/>
            <w:hideMark/>
          </w:tcPr>
          <w:p w:rsidR="00F637DE" w:rsidRPr="0052134A" w:rsidRDefault="00F637DE" w:rsidP="00F637DE">
            <w:pPr>
              <w:rPr>
                <w:rFonts w:asciiTheme="minorHAnsi" w:hAnsiTheme="minorHAnsi" w:cstheme="minorHAnsi"/>
                <w:color w:val="000000"/>
                <w:sz w:val="18"/>
                <w:szCs w:val="18"/>
              </w:rPr>
            </w:pPr>
            <w:r w:rsidRPr="0052134A">
              <w:rPr>
                <w:rFonts w:asciiTheme="minorHAnsi" w:hAnsiTheme="minorHAnsi" w:cstheme="minorHAnsi"/>
                <w:color w:val="000000"/>
                <w:sz w:val="18"/>
                <w:szCs w:val="18"/>
              </w:rPr>
              <w:t xml:space="preserve">Κλίβανος αποστείρωσης </w:t>
            </w:r>
          </w:p>
        </w:tc>
        <w:tc>
          <w:tcPr>
            <w:tcW w:w="1984" w:type="dxa"/>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TUTTNAUER 2540 E</w:t>
            </w:r>
          </w:p>
        </w:tc>
        <w:tc>
          <w:tcPr>
            <w:tcW w:w="2268" w:type="dxa"/>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121 ± 3°C</w:t>
            </w:r>
          </w:p>
        </w:tc>
        <w:tc>
          <w:tcPr>
            <w:tcW w:w="2552" w:type="dxa"/>
            <w:vMerge/>
            <w:vAlign w:val="center"/>
            <w:hideMark/>
          </w:tcPr>
          <w:p w:rsidR="00F637DE" w:rsidRPr="0052134A" w:rsidRDefault="00F637DE" w:rsidP="00F637DE">
            <w:pPr>
              <w:rPr>
                <w:rFonts w:asciiTheme="minorHAnsi" w:hAnsiTheme="minorHAnsi" w:cstheme="minorHAnsi"/>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r>
      <w:tr w:rsidR="00F637DE" w:rsidRPr="0052134A" w:rsidTr="00F522AD">
        <w:trPr>
          <w:trHeight w:val="20"/>
          <w:jc w:val="center"/>
        </w:trPr>
        <w:tc>
          <w:tcPr>
            <w:tcW w:w="709" w:type="dxa"/>
            <w:shd w:val="clear" w:color="000000" w:fill="FFFFFF"/>
            <w:vAlign w:val="center"/>
            <w:hideMark/>
          </w:tcPr>
          <w:p w:rsidR="00F637DE" w:rsidRPr="0052134A" w:rsidRDefault="00F637DE" w:rsidP="00F637DE">
            <w:pPr>
              <w:jc w:val="center"/>
              <w:rPr>
                <w:rFonts w:asciiTheme="minorHAnsi" w:hAnsiTheme="minorHAnsi" w:cstheme="minorHAnsi"/>
                <w:color w:val="000000"/>
                <w:sz w:val="18"/>
                <w:szCs w:val="18"/>
              </w:rPr>
            </w:pPr>
            <w:r>
              <w:rPr>
                <w:rFonts w:asciiTheme="minorHAnsi" w:hAnsiTheme="minorHAnsi" w:cstheme="minorHAnsi"/>
                <w:color w:val="000000"/>
                <w:sz w:val="18"/>
                <w:szCs w:val="18"/>
              </w:rPr>
              <w:t>76</w:t>
            </w:r>
          </w:p>
        </w:tc>
        <w:tc>
          <w:tcPr>
            <w:tcW w:w="141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43 00 ΚΛ 04</w:t>
            </w:r>
          </w:p>
        </w:tc>
        <w:tc>
          <w:tcPr>
            <w:tcW w:w="2835" w:type="dxa"/>
            <w:vMerge/>
            <w:vAlign w:val="center"/>
            <w:hideMark/>
          </w:tcPr>
          <w:p w:rsidR="00F637DE" w:rsidRPr="0052134A" w:rsidRDefault="00F637DE" w:rsidP="00F637DE">
            <w:pPr>
              <w:rPr>
                <w:rFonts w:asciiTheme="minorHAnsi" w:hAnsiTheme="minorHAnsi" w:cstheme="minorHAnsi"/>
                <w:color w:val="000000"/>
                <w:sz w:val="18"/>
                <w:szCs w:val="18"/>
              </w:rPr>
            </w:pPr>
          </w:p>
        </w:tc>
        <w:tc>
          <w:tcPr>
            <w:tcW w:w="1984" w:type="dxa"/>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NUVE OT 32</w:t>
            </w:r>
          </w:p>
        </w:tc>
        <w:tc>
          <w:tcPr>
            <w:tcW w:w="2268" w:type="dxa"/>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121 ± 3°C</w:t>
            </w:r>
          </w:p>
        </w:tc>
        <w:tc>
          <w:tcPr>
            <w:tcW w:w="2552" w:type="dxa"/>
            <w:vMerge/>
            <w:vAlign w:val="center"/>
            <w:hideMark/>
          </w:tcPr>
          <w:p w:rsidR="00F637DE" w:rsidRPr="0052134A" w:rsidRDefault="00F637DE" w:rsidP="00F637DE">
            <w:pPr>
              <w:rPr>
                <w:rFonts w:asciiTheme="minorHAnsi" w:hAnsiTheme="minorHAnsi" w:cstheme="minorHAnsi"/>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r>
      <w:tr w:rsidR="00F637DE" w:rsidRPr="0052134A" w:rsidTr="00F522AD">
        <w:trPr>
          <w:trHeight w:val="20"/>
          <w:jc w:val="center"/>
        </w:trPr>
        <w:tc>
          <w:tcPr>
            <w:tcW w:w="709" w:type="dxa"/>
            <w:shd w:val="clear" w:color="000000" w:fill="FFFFFF"/>
            <w:vAlign w:val="center"/>
            <w:hideMark/>
          </w:tcPr>
          <w:p w:rsidR="00F637DE" w:rsidRPr="0052134A" w:rsidRDefault="00F637DE" w:rsidP="00F637DE">
            <w:pPr>
              <w:jc w:val="center"/>
              <w:rPr>
                <w:rFonts w:asciiTheme="minorHAnsi" w:hAnsiTheme="minorHAnsi" w:cstheme="minorHAnsi"/>
                <w:color w:val="000000"/>
                <w:sz w:val="18"/>
                <w:szCs w:val="18"/>
              </w:rPr>
            </w:pPr>
            <w:r>
              <w:rPr>
                <w:rFonts w:asciiTheme="minorHAnsi" w:hAnsiTheme="minorHAnsi" w:cstheme="minorHAnsi"/>
                <w:color w:val="000000"/>
                <w:sz w:val="18"/>
                <w:szCs w:val="18"/>
              </w:rPr>
              <w:t>77</w:t>
            </w:r>
          </w:p>
        </w:tc>
        <w:tc>
          <w:tcPr>
            <w:tcW w:w="141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43 00 ΚΛ 06</w:t>
            </w:r>
          </w:p>
        </w:tc>
        <w:tc>
          <w:tcPr>
            <w:tcW w:w="2835" w:type="dxa"/>
            <w:vMerge w:val="restart"/>
            <w:shd w:val="clear" w:color="000000" w:fill="FFFFFF"/>
            <w:vAlign w:val="center"/>
            <w:hideMark/>
          </w:tcPr>
          <w:p w:rsidR="00F637DE" w:rsidRPr="0052134A" w:rsidRDefault="00F637DE" w:rsidP="00F637DE">
            <w:pPr>
              <w:rPr>
                <w:rFonts w:asciiTheme="minorHAnsi" w:hAnsiTheme="minorHAnsi" w:cstheme="minorHAnsi"/>
                <w:color w:val="000000"/>
                <w:sz w:val="18"/>
                <w:szCs w:val="18"/>
              </w:rPr>
            </w:pPr>
            <w:r w:rsidRPr="0052134A">
              <w:rPr>
                <w:rFonts w:asciiTheme="minorHAnsi" w:hAnsiTheme="minorHAnsi" w:cstheme="minorHAnsi"/>
                <w:color w:val="000000"/>
                <w:sz w:val="18"/>
                <w:szCs w:val="18"/>
              </w:rPr>
              <w:t>Κλίβανος επωαστικός</w:t>
            </w:r>
          </w:p>
        </w:tc>
        <w:tc>
          <w:tcPr>
            <w:tcW w:w="1984" w:type="dxa"/>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IPP 400</w:t>
            </w:r>
          </w:p>
        </w:tc>
        <w:tc>
          <w:tcPr>
            <w:tcW w:w="2268" w:type="dxa"/>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44 ± 0,5°C</w:t>
            </w:r>
          </w:p>
        </w:tc>
        <w:tc>
          <w:tcPr>
            <w:tcW w:w="2552" w:type="dxa"/>
            <w:vMerge/>
            <w:vAlign w:val="center"/>
            <w:hideMark/>
          </w:tcPr>
          <w:p w:rsidR="00F637DE" w:rsidRPr="0052134A" w:rsidRDefault="00F637DE" w:rsidP="00F637DE">
            <w:pPr>
              <w:rPr>
                <w:rFonts w:asciiTheme="minorHAnsi" w:hAnsiTheme="minorHAnsi" w:cstheme="minorHAnsi"/>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r>
      <w:tr w:rsidR="00F637DE" w:rsidRPr="0052134A" w:rsidTr="00F522AD">
        <w:trPr>
          <w:trHeight w:val="20"/>
          <w:jc w:val="center"/>
        </w:trPr>
        <w:tc>
          <w:tcPr>
            <w:tcW w:w="709" w:type="dxa"/>
            <w:shd w:val="clear" w:color="000000" w:fill="FFFFFF"/>
            <w:vAlign w:val="center"/>
            <w:hideMark/>
          </w:tcPr>
          <w:p w:rsidR="00F637DE" w:rsidRPr="0052134A" w:rsidRDefault="00F637DE" w:rsidP="00F637DE">
            <w:pPr>
              <w:jc w:val="center"/>
              <w:rPr>
                <w:rFonts w:asciiTheme="minorHAnsi" w:hAnsiTheme="minorHAnsi" w:cstheme="minorHAnsi"/>
                <w:color w:val="000000"/>
                <w:sz w:val="18"/>
                <w:szCs w:val="18"/>
              </w:rPr>
            </w:pPr>
            <w:r>
              <w:rPr>
                <w:rFonts w:asciiTheme="minorHAnsi" w:hAnsiTheme="minorHAnsi" w:cstheme="minorHAnsi"/>
                <w:color w:val="000000"/>
                <w:sz w:val="18"/>
                <w:szCs w:val="18"/>
              </w:rPr>
              <w:t>78</w:t>
            </w:r>
          </w:p>
        </w:tc>
        <w:tc>
          <w:tcPr>
            <w:tcW w:w="141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43 00 ΚΛ 07</w:t>
            </w:r>
          </w:p>
        </w:tc>
        <w:tc>
          <w:tcPr>
            <w:tcW w:w="2835" w:type="dxa"/>
            <w:vMerge/>
            <w:vAlign w:val="center"/>
            <w:hideMark/>
          </w:tcPr>
          <w:p w:rsidR="00F637DE" w:rsidRPr="0052134A" w:rsidRDefault="00F637DE" w:rsidP="00F637DE">
            <w:pPr>
              <w:rPr>
                <w:rFonts w:asciiTheme="minorHAnsi" w:hAnsiTheme="minorHAnsi" w:cstheme="minorHAnsi"/>
                <w:color w:val="000000"/>
                <w:sz w:val="18"/>
                <w:szCs w:val="18"/>
              </w:rPr>
            </w:pPr>
          </w:p>
        </w:tc>
        <w:tc>
          <w:tcPr>
            <w:tcW w:w="1984" w:type="dxa"/>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MEMMERT IPP 400</w:t>
            </w:r>
          </w:p>
        </w:tc>
        <w:tc>
          <w:tcPr>
            <w:tcW w:w="2268" w:type="dxa"/>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36 ± 2°C</w:t>
            </w:r>
          </w:p>
        </w:tc>
        <w:tc>
          <w:tcPr>
            <w:tcW w:w="2552" w:type="dxa"/>
            <w:vMerge/>
            <w:vAlign w:val="center"/>
            <w:hideMark/>
          </w:tcPr>
          <w:p w:rsidR="00F637DE" w:rsidRPr="0052134A" w:rsidRDefault="00F637DE" w:rsidP="00F637DE">
            <w:pPr>
              <w:rPr>
                <w:rFonts w:asciiTheme="minorHAnsi" w:hAnsiTheme="minorHAnsi" w:cstheme="minorHAnsi"/>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r>
      <w:tr w:rsidR="00F637DE" w:rsidRPr="0052134A" w:rsidTr="00F522AD">
        <w:trPr>
          <w:trHeight w:val="20"/>
          <w:jc w:val="center"/>
        </w:trPr>
        <w:tc>
          <w:tcPr>
            <w:tcW w:w="709" w:type="dxa"/>
            <w:shd w:val="clear" w:color="000000" w:fill="FFFFFF"/>
            <w:vAlign w:val="center"/>
            <w:hideMark/>
          </w:tcPr>
          <w:p w:rsidR="00F637DE" w:rsidRPr="0052134A" w:rsidRDefault="00F637DE" w:rsidP="00F637DE">
            <w:pPr>
              <w:jc w:val="center"/>
              <w:rPr>
                <w:rFonts w:asciiTheme="minorHAnsi" w:hAnsiTheme="minorHAnsi" w:cstheme="minorHAnsi"/>
                <w:color w:val="000000"/>
                <w:sz w:val="18"/>
                <w:szCs w:val="18"/>
              </w:rPr>
            </w:pPr>
            <w:r>
              <w:rPr>
                <w:rFonts w:asciiTheme="minorHAnsi" w:hAnsiTheme="minorHAnsi" w:cstheme="minorHAnsi"/>
                <w:color w:val="000000"/>
                <w:sz w:val="18"/>
                <w:szCs w:val="18"/>
              </w:rPr>
              <w:t>79</w:t>
            </w:r>
          </w:p>
        </w:tc>
        <w:tc>
          <w:tcPr>
            <w:tcW w:w="141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43 00 ΚΛ 08</w:t>
            </w:r>
          </w:p>
        </w:tc>
        <w:tc>
          <w:tcPr>
            <w:tcW w:w="2835" w:type="dxa"/>
            <w:vMerge/>
            <w:vAlign w:val="center"/>
            <w:hideMark/>
          </w:tcPr>
          <w:p w:rsidR="00F637DE" w:rsidRPr="0052134A" w:rsidRDefault="00F637DE" w:rsidP="00F637DE">
            <w:pPr>
              <w:rPr>
                <w:rFonts w:asciiTheme="minorHAnsi" w:hAnsiTheme="minorHAnsi" w:cstheme="minorHAnsi"/>
                <w:color w:val="000000"/>
                <w:sz w:val="18"/>
                <w:szCs w:val="18"/>
              </w:rPr>
            </w:pPr>
          </w:p>
        </w:tc>
        <w:tc>
          <w:tcPr>
            <w:tcW w:w="1984" w:type="dxa"/>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IPP 400</w:t>
            </w:r>
          </w:p>
        </w:tc>
        <w:tc>
          <w:tcPr>
            <w:tcW w:w="2268" w:type="dxa"/>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44 ± 0,5°C</w:t>
            </w:r>
          </w:p>
        </w:tc>
        <w:tc>
          <w:tcPr>
            <w:tcW w:w="2552" w:type="dxa"/>
            <w:vMerge/>
            <w:vAlign w:val="center"/>
            <w:hideMark/>
          </w:tcPr>
          <w:p w:rsidR="00F637DE" w:rsidRPr="0052134A" w:rsidRDefault="00F637DE" w:rsidP="00F637DE">
            <w:pPr>
              <w:rPr>
                <w:rFonts w:asciiTheme="minorHAnsi" w:hAnsiTheme="minorHAnsi" w:cstheme="minorHAnsi"/>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r>
      <w:tr w:rsidR="00F637DE" w:rsidRPr="0052134A" w:rsidTr="00F522AD">
        <w:trPr>
          <w:trHeight w:val="20"/>
          <w:jc w:val="center"/>
        </w:trPr>
        <w:tc>
          <w:tcPr>
            <w:tcW w:w="709" w:type="dxa"/>
            <w:shd w:val="clear" w:color="000000" w:fill="FFFFFF"/>
            <w:vAlign w:val="center"/>
            <w:hideMark/>
          </w:tcPr>
          <w:p w:rsidR="00F637DE" w:rsidRPr="0052134A" w:rsidRDefault="00F637DE" w:rsidP="00F637DE">
            <w:pPr>
              <w:jc w:val="center"/>
              <w:rPr>
                <w:rFonts w:asciiTheme="minorHAnsi" w:hAnsiTheme="minorHAnsi" w:cstheme="minorHAnsi"/>
                <w:color w:val="000000"/>
                <w:sz w:val="18"/>
                <w:szCs w:val="18"/>
              </w:rPr>
            </w:pPr>
            <w:r>
              <w:rPr>
                <w:rFonts w:asciiTheme="minorHAnsi" w:hAnsiTheme="minorHAnsi" w:cstheme="minorHAnsi"/>
                <w:color w:val="000000"/>
                <w:sz w:val="18"/>
                <w:szCs w:val="18"/>
              </w:rPr>
              <w:t>80</w:t>
            </w:r>
          </w:p>
        </w:tc>
        <w:tc>
          <w:tcPr>
            <w:tcW w:w="1418" w:type="dxa"/>
            <w:shd w:val="clear" w:color="000000" w:fill="FFFFFF"/>
            <w:noWrap/>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43 00 ΚΛ 09</w:t>
            </w:r>
          </w:p>
        </w:tc>
        <w:tc>
          <w:tcPr>
            <w:tcW w:w="2835" w:type="dxa"/>
            <w:vMerge/>
            <w:vAlign w:val="center"/>
            <w:hideMark/>
          </w:tcPr>
          <w:p w:rsidR="00F637DE" w:rsidRPr="0052134A" w:rsidRDefault="00F637DE" w:rsidP="00F637DE">
            <w:pPr>
              <w:rPr>
                <w:rFonts w:asciiTheme="minorHAnsi" w:hAnsiTheme="minorHAnsi" w:cstheme="minorHAnsi"/>
                <w:color w:val="000000"/>
                <w:sz w:val="18"/>
                <w:szCs w:val="18"/>
              </w:rPr>
            </w:pPr>
          </w:p>
        </w:tc>
        <w:tc>
          <w:tcPr>
            <w:tcW w:w="1984" w:type="dxa"/>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MEMMERT IPP 400</w:t>
            </w:r>
          </w:p>
        </w:tc>
        <w:tc>
          <w:tcPr>
            <w:tcW w:w="2268" w:type="dxa"/>
            <w:shd w:val="clear" w:color="000000" w:fill="FFFFFF"/>
            <w:vAlign w:val="center"/>
            <w:hideMark/>
          </w:tcPr>
          <w:p w:rsidR="00F637DE" w:rsidRPr="0052134A" w:rsidRDefault="00F637DE" w:rsidP="00F637DE">
            <w:pPr>
              <w:jc w:val="center"/>
              <w:rPr>
                <w:rFonts w:asciiTheme="minorHAnsi" w:hAnsiTheme="minorHAnsi" w:cstheme="minorHAnsi"/>
                <w:sz w:val="18"/>
                <w:szCs w:val="18"/>
              </w:rPr>
            </w:pPr>
            <w:r w:rsidRPr="0052134A">
              <w:rPr>
                <w:rFonts w:asciiTheme="minorHAnsi" w:hAnsiTheme="minorHAnsi" w:cstheme="minorHAnsi"/>
                <w:sz w:val="18"/>
                <w:szCs w:val="18"/>
              </w:rPr>
              <w:t>22 ± 2 °C &amp; 36 ± 2°C</w:t>
            </w:r>
          </w:p>
        </w:tc>
        <w:tc>
          <w:tcPr>
            <w:tcW w:w="2552" w:type="dxa"/>
            <w:vMerge/>
            <w:vAlign w:val="center"/>
            <w:hideMark/>
          </w:tcPr>
          <w:p w:rsidR="00F637DE" w:rsidRPr="0052134A" w:rsidRDefault="00F637DE" w:rsidP="00F637DE">
            <w:pPr>
              <w:rPr>
                <w:rFonts w:asciiTheme="minorHAnsi" w:hAnsiTheme="minorHAnsi" w:cstheme="minorHAnsi"/>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c>
          <w:tcPr>
            <w:tcW w:w="1675" w:type="dxa"/>
            <w:vMerge/>
            <w:vAlign w:val="center"/>
          </w:tcPr>
          <w:p w:rsidR="00F637DE" w:rsidRPr="0052134A" w:rsidRDefault="00F637DE" w:rsidP="00F637DE">
            <w:pPr>
              <w:rPr>
                <w:rFonts w:asciiTheme="minorHAnsi" w:hAnsiTheme="minorHAnsi" w:cstheme="minorHAnsi"/>
                <w:color w:val="000000"/>
                <w:sz w:val="18"/>
                <w:szCs w:val="18"/>
              </w:rPr>
            </w:pPr>
          </w:p>
        </w:tc>
      </w:tr>
      <w:tr w:rsidR="002B3A98" w:rsidRPr="0052134A" w:rsidTr="00F522AD">
        <w:trPr>
          <w:trHeight w:val="20"/>
          <w:jc w:val="center"/>
        </w:trPr>
        <w:tc>
          <w:tcPr>
            <w:tcW w:w="15116" w:type="dxa"/>
            <w:gridSpan w:val="8"/>
            <w:shd w:val="clear" w:color="000000" w:fill="FFFFFF"/>
            <w:vAlign w:val="center"/>
            <w:hideMark/>
          </w:tcPr>
          <w:p w:rsidR="002B3A98" w:rsidRPr="0052134A" w:rsidRDefault="002B3A98" w:rsidP="006C03C0">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                           ΤΜΗΜΑ Β 3</w:t>
            </w:r>
            <w:r w:rsidRPr="0052134A">
              <w:rPr>
                <w:rFonts w:asciiTheme="minorHAnsi" w:hAnsiTheme="minorHAnsi" w:cstheme="minorHAnsi"/>
                <w:b/>
                <w:bCs/>
                <w:color w:val="000000"/>
                <w:sz w:val="18"/>
                <w:szCs w:val="18"/>
              </w:rPr>
              <w:t>. ΣΥΣΚΕΥΕΣ ΚΑΙ ΟΡΓΑΝΑ ΜΕ ΠΑΡΑΜΕΤΡΟ ΤΗ ΘΕΡΜΟΚΡΑΣΙΑ</w:t>
            </w:r>
          </w:p>
        </w:tc>
      </w:tr>
      <w:tr w:rsidR="002B3A98" w:rsidRPr="0052134A" w:rsidTr="00F522AD">
        <w:trPr>
          <w:trHeight w:val="20"/>
          <w:jc w:val="center"/>
        </w:trPr>
        <w:tc>
          <w:tcPr>
            <w:tcW w:w="709" w:type="dxa"/>
            <w:shd w:val="clear" w:color="000000" w:fill="FFFFFF"/>
            <w:noWrap/>
            <w:vAlign w:val="center"/>
            <w:hideMark/>
          </w:tcPr>
          <w:p w:rsidR="002B3A98" w:rsidRPr="001A3014" w:rsidRDefault="002B3A98" w:rsidP="002B3A98">
            <w:pPr>
              <w:jc w:val="center"/>
              <w:rPr>
                <w:rFonts w:asciiTheme="minorHAnsi" w:hAnsiTheme="minorHAnsi" w:cstheme="minorHAnsi"/>
                <w:b/>
                <w:color w:val="000000"/>
                <w:sz w:val="18"/>
                <w:szCs w:val="18"/>
              </w:rPr>
            </w:pPr>
            <w:r w:rsidRPr="001A3014">
              <w:rPr>
                <w:rFonts w:asciiTheme="minorHAnsi" w:hAnsiTheme="minorHAnsi" w:cstheme="minorHAnsi"/>
                <w:b/>
                <w:color w:val="000000"/>
                <w:sz w:val="18"/>
                <w:szCs w:val="18"/>
              </w:rPr>
              <w:t>α/α</w:t>
            </w:r>
          </w:p>
        </w:tc>
        <w:tc>
          <w:tcPr>
            <w:tcW w:w="1418" w:type="dxa"/>
            <w:shd w:val="clear" w:color="000000" w:fill="FFFFFF"/>
            <w:vAlign w:val="center"/>
            <w:hideMark/>
          </w:tcPr>
          <w:p w:rsidR="002B3A98" w:rsidRPr="001A3014" w:rsidRDefault="002B3A98" w:rsidP="002B3A98">
            <w:pPr>
              <w:jc w:val="center"/>
              <w:rPr>
                <w:rFonts w:asciiTheme="minorHAnsi" w:hAnsiTheme="minorHAnsi" w:cstheme="minorHAnsi"/>
                <w:b/>
                <w:bCs/>
                <w:color w:val="000000"/>
                <w:sz w:val="18"/>
                <w:szCs w:val="18"/>
              </w:rPr>
            </w:pPr>
            <w:r w:rsidRPr="001A3014">
              <w:rPr>
                <w:rFonts w:asciiTheme="minorHAnsi" w:hAnsiTheme="minorHAnsi" w:cstheme="minorHAnsi"/>
                <w:b/>
                <w:bCs/>
                <w:color w:val="000000"/>
                <w:sz w:val="18"/>
                <w:szCs w:val="18"/>
              </w:rPr>
              <w:t>ΚΩΔΙΚΟΣ ΟΡΓΑΝΟΥ</w:t>
            </w:r>
          </w:p>
        </w:tc>
        <w:tc>
          <w:tcPr>
            <w:tcW w:w="2835" w:type="dxa"/>
            <w:shd w:val="clear" w:color="000000" w:fill="FFFFFF"/>
            <w:vAlign w:val="center"/>
            <w:hideMark/>
          </w:tcPr>
          <w:p w:rsidR="002B3A98" w:rsidRPr="001A3014" w:rsidRDefault="002B3A98" w:rsidP="002B3A98">
            <w:pPr>
              <w:rPr>
                <w:rFonts w:asciiTheme="minorHAnsi" w:hAnsiTheme="minorHAnsi" w:cstheme="minorHAnsi"/>
                <w:b/>
                <w:bCs/>
                <w:color w:val="000000"/>
                <w:sz w:val="18"/>
                <w:szCs w:val="18"/>
              </w:rPr>
            </w:pPr>
            <w:r w:rsidRPr="001A3014">
              <w:rPr>
                <w:rFonts w:asciiTheme="minorHAnsi" w:hAnsiTheme="minorHAnsi" w:cstheme="minorHAnsi"/>
                <w:b/>
                <w:bCs/>
                <w:color w:val="000000"/>
                <w:sz w:val="18"/>
                <w:szCs w:val="18"/>
              </w:rPr>
              <w:t>ΠΕΡΙΓΡΑΦΗ</w:t>
            </w:r>
          </w:p>
        </w:tc>
        <w:tc>
          <w:tcPr>
            <w:tcW w:w="1984" w:type="dxa"/>
            <w:shd w:val="clear" w:color="000000" w:fill="FFFFFF"/>
            <w:vAlign w:val="center"/>
            <w:hideMark/>
          </w:tcPr>
          <w:p w:rsidR="002B3A98" w:rsidRPr="001A3014" w:rsidRDefault="002B3A98" w:rsidP="002B3A98">
            <w:pPr>
              <w:jc w:val="center"/>
              <w:rPr>
                <w:rFonts w:asciiTheme="minorHAnsi" w:hAnsiTheme="minorHAnsi" w:cstheme="minorHAnsi"/>
                <w:b/>
                <w:bCs/>
                <w:color w:val="000000"/>
                <w:sz w:val="18"/>
                <w:szCs w:val="18"/>
              </w:rPr>
            </w:pPr>
            <w:r w:rsidRPr="001A3014">
              <w:rPr>
                <w:rFonts w:asciiTheme="minorHAnsi" w:hAnsiTheme="minorHAnsi" w:cstheme="minorHAnsi"/>
                <w:b/>
                <w:bCs/>
                <w:color w:val="000000"/>
                <w:sz w:val="18"/>
                <w:szCs w:val="18"/>
              </w:rPr>
              <w:t>ΜΟΝΤΕΛΟ</w:t>
            </w:r>
          </w:p>
        </w:tc>
        <w:tc>
          <w:tcPr>
            <w:tcW w:w="2268" w:type="dxa"/>
            <w:shd w:val="clear" w:color="000000" w:fill="FFFFFF"/>
            <w:vAlign w:val="center"/>
            <w:hideMark/>
          </w:tcPr>
          <w:p w:rsidR="002B3A98" w:rsidRPr="001A3014" w:rsidRDefault="002B3A98" w:rsidP="002B3A98">
            <w:pPr>
              <w:jc w:val="center"/>
              <w:rPr>
                <w:rFonts w:asciiTheme="minorHAnsi" w:hAnsiTheme="minorHAnsi" w:cstheme="minorHAnsi"/>
                <w:b/>
                <w:bCs/>
                <w:color w:val="000000"/>
                <w:sz w:val="18"/>
                <w:szCs w:val="18"/>
              </w:rPr>
            </w:pPr>
            <w:r w:rsidRPr="001A3014">
              <w:rPr>
                <w:rFonts w:asciiTheme="minorHAnsi" w:hAnsiTheme="minorHAnsi" w:cstheme="minorHAnsi"/>
                <w:b/>
                <w:bCs/>
                <w:color w:val="000000"/>
                <w:sz w:val="18"/>
                <w:szCs w:val="18"/>
              </w:rPr>
              <w:t xml:space="preserve">ΘΕΡΜΟΚΡΑΣΙΑ ΔΙΑΚΡΙΒΩΣΗΣ </w:t>
            </w:r>
          </w:p>
        </w:tc>
        <w:tc>
          <w:tcPr>
            <w:tcW w:w="2552" w:type="dxa"/>
            <w:shd w:val="clear" w:color="000000" w:fill="FFFFFF"/>
            <w:noWrap/>
            <w:vAlign w:val="center"/>
            <w:hideMark/>
          </w:tcPr>
          <w:p w:rsidR="002B3A98" w:rsidRPr="001A3014" w:rsidRDefault="002B3A98" w:rsidP="002B3A98">
            <w:pPr>
              <w:jc w:val="center"/>
              <w:rPr>
                <w:rFonts w:asciiTheme="minorHAnsi" w:hAnsiTheme="minorHAnsi" w:cstheme="minorHAnsi"/>
                <w:b/>
                <w:bCs/>
                <w:color w:val="000000"/>
                <w:sz w:val="18"/>
                <w:szCs w:val="18"/>
              </w:rPr>
            </w:pPr>
            <w:r w:rsidRPr="001A3014">
              <w:rPr>
                <w:rFonts w:asciiTheme="minorHAnsi" w:hAnsiTheme="minorHAnsi" w:cstheme="minorHAnsi"/>
                <w:b/>
                <w:bCs/>
                <w:color w:val="000000"/>
                <w:sz w:val="18"/>
                <w:szCs w:val="18"/>
              </w:rPr>
              <w:t>ΥΠΗΡΕΣΙΑ</w:t>
            </w:r>
          </w:p>
        </w:tc>
        <w:tc>
          <w:tcPr>
            <w:tcW w:w="1675" w:type="dxa"/>
            <w:tcBorders>
              <w:top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ΠΡΟΣΦΕΡΕΤΑΙ</w:t>
            </w:r>
          </w:p>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(ΝΑΙ/ΟΧΙ)</w:t>
            </w:r>
          </w:p>
        </w:tc>
        <w:tc>
          <w:tcPr>
            <w:tcW w:w="1675" w:type="dxa"/>
            <w:tcBorders>
              <w:top w:val="single" w:sz="4" w:space="0" w:color="auto"/>
              <w:left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ΠΑΡΑΠΟΜΠΗ</w:t>
            </w:r>
          </w:p>
        </w:tc>
      </w:tr>
      <w:tr w:rsidR="002B3A98" w:rsidRPr="0052134A" w:rsidTr="00F522AD">
        <w:trPr>
          <w:trHeight w:val="20"/>
          <w:jc w:val="center"/>
        </w:trPr>
        <w:tc>
          <w:tcPr>
            <w:tcW w:w="709" w:type="dxa"/>
            <w:shd w:val="clear" w:color="000000" w:fill="FFFFFF"/>
            <w:noWrap/>
            <w:vAlign w:val="center"/>
            <w:hideMark/>
          </w:tcPr>
          <w:p w:rsidR="002B3A98" w:rsidRPr="0052134A" w:rsidRDefault="00F637DE" w:rsidP="006C03C0">
            <w:pPr>
              <w:jc w:val="center"/>
              <w:rPr>
                <w:rFonts w:asciiTheme="minorHAnsi" w:hAnsiTheme="minorHAnsi" w:cstheme="minorHAnsi"/>
                <w:color w:val="000000"/>
                <w:sz w:val="18"/>
                <w:szCs w:val="18"/>
              </w:rPr>
            </w:pPr>
            <w:r>
              <w:rPr>
                <w:rFonts w:asciiTheme="minorHAnsi" w:hAnsiTheme="minorHAnsi" w:cstheme="minorHAnsi"/>
                <w:color w:val="000000"/>
                <w:sz w:val="18"/>
                <w:szCs w:val="18"/>
              </w:rPr>
              <w:t>8</w:t>
            </w:r>
            <w:r w:rsidR="002B3A98" w:rsidRPr="0052134A">
              <w:rPr>
                <w:rFonts w:asciiTheme="minorHAnsi" w:hAnsiTheme="minorHAnsi" w:cstheme="minorHAnsi"/>
                <w:color w:val="000000"/>
                <w:sz w:val="18"/>
                <w:szCs w:val="18"/>
              </w:rPr>
              <w:t>1</w:t>
            </w:r>
          </w:p>
        </w:tc>
        <w:tc>
          <w:tcPr>
            <w:tcW w:w="141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39 ΚΛ 01</w:t>
            </w:r>
          </w:p>
        </w:tc>
        <w:tc>
          <w:tcPr>
            <w:tcW w:w="2835" w:type="dxa"/>
            <w:shd w:val="clear" w:color="000000" w:fill="FFFFFF"/>
            <w:vAlign w:val="center"/>
            <w:hideMark/>
          </w:tcPr>
          <w:p w:rsidR="002B3A98" w:rsidRPr="0052134A" w:rsidRDefault="002B3A98" w:rsidP="006C03C0">
            <w:pPr>
              <w:rPr>
                <w:rFonts w:asciiTheme="minorHAnsi" w:hAnsiTheme="minorHAnsi" w:cstheme="minorHAnsi"/>
                <w:sz w:val="18"/>
                <w:szCs w:val="18"/>
              </w:rPr>
            </w:pPr>
            <w:r w:rsidRPr="0052134A">
              <w:rPr>
                <w:rFonts w:asciiTheme="minorHAnsi" w:hAnsiTheme="minorHAnsi" w:cstheme="minorHAnsi"/>
                <w:sz w:val="18"/>
                <w:szCs w:val="18"/>
              </w:rPr>
              <w:t xml:space="preserve">Κλίβανος </w:t>
            </w:r>
          </w:p>
        </w:tc>
        <w:tc>
          <w:tcPr>
            <w:tcW w:w="1984" w:type="dxa"/>
            <w:shd w:val="clear" w:color="000000" w:fill="FFFFFF"/>
            <w:vAlign w:val="bottom"/>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 xml:space="preserve"> VULKAN BOX  FURNACE Model 3-550/9493309</w:t>
            </w:r>
          </w:p>
        </w:tc>
        <w:tc>
          <w:tcPr>
            <w:tcW w:w="226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550 °C  &amp; 900°C</w:t>
            </w:r>
          </w:p>
        </w:tc>
        <w:tc>
          <w:tcPr>
            <w:tcW w:w="2552" w:type="dxa"/>
            <w:vMerge w:val="restart"/>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 xml:space="preserve">Χ.Υ.  Κεντρικής  Μακεδονίας, Θεσσαλονίκη </w:t>
            </w:r>
          </w:p>
        </w:tc>
        <w:tc>
          <w:tcPr>
            <w:tcW w:w="1675" w:type="dxa"/>
            <w:vMerge w:val="restart"/>
            <w:shd w:val="clear" w:color="000000" w:fill="FFFFFF"/>
            <w:noWrap/>
            <w:vAlign w:val="center"/>
          </w:tcPr>
          <w:p w:rsidR="002B3A98" w:rsidRPr="0052134A" w:rsidRDefault="002B3A98" w:rsidP="006C03C0">
            <w:pPr>
              <w:jc w:val="center"/>
              <w:rPr>
                <w:rFonts w:asciiTheme="minorHAnsi" w:hAnsiTheme="minorHAnsi" w:cstheme="minorHAnsi"/>
                <w:color w:val="000000"/>
                <w:sz w:val="18"/>
                <w:szCs w:val="18"/>
              </w:rPr>
            </w:pPr>
          </w:p>
        </w:tc>
        <w:tc>
          <w:tcPr>
            <w:tcW w:w="1675" w:type="dxa"/>
            <w:vMerge w:val="restart"/>
            <w:shd w:val="clear" w:color="000000" w:fill="FFFFFF"/>
            <w:noWrap/>
            <w:vAlign w:val="center"/>
          </w:tcPr>
          <w:p w:rsidR="002B3A98" w:rsidRPr="0052134A" w:rsidRDefault="002B3A98" w:rsidP="006C03C0">
            <w:pPr>
              <w:jc w:val="center"/>
              <w:rPr>
                <w:rFonts w:asciiTheme="minorHAnsi" w:hAnsiTheme="minorHAnsi" w:cstheme="minorHAnsi"/>
                <w:color w:val="000000"/>
                <w:sz w:val="18"/>
                <w:szCs w:val="18"/>
              </w:rPr>
            </w:pPr>
          </w:p>
        </w:tc>
      </w:tr>
      <w:tr w:rsidR="002B3A98" w:rsidRPr="0052134A" w:rsidTr="00F522AD">
        <w:trPr>
          <w:trHeight w:val="20"/>
          <w:jc w:val="center"/>
        </w:trPr>
        <w:tc>
          <w:tcPr>
            <w:tcW w:w="709" w:type="dxa"/>
            <w:shd w:val="clear" w:color="000000" w:fill="FFFFFF"/>
            <w:noWrap/>
            <w:vAlign w:val="center"/>
            <w:hideMark/>
          </w:tcPr>
          <w:p w:rsidR="002B3A98" w:rsidRPr="0052134A" w:rsidRDefault="00F637DE" w:rsidP="006C03C0">
            <w:pPr>
              <w:jc w:val="center"/>
              <w:rPr>
                <w:rFonts w:asciiTheme="minorHAnsi" w:hAnsiTheme="minorHAnsi" w:cstheme="minorHAnsi"/>
                <w:color w:val="000000"/>
                <w:sz w:val="18"/>
                <w:szCs w:val="18"/>
              </w:rPr>
            </w:pPr>
            <w:r>
              <w:rPr>
                <w:rFonts w:asciiTheme="minorHAnsi" w:hAnsiTheme="minorHAnsi" w:cstheme="minorHAnsi"/>
                <w:color w:val="000000"/>
                <w:sz w:val="18"/>
                <w:szCs w:val="18"/>
              </w:rPr>
              <w:t>8</w:t>
            </w:r>
            <w:r w:rsidR="002B3A98" w:rsidRPr="0052134A">
              <w:rPr>
                <w:rFonts w:asciiTheme="minorHAnsi" w:hAnsiTheme="minorHAnsi" w:cstheme="minorHAnsi"/>
                <w:color w:val="000000"/>
                <w:sz w:val="18"/>
                <w:szCs w:val="18"/>
              </w:rPr>
              <w:t>2</w:t>
            </w:r>
          </w:p>
        </w:tc>
        <w:tc>
          <w:tcPr>
            <w:tcW w:w="141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39 ΧΩΝ 01</w:t>
            </w:r>
          </w:p>
        </w:tc>
        <w:tc>
          <w:tcPr>
            <w:tcW w:w="2835" w:type="dxa"/>
            <w:vMerge w:val="restart"/>
            <w:shd w:val="clear" w:color="000000" w:fill="FFFFFF"/>
            <w:vAlign w:val="center"/>
            <w:hideMark/>
          </w:tcPr>
          <w:p w:rsidR="002B3A98" w:rsidRPr="0052134A" w:rsidRDefault="002B3A98" w:rsidP="006C03C0">
            <w:pPr>
              <w:rPr>
                <w:rFonts w:asciiTheme="minorHAnsi" w:hAnsiTheme="minorHAnsi" w:cstheme="minorHAnsi"/>
                <w:sz w:val="18"/>
                <w:szCs w:val="18"/>
              </w:rPr>
            </w:pPr>
            <w:r w:rsidRPr="0052134A">
              <w:rPr>
                <w:rFonts w:asciiTheme="minorHAnsi" w:hAnsiTheme="minorHAnsi" w:cstheme="minorHAnsi"/>
                <w:sz w:val="18"/>
                <w:szCs w:val="18"/>
              </w:rPr>
              <w:t xml:space="preserve">Συσκευή χώνευσης </w:t>
            </w:r>
          </w:p>
        </w:tc>
        <w:tc>
          <w:tcPr>
            <w:tcW w:w="1984" w:type="dxa"/>
            <w:shd w:val="clear" w:color="000000" w:fill="FFFFFF"/>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TECATOR</w:t>
            </w:r>
          </w:p>
        </w:tc>
        <w:tc>
          <w:tcPr>
            <w:tcW w:w="226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420°C</w:t>
            </w:r>
          </w:p>
        </w:tc>
        <w:tc>
          <w:tcPr>
            <w:tcW w:w="2552" w:type="dxa"/>
            <w:vMerge/>
            <w:vAlign w:val="center"/>
            <w:hideMark/>
          </w:tcPr>
          <w:p w:rsidR="002B3A98" w:rsidRPr="0052134A" w:rsidRDefault="002B3A98" w:rsidP="006C03C0">
            <w:pPr>
              <w:rPr>
                <w:rFonts w:asciiTheme="minorHAnsi" w:hAnsiTheme="minorHAnsi" w:cstheme="minorHAnsi"/>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r>
      <w:tr w:rsidR="002B3A98" w:rsidRPr="0052134A" w:rsidTr="00F522AD">
        <w:trPr>
          <w:trHeight w:val="20"/>
          <w:jc w:val="center"/>
        </w:trPr>
        <w:tc>
          <w:tcPr>
            <w:tcW w:w="709" w:type="dxa"/>
            <w:shd w:val="clear" w:color="000000" w:fill="FFFFFF"/>
            <w:noWrap/>
            <w:vAlign w:val="center"/>
            <w:hideMark/>
          </w:tcPr>
          <w:p w:rsidR="002B3A98" w:rsidRPr="0052134A" w:rsidRDefault="00F637DE" w:rsidP="006C03C0">
            <w:pPr>
              <w:jc w:val="center"/>
              <w:rPr>
                <w:rFonts w:asciiTheme="minorHAnsi" w:hAnsiTheme="minorHAnsi" w:cstheme="minorHAnsi"/>
                <w:color w:val="000000"/>
                <w:sz w:val="18"/>
                <w:szCs w:val="18"/>
              </w:rPr>
            </w:pPr>
            <w:r>
              <w:rPr>
                <w:rFonts w:asciiTheme="minorHAnsi" w:hAnsiTheme="minorHAnsi" w:cstheme="minorHAnsi"/>
                <w:color w:val="000000"/>
                <w:sz w:val="18"/>
                <w:szCs w:val="18"/>
              </w:rPr>
              <w:t>8</w:t>
            </w:r>
            <w:r w:rsidR="002B3A98" w:rsidRPr="0052134A">
              <w:rPr>
                <w:rFonts w:asciiTheme="minorHAnsi" w:hAnsiTheme="minorHAnsi" w:cstheme="minorHAnsi"/>
                <w:color w:val="000000"/>
                <w:sz w:val="18"/>
                <w:szCs w:val="18"/>
              </w:rPr>
              <w:t>3</w:t>
            </w:r>
          </w:p>
        </w:tc>
        <w:tc>
          <w:tcPr>
            <w:tcW w:w="141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39 ΧΩΝ 10</w:t>
            </w:r>
          </w:p>
        </w:tc>
        <w:tc>
          <w:tcPr>
            <w:tcW w:w="2835" w:type="dxa"/>
            <w:vMerge/>
            <w:vAlign w:val="center"/>
            <w:hideMark/>
          </w:tcPr>
          <w:p w:rsidR="002B3A98" w:rsidRPr="0052134A" w:rsidRDefault="002B3A98" w:rsidP="006C03C0">
            <w:pPr>
              <w:rPr>
                <w:rFonts w:asciiTheme="minorHAnsi" w:hAnsiTheme="minorHAnsi" w:cstheme="minorHAnsi"/>
                <w:sz w:val="18"/>
                <w:szCs w:val="18"/>
              </w:rPr>
            </w:pPr>
          </w:p>
        </w:tc>
        <w:tc>
          <w:tcPr>
            <w:tcW w:w="1984" w:type="dxa"/>
            <w:shd w:val="clear" w:color="000000" w:fill="FFFFFF"/>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 xml:space="preserve"> VELP DK6</w:t>
            </w:r>
          </w:p>
        </w:tc>
        <w:tc>
          <w:tcPr>
            <w:tcW w:w="226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420°C</w:t>
            </w:r>
          </w:p>
        </w:tc>
        <w:tc>
          <w:tcPr>
            <w:tcW w:w="2552" w:type="dxa"/>
            <w:vMerge/>
            <w:vAlign w:val="center"/>
            <w:hideMark/>
          </w:tcPr>
          <w:p w:rsidR="002B3A98" w:rsidRPr="0052134A" w:rsidRDefault="002B3A98" w:rsidP="006C03C0">
            <w:pPr>
              <w:rPr>
                <w:rFonts w:asciiTheme="minorHAnsi" w:hAnsiTheme="minorHAnsi" w:cstheme="minorHAnsi"/>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r>
      <w:tr w:rsidR="002B3A98" w:rsidRPr="0052134A" w:rsidTr="00F522AD">
        <w:trPr>
          <w:trHeight w:val="20"/>
          <w:jc w:val="center"/>
        </w:trPr>
        <w:tc>
          <w:tcPr>
            <w:tcW w:w="709" w:type="dxa"/>
            <w:shd w:val="clear" w:color="000000" w:fill="FFFFFF"/>
            <w:noWrap/>
            <w:vAlign w:val="center"/>
            <w:hideMark/>
          </w:tcPr>
          <w:p w:rsidR="002B3A98" w:rsidRPr="0052134A" w:rsidRDefault="00F637DE" w:rsidP="006C03C0">
            <w:pPr>
              <w:jc w:val="center"/>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8</w:t>
            </w:r>
            <w:r w:rsidR="002B3A98" w:rsidRPr="0052134A">
              <w:rPr>
                <w:rFonts w:asciiTheme="minorHAnsi" w:hAnsiTheme="minorHAnsi" w:cstheme="minorHAnsi"/>
                <w:color w:val="000000"/>
                <w:sz w:val="18"/>
                <w:szCs w:val="18"/>
              </w:rPr>
              <w:t>4</w:t>
            </w:r>
          </w:p>
        </w:tc>
        <w:tc>
          <w:tcPr>
            <w:tcW w:w="141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43 00 ΚΛ 05</w:t>
            </w:r>
          </w:p>
        </w:tc>
        <w:tc>
          <w:tcPr>
            <w:tcW w:w="2835" w:type="dxa"/>
            <w:shd w:val="clear" w:color="000000" w:fill="FFFFFF"/>
            <w:noWrap/>
            <w:vAlign w:val="center"/>
            <w:hideMark/>
          </w:tcPr>
          <w:p w:rsidR="002B3A98" w:rsidRPr="0052134A" w:rsidRDefault="002B3A98" w:rsidP="006C03C0">
            <w:pPr>
              <w:rPr>
                <w:rFonts w:asciiTheme="minorHAnsi" w:hAnsiTheme="minorHAnsi" w:cstheme="minorHAnsi"/>
                <w:sz w:val="18"/>
                <w:szCs w:val="18"/>
              </w:rPr>
            </w:pPr>
            <w:r>
              <w:rPr>
                <w:rFonts w:asciiTheme="minorHAnsi" w:hAnsiTheme="minorHAnsi" w:cstheme="minorHAnsi"/>
                <w:sz w:val="18"/>
                <w:szCs w:val="18"/>
              </w:rPr>
              <w:t>K</w:t>
            </w:r>
            <w:r w:rsidRPr="0052134A">
              <w:rPr>
                <w:rFonts w:asciiTheme="minorHAnsi" w:hAnsiTheme="minorHAnsi" w:cstheme="minorHAnsi"/>
                <w:sz w:val="18"/>
                <w:szCs w:val="18"/>
              </w:rPr>
              <w:t xml:space="preserve">λίβανος </w:t>
            </w:r>
          </w:p>
        </w:tc>
        <w:tc>
          <w:tcPr>
            <w:tcW w:w="1984"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CARBOLITE ELF 11/6B</w:t>
            </w:r>
          </w:p>
        </w:tc>
        <w:tc>
          <w:tcPr>
            <w:tcW w:w="2268"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900°C</w:t>
            </w:r>
          </w:p>
        </w:tc>
        <w:tc>
          <w:tcPr>
            <w:tcW w:w="2552"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Χ. Υ. Ηπείρου - Δυτ. Μακεδονίας, Ιωάννινα</w:t>
            </w: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r>
      <w:tr w:rsidR="002B3A98" w:rsidRPr="0052134A" w:rsidTr="00F522AD">
        <w:trPr>
          <w:trHeight w:val="20"/>
          <w:jc w:val="center"/>
        </w:trPr>
        <w:tc>
          <w:tcPr>
            <w:tcW w:w="709" w:type="dxa"/>
            <w:shd w:val="clear" w:color="000000" w:fill="FFFFFF"/>
            <w:noWrap/>
            <w:vAlign w:val="center"/>
            <w:hideMark/>
          </w:tcPr>
          <w:p w:rsidR="002B3A98" w:rsidRPr="0052134A" w:rsidRDefault="00F637DE" w:rsidP="006C03C0">
            <w:pPr>
              <w:jc w:val="center"/>
              <w:rPr>
                <w:rFonts w:asciiTheme="minorHAnsi" w:hAnsiTheme="minorHAnsi" w:cstheme="minorHAnsi"/>
                <w:color w:val="000000"/>
                <w:sz w:val="18"/>
                <w:szCs w:val="18"/>
              </w:rPr>
            </w:pPr>
            <w:r>
              <w:rPr>
                <w:rFonts w:asciiTheme="minorHAnsi" w:hAnsiTheme="minorHAnsi" w:cstheme="minorHAnsi"/>
                <w:color w:val="000000"/>
                <w:sz w:val="18"/>
                <w:szCs w:val="18"/>
              </w:rPr>
              <w:t>8</w:t>
            </w:r>
            <w:r w:rsidR="002B3A98" w:rsidRPr="0052134A">
              <w:rPr>
                <w:rFonts w:asciiTheme="minorHAnsi" w:hAnsiTheme="minorHAnsi" w:cstheme="minorHAnsi"/>
                <w:color w:val="000000"/>
                <w:sz w:val="18"/>
                <w:szCs w:val="18"/>
              </w:rPr>
              <w:t>5</w:t>
            </w:r>
          </w:p>
        </w:tc>
        <w:tc>
          <w:tcPr>
            <w:tcW w:w="141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13 ΚΛ 106</w:t>
            </w:r>
          </w:p>
        </w:tc>
        <w:tc>
          <w:tcPr>
            <w:tcW w:w="2835" w:type="dxa"/>
            <w:shd w:val="clear" w:color="000000" w:fill="FFFFFF"/>
            <w:noWrap/>
            <w:vAlign w:val="center"/>
            <w:hideMark/>
          </w:tcPr>
          <w:p w:rsidR="002B3A98" w:rsidRPr="0052134A" w:rsidRDefault="002B3A98" w:rsidP="006C03C0">
            <w:pPr>
              <w:rPr>
                <w:rFonts w:asciiTheme="minorHAnsi" w:hAnsiTheme="minorHAnsi" w:cstheme="minorHAnsi"/>
                <w:sz w:val="18"/>
                <w:szCs w:val="18"/>
              </w:rPr>
            </w:pPr>
            <w:r>
              <w:rPr>
                <w:rFonts w:asciiTheme="minorHAnsi" w:hAnsiTheme="minorHAnsi" w:cstheme="minorHAnsi"/>
                <w:sz w:val="18"/>
                <w:szCs w:val="18"/>
              </w:rPr>
              <w:t>K</w:t>
            </w:r>
            <w:r w:rsidRPr="0052134A">
              <w:rPr>
                <w:rFonts w:asciiTheme="minorHAnsi" w:hAnsiTheme="minorHAnsi" w:cstheme="minorHAnsi"/>
                <w:sz w:val="18"/>
                <w:szCs w:val="18"/>
              </w:rPr>
              <w:t xml:space="preserve">λίβανος </w:t>
            </w:r>
          </w:p>
        </w:tc>
        <w:tc>
          <w:tcPr>
            <w:tcW w:w="1984"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CARBOLITE</w:t>
            </w:r>
          </w:p>
        </w:tc>
        <w:tc>
          <w:tcPr>
            <w:tcW w:w="226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900 ± 25°C</w:t>
            </w:r>
          </w:p>
        </w:tc>
        <w:tc>
          <w:tcPr>
            <w:tcW w:w="2552" w:type="dxa"/>
            <w:vMerge w:val="restart"/>
            <w:shd w:val="clear" w:color="000000" w:fill="FFFFFF"/>
            <w:noWrap/>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Β΄Χ.Υ. Αθηνών</w:t>
            </w: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r>
      <w:tr w:rsidR="002B3A98" w:rsidRPr="0052134A" w:rsidTr="00F522AD">
        <w:trPr>
          <w:trHeight w:val="20"/>
          <w:jc w:val="center"/>
        </w:trPr>
        <w:tc>
          <w:tcPr>
            <w:tcW w:w="709" w:type="dxa"/>
            <w:shd w:val="clear" w:color="000000" w:fill="FFFFFF"/>
            <w:noWrap/>
            <w:vAlign w:val="center"/>
            <w:hideMark/>
          </w:tcPr>
          <w:p w:rsidR="002B3A98" w:rsidRPr="0052134A" w:rsidRDefault="00F637DE" w:rsidP="006C03C0">
            <w:pPr>
              <w:jc w:val="center"/>
              <w:rPr>
                <w:rFonts w:asciiTheme="minorHAnsi" w:hAnsiTheme="minorHAnsi" w:cstheme="minorHAnsi"/>
                <w:color w:val="000000"/>
                <w:sz w:val="18"/>
                <w:szCs w:val="18"/>
              </w:rPr>
            </w:pPr>
            <w:r>
              <w:rPr>
                <w:rFonts w:asciiTheme="minorHAnsi" w:hAnsiTheme="minorHAnsi" w:cstheme="minorHAnsi"/>
                <w:color w:val="000000"/>
                <w:sz w:val="18"/>
                <w:szCs w:val="18"/>
              </w:rPr>
              <w:t>8</w:t>
            </w:r>
            <w:r w:rsidR="002B3A98" w:rsidRPr="0052134A">
              <w:rPr>
                <w:rFonts w:asciiTheme="minorHAnsi" w:hAnsiTheme="minorHAnsi" w:cstheme="minorHAnsi"/>
                <w:color w:val="000000"/>
                <w:sz w:val="18"/>
                <w:szCs w:val="18"/>
              </w:rPr>
              <w:t>6</w:t>
            </w:r>
          </w:p>
        </w:tc>
        <w:tc>
          <w:tcPr>
            <w:tcW w:w="1418" w:type="dxa"/>
            <w:shd w:val="clear" w:color="000000" w:fill="FFFFFF"/>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13-ΚΛ-101</w:t>
            </w:r>
          </w:p>
        </w:tc>
        <w:tc>
          <w:tcPr>
            <w:tcW w:w="2835" w:type="dxa"/>
            <w:shd w:val="clear" w:color="000000" w:fill="FFFFFF"/>
            <w:vAlign w:val="center"/>
            <w:hideMark/>
          </w:tcPr>
          <w:p w:rsidR="002B3A98" w:rsidRPr="0052134A" w:rsidRDefault="002B3A98" w:rsidP="006C03C0">
            <w:pPr>
              <w:rPr>
                <w:rFonts w:asciiTheme="minorHAnsi" w:hAnsiTheme="minorHAnsi" w:cstheme="minorHAnsi"/>
                <w:color w:val="000000"/>
                <w:sz w:val="18"/>
                <w:szCs w:val="18"/>
              </w:rPr>
            </w:pPr>
            <w:r w:rsidRPr="0052134A">
              <w:rPr>
                <w:rFonts w:asciiTheme="minorHAnsi" w:hAnsiTheme="minorHAnsi" w:cstheme="minorHAnsi"/>
                <w:color w:val="000000"/>
                <w:sz w:val="18"/>
                <w:szCs w:val="18"/>
              </w:rPr>
              <w:t xml:space="preserve">Κλίβανος </w:t>
            </w:r>
          </w:p>
        </w:tc>
        <w:tc>
          <w:tcPr>
            <w:tcW w:w="1984" w:type="dxa"/>
            <w:shd w:val="clear" w:color="000000" w:fill="FFFFFF"/>
            <w:noWrap/>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CARBOLITE OF 11/1</w:t>
            </w:r>
          </w:p>
        </w:tc>
        <w:tc>
          <w:tcPr>
            <w:tcW w:w="2268" w:type="dxa"/>
            <w:shd w:val="clear" w:color="000000" w:fill="FFFFFF"/>
            <w:vAlign w:val="center"/>
            <w:hideMark/>
          </w:tcPr>
          <w:p w:rsidR="002B3A98" w:rsidRPr="0052134A" w:rsidRDefault="002B3A98" w:rsidP="006C03C0">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250 ± 10 °C  &amp; 850 ± 10 °C</w:t>
            </w:r>
          </w:p>
        </w:tc>
        <w:tc>
          <w:tcPr>
            <w:tcW w:w="2552" w:type="dxa"/>
            <w:vMerge/>
            <w:vAlign w:val="center"/>
            <w:hideMark/>
          </w:tcPr>
          <w:p w:rsidR="002B3A98" w:rsidRPr="0052134A" w:rsidRDefault="002B3A98" w:rsidP="006C03C0">
            <w:pPr>
              <w:rPr>
                <w:rFonts w:asciiTheme="minorHAnsi" w:hAnsiTheme="minorHAnsi" w:cstheme="minorHAnsi"/>
                <w:color w:val="000000"/>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r>
      <w:tr w:rsidR="002B3A98" w:rsidRPr="0052134A" w:rsidTr="00F522AD">
        <w:trPr>
          <w:trHeight w:val="20"/>
          <w:jc w:val="center"/>
        </w:trPr>
        <w:tc>
          <w:tcPr>
            <w:tcW w:w="709" w:type="dxa"/>
            <w:shd w:val="clear" w:color="000000" w:fill="FFFFFF"/>
            <w:noWrap/>
            <w:vAlign w:val="center"/>
            <w:hideMark/>
          </w:tcPr>
          <w:p w:rsidR="002B3A98" w:rsidRPr="0052134A" w:rsidRDefault="00F637DE" w:rsidP="006C03C0">
            <w:pPr>
              <w:jc w:val="center"/>
              <w:rPr>
                <w:rFonts w:asciiTheme="minorHAnsi" w:hAnsiTheme="minorHAnsi" w:cstheme="minorHAnsi"/>
                <w:color w:val="000000"/>
                <w:sz w:val="18"/>
                <w:szCs w:val="18"/>
              </w:rPr>
            </w:pPr>
            <w:r>
              <w:rPr>
                <w:rFonts w:asciiTheme="minorHAnsi" w:hAnsiTheme="minorHAnsi" w:cstheme="minorHAnsi"/>
                <w:color w:val="000000"/>
                <w:sz w:val="18"/>
                <w:szCs w:val="18"/>
              </w:rPr>
              <w:t>8</w:t>
            </w:r>
            <w:r w:rsidR="002B3A98" w:rsidRPr="0052134A">
              <w:rPr>
                <w:rFonts w:asciiTheme="minorHAnsi" w:hAnsiTheme="minorHAnsi" w:cstheme="minorHAnsi"/>
                <w:color w:val="000000"/>
                <w:sz w:val="18"/>
                <w:szCs w:val="18"/>
              </w:rPr>
              <w:t>7</w:t>
            </w:r>
          </w:p>
        </w:tc>
        <w:tc>
          <w:tcPr>
            <w:tcW w:w="141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20 01 ΚΛ 02</w:t>
            </w:r>
          </w:p>
        </w:tc>
        <w:tc>
          <w:tcPr>
            <w:tcW w:w="2835" w:type="dxa"/>
            <w:shd w:val="clear" w:color="000000" w:fill="FFFFFF"/>
            <w:vAlign w:val="center"/>
            <w:hideMark/>
          </w:tcPr>
          <w:p w:rsidR="002B3A98" w:rsidRPr="0052134A" w:rsidRDefault="002B3A98" w:rsidP="006C03C0">
            <w:pPr>
              <w:rPr>
                <w:rFonts w:asciiTheme="minorHAnsi" w:hAnsiTheme="minorHAnsi" w:cstheme="minorHAnsi"/>
                <w:sz w:val="18"/>
                <w:szCs w:val="18"/>
              </w:rPr>
            </w:pPr>
            <w:r w:rsidRPr="0052134A">
              <w:rPr>
                <w:rFonts w:asciiTheme="minorHAnsi" w:hAnsiTheme="minorHAnsi" w:cstheme="minorHAnsi"/>
                <w:sz w:val="18"/>
                <w:szCs w:val="18"/>
              </w:rPr>
              <w:t xml:space="preserve">Κλίβανος αποτέφρωσης </w:t>
            </w:r>
          </w:p>
        </w:tc>
        <w:tc>
          <w:tcPr>
            <w:tcW w:w="1984"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 xml:space="preserve">THERMCONCEPT KLS 15/11                              </w:t>
            </w:r>
          </w:p>
        </w:tc>
        <w:tc>
          <w:tcPr>
            <w:tcW w:w="2268"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 xml:space="preserve"> 550 ± 25</w:t>
            </w:r>
            <w:r w:rsidRPr="0052134A">
              <w:rPr>
                <w:rFonts w:asciiTheme="minorHAnsi" w:hAnsiTheme="minorHAnsi" w:cstheme="minorHAnsi"/>
                <w:sz w:val="18"/>
                <w:szCs w:val="18"/>
                <w:vertAlign w:val="superscript"/>
              </w:rPr>
              <w:t>0</w:t>
            </w:r>
            <w:r w:rsidRPr="0052134A">
              <w:rPr>
                <w:rFonts w:asciiTheme="minorHAnsi" w:hAnsiTheme="minorHAnsi" w:cstheme="minorHAnsi"/>
                <w:sz w:val="18"/>
                <w:szCs w:val="18"/>
              </w:rPr>
              <w:t>C &amp; 600 ± 20</w:t>
            </w:r>
            <w:r w:rsidRPr="0052134A">
              <w:rPr>
                <w:rFonts w:asciiTheme="minorHAnsi" w:hAnsiTheme="minorHAnsi" w:cstheme="minorHAnsi"/>
                <w:sz w:val="18"/>
                <w:szCs w:val="18"/>
                <w:vertAlign w:val="superscript"/>
              </w:rPr>
              <w:t>0</w:t>
            </w:r>
            <w:r w:rsidRPr="0052134A">
              <w:rPr>
                <w:rFonts w:asciiTheme="minorHAnsi" w:hAnsiTheme="minorHAnsi" w:cstheme="minorHAnsi"/>
                <w:sz w:val="18"/>
                <w:szCs w:val="18"/>
              </w:rPr>
              <w:t xml:space="preserve">C </w:t>
            </w:r>
          </w:p>
        </w:tc>
        <w:tc>
          <w:tcPr>
            <w:tcW w:w="2552"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 xml:space="preserve">Χ.Υ. Πειραιά     </w:t>
            </w: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c>
          <w:tcPr>
            <w:tcW w:w="1675" w:type="dxa"/>
            <w:vMerge/>
            <w:vAlign w:val="center"/>
          </w:tcPr>
          <w:p w:rsidR="002B3A98" w:rsidRPr="0052134A" w:rsidRDefault="002B3A98" w:rsidP="006C03C0">
            <w:pPr>
              <w:rPr>
                <w:rFonts w:asciiTheme="minorHAnsi" w:hAnsiTheme="minorHAnsi" w:cstheme="minorHAnsi"/>
                <w:color w:val="000000"/>
                <w:sz w:val="18"/>
                <w:szCs w:val="18"/>
              </w:rPr>
            </w:pPr>
          </w:p>
        </w:tc>
      </w:tr>
      <w:tr w:rsidR="002B3A98" w:rsidRPr="0052134A" w:rsidTr="00F522AD">
        <w:trPr>
          <w:trHeight w:val="20"/>
          <w:jc w:val="center"/>
        </w:trPr>
        <w:tc>
          <w:tcPr>
            <w:tcW w:w="15116" w:type="dxa"/>
            <w:gridSpan w:val="8"/>
            <w:shd w:val="clear" w:color="000000" w:fill="FFFFFF"/>
            <w:vAlign w:val="center"/>
            <w:hideMark/>
          </w:tcPr>
          <w:p w:rsidR="002B3A98" w:rsidRPr="0052134A" w:rsidRDefault="002B3A98" w:rsidP="006C03C0">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                            ΤΜΗΜΑ Β 4</w:t>
            </w:r>
            <w:r w:rsidRPr="0052134A">
              <w:rPr>
                <w:rFonts w:asciiTheme="minorHAnsi" w:hAnsiTheme="minorHAnsi" w:cstheme="minorHAnsi"/>
                <w:b/>
                <w:bCs/>
                <w:color w:val="000000"/>
                <w:sz w:val="18"/>
                <w:szCs w:val="18"/>
              </w:rPr>
              <w:t xml:space="preserve">. ΣΥΣΚΕΥΕΣ ΚΑΙ ΟΡΓΑΝΑ ΜΕ ΠΑΡΑΜΕΤΡΟ ΤΗ ΘΕΡΜΟΚΡΑΣΙΑ                                                                                                                                                  </w:t>
            </w:r>
          </w:p>
        </w:tc>
      </w:tr>
      <w:tr w:rsidR="002B3A98" w:rsidRPr="0052134A" w:rsidTr="00F522AD">
        <w:trPr>
          <w:trHeight w:val="20"/>
          <w:jc w:val="center"/>
        </w:trPr>
        <w:tc>
          <w:tcPr>
            <w:tcW w:w="709" w:type="dxa"/>
            <w:shd w:val="clear" w:color="000000" w:fill="FFFFFF"/>
            <w:noWrap/>
            <w:vAlign w:val="center"/>
            <w:hideMark/>
          </w:tcPr>
          <w:p w:rsidR="002B3A98" w:rsidRPr="001A3014" w:rsidRDefault="002B3A98" w:rsidP="002B3A98">
            <w:pPr>
              <w:jc w:val="center"/>
              <w:rPr>
                <w:rFonts w:asciiTheme="minorHAnsi" w:hAnsiTheme="minorHAnsi" w:cstheme="minorHAnsi"/>
                <w:b/>
                <w:color w:val="000000"/>
                <w:sz w:val="18"/>
                <w:szCs w:val="18"/>
              </w:rPr>
            </w:pPr>
            <w:r w:rsidRPr="001A3014">
              <w:rPr>
                <w:rFonts w:asciiTheme="minorHAnsi" w:hAnsiTheme="minorHAnsi" w:cstheme="minorHAnsi"/>
                <w:b/>
                <w:color w:val="000000"/>
                <w:sz w:val="18"/>
                <w:szCs w:val="18"/>
              </w:rPr>
              <w:t>α/α</w:t>
            </w:r>
          </w:p>
        </w:tc>
        <w:tc>
          <w:tcPr>
            <w:tcW w:w="1418" w:type="dxa"/>
            <w:shd w:val="clear" w:color="000000" w:fill="FFFFFF"/>
            <w:vAlign w:val="center"/>
            <w:hideMark/>
          </w:tcPr>
          <w:p w:rsidR="002B3A98" w:rsidRPr="001A3014" w:rsidRDefault="002B3A98" w:rsidP="002B3A98">
            <w:pPr>
              <w:jc w:val="center"/>
              <w:rPr>
                <w:rFonts w:asciiTheme="minorHAnsi" w:hAnsiTheme="minorHAnsi" w:cstheme="minorHAnsi"/>
                <w:b/>
                <w:bCs/>
                <w:color w:val="000000"/>
                <w:sz w:val="18"/>
                <w:szCs w:val="18"/>
              </w:rPr>
            </w:pPr>
            <w:r w:rsidRPr="001A3014">
              <w:rPr>
                <w:rFonts w:asciiTheme="minorHAnsi" w:hAnsiTheme="minorHAnsi" w:cstheme="minorHAnsi"/>
                <w:b/>
                <w:bCs/>
                <w:color w:val="000000"/>
                <w:sz w:val="18"/>
                <w:szCs w:val="18"/>
              </w:rPr>
              <w:t>ΚΩΔΙΚΟΣ ΟΡΓΑΝΟΥ</w:t>
            </w:r>
          </w:p>
        </w:tc>
        <w:tc>
          <w:tcPr>
            <w:tcW w:w="2835" w:type="dxa"/>
            <w:shd w:val="clear" w:color="000000" w:fill="FFFFFF"/>
            <w:vAlign w:val="center"/>
            <w:hideMark/>
          </w:tcPr>
          <w:p w:rsidR="002B3A98" w:rsidRPr="001A3014" w:rsidRDefault="002B3A98" w:rsidP="002B3A98">
            <w:pPr>
              <w:rPr>
                <w:rFonts w:asciiTheme="minorHAnsi" w:hAnsiTheme="minorHAnsi" w:cstheme="minorHAnsi"/>
                <w:b/>
                <w:bCs/>
                <w:color w:val="000000"/>
                <w:sz w:val="18"/>
                <w:szCs w:val="18"/>
              </w:rPr>
            </w:pPr>
            <w:r w:rsidRPr="001A3014">
              <w:rPr>
                <w:rFonts w:asciiTheme="minorHAnsi" w:hAnsiTheme="minorHAnsi" w:cstheme="minorHAnsi"/>
                <w:b/>
                <w:bCs/>
                <w:color w:val="000000"/>
                <w:sz w:val="18"/>
                <w:szCs w:val="18"/>
              </w:rPr>
              <w:t>ΠΕΡΙΓΡΑΦΗ</w:t>
            </w:r>
          </w:p>
        </w:tc>
        <w:tc>
          <w:tcPr>
            <w:tcW w:w="1984" w:type="dxa"/>
            <w:shd w:val="clear" w:color="000000" w:fill="FFFFFF"/>
            <w:vAlign w:val="center"/>
            <w:hideMark/>
          </w:tcPr>
          <w:p w:rsidR="002B3A98" w:rsidRPr="001A3014" w:rsidRDefault="002B3A98" w:rsidP="002B3A98">
            <w:pPr>
              <w:jc w:val="center"/>
              <w:rPr>
                <w:rFonts w:asciiTheme="minorHAnsi" w:hAnsiTheme="minorHAnsi" w:cstheme="minorHAnsi"/>
                <w:b/>
                <w:bCs/>
                <w:color w:val="000000"/>
                <w:sz w:val="18"/>
                <w:szCs w:val="18"/>
              </w:rPr>
            </w:pPr>
            <w:r w:rsidRPr="001A3014">
              <w:rPr>
                <w:rFonts w:asciiTheme="minorHAnsi" w:hAnsiTheme="minorHAnsi" w:cstheme="minorHAnsi"/>
                <w:b/>
                <w:bCs/>
                <w:color w:val="000000"/>
                <w:sz w:val="18"/>
                <w:szCs w:val="18"/>
              </w:rPr>
              <w:t>ΜΟΝΤΕΛΟ</w:t>
            </w:r>
          </w:p>
        </w:tc>
        <w:tc>
          <w:tcPr>
            <w:tcW w:w="2268" w:type="dxa"/>
            <w:shd w:val="clear" w:color="000000" w:fill="FFFFFF"/>
            <w:vAlign w:val="center"/>
            <w:hideMark/>
          </w:tcPr>
          <w:p w:rsidR="002B3A98" w:rsidRPr="001A3014" w:rsidRDefault="002B3A98" w:rsidP="002B3A98">
            <w:pPr>
              <w:jc w:val="center"/>
              <w:rPr>
                <w:rFonts w:asciiTheme="minorHAnsi" w:hAnsiTheme="minorHAnsi" w:cstheme="minorHAnsi"/>
                <w:b/>
                <w:bCs/>
                <w:color w:val="000000"/>
                <w:sz w:val="18"/>
                <w:szCs w:val="18"/>
              </w:rPr>
            </w:pPr>
            <w:r w:rsidRPr="001A3014">
              <w:rPr>
                <w:rFonts w:asciiTheme="minorHAnsi" w:hAnsiTheme="minorHAnsi" w:cstheme="minorHAnsi"/>
                <w:b/>
                <w:bCs/>
                <w:color w:val="000000"/>
                <w:sz w:val="18"/>
                <w:szCs w:val="18"/>
              </w:rPr>
              <w:t xml:space="preserve">ΘΕΡΜΟΚΡΑΣΙΑ ΔΙΑΚΡΙΒΩΣΗΣ </w:t>
            </w:r>
          </w:p>
        </w:tc>
        <w:tc>
          <w:tcPr>
            <w:tcW w:w="2552" w:type="dxa"/>
            <w:shd w:val="clear" w:color="000000" w:fill="FFFFFF"/>
            <w:noWrap/>
            <w:vAlign w:val="center"/>
            <w:hideMark/>
          </w:tcPr>
          <w:p w:rsidR="002B3A98" w:rsidRPr="001A3014" w:rsidRDefault="002B3A98" w:rsidP="002B3A98">
            <w:pPr>
              <w:jc w:val="center"/>
              <w:rPr>
                <w:rFonts w:asciiTheme="minorHAnsi" w:hAnsiTheme="minorHAnsi" w:cstheme="minorHAnsi"/>
                <w:b/>
                <w:bCs/>
                <w:color w:val="000000"/>
                <w:sz w:val="18"/>
                <w:szCs w:val="18"/>
              </w:rPr>
            </w:pPr>
            <w:r w:rsidRPr="001A3014">
              <w:rPr>
                <w:rFonts w:asciiTheme="minorHAnsi" w:hAnsiTheme="minorHAnsi" w:cstheme="minorHAnsi"/>
                <w:b/>
                <w:bCs/>
                <w:color w:val="000000"/>
                <w:sz w:val="18"/>
                <w:szCs w:val="18"/>
              </w:rPr>
              <w:t>ΥΠΗΡΕΣΙΑ</w:t>
            </w:r>
          </w:p>
        </w:tc>
        <w:tc>
          <w:tcPr>
            <w:tcW w:w="1675" w:type="dxa"/>
            <w:tcBorders>
              <w:top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ΠΡΟΣΦΕΡΕΤΑΙ</w:t>
            </w:r>
          </w:p>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(ΝΑΙ/ΟΧΙ)</w:t>
            </w:r>
          </w:p>
        </w:tc>
        <w:tc>
          <w:tcPr>
            <w:tcW w:w="1675" w:type="dxa"/>
            <w:tcBorders>
              <w:top w:val="single" w:sz="4" w:space="0" w:color="auto"/>
              <w:left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ΠΑΡΑΠΟΜΠΗ</w:t>
            </w:r>
          </w:p>
        </w:tc>
      </w:tr>
      <w:tr w:rsidR="002B3A98" w:rsidRPr="0052134A" w:rsidTr="00F522AD">
        <w:trPr>
          <w:trHeight w:val="20"/>
          <w:jc w:val="center"/>
        </w:trPr>
        <w:tc>
          <w:tcPr>
            <w:tcW w:w="709" w:type="dxa"/>
            <w:shd w:val="clear" w:color="000000" w:fill="FFFFFF"/>
            <w:vAlign w:val="center"/>
            <w:hideMark/>
          </w:tcPr>
          <w:p w:rsidR="002B3A98" w:rsidRPr="0052134A" w:rsidRDefault="00F637DE" w:rsidP="00F637DE">
            <w:pPr>
              <w:jc w:val="center"/>
              <w:rPr>
                <w:rFonts w:asciiTheme="minorHAnsi" w:hAnsiTheme="minorHAnsi" w:cstheme="minorHAnsi"/>
                <w:sz w:val="18"/>
                <w:szCs w:val="18"/>
              </w:rPr>
            </w:pPr>
            <w:r>
              <w:rPr>
                <w:rFonts w:asciiTheme="minorHAnsi" w:hAnsiTheme="minorHAnsi" w:cstheme="minorHAnsi"/>
                <w:sz w:val="18"/>
                <w:szCs w:val="18"/>
              </w:rPr>
              <w:t>88</w:t>
            </w:r>
          </w:p>
        </w:tc>
        <w:tc>
          <w:tcPr>
            <w:tcW w:w="1418" w:type="dxa"/>
            <w:shd w:val="clear" w:color="000000" w:fill="FFFFFF"/>
            <w:noWrap/>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03 PCR 03</w:t>
            </w:r>
          </w:p>
        </w:tc>
        <w:tc>
          <w:tcPr>
            <w:tcW w:w="2835" w:type="dxa"/>
            <w:shd w:val="clear" w:color="000000" w:fill="FFFFFF"/>
            <w:vAlign w:val="center"/>
            <w:hideMark/>
          </w:tcPr>
          <w:p w:rsidR="002B3A98" w:rsidRPr="0052134A" w:rsidRDefault="002B3A98" w:rsidP="006C03C0">
            <w:pPr>
              <w:rPr>
                <w:rFonts w:asciiTheme="minorHAnsi" w:hAnsiTheme="minorHAnsi" w:cstheme="minorHAnsi"/>
                <w:sz w:val="18"/>
                <w:szCs w:val="18"/>
                <w:lang w:val="en-US"/>
              </w:rPr>
            </w:pPr>
            <w:r w:rsidRPr="0052134A">
              <w:rPr>
                <w:rFonts w:asciiTheme="minorHAnsi" w:hAnsiTheme="minorHAnsi" w:cstheme="minorHAnsi"/>
                <w:sz w:val="18"/>
                <w:szCs w:val="18"/>
                <w:lang w:val="en-US"/>
              </w:rPr>
              <w:t xml:space="preserve"> Fast Real Time PCR System</w:t>
            </w:r>
          </w:p>
        </w:tc>
        <w:tc>
          <w:tcPr>
            <w:tcW w:w="1984"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Applied Biosystems 7900 HT</w:t>
            </w:r>
          </w:p>
        </w:tc>
        <w:tc>
          <w:tcPr>
            <w:tcW w:w="2268"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Pr>
                <w:rFonts w:asciiTheme="minorHAnsi" w:hAnsiTheme="minorHAnsi" w:cstheme="minorHAnsi"/>
                <w:sz w:val="18"/>
                <w:szCs w:val="18"/>
              </w:rPr>
              <w:t>50°C,  60°C &amp;  95°C</w:t>
            </w:r>
          </w:p>
        </w:tc>
        <w:tc>
          <w:tcPr>
            <w:tcW w:w="2552" w:type="dxa"/>
            <w:shd w:val="clear" w:color="000000" w:fill="FFFFFF"/>
            <w:vAlign w:val="center"/>
            <w:hideMark/>
          </w:tcPr>
          <w:p w:rsidR="002B3A98" w:rsidRPr="0052134A" w:rsidRDefault="002B3A98" w:rsidP="006C03C0">
            <w:pPr>
              <w:jc w:val="center"/>
              <w:rPr>
                <w:rFonts w:asciiTheme="minorHAnsi" w:hAnsiTheme="minorHAnsi" w:cstheme="minorHAnsi"/>
                <w:sz w:val="18"/>
                <w:szCs w:val="18"/>
              </w:rPr>
            </w:pPr>
            <w:r w:rsidRPr="0052134A">
              <w:rPr>
                <w:rFonts w:asciiTheme="minorHAnsi" w:hAnsiTheme="minorHAnsi" w:cstheme="minorHAnsi"/>
                <w:sz w:val="18"/>
                <w:szCs w:val="18"/>
              </w:rPr>
              <w:t>A' Χ.Υ. Αθηνών</w:t>
            </w:r>
          </w:p>
        </w:tc>
        <w:tc>
          <w:tcPr>
            <w:tcW w:w="1675" w:type="dxa"/>
            <w:shd w:val="clear" w:color="000000" w:fill="FFFFFF"/>
            <w:noWrap/>
            <w:vAlign w:val="center"/>
          </w:tcPr>
          <w:p w:rsidR="002B3A98" w:rsidRPr="0052134A" w:rsidRDefault="002B3A98" w:rsidP="006C03C0">
            <w:pPr>
              <w:jc w:val="center"/>
              <w:rPr>
                <w:rFonts w:asciiTheme="minorHAnsi" w:hAnsiTheme="minorHAnsi" w:cstheme="minorHAnsi"/>
                <w:color w:val="000000"/>
                <w:sz w:val="18"/>
                <w:szCs w:val="18"/>
              </w:rPr>
            </w:pPr>
          </w:p>
        </w:tc>
        <w:tc>
          <w:tcPr>
            <w:tcW w:w="1675" w:type="dxa"/>
            <w:shd w:val="clear" w:color="000000" w:fill="FFFFFF"/>
            <w:noWrap/>
            <w:vAlign w:val="center"/>
          </w:tcPr>
          <w:p w:rsidR="002B3A98" w:rsidRPr="0052134A" w:rsidRDefault="002B3A98" w:rsidP="006C03C0">
            <w:pPr>
              <w:jc w:val="center"/>
              <w:rPr>
                <w:rFonts w:asciiTheme="minorHAnsi" w:hAnsiTheme="minorHAnsi" w:cstheme="minorHAnsi"/>
                <w:color w:val="000000"/>
                <w:sz w:val="18"/>
                <w:szCs w:val="18"/>
              </w:rPr>
            </w:pPr>
          </w:p>
        </w:tc>
      </w:tr>
    </w:tbl>
    <w:p w:rsidR="002B3A98" w:rsidRDefault="002B3A98" w:rsidP="002B3A98"/>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552"/>
        <w:gridCol w:w="2429"/>
        <w:gridCol w:w="3278"/>
        <w:gridCol w:w="3706"/>
        <w:gridCol w:w="1675"/>
        <w:gridCol w:w="1985"/>
      </w:tblGrid>
      <w:tr w:rsidR="002B3A98" w:rsidRPr="00F11163" w:rsidTr="00F522AD">
        <w:trPr>
          <w:trHeight w:val="20"/>
          <w:jc w:val="center"/>
        </w:trPr>
        <w:tc>
          <w:tcPr>
            <w:tcW w:w="15163" w:type="dxa"/>
            <w:gridSpan w:val="7"/>
            <w:shd w:val="clear" w:color="000000" w:fill="FFFFFF"/>
            <w:vAlign w:val="center"/>
            <w:hideMark/>
          </w:tcPr>
          <w:p w:rsidR="002B3A98" w:rsidRDefault="002B3A98" w:rsidP="006C03C0">
            <w:pPr>
              <w:jc w:val="center"/>
              <w:rPr>
                <w:rFonts w:asciiTheme="minorHAnsi" w:hAnsiTheme="minorHAnsi" w:cstheme="minorHAnsi"/>
                <w:b/>
                <w:bCs/>
                <w:sz w:val="18"/>
                <w:szCs w:val="18"/>
              </w:rPr>
            </w:pPr>
            <w:r>
              <w:rPr>
                <w:rFonts w:ascii="Calibri" w:hAnsi="Calibri" w:cs="Calibri"/>
                <w:b/>
                <w:bCs/>
                <w:color w:val="000000"/>
                <w:sz w:val="18"/>
                <w:szCs w:val="18"/>
              </w:rPr>
              <w:t xml:space="preserve">ΠΙΝΑΚΑΣ </w:t>
            </w:r>
            <w:r>
              <w:rPr>
                <w:rFonts w:asciiTheme="minorHAnsi" w:hAnsiTheme="minorHAnsi" w:cstheme="minorHAnsi"/>
                <w:b/>
                <w:bCs/>
                <w:sz w:val="18"/>
                <w:szCs w:val="18"/>
              </w:rPr>
              <w:t>Γ.  ΦΑΣΜΑΤΟΦΩΤΟΜΕΤΡΑ ΚΑΙ</w:t>
            </w:r>
            <w:r w:rsidRPr="00F11163">
              <w:rPr>
                <w:rFonts w:asciiTheme="minorHAnsi" w:hAnsiTheme="minorHAnsi" w:cstheme="minorHAnsi"/>
                <w:b/>
                <w:bCs/>
                <w:sz w:val="18"/>
                <w:szCs w:val="18"/>
              </w:rPr>
              <w:t xml:space="preserve"> ΦΩΤΟΜΕΤΡΑ</w:t>
            </w:r>
            <w:r w:rsidRPr="00F11163">
              <w:rPr>
                <w:rFonts w:asciiTheme="minorHAnsi" w:hAnsiTheme="minorHAnsi" w:cstheme="minorHAnsi"/>
                <w:b/>
                <w:bCs/>
                <w:sz w:val="18"/>
                <w:szCs w:val="18"/>
              </w:rPr>
              <w:br/>
              <w:t>Η ΔΙΑΚΡΙΒΩΣΗ ΘΑ ΔΙΕΝΕΡΓΗΘΕΙ  ΣΤΑ ΕΡΓΑΣΤΗΡΙΑ ΤΟΥ Γ</w:t>
            </w:r>
            <w:r>
              <w:rPr>
                <w:rFonts w:asciiTheme="minorHAnsi" w:hAnsiTheme="minorHAnsi" w:cstheme="minorHAnsi"/>
                <w:b/>
                <w:bCs/>
                <w:sz w:val="18"/>
                <w:szCs w:val="18"/>
              </w:rPr>
              <w:t>.</w:t>
            </w:r>
            <w:r w:rsidRPr="00F11163">
              <w:rPr>
                <w:rFonts w:asciiTheme="minorHAnsi" w:hAnsiTheme="minorHAnsi" w:cstheme="minorHAnsi"/>
                <w:b/>
                <w:bCs/>
                <w:sz w:val="18"/>
                <w:szCs w:val="18"/>
              </w:rPr>
              <w:t>Χ</w:t>
            </w:r>
            <w:r>
              <w:rPr>
                <w:rFonts w:asciiTheme="minorHAnsi" w:hAnsiTheme="minorHAnsi" w:cstheme="minorHAnsi"/>
                <w:b/>
                <w:bCs/>
                <w:sz w:val="18"/>
                <w:szCs w:val="18"/>
              </w:rPr>
              <w:t>.</w:t>
            </w:r>
            <w:r w:rsidRPr="00F11163">
              <w:rPr>
                <w:rFonts w:asciiTheme="minorHAnsi" w:hAnsiTheme="minorHAnsi" w:cstheme="minorHAnsi"/>
                <w:b/>
                <w:bCs/>
                <w:sz w:val="18"/>
                <w:szCs w:val="18"/>
              </w:rPr>
              <w:t>Κ</w:t>
            </w:r>
            <w:r>
              <w:rPr>
                <w:rFonts w:asciiTheme="minorHAnsi" w:hAnsiTheme="minorHAnsi" w:cstheme="minorHAnsi"/>
                <w:b/>
                <w:bCs/>
                <w:sz w:val="18"/>
                <w:szCs w:val="18"/>
              </w:rPr>
              <w:t>.</w:t>
            </w:r>
          </w:p>
          <w:p w:rsidR="002B3A98" w:rsidRPr="00F11163" w:rsidRDefault="002B3A98" w:rsidP="006C03C0">
            <w:pPr>
              <w:jc w:val="center"/>
              <w:rPr>
                <w:rFonts w:asciiTheme="minorHAnsi" w:hAnsiTheme="minorHAnsi" w:cstheme="minorHAnsi"/>
                <w:b/>
                <w:bCs/>
                <w:sz w:val="18"/>
                <w:szCs w:val="18"/>
              </w:rPr>
            </w:pPr>
            <w:r>
              <w:rPr>
                <w:rFonts w:ascii="Calibri" w:hAnsi="Calibri" w:cs="Calibri"/>
                <w:b/>
                <w:bCs/>
                <w:color w:val="000000"/>
                <w:sz w:val="18"/>
                <w:szCs w:val="18"/>
              </w:rPr>
              <w:t xml:space="preserve">ΤΜΗΜΑ </w:t>
            </w:r>
            <w:r>
              <w:rPr>
                <w:rFonts w:asciiTheme="minorHAnsi" w:hAnsiTheme="minorHAnsi" w:cstheme="minorHAnsi"/>
                <w:b/>
                <w:bCs/>
                <w:sz w:val="18"/>
                <w:szCs w:val="18"/>
              </w:rPr>
              <w:t>Γ.  ΦΑΣΜΑΤΟΦΩΤΟΜΕΤΡΑ ΚΑΙ</w:t>
            </w:r>
            <w:r w:rsidRPr="00F11163">
              <w:rPr>
                <w:rFonts w:asciiTheme="minorHAnsi" w:hAnsiTheme="minorHAnsi" w:cstheme="minorHAnsi"/>
                <w:b/>
                <w:bCs/>
                <w:sz w:val="18"/>
                <w:szCs w:val="18"/>
              </w:rPr>
              <w:t xml:space="preserve"> ΦΩΤΟΜΕΤΡΑ</w:t>
            </w:r>
          </w:p>
        </w:tc>
      </w:tr>
      <w:tr w:rsidR="002B3A98" w:rsidRPr="00F11163" w:rsidTr="00F522AD">
        <w:trPr>
          <w:trHeight w:val="20"/>
          <w:jc w:val="center"/>
        </w:trPr>
        <w:tc>
          <w:tcPr>
            <w:tcW w:w="538" w:type="dxa"/>
            <w:shd w:val="clear" w:color="000000" w:fill="FFFFFF"/>
            <w:noWrap/>
            <w:vAlign w:val="center"/>
            <w:hideMark/>
          </w:tcPr>
          <w:p w:rsidR="002B3A98" w:rsidRPr="00826331" w:rsidRDefault="002B3A98" w:rsidP="002B3A98">
            <w:pPr>
              <w:jc w:val="center"/>
              <w:rPr>
                <w:rFonts w:asciiTheme="minorHAnsi" w:hAnsiTheme="minorHAnsi" w:cstheme="minorHAnsi"/>
                <w:b/>
                <w:sz w:val="18"/>
                <w:szCs w:val="18"/>
              </w:rPr>
            </w:pPr>
            <w:r w:rsidRPr="00826331">
              <w:rPr>
                <w:rFonts w:asciiTheme="minorHAnsi" w:hAnsiTheme="minorHAnsi" w:cstheme="minorHAnsi"/>
                <w:b/>
                <w:sz w:val="18"/>
                <w:szCs w:val="18"/>
              </w:rPr>
              <w:t>α/α</w:t>
            </w:r>
          </w:p>
        </w:tc>
        <w:tc>
          <w:tcPr>
            <w:tcW w:w="1552" w:type="dxa"/>
            <w:shd w:val="clear" w:color="000000" w:fill="FFFFFF"/>
            <w:vAlign w:val="center"/>
            <w:hideMark/>
          </w:tcPr>
          <w:p w:rsidR="002B3A98" w:rsidRPr="00826331" w:rsidRDefault="002B3A98" w:rsidP="002B3A98">
            <w:pPr>
              <w:jc w:val="center"/>
              <w:rPr>
                <w:rFonts w:asciiTheme="minorHAnsi" w:hAnsiTheme="minorHAnsi" w:cstheme="minorHAnsi"/>
                <w:b/>
                <w:bCs/>
                <w:sz w:val="18"/>
                <w:szCs w:val="18"/>
              </w:rPr>
            </w:pPr>
            <w:r w:rsidRPr="00826331">
              <w:rPr>
                <w:rFonts w:asciiTheme="minorHAnsi" w:hAnsiTheme="minorHAnsi" w:cstheme="minorHAnsi"/>
                <w:b/>
                <w:bCs/>
                <w:sz w:val="18"/>
                <w:szCs w:val="18"/>
              </w:rPr>
              <w:t>ΚΩΔΙΚΟΣ ΟΡΓΑΝΟΥ</w:t>
            </w:r>
          </w:p>
        </w:tc>
        <w:tc>
          <w:tcPr>
            <w:tcW w:w="2429" w:type="dxa"/>
            <w:shd w:val="clear" w:color="000000" w:fill="FFFFFF"/>
            <w:noWrap/>
            <w:vAlign w:val="center"/>
            <w:hideMark/>
          </w:tcPr>
          <w:p w:rsidR="002B3A98" w:rsidRPr="00826331" w:rsidRDefault="002B3A98" w:rsidP="002B3A98">
            <w:pPr>
              <w:jc w:val="center"/>
              <w:rPr>
                <w:rFonts w:asciiTheme="minorHAnsi" w:hAnsiTheme="minorHAnsi" w:cstheme="minorHAnsi"/>
                <w:b/>
                <w:bCs/>
                <w:sz w:val="18"/>
                <w:szCs w:val="18"/>
              </w:rPr>
            </w:pPr>
            <w:r w:rsidRPr="00826331">
              <w:rPr>
                <w:rFonts w:asciiTheme="minorHAnsi" w:hAnsiTheme="minorHAnsi" w:cstheme="minorHAnsi"/>
                <w:b/>
                <w:bCs/>
                <w:sz w:val="18"/>
                <w:szCs w:val="18"/>
              </w:rPr>
              <w:t>ΜΟΝΤΕΛΟ</w:t>
            </w:r>
          </w:p>
        </w:tc>
        <w:tc>
          <w:tcPr>
            <w:tcW w:w="3278" w:type="dxa"/>
            <w:shd w:val="clear" w:color="000000" w:fill="FFFFFF"/>
            <w:noWrap/>
            <w:vAlign w:val="center"/>
            <w:hideMark/>
          </w:tcPr>
          <w:p w:rsidR="002B3A98" w:rsidRPr="00826331" w:rsidRDefault="002B3A98" w:rsidP="002B3A98">
            <w:pPr>
              <w:jc w:val="center"/>
              <w:rPr>
                <w:rFonts w:asciiTheme="minorHAnsi" w:hAnsiTheme="minorHAnsi" w:cstheme="minorHAnsi"/>
                <w:b/>
                <w:bCs/>
                <w:sz w:val="18"/>
                <w:szCs w:val="18"/>
              </w:rPr>
            </w:pPr>
            <w:r w:rsidRPr="00826331">
              <w:rPr>
                <w:rFonts w:asciiTheme="minorHAnsi" w:hAnsiTheme="minorHAnsi" w:cstheme="minorHAnsi"/>
                <w:b/>
                <w:bCs/>
                <w:sz w:val="18"/>
                <w:szCs w:val="18"/>
              </w:rPr>
              <w:t>ΥΠΗΡΕΣΙΑ</w:t>
            </w:r>
          </w:p>
        </w:tc>
        <w:tc>
          <w:tcPr>
            <w:tcW w:w="3706" w:type="dxa"/>
            <w:shd w:val="clear" w:color="000000" w:fill="FFFFFF"/>
            <w:vAlign w:val="center"/>
            <w:hideMark/>
          </w:tcPr>
          <w:p w:rsidR="002B3A98" w:rsidRPr="00826331" w:rsidRDefault="002B3A98" w:rsidP="002B3A98">
            <w:pPr>
              <w:rPr>
                <w:rFonts w:asciiTheme="minorHAnsi" w:hAnsiTheme="minorHAnsi" w:cstheme="minorHAnsi"/>
                <w:b/>
                <w:sz w:val="18"/>
                <w:szCs w:val="18"/>
              </w:rPr>
            </w:pPr>
            <w:r w:rsidRPr="00826331">
              <w:rPr>
                <w:rFonts w:asciiTheme="minorHAnsi" w:hAnsiTheme="minorHAnsi" w:cstheme="minorHAnsi"/>
                <w:b/>
                <w:sz w:val="18"/>
                <w:szCs w:val="18"/>
              </w:rPr>
              <w:t>ΔΙΑΚΡΙΒΩΣΗ /ΕΛΕΓΧΟΣ</w:t>
            </w:r>
          </w:p>
        </w:tc>
        <w:tc>
          <w:tcPr>
            <w:tcW w:w="1675" w:type="dxa"/>
            <w:tcBorders>
              <w:top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ΠΡΟΣΦΕΡΕΤΑΙ</w:t>
            </w:r>
          </w:p>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(ΝΑΙ/ΟΧΙ)</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ΠΑΡΑΠΟΜΠΗ</w:t>
            </w:r>
          </w:p>
        </w:tc>
      </w:tr>
      <w:tr w:rsidR="002B3A98" w:rsidRPr="00F11163" w:rsidTr="00F522AD">
        <w:trPr>
          <w:trHeight w:val="20"/>
          <w:jc w:val="center"/>
        </w:trPr>
        <w:tc>
          <w:tcPr>
            <w:tcW w:w="538" w:type="dxa"/>
            <w:shd w:val="clear" w:color="000000" w:fill="FFFFFF"/>
            <w:noWrap/>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1</w:t>
            </w:r>
          </w:p>
        </w:tc>
        <w:tc>
          <w:tcPr>
            <w:tcW w:w="1552" w:type="dxa"/>
            <w:shd w:val="clear" w:color="000000" w:fill="FFFFFF"/>
            <w:noWrap/>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15 UV/VIS 07</w:t>
            </w:r>
          </w:p>
        </w:tc>
        <w:tc>
          <w:tcPr>
            <w:tcW w:w="2429" w:type="dxa"/>
            <w:shd w:val="clear" w:color="000000" w:fill="FFFFFF"/>
            <w:vAlign w:val="center"/>
            <w:hideMark/>
          </w:tcPr>
          <w:p w:rsidR="002B3A98" w:rsidRPr="00F11163" w:rsidRDefault="002B3A98" w:rsidP="006C03C0">
            <w:pPr>
              <w:rPr>
                <w:rFonts w:asciiTheme="minorHAnsi" w:hAnsiTheme="minorHAnsi" w:cstheme="minorHAnsi"/>
                <w:sz w:val="18"/>
                <w:szCs w:val="18"/>
              </w:rPr>
            </w:pPr>
            <w:r w:rsidRPr="00F11163">
              <w:rPr>
                <w:rFonts w:asciiTheme="minorHAnsi" w:hAnsiTheme="minorHAnsi" w:cstheme="minorHAnsi"/>
                <w:sz w:val="18"/>
                <w:szCs w:val="18"/>
              </w:rPr>
              <w:t xml:space="preserve"> SHIMADZU   UV -1800</w:t>
            </w:r>
          </w:p>
        </w:tc>
        <w:tc>
          <w:tcPr>
            <w:tcW w:w="3278" w:type="dxa"/>
            <w:vMerge w:val="restart"/>
            <w:shd w:val="clear" w:color="000000" w:fill="FFFFFF"/>
            <w:vAlign w:val="center"/>
            <w:hideMark/>
          </w:tcPr>
          <w:p w:rsidR="002B3A98" w:rsidRPr="00F11163" w:rsidRDefault="002B3A98" w:rsidP="006C03C0">
            <w:pPr>
              <w:rPr>
                <w:rFonts w:asciiTheme="minorHAnsi" w:hAnsiTheme="minorHAnsi" w:cstheme="minorHAnsi"/>
                <w:sz w:val="18"/>
                <w:szCs w:val="18"/>
              </w:rPr>
            </w:pPr>
            <w:r w:rsidRPr="00F11163">
              <w:rPr>
                <w:rFonts w:asciiTheme="minorHAnsi" w:hAnsiTheme="minorHAnsi" w:cstheme="minorHAnsi"/>
                <w:sz w:val="18"/>
                <w:szCs w:val="18"/>
              </w:rPr>
              <w:t xml:space="preserve">Α΄Χ.Υ. Αθηνών    </w:t>
            </w:r>
          </w:p>
        </w:tc>
        <w:tc>
          <w:tcPr>
            <w:tcW w:w="3706" w:type="dxa"/>
            <w:vMerge w:val="restart"/>
            <w:shd w:val="clear" w:color="000000" w:fill="FFFFFF"/>
            <w:vAlign w:val="center"/>
            <w:hideMark/>
          </w:tcPr>
          <w:p w:rsidR="002B3A98" w:rsidRPr="00F11163" w:rsidRDefault="002B3A98" w:rsidP="006C03C0">
            <w:pPr>
              <w:rPr>
                <w:rFonts w:asciiTheme="minorHAnsi" w:hAnsiTheme="minorHAnsi" w:cstheme="minorHAnsi"/>
                <w:sz w:val="18"/>
                <w:szCs w:val="18"/>
              </w:rPr>
            </w:pPr>
            <w:r w:rsidRPr="00F11163">
              <w:rPr>
                <w:rFonts w:asciiTheme="minorHAnsi" w:hAnsiTheme="minorHAnsi" w:cstheme="minorHAnsi"/>
                <w:sz w:val="18"/>
                <w:szCs w:val="18"/>
              </w:rPr>
              <w:t>1. Έλεγχος της ακρίβειας μήκους κύματος   (ορθότητα και πιστότητα)</w:t>
            </w:r>
            <w:r w:rsidRPr="00F11163">
              <w:rPr>
                <w:rFonts w:asciiTheme="minorHAnsi" w:hAnsiTheme="minorHAnsi" w:cstheme="minorHAnsi"/>
                <w:sz w:val="18"/>
                <w:szCs w:val="18"/>
              </w:rPr>
              <w:br/>
              <w:t>2.  Έλεγχος σταθερότητας γραμμής βάσης</w:t>
            </w:r>
            <w:r w:rsidRPr="00F11163">
              <w:rPr>
                <w:rFonts w:asciiTheme="minorHAnsi" w:hAnsiTheme="minorHAnsi" w:cstheme="minorHAnsi"/>
                <w:sz w:val="18"/>
                <w:szCs w:val="18"/>
              </w:rPr>
              <w:br/>
              <w:t xml:space="preserve">3. Έλεγχος παράσιτης ακτινοβολίας </w:t>
            </w:r>
            <w:r w:rsidRPr="00F11163">
              <w:rPr>
                <w:rFonts w:asciiTheme="minorHAnsi" w:hAnsiTheme="minorHAnsi" w:cstheme="minorHAnsi"/>
                <w:sz w:val="18"/>
                <w:szCs w:val="18"/>
              </w:rPr>
              <w:br/>
              <w:t xml:space="preserve">4. Διακρίβωση της απορρόφησης (ακρίβεια και γραμμικότητα)     </w:t>
            </w:r>
          </w:p>
        </w:tc>
        <w:tc>
          <w:tcPr>
            <w:tcW w:w="1675" w:type="dxa"/>
            <w:vMerge w:val="restart"/>
            <w:shd w:val="clear" w:color="000000" w:fill="FFFFFF"/>
            <w:noWrap/>
            <w:vAlign w:val="center"/>
          </w:tcPr>
          <w:p w:rsidR="002B3A98" w:rsidRPr="00F11163" w:rsidRDefault="002B3A98" w:rsidP="006C03C0">
            <w:pPr>
              <w:jc w:val="center"/>
              <w:rPr>
                <w:rFonts w:asciiTheme="minorHAnsi" w:hAnsiTheme="minorHAnsi" w:cstheme="minorHAnsi"/>
                <w:sz w:val="18"/>
                <w:szCs w:val="18"/>
              </w:rPr>
            </w:pPr>
          </w:p>
        </w:tc>
        <w:tc>
          <w:tcPr>
            <w:tcW w:w="1985" w:type="dxa"/>
            <w:vMerge w:val="restart"/>
            <w:shd w:val="clear" w:color="000000" w:fill="FFFFFF"/>
            <w:noWrap/>
            <w:vAlign w:val="center"/>
          </w:tcPr>
          <w:p w:rsidR="002B3A98" w:rsidRPr="00F11163" w:rsidRDefault="002B3A98" w:rsidP="006C03C0">
            <w:pPr>
              <w:jc w:val="center"/>
              <w:rPr>
                <w:rFonts w:asciiTheme="minorHAnsi" w:hAnsiTheme="minorHAnsi" w:cstheme="minorHAnsi"/>
                <w:sz w:val="18"/>
                <w:szCs w:val="18"/>
              </w:rPr>
            </w:pPr>
          </w:p>
        </w:tc>
      </w:tr>
      <w:tr w:rsidR="002B3A98" w:rsidRPr="00F11163" w:rsidTr="00F522AD">
        <w:trPr>
          <w:trHeight w:val="20"/>
          <w:jc w:val="center"/>
        </w:trPr>
        <w:tc>
          <w:tcPr>
            <w:tcW w:w="538" w:type="dxa"/>
            <w:shd w:val="clear" w:color="000000" w:fill="FFFFFF"/>
            <w:noWrap/>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2</w:t>
            </w:r>
          </w:p>
        </w:tc>
        <w:tc>
          <w:tcPr>
            <w:tcW w:w="1552" w:type="dxa"/>
            <w:shd w:val="clear" w:color="000000" w:fill="FFFFFF"/>
            <w:noWrap/>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15 UV/VIS 05</w:t>
            </w:r>
          </w:p>
        </w:tc>
        <w:tc>
          <w:tcPr>
            <w:tcW w:w="2429" w:type="dxa"/>
            <w:shd w:val="clear" w:color="000000" w:fill="FFFFFF"/>
            <w:vAlign w:val="center"/>
            <w:hideMark/>
          </w:tcPr>
          <w:p w:rsidR="002B3A98" w:rsidRPr="00F11163" w:rsidRDefault="002B3A98" w:rsidP="006C03C0">
            <w:pPr>
              <w:rPr>
                <w:rFonts w:asciiTheme="minorHAnsi" w:hAnsiTheme="minorHAnsi" w:cstheme="minorHAnsi"/>
                <w:sz w:val="18"/>
                <w:szCs w:val="18"/>
              </w:rPr>
            </w:pPr>
            <w:r w:rsidRPr="00F11163">
              <w:rPr>
                <w:rFonts w:asciiTheme="minorHAnsi" w:hAnsiTheme="minorHAnsi" w:cstheme="minorHAnsi"/>
                <w:sz w:val="18"/>
                <w:szCs w:val="18"/>
              </w:rPr>
              <w:t>HITACHI U 2001</w:t>
            </w:r>
          </w:p>
        </w:tc>
        <w:tc>
          <w:tcPr>
            <w:tcW w:w="3278" w:type="dxa"/>
            <w:vMerge/>
            <w:vAlign w:val="center"/>
            <w:hideMark/>
          </w:tcPr>
          <w:p w:rsidR="002B3A98" w:rsidRPr="00F11163" w:rsidRDefault="002B3A98" w:rsidP="006C03C0">
            <w:pPr>
              <w:rPr>
                <w:rFonts w:asciiTheme="minorHAnsi" w:hAnsiTheme="minorHAnsi" w:cstheme="minorHAnsi"/>
                <w:sz w:val="18"/>
                <w:szCs w:val="18"/>
              </w:rPr>
            </w:pPr>
          </w:p>
        </w:tc>
        <w:tc>
          <w:tcPr>
            <w:tcW w:w="3706" w:type="dxa"/>
            <w:vMerge/>
            <w:vAlign w:val="center"/>
            <w:hideMark/>
          </w:tcPr>
          <w:p w:rsidR="002B3A98" w:rsidRPr="00F11163" w:rsidRDefault="002B3A98" w:rsidP="006C03C0">
            <w:pPr>
              <w:rPr>
                <w:rFonts w:asciiTheme="minorHAnsi" w:hAnsiTheme="minorHAnsi" w:cstheme="minorHAnsi"/>
                <w:sz w:val="18"/>
                <w:szCs w:val="18"/>
              </w:rPr>
            </w:pPr>
          </w:p>
        </w:tc>
        <w:tc>
          <w:tcPr>
            <w:tcW w:w="1675" w:type="dxa"/>
            <w:vMerge/>
            <w:vAlign w:val="center"/>
          </w:tcPr>
          <w:p w:rsidR="002B3A98" w:rsidRPr="00F11163" w:rsidRDefault="002B3A98" w:rsidP="006C03C0">
            <w:pPr>
              <w:rPr>
                <w:rFonts w:asciiTheme="minorHAnsi" w:hAnsiTheme="minorHAnsi" w:cstheme="minorHAnsi"/>
                <w:sz w:val="18"/>
                <w:szCs w:val="18"/>
              </w:rPr>
            </w:pPr>
          </w:p>
        </w:tc>
        <w:tc>
          <w:tcPr>
            <w:tcW w:w="1985" w:type="dxa"/>
            <w:vMerge/>
            <w:vAlign w:val="center"/>
          </w:tcPr>
          <w:p w:rsidR="002B3A98" w:rsidRPr="00F11163" w:rsidRDefault="002B3A98" w:rsidP="006C03C0">
            <w:pPr>
              <w:rPr>
                <w:rFonts w:asciiTheme="minorHAnsi" w:hAnsiTheme="minorHAnsi" w:cstheme="minorHAnsi"/>
                <w:sz w:val="18"/>
                <w:szCs w:val="18"/>
              </w:rPr>
            </w:pPr>
          </w:p>
        </w:tc>
      </w:tr>
      <w:tr w:rsidR="002B3A98" w:rsidRPr="00F11163" w:rsidTr="00F522AD">
        <w:trPr>
          <w:trHeight w:val="20"/>
          <w:jc w:val="center"/>
        </w:trPr>
        <w:tc>
          <w:tcPr>
            <w:tcW w:w="538" w:type="dxa"/>
            <w:shd w:val="clear" w:color="000000" w:fill="FFFFFF"/>
            <w:noWrap/>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3</w:t>
            </w:r>
          </w:p>
        </w:tc>
        <w:tc>
          <w:tcPr>
            <w:tcW w:w="1552" w:type="dxa"/>
            <w:shd w:val="clear" w:color="000000" w:fill="FFFFFF"/>
            <w:noWrap/>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13-UVVIS-103</w:t>
            </w:r>
          </w:p>
        </w:tc>
        <w:tc>
          <w:tcPr>
            <w:tcW w:w="2429" w:type="dxa"/>
            <w:shd w:val="clear" w:color="000000" w:fill="FFFFFF"/>
            <w:vAlign w:val="center"/>
            <w:hideMark/>
          </w:tcPr>
          <w:p w:rsidR="002B3A98" w:rsidRPr="00F11163" w:rsidRDefault="002B3A98" w:rsidP="006C03C0">
            <w:pPr>
              <w:rPr>
                <w:rFonts w:asciiTheme="minorHAnsi" w:hAnsiTheme="minorHAnsi" w:cstheme="minorHAnsi"/>
                <w:sz w:val="18"/>
                <w:szCs w:val="18"/>
              </w:rPr>
            </w:pPr>
            <w:r w:rsidRPr="00F11163">
              <w:rPr>
                <w:rFonts w:asciiTheme="minorHAnsi" w:hAnsiTheme="minorHAnsi" w:cstheme="minorHAnsi"/>
                <w:sz w:val="18"/>
                <w:szCs w:val="18"/>
              </w:rPr>
              <w:t>ANALYTIK JENA SPECORD 250</w:t>
            </w:r>
          </w:p>
        </w:tc>
        <w:tc>
          <w:tcPr>
            <w:tcW w:w="3278" w:type="dxa"/>
            <w:shd w:val="clear" w:color="000000" w:fill="FFFFFF"/>
            <w:vAlign w:val="center"/>
            <w:hideMark/>
          </w:tcPr>
          <w:p w:rsidR="002B3A98" w:rsidRPr="00F11163" w:rsidRDefault="002B3A98" w:rsidP="006C03C0">
            <w:pPr>
              <w:rPr>
                <w:rFonts w:asciiTheme="minorHAnsi" w:hAnsiTheme="minorHAnsi" w:cstheme="minorHAnsi"/>
                <w:sz w:val="18"/>
                <w:szCs w:val="18"/>
              </w:rPr>
            </w:pPr>
            <w:r w:rsidRPr="00F11163">
              <w:rPr>
                <w:rFonts w:asciiTheme="minorHAnsi" w:hAnsiTheme="minorHAnsi" w:cstheme="minorHAnsi"/>
                <w:sz w:val="18"/>
                <w:szCs w:val="18"/>
              </w:rPr>
              <w:t>Β΄Χ.Υ. Αθηνών</w:t>
            </w:r>
          </w:p>
        </w:tc>
        <w:tc>
          <w:tcPr>
            <w:tcW w:w="3706" w:type="dxa"/>
            <w:vMerge/>
            <w:vAlign w:val="center"/>
            <w:hideMark/>
          </w:tcPr>
          <w:p w:rsidR="002B3A98" w:rsidRPr="00F11163" w:rsidRDefault="002B3A98" w:rsidP="006C03C0">
            <w:pPr>
              <w:rPr>
                <w:rFonts w:asciiTheme="minorHAnsi" w:hAnsiTheme="minorHAnsi" w:cstheme="minorHAnsi"/>
                <w:sz w:val="18"/>
                <w:szCs w:val="18"/>
              </w:rPr>
            </w:pPr>
          </w:p>
        </w:tc>
        <w:tc>
          <w:tcPr>
            <w:tcW w:w="1675" w:type="dxa"/>
            <w:vMerge/>
            <w:vAlign w:val="center"/>
          </w:tcPr>
          <w:p w:rsidR="002B3A98" w:rsidRPr="00F11163" w:rsidRDefault="002B3A98" w:rsidP="006C03C0">
            <w:pPr>
              <w:rPr>
                <w:rFonts w:asciiTheme="minorHAnsi" w:hAnsiTheme="minorHAnsi" w:cstheme="minorHAnsi"/>
                <w:sz w:val="18"/>
                <w:szCs w:val="18"/>
              </w:rPr>
            </w:pPr>
          </w:p>
        </w:tc>
        <w:tc>
          <w:tcPr>
            <w:tcW w:w="1985" w:type="dxa"/>
            <w:vMerge/>
            <w:vAlign w:val="center"/>
          </w:tcPr>
          <w:p w:rsidR="002B3A98" w:rsidRPr="00F11163" w:rsidRDefault="002B3A98" w:rsidP="006C03C0">
            <w:pPr>
              <w:rPr>
                <w:rFonts w:asciiTheme="minorHAnsi" w:hAnsiTheme="minorHAnsi" w:cstheme="minorHAnsi"/>
                <w:sz w:val="18"/>
                <w:szCs w:val="18"/>
              </w:rPr>
            </w:pPr>
          </w:p>
        </w:tc>
      </w:tr>
      <w:tr w:rsidR="002B3A98" w:rsidRPr="00F11163" w:rsidTr="00F522AD">
        <w:trPr>
          <w:trHeight w:val="20"/>
          <w:jc w:val="center"/>
        </w:trPr>
        <w:tc>
          <w:tcPr>
            <w:tcW w:w="538" w:type="dxa"/>
            <w:shd w:val="clear" w:color="000000" w:fill="FFFFFF"/>
            <w:noWrap/>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4</w:t>
            </w:r>
          </w:p>
        </w:tc>
        <w:tc>
          <w:tcPr>
            <w:tcW w:w="1552" w:type="dxa"/>
            <w:shd w:val="clear" w:color="000000" w:fill="FFFFFF"/>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33 UV/VIS</w:t>
            </w:r>
          </w:p>
        </w:tc>
        <w:tc>
          <w:tcPr>
            <w:tcW w:w="2429" w:type="dxa"/>
            <w:shd w:val="clear" w:color="000000" w:fill="FFFFFF"/>
            <w:vAlign w:val="center"/>
            <w:hideMark/>
          </w:tcPr>
          <w:p w:rsidR="002B3A98" w:rsidRPr="00F11163" w:rsidRDefault="002B3A98" w:rsidP="006C03C0">
            <w:pPr>
              <w:rPr>
                <w:rFonts w:asciiTheme="minorHAnsi" w:hAnsiTheme="minorHAnsi" w:cstheme="minorHAnsi"/>
                <w:sz w:val="18"/>
                <w:szCs w:val="18"/>
              </w:rPr>
            </w:pPr>
            <w:r w:rsidRPr="00F11163">
              <w:rPr>
                <w:rFonts w:asciiTheme="minorHAnsi" w:hAnsiTheme="minorHAnsi" w:cstheme="minorHAnsi"/>
                <w:sz w:val="18"/>
                <w:szCs w:val="18"/>
              </w:rPr>
              <w:t>HITACHI U 2001</w:t>
            </w:r>
          </w:p>
        </w:tc>
        <w:tc>
          <w:tcPr>
            <w:tcW w:w="3278" w:type="dxa"/>
            <w:shd w:val="clear" w:color="000000" w:fill="FFFFFF"/>
            <w:vAlign w:val="center"/>
            <w:hideMark/>
          </w:tcPr>
          <w:p w:rsidR="002B3A98" w:rsidRPr="00F11163" w:rsidRDefault="002B3A98" w:rsidP="006C03C0">
            <w:pPr>
              <w:rPr>
                <w:rFonts w:asciiTheme="minorHAnsi" w:hAnsiTheme="minorHAnsi" w:cstheme="minorHAnsi"/>
                <w:sz w:val="18"/>
                <w:szCs w:val="18"/>
              </w:rPr>
            </w:pPr>
            <w:r w:rsidRPr="00F11163">
              <w:rPr>
                <w:rFonts w:asciiTheme="minorHAnsi" w:hAnsiTheme="minorHAnsi" w:cstheme="minorHAnsi"/>
                <w:sz w:val="18"/>
                <w:szCs w:val="18"/>
              </w:rPr>
              <w:t>Χ.Υ.  Βόλου</w:t>
            </w:r>
          </w:p>
        </w:tc>
        <w:tc>
          <w:tcPr>
            <w:tcW w:w="3706" w:type="dxa"/>
            <w:vMerge/>
            <w:vAlign w:val="center"/>
            <w:hideMark/>
          </w:tcPr>
          <w:p w:rsidR="002B3A98" w:rsidRPr="00F11163" w:rsidRDefault="002B3A98" w:rsidP="006C03C0">
            <w:pPr>
              <w:rPr>
                <w:rFonts w:asciiTheme="minorHAnsi" w:hAnsiTheme="minorHAnsi" w:cstheme="minorHAnsi"/>
                <w:sz w:val="18"/>
                <w:szCs w:val="18"/>
              </w:rPr>
            </w:pPr>
          </w:p>
        </w:tc>
        <w:tc>
          <w:tcPr>
            <w:tcW w:w="1675" w:type="dxa"/>
            <w:vMerge/>
            <w:vAlign w:val="center"/>
          </w:tcPr>
          <w:p w:rsidR="002B3A98" w:rsidRPr="00F11163" w:rsidRDefault="002B3A98" w:rsidP="006C03C0">
            <w:pPr>
              <w:rPr>
                <w:rFonts w:asciiTheme="minorHAnsi" w:hAnsiTheme="minorHAnsi" w:cstheme="minorHAnsi"/>
                <w:sz w:val="18"/>
                <w:szCs w:val="18"/>
              </w:rPr>
            </w:pPr>
          </w:p>
        </w:tc>
        <w:tc>
          <w:tcPr>
            <w:tcW w:w="1985" w:type="dxa"/>
            <w:vMerge/>
            <w:vAlign w:val="center"/>
          </w:tcPr>
          <w:p w:rsidR="002B3A98" w:rsidRPr="00F11163" w:rsidRDefault="002B3A98" w:rsidP="006C03C0">
            <w:pPr>
              <w:rPr>
                <w:rFonts w:asciiTheme="minorHAnsi" w:hAnsiTheme="minorHAnsi" w:cstheme="minorHAnsi"/>
                <w:sz w:val="18"/>
                <w:szCs w:val="18"/>
              </w:rPr>
            </w:pPr>
          </w:p>
        </w:tc>
      </w:tr>
      <w:tr w:rsidR="002B3A98" w:rsidRPr="00F11163" w:rsidTr="00F522AD">
        <w:trPr>
          <w:trHeight w:val="20"/>
          <w:jc w:val="center"/>
        </w:trPr>
        <w:tc>
          <w:tcPr>
            <w:tcW w:w="538" w:type="dxa"/>
            <w:shd w:val="clear" w:color="000000" w:fill="FFFFFF"/>
            <w:noWrap/>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5</w:t>
            </w:r>
          </w:p>
        </w:tc>
        <w:tc>
          <w:tcPr>
            <w:tcW w:w="1552" w:type="dxa"/>
            <w:shd w:val="clear" w:color="000000" w:fill="FFFFFF"/>
            <w:noWrap/>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44 UV/VIS 01</w:t>
            </w:r>
          </w:p>
        </w:tc>
        <w:tc>
          <w:tcPr>
            <w:tcW w:w="2429" w:type="dxa"/>
            <w:shd w:val="clear" w:color="000000" w:fill="FFFFFF"/>
            <w:vAlign w:val="center"/>
            <w:hideMark/>
          </w:tcPr>
          <w:p w:rsidR="002B3A98" w:rsidRPr="00F11163" w:rsidRDefault="002B3A98" w:rsidP="006C03C0">
            <w:pPr>
              <w:rPr>
                <w:rFonts w:asciiTheme="minorHAnsi" w:hAnsiTheme="minorHAnsi" w:cstheme="minorHAnsi"/>
                <w:sz w:val="18"/>
                <w:szCs w:val="18"/>
              </w:rPr>
            </w:pPr>
            <w:r w:rsidRPr="00F11163">
              <w:rPr>
                <w:rFonts w:asciiTheme="minorHAnsi" w:hAnsiTheme="minorHAnsi" w:cstheme="minorHAnsi"/>
                <w:sz w:val="18"/>
                <w:szCs w:val="18"/>
              </w:rPr>
              <w:t>HITACHI U -2001</w:t>
            </w:r>
          </w:p>
        </w:tc>
        <w:tc>
          <w:tcPr>
            <w:tcW w:w="3278" w:type="dxa"/>
            <w:shd w:val="clear" w:color="000000" w:fill="FFFFFF"/>
            <w:vAlign w:val="center"/>
            <w:hideMark/>
          </w:tcPr>
          <w:p w:rsidR="002B3A98" w:rsidRPr="00F11163" w:rsidRDefault="002B3A98" w:rsidP="006C03C0">
            <w:pPr>
              <w:rPr>
                <w:rFonts w:asciiTheme="minorHAnsi" w:hAnsiTheme="minorHAnsi" w:cstheme="minorHAnsi"/>
                <w:sz w:val="18"/>
                <w:szCs w:val="18"/>
              </w:rPr>
            </w:pPr>
            <w:r w:rsidRPr="00F11163">
              <w:rPr>
                <w:rFonts w:asciiTheme="minorHAnsi" w:hAnsiTheme="minorHAnsi" w:cstheme="minorHAnsi"/>
                <w:sz w:val="18"/>
                <w:szCs w:val="18"/>
              </w:rPr>
              <w:t>Χ.Υ. Aν. Μακεδονίας-Θράκης, Τμήμα Χ.Υ. Καβάλας</w:t>
            </w:r>
          </w:p>
        </w:tc>
        <w:tc>
          <w:tcPr>
            <w:tcW w:w="3706" w:type="dxa"/>
            <w:vMerge/>
            <w:vAlign w:val="center"/>
            <w:hideMark/>
          </w:tcPr>
          <w:p w:rsidR="002B3A98" w:rsidRPr="00F11163" w:rsidRDefault="002B3A98" w:rsidP="006C03C0">
            <w:pPr>
              <w:rPr>
                <w:rFonts w:asciiTheme="minorHAnsi" w:hAnsiTheme="minorHAnsi" w:cstheme="minorHAnsi"/>
                <w:sz w:val="18"/>
                <w:szCs w:val="18"/>
              </w:rPr>
            </w:pPr>
          </w:p>
        </w:tc>
        <w:tc>
          <w:tcPr>
            <w:tcW w:w="1675" w:type="dxa"/>
            <w:vMerge/>
            <w:vAlign w:val="center"/>
          </w:tcPr>
          <w:p w:rsidR="002B3A98" w:rsidRPr="00F11163" w:rsidRDefault="002B3A98" w:rsidP="006C03C0">
            <w:pPr>
              <w:rPr>
                <w:rFonts w:asciiTheme="minorHAnsi" w:hAnsiTheme="minorHAnsi" w:cstheme="minorHAnsi"/>
                <w:sz w:val="18"/>
                <w:szCs w:val="18"/>
              </w:rPr>
            </w:pPr>
          </w:p>
        </w:tc>
        <w:tc>
          <w:tcPr>
            <w:tcW w:w="1985" w:type="dxa"/>
            <w:vMerge/>
            <w:vAlign w:val="center"/>
          </w:tcPr>
          <w:p w:rsidR="002B3A98" w:rsidRPr="00F11163" w:rsidRDefault="002B3A98" w:rsidP="006C03C0">
            <w:pPr>
              <w:rPr>
                <w:rFonts w:asciiTheme="minorHAnsi" w:hAnsiTheme="minorHAnsi" w:cstheme="minorHAnsi"/>
                <w:sz w:val="18"/>
                <w:szCs w:val="18"/>
              </w:rPr>
            </w:pPr>
          </w:p>
        </w:tc>
      </w:tr>
      <w:tr w:rsidR="002B3A98" w:rsidRPr="00F11163" w:rsidTr="00F522AD">
        <w:trPr>
          <w:trHeight w:val="20"/>
          <w:jc w:val="center"/>
        </w:trPr>
        <w:tc>
          <w:tcPr>
            <w:tcW w:w="538" w:type="dxa"/>
            <w:shd w:val="clear" w:color="000000" w:fill="FFFFFF"/>
            <w:noWrap/>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6</w:t>
            </w:r>
          </w:p>
        </w:tc>
        <w:tc>
          <w:tcPr>
            <w:tcW w:w="1552" w:type="dxa"/>
            <w:shd w:val="clear" w:color="000000" w:fill="FFFFFF"/>
            <w:noWrap/>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37 00 UVVIS 02</w:t>
            </w:r>
          </w:p>
        </w:tc>
        <w:tc>
          <w:tcPr>
            <w:tcW w:w="2429" w:type="dxa"/>
            <w:shd w:val="clear" w:color="000000" w:fill="FFFFFF"/>
            <w:vAlign w:val="center"/>
            <w:hideMark/>
          </w:tcPr>
          <w:p w:rsidR="002B3A98" w:rsidRPr="00F11163" w:rsidRDefault="002B3A98" w:rsidP="006C03C0">
            <w:pPr>
              <w:rPr>
                <w:rFonts w:asciiTheme="minorHAnsi" w:hAnsiTheme="minorHAnsi" w:cstheme="minorHAnsi"/>
                <w:sz w:val="18"/>
                <w:szCs w:val="18"/>
              </w:rPr>
            </w:pPr>
            <w:r w:rsidRPr="00F11163">
              <w:rPr>
                <w:rFonts w:asciiTheme="minorHAnsi" w:hAnsiTheme="minorHAnsi" w:cstheme="minorHAnsi"/>
                <w:sz w:val="18"/>
                <w:szCs w:val="18"/>
              </w:rPr>
              <w:t>JASCOV-730iRM</w:t>
            </w:r>
          </w:p>
        </w:tc>
        <w:tc>
          <w:tcPr>
            <w:tcW w:w="3278" w:type="dxa"/>
            <w:vMerge w:val="restart"/>
            <w:shd w:val="clear" w:color="000000" w:fill="FFFFFF"/>
            <w:vAlign w:val="center"/>
            <w:hideMark/>
          </w:tcPr>
          <w:p w:rsidR="002B3A98" w:rsidRPr="00F11163" w:rsidRDefault="002B3A98" w:rsidP="006C03C0">
            <w:pPr>
              <w:rPr>
                <w:rFonts w:asciiTheme="minorHAnsi" w:hAnsiTheme="minorHAnsi" w:cstheme="minorHAnsi"/>
                <w:sz w:val="18"/>
                <w:szCs w:val="18"/>
              </w:rPr>
            </w:pPr>
            <w:r w:rsidRPr="00F11163">
              <w:rPr>
                <w:rFonts w:asciiTheme="minorHAnsi" w:hAnsiTheme="minorHAnsi" w:cstheme="minorHAnsi"/>
                <w:sz w:val="18"/>
                <w:szCs w:val="18"/>
              </w:rPr>
              <w:t>Χ.Υ. Κρήτης</w:t>
            </w:r>
            <w:r>
              <w:rPr>
                <w:rFonts w:asciiTheme="minorHAnsi" w:hAnsiTheme="minorHAnsi" w:cstheme="minorHAnsi"/>
                <w:sz w:val="18"/>
                <w:szCs w:val="18"/>
              </w:rPr>
              <w:t xml:space="preserve">, </w:t>
            </w:r>
            <w:r w:rsidRPr="001F4059">
              <w:rPr>
                <w:rFonts w:asciiTheme="minorHAnsi" w:hAnsiTheme="minorHAnsi" w:cstheme="minorHAnsi"/>
                <w:sz w:val="18"/>
                <w:szCs w:val="18"/>
              </w:rPr>
              <w:t>Ηράκλειο</w:t>
            </w:r>
          </w:p>
        </w:tc>
        <w:tc>
          <w:tcPr>
            <w:tcW w:w="3706" w:type="dxa"/>
            <w:vMerge/>
            <w:vAlign w:val="center"/>
            <w:hideMark/>
          </w:tcPr>
          <w:p w:rsidR="002B3A98" w:rsidRPr="00F11163" w:rsidRDefault="002B3A98" w:rsidP="006C03C0">
            <w:pPr>
              <w:rPr>
                <w:rFonts w:asciiTheme="minorHAnsi" w:hAnsiTheme="minorHAnsi" w:cstheme="minorHAnsi"/>
                <w:sz w:val="18"/>
                <w:szCs w:val="18"/>
              </w:rPr>
            </w:pPr>
          </w:p>
        </w:tc>
        <w:tc>
          <w:tcPr>
            <w:tcW w:w="1675" w:type="dxa"/>
            <w:vMerge/>
            <w:vAlign w:val="center"/>
          </w:tcPr>
          <w:p w:rsidR="002B3A98" w:rsidRPr="00F11163" w:rsidRDefault="002B3A98" w:rsidP="006C03C0">
            <w:pPr>
              <w:rPr>
                <w:rFonts w:asciiTheme="minorHAnsi" w:hAnsiTheme="minorHAnsi" w:cstheme="minorHAnsi"/>
                <w:sz w:val="18"/>
                <w:szCs w:val="18"/>
              </w:rPr>
            </w:pPr>
          </w:p>
        </w:tc>
        <w:tc>
          <w:tcPr>
            <w:tcW w:w="1985" w:type="dxa"/>
            <w:vMerge/>
            <w:vAlign w:val="center"/>
          </w:tcPr>
          <w:p w:rsidR="002B3A98" w:rsidRPr="00F11163" w:rsidRDefault="002B3A98" w:rsidP="006C03C0">
            <w:pPr>
              <w:rPr>
                <w:rFonts w:asciiTheme="minorHAnsi" w:hAnsiTheme="minorHAnsi" w:cstheme="minorHAnsi"/>
                <w:sz w:val="18"/>
                <w:szCs w:val="18"/>
              </w:rPr>
            </w:pPr>
          </w:p>
        </w:tc>
      </w:tr>
      <w:tr w:rsidR="002B3A98" w:rsidRPr="00F11163" w:rsidTr="00F522AD">
        <w:trPr>
          <w:trHeight w:val="20"/>
          <w:jc w:val="center"/>
        </w:trPr>
        <w:tc>
          <w:tcPr>
            <w:tcW w:w="538" w:type="dxa"/>
            <w:shd w:val="clear" w:color="000000" w:fill="FFFFFF"/>
            <w:noWrap/>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7</w:t>
            </w:r>
          </w:p>
        </w:tc>
        <w:tc>
          <w:tcPr>
            <w:tcW w:w="1552" w:type="dxa"/>
            <w:shd w:val="clear" w:color="000000" w:fill="FFFFFF"/>
            <w:noWrap/>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37 00 UV/VIS 01</w:t>
            </w:r>
          </w:p>
        </w:tc>
        <w:tc>
          <w:tcPr>
            <w:tcW w:w="2429" w:type="dxa"/>
            <w:shd w:val="clear" w:color="000000" w:fill="FFFFFF"/>
            <w:noWrap/>
            <w:vAlign w:val="center"/>
            <w:hideMark/>
          </w:tcPr>
          <w:p w:rsidR="002B3A98" w:rsidRPr="00F11163" w:rsidRDefault="002B3A98" w:rsidP="006C03C0">
            <w:pPr>
              <w:rPr>
                <w:rFonts w:asciiTheme="minorHAnsi" w:hAnsiTheme="minorHAnsi" w:cstheme="minorHAnsi"/>
                <w:sz w:val="18"/>
                <w:szCs w:val="18"/>
              </w:rPr>
            </w:pPr>
            <w:r w:rsidRPr="00F11163">
              <w:rPr>
                <w:rFonts w:asciiTheme="minorHAnsi" w:hAnsiTheme="minorHAnsi" w:cstheme="minorHAnsi"/>
                <w:sz w:val="18"/>
                <w:szCs w:val="18"/>
              </w:rPr>
              <w:t>HITACHI U -2000</w:t>
            </w:r>
          </w:p>
        </w:tc>
        <w:tc>
          <w:tcPr>
            <w:tcW w:w="3278" w:type="dxa"/>
            <w:vMerge/>
            <w:vAlign w:val="center"/>
            <w:hideMark/>
          </w:tcPr>
          <w:p w:rsidR="002B3A98" w:rsidRPr="00F11163" w:rsidRDefault="002B3A98" w:rsidP="006C03C0">
            <w:pPr>
              <w:rPr>
                <w:rFonts w:asciiTheme="minorHAnsi" w:hAnsiTheme="minorHAnsi" w:cstheme="minorHAnsi"/>
                <w:sz w:val="18"/>
                <w:szCs w:val="18"/>
              </w:rPr>
            </w:pPr>
          </w:p>
        </w:tc>
        <w:tc>
          <w:tcPr>
            <w:tcW w:w="3706" w:type="dxa"/>
            <w:vMerge/>
            <w:vAlign w:val="center"/>
            <w:hideMark/>
          </w:tcPr>
          <w:p w:rsidR="002B3A98" w:rsidRPr="00F11163" w:rsidRDefault="002B3A98" w:rsidP="006C03C0">
            <w:pPr>
              <w:rPr>
                <w:rFonts w:asciiTheme="minorHAnsi" w:hAnsiTheme="minorHAnsi" w:cstheme="minorHAnsi"/>
                <w:sz w:val="18"/>
                <w:szCs w:val="18"/>
              </w:rPr>
            </w:pPr>
          </w:p>
        </w:tc>
        <w:tc>
          <w:tcPr>
            <w:tcW w:w="1675" w:type="dxa"/>
            <w:vMerge/>
            <w:vAlign w:val="center"/>
          </w:tcPr>
          <w:p w:rsidR="002B3A98" w:rsidRPr="00F11163" w:rsidRDefault="002B3A98" w:rsidP="006C03C0">
            <w:pPr>
              <w:rPr>
                <w:rFonts w:asciiTheme="minorHAnsi" w:hAnsiTheme="minorHAnsi" w:cstheme="minorHAnsi"/>
                <w:sz w:val="18"/>
                <w:szCs w:val="18"/>
              </w:rPr>
            </w:pPr>
          </w:p>
        </w:tc>
        <w:tc>
          <w:tcPr>
            <w:tcW w:w="1985" w:type="dxa"/>
            <w:vMerge/>
            <w:vAlign w:val="center"/>
          </w:tcPr>
          <w:p w:rsidR="002B3A98" w:rsidRPr="00F11163" w:rsidRDefault="002B3A98" w:rsidP="006C03C0">
            <w:pPr>
              <w:rPr>
                <w:rFonts w:asciiTheme="minorHAnsi" w:hAnsiTheme="minorHAnsi" w:cstheme="minorHAnsi"/>
                <w:sz w:val="18"/>
                <w:szCs w:val="18"/>
              </w:rPr>
            </w:pPr>
          </w:p>
        </w:tc>
      </w:tr>
      <w:tr w:rsidR="002B3A98" w:rsidRPr="00F11163" w:rsidTr="00F522AD">
        <w:trPr>
          <w:trHeight w:val="20"/>
          <w:jc w:val="center"/>
        </w:trPr>
        <w:tc>
          <w:tcPr>
            <w:tcW w:w="538" w:type="dxa"/>
            <w:shd w:val="clear" w:color="000000" w:fill="FFFFFF"/>
            <w:noWrap/>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8</w:t>
            </w:r>
          </w:p>
        </w:tc>
        <w:tc>
          <w:tcPr>
            <w:tcW w:w="1552" w:type="dxa"/>
            <w:shd w:val="clear" w:color="000000" w:fill="FFFFFF"/>
            <w:noWrap/>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20 01 UV/VIS 02</w:t>
            </w:r>
          </w:p>
        </w:tc>
        <w:tc>
          <w:tcPr>
            <w:tcW w:w="2429" w:type="dxa"/>
            <w:shd w:val="clear" w:color="000000" w:fill="FFFFFF"/>
            <w:vAlign w:val="center"/>
            <w:hideMark/>
          </w:tcPr>
          <w:p w:rsidR="002B3A98" w:rsidRPr="00F11163" w:rsidRDefault="002B3A98" w:rsidP="006C03C0">
            <w:pPr>
              <w:rPr>
                <w:rFonts w:asciiTheme="minorHAnsi" w:hAnsiTheme="minorHAnsi" w:cstheme="minorHAnsi"/>
                <w:sz w:val="18"/>
                <w:szCs w:val="18"/>
              </w:rPr>
            </w:pPr>
            <w:r w:rsidRPr="00F11163">
              <w:rPr>
                <w:rFonts w:asciiTheme="minorHAnsi" w:hAnsiTheme="minorHAnsi" w:cstheme="minorHAnsi"/>
                <w:sz w:val="18"/>
                <w:szCs w:val="18"/>
              </w:rPr>
              <w:t xml:space="preserve">SHIMADZU UV-1700                                 με Η/Υ και λογισμικό UV-Probe                                          </w:t>
            </w:r>
          </w:p>
        </w:tc>
        <w:tc>
          <w:tcPr>
            <w:tcW w:w="3278" w:type="dxa"/>
            <w:vMerge w:val="restart"/>
            <w:shd w:val="clear" w:color="000000" w:fill="FFFFFF"/>
            <w:vAlign w:val="center"/>
            <w:hideMark/>
          </w:tcPr>
          <w:p w:rsidR="002B3A98" w:rsidRPr="00F11163" w:rsidRDefault="002B3A98" w:rsidP="006C03C0">
            <w:pPr>
              <w:rPr>
                <w:rFonts w:asciiTheme="minorHAnsi" w:hAnsiTheme="minorHAnsi" w:cstheme="minorHAnsi"/>
                <w:sz w:val="18"/>
                <w:szCs w:val="18"/>
              </w:rPr>
            </w:pPr>
            <w:r w:rsidRPr="00F11163">
              <w:rPr>
                <w:rFonts w:asciiTheme="minorHAnsi" w:hAnsiTheme="minorHAnsi" w:cstheme="minorHAnsi"/>
                <w:sz w:val="18"/>
                <w:szCs w:val="18"/>
              </w:rPr>
              <w:t xml:space="preserve">Χ.Υ. Πειραιά           </w:t>
            </w:r>
          </w:p>
        </w:tc>
        <w:tc>
          <w:tcPr>
            <w:tcW w:w="3706" w:type="dxa"/>
            <w:vMerge/>
            <w:vAlign w:val="center"/>
            <w:hideMark/>
          </w:tcPr>
          <w:p w:rsidR="002B3A98" w:rsidRPr="00F11163" w:rsidRDefault="002B3A98" w:rsidP="006C03C0">
            <w:pPr>
              <w:rPr>
                <w:rFonts w:asciiTheme="minorHAnsi" w:hAnsiTheme="minorHAnsi" w:cstheme="minorHAnsi"/>
                <w:sz w:val="18"/>
                <w:szCs w:val="18"/>
              </w:rPr>
            </w:pPr>
          </w:p>
        </w:tc>
        <w:tc>
          <w:tcPr>
            <w:tcW w:w="1675" w:type="dxa"/>
            <w:vMerge/>
            <w:vAlign w:val="center"/>
          </w:tcPr>
          <w:p w:rsidR="002B3A98" w:rsidRPr="00F11163" w:rsidRDefault="002B3A98" w:rsidP="006C03C0">
            <w:pPr>
              <w:rPr>
                <w:rFonts w:asciiTheme="minorHAnsi" w:hAnsiTheme="minorHAnsi" w:cstheme="minorHAnsi"/>
                <w:sz w:val="18"/>
                <w:szCs w:val="18"/>
              </w:rPr>
            </w:pPr>
          </w:p>
        </w:tc>
        <w:tc>
          <w:tcPr>
            <w:tcW w:w="1985" w:type="dxa"/>
            <w:vMerge/>
            <w:vAlign w:val="center"/>
          </w:tcPr>
          <w:p w:rsidR="002B3A98" w:rsidRPr="00F11163" w:rsidRDefault="002B3A98" w:rsidP="006C03C0">
            <w:pPr>
              <w:rPr>
                <w:rFonts w:asciiTheme="minorHAnsi" w:hAnsiTheme="minorHAnsi" w:cstheme="minorHAnsi"/>
                <w:sz w:val="18"/>
                <w:szCs w:val="18"/>
              </w:rPr>
            </w:pPr>
          </w:p>
        </w:tc>
      </w:tr>
      <w:tr w:rsidR="002B3A98" w:rsidRPr="00F11163" w:rsidTr="00F522AD">
        <w:trPr>
          <w:trHeight w:val="20"/>
          <w:jc w:val="center"/>
        </w:trPr>
        <w:tc>
          <w:tcPr>
            <w:tcW w:w="538" w:type="dxa"/>
            <w:shd w:val="clear" w:color="000000" w:fill="FFFFFF"/>
            <w:noWrap/>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9</w:t>
            </w:r>
          </w:p>
        </w:tc>
        <w:tc>
          <w:tcPr>
            <w:tcW w:w="1552" w:type="dxa"/>
            <w:shd w:val="clear" w:color="000000" w:fill="FFFFFF"/>
            <w:noWrap/>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20 02 UV/VIS 01</w:t>
            </w:r>
          </w:p>
        </w:tc>
        <w:tc>
          <w:tcPr>
            <w:tcW w:w="2429" w:type="dxa"/>
            <w:shd w:val="clear" w:color="000000" w:fill="FFFFFF"/>
            <w:vAlign w:val="center"/>
            <w:hideMark/>
          </w:tcPr>
          <w:p w:rsidR="002B3A98" w:rsidRPr="00F11163" w:rsidRDefault="002B3A98" w:rsidP="006C03C0">
            <w:pPr>
              <w:rPr>
                <w:rFonts w:asciiTheme="minorHAnsi" w:hAnsiTheme="minorHAnsi" w:cstheme="minorHAnsi"/>
                <w:sz w:val="18"/>
                <w:szCs w:val="18"/>
              </w:rPr>
            </w:pPr>
            <w:r w:rsidRPr="00F11163">
              <w:rPr>
                <w:rFonts w:asciiTheme="minorHAnsi" w:hAnsiTheme="minorHAnsi" w:cstheme="minorHAnsi"/>
                <w:sz w:val="18"/>
                <w:szCs w:val="18"/>
              </w:rPr>
              <w:t>HITACHI U-2000</w:t>
            </w:r>
          </w:p>
        </w:tc>
        <w:tc>
          <w:tcPr>
            <w:tcW w:w="3278" w:type="dxa"/>
            <w:vMerge/>
            <w:vAlign w:val="center"/>
            <w:hideMark/>
          </w:tcPr>
          <w:p w:rsidR="002B3A98" w:rsidRPr="00F11163" w:rsidRDefault="002B3A98" w:rsidP="006C03C0">
            <w:pPr>
              <w:rPr>
                <w:rFonts w:asciiTheme="minorHAnsi" w:hAnsiTheme="minorHAnsi" w:cstheme="minorHAnsi"/>
                <w:sz w:val="18"/>
                <w:szCs w:val="18"/>
              </w:rPr>
            </w:pPr>
          </w:p>
        </w:tc>
        <w:tc>
          <w:tcPr>
            <w:tcW w:w="3706" w:type="dxa"/>
            <w:vMerge/>
            <w:vAlign w:val="center"/>
            <w:hideMark/>
          </w:tcPr>
          <w:p w:rsidR="002B3A98" w:rsidRPr="00F11163" w:rsidRDefault="002B3A98" w:rsidP="006C03C0">
            <w:pPr>
              <w:rPr>
                <w:rFonts w:asciiTheme="minorHAnsi" w:hAnsiTheme="minorHAnsi" w:cstheme="minorHAnsi"/>
                <w:sz w:val="18"/>
                <w:szCs w:val="18"/>
              </w:rPr>
            </w:pPr>
          </w:p>
        </w:tc>
        <w:tc>
          <w:tcPr>
            <w:tcW w:w="1675" w:type="dxa"/>
            <w:vMerge/>
            <w:vAlign w:val="center"/>
          </w:tcPr>
          <w:p w:rsidR="002B3A98" w:rsidRPr="00F11163" w:rsidRDefault="002B3A98" w:rsidP="006C03C0">
            <w:pPr>
              <w:rPr>
                <w:rFonts w:asciiTheme="minorHAnsi" w:hAnsiTheme="minorHAnsi" w:cstheme="minorHAnsi"/>
                <w:sz w:val="18"/>
                <w:szCs w:val="18"/>
              </w:rPr>
            </w:pPr>
          </w:p>
        </w:tc>
        <w:tc>
          <w:tcPr>
            <w:tcW w:w="1985" w:type="dxa"/>
            <w:vMerge/>
            <w:vAlign w:val="center"/>
          </w:tcPr>
          <w:p w:rsidR="002B3A98" w:rsidRPr="00F11163" w:rsidRDefault="002B3A98" w:rsidP="006C03C0">
            <w:pPr>
              <w:rPr>
                <w:rFonts w:asciiTheme="minorHAnsi" w:hAnsiTheme="minorHAnsi" w:cstheme="minorHAnsi"/>
                <w:sz w:val="18"/>
                <w:szCs w:val="18"/>
              </w:rPr>
            </w:pPr>
          </w:p>
        </w:tc>
      </w:tr>
      <w:tr w:rsidR="002B3A98" w:rsidRPr="00F11163" w:rsidTr="00F522AD">
        <w:trPr>
          <w:trHeight w:val="20"/>
          <w:jc w:val="center"/>
        </w:trPr>
        <w:tc>
          <w:tcPr>
            <w:tcW w:w="538" w:type="dxa"/>
            <w:shd w:val="clear" w:color="000000" w:fill="FFFFFF"/>
            <w:noWrap/>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10</w:t>
            </w:r>
          </w:p>
        </w:tc>
        <w:tc>
          <w:tcPr>
            <w:tcW w:w="1552" w:type="dxa"/>
            <w:shd w:val="clear" w:color="000000" w:fill="FFFFFF"/>
            <w:noWrap/>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20 02 UV/VIS 02</w:t>
            </w:r>
          </w:p>
        </w:tc>
        <w:tc>
          <w:tcPr>
            <w:tcW w:w="2429" w:type="dxa"/>
            <w:shd w:val="clear" w:color="000000" w:fill="FFFFFF"/>
            <w:vAlign w:val="center"/>
            <w:hideMark/>
          </w:tcPr>
          <w:p w:rsidR="002B3A98" w:rsidRPr="00F11163" w:rsidRDefault="002B3A98" w:rsidP="006C03C0">
            <w:pPr>
              <w:rPr>
                <w:rFonts w:asciiTheme="minorHAnsi" w:hAnsiTheme="minorHAnsi" w:cstheme="minorHAnsi"/>
                <w:sz w:val="18"/>
                <w:szCs w:val="18"/>
              </w:rPr>
            </w:pPr>
            <w:r w:rsidRPr="00F11163">
              <w:rPr>
                <w:rFonts w:asciiTheme="minorHAnsi" w:hAnsiTheme="minorHAnsi" w:cstheme="minorHAnsi"/>
                <w:sz w:val="18"/>
                <w:szCs w:val="18"/>
              </w:rPr>
              <w:t xml:space="preserve"> JASCO V-630</w:t>
            </w:r>
          </w:p>
        </w:tc>
        <w:tc>
          <w:tcPr>
            <w:tcW w:w="3278" w:type="dxa"/>
            <w:vMerge/>
            <w:vAlign w:val="center"/>
            <w:hideMark/>
          </w:tcPr>
          <w:p w:rsidR="002B3A98" w:rsidRPr="00F11163" w:rsidRDefault="002B3A98" w:rsidP="006C03C0">
            <w:pPr>
              <w:rPr>
                <w:rFonts w:asciiTheme="minorHAnsi" w:hAnsiTheme="minorHAnsi" w:cstheme="minorHAnsi"/>
                <w:sz w:val="18"/>
                <w:szCs w:val="18"/>
              </w:rPr>
            </w:pPr>
          </w:p>
        </w:tc>
        <w:tc>
          <w:tcPr>
            <w:tcW w:w="3706" w:type="dxa"/>
            <w:vMerge/>
            <w:vAlign w:val="center"/>
            <w:hideMark/>
          </w:tcPr>
          <w:p w:rsidR="002B3A98" w:rsidRPr="00F11163" w:rsidRDefault="002B3A98" w:rsidP="006C03C0">
            <w:pPr>
              <w:rPr>
                <w:rFonts w:asciiTheme="minorHAnsi" w:hAnsiTheme="minorHAnsi" w:cstheme="minorHAnsi"/>
                <w:sz w:val="18"/>
                <w:szCs w:val="18"/>
              </w:rPr>
            </w:pPr>
          </w:p>
        </w:tc>
        <w:tc>
          <w:tcPr>
            <w:tcW w:w="1675" w:type="dxa"/>
            <w:vMerge/>
            <w:vAlign w:val="center"/>
          </w:tcPr>
          <w:p w:rsidR="002B3A98" w:rsidRPr="00F11163" w:rsidRDefault="002B3A98" w:rsidP="006C03C0">
            <w:pPr>
              <w:rPr>
                <w:rFonts w:asciiTheme="minorHAnsi" w:hAnsiTheme="minorHAnsi" w:cstheme="minorHAnsi"/>
                <w:sz w:val="18"/>
                <w:szCs w:val="18"/>
              </w:rPr>
            </w:pPr>
          </w:p>
        </w:tc>
        <w:tc>
          <w:tcPr>
            <w:tcW w:w="1985" w:type="dxa"/>
            <w:vMerge/>
            <w:vAlign w:val="center"/>
          </w:tcPr>
          <w:p w:rsidR="002B3A98" w:rsidRPr="00F11163" w:rsidRDefault="002B3A98" w:rsidP="006C03C0">
            <w:pPr>
              <w:rPr>
                <w:rFonts w:asciiTheme="minorHAnsi" w:hAnsiTheme="minorHAnsi" w:cstheme="minorHAnsi"/>
                <w:sz w:val="18"/>
                <w:szCs w:val="18"/>
              </w:rPr>
            </w:pPr>
          </w:p>
        </w:tc>
      </w:tr>
      <w:tr w:rsidR="002B3A98" w:rsidRPr="00F11163" w:rsidTr="00F522AD">
        <w:trPr>
          <w:trHeight w:val="20"/>
          <w:jc w:val="center"/>
        </w:trPr>
        <w:tc>
          <w:tcPr>
            <w:tcW w:w="538" w:type="dxa"/>
            <w:shd w:val="clear" w:color="000000" w:fill="FFFFFF"/>
            <w:noWrap/>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11</w:t>
            </w:r>
          </w:p>
        </w:tc>
        <w:tc>
          <w:tcPr>
            <w:tcW w:w="1552" w:type="dxa"/>
            <w:shd w:val="clear" w:color="000000" w:fill="FFFFFF"/>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39 UV /VIS 03</w:t>
            </w:r>
          </w:p>
        </w:tc>
        <w:tc>
          <w:tcPr>
            <w:tcW w:w="2429" w:type="dxa"/>
            <w:shd w:val="clear" w:color="000000" w:fill="FFFFFF"/>
            <w:vAlign w:val="center"/>
            <w:hideMark/>
          </w:tcPr>
          <w:p w:rsidR="002B3A98" w:rsidRPr="00F11163" w:rsidRDefault="002B3A98" w:rsidP="006C03C0">
            <w:pPr>
              <w:rPr>
                <w:rFonts w:asciiTheme="minorHAnsi" w:hAnsiTheme="minorHAnsi" w:cstheme="minorHAnsi"/>
                <w:sz w:val="18"/>
                <w:szCs w:val="18"/>
              </w:rPr>
            </w:pPr>
            <w:r w:rsidRPr="00F11163">
              <w:rPr>
                <w:rFonts w:asciiTheme="minorHAnsi" w:hAnsiTheme="minorHAnsi" w:cstheme="minorHAnsi"/>
                <w:sz w:val="18"/>
                <w:szCs w:val="18"/>
              </w:rPr>
              <w:t xml:space="preserve">  HITACHI U-2001 </w:t>
            </w:r>
          </w:p>
        </w:tc>
        <w:tc>
          <w:tcPr>
            <w:tcW w:w="3278" w:type="dxa"/>
            <w:vMerge w:val="restart"/>
            <w:shd w:val="clear" w:color="000000" w:fill="FFFFFF"/>
            <w:vAlign w:val="center"/>
            <w:hideMark/>
          </w:tcPr>
          <w:p w:rsidR="002B3A98" w:rsidRPr="00F11163" w:rsidRDefault="002B3A98" w:rsidP="006C03C0">
            <w:pPr>
              <w:rPr>
                <w:rFonts w:asciiTheme="minorHAnsi" w:hAnsiTheme="minorHAnsi" w:cstheme="minorHAnsi"/>
                <w:sz w:val="18"/>
                <w:szCs w:val="18"/>
              </w:rPr>
            </w:pPr>
            <w:r w:rsidRPr="00F11163">
              <w:rPr>
                <w:rFonts w:asciiTheme="minorHAnsi" w:hAnsiTheme="minorHAnsi" w:cstheme="minorHAnsi"/>
                <w:sz w:val="18"/>
                <w:szCs w:val="18"/>
              </w:rPr>
              <w:t xml:space="preserve">Χ.Υ.  Κεντρικής  Μακεδονίας, Θεσσαλονίκη </w:t>
            </w:r>
          </w:p>
        </w:tc>
        <w:tc>
          <w:tcPr>
            <w:tcW w:w="3706" w:type="dxa"/>
            <w:vMerge/>
            <w:vAlign w:val="center"/>
            <w:hideMark/>
          </w:tcPr>
          <w:p w:rsidR="002B3A98" w:rsidRPr="00F11163" w:rsidRDefault="002B3A98" w:rsidP="006C03C0">
            <w:pPr>
              <w:rPr>
                <w:rFonts w:asciiTheme="minorHAnsi" w:hAnsiTheme="minorHAnsi" w:cstheme="minorHAnsi"/>
                <w:sz w:val="18"/>
                <w:szCs w:val="18"/>
              </w:rPr>
            </w:pPr>
          </w:p>
        </w:tc>
        <w:tc>
          <w:tcPr>
            <w:tcW w:w="1675" w:type="dxa"/>
            <w:vMerge/>
            <w:vAlign w:val="center"/>
          </w:tcPr>
          <w:p w:rsidR="002B3A98" w:rsidRPr="00F11163" w:rsidRDefault="002B3A98" w:rsidP="006C03C0">
            <w:pPr>
              <w:rPr>
                <w:rFonts w:asciiTheme="minorHAnsi" w:hAnsiTheme="minorHAnsi" w:cstheme="minorHAnsi"/>
                <w:sz w:val="18"/>
                <w:szCs w:val="18"/>
              </w:rPr>
            </w:pPr>
          </w:p>
        </w:tc>
        <w:tc>
          <w:tcPr>
            <w:tcW w:w="1985" w:type="dxa"/>
            <w:vMerge/>
            <w:vAlign w:val="center"/>
          </w:tcPr>
          <w:p w:rsidR="002B3A98" w:rsidRPr="00F11163" w:rsidRDefault="002B3A98" w:rsidP="006C03C0">
            <w:pPr>
              <w:rPr>
                <w:rFonts w:asciiTheme="minorHAnsi" w:hAnsiTheme="minorHAnsi" w:cstheme="minorHAnsi"/>
                <w:sz w:val="18"/>
                <w:szCs w:val="18"/>
              </w:rPr>
            </w:pPr>
          </w:p>
        </w:tc>
      </w:tr>
      <w:tr w:rsidR="002B3A98" w:rsidRPr="00F11163" w:rsidTr="00F522AD">
        <w:trPr>
          <w:trHeight w:val="20"/>
          <w:jc w:val="center"/>
        </w:trPr>
        <w:tc>
          <w:tcPr>
            <w:tcW w:w="538" w:type="dxa"/>
            <w:shd w:val="clear" w:color="000000" w:fill="FFFFFF"/>
            <w:noWrap/>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12</w:t>
            </w:r>
          </w:p>
        </w:tc>
        <w:tc>
          <w:tcPr>
            <w:tcW w:w="1552" w:type="dxa"/>
            <w:shd w:val="clear" w:color="000000" w:fill="FFFFFF"/>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39 UV/VIS 05</w:t>
            </w:r>
          </w:p>
        </w:tc>
        <w:tc>
          <w:tcPr>
            <w:tcW w:w="2429" w:type="dxa"/>
            <w:shd w:val="clear" w:color="000000" w:fill="FFFFFF"/>
            <w:vAlign w:val="center"/>
            <w:hideMark/>
          </w:tcPr>
          <w:p w:rsidR="002B3A98" w:rsidRPr="00F11163" w:rsidRDefault="002B3A98" w:rsidP="006C03C0">
            <w:pPr>
              <w:rPr>
                <w:rFonts w:asciiTheme="minorHAnsi" w:hAnsiTheme="minorHAnsi" w:cstheme="minorHAnsi"/>
                <w:sz w:val="18"/>
                <w:szCs w:val="18"/>
              </w:rPr>
            </w:pPr>
            <w:r w:rsidRPr="00F11163">
              <w:rPr>
                <w:rFonts w:asciiTheme="minorHAnsi" w:hAnsiTheme="minorHAnsi" w:cstheme="minorHAnsi"/>
                <w:sz w:val="18"/>
                <w:szCs w:val="18"/>
              </w:rPr>
              <w:t xml:space="preserve">HITACHI U-2800 </w:t>
            </w:r>
          </w:p>
        </w:tc>
        <w:tc>
          <w:tcPr>
            <w:tcW w:w="3278" w:type="dxa"/>
            <w:vMerge/>
            <w:vAlign w:val="center"/>
            <w:hideMark/>
          </w:tcPr>
          <w:p w:rsidR="002B3A98" w:rsidRPr="00F11163" w:rsidRDefault="002B3A98" w:rsidP="006C03C0">
            <w:pPr>
              <w:rPr>
                <w:rFonts w:asciiTheme="minorHAnsi" w:hAnsiTheme="minorHAnsi" w:cstheme="minorHAnsi"/>
                <w:sz w:val="18"/>
                <w:szCs w:val="18"/>
              </w:rPr>
            </w:pPr>
          </w:p>
        </w:tc>
        <w:tc>
          <w:tcPr>
            <w:tcW w:w="3706" w:type="dxa"/>
            <w:vMerge/>
            <w:vAlign w:val="center"/>
            <w:hideMark/>
          </w:tcPr>
          <w:p w:rsidR="002B3A98" w:rsidRPr="00F11163" w:rsidRDefault="002B3A98" w:rsidP="006C03C0">
            <w:pPr>
              <w:rPr>
                <w:rFonts w:asciiTheme="minorHAnsi" w:hAnsiTheme="minorHAnsi" w:cstheme="minorHAnsi"/>
                <w:sz w:val="18"/>
                <w:szCs w:val="18"/>
              </w:rPr>
            </w:pPr>
          </w:p>
        </w:tc>
        <w:tc>
          <w:tcPr>
            <w:tcW w:w="1675" w:type="dxa"/>
            <w:vMerge/>
            <w:vAlign w:val="center"/>
          </w:tcPr>
          <w:p w:rsidR="002B3A98" w:rsidRPr="00F11163" w:rsidRDefault="002B3A98" w:rsidP="006C03C0">
            <w:pPr>
              <w:rPr>
                <w:rFonts w:asciiTheme="minorHAnsi" w:hAnsiTheme="minorHAnsi" w:cstheme="minorHAnsi"/>
                <w:sz w:val="18"/>
                <w:szCs w:val="18"/>
              </w:rPr>
            </w:pPr>
          </w:p>
        </w:tc>
        <w:tc>
          <w:tcPr>
            <w:tcW w:w="1985" w:type="dxa"/>
            <w:vMerge/>
            <w:vAlign w:val="center"/>
          </w:tcPr>
          <w:p w:rsidR="002B3A98" w:rsidRPr="00F11163" w:rsidRDefault="002B3A98" w:rsidP="006C03C0">
            <w:pPr>
              <w:rPr>
                <w:rFonts w:asciiTheme="minorHAnsi" w:hAnsiTheme="minorHAnsi" w:cstheme="minorHAnsi"/>
                <w:sz w:val="18"/>
                <w:szCs w:val="18"/>
              </w:rPr>
            </w:pPr>
          </w:p>
        </w:tc>
      </w:tr>
      <w:tr w:rsidR="002B3A98" w:rsidRPr="00F11163" w:rsidTr="00F522AD">
        <w:trPr>
          <w:trHeight w:val="20"/>
          <w:jc w:val="center"/>
        </w:trPr>
        <w:tc>
          <w:tcPr>
            <w:tcW w:w="538" w:type="dxa"/>
            <w:shd w:val="clear" w:color="000000" w:fill="FFFFFF"/>
            <w:noWrap/>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13</w:t>
            </w:r>
          </w:p>
        </w:tc>
        <w:tc>
          <w:tcPr>
            <w:tcW w:w="1552" w:type="dxa"/>
            <w:shd w:val="clear" w:color="000000" w:fill="FFFFFF"/>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39 UV/VIS 08</w:t>
            </w:r>
          </w:p>
        </w:tc>
        <w:tc>
          <w:tcPr>
            <w:tcW w:w="2429" w:type="dxa"/>
            <w:shd w:val="clear" w:color="000000" w:fill="FFFFFF"/>
            <w:vAlign w:val="center"/>
            <w:hideMark/>
          </w:tcPr>
          <w:p w:rsidR="002B3A98" w:rsidRPr="00F11163" w:rsidRDefault="002B3A98" w:rsidP="006C03C0">
            <w:pPr>
              <w:rPr>
                <w:rFonts w:asciiTheme="minorHAnsi" w:hAnsiTheme="minorHAnsi" w:cstheme="minorHAnsi"/>
                <w:sz w:val="18"/>
                <w:szCs w:val="18"/>
              </w:rPr>
            </w:pPr>
            <w:r w:rsidRPr="00F11163">
              <w:rPr>
                <w:rFonts w:asciiTheme="minorHAnsi" w:hAnsiTheme="minorHAnsi" w:cstheme="minorHAnsi"/>
                <w:sz w:val="18"/>
                <w:szCs w:val="18"/>
              </w:rPr>
              <w:t>JASCO V-630</w:t>
            </w:r>
          </w:p>
        </w:tc>
        <w:tc>
          <w:tcPr>
            <w:tcW w:w="3278" w:type="dxa"/>
            <w:vMerge/>
            <w:vAlign w:val="center"/>
            <w:hideMark/>
          </w:tcPr>
          <w:p w:rsidR="002B3A98" w:rsidRPr="00F11163" w:rsidRDefault="002B3A98" w:rsidP="006C03C0">
            <w:pPr>
              <w:rPr>
                <w:rFonts w:asciiTheme="minorHAnsi" w:hAnsiTheme="minorHAnsi" w:cstheme="minorHAnsi"/>
                <w:sz w:val="18"/>
                <w:szCs w:val="18"/>
              </w:rPr>
            </w:pPr>
          </w:p>
        </w:tc>
        <w:tc>
          <w:tcPr>
            <w:tcW w:w="3706" w:type="dxa"/>
            <w:vMerge/>
            <w:vAlign w:val="center"/>
            <w:hideMark/>
          </w:tcPr>
          <w:p w:rsidR="002B3A98" w:rsidRPr="00F11163" w:rsidRDefault="002B3A98" w:rsidP="006C03C0">
            <w:pPr>
              <w:rPr>
                <w:rFonts w:asciiTheme="minorHAnsi" w:hAnsiTheme="minorHAnsi" w:cstheme="minorHAnsi"/>
                <w:sz w:val="18"/>
                <w:szCs w:val="18"/>
              </w:rPr>
            </w:pPr>
          </w:p>
        </w:tc>
        <w:tc>
          <w:tcPr>
            <w:tcW w:w="1675" w:type="dxa"/>
            <w:vMerge/>
            <w:vAlign w:val="center"/>
          </w:tcPr>
          <w:p w:rsidR="002B3A98" w:rsidRPr="00F11163" w:rsidRDefault="002B3A98" w:rsidP="006C03C0">
            <w:pPr>
              <w:rPr>
                <w:rFonts w:asciiTheme="minorHAnsi" w:hAnsiTheme="minorHAnsi" w:cstheme="minorHAnsi"/>
                <w:sz w:val="18"/>
                <w:szCs w:val="18"/>
              </w:rPr>
            </w:pPr>
          </w:p>
        </w:tc>
        <w:tc>
          <w:tcPr>
            <w:tcW w:w="1985" w:type="dxa"/>
            <w:vMerge/>
            <w:vAlign w:val="center"/>
          </w:tcPr>
          <w:p w:rsidR="002B3A98" w:rsidRPr="00F11163" w:rsidRDefault="002B3A98" w:rsidP="006C03C0">
            <w:pPr>
              <w:rPr>
                <w:rFonts w:asciiTheme="minorHAnsi" w:hAnsiTheme="minorHAnsi" w:cstheme="minorHAnsi"/>
                <w:sz w:val="18"/>
                <w:szCs w:val="18"/>
              </w:rPr>
            </w:pPr>
          </w:p>
        </w:tc>
      </w:tr>
      <w:tr w:rsidR="002B3A98" w:rsidRPr="00F11163" w:rsidTr="00F522AD">
        <w:trPr>
          <w:trHeight w:val="20"/>
          <w:jc w:val="center"/>
        </w:trPr>
        <w:tc>
          <w:tcPr>
            <w:tcW w:w="538" w:type="dxa"/>
            <w:shd w:val="clear" w:color="000000" w:fill="FFFFFF"/>
            <w:noWrap/>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14</w:t>
            </w:r>
          </w:p>
        </w:tc>
        <w:tc>
          <w:tcPr>
            <w:tcW w:w="1552" w:type="dxa"/>
            <w:shd w:val="clear" w:color="000000" w:fill="FFFFFF"/>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64 65 VIS 02</w:t>
            </w:r>
          </w:p>
        </w:tc>
        <w:tc>
          <w:tcPr>
            <w:tcW w:w="2429" w:type="dxa"/>
            <w:shd w:val="clear" w:color="000000" w:fill="FFFFFF"/>
            <w:vAlign w:val="center"/>
            <w:hideMark/>
          </w:tcPr>
          <w:p w:rsidR="002B3A98" w:rsidRPr="00F11163" w:rsidRDefault="002B3A98" w:rsidP="006C03C0">
            <w:pPr>
              <w:rPr>
                <w:rFonts w:asciiTheme="minorHAnsi" w:hAnsiTheme="minorHAnsi" w:cstheme="minorHAnsi"/>
                <w:sz w:val="18"/>
                <w:szCs w:val="18"/>
              </w:rPr>
            </w:pPr>
            <w:r w:rsidRPr="00F11163">
              <w:rPr>
                <w:rFonts w:asciiTheme="minorHAnsi" w:hAnsiTheme="minorHAnsi" w:cstheme="minorHAnsi"/>
                <w:sz w:val="18"/>
                <w:szCs w:val="18"/>
              </w:rPr>
              <w:t>MERCK NOVA 60</w:t>
            </w:r>
          </w:p>
        </w:tc>
        <w:tc>
          <w:tcPr>
            <w:tcW w:w="3278" w:type="dxa"/>
            <w:vMerge w:val="restart"/>
            <w:shd w:val="clear" w:color="000000" w:fill="FFFFFF"/>
            <w:vAlign w:val="center"/>
            <w:hideMark/>
          </w:tcPr>
          <w:p w:rsidR="002B3A98" w:rsidRPr="00F11163" w:rsidRDefault="002B3A98" w:rsidP="006C03C0">
            <w:pPr>
              <w:rPr>
                <w:rFonts w:asciiTheme="minorHAnsi" w:hAnsiTheme="minorHAnsi" w:cstheme="minorHAnsi"/>
                <w:sz w:val="18"/>
                <w:szCs w:val="18"/>
              </w:rPr>
            </w:pPr>
            <w:r w:rsidRPr="00F11163">
              <w:rPr>
                <w:rFonts w:asciiTheme="minorHAnsi" w:hAnsiTheme="minorHAnsi" w:cstheme="minorHAnsi"/>
                <w:sz w:val="18"/>
                <w:szCs w:val="18"/>
              </w:rPr>
              <w:t>Χ.Υ.Αιγαίου-  Αυτ. Γρ. Χ.Υ. Σάμου</w:t>
            </w:r>
          </w:p>
        </w:tc>
        <w:tc>
          <w:tcPr>
            <w:tcW w:w="3706" w:type="dxa"/>
            <w:vMerge/>
            <w:vAlign w:val="center"/>
            <w:hideMark/>
          </w:tcPr>
          <w:p w:rsidR="002B3A98" w:rsidRPr="00F11163" w:rsidRDefault="002B3A98" w:rsidP="006C03C0">
            <w:pPr>
              <w:rPr>
                <w:rFonts w:asciiTheme="minorHAnsi" w:hAnsiTheme="minorHAnsi" w:cstheme="minorHAnsi"/>
                <w:sz w:val="18"/>
                <w:szCs w:val="18"/>
              </w:rPr>
            </w:pPr>
          </w:p>
        </w:tc>
        <w:tc>
          <w:tcPr>
            <w:tcW w:w="1675" w:type="dxa"/>
            <w:vMerge/>
            <w:vAlign w:val="center"/>
          </w:tcPr>
          <w:p w:rsidR="002B3A98" w:rsidRPr="00F11163" w:rsidRDefault="002B3A98" w:rsidP="006C03C0">
            <w:pPr>
              <w:rPr>
                <w:rFonts w:asciiTheme="minorHAnsi" w:hAnsiTheme="minorHAnsi" w:cstheme="minorHAnsi"/>
                <w:sz w:val="18"/>
                <w:szCs w:val="18"/>
              </w:rPr>
            </w:pPr>
          </w:p>
        </w:tc>
        <w:tc>
          <w:tcPr>
            <w:tcW w:w="1985" w:type="dxa"/>
            <w:vMerge/>
            <w:vAlign w:val="center"/>
          </w:tcPr>
          <w:p w:rsidR="002B3A98" w:rsidRPr="00F11163" w:rsidRDefault="002B3A98" w:rsidP="006C03C0">
            <w:pPr>
              <w:rPr>
                <w:rFonts w:asciiTheme="minorHAnsi" w:hAnsiTheme="minorHAnsi" w:cstheme="minorHAnsi"/>
                <w:sz w:val="18"/>
                <w:szCs w:val="18"/>
              </w:rPr>
            </w:pPr>
          </w:p>
        </w:tc>
      </w:tr>
      <w:tr w:rsidR="002B3A98" w:rsidRPr="00F11163" w:rsidTr="00F522AD">
        <w:trPr>
          <w:trHeight w:val="20"/>
          <w:jc w:val="center"/>
        </w:trPr>
        <w:tc>
          <w:tcPr>
            <w:tcW w:w="538" w:type="dxa"/>
            <w:shd w:val="clear" w:color="000000" w:fill="FFFFFF"/>
            <w:noWrap/>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15</w:t>
            </w:r>
          </w:p>
        </w:tc>
        <w:tc>
          <w:tcPr>
            <w:tcW w:w="1552" w:type="dxa"/>
            <w:shd w:val="clear" w:color="000000" w:fill="FFFFFF"/>
            <w:noWrap/>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64 65 VIS 03</w:t>
            </w:r>
          </w:p>
        </w:tc>
        <w:tc>
          <w:tcPr>
            <w:tcW w:w="2429" w:type="dxa"/>
            <w:shd w:val="clear" w:color="000000" w:fill="FFFFFF"/>
            <w:noWrap/>
            <w:vAlign w:val="center"/>
            <w:hideMark/>
          </w:tcPr>
          <w:p w:rsidR="002B3A98" w:rsidRPr="00F11163" w:rsidRDefault="002B3A98" w:rsidP="006C03C0">
            <w:pPr>
              <w:rPr>
                <w:rFonts w:asciiTheme="minorHAnsi" w:hAnsiTheme="minorHAnsi" w:cstheme="minorHAnsi"/>
                <w:sz w:val="18"/>
                <w:szCs w:val="18"/>
              </w:rPr>
            </w:pPr>
            <w:r w:rsidRPr="00F11163">
              <w:rPr>
                <w:rFonts w:asciiTheme="minorHAnsi" w:hAnsiTheme="minorHAnsi" w:cstheme="minorHAnsi"/>
                <w:sz w:val="18"/>
                <w:szCs w:val="18"/>
              </w:rPr>
              <w:t>HACH LANGE DR 2800</w:t>
            </w:r>
          </w:p>
        </w:tc>
        <w:tc>
          <w:tcPr>
            <w:tcW w:w="3278" w:type="dxa"/>
            <w:vMerge/>
            <w:vAlign w:val="center"/>
            <w:hideMark/>
          </w:tcPr>
          <w:p w:rsidR="002B3A98" w:rsidRPr="00F11163" w:rsidRDefault="002B3A98" w:rsidP="006C03C0">
            <w:pPr>
              <w:rPr>
                <w:rFonts w:asciiTheme="minorHAnsi" w:hAnsiTheme="minorHAnsi" w:cstheme="minorHAnsi"/>
                <w:sz w:val="18"/>
                <w:szCs w:val="18"/>
              </w:rPr>
            </w:pPr>
          </w:p>
        </w:tc>
        <w:tc>
          <w:tcPr>
            <w:tcW w:w="3706" w:type="dxa"/>
            <w:vMerge/>
            <w:vAlign w:val="center"/>
            <w:hideMark/>
          </w:tcPr>
          <w:p w:rsidR="002B3A98" w:rsidRPr="00F11163" w:rsidRDefault="002B3A98" w:rsidP="006C03C0">
            <w:pPr>
              <w:rPr>
                <w:rFonts w:asciiTheme="minorHAnsi" w:hAnsiTheme="minorHAnsi" w:cstheme="minorHAnsi"/>
                <w:sz w:val="18"/>
                <w:szCs w:val="18"/>
              </w:rPr>
            </w:pPr>
          </w:p>
        </w:tc>
        <w:tc>
          <w:tcPr>
            <w:tcW w:w="1675" w:type="dxa"/>
            <w:vMerge/>
            <w:vAlign w:val="center"/>
          </w:tcPr>
          <w:p w:rsidR="002B3A98" w:rsidRPr="00F11163" w:rsidRDefault="002B3A98" w:rsidP="006C03C0">
            <w:pPr>
              <w:rPr>
                <w:rFonts w:asciiTheme="minorHAnsi" w:hAnsiTheme="minorHAnsi" w:cstheme="minorHAnsi"/>
                <w:sz w:val="18"/>
                <w:szCs w:val="18"/>
              </w:rPr>
            </w:pPr>
          </w:p>
        </w:tc>
        <w:tc>
          <w:tcPr>
            <w:tcW w:w="1985" w:type="dxa"/>
            <w:vMerge/>
            <w:vAlign w:val="center"/>
          </w:tcPr>
          <w:p w:rsidR="002B3A98" w:rsidRPr="00F11163" w:rsidRDefault="002B3A98" w:rsidP="006C03C0">
            <w:pPr>
              <w:rPr>
                <w:rFonts w:asciiTheme="minorHAnsi" w:hAnsiTheme="minorHAnsi" w:cstheme="minorHAnsi"/>
                <w:sz w:val="18"/>
                <w:szCs w:val="18"/>
              </w:rPr>
            </w:pPr>
          </w:p>
        </w:tc>
      </w:tr>
      <w:tr w:rsidR="002B3A98" w:rsidRPr="00F11163" w:rsidTr="00F522AD">
        <w:trPr>
          <w:trHeight w:val="20"/>
          <w:jc w:val="center"/>
        </w:trPr>
        <w:tc>
          <w:tcPr>
            <w:tcW w:w="538" w:type="dxa"/>
            <w:shd w:val="clear" w:color="000000" w:fill="FFFFFF"/>
            <w:noWrap/>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16</w:t>
            </w:r>
          </w:p>
        </w:tc>
        <w:tc>
          <w:tcPr>
            <w:tcW w:w="1552" w:type="dxa"/>
            <w:shd w:val="clear" w:color="000000" w:fill="FFFFFF"/>
            <w:noWrap/>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64 65 UV/VIS 01</w:t>
            </w:r>
          </w:p>
        </w:tc>
        <w:tc>
          <w:tcPr>
            <w:tcW w:w="2429" w:type="dxa"/>
            <w:shd w:val="clear" w:color="000000" w:fill="FFFFFF"/>
            <w:noWrap/>
            <w:vAlign w:val="center"/>
            <w:hideMark/>
          </w:tcPr>
          <w:p w:rsidR="002B3A98" w:rsidRPr="00F11163" w:rsidRDefault="002B3A98" w:rsidP="006C03C0">
            <w:pPr>
              <w:rPr>
                <w:rFonts w:asciiTheme="minorHAnsi" w:hAnsiTheme="minorHAnsi" w:cstheme="minorHAnsi"/>
                <w:sz w:val="18"/>
                <w:szCs w:val="18"/>
              </w:rPr>
            </w:pPr>
            <w:r w:rsidRPr="00F11163">
              <w:rPr>
                <w:rFonts w:asciiTheme="minorHAnsi" w:hAnsiTheme="minorHAnsi" w:cstheme="minorHAnsi"/>
                <w:sz w:val="18"/>
                <w:szCs w:val="18"/>
              </w:rPr>
              <w:t>JASCO V-530</w:t>
            </w:r>
          </w:p>
        </w:tc>
        <w:tc>
          <w:tcPr>
            <w:tcW w:w="3278" w:type="dxa"/>
            <w:vMerge/>
            <w:vAlign w:val="center"/>
            <w:hideMark/>
          </w:tcPr>
          <w:p w:rsidR="002B3A98" w:rsidRPr="00F11163" w:rsidRDefault="002B3A98" w:rsidP="006C03C0">
            <w:pPr>
              <w:rPr>
                <w:rFonts w:asciiTheme="minorHAnsi" w:hAnsiTheme="minorHAnsi" w:cstheme="minorHAnsi"/>
                <w:sz w:val="18"/>
                <w:szCs w:val="18"/>
              </w:rPr>
            </w:pPr>
          </w:p>
        </w:tc>
        <w:tc>
          <w:tcPr>
            <w:tcW w:w="3706" w:type="dxa"/>
            <w:vMerge/>
            <w:vAlign w:val="center"/>
            <w:hideMark/>
          </w:tcPr>
          <w:p w:rsidR="002B3A98" w:rsidRPr="00F11163" w:rsidRDefault="002B3A98" w:rsidP="006C03C0">
            <w:pPr>
              <w:rPr>
                <w:rFonts w:asciiTheme="minorHAnsi" w:hAnsiTheme="minorHAnsi" w:cstheme="minorHAnsi"/>
                <w:sz w:val="18"/>
                <w:szCs w:val="18"/>
              </w:rPr>
            </w:pPr>
          </w:p>
        </w:tc>
        <w:tc>
          <w:tcPr>
            <w:tcW w:w="1675" w:type="dxa"/>
            <w:vMerge/>
            <w:vAlign w:val="center"/>
          </w:tcPr>
          <w:p w:rsidR="002B3A98" w:rsidRPr="00F11163" w:rsidRDefault="002B3A98" w:rsidP="006C03C0">
            <w:pPr>
              <w:rPr>
                <w:rFonts w:asciiTheme="minorHAnsi" w:hAnsiTheme="minorHAnsi" w:cstheme="minorHAnsi"/>
                <w:sz w:val="18"/>
                <w:szCs w:val="18"/>
              </w:rPr>
            </w:pPr>
          </w:p>
        </w:tc>
        <w:tc>
          <w:tcPr>
            <w:tcW w:w="1985" w:type="dxa"/>
            <w:vMerge/>
            <w:vAlign w:val="center"/>
          </w:tcPr>
          <w:p w:rsidR="002B3A98" w:rsidRPr="00F11163" w:rsidRDefault="002B3A98" w:rsidP="006C03C0">
            <w:pPr>
              <w:rPr>
                <w:rFonts w:asciiTheme="minorHAnsi" w:hAnsiTheme="minorHAnsi" w:cstheme="minorHAnsi"/>
                <w:sz w:val="18"/>
                <w:szCs w:val="18"/>
              </w:rPr>
            </w:pPr>
          </w:p>
        </w:tc>
      </w:tr>
      <w:tr w:rsidR="002B3A98" w:rsidRPr="00F11163" w:rsidTr="00F522AD">
        <w:trPr>
          <w:trHeight w:val="20"/>
          <w:jc w:val="center"/>
        </w:trPr>
        <w:tc>
          <w:tcPr>
            <w:tcW w:w="538" w:type="dxa"/>
            <w:shd w:val="clear" w:color="000000" w:fill="FFFFFF"/>
            <w:noWrap/>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17</w:t>
            </w:r>
          </w:p>
        </w:tc>
        <w:tc>
          <w:tcPr>
            <w:tcW w:w="1552" w:type="dxa"/>
            <w:shd w:val="clear" w:color="000000" w:fill="FFFFFF"/>
            <w:noWrap/>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64 HACH 02</w:t>
            </w:r>
          </w:p>
        </w:tc>
        <w:tc>
          <w:tcPr>
            <w:tcW w:w="2429" w:type="dxa"/>
            <w:shd w:val="clear" w:color="000000" w:fill="FFFFFF"/>
            <w:noWrap/>
            <w:vAlign w:val="center"/>
            <w:hideMark/>
          </w:tcPr>
          <w:p w:rsidR="002B3A98" w:rsidRPr="00F11163" w:rsidRDefault="002B3A98" w:rsidP="006C03C0">
            <w:pPr>
              <w:rPr>
                <w:rFonts w:asciiTheme="minorHAnsi" w:hAnsiTheme="minorHAnsi" w:cstheme="minorHAnsi"/>
                <w:sz w:val="18"/>
                <w:szCs w:val="18"/>
              </w:rPr>
            </w:pPr>
            <w:r w:rsidRPr="00F11163">
              <w:rPr>
                <w:rFonts w:asciiTheme="minorHAnsi" w:hAnsiTheme="minorHAnsi" w:cstheme="minorHAnsi"/>
                <w:sz w:val="18"/>
                <w:szCs w:val="18"/>
              </w:rPr>
              <w:t>HACH LANGE DR 2800</w:t>
            </w:r>
          </w:p>
        </w:tc>
        <w:tc>
          <w:tcPr>
            <w:tcW w:w="3278" w:type="dxa"/>
            <w:shd w:val="clear" w:color="000000" w:fill="FFFFFF"/>
            <w:vAlign w:val="center"/>
            <w:hideMark/>
          </w:tcPr>
          <w:p w:rsidR="002B3A98" w:rsidRPr="00F11163" w:rsidRDefault="002B3A98" w:rsidP="006C03C0">
            <w:pPr>
              <w:rPr>
                <w:rFonts w:asciiTheme="minorHAnsi" w:hAnsiTheme="minorHAnsi" w:cstheme="minorHAnsi"/>
                <w:sz w:val="18"/>
                <w:szCs w:val="18"/>
              </w:rPr>
            </w:pPr>
            <w:r w:rsidRPr="00F11163">
              <w:rPr>
                <w:rFonts w:asciiTheme="minorHAnsi" w:hAnsiTheme="minorHAnsi" w:cstheme="minorHAnsi"/>
                <w:sz w:val="18"/>
                <w:szCs w:val="18"/>
              </w:rPr>
              <w:t>Χ.Υ. Αιγαίου- Τμήμα Χ.Υ. Ρόδου</w:t>
            </w:r>
          </w:p>
        </w:tc>
        <w:tc>
          <w:tcPr>
            <w:tcW w:w="3706" w:type="dxa"/>
            <w:vMerge/>
            <w:vAlign w:val="center"/>
            <w:hideMark/>
          </w:tcPr>
          <w:p w:rsidR="002B3A98" w:rsidRPr="00F11163" w:rsidRDefault="002B3A98" w:rsidP="006C03C0">
            <w:pPr>
              <w:rPr>
                <w:rFonts w:asciiTheme="minorHAnsi" w:hAnsiTheme="minorHAnsi" w:cstheme="minorHAnsi"/>
                <w:sz w:val="18"/>
                <w:szCs w:val="18"/>
              </w:rPr>
            </w:pPr>
          </w:p>
        </w:tc>
        <w:tc>
          <w:tcPr>
            <w:tcW w:w="1675" w:type="dxa"/>
            <w:vMerge/>
            <w:vAlign w:val="center"/>
          </w:tcPr>
          <w:p w:rsidR="002B3A98" w:rsidRPr="00F11163" w:rsidRDefault="002B3A98" w:rsidP="006C03C0">
            <w:pPr>
              <w:rPr>
                <w:rFonts w:asciiTheme="minorHAnsi" w:hAnsiTheme="minorHAnsi" w:cstheme="minorHAnsi"/>
                <w:sz w:val="18"/>
                <w:szCs w:val="18"/>
              </w:rPr>
            </w:pPr>
          </w:p>
        </w:tc>
        <w:tc>
          <w:tcPr>
            <w:tcW w:w="1985" w:type="dxa"/>
            <w:vMerge/>
            <w:vAlign w:val="center"/>
          </w:tcPr>
          <w:p w:rsidR="002B3A98" w:rsidRPr="00F11163" w:rsidRDefault="002B3A98" w:rsidP="006C03C0">
            <w:pPr>
              <w:rPr>
                <w:rFonts w:asciiTheme="minorHAnsi" w:hAnsiTheme="minorHAnsi" w:cstheme="minorHAnsi"/>
                <w:sz w:val="18"/>
                <w:szCs w:val="18"/>
              </w:rPr>
            </w:pPr>
          </w:p>
        </w:tc>
      </w:tr>
      <w:tr w:rsidR="002B3A98" w:rsidRPr="00F11163" w:rsidTr="00F522AD">
        <w:trPr>
          <w:trHeight w:val="20"/>
          <w:jc w:val="center"/>
        </w:trPr>
        <w:tc>
          <w:tcPr>
            <w:tcW w:w="538" w:type="dxa"/>
            <w:shd w:val="clear" w:color="000000" w:fill="FFFFFF"/>
            <w:noWrap/>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18</w:t>
            </w:r>
          </w:p>
        </w:tc>
        <w:tc>
          <w:tcPr>
            <w:tcW w:w="1552" w:type="dxa"/>
            <w:shd w:val="clear" w:color="000000" w:fill="FFFFFF"/>
            <w:noWrap/>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72 ΦΩΤ 01</w:t>
            </w:r>
          </w:p>
        </w:tc>
        <w:tc>
          <w:tcPr>
            <w:tcW w:w="2429" w:type="dxa"/>
            <w:shd w:val="clear" w:color="000000" w:fill="FFFFFF"/>
            <w:vAlign w:val="center"/>
            <w:hideMark/>
          </w:tcPr>
          <w:p w:rsidR="002B3A98" w:rsidRPr="00F11163" w:rsidRDefault="002B3A98" w:rsidP="006C03C0">
            <w:pPr>
              <w:rPr>
                <w:rFonts w:asciiTheme="minorHAnsi" w:hAnsiTheme="minorHAnsi" w:cstheme="minorHAnsi"/>
                <w:sz w:val="18"/>
                <w:szCs w:val="18"/>
              </w:rPr>
            </w:pPr>
            <w:r w:rsidRPr="00F11163">
              <w:rPr>
                <w:rFonts w:asciiTheme="minorHAnsi" w:hAnsiTheme="minorHAnsi" w:cstheme="minorHAnsi"/>
                <w:sz w:val="18"/>
                <w:szCs w:val="18"/>
              </w:rPr>
              <w:t>HACH-LANGE DR2000</w:t>
            </w:r>
          </w:p>
        </w:tc>
        <w:tc>
          <w:tcPr>
            <w:tcW w:w="3278" w:type="dxa"/>
            <w:shd w:val="clear" w:color="000000" w:fill="FFFFFF"/>
            <w:vAlign w:val="center"/>
            <w:hideMark/>
          </w:tcPr>
          <w:p w:rsidR="002B3A98" w:rsidRPr="00F11163" w:rsidRDefault="002B3A98" w:rsidP="006C03C0">
            <w:pPr>
              <w:rPr>
                <w:rFonts w:asciiTheme="minorHAnsi" w:hAnsiTheme="minorHAnsi" w:cstheme="minorHAnsi"/>
                <w:sz w:val="18"/>
                <w:szCs w:val="18"/>
              </w:rPr>
            </w:pPr>
            <w:r w:rsidRPr="00F11163">
              <w:rPr>
                <w:rFonts w:asciiTheme="minorHAnsi" w:hAnsiTheme="minorHAnsi" w:cstheme="minorHAnsi"/>
                <w:sz w:val="18"/>
                <w:szCs w:val="18"/>
              </w:rPr>
              <w:t>Χ.Υ. Αιγαίου- Αυτ.Γρ. Χ.Υ. Χίου</w:t>
            </w:r>
          </w:p>
        </w:tc>
        <w:tc>
          <w:tcPr>
            <w:tcW w:w="3706" w:type="dxa"/>
            <w:vMerge/>
            <w:vAlign w:val="center"/>
            <w:hideMark/>
          </w:tcPr>
          <w:p w:rsidR="002B3A98" w:rsidRPr="00F11163" w:rsidRDefault="002B3A98" w:rsidP="006C03C0">
            <w:pPr>
              <w:rPr>
                <w:rFonts w:asciiTheme="minorHAnsi" w:hAnsiTheme="minorHAnsi" w:cstheme="minorHAnsi"/>
                <w:sz w:val="18"/>
                <w:szCs w:val="18"/>
              </w:rPr>
            </w:pPr>
          </w:p>
        </w:tc>
        <w:tc>
          <w:tcPr>
            <w:tcW w:w="1675" w:type="dxa"/>
            <w:vMerge/>
            <w:vAlign w:val="center"/>
          </w:tcPr>
          <w:p w:rsidR="002B3A98" w:rsidRPr="00F11163" w:rsidRDefault="002B3A98" w:rsidP="006C03C0">
            <w:pPr>
              <w:rPr>
                <w:rFonts w:asciiTheme="minorHAnsi" w:hAnsiTheme="minorHAnsi" w:cstheme="minorHAnsi"/>
                <w:sz w:val="18"/>
                <w:szCs w:val="18"/>
              </w:rPr>
            </w:pPr>
          </w:p>
        </w:tc>
        <w:tc>
          <w:tcPr>
            <w:tcW w:w="1985" w:type="dxa"/>
            <w:vMerge/>
            <w:vAlign w:val="center"/>
          </w:tcPr>
          <w:p w:rsidR="002B3A98" w:rsidRPr="00F11163" w:rsidRDefault="002B3A98" w:rsidP="006C03C0">
            <w:pPr>
              <w:rPr>
                <w:rFonts w:asciiTheme="minorHAnsi" w:hAnsiTheme="minorHAnsi" w:cstheme="minorHAnsi"/>
                <w:sz w:val="18"/>
                <w:szCs w:val="18"/>
              </w:rPr>
            </w:pPr>
          </w:p>
        </w:tc>
      </w:tr>
      <w:tr w:rsidR="002B3A98" w:rsidRPr="00F11163" w:rsidTr="00F522AD">
        <w:trPr>
          <w:trHeight w:val="20"/>
          <w:jc w:val="center"/>
        </w:trPr>
        <w:tc>
          <w:tcPr>
            <w:tcW w:w="538" w:type="dxa"/>
            <w:shd w:val="clear" w:color="000000" w:fill="FFFFFF"/>
            <w:noWrap/>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19</w:t>
            </w:r>
          </w:p>
        </w:tc>
        <w:tc>
          <w:tcPr>
            <w:tcW w:w="1552" w:type="dxa"/>
            <w:shd w:val="clear" w:color="000000" w:fill="FFFFFF"/>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59 68 UV /VIS 02</w:t>
            </w:r>
          </w:p>
        </w:tc>
        <w:tc>
          <w:tcPr>
            <w:tcW w:w="2429" w:type="dxa"/>
            <w:shd w:val="clear" w:color="000000" w:fill="FFFFFF"/>
            <w:vAlign w:val="center"/>
            <w:hideMark/>
          </w:tcPr>
          <w:p w:rsidR="002B3A98" w:rsidRPr="00F11163" w:rsidRDefault="002B3A98" w:rsidP="006C03C0">
            <w:pPr>
              <w:rPr>
                <w:rFonts w:asciiTheme="minorHAnsi" w:hAnsiTheme="minorHAnsi" w:cstheme="minorHAnsi"/>
                <w:sz w:val="18"/>
                <w:szCs w:val="18"/>
              </w:rPr>
            </w:pPr>
            <w:r w:rsidRPr="00F11163">
              <w:rPr>
                <w:rFonts w:asciiTheme="minorHAnsi" w:hAnsiTheme="minorHAnsi" w:cstheme="minorHAnsi"/>
                <w:sz w:val="18"/>
                <w:szCs w:val="18"/>
              </w:rPr>
              <w:t>HACH-LANGE DR2800</w:t>
            </w:r>
          </w:p>
        </w:tc>
        <w:tc>
          <w:tcPr>
            <w:tcW w:w="3278" w:type="dxa"/>
            <w:vMerge w:val="restart"/>
            <w:shd w:val="clear" w:color="000000" w:fill="FFFFFF"/>
            <w:vAlign w:val="center"/>
            <w:hideMark/>
          </w:tcPr>
          <w:p w:rsidR="002B3A98" w:rsidRPr="00F11163" w:rsidRDefault="002B3A98" w:rsidP="006C03C0">
            <w:pPr>
              <w:rPr>
                <w:rFonts w:asciiTheme="minorHAnsi" w:hAnsiTheme="minorHAnsi" w:cstheme="minorHAnsi"/>
                <w:sz w:val="18"/>
                <w:szCs w:val="18"/>
              </w:rPr>
            </w:pPr>
            <w:r w:rsidRPr="00F11163">
              <w:rPr>
                <w:rFonts w:asciiTheme="minorHAnsi" w:hAnsiTheme="minorHAnsi" w:cstheme="minorHAnsi"/>
                <w:sz w:val="18"/>
                <w:szCs w:val="18"/>
              </w:rPr>
              <w:t>Χ.Υ.Πελοποννήσου-Δ.Ελλάδος &amp; Ιονίου,   Αυτ. Γρ.Χ.Υ. Τρίπολης</w:t>
            </w:r>
          </w:p>
        </w:tc>
        <w:tc>
          <w:tcPr>
            <w:tcW w:w="3706" w:type="dxa"/>
            <w:vMerge/>
            <w:vAlign w:val="center"/>
            <w:hideMark/>
          </w:tcPr>
          <w:p w:rsidR="002B3A98" w:rsidRPr="00F11163" w:rsidRDefault="002B3A98" w:rsidP="006C03C0">
            <w:pPr>
              <w:rPr>
                <w:rFonts w:asciiTheme="minorHAnsi" w:hAnsiTheme="minorHAnsi" w:cstheme="minorHAnsi"/>
                <w:sz w:val="18"/>
                <w:szCs w:val="18"/>
              </w:rPr>
            </w:pPr>
          </w:p>
        </w:tc>
        <w:tc>
          <w:tcPr>
            <w:tcW w:w="1675" w:type="dxa"/>
            <w:vMerge/>
            <w:vAlign w:val="center"/>
          </w:tcPr>
          <w:p w:rsidR="002B3A98" w:rsidRPr="00F11163" w:rsidRDefault="002B3A98" w:rsidP="006C03C0">
            <w:pPr>
              <w:rPr>
                <w:rFonts w:asciiTheme="minorHAnsi" w:hAnsiTheme="minorHAnsi" w:cstheme="minorHAnsi"/>
                <w:sz w:val="18"/>
                <w:szCs w:val="18"/>
              </w:rPr>
            </w:pPr>
          </w:p>
        </w:tc>
        <w:tc>
          <w:tcPr>
            <w:tcW w:w="1985" w:type="dxa"/>
            <w:vMerge/>
            <w:vAlign w:val="center"/>
          </w:tcPr>
          <w:p w:rsidR="002B3A98" w:rsidRPr="00F11163" w:rsidRDefault="002B3A98" w:rsidP="006C03C0">
            <w:pPr>
              <w:rPr>
                <w:rFonts w:asciiTheme="minorHAnsi" w:hAnsiTheme="minorHAnsi" w:cstheme="minorHAnsi"/>
                <w:sz w:val="18"/>
                <w:szCs w:val="18"/>
              </w:rPr>
            </w:pPr>
          </w:p>
        </w:tc>
      </w:tr>
      <w:tr w:rsidR="002B3A98" w:rsidRPr="00F11163" w:rsidTr="00F522AD">
        <w:trPr>
          <w:trHeight w:val="20"/>
          <w:jc w:val="center"/>
        </w:trPr>
        <w:tc>
          <w:tcPr>
            <w:tcW w:w="538" w:type="dxa"/>
            <w:shd w:val="clear" w:color="000000" w:fill="FFFFFF"/>
            <w:noWrap/>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20</w:t>
            </w:r>
          </w:p>
        </w:tc>
        <w:tc>
          <w:tcPr>
            <w:tcW w:w="1552" w:type="dxa"/>
            <w:shd w:val="clear" w:color="000000" w:fill="FFFFFF"/>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59 68 UV/VIS 01</w:t>
            </w:r>
          </w:p>
        </w:tc>
        <w:tc>
          <w:tcPr>
            <w:tcW w:w="2429" w:type="dxa"/>
            <w:shd w:val="clear" w:color="000000" w:fill="FFFFFF"/>
            <w:vAlign w:val="center"/>
            <w:hideMark/>
          </w:tcPr>
          <w:p w:rsidR="002B3A98" w:rsidRPr="00F11163" w:rsidRDefault="002B3A98" w:rsidP="006C03C0">
            <w:pPr>
              <w:rPr>
                <w:rFonts w:asciiTheme="minorHAnsi" w:hAnsiTheme="minorHAnsi" w:cstheme="minorHAnsi"/>
                <w:sz w:val="18"/>
                <w:szCs w:val="18"/>
              </w:rPr>
            </w:pPr>
            <w:r w:rsidRPr="00F11163">
              <w:rPr>
                <w:rFonts w:asciiTheme="minorHAnsi" w:hAnsiTheme="minorHAnsi" w:cstheme="minorHAnsi"/>
                <w:sz w:val="18"/>
                <w:szCs w:val="18"/>
              </w:rPr>
              <w:t>HACH-LANGE DR2800</w:t>
            </w:r>
          </w:p>
        </w:tc>
        <w:tc>
          <w:tcPr>
            <w:tcW w:w="3278" w:type="dxa"/>
            <w:vMerge/>
            <w:vAlign w:val="center"/>
            <w:hideMark/>
          </w:tcPr>
          <w:p w:rsidR="002B3A98" w:rsidRPr="00F11163" w:rsidRDefault="002B3A98" w:rsidP="006C03C0">
            <w:pPr>
              <w:rPr>
                <w:rFonts w:asciiTheme="minorHAnsi" w:hAnsiTheme="minorHAnsi" w:cstheme="minorHAnsi"/>
                <w:sz w:val="18"/>
                <w:szCs w:val="18"/>
              </w:rPr>
            </w:pPr>
          </w:p>
        </w:tc>
        <w:tc>
          <w:tcPr>
            <w:tcW w:w="3706" w:type="dxa"/>
            <w:vMerge/>
            <w:vAlign w:val="center"/>
            <w:hideMark/>
          </w:tcPr>
          <w:p w:rsidR="002B3A98" w:rsidRPr="00F11163" w:rsidRDefault="002B3A98" w:rsidP="006C03C0">
            <w:pPr>
              <w:rPr>
                <w:rFonts w:asciiTheme="minorHAnsi" w:hAnsiTheme="minorHAnsi" w:cstheme="minorHAnsi"/>
                <w:sz w:val="18"/>
                <w:szCs w:val="18"/>
              </w:rPr>
            </w:pPr>
          </w:p>
        </w:tc>
        <w:tc>
          <w:tcPr>
            <w:tcW w:w="1675" w:type="dxa"/>
            <w:vMerge/>
            <w:vAlign w:val="center"/>
          </w:tcPr>
          <w:p w:rsidR="002B3A98" w:rsidRPr="00F11163" w:rsidRDefault="002B3A98" w:rsidP="006C03C0">
            <w:pPr>
              <w:rPr>
                <w:rFonts w:asciiTheme="minorHAnsi" w:hAnsiTheme="minorHAnsi" w:cstheme="minorHAnsi"/>
                <w:sz w:val="18"/>
                <w:szCs w:val="18"/>
              </w:rPr>
            </w:pPr>
          </w:p>
        </w:tc>
        <w:tc>
          <w:tcPr>
            <w:tcW w:w="1985" w:type="dxa"/>
            <w:vMerge/>
            <w:vAlign w:val="center"/>
          </w:tcPr>
          <w:p w:rsidR="002B3A98" w:rsidRPr="00F11163" w:rsidRDefault="002B3A98" w:rsidP="006C03C0">
            <w:pPr>
              <w:rPr>
                <w:rFonts w:asciiTheme="minorHAnsi" w:hAnsiTheme="minorHAnsi" w:cstheme="minorHAnsi"/>
                <w:sz w:val="18"/>
                <w:szCs w:val="18"/>
              </w:rPr>
            </w:pPr>
          </w:p>
        </w:tc>
      </w:tr>
      <w:tr w:rsidR="002B3A98" w:rsidRPr="00F11163" w:rsidTr="00F522AD">
        <w:trPr>
          <w:trHeight w:val="20"/>
          <w:jc w:val="center"/>
        </w:trPr>
        <w:tc>
          <w:tcPr>
            <w:tcW w:w="538" w:type="dxa"/>
            <w:shd w:val="clear" w:color="000000" w:fill="FFFFFF"/>
            <w:noWrap/>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21</w:t>
            </w:r>
          </w:p>
        </w:tc>
        <w:tc>
          <w:tcPr>
            <w:tcW w:w="1552" w:type="dxa"/>
            <w:shd w:val="clear" w:color="000000" w:fill="FFFFFF"/>
            <w:noWrap/>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43 00 UV/Vis 04</w:t>
            </w:r>
          </w:p>
        </w:tc>
        <w:tc>
          <w:tcPr>
            <w:tcW w:w="2429" w:type="dxa"/>
            <w:shd w:val="clear" w:color="000000" w:fill="FFFFFF"/>
            <w:vAlign w:val="center"/>
            <w:hideMark/>
          </w:tcPr>
          <w:p w:rsidR="002B3A98" w:rsidRPr="00F11163" w:rsidRDefault="002B3A98" w:rsidP="006C03C0">
            <w:pPr>
              <w:rPr>
                <w:rFonts w:asciiTheme="minorHAnsi" w:hAnsiTheme="minorHAnsi" w:cstheme="minorHAnsi"/>
                <w:sz w:val="18"/>
                <w:szCs w:val="18"/>
              </w:rPr>
            </w:pPr>
            <w:r w:rsidRPr="00F11163">
              <w:rPr>
                <w:rFonts w:asciiTheme="minorHAnsi" w:hAnsiTheme="minorHAnsi" w:cstheme="minorHAnsi"/>
                <w:sz w:val="18"/>
                <w:szCs w:val="18"/>
              </w:rPr>
              <w:t>MERCK   NOVA 60</w:t>
            </w:r>
          </w:p>
        </w:tc>
        <w:tc>
          <w:tcPr>
            <w:tcW w:w="3278" w:type="dxa"/>
            <w:vMerge w:val="restart"/>
            <w:shd w:val="clear" w:color="000000" w:fill="FFFFFF"/>
            <w:vAlign w:val="center"/>
            <w:hideMark/>
          </w:tcPr>
          <w:p w:rsidR="002B3A98" w:rsidRPr="00F11163" w:rsidRDefault="002B3A98" w:rsidP="006C03C0">
            <w:pPr>
              <w:rPr>
                <w:rFonts w:asciiTheme="minorHAnsi" w:hAnsiTheme="minorHAnsi" w:cstheme="minorHAnsi"/>
                <w:sz w:val="18"/>
                <w:szCs w:val="18"/>
              </w:rPr>
            </w:pPr>
            <w:r w:rsidRPr="00F11163">
              <w:rPr>
                <w:rFonts w:asciiTheme="minorHAnsi" w:hAnsiTheme="minorHAnsi" w:cstheme="minorHAnsi"/>
                <w:sz w:val="18"/>
                <w:szCs w:val="18"/>
              </w:rPr>
              <w:t>Χ.Υ. Ηπείρου - Δυτ. Μακεδονίας, Ιωάννινα</w:t>
            </w:r>
          </w:p>
        </w:tc>
        <w:tc>
          <w:tcPr>
            <w:tcW w:w="3706" w:type="dxa"/>
            <w:vMerge/>
            <w:vAlign w:val="center"/>
            <w:hideMark/>
          </w:tcPr>
          <w:p w:rsidR="002B3A98" w:rsidRPr="00F11163" w:rsidRDefault="002B3A98" w:rsidP="006C03C0">
            <w:pPr>
              <w:rPr>
                <w:rFonts w:asciiTheme="minorHAnsi" w:hAnsiTheme="minorHAnsi" w:cstheme="minorHAnsi"/>
                <w:sz w:val="18"/>
                <w:szCs w:val="18"/>
              </w:rPr>
            </w:pPr>
          </w:p>
        </w:tc>
        <w:tc>
          <w:tcPr>
            <w:tcW w:w="1675" w:type="dxa"/>
            <w:vMerge/>
            <w:vAlign w:val="center"/>
          </w:tcPr>
          <w:p w:rsidR="002B3A98" w:rsidRPr="00F11163" w:rsidRDefault="002B3A98" w:rsidP="006C03C0">
            <w:pPr>
              <w:rPr>
                <w:rFonts w:asciiTheme="minorHAnsi" w:hAnsiTheme="minorHAnsi" w:cstheme="minorHAnsi"/>
                <w:sz w:val="18"/>
                <w:szCs w:val="18"/>
              </w:rPr>
            </w:pPr>
          </w:p>
        </w:tc>
        <w:tc>
          <w:tcPr>
            <w:tcW w:w="1985" w:type="dxa"/>
            <w:vMerge/>
            <w:vAlign w:val="center"/>
          </w:tcPr>
          <w:p w:rsidR="002B3A98" w:rsidRPr="00F11163" w:rsidRDefault="002B3A98" w:rsidP="006C03C0">
            <w:pPr>
              <w:rPr>
                <w:rFonts w:asciiTheme="minorHAnsi" w:hAnsiTheme="minorHAnsi" w:cstheme="minorHAnsi"/>
                <w:sz w:val="18"/>
                <w:szCs w:val="18"/>
              </w:rPr>
            </w:pPr>
          </w:p>
        </w:tc>
      </w:tr>
      <w:tr w:rsidR="002B3A98" w:rsidRPr="00F11163" w:rsidTr="00F522AD">
        <w:trPr>
          <w:trHeight w:val="20"/>
          <w:jc w:val="center"/>
        </w:trPr>
        <w:tc>
          <w:tcPr>
            <w:tcW w:w="538" w:type="dxa"/>
            <w:shd w:val="clear" w:color="000000" w:fill="FFFFFF"/>
            <w:noWrap/>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22</w:t>
            </w:r>
          </w:p>
        </w:tc>
        <w:tc>
          <w:tcPr>
            <w:tcW w:w="1552" w:type="dxa"/>
            <w:shd w:val="clear" w:color="000000" w:fill="FFFFFF"/>
            <w:noWrap/>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43 00 UV/Vis 05</w:t>
            </w:r>
          </w:p>
        </w:tc>
        <w:tc>
          <w:tcPr>
            <w:tcW w:w="2429" w:type="dxa"/>
            <w:shd w:val="clear" w:color="000000" w:fill="FFFFFF"/>
            <w:noWrap/>
            <w:vAlign w:val="center"/>
            <w:hideMark/>
          </w:tcPr>
          <w:p w:rsidR="002B3A98" w:rsidRPr="00F11163" w:rsidRDefault="002B3A98" w:rsidP="006C03C0">
            <w:pPr>
              <w:rPr>
                <w:rFonts w:asciiTheme="minorHAnsi" w:hAnsiTheme="minorHAnsi" w:cstheme="minorHAnsi"/>
                <w:sz w:val="18"/>
                <w:szCs w:val="18"/>
              </w:rPr>
            </w:pPr>
            <w:r w:rsidRPr="00F11163">
              <w:rPr>
                <w:rFonts w:asciiTheme="minorHAnsi" w:hAnsiTheme="minorHAnsi" w:cstheme="minorHAnsi"/>
                <w:sz w:val="18"/>
                <w:szCs w:val="18"/>
              </w:rPr>
              <w:t>HACH-LANGE DR2800</w:t>
            </w:r>
          </w:p>
        </w:tc>
        <w:tc>
          <w:tcPr>
            <w:tcW w:w="3278" w:type="dxa"/>
            <w:vMerge/>
            <w:vAlign w:val="center"/>
            <w:hideMark/>
          </w:tcPr>
          <w:p w:rsidR="002B3A98" w:rsidRPr="00F11163" w:rsidRDefault="002B3A98" w:rsidP="006C03C0">
            <w:pPr>
              <w:rPr>
                <w:rFonts w:asciiTheme="minorHAnsi" w:hAnsiTheme="minorHAnsi" w:cstheme="minorHAnsi"/>
                <w:sz w:val="18"/>
                <w:szCs w:val="18"/>
              </w:rPr>
            </w:pPr>
          </w:p>
        </w:tc>
        <w:tc>
          <w:tcPr>
            <w:tcW w:w="3706" w:type="dxa"/>
            <w:vMerge/>
            <w:vAlign w:val="center"/>
            <w:hideMark/>
          </w:tcPr>
          <w:p w:rsidR="002B3A98" w:rsidRPr="00F11163" w:rsidRDefault="002B3A98" w:rsidP="006C03C0">
            <w:pPr>
              <w:rPr>
                <w:rFonts w:asciiTheme="minorHAnsi" w:hAnsiTheme="minorHAnsi" w:cstheme="minorHAnsi"/>
                <w:sz w:val="18"/>
                <w:szCs w:val="18"/>
              </w:rPr>
            </w:pPr>
          </w:p>
        </w:tc>
        <w:tc>
          <w:tcPr>
            <w:tcW w:w="1675" w:type="dxa"/>
            <w:vMerge/>
            <w:vAlign w:val="center"/>
          </w:tcPr>
          <w:p w:rsidR="002B3A98" w:rsidRPr="00F11163" w:rsidRDefault="002B3A98" w:rsidP="006C03C0">
            <w:pPr>
              <w:rPr>
                <w:rFonts w:asciiTheme="minorHAnsi" w:hAnsiTheme="minorHAnsi" w:cstheme="minorHAnsi"/>
                <w:sz w:val="18"/>
                <w:szCs w:val="18"/>
              </w:rPr>
            </w:pPr>
          </w:p>
        </w:tc>
        <w:tc>
          <w:tcPr>
            <w:tcW w:w="1985" w:type="dxa"/>
            <w:vMerge/>
            <w:vAlign w:val="center"/>
          </w:tcPr>
          <w:p w:rsidR="002B3A98" w:rsidRPr="00F11163" w:rsidRDefault="002B3A98" w:rsidP="006C03C0">
            <w:pPr>
              <w:rPr>
                <w:rFonts w:asciiTheme="minorHAnsi" w:hAnsiTheme="minorHAnsi" w:cstheme="minorHAnsi"/>
                <w:sz w:val="18"/>
                <w:szCs w:val="18"/>
              </w:rPr>
            </w:pPr>
          </w:p>
        </w:tc>
      </w:tr>
      <w:tr w:rsidR="002B3A98" w:rsidRPr="00F11163" w:rsidTr="00F522AD">
        <w:trPr>
          <w:trHeight w:val="20"/>
          <w:jc w:val="center"/>
        </w:trPr>
        <w:tc>
          <w:tcPr>
            <w:tcW w:w="538" w:type="dxa"/>
            <w:shd w:val="clear" w:color="000000" w:fill="FFFFFF"/>
            <w:noWrap/>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23</w:t>
            </w:r>
          </w:p>
        </w:tc>
        <w:tc>
          <w:tcPr>
            <w:tcW w:w="1552" w:type="dxa"/>
            <w:shd w:val="clear" w:color="000000" w:fill="FFFFFF"/>
            <w:noWrap/>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43 00 UV/Vis 02</w:t>
            </w:r>
          </w:p>
        </w:tc>
        <w:tc>
          <w:tcPr>
            <w:tcW w:w="2429" w:type="dxa"/>
            <w:shd w:val="clear" w:color="000000" w:fill="FFFFFF"/>
            <w:noWrap/>
            <w:vAlign w:val="center"/>
            <w:hideMark/>
          </w:tcPr>
          <w:p w:rsidR="002B3A98" w:rsidRPr="00F11163" w:rsidRDefault="002B3A98" w:rsidP="006C03C0">
            <w:pPr>
              <w:rPr>
                <w:rFonts w:asciiTheme="minorHAnsi" w:hAnsiTheme="minorHAnsi" w:cstheme="minorHAnsi"/>
                <w:sz w:val="18"/>
                <w:szCs w:val="18"/>
              </w:rPr>
            </w:pPr>
            <w:r w:rsidRPr="00F11163">
              <w:rPr>
                <w:rFonts w:asciiTheme="minorHAnsi" w:hAnsiTheme="minorHAnsi" w:cstheme="minorHAnsi"/>
                <w:sz w:val="18"/>
                <w:szCs w:val="18"/>
              </w:rPr>
              <w:t>SHIMADZU UV-1800</w:t>
            </w:r>
          </w:p>
        </w:tc>
        <w:tc>
          <w:tcPr>
            <w:tcW w:w="3278" w:type="dxa"/>
            <w:vMerge/>
            <w:vAlign w:val="center"/>
            <w:hideMark/>
          </w:tcPr>
          <w:p w:rsidR="002B3A98" w:rsidRPr="00F11163" w:rsidRDefault="002B3A98" w:rsidP="006C03C0">
            <w:pPr>
              <w:rPr>
                <w:rFonts w:asciiTheme="minorHAnsi" w:hAnsiTheme="minorHAnsi" w:cstheme="minorHAnsi"/>
                <w:sz w:val="18"/>
                <w:szCs w:val="18"/>
              </w:rPr>
            </w:pPr>
          </w:p>
        </w:tc>
        <w:tc>
          <w:tcPr>
            <w:tcW w:w="3706" w:type="dxa"/>
            <w:vMerge/>
            <w:vAlign w:val="center"/>
            <w:hideMark/>
          </w:tcPr>
          <w:p w:rsidR="002B3A98" w:rsidRPr="00F11163" w:rsidRDefault="002B3A98" w:rsidP="006C03C0">
            <w:pPr>
              <w:rPr>
                <w:rFonts w:asciiTheme="minorHAnsi" w:hAnsiTheme="minorHAnsi" w:cstheme="minorHAnsi"/>
                <w:sz w:val="18"/>
                <w:szCs w:val="18"/>
              </w:rPr>
            </w:pPr>
          </w:p>
        </w:tc>
        <w:tc>
          <w:tcPr>
            <w:tcW w:w="1675" w:type="dxa"/>
            <w:vMerge/>
            <w:vAlign w:val="center"/>
          </w:tcPr>
          <w:p w:rsidR="002B3A98" w:rsidRPr="00F11163" w:rsidRDefault="002B3A98" w:rsidP="006C03C0">
            <w:pPr>
              <w:rPr>
                <w:rFonts w:asciiTheme="minorHAnsi" w:hAnsiTheme="minorHAnsi" w:cstheme="minorHAnsi"/>
                <w:sz w:val="18"/>
                <w:szCs w:val="18"/>
              </w:rPr>
            </w:pPr>
          </w:p>
        </w:tc>
        <w:tc>
          <w:tcPr>
            <w:tcW w:w="1985" w:type="dxa"/>
            <w:vMerge/>
            <w:vAlign w:val="center"/>
          </w:tcPr>
          <w:p w:rsidR="002B3A98" w:rsidRPr="00F11163" w:rsidRDefault="002B3A98" w:rsidP="006C03C0">
            <w:pPr>
              <w:rPr>
                <w:rFonts w:asciiTheme="minorHAnsi" w:hAnsiTheme="minorHAnsi" w:cstheme="minorHAnsi"/>
                <w:sz w:val="18"/>
                <w:szCs w:val="18"/>
              </w:rPr>
            </w:pPr>
          </w:p>
        </w:tc>
      </w:tr>
      <w:tr w:rsidR="002B3A98" w:rsidRPr="00F11163" w:rsidTr="00F522AD">
        <w:trPr>
          <w:trHeight w:val="20"/>
          <w:jc w:val="center"/>
        </w:trPr>
        <w:tc>
          <w:tcPr>
            <w:tcW w:w="538" w:type="dxa"/>
            <w:shd w:val="clear" w:color="000000" w:fill="FFFFFF"/>
            <w:noWrap/>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24</w:t>
            </w:r>
          </w:p>
        </w:tc>
        <w:tc>
          <w:tcPr>
            <w:tcW w:w="1552" w:type="dxa"/>
            <w:shd w:val="clear" w:color="000000" w:fill="FFFFFF"/>
            <w:noWrap/>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69 ΦΣΜ 01</w:t>
            </w:r>
          </w:p>
        </w:tc>
        <w:tc>
          <w:tcPr>
            <w:tcW w:w="2429" w:type="dxa"/>
            <w:shd w:val="clear" w:color="000000" w:fill="FFFFFF"/>
            <w:noWrap/>
            <w:vAlign w:val="center"/>
            <w:hideMark/>
          </w:tcPr>
          <w:p w:rsidR="002B3A98" w:rsidRPr="00F11163" w:rsidRDefault="002B3A98" w:rsidP="006C03C0">
            <w:pPr>
              <w:rPr>
                <w:rFonts w:asciiTheme="minorHAnsi" w:hAnsiTheme="minorHAnsi" w:cstheme="minorHAnsi"/>
                <w:sz w:val="18"/>
                <w:szCs w:val="18"/>
              </w:rPr>
            </w:pPr>
            <w:r w:rsidRPr="00F11163">
              <w:rPr>
                <w:rFonts w:asciiTheme="minorHAnsi" w:hAnsiTheme="minorHAnsi" w:cstheme="minorHAnsi"/>
                <w:sz w:val="18"/>
                <w:szCs w:val="18"/>
              </w:rPr>
              <w:t xml:space="preserve">MERCK NOVA 60 </w:t>
            </w:r>
          </w:p>
        </w:tc>
        <w:tc>
          <w:tcPr>
            <w:tcW w:w="3278" w:type="dxa"/>
            <w:vMerge w:val="restart"/>
            <w:shd w:val="clear" w:color="000000" w:fill="FFFFFF"/>
            <w:vAlign w:val="center"/>
            <w:hideMark/>
          </w:tcPr>
          <w:p w:rsidR="002B3A98" w:rsidRPr="00F11163" w:rsidRDefault="002B3A98" w:rsidP="006C03C0">
            <w:pPr>
              <w:rPr>
                <w:rFonts w:asciiTheme="minorHAnsi" w:hAnsiTheme="minorHAnsi" w:cstheme="minorHAnsi"/>
                <w:sz w:val="18"/>
                <w:szCs w:val="18"/>
              </w:rPr>
            </w:pPr>
            <w:r w:rsidRPr="00F11163">
              <w:rPr>
                <w:rFonts w:asciiTheme="minorHAnsi" w:hAnsiTheme="minorHAnsi" w:cstheme="minorHAnsi"/>
                <w:sz w:val="18"/>
                <w:szCs w:val="18"/>
              </w:rPr>
              <w:t>Χ.Υ. Ηπείρου - Δυτ. Μακεδονίας – Αυτ. Γρ.Χ.Υ. Φλώρινας</w:t>
            </w:r>
          </w:p>
        </w:tc>
        <w:tc>
          <w:tcPr>
            <w:tcW w:w="3706" w:type="dxa"/>
            <w:vMerge/>
            <w:vAlign w:val="center"/>
            <w:hideMark/>
          </w:tcPr>
          <w:p w:rsidR="002B3A98" w:rsidRPr="00F11163" w:rsidRDefault="002B3A98" w:rsidP="006C03C0">
            <w:pPr>
              <w:rPr>
                <w:rFonts w:asciiTheme="minorHAnsi" w:hAnsiTheme="minorHAnsi" w:cstheme="minorHAnsi"/>
                <w:sz w:val="18"/>
                <w:szCs w:val="18"/>
              </w:rPr>
            </w:pPr>
          </w:p>
        </w:tc>
        <w:tc>
          <w:tcPr>
            <w:tcW w:w="1675" w:type="dxa"/>
            <w:vMerge/>
            <w:vAlign w:val="center"/>
          </w:tcPr>
          <w:p w:rsidR="002B3A98" w:rsidRPr="00F11163" w:rsidRDefault="002B3A98" w:rsidP="006C03C0">
            <w:pPr>
              <w:rPr>
                <w:rFonts w:asciiTheme="minorHAnsi" w:hAnsiTheme="minorHAnsi" w:cstheme="minorHAnsi"/>
                <w:sz w:val="18"/>
                <w:szCs w:val="18"/>
              </w:rPr>
            </w:pPr>
          </w:p>
        </w:tc>
        <w:tc>
          <w:tcPr>
            <w:tcW w:w="1985" w:type="dxa"/>
            <w:vMerge/>
            <w:vAlign w:val="center"/>
          </w:tcPr>
          <w:p w:rsidR="002B3A98" w:rsidRPr="00F11163" w:rsidRDefault="002B3A98" w:rsidP="006C03C0">
            <w:pPr>
              <w:rPr>
                <w:rFonts w:asciiTheme="minorHAnsi" w:hAnsiTheme="minorHAnsi" w:cstheme="minorHAnsi"/>
                <w:sz w:val="18"/>
                <w:szCs w:val="18"/>
              </w:rPr>
            </w:pPr>
          </w:p>
        </w:tc>
      </w:tr>
      <w:tr w:rsidR="002B3A98" w:rsidRPr="00F11163" w:rsidTr="00F522AD">
        <w:trPr>
          <w:trHeight w:val="20"/>
          <w:jc w:val="center"/>
        </w:trPr>
        <w:tc>
          <w:tcPr>
            <w:tcW w:w="538" w:type="dxa"/>
            <w:shd w:val="clear" w:color="000000" w:fill="FFFFFF"/>
            <w:noWrap/>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lastRenderedPageBreak/>
              <w:t>25</w:t>
            </w:r>
          </w:p>
        </w:tc>
        <w:tc>
          <w:tcPr>
            <w:tcW w:w="1552" w:type="dxa"/>
            <w:shd w:val="clear" w:color="000000" w:fill="FFFFFF"/>
            <w:noWrap/>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69 ΦΣΜ 02</w:t>
            </w:r>
          </w:p>
        </w:tc>
        <w:tc>
          <w:tcPr>
            <w:tcW w:w="2429" w:type="dxa"/>
            <w:shd w:val="clear" w:color="000000" w:fill="FFFFFF"/>
            <w:noWrap/>
            <w:vAlign w:val="center"/>
            <w:hideMark/>
          </w:tcPr>
          <w:p w:rsidR="002B3A98" w:rsidRPr="00F11163" w:rsidRDefault="002B3A98" w:rsidP="006C03C0">
            <w:pPr>
              <w:rPr>
                <w:rFonts w:asciiTheme="minorHAnsi" w:hAnsiTheme="minorHAnsi" w:cstheme="minorHAnsi"/>
                <w:sz w:val="18"/>
                <w:szCs w:val="18"/>
              </w:rPr>
            </w:pPr>
            <w:r w:rsidRPr="00F11163">
              <w:rPr>
                <w:rFonts w:asciiTheme="minorHAnsi" w:hAnsiTheme="minorHAnsi" w:cstheme="minorHAnsi"/>
                <w:sz w:val="18"/>
                <w:szCs w:val="18"/>
              </w:rPr>
              <w:t>MERCK NOVA 60</w:t>
            </w:r>
          </w:p>
        </w:tc>
        <w:tc>
          <w:tcPr>
            <w:tcW w:w="3278" w:type="dxa"/>
            <w:vMerge/>
            <w:vAlign w:val="center"/>
            <w:hideMark/>
          </w:tcPr>
          <w:p w:rsidR="002B3A98" w:rsidRPr="00F11163" w:rsidRDefault="002B3A98" w:rsidP="006C03C0">
            <w:pPr>
              <w:rPr>
                <w:rFonts w:asciiTheme="minorHAnsi" w:hAnsiTheme="minorHAnsi" w:cstheme="minorHAnsi"/>
                <w:sz w:val="18"/>
                <w:szCs w:val="18"/>
              </w:rPr>
            </w:pPr>
          </w:p>
        </w:tc>
        <w:tc>
          <w:tcPr>
            <w:tcW w:w="3706" w:type="dxa"/>
            <w:vMerge/>
            <w:vAlign w:val="center"/>
            <w:hideMark/>
          </w:tcPr>
          <w:p w:rsidR="002B3A98" w:rsidRPr="00F11163" w:rsidRDefault="002B3A98" w:rsidP="006C03C0">
            <w:pPr>
              <w:rPr>
                <w:rFonts w:asciiTheme="minorHAnsi" w:hAnsiTheme="minorHAnsi" w:cstheme="minorHAnsi"/>
                <w:sz w:val="18"/>
                <w:szCs w:val="18"/>
              </w:rPr>
            </w:pPr>
          </w:p>
        </w:tc>
        <w:tc>
          <w:tcPr>
            <w:tcW w:w="1675" w:type="dxa"/>
            <w:vMerge/>
            <w:vAlign w:val="center"/>
          </w:tcPr>
          <w:p w:rsidR="002B3A98" w:rsidRPr="00F11163" w:rsidRDefault="002B3A98" w:rsidP="006C03C0">
            <w:pPr>
              <w:rPr>
                <w:rFonts w:asciiTheme="minorHAnsi" w:hAnsiTheme="minorHAnsi" w:cstheme="minorHAnsi"/>
                <w:sz w:val="18"/>
                <w:szCs w:val="18"/>
              </w:rPr>
            </w:pPr>
          </w:p>
        </w:tc>
        <w:tc>
          <w:tcPr>
            <w:tcW w:w="1985" w:type="dxa"/>
            <w:vMerge/>
            <w:vAlign w:val="center"/>
          </w:tcPr>
          <w:p w:rsidR="002B3A98" w:rsidRPr="00F11163" w:rsidRDefault="002B3A98" w:rsidP="006C03C0">
            <w:pPr>
              <w:rPr>
                <w:rFonts w:asciiTheme="minorHAnsi" w:hAnsiTheme="minorHAnsi" w:cstheme="minorHAnsi"/>
                <w:sz w:val="18"/>
                <w:szCs w:val="18"/>
              </w:rPr>
            </w:pPr>
          </w:p>
        </w:tc>
      </w:tr>
      <w:tr w:rsidR="002B3A98" w:rsidRPr="00F11163" w:rsidTr="00F522AD">
        <w:trPr>
          <w:trHeight w:val="20"/>
          <w:jc w:val="center"/>
        </w:trPr>
        <w:tc>
          <w:tcPr>
            <w:tcW w:w="538" w:type="dxa"/>
            <w:shd w:val="clear" w:color="000000" w:fill="FFFFFF"/>
            <w:noWrap/>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26</w:t>
            </w:r>
          </w:p>
        </w:tc>
        <w:tc>
          <w:tcPr>
            <w:tcW w:w="1552" w:type="dxa"/>
            <w:shd w:val="clear" w:color="000000" w:fill="FFFFFF"/>
            <w:noWrap/>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69 ΦΣΜ 04</w:t>
            </w:r>
          </w:p>
        </w:tc>
        <w:tc>
          <w:tcPr>
            <w:tcW w:w="2429" w:type="dxa"/>
            <w:shd w:val="clear" w:color="000000" w:fill="FFFFFF"/>
            <w:vAlign w:val="center"/>
            <w:hideMark/>
          </w:tcPr>
          <w:p w:rsidR="002B3A98" w:rsidRPr="00F11163" w:rsidRDefault="002B3A98" w:rsidP="006C03C0">
            <w:pPr>
              <w:rPr>
                <w:rFonts w:asciiTheme="minorHAnsi" w:hAnsiTheme="minorHAnsi" w:cstheme="minorHAnsi"/>
                <w:sz w:val="18"/>
                <w:szCs w:val="18"/>
              </w:rPr>
            </w:pPr>
            <w:r w:rsidRPr="00F11163">
              <w:rPr>
                <w:rFonts w:asciiTheme="minorHAnsi" w:hAnsiTheme="minorHAnsi" w:cstheme="minorHAnsi"/>
                <w:sz w:val="18"/>
                <w:szCs w:val="18"/>
              </w:rPr>
              <w:t>HACH-LANGE DR2000</w:t>
            </w:r>
          </w:p>
        </w:tc>
        <w:tc>
          <w:tcPr>
            <w:tcW w:w="3278" w:type="dxa"/>
            <w:vMerge/>
            <w:vAlign w:val="center"/>
            <w:hideMark/>
          </w:tcPr>
          <w:p w:rsidR="002B3A98" w:rsidRPr="00F11163" w:rsidRDefault="002B3A98" w:rsidP="006C03C0">
            <w:pPr>
              <w:rPr>
                <w:rFonts w:asciiTheme="minorHAnsi" w:hAnsiTheme="minorHAnsi" w:cstheme="minorHAnsi"/>
                <w:sz w:val="18"/>
                <w:szCs w:val="18"/>
              </w:rPr>
            </w:pPr>
          </w:p>
        </w:tc>
        <w:tc>
          <w:tcPr>
            <w:tcW w:w="3706" w:type="dxa"/>
            <w:vMerge/>
            <w:vAlign w:val="center"/>
            <w:hideMark/>
          </w:tcPr>
          <w:p w:rsidR="002B3A98" w:rsidRPr="00F11163" w:rsidRDefault="002B3A98" w:rsidP="006C03C0">
            <w:pPr>
              <w:rPr>
                <w:rFonts w:asciiTheme="minorHAnsi" w:hAnsiTheme="minorHAnsi" w:cstheme="minorHAnsi"/>
                <w:sz w:val="18"/>
                <w:szCs w:val="18"/>
              </w:rPr>
            </w:pPr>
          </w:p>
        </w:tc>
        <w:tc>
          <w:tcPr>
            <w:tcW w:w="1675" w:type="dxa"/>
            <w:vMerge/>
            <w:vAlign w:val="center"/>
          </w:tcPr>
          <w:p w:rsidR="002B3A98" w:rsidRPr="00F11163" w:rsidRDefault="002B3A98" w:rsidP="006C03C0">
            <w:pPr>
              <w:rPr>
                <w:rFonts w:asciiTheme="minorHAnsi" w:hAnsiTheme="minorHAnsi" w:cstheme="minorHAnsi"/>
                <w:sz w:val="18"/>
                <w:szCs w:val="18"/>
              </w:rPr>
            </w:pPr>
          </w:p>
        </w:tc>
        <w:tc>
          <w:tcPr>
            <w:tcW w:w="1985" w:type="dxa"/>
            <w:vMerge/>
            <w:vAlign w:val="center"/>
          </w:tcPr>
          <w:p w:rsidR="002B3A98" w:rsidRPr="00F11163" w:rsidRDefault="002B3A98" w:rsidP="006C03C0">
            <w:pPr>
              <w:rPr>
                <w:rFonts w:asciiTheme="minorHAnsi" w:hAnsiTheme="minorHAnsi" w:cstheme="minorHAnsi"/>
                <w:sz w:val="18"/>
                <w:szCs w:val="18"/>
              </w:rPr>
            </w:pPr>
          </w:p>
        </w:tc>
      </w:tr>
      <w:tr w:rsidR="002B3A98" w:rsidRPr="00F11163" w:rsidTr="00F522AD">
        <w:trPr>
          <w:trHeight w:val="20"/>
          <w:jc w:val="center"/>
        </w:trPr>
        <w:tc>
          <w:tcPr>
            <w:tcW w:w="538" w:type="dxa"/>
            <w:shd w:val="clear" w:color="000000" w:fill="FFFFFF"/>
            <w:noWrap/>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27</w:t>
            </w:r>
          </w:p>
        </w:tc>
        <w:tc>
          <w:tcPr>
            <w:tcW w:w="1552" w:type="dxa"/>
            <w:shd w:val="clear" w:color="000000" w:fill="FFFFFF"/>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59 00 UV/VIS 03</w:t>
            </w:r>
          </w:p>
        </w:tc>
        <w:tc>
          <w:tcPr>
            <w:tcW w:w="2429" w:type="dxa"/>
            <w:shd w:val="clear" w:color="000000" w:fill="FFFFFF"/>
            <w:vAlign w:val="center"/>
            <w:hideMark/>
          </w:tcPr>
          <w:p w:rsidR="002B3A98" w:rsidRPr="00F11163" w:rsidRDefault="002B3A98" w:rsidP="006C03C0">
            <w:pPr>
              <w:rPr>
                <w:rFonts w:asciiTheme="minorHAnsi" w:hAnsiTheme="minorHAnsi" w:cstheme="minorHAnsi"/>
                <w:sz w:val="18"/>
                <w:szCs w:val="18"/>
              </w:rPr>
            </w:pPr>
            <w:r w:rsidRPr="00F11163">
              <w:rPr>
                <w:rFonts w:asciiTheme="minorHAnsi" w:hAnsiTheme="minorHAnsi" w:cstheme="minorHAnsi"/>
                <w:sz w:val="18"/>
                <w:szCs w:val="18"/>
              </w:rPr>
              <w:t>HACH-LANGE DR2800</w:t>
            </w:r>
          </w:p>
        </w:tc>
        <w:tc>
          <w:tcPr>
            <w:tcW w:w="3278" w:type="dxa"/>
            <w:vMerge w:val="restart"/>
            <w:shd w:val="clear" w:color="000000" w:fill="FFFFFF"/>
            <w:vAlign w:val="center"/>
            <w:hideMark/>
          </w:tcPr>
          <w:p w:rsidR="002B3A98" w:rsidRPr="00F11163" w:rsidRDefault="002B3A98" w:rsidP="006C03C0">
            <w:pPr>
              <w:rPr>
                <w:rFonts w:asciiTheme="minorHAnsi" w:hAnsiTheme="minorHAnsi" w:cstheme="minorHAnsi"/>
                <w:sz w:val="18"/>
                <w:szCs w:val="18"/>
              </w:rPr>
            </w:pPr>
            <w:r w:rsidRPr="00F11163">
              <w:rPr>
                <w:rFonts w:asciiTheme="minorHAnsi" w:hAnsiTheme="minorHAnsi" w:cstheme="minorHAnsi"/>
                <w:sz w:val="18"/>
                <w:szCs w:val="18"/>
              </w:rPr>
              <w:t>Χ.Υ.Πελοποννήσου-Δ.Ελλάδος &amp; Ιονίου, Πάτρα</w:t>
            </w:r>
          </w:p>
        </w:tc>
        <w:tc>
          <w:tcPr>
            <w:tcW w:w="3706" w:type="dxa"/>
            <w:vMerge/>
            <w:vAlign w:val="center"/>
            <w:hideMark/>
          </w:tcPr>
          <w:p w:rsidR="002B3A98" w:rsidRPr="00F11163" w:rsidRDefault="002B3A98" w:rsidP="006C03C0">
            <w:pPr>
              <w:rPr>
                <w:rFonts w:asciiTheme="minorHAnsi" w:hAnsiTheme="minorHAnsi" w:cstheme="minorHAnsi"/>
                <w:sz w:val="18"/>
                <w:szCs w:val="18"/>
              </w:rPr>
            </w:pPr>
          </w:p>
        </w:tc>
        <w:tc>
          <w:tcPr>
            <w:tcW w:w="1675" w:type="dxa"/>
            <w:vMerge/>
            <w:vAlign w:val="center"/>
          </w:tcPr>
          <w:p w:rsidR="002B3A98" w:rsidRPr="00F11163" w:rsidRDefault="002B3A98" w:rsidP="006C03C0">
            <w:pPr>
              <w:rPr>
                <w:rFonts w:asciiTheme="minorHAnsi" w:hAnsiTheme="minorHAnsi" w:cstheme="minorHAnsi"/>
                <w:sz w:val="18"/>
                <w:szCs w:val="18"/>
              </w:rPr>
            </w:pPr>
          </w:p>
        </w:tc>
        <w:tc>
          <w:tcPr>
            <w:tcW w:w="1985" w:type="dxa"/>
            <w:vMerge/>
            <w:vAlign w:val="center"/>
          </w:tcPr>
          <w:p w:rsidR="002B3A98" w:rsidRPr="00F11163" w:rsidRDefault="002B3A98" w:rsidP="006C03C0">
            <w:pPr>
              <w:rPr>
                <w:rFonts w:asciiTheme="minorHAnsi" w:hAnsiTheme="minorHAnsi" w:cstheme="minorHAnsi"/>
                <w:sz w:val="18"/>
                <w:szCs w:val="18"/>
              </w:rPr>
            </w:pPr>
          </w:p>
        </w:tc>
      </w:tr>
      <w:tr w:rsidR="002B3A98" w:rsidRPr="00F11163" w:rsidTr="00F522AD">
        <w:trPr>
          <w:trHeight w:val="20"/>
          <w:jc w:val="center"/>
        </w:trPr>
        <w:tc>
          <w:tcPr>
            <w:tcW w:w="538" w:type="dxa"/>
            <w:shd w:val="clear" w:color="000000" w:fill="FFFFFF"/>
            <w:noWrap/>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28</w:t>
            </w:r>
          </w:p>
        </w:tc>
        <w:tc>
          <w:tcPr>
            <w:tcW w:w="1552" w:type="dxa"/>
            <w:shd w:val="clear" w:color="000000" w:fill="FFFFFF"/>
            <w:noWrap/>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59 00 UV/VIS 05</w:t>
            </w:r>
          </w:p>
        </w:tc>
        <w:tc>
          <w:tcPr>
            <w:tcW w:w="2429" w:type="dxa"/>
            <w:shd w:val="clear" w:color="000000" w:fill="FFFFFF"/>
            <w:vAlign w:val="center"/>
            <w:hideMark/>
          </w:tcPr>
          <w:p w:rsidR="002B3A98" w:rsidRPr="00F11163" w:rsidRDefault="002B3A98" w:rsidP="006C03C0">
            <w:pPr>
              <w:rPr>
                <w:rFonts w:asciiTheme="minorHAnsi" w:hAnsiTheme="minorHAnsi" w:cstheme="minorHAnsi"/>
                <w:sz w:val="18"/>
                <w:szCs w:val="18"/>
              </w:rPr>
            </w:pPr>
            <w:r w:rsidRPr="00F11163">
              <w:rPr>
                <w:rFonts w:asciiTheme="minorHAnsi" w:hAnsiTheme="minorHAnsi" w:cstheme="minorHAnsi"/>
                <w:sz w:val="18"/>
                <w:szCs w:val="18"/>
              </w:rPr>
              <w:t>HITACHI U-2800 A</w:t>
            </w:r>
          </w:p>
        </w:tc>
        <w:tc>
          <w:tcPr>
            <w:tcW w:w="3278" w:type="dxa"/>
            <w:vMerge/>
            <w:vAlign w:val="center"/>
            <w:hideMark/>
          </w:tcPr>
          <w:p w:rsidR="002B3A98" w:rsidRPr="00F11163" w:rsidRDefault="002B3A98" w:rsidP="006C03C0">
            <w:pPr>
              <w:rPr>
                <w:rFonts w:asciiTheme="minorHAnsi" w:hAnsiTheme="minorHAnsi" w:cstheme="minorHAnsi"/>
                <w:sz w:val="18"/>
                <w:szCs w:val="18"/>
              </w:rPr>
            </w:pPr>
          </w:p>
        </w:tc>
        <w:tc>
          <w:tcPr>
            <w:tcW w:w="3706" w:type="dxa"/>
            <w:vMerge/>
            <w:vAlign w:val="center"/>
            <w:hideMark/>
          </w:tcPr>
          <w:p w:rsidR="002B3A98" w:rsidRPr="00F11163" w:rsidRDefault="002B3A98" w:rsidP="006C03C0">
            <w:pPr>
              <w:rPr>
                <w:rFonts w:asciiTheme="minorHAnsi" w:hAnsiTheme="minorHAnsi" w:cstheme="minorHAnsi"/>
                <w:sz w:val="18"/>
                <w:szCs w:val="18"/>
              </w:rPr>
            </w:pPr>
          </w:p>
        </w:tc>
        <w:tc>
          <w:tcPr>
            <w:tcW w:w="1675" w:type="dxa"/>
            <w:vMerge/>
            <w:vAlign w:val="center"/>
          </w:tcPr>
          <w:p w:rsidR="002B3A98" w:rsidRPr="00F11163" w:rsidRDefault="002B3A98" w:rsidP="006C03C0">
            <w:pPr>
              <w:rPr>
                <w:rFonts w:asciiTheme="minorHAnsi" w:hAnsiTheme="minorHAnsi" w:cstheme="minorHAnsi"/>
                <w:sz w:val="18"/>
                <w:szCs w:val="18"/>
              </w:rPr>
            </w:pPr>
          </w:p>
        </w:tc>
        <w:tc>
          <w:tcPr>
            <w:tcW w:w="1985" w:type="dxa"/>
            <w:vMerge/>
            <w:vAlign w:val="center"/>
          </w:tcPr>
          <w:p w:rsidR="002B3A98" w:rsidRPr="00F11163" w:rsidRDefault="002B3A98" w:rsidP="006C03C0">
            <w:pPr>
              <w:rPr>
                <w:rFonts w:asciiTheme="minorHAnsi" w:hAnsiTheme="minorHAnsi" w:cstheme="minorHAnsi"/>
                <w:sz w:val="18"/>
                <w:szCs w:val="18"/>
              </w:rPr>
            </w:pPr>
          </w:p>
        </w:tc>
      </w:tr>
      <w:tr w:rsidR="002B3A98" w:rsidRPr="00F11163" w:rsidTr="00F522AD">
        <w:trPr>
          <w:trHeight w:val="20"/>
          <w:jc w:val="center"/>
        </w:trPr>
        <w:tc>
          <w:tcPr>
            <w:tcW w:w="538" w:type="dxa"/>
            <w:shd w:val="clear" w:color="000000" w:fill="FFFFFF"/>
            <w:noWrap/>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29</w:t>
            </w:r>
          </w:p>
        </w:tc>
        <w:tc>
          <w:tcPr>
            <w:tcW w:w="1552" w:type="dxa"/>
            <w:shd w:val="clear" w:color="000000" w:fill="FFFFFF"/>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59 49 UV/VIS 02</w:t>
            </w:r>
          </w:p>
        </w:tc>
        <w:tc>
          <w:tcPr>
            <w:tcW w:w="2429" w:type="dxa"/>
            <w:shd w:val="clear" w:color="000000" w:fill="FFFFFF"/>
            <w:vAlign w:val="center"/>
            <w:hideMark/>
          </w:tcPr>
          <w:p w:rsidR="002B3A98" w:rsidRPr="00F11163" w:rsidRDefault="002B3A98" w:rsidP="006C03C0">
            <w:pPr>
              <w:rPr>
                <w:rFonts w:asciiTheme="minorHAnsi" w:hAnsiTheme="minorHAnsi" w:cstheme="minorHAnsi"/>
                <w:sz w:val="18"/>
                <w:szCs w:val="18"/>
              </w:rPr>
            </w:pPr>
            <w:r w:rsidRPr="00F11163">
              <w:rPr>
                <w:rFonts w:asciiTheme="minorHAnsi" w:hAnsiTheme="minorHAnsi" w:cstheme="minorHAnsi"/>
                <w:sz w:val="18"/>
                <w:szCs w:val="18"/>
              </w:rPr>
              <w:t>SHIMADZU UV -1601</w:t>
            </w:r>
          </w:p>
        </w:tc>
        <w:tc>
          <w:tcPr>
            <w:tcW w:w="3278" w:type="dxa"/>
            <w:vMerge w:val="restart"/>
            <w:shd w:val="clear" w:color="000000" w:fill="FFFFFF"/>
            <w:vAlign w:val="center"/>
            <w:hideMark/>
          </w:tcPr>
          <w:p w:rsidR="002B3A98" w:rsidRPr="00F11163" w:rsidRDefault="002B3A98" w:rsidP="006C03C0">
            <w:pPr>
              <w:rPr>
                <w:rFonts w:asciiTheme="minorHAnsi" w:hAnsiTheme="minorHAnsi" w:cstheme="minorHAnsi"/>
                <w:sz w:val="18"/>
                <w:szCs w:val="18"/>
              </w:rPr>
            </w:pPr>
            <w:r w:rsidRPr="00F11163">
              <w:rPr>
                <w:rFonts w:asciiTheme="minorHAnsi" w:hAnsiTheme="minorHAnsi" w:cstheme="minorHAnsi"/>
                <w:sz w:val="18"/>
                <w:szCs w:val="18"/>
              </w:rPr>
              <w:t>Χ.Υ.Πελοποννήσου, Δ.Ελλάδος &amp; Ιονίου- Τμήμα Χ.Υ. Κορίνθου</w:t>
            </w:r>
          </w:p>
        </w:tc>
        <w:tc>
          <w:tcPr>
            <w:tcW w:w="3706" w:type="dxa"/>
            <w:vMerge/>
            <w:vAlign w:val="center"/>
            <w:hideMark/>
          </w:tcPr>
          <w:p w:rsidR="002B3A98" w:rsidRPr="00F11163" w:rsidRDefault="002B3A98" w:rsidP="006C03C0">
            <w:pPr>
              <w:rPr>
                <w:rFonts w:asciiTheme="minorHAnsi" w:hAnsiTheme="minorHAnsi" w:cstheme="minorHAnsi"/>
                <w:sz w:val="18"/>
                <w:szCs w:val="18"/>
              </w:rPr>
            </w:pPr>
          </w:p>
        </w:tc>
        <w:tc>
          <w:tcPr>
            <w:tcW w:w="1675" w:type="dxa"/>
            <w:vMerge/>
            <w:vAlign w:val="center"/>
          </w:tcPr>
          <w:p w:rsidR="002B3A98" w:rsidRPr="00F11163" w:rsidRDefault="002B3A98" w:rsidP="006C03C0">
            <w:pPr>
              <w:rPr>
                <w:rFonts w:asciiTheme="minorHAnsi" w:hAnsiTheme="minorHAnsi" w:cstheme="minorHAnsi"/>
                <w:sz w:val="18"/>
                <w:szCs w:val="18"/>
              </w:rPr>
            </w:pPr>
          </w:p>
        </w:tc>
        <w:tc>
          <w:tcPr>
            <w:tcW w:w="1985" w:type="dxa"/>
            <w:vMerge/>
            <w:vAlign w:val="center"/>
          </w:tcPr>
          <w:p w:rsidR="002B3A98" w:rsidRPr="00F11163" w:rsidRDefault="002B3A98" w:rsidP="006C03C0">
            <w:pPr>
              <w:rPr>
                <w:rFonts w:asciiTheme="minorHAnsi" w:hAnsiTheme="minorHAnsi" w:cstheme="minorHAnsi"/>
                <w:sz w:val="18"/>
                <w:szCs w:val="18"/>
              </w:rPr>
            </w:pPr>
          </w:p>
        </w:tc>
      </w:tr>
      <w:tr w:rsidR="002B3A98" w:rsidRPr="00F11163" w:rsidTr="00F522AD">
        <w:trPr>
          <w:trHeight w:val="20"/>
          <w:jc w:val="center"/>
        </w:trPr>
        <w:tc>
          <w:tcPr>
            <w:tcW w:w="538" w:type="dxa"/>
            <w:shd w:val="clear" w:color="000000" w:fill="FFFFFF"/>
            <w:noWrap/>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30</w:t>
            </w:r>
          </w:p>
        </w:tc>
        <w:tc>
          <w:tcPr>
            <w:tcW w:w="1552" w:type="dxa"/>
            <w:shd w:val="clear" w:color="000000" w:fill="FFFFFF"/>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59 49 UV/VIS 03</w:t>
            </w:r>
          </w:p>
        </w:tc>
        <w:tc>
          <w:tcPr>
            <w:tcW w:w="2429" w:type="dxa"/>
            <w:shd w:val="clear" w:color="000000" w:fill="FFFFFF"/>
            <w:vAlign w:val="center"/>
            <w:hideMark/>
          </w:tcPr>
          <w:p w:rsidR="002B3A98" w:rsidRPr="00F11163" w:rsidRDefault="002B3A98" w:rsidP="006C03C0">
            <w:pPr>
              <w:rPr>
                <w:rFonts w:asciiTheme="minorHAnsi" w:hAnsiTheme="minorHAnsi" w:cstheme="minorHAnsi"/>
                <w:sz w:val="18"/>
                <w:szCs w:val="18"/>
              </w:rPr>
            </w:pPr>
            <w:r w:rsidRPr="00F11163">
              <w:rPr>
                <w:rFonts w:asciiTheme="minorHAnsi" w:hAnsiTheme="minorHAnsi" w:cstheme="minorHAnsi"/>
                <w:sz w:val="18"/>
                <w:szCs w:val="18"/>
              </w:rPr>
              <w:t>HACH ODYSSEY</w:t>
            </w:r>
          </w:p>
        </w:tc>
        <w:tc>
          <w:tcPr>
            <w:tcW w:w="3278" w:type="dxa"/>
            <w:vMerge/>
            <w:vAlign w:val="center"/>
            <w:hideMark/>
          </w:tcPr>
          <w:p w:rsidR="002B3A98" w:rsidRPr="00F11163" w:rsidRDefault="002B3A98" w:rsidP="006C03C0">
            <w:pPr>
              <w:rPr>
                <w:rFonts w:asciiTheme="minorHAnsi" w:hAnsiTheme="minorHAnsi" w:cstheme="minorHAnsi"/>
                <w:sz w:val="18"/>
                <w:szCs w:val="18"/>
              </w:rPr>
            </w:pPr>
          </w:p>
        </w:tc>
        <w:tc>
          <w:tcPr>
            <w:tcW w:w="3706" w:type="dxa"/>
            <w:vMerge/>
            <w:vAlign w:val="center"/>
            <w:hideMark/>
          </w:tcPr>
          <w:p w:rsidR="002B3A98" w:rsidRPr="00F11163" w:rsidRDefault="002B3A98" w:rsidP="006C03C0">
            <w:pPr>
              <w:rPr>
                <w:rFonts w:asciiTheme="minorHAnsi" w:hAnsiTheme="minorHAnsi" w:cstheme="minorHAnsi"/>
                <w:sz w:val="18"/>
                <w:szCs w:val="18"/>
              </w:rPr>
            </w:pPr>
          </w:p>
        </w:tc>
        <w:tc>
          <w:tcPr>
            <w:tcW w:w="1675" w:type="dxa"/>
            <w:vMerge/>
            <w:vAlign w:val="center"/>
          </w:tcPr>
          <w:p w:rsidR="002B3A98" w:rsidRPr="00F11163" w:rsidRDefault="002B3A98" w:rsidP="006C03C0">
            <w:pPr>
              <w:rPr>
                <w:rFonts w:asciiTheme="minorHAnsi" w:hAnsiTheme="minorHAnsi" w:cstheme="minorHAnsi"/>
                <w:sz w:val="18"/>
                <w:szCs w:val="18"/>
              </w:rPr>
            </w:pPr>
          </w:p>
        </w:tc>
        <w:tc>
          <w:tcPr>
            <w:tcW w:w="1985" w:type="dxa"/>
            <w:vMerge/>
            <w:vAlign w:val="center"/>
          </w:tcPr>
          <w:p w:rsidR="002B3A98" w:rsidRPr="00F11163" w:rsidRDefault="002B3A98" w:rsidP="006C03C0">
            <w:pPr>
              <w:rPr>
                <w:rFonts w:asciiTheme="minorHAnsi" w:hAnsiTheme="minorHAnsi" w:cstheme="minorHAnsi"/>
                <w:sz w:val="18"/>
                <w:szCs w:val="18"/>
              </w:rPr>
            </w:pPr>
          </w:p>
        </w:tc>
      </w:tr>
      <w:tr w:rsidR="002B3A98" w:rsidRPr="00F11163" w:rsidTr="00F522AD">
        <w:trPr>
          <w:trHeight w:val="20"/>
          <w:jc w:val="center"/>
        </w:trPr>
        <w:tc>
          <w:tcPr>
            <w:tcW w:w="538" w:type="dxa"/>
            <w:shd w:val="clear" w:color="000000" w:fill="FFFFFF"/>
            <w:noWrap/>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31</w:t>
            </w:r>
          </w:p>
        </w:tc>
        <w:tc>
          <w:tcPr>
            <w:tcW w:w="1552" w:type="dxa"/>
            <w:shd w:val="clear" w:color="000000" w:fill="FFFFFF"/>
            <w:vAlign w:val="center"/>
            <w:hideMark/>
          </w:tcPr>
          <w:p w:rsidR="002B3A98" w:rsidRPr="00F11163" w:rsidRDefault="002B3A98" w:rsidP="006C03C0">
            <w:pPr>
              <w:jc w:val="center"/>
              <w:rPr>
                <w:rFonts w:asciiTheme="minorHAnsi" w:hAnsiTheme="minorHAnsi" w:cstheme="minorHAnsi"/>
                <w:sz w:val="18"/>
                <w:szCs w:val="18"/>
              </w:rPr>
            </w:pPr>
            <w:r w:rsidRPr="00F11163">
              <w:rPr>
                <w:rFonts w:asciiTheme="minorHAnsi" w:hAnsiTheme="minorHAnsi" w:cstheme="minorHAnsi"/>
                <w:sz w:val="18"/>
                <w:szCs w:val="18"/>
              </w:rPr>
              <w:t>59 49 UV/VIS 04</w:t>
            </w:r>
          </w:p>
        </w:tc>
        <w:tc>
          <w:tcPr>
            <w:tcW w:w="2429" w:type="dxa"/>
            <w:shd w:val="clear" w:color="000000" w:fill="FFFFFF"/>
            <w:vAlign w:val="center"/>
            <w:hideMark/>
          </w:tcPr>
          <w:p w:rsidR="002B3A98" w:rsidRPr="00F11163" w:rsidRDefault="002B3A98" w:rsidP="006C03C0">
            <w:pPr>
              <w:rPr>
                <w:rFonts w:asciiTheme="minorHAnsi" w:hAnsiTheme="minorHAnsi" w:cstheme="minorHAnsi"/>
                <w:sz w:val="18"/>
                <w:szCs w:val="18"/>
              </w:rPr>
            </w:pPr>
            <w:r w:rsidRPr="00F11163">
              <w:rPr>
                <w:rFonts w:asciiTheme="minorHAnsi" w:hAnsiTheme="minorHAnsi" w:cstheme="minorHAnsi"/>
                <w:sz w:val="18"/>
                <w:szCs w:val="18"/>
              </w:rPr>
              <w:t>HACH-LANGE DR2800</w:t>
            </w:r>
          </w:p>
        </w:tc>
        <w:tc>
          <w:tcPr>
            <w:tcW w:w="3278" w:type="dxa"/>
            <w:vMerge/>
            <w:vAlign w:val="center"/>
            <w:hideMark/>
          </w:tcPr>
          <w:p w:rsidR="002B3A98" w:rsidRPr="00F11163" w:rsidRDefault="002B3A98" w:rsidP="006C03C0">
            <w:pPr>
              <w:rPr>
                <w:rFonts w:asciiTheme="minorHAnsi" w:hAnsiTheme="minorHAnsi" w:cstheme="minorHAnsi"/>
                <w:sz w:val="18"/>
                <w:szCs w:val="18"/>
              </w:rPr>
            </w:pPr>
          </w:p>
        </w:tc>
        <w:tc>
          <w:tcPr>
            <w:tcW w:w="3706" w:type="dxa"/>
            <w:vMerge/>
            <w:vAlign w:val="center"/>
            <w:hideMark/>
          </w:tcPr>
          <w:p w:rsidR="002B3A98" w:rsidRPr="00F11163" w:rsidRDefault="002B3A98" w:rsidP="006C03C0">
            <w:pPr>
              <w:rPr>
                <w:rFonts w:asciiTheme="minorHAnsi" w:hAnsiTheme="minorHAnsi" w:cstheme="minorHAnsi"/>
                <w:sz w:val="18"/>
                <w:szCs w:val="18"/>
              </w:rPr>
            </w:pPr>
          </w:p>
        </w:tc>
        <w:tc>
          <w:tcPr>
            <w:tcW w:w="1675" w:type="dxa"/>
            <w:vMerge/>
            <w:vAlign w:val="center"/>
          </w:tcPr>
          <w:p w:rsidR="002B3A98" w:rsidRPr="00F11163" w:rsidRDefault="002B3A98" w:rsidP="006C03C0">
            <w:pPr>
              <w:rPr>
                <w:rFonts w:asciiTheme="minorHAnsi" w:hAnsiTheme="minorHAnsi" w:cstheme="minorHAnsi"/>
                <w:sz w:val="18"/>
                <w:szCs w:val="18"/>
              </w:rPr>
            </w:pPr>
          </w:p>
        </w:tc>
        <w:tc>
          <w:tcPr>
            <w:tcW w:w="1985" w:type="dxa"/>
            <w:vMerge/>
            <w:vAlign w:val="center"/>
          </w:tcPr>
          <w:p w:rsidR="002B3A98" w:rsidRPr="00F11163" w:rsidRDefault="002B3A98" w:rsidP="006C03C0">
            <w:pPr>
              <w:rPr>
                <w:rFonts w:asciiTheme="minorHAnsi" w:hAnsiTheme="minorHAnsi" w:cstheme="minorHAnsi"/>
                <w:sz w:val="18"/>
                <w:szCs w:val="18"/>
              </w:rPr>
            </w:pPr>
          </w:p>
        </w:tc>
      </w:tr>
    </w:tbl>
    <w:p w:rsidR="002B3A98" w:rsidRDefault="002B3A98" w:rsidP="002B3A98">
      <w:pPr>
        <w:spacing w:after="160" w:line="259" w:lineRule="auto"/>
        <w:rPr>
          <w:rFonts w:asciiTheme="minorHAnsi" w:hAnsiTheme="minorHAnsi" w:cstheme="minorHAnsi"/>
          <w:b/>
          <w:bCs/>
          <w:color w:val="000000"/>
          <w:sz w:val="22"/>
          <w:szCs w:val="22"/>
        </w:rPr>
      </w:pP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801"/>
        <w:gridCol w:w="2661"/>
        <w:gridCol w:w="2409"/>
        <w:gridCol w:w="3115"/>
        <w:gridCol w:w="1280"/>
        <w:gridCol w:w="1842"/>
        <w:gridCol w:w="1701"/>
      </w:tblGrid>
      <w:tr w:rsidR="002B3A98" w:rsidRPr="003B4701" w:rsidTr="002B3A98">
        <w:trPr>
          <w:trHeight w:val="20"/>
          <w:jc w:val="center"/>
        </w:trPr>
        <w:tc>
          <w:tcPr>
            <w:tcW w:w="15451" w:type="dxa"/>
            <w:gridSpan w:val="8"/>
            <w:shd w:val="clear" w:color="auto" w:fill="auto"/>
            <w:vAlign w:val="center"/>
            <w:hideMark/>
          </w:tcPr>
          <w:p w:rsidR="002B3A98" w:rsidRDefault="002B3A98" w:rsidP="006C03C0">
            <w:pPr>
              <w:jc w:val="center"/>
              <w:rPr>
                <w:rFonts w:asciiTheme="minorHAnsi" w:hAnsiTheme="minorHAnsi" w:cstheme="minorHAnsi"/>
                <w:b/>
                <w:bCs/>
                <w:sz w:val="18"/>
                <w:szCs w:val="18"/>
              </w:rPr>
            </w:pPr>
            <w:r>
              <w:rPr>
                <w:rFonts w:asciiTheme="minorHAnsi" w:hAnsiTheme="minorHAnsi" w:cstheme="minorHAnsi"/>
                <w:b/>
                <w:bCs/>
                <w:sz w:val="18"/>
                <w:szCs w:val="18"/>
              </w:rPr>
              <w:t xml:space="preserve"> </w:t>
            </w:r>
            <w:r>
              <w:rPr>
                <w:rFonts w:ascii="Calibri" w:hAnsi="Calibri" w:cs="Calibri"/>
                <w:b/>
                <w:bCs/>
                <w:color w:val="000000"/>
                <w:sz w:val="18"/>
                <w:szCs w:val="18"/>
              </w:rPr>
              <w:t xml:space="preserve">ΠΙΝΑΚΑΣ </w:t>
            </w:r>
            <w:r w:rsidRPr="003B4701">
              <w:rPr>
                <w:rFonts w:asciiTheme="minorHAnsi" w:hAnsiTheme="minorHAnsi" w:cstheme="minorHAnsi"/>
                <w:b/>
                <w:bCs/>
                <w:sz w:val="18"/>
                <w:szCs w:val="18"/>
              </w:rPr>
              <w:t xml:space="preserve">Δ.  ΠΙΠΕΤΕΣ ΜΗΧΑΝΙΚΕΣ ΑΥΤΟΜΑΤΕΣ </w:t>
            </w:r>
            <w:r w:rsidRPr="003B4701">
              <w:rPr>
                <w:rFonts w:asciiTheme="minorHAnsi" w:hAnsiTheme="minorHAnsi" w:cstheme="minorHAnsi"/>
                <w:b/>
                <w:bCs/>
                <w:sz w:val="18"/>
                <w:szCs w:val="18"/>
              </w:rPr>
              <w:br/>
              <w:t xml:space="preserve">Η ΔΙΑΚΡΙΒΩΣΗ ΘΑ ΔΙΕΝΕΡΓΗΘΕΙ ΣΤΙΣ ΕΓΚΑΤΑΣΤΑΣΕΙΣ ΤΟΥ ΑΝΑΔΟΧΟΥ   </w:t>
            </w:r>
          </w:p>
          <w:p w:rsidR="002B3A98" w:rsidRPr="003B4701" w:rsidRDefault="002B3A98" w:rsidP="006C03C0">
            <w:pPr>
              <w:jc w:val="center"/>
              <w:rPr>
                <w:rFonts w:asciiTheme="minorHAnsi" w:hAnsiTheme="minorHAnsi" w:cstheme="minorHAnsi"/>
                <w:b/>
                <w:bCs/>
                <w:sz w:val="18"/>
                <w:szCs w:val="18"/>
              </w:rPr>
            </w:pPr>
            <w:r>
              <w:rPr>
                <w:rFonts w:asciiTheme="minorHAnsi" w:hAnsiTheme="minorHAnsi" w:cstheme="minorHAnsi"/>
                <w:b/>
                <w:bCs/>
                <w:sz w:val="18"/>
                <w:szCs w:val="18"/>
              </w:rPr>
              <w:t>ΤΜΗΜΑ</w:t>
            </w:r>
            <w:r>
              <w:rPr>
                <w:rFonts w:ascii="Calibri" w:hAnsi="Calibri" w:cs="Calibri"/>
                <w:b/>
                <w:bCs/>
                <w:color w:val="000000"/>
                <w:sz w:val="18"/>
                <w:szCs w:val="18"/>
              </w:rPr>
              <w:t xml:space="preserve"> </w:t>
            </w:r>
            <w:r w:rsidRPr="003B4701">
              <w:rPr>
                <w:rFonts w:asciiTheme="minorHAnsi" w:hAnsiTheme="minorHAnsi" w:cstheme="minorHAnsi"/>
                <w:b/>
                <w:bCs/>
                <w:sz w:val="18"/>
                <w:szCs w:val="18"/>
              </w:rPr>
              <w:t xml:space="preserve">Δ.  ΠΙΠΕΤΕΣ ΜΗΧΑΝΙΚΕΣ ΑΥΤΟΜΑΤΕΣ </w:t>
            </w:r>
          </w:p>
        </w:tc>
      </w:tr>
      <w:tr w:rsidR="002B3A98" w:rsidRPr="003B4701" w:rsidTr="002B3A98">
        <w:trPr>
          <w:trHeight w:val="20"/>
          <w:jc w:val="center"/>
        </w:trPr>
        <w:tc>
          <w:tcPr>
            <w:tcW w:w="642" w:type="dxa"/>
            <w:shd w:val="clear" w:color="auto" w:fill="auto"/>
            <w:noWrap/>
            <w:vAlign w:val="center"/>
            <w:hideMark/>
          </w:tcPr>
          <w:p w:rsidR="002B3A98" w:rsidRPr="003B4701" w:rsidRDefault="002B3A98" w:rsidP="002B3A98">
            <w:pPr>
              <w:jc w:val="center"/>
              <w:rPr>
                <w:rFonts w:asciiTheme="minorHAnsi" w:hAnsiTheme="minorHAnsi" w:cstheme="minorHAnsi"/>
                <w:b/>
                <w:sz w:val="18"/>
                <w:szCs w:val="18"/>
              </w:rPr>
            </w:pPr>
            <w:r w:rsidRPr="003B4701">
              <w:rPr>
                <w:rFonts w:asciiTheme="minorHAnsi" w:hAnsiTheme="minorHAnsi" w:cstheme="minorHAnsi"/>
                <w:b/>
                <w:sz w:val="18"/>
                <w:szCs w:val="18"/>
              </w:rPr>
              <w:t>α/α</w:t>
            </w:r>
          </w:p>
        </w:tc>
        <w:tc>
          <w:tcPr>
            <w:tcW w:w="1801" w:type="dxa"/>
            <w:shd w:val="clear" w:color="auto" w:fill="auto"/>
            <w:vAlign w:val="center"/>
            <w:hideMark/>
          </w:tcPr>
          <w:p w:rsidR="002B3A98" w:rsidRPr="003B4701" w:rsidRDefault="002B3A98" w:rsidP="002B3A98">
            <w:pPr>
              <w:jc w:val="center"/>
              <w:rPr>
                <w:rFonts w:asciiTheme="minorHAnsi" w:hAnsiTheme="minorHAnsi" w:cstheme="minorHAnsi"/>
                <w:b/>
                <w:bCs/>
                <w:sz w:val="18"/>
                <w:szCs w:val="18"/>
              </w:rPr>
            </w:pPr>
            <w:r w:rsidRPr="003B4701">
              <w:rPr>
                <w:rFonts w:asciiTheme="minorHAnsi" w:hAnsiTheme="minorHAnsi" w:cstheme="minorHAnsi"/>
                <w:b/>
                <w:bCs/>
                <w:sz w:val="18"/>
                <w:szCs w:val="18"/>
              </w:rPr>
              <w:t>ΚΩΔΙΚΟΣ ΟΡΓΑΝΟΥ</w:t>
            </w:r>
          </w:p>
        </w:tc>
        <w:tc>
          <w:tcPr>
            <w:tcW w:w="2661" w:type="dxa"/>
            <w:shd w:val="clear" w:color="auto" w:fill="auto"/>
            <w:vAlign w:val="center"/>
            <w:hideMark/>
          </w:tcPr>
          <w:p w:rsidR="002B3A98" w:rsidRPr="003B4701" w:rsidRDefault="002B3A98" w:rsidP="002B3A98">
            <w:pPr>
              <w:jc w:val="center"/>
              <w:rPr>
                <w:rFonts w:asciiTheme="minorHAnsi" w:hAnsiTheme="minorHAnsi" w:cstheme="minorHAnsi"/>
                <w:b/>
                <w:bCs/>
                <w:sz w:val="18"/>
                <w:szCs w:val="18"/>
              </w:rPr>
            </w:pPr>
            <w:r w:rsidRPr="003B4701">
              <w:rPr>
                <w:rFonts w:asciiTheme="minorHAnsi" w:hAnsiTheme="minorHAnsi" w:cstheme="minorHAnsi"/>
                <w:b/>
                <w:bCs/>
                <w:sz w:val="18"/>
                <w:szCs w:val="18"/>
              </w:rPr>
              <w:t>ΜΟΝΤΕΛΟ</w:t>
            </w:r>
          </w:p>
        </w:tc>
        <w:tc>
          <w:tcPr>
            <w:tcW w:w="2409" w:type="dxa"/>
            <w:shd w:val="clear" w:color="auto" w:fill="auto"/>
            <w:vAlign w:val="center"/>
            <w:hideMark/>
          </w:tcPr>
          <w:p w:rsidR="002B3A98" w:rsidRPr="003B4701" w:rsidRDefault="002B3A98" w:rsidP="002B3A98">
            <w:pPr>
              <w:jc w:val="center"/>
              <w:rPr>
                <w:rFonts w:asciiTheme="minorHAnsi" w:hAnsiTheme="minorHAnsi" w:cstheme="minorHAnsi"/>
                <w:b/>
                <w:bCs/>
                <w:sz w:val="18"/>
                <w:szCs w:val="18"/>
              </w:rPr>
            </w:pPr>
            <w:r w:rsidRPr="003B4701">
              <w:rPr>
                <w:rFonts w:asciiTheme="minorHAnsi" w:hAnsiTheme="minorHAnsi" w:cstheme="minorHAnsi"/>
                <w:b/>
                <w:bCs/>
                <w:sz w:val="18"/>
                <w:szCs w:val="18"/>
              </w:rPr>
              <w:t xml:space="preserve">ΠΕΡΙΓΡΑΦΗ </w:t>
            </w:r>
          </w:p>
        </w:tc>
        <w:tc>
          <w:tcPr>
            <w:tcW w:w="3115" w:type="dxa"/>
            <w:shd w:val="clear" w:color="auto" w:fill="auto"/>
            <w:vAlign w:val="center"/>
            <w:hideMark/>
          </w:tcPr>
          <w:p w:rsidR="002B3A98" w:rsidRPr="003B4701" w:rsidRDefault="002B3A98" w:rsidP="002B3A98">
            <w:pPr>
              <w:jc w:val="center"/>
              <w:rPr>
                <w:rFonts w:asciiTheme="minorHAnsi" w:hAnsiTheme="minorHAnsi" w:cstheme="minorHAnsi"/>
                <w:b/>
                <w:bCs/>
                <w:sz w:val="18"/>
                <w:szCs w:val="18"/>
              </w:rPr>
            </w:pPr>
            <w:r w:rsidRPr="003B4701">
              <w:rPr>
                <w:rFonts w:asciiTheme="minorHAnsi" w:hAnsiTheme="minorHAnsi" w:cstheme="minorHAnsi"/>
                <w:b/>
                <w:bCs/>
                <w:sz w:val="18"/>
                <w:szCs w:val="18"/>
              </w:rPr>
              <w:t>ΟΓΚΟΣ ΔΙΑΚΡΙΒΩΣΗΣ</w:t>
            </w:r>
          </w:p>
        </w:tc>
        <w:tc>
          <w:tcPr>
            <w:tcW w:w="1280" w:type="dxa"/>
            <w:shd w:val="clear" w:color="auto" w:fill="auto"/>
            <w:vAlign w:val="center"/>
            <w:hideMark/>
          </w:tcPr>
          <w:p w:rsidR="002B3A98" w:rsidRPr="003B4701" w:rsidRDefault="002B3A98" w:rsidP="002B3A98">
            <w:pPr>
              <w:jc w:val="center"/>
              <w:rPr>
                <w:rFonts w:asciiTheme="minorHAnsi" w:hAnsiTheme="minorHAnsi" w:cstheme="minorHAnsi"/>
                <w:b/>
                <w:bCs/>
                <w:sz w:val="18"/>
                <w:szCs w:val="18"/>
              </w:rPr>
            </w:pPr>
            <w:r w:rsidRPr="003B4701">
              <w:rPr>
                <w:rFonts w:asciiTheme="minorHAnsi" w:hAnsiTheme="minorHAnsi" w:cstheme="minorHAnsi"/>
                <w:b/>
                <w:bCs/>
                <w:sz w:val="18"/>
                <w:szCs w:val="18"/>
              </w:rPr>
              <w:t xml:space="preserve">ΥΠΗΡΕΣΙΑ </w:t>
            </w:r>
          </w:p>
        </w:tc>
        <w:tc>
          <w:tcPr>
            <w:tcW w:w="1842" w:type="dxa"/>
            <w:tcBorders>
              <w:top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ΠΡΟΣΦΕΡΕΤΑΙ</w:t>
            </w:r>
          </w:p>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(ΝΑΙ/ΟΧΙ)</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ΠΑΡΑΠΟΜΠΗ</w:t>
            </w: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1</w:t>
            </w:r>
          </w:p>
        </w:tc>
        <w:tc>
          <w:tcPr>
            <w:tcW w:w="1801"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15-ΑΠΙΠ-Ε11</w:t>
            </w:r>
          </w:p>
        </w:tc>
        <w:tc>
          <w:tcPr>
            <w:tcW w:w="266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BRAND 100 μL</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Σταθερού όγκου </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 100 μL</w:t>
            </w:r>
          </w:p>
        </w:tc>
        <w:tc>
          <w:tcPr>
            <w:tcW w:w="1280" w:type="dxa"/>
            <w:vMerge w:val="restart"/>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Α΄Χ.Υ. Αθηνών</w:t>
            </w:r>
          </w:p>
        </w:tc>
        <w:tc>
          <w:tcPr>
            <w:tcW w:w="1842" w:type="dxa"/>
            <w:vMerge w:val="restart"/>
            <w:shd w:val="clear" w:color="auto" w:fill="auto"/>
            <w:noWrap/>
            <w:vAlign w:val="center"/>
          </w:tcPr>
          <w:p w:rsidR="002B3A98" w:rsidRPr="003B4701" w:rsidRDefault="002B3A98" w:rsidP="006C03C0">
            <w:pPr>
              <w:jc w:val="center"/>
              <w:rPr>
                <w:rFonts w:asciiTheme="minorHAnsi" w:hAnsiTheme="minorHAnsi" w:cstheme="minorHAnsi"/>
                <w:sz w:val="18"/>
                <w:szCs w:val="18"/>
              </w:rPr>
            </w:pPr>
          </w:p>
        </w:tc>
        <w:tc>
          <w:tcPr>
            <w:tcW w:w="1701" w:type="dxa"/>
            <w:vMerge w:val="restart"/>
            <w:shd w:val="clear" w:color="auto" w:fill="auto"/>
            <w:noWrap/>
            <w:vAlign w:val="center"/>
          </w:tcPr>
          <w:p w:rsidR="002B3A98" w:rsidRPr="003B4701" w:rsidRDefault="002B3A98" w:rsidP="006C03C0">
            <w:pPr>
              <w:jc w:val="cente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2</w:t>
            </w:r>
          </w:p>
        </w:tc>
        <w:tc>
          <w:tcPr>
            <w:tcW w:w="1801"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15-ΑΠΙΠ-Ε12</w:t>
            </w:r>
          </w:p>
        </w:tc>
        <w:tc>
          <w:tcPr>
            <w:tcW w:w="266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BRAND 100 μL</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Σταθερού όγκου </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 100 μL</w:t>
            </w:r>
          </w:p>
        </w:tc>
        <w:tc>
          <w:tcPr>
            <w:tcW w:w="1280" w:type="dxa"/>
            <w:vMerge/>
            <w:shd w:val="clear" w:color="auto" w:fill="auto"/>
            <w:vAlign w:val="center"/>
            <w:hideMark/>
          </w:tcPr>
          <w:p w:rsidR="002B3A98" w:rsidRPr="003B4701" w:rsidRDefault="002B3A98" w:rsidP="006C03C0">
            <w:pPr>
              <w:rPr>
                <w:rFonts w:asciiTheme="minorHAnsi" w:hAnsiTheme="minorHAnsi" w:cstheme="minorHAnsi"/>
                <w:sz w:val="18"/>
                <w:szCs w:val="18"/>
              </w:rPr>
            </w:pP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3</w:t>
            </w:r>
          </w:p>
        </w:tc>
        <w:tc>
          <w:tcPr>
            <w:tcW w:w="1801"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15-ΑΠΙΠ-Ε13</w:t>
            </w:r>
          </w:p>
        </w:tc>
        <w:tc>
          <w:tcPr>
            <w:tcW w:w="266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BRAND200 μL</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Σταθερού όγκου </w:t>
            </w:r>
          </w:p>
        </w:tc>
        <w:tc>
          <w:tcPr>
            <w:tcW w:w="3115"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200 μL</w:t>
            </w:r>
          </w:p>
        </w:tc>
        <w:tc>
          <w:tcPr>
            <w:tcW w:w="1280" w:type="dxa"/>
            <w:vMerge/>
            <w:shd w:val="clear" w:color="auto" w:fill="auto"/>
            <w:vAlign w:val="center"/>
            <w:hideMark/>
          </w:tcPr>
          <w:p w:rsidR="002B3A98" w:rsidRPr="003B4701" w:rsidRDefault="002B3A98" w:rsidP="006C03C0">
            <w:pPr>
              <w:rPr>
                <w:rFonts w:asciiTheme="minorHAnsi" w:hAnsiTheme="minorHAnsi" w:cstheme="minorHAnsi"/>
                <w:sz w:val="18"/>
                <w:szCs w:val="18"/>
              </w:rPr>
            </w:pP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4</w:t>
            </w:r>
          </w:p>
        </w:tc>
        <w:tc>
          <w:tcPr>
            <w:tcW w:w="1801"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15-ΑΠΙΠ-Ε14</w:t>
            </w:r>
          </w:p>
        </w:tc>
        <w:tc>
          <w:tcPr>
            <w:tcW w:w="266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BRAND20 μL</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Σταθερού όγκου </w:t>
            </w:r>
          </w:p>
        </w:tc>
        <w:tc>
          <w:tcPr>
            <w:tcW w:w="3115"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20 μL</w:t>
            </w:r>
          </w:p>
        </w:tc>
        <w:tc>
          <w:tcPr>
            <w:tcW w:w="1280" w:type="dxa"/>
            <w:vMerge/>
            <w:shd w:val="clear" w:color="auto" w:fill="auto"/>
            <w:vAlign w:val="center"/>
            <w:hideMark/>
          </w:tcPr>
          <w:p w:rsidR="002B3A98" w:rsidRPr="003B4701" w:rsidRDefault="002B3A98" w:rsidP="006C03C0">
            <w:pPr>
              <w:rPr>
                <w:rFonts w:asciiTheme="minorHAnsi" w:hAnsiTheme="minorHAnsi" w:cstheme="minorHAnsi"/>
                <w:sz w:val="18"/>
                <w:szCs w:val="18"/>
              </w:rPr>
            </w:pP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5</w:t>
            </w:r>
          </w:p>
        </w:tc>
        <w:tc>
          <w:tcPr>
            <w:tcW w:w="180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P1000-2</w:t>
            </w:r>
          </w:p>
        </w:tc>
        <w:tc>
          <w:tcPr>
            <w:tcW w:w="266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GILSON PIPETMAN P1000</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 200 μL, 500 μL &amp; 1000 μl</w:t>
            </w:r>
          </w:p>
        </w:tc>
        <w:tc>
          <w:tcPr>
            <w:tcW w:w="1280" w:type="dxa"/>
            <w:vMerge/>
            <w:shd w:val="clear" w:color="auto" w:fill="auto"/>
            <w:vAlign w:val="center"/>
            <w:hideMark/>
          </w:tcPr>
          <w:p w:rsidR="002B3A98" w:rsidRPr="003B4701" w:rsidRDefault="002B3A98" w:rsidP="006C03C0">
            <w:pPr>
              <w:rPr>
                <w:rFonts w:asciiTheme="minorHAnsi" w:hAnsiTheme="minorHAnsi" w:cstheme="minorHAnsi"/>
                <w:sz w:val="18"/>
                <w:szCs w:val="18"/>
              </w:rPr>
            </w:pP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6</w:t>
            </w:r>
          </w:p>
        </w:tc>
        <w:tc>
          <w:tcPr>
            <w:tcW w:w="180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Ρ20-2</w:t>
            </w:r>
          </w:p>
        </w:tc>
        <w:tc>
          <w:tcPr>
            <w:tcW w:w="266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 GILSON PIPETMAN P20</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 20 μL, 10 μL  &amp;  2 μL</w:t>
            </w:r>
          </w:p>
        </w:tc>
        <w:tc>
          <w:tcPr>
            <w:tcW w:w="1280" w:type="dxa"/>
            <w:vMerge/>
            <w:shd w:val="clear" w:color="auto" w:fill="auto"/>
            <w:vAlign w:val="center"/>
            <w:hideMark/>
          </w:tcPr>
          <w:p w:rsidR="002B3A98" w:rsidRPr="003B4701" w:rsidRDefault="002B3A98" w:rsidP="006C03C0">
            <w:pPr>
              <w:rPr>
                <w:rFonts w:asciiTheme="minorHAnsi" w:hAnsiTheme="minorHAnsi" w:cstheme="minorHAnsi"/>
                <w:sz w:val="18"/>
                <w:szCs w:val="18"/>
              </w:rPr>
            </w:pP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7</w:t>
            </w:r>
          </w:p>
        </w:tc>
        <w:tc>
          <w:tcPr>
            <w:tcW w:w="180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Ρ200-2</w:t>
            </w:r>
          </w:p>
        </w:tc>
        <w:tc>
          <w:tcPr>
            <w:tcW w:w="266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  GILSON PIPETMAN P200</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200 μL, 100 μL &amp; 50 μL</w:t>
            </w:r>
          </w:p>
        </w:tc>
        <w:tc>
          <w:tcPr>
            <w:tcW w:w="1280" w:type="dxa"/>
            <w:vMerge/>
            <w:shd w:val="clear" w:color="auto" w:fill="auto"/>
            <w:vAlign w:val="center"/>
            <w:hideMark/>
          </w:tcPr>
          <w:p w:rsidR="002B3A98" w:rsidRPr="003B4701" w:rsidRDefault="002B3A98" w:rsidP="006C03C0">
            <w:pPr>
              <w:rPr>
                <w:rFonts w:asciiTheme="minorHAnsi" w:hAnsiTheme="minorHAnsi" w:cstheme="minorHAnsi"/>
                <w:sz w:val="18"/>
                <w:szCs w:val="18"/>
              </w:rPr>
            </w:pP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8</w:t>
            </w:r>
          </w:p>
        </w:tc>
        <w:tc>
          <w:tcPr>
            <w:tcW w:w="180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PCR2-P100</w:t>
            </w:r>
          </w:p>
        </w:tc>
        <w:tc>
          <w:tcPr>
            <w:tcW w:w="266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  GILSON PIPETMAN P 100</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100 μL, 50 μL &amp; 20 μL</w:t>
            </w:r>
          </w:p>
        </w:tc>
        <w:tc>
          <w:tcPr>
            <w:tcW w:w="1280" w:type="dxa"/>
            <w:vMerge/>
            <w:shd w:val="clear" w:color="auto" w:fill="auto"/>
            <w:vAlign w:val="center"/>
            <w:hideMark/>
          </w:tcPr>
          <w:p w:rsidR="002B3A98" w:rsidRPr="003B4701" w:rsidRDefault="002B3A98" w:rsidP="006C03C0">
            <w:pPr>
              <w:rPr>
                <w:rFonts w:asciiTheme="minorHAnsi" w:hAnsiTheme="minorHAnsi" w:cstheme="minorHAnsi"/>
                <w:sz w:val="18"/>
                <w:szCs w:val="18"/>
              </w:rPr>
            </w:pP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9</w:t>
            </w:r>
          </w:p>
        </w:tc>
        <w:tc>
          <w:tcPr>
            <w:tcW w:w="180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PCR2-P 200</w:t>
            </w:r>
          </w:p>
        </w:tc>
        <w:tc>
          <w:tcPr>
            <w:tcW w:w="266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  GILSON PIPETMAN P 200</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 200 μL, 100 μL &amp; 50 μL</w:t>
            </w:r>
          </w:p>
        </w:tc>
        <w:tc>
          <w:tcPr>
            <w:tcW w:w="1280" w:type="dxa"/>
            <w:vMerge/>
            <w:shd w:val="clear" w:color="auto" w:fill="auto"/>
            <w:vAlign w:val="center"/>
            <w:hideMark/>
          </w:tcPr>
          <w:p w:rsidR="002B3A98" w:rsidRPr="003B4701" w:rsidRDefault="002B3A98" w:rsidP="006C03C0">
            <w:pPr>
              <w:rPr>
                <w:rFonts w:asciiTheme="minorHAnsi" w:hAnsiTheme="minorHAnsi" w:cstheme="minorHAnsi"/>
                <w:sz w:val="18"/>
                <w:szCs w:val="18"/>
              </w:rPr>
            </w:pP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10</w:t>
            </w:r>
          </w:p>
        </w:tc>
        <w:tc>
          <w:tcPr>
            <w:tcW w:w="180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PCR2-P1000</w:t>
            </w:r>
          </w:p>
        </w:tc>
        <w:tc>
          <w:tcPr>
            <w:tcW w:w="266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GILSON PIPETMAN P1000</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200 μL, 500 μL &amp; 1000 μL</w:t>
            </w:r>
          </w:p>
        </w:tc>
        <w:tc>
          <w:tcPr>
            <w:tcW w:w="1280" w:type="dxa"/>
            <w:vMerge/>
            <w:shd w:val="clear" w:color="auto" w:fill="auto"/>
            <w:vAlign w:val="center"/>
            <w:hideMark/>
          </w:tcPr>
          <w:p w:rsidR="002B3A98" w:rsidRPr="003B4701" w:rsidRDefault="002B3A98" w:rsidP="006C03C0">
            <w:pPr>
              <w:rPr>
                <w:rFonts w:asciiTheme="minorHAnsi" w:hAnsiTheme="minorHAnsi" w:cstheme="minorHAnsi"/>
                <w:sz w:val="18"/>
                <w:szCs w:val="18"/>
              </w:rPr>
            </w:pP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11</w:t>
            </w:r>
          </w:p>
        </w:tc>
        <w:tc>
          <w:tcPr>
            <w:tcW w:w="1801"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15-AΠIΠ-Γ1</w:t>
            </w:r>
          </w:p>
        </w:tc>
        <w:tc>
          <w:tcPr>
            <w:tcW w:w="266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EPPENDORF</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 500 μL έως 5000 μL</w:t>
            </w:r>
          </w:p>
        </w:tc>
        <w:tc>
          <w:tcPr>
            <w:tcW w:w="1280" w:type="dxa"/>
            <w:vMerge/>
            <w:shd w:val="clear" w:color="auto" w:fill="auto"/>
            <w:vAlign w:val="center"/>
            <w:hideMark/>
          </w:tcPr>
          <w:p w:rsidR="002B3A98" w:rsidRPr="003B4701" w:rsidRDefault="002B3A98" w:rsidP="006C03C0">
            <w:pPr>
              <w:rPr>
                <w:rFonts w:asciiTheme="minorHAnsi" w:hAnsiTheme="minorHAnsi" w:cstheme="minorHAnsi"/>
                <w:sz w:val="18"/>
                <w:szCs w:val="18"/>
              </w:rPr>
            </w:pP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12</w:t>
            </w:r>
          </w:p>
        </w:tc>
        <w:tc>
          <w:tcPr>
            <w:tcW w:w="1801"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15-AΠIΠ-Γ2</w:t>
            </w:r>
          </w:p>
        </w:tc>
        <w:tc>
          <w:tcPr>
            <w:tcW w:w="266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BRAND            </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25 μL έως  250 μL</w:t>
            </w:r>
          </w:p>
        </w:tc>
        <w:tc>
          <w:tcPr>
            <w:tcW w:w="1280" w:type="dxa"/>
            <w:vMerge/>
            <w:shd w:val="clear" w:color="auto" w:fill="auto"/>
            <w:vAlign w:val="center"/>
            <w:hideMark/>
          </w:tcPr>
          <w:p w:rsidR="002B3A98" w:rsidRPr="003B4701" w:rsidRDefault="002B3A98" w:rsidP="006C03C0">
            <w:pPr>
              <w:rPr>
                <w:rFonts w:asciiTheme="minorHAnsi" w:hAnsiTheme="minorHAnsi" w:cstheme="minorHAnsi"/>
                <w:sz w:val="18"/>
                <w:szCs w:val="18"/>
              </w:rPr>
            </w:pP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13</w:t>
            </w:r>
          </w:p>
        </w:tc>
        <w:tc>
          <w:tcPr>
            <w:tcW w:w="1801"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15-AΠIΠ-Γ5</w:t>
            </w:r>
          </w:p>
        </w:tc>
        <w:tc>
          <w:tcPr>
            <w:tcW w:w="266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EPPENDORF</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 20 μL έως  200 μL</w:t>
            </w:r>
          </w:p>
        </w:tc>
        <w:tc>
          <w:tcPr>
            <w:tcW w:w="1280" w:type="dxa"/>
            <w:vMerge/>
            <w:shd w:val="clear" w:color="auto" w:fill="auto"/>
            <w:vAlign w:val="center"/>
            <w:hideMark/>
          </w:tcPr>
          <w:p w:rsidR="002B3A98" w:rsidRPr="003B4701" w:rsidRDefault="002B3A98" w:rsidP="006C03C0">
            <w:pPr>
              <w:rPr>
                <w:rFonts w:asciiTheme="minorHAnsi" w:hAnsiTheme="minorHAnsi" w:cstheme="minorHAnsi"/>
                <w:sz w:val="18"/>
                <w:szCs w:val="18"/>
              </w:rPr>
            </w:pP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14</w:t>
            </w:r>
          </w:p>
        </w:tc>
        <w:tc>
          <w:tcPr>
            <w:tcW w:w="1801"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15-AΠIΠ-Γ6</w:t>
            </w:r>
          </w:p>
        </w:tc>
        <w:tc>
          <w:tcPr>
            <w:tcW w:w="266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EPPENDORF</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 500 μL έως  2500 μL</w:t>
            </w:r>
          </w:p>
        </w:tc>
        <w:tc>
          <w:tcPr>
            <w:tcW w:w="1280" w:type="dxa"/>
            <w:vMerge/>
            <w:shd w:val="clear" w:color="auto" w:fill="auto"/>
            <w:vAlign w:val="center"/>
            <w:hideMark/>
          </w:tcPr>
          <w:p w:rsidR="002B3A98" w:rsidRPr="003B4701" w:rsidRDefault="002B3A98" w:rsidP="006C03C0">
            <w:pPr>
              <w:rPr>
                <w:rFonts w:asciiTheme="minorHAnsi" w:hAnsiTheme="minorHAnsi" w:cstheme="minorHAnsi"/>
                <w:sz w:val="18"/>
                <w:szCs w:val="18"/>
              </w:rPr>
            </w:pP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15</w:t>
            </w:r>
          </w:p>
        </w:tc>
        <w:tc>
          <w:tcPr>
            <w:tcW w:w="180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64 56 ΑΠΙΠ 02</w:t>
            </w:r>
          </w:p>
        </w:tc>
        <w:tc>
          <w:tcPr>
            <w:tcW w:w="2661"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EPPEΝDORF 10-100 μl</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 10 μL έως  100 μL</w:t>
            </w:r>
          </w:p>
        </w:tc>
        <w:tc>
          <w:tcPr>
            <w:tcW w:w="1280" w:type="dxa"/>
            <w:vMerge w:val="restart"/>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Χ.Υ. Αιγαίου- Τμήμα Χ.Υ. Μυτιλήνης</w:t>
            </w: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16</w:t>
            </w:r>
          </w:p>
        </w:tc>
        <w:tc>
          <w:tcPr>
            <w:tcW w:w="180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64 56 ΑΠΙΠ 03</w:t>
            </w:r>
          </w:p>
        </w:tc>
        <w:tc>
          <w:tcPr>
            <w:tcW w:w="2661"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EPPEΝDORF 10-100 μl</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 10 μL έως  100 μL</w:t>
            </w:r>
          </w:p>
        </w:tc>
        <w:tc>
          <w:tcPr>
            <w:tcW w:w="1280" w:type="dxa"/>
            <w:vMerge/>
            <w:shd w:val="clear" w:color="auto" w:fill="auto"/>
            <w:vAlign w:val="center"/>
            <w:hideMark/>
          </w:tcPr>
          <w:p w:rsidR="002B3A98" w:rsidRPr="003B4701" w:rsidRDefault="002B3A98" w:rsidP="006C03C0">
            <w:pPr>
              <w:rPr>
                <w:rFonts w:asciiTheme="minorHAnsi" w:hAnsiTheme="minorHAnsi" w:cstheme="minorHAnsi"/>
                <w:sz w:val="18"/>
                <w:szCs w:val="18"/>
              </w:rPr>
            </w:pP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17</w:t>
            </w:r>
          </w:p>
        </w:tc>
        <w:tc>
          <w:tcPr>
            <w:tcW w:w="180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64 56 ΑΠΙΠ 04</w:t>
            </w:r>
          </w:p>
        </w:tc>
        <w:tc>
          <w:tcPr>
            <w:tcW w:w="2661"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EPPEΝDORF 10-100 μl</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10 μL έως  100 μL</w:t>
            </w:r>
          </w:p>
        </w:tc>
        <w:tc>
          <w:tcPr>
            <w:tcW w:w="1280" w:type="dxa"/>
            <w:vMerge/>
            <w:shd w:val="clear" w:color="auto" w:fill="auto"/>
            <w:vAlign w:val="center"/>
            <w:hideMark/>
          </w:tcPr>
          <w:p w:rsidR="002B3A98" w:rsidRPr="003B4701" w:rsidRDefault="002B3A98" w:rsidP="006C03C0">
            <w:pPr>
              <w:rPr>
                <w:rFonts w:asciiTheme="minorHAnsi" w:hAnsiTheme="minorHAnsi" w:cstheme="minorHAnsi"/>
                <w:sz w:val="18"/>
                <w:szCs w:val="18"/>
              </w:rPr>
            </w:pP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18</w:t>
            </w:r>
          </w:p>
        </w:tc>
        <w:tc>
          <w:tcPr>
            <w:tcW w:w="180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64 56 ΑΠΙΠ 07</w:t>
            </w:r>
          </w:p>
        </w:tc>
        <w:tc>
          <w:tcPr>
            <w:tcW w:w="2661"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FORTUNA 250 μl</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Σταθερού όγκου </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250 μl</w:t>
            </w:r>
          </w:p>
        </w:tc>
        <w:tc>
          <w:tcPr>
            <w:tcW w:w="1280" w:type="dxa"/>
            <w:vMerge/>
            <w:shd w:val="clear" w:color="auto" w:fill="auto"/>
            <w:vAlign w:val="center"/>
            <w:hideMark/>
          </w:tcPr>
          <w:p w:rsidR="002B3A98" w:rsidRPr="003B4701" w:rsidRDefault="002B3A98" w:rsidP="006C03C0">
            <w:pPr>
              <w:rPr>
                <w:rFonts w:asciiTheme="minorHAnsi" w:hAnsiTheme="minorHAnsi" w:cstheme="minorHAnsi"/>
                <w:sz w:val="18"/>
                <w:szCs w:val="18"/>
              </w:rPr>
            </w:pP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19</w:t>
            </w:r>
          </w:p>
        </w:tc>
        <w:tc>
          <w:tcPr>
            <w:tcW w:w="180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64 56 ΑΠΙΠ 11</w:t>
            </w:r>
          </w:p>
        </w:tc>
        <w:tc>
          <w:tcPr>
            <w:tcW w:w="2661"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BIOHIT 500-5000 μl</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500 μL έως 5000 μL</w:t>
            </w:r>
          </w:p>
        </w:tc>
        <w:tc>
          <w:tcPr>
            <w:tcW w:w="1280" w:type="dxa"/>
            <w:vMerge/>
            <w:shd w:val="clear" w:color="auto" w:fill="auto"/>
            <w:vAlign w:val="center"/>
            <w:hideMark/>
          </w:tcPr>
          <w:p w:rsidR="002B3A98" w:rsidRPr="003B4701" w:rsidRDefault="002B3A98" w:rsidP="006C03C0">
            <w:pPr>
              <w:rPr>
                <w:rFonts w:asciiTheme="minorHAnsi" w:hAnsiTheme="minorHAnsi" w:cstheme="minorHAnsi"/>
                <w:sz w:val="18"/>
                <w:szCs w:val="18"/>
              </w:rPr>
            </w:pP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20</w:t>
            </w:r>
          </w:p>
        </w:tc>
        <w:tc>
          <w:tcPr>
            <w:tcW w:w="180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64 56 ΑΠΙΠ 12</w:t>
            </w:r>
          </w:p>
        </w:tc>
        <w:tc>
          <w:tcPr>
            <w:tcW w:w="2661"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ΒΙΟΗΙΤ 100-1000 μl</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 100 μL έως 1000 μL</w:t>
            </w:r>
          </w:p>
        </w:tc>
        <w:tc>
          <w:tcPr>
            <w:tcW w:w="1280" w:type="dxa"/>
            <w:vMerge/>
            <w:shd w:val="clear" w:color="auto" w:fill="auto"/>
            <w:vAlign w:val="center"/>
            <w:hideMark/>
          </w:tcPr>
          <w:p w:rsidR="002B3A98" w:rsidRPr="003B4701" w:rsidRDefault="002B3A98" w:rsidP="006C03C0">
            <w:pPr>
              <w:rPr>
                <w:rFonts w:asciiTheme="minorHAnsi" w:hAnsiTheme="minorHAnsi" w:cstheme="minorHAnsi"/>
                <w:sz w:val="18"/>
                <w:szCs w:val="18"/>
              </w:rPr>
            </w:pP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21</w:t>
            </w:r>
          </w:p>
        </w:tc>
        <w:tc>
          <w:tcPr>
            <w:tcW w:w="180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64 56 ΑΠΙΠ 13</w:t>
            </w:r>
          </w:p>
        </w:tc>
        <w:tc>
          <w:tcPr>
            <w:tcW w:w="2661"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ΒΙΟΗΙΤ 20-200 μl</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 20 μL έως  200 μL</w:t>
            </w:r>
          </w:p>
        </w:tc>
        <w:tc>
          <w:tcPr>
            <w:tcW w:w="1280" w:type="dxa"/>
            <w:vMerge/>
            <w:shd w:val="clear" w:color="auto" w:fill="auto"/>
            <w:vAlign w:val="center"/>
            <w:hideMark/>
          </w:tcPr>
          <w:p w:rsidR="002B3A98" w:rsidRPr="003B4701" w:rsidRDefault="002B3A98" w:rsidP="006C03C0">
            <w:pPr>
              <w:rPr>
                <w:rFonts w:asciiTheme="minorHAnsi" w:hAnsiTheme="minorHAnsi" w:cstheme="minorHAnsi"/>
                <w:sz w:val="18"/>
                <w:szCs w:val="18"/>
              </w:rPr>
            </w:pP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22</w:t>
            </w:r>
          </w:p>
        </w:tc>
        <w:tc>
          <w:tcPr>
            <w:tcW w:w="180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64 56 ΑΠΙΠ 16</w:t>
            </w:r>
          </w:p>
        </w:tc>
        <w:tc>
          <w:tcPr>
            <w:tcW w:w="2661"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HIRSCHMANN 20-200 μl</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20 μL έως  200 μL</w:t>
            </w:r>
          </w:p>
        </w:tc>
        <w:tc>
          <w:tcPr>
            <w:tcW w:w="1280" w:type="dxa"/>
            <w:vMerge/>
            <w:shd w:val="clear" w:color="auto" w:fill="auto"/>
            <w:vAlign w:val="center"/>
            <w:hideMark/>
          </w:tcPr>
          <w:p w:rsidR="002B3A98" w:rsidRPr="003B4701" w:rsidRDefault="002B3A98" w:rsidP="006C03C0">
            <w:pPr>
              <w:rPr>
                <w:rFonts w:asciiTheme="minorHAnsi" w:hAnsiTheme="minorHAnsi" w:cstheme="minorHAnsi"/>
                <w:sz w:val="18"/>
                <w:szCs w:val="18"/>
              </w:rPr>
            </w:pP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23</w:t>
            </w:r>
          </w:p>
        </w:tc>
        <w:tc>
          <w:tcPr>
            <w:tcW w:w="1801"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66-ΑΠΙΠ-01</w:t>
            </w:r>
          </w:p>
        </w:tc>
        <w:tc>
          <w:tcPr>
            <w:tcW w:w="266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        BRAND </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Σταθερού όγκου </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0,1 mL</w:t>
            </w:r>
          </w:p>
        </w:tc>
        <w:tc>
          <w:tcPr>
            <w:tcW w:w="1280" w:type="dxa"/>
            <w:vMerge w:val="restart"/>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Χ.Υ.Μακεδονίας -Θράκης,                 Τμήμα Χ.Υ. Σερρών</w:t>
            </w: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24</w:t>
            </w:r>
          </w:p>
        </w:tc>
        <w:tc>
          <w:tcPr>
            <w:tcW w:w="1801"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66-ΑΠΙΠ-03</w:t>
            </w:r>
          </w:p>
        </w:tc>
        <w:tc>
          <w:tcPr>
            <w:tcW w:w="266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       BRAND 0,5 - 5 mL</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Μεταβλητού όγκου</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0,5 mL έως  5 mL</w:t>
            </w:r>
          </w:p>
        </w:tc>
        <w:tc>
          <w:tcPr>
            <w:tcW w:w="1280" w:type="dxa"/>
            <w:vMerge/>
            <w:shd w:val="clear" w:color="auto" w:fill="auto"/>
            <w:vAlign w:val="center"/>
            <w:hideMark/>
          </w:tcPr>
          <w:p w:rsidR="002B3A98" w:rsidRPr="003B4701" w:rsidRDefault="002B3A98" w:rsidP="006C03C0">
            <w:pPr>
              <w:rPr>
                <w:rFonts w:asciiTheme="minorHAnsi" w:hAnsiTheme="minorHAnsi" w:cstheme="minorHAnsi"/>
                <w:sz w:val="18"/>
                <w:szCs w:val="18"/>
              </w:rPr>
            </w:pP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25</w:t>
            </w:r>
          </w:p>
        </w:tc>
        <w:tc>
          <w:tcPr>
            <w:tcW w:w="1801"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66-ΑΠΙΠ-05</w:t>
            </w:r>
          </w:p>
        </w:tc>
        <w:tc>
          <w:tcPr>
            <w:tcW w:w="266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EPPENDORF  0,05 -1 mL</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Μεταβλητού όγκου</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 0,05mL  έως 1 mL</w:t>
            </w:r>
          </w:p>
        </w:tc>
        <w:tc>
          <w:tcPr>
            <w:tcW w:w="1280" w:type="dxa"/>
            <w:vMerge/>
            <w:shd w:val="clear" w:color="auto" w:fill="auto"/>
            <w:vAlign w:val="center"/>
            <w:hideMark/>
          </w:tcPr>
          <w:p w:rsidR="002B3A98" w:rsidRPr="003B4701" w:rsidRDefault="002B3A98" w:rsidP="006C03C0">
            <w:pPr>
              <w:rPr>
                <w:rFonts w:asciiTheme="minorHAnsi" w:hAnsiTheme="minorHAnsi" w:cstheme="minorHAnsi"/>
                <w:sz w:val="18"/>
                <w:szCs w:val="18"/>
              </w:rPr>
            </w:pP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26</w:t>
            </w:r>
          </w:p>
        </w:tc>
        <w:tc>
          <w:tcPr>
            <w:tcW w:w="1801"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66-ΑΠΙΠ-06</w:t>
            </w:r>
          </w:p>
        </w:tc>
        <w:tc>
          <w:tcPr>
            <w:tcW w:w="266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EPPENDORF  0,5 - 5 mL</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Μεταβλητού όγκου</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 0,5 mL  έως  5 mL</w:t>
            </w:r>
          </w:p>
        </w:tc>
        <w:tc>
          <w:tcPr>
            <w:tcW w:w="1280" w:type="dxa"/>
            <w:vMerge/>
            <w:shd w:val="clear" w:color="auto" w:fill="auto"/>
            <w:vAlign w:val="center"/>
            <w:hideMark/>
          </w:tcPr>
          <w:p w:rsidR="002B3A98" w:rsidRPr="003B4701" w:rsidRDefault="002B3A98" w:rsidP="006C03C0">
            <w:pPr>
              <w:rPr>
                <w:rFonts w:asciiTheme="minorHAnsi" w:hAnsiTheme="minorHAnsi" w:cstheme="minorHAnsi"/>
                <w:sz w:val="18"/>
                <w:szCs w:val="18"/>
              </w:rPr>
            </w:pP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27</w:t>
            </w:r>
          </w:p>
        </w:tc>
        <w:tc>
          <w:tcPr>
            <w:tcW w:w="1801"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66-ΑΠΙΠ-07</w:t>
            </w:r>
          </w:p>
        </w:tc>
        <w:tc>
          <w:tcPr>
            <w:tcW w:w="266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EPPENDORF  0,05 -1 mL</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Μεταβλητού όγκου</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 0,05 mL έως 1 mL</w:t>
            </w:r>
          </w:p>
        </w:tc>
        <w:tc>
          <w:tcPr>
            <w:tcW w:w="1280" w:type="dxa"/>
            <w:vMerge/>
            <w:shd w:val="clear" w:color="auto" w:fill="auto"/>
            <w:vAlign w:val="center"/>
            <w:hideMark/>
          </w:tcPr>
          <w:p w:rsidR="002B3A98" w:rsidRPr="003B4701" w:rsidRDefault="002B3A98" w:rsidP="006C03C0">
            <w:pPr>
              <w:rPr>
                <w:rFonts w:asciiTheme="minorHAnsi" w:hAnsiTheme="minorHAnsi" w:cstheme="minorHAnsi"/>
                <w:sz w:val="18"/>
                <w:szCs w:val="18"/>
              </w:rPr>
            </w:pP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28</w:t>
            </w:r>
          </w:p>
        </w:tc>
        <w:tc>
          <w:tcPr>
            <w:tcW w:w="1801"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66-ΑΠΙΠ-08</w:t>
            </w:r>
          </w:p>
        </w:tc>
        <w:tc>
          <w:tcPr>
            <w:tcW w:w="266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 EPPENDORF   0,5 - 5 mL</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Μεταβλητού όγκου</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0,5 mL έως  5 mL</w:t>
            </w:r>
          </w:p>
        </w:tc>
        <w:tc>
          <w:tcPr>
            <w:tcW w:w="1280" w:type="dxa"/>
            <w:vMerge/>
            <w:shd w:val="clear" w:color="auto" w:fill="auto"/>
            <w:vAlign w:val="center"/>
            <w:hideMark/>
          </w:tcPr>
          <w:p w:rsidR="002B3A98" w:rsidRPr="003B4701" w:rsidRDefault="002B3A98" w:rsidP="006C03C0">
            <w:pPr>
              <w:rPr>
                <w:rFonts w:asciiTheme="minorHAnsi" w:hAnsiTheme="minorHAnsi" w:cstheme="minorHAnsi"/>
                <w:sz w:val="18"/>
                <w:szCs w:val="18"/>
              </w:rPr>
            </w:pP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29</w:t>
            </w:r>
          </w:p>
        </w:tc>
        <w:tc>
          <w:tcPr>
            <w:tcW w:w="1801"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66-ΑΠΙΠ-09</w:t>
            </w:r>
          </w:p>
        </w:tc>
        <w:tc>
          <w:tcPr>
            <w:tcW w:w="266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EPPENDORF 0,01 -0,1mL</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Μεταβλητού όγκου</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 0,005mL   έως 0,1 mL</w:t>
            </w:r>
          </w:p>
        </w:tc>
        <w:tc>
          <w:tcPr>
            <w:tcW w:w="1280" w:type="dxa"/>
            <w:vMerge/>
            <w:shd w:val="clear" w:color="auto" w:fill="auto"/>
            <w:vAlign w:val="center"/>
            <w:hideMark/>
          </w:tcPr>
          <w:p w:rsidR="002B3A98" w:rsidRPr="003B4701" w:rsidRDefault="002B3A98" w:rsidP="006C03C0">
            <w:pPr>
              <w:rPr>
                <w:rFonts w:asciiTheme="minorHAnsi" w:hAnsiTheme="minorHAnsi" w:cstheme="minorHAnsi"/>
                <w:sz w:val="18"/>
                <w:szCs w:val="18"/>
              </w:rPr>
            </w:pP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30</w:t>
            </w:r>
          </w:p>
        </w:tc>
        <w:tc>
          <w:tcPr>
            <w:tcW w:w="1801"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64 65 ΑΠΙΠ 02</w:t>
            </w:r>
          </w:p>
        </w:tc>
        <w:tc>
          <w:tcPr>
            <w:tcW w:w="266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   EPPENDORF / research     </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 0,5 ml έως   5 ml</w:t>
            </w:r>
          </w:p>
        </w:tc>
        <w:tc>
          <w:tcPr>
            <w:tcW w:w="1280" w:type="dxa"/>
            <w:vMerge w:val="restart"/>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Χ.Υ.Αιγαίου- Αυτ. Γραφ. Χ.Υ. Σάμου</w:t>
            </w: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lastRenderedPageBreak/>
              <w:t>31</w:t>
            </w:r>
          </w:p>
        </w:tc>
        <w:tc>
          <w:tcPr>
            <w:tcW w:w="1801"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64 65 ΑΠΙΠ 03</w:t>
            </w:r>
          </w:p>
        </w:tc>
        <w:tc>
          <w:tcPr>
            <w:tcW w:w="266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   EPPENDORF/ research     </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1 ml έως   10 ml</w:t>
            </w:r>
          </w:p>
        </w:tc>
        <w:tc>
          <w:tcPr>
            <w:tcW w:w="1280" w:type="dxa"/>
            <w:vMerge/>
            <w:shd w:val="clear" w:color="auto" w:fill="auto"/>
            <w:vAlign w:val="center"/>
            <w:hideMark/>
          </w:tcPr>
          <w:p w:rsidR="002B3A98" w:rsidRPr="003B4701" w:rsidRDefault="002B3A98" w:rsidP="006C03C0">
            <w:pPr>
              <w:rPr>
                <w:rFonts w:asciiTheme="minorHAnsi" w:hAnsiTheme="minorHAnsi" w:cstheme="minorHAnsi"/>
                <w:sz w:val="18"/>
                <w:szCs w:val="18"/>
              </w:rPr>
            </w:pP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32</w:t>
            </w:r>
          </w:p>
        </w:tc>
        <w:tc>
          <w:tcPr>
            <w:tcW w:w="1801"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64 65 ΑΠΙΠ 01</w:t>
            </w:r>
          </w:p>
        </w:tc>
        <w:tc>
          <w:tcPr>
            <w:tcW w:w="266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  EPPENDORF/ research     </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100 μL έως 1000 μL</w:t>
            </w:r>
          </w:p>
        </w:tc>
        <w:tc>
          <w:tcPr>
            <w:tcW w:w="1280" w:type="dxa"/>
            <w:vMerge/>
            <w:shd w:val="clear" w:color="auto" w:fill="auto"/>
            <w:vAlign w:val="center"/>
            <w:hideMark/>
          </w:tcPr>
          <w:p w:rsidR="002B3A98" w:rsidRPr="003B4701" w:rsidRDefault="002B3A98" w:rsidP="006C03C0">
            <w:pPr>
              <w:rPr>
                <w:rFonts w:asciiTheme="minorHAnsi" w:hAnsiTheme="minorHAnsi" w:cstheme="minorHAnsi"/>
                <w:sz w:val="18"/>
                <w:szCs w:val="18"/>
              </w:rPr>
            </w:pP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33</w:t>
            </w:r>
          </w:p>
        </w:tc>
        <w:tc>
          <w:tcPr>
            <w:tcW w:w="1801"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64 MP 10 02</w:t>
            </w:r>
          </w:p>
        </w:tc>
        <w:tc>
          <w:tcPr>
            <w:tcW w:w="266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   FINNPIPETTE   </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 2 mL έως  10 mL</w:t>
            </w:r>
          </w:p>
        </w:tc>
        <w:tc>
          <w:tcPr>
            <w:tcW w:w="1280" w:type="dxa"/>
            <w:vMerge w:val="restart"/>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Χ.Υ. Αιγαίου-        Τμήμα Χ.Υ. Ρόδου</w:t>
            </w: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34</w:t>
            </w:r>
          </w:p>
        </w:tc>
        <w:tc>
          <w:tcPr>
            <w:tcW w:w="1801"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64 MP 10 03</w:t>
            </w:r>
          </w:p>
        </w:tc>
        <w:tc>
          <w:tcPr>
            <w:tcW w:w="266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   TRANSFERPIPETTE   </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1 mL έως 10 mL</w:t>
            </w:r>
          </w:p>
        </w:tc>
        <w:tc>
          <w:tcPr>
            <w:tcW w:w="1280" w:type="dxa"/>
            <w:vMerge/>
            <w:shd w:val="clear" w:color="auto" w:fill="auto"/>
            <w:vAlign w:val="center"/>
            <w:hideMark/>
          </w:tcPr>
          <w:p w:rsidR="002B3A98" w:rsidRPr="003B4701" w:rsidRDefault="002B3A98" w:rsidP="006C03C0">
            <w:pPr>
              <w:rPr>
                <w:rFonts w:asciiTheme="minorHAnsi" w:hAnsiTheme="minorHAnsi" w:cstheme="minorHAnsi"/>
                <w:sz w:val="18"/>
                <w:szCs w:val="18"/>
              </w:rPr>
            </w:pP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35</w:t>
            </w:r>
          </w:p>
        </w:tc>
        <w:tc>
          <w:tcPr>
            <w:tcW w:w="1801"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64 MP 5 02</w:t>
            </w:r>
          </w:p>
        </w:tc>
        <w:tc>
          <w:tcPr>
            <w:tcW w:w="266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TRANSFERPIPETTE</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 0,5 mL έως 5 mL</w:t>
            </w:r>
          </w:p>
        </w:tc>
        <w:tc>
          <w:tcPr>
            <w:tcW w:w="1280" w:type="dxa"/>
            <w:vMerge/>
            <w:shd w:val="clear" w:color="auto" w:fill="auto"/>
            <w:vAlign w:val="center"/>
            <w:hideMark/>
          </w:tcPr>
          <w:p w:rsidR="002B3A98" w:rsidRPr="003B4701" w:rsidRDefault="002B3A98" w:rsidP="006C03C0">
            <w:pPr>
              <w:rPr>
                <w:rFonts w:asciiTheme="minorHAnsi" w:hAnsiTheme="minorHAnsi" w:cstheme="minorHAnsi"/>
                <w:sz w:val="18"/>
                <w:szCs w:val="18"/>
              </w:rPr>
            </w:pP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36</w:t>
            </w:r>
          </w:p>
        </w:tc>
        <w:tc>
          <w:tcPr>
            <w:tcW w:w="1801"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64 MP 1 03</w:t>
            </w:r>
          </w:p>
        </w:tc>
        <w:tc>
          <w:tcPr>
            <w:tcW w:w="266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TRANSFERPIPETTE</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 100 μL έως 1000 μL</w:t>
            </w:r>
          </w:p>
        </w:tc>
        <w:tc>
          <w:tcPr>
            <w:tcW w:w="1280" w:type="dxa"/>
            <w:vMerge/>
            <w:shd w:val="clear" w:color="auto" w:fill="auto"/>
            <w:vAlign w:val="center"/>
            <w:hideMark/>
          </w:tcPr>
          <w:p w:rsidR="002B3A98" w:rsidRPr="003B4701" w:rsidRDefault="002B3A98" w:rsidP="006C03C0">
            <w:pPr>
              <w:rPr>
                <w:rFonts w:asciiTheme="minorHAnsi" w:hAnsiTheme="minorHAnsi" w:cstheme="minorHAnsi"/>
                <w:sz w:val="18"/>
                <w:szCs w:val="18"/>
              </w:rPr>
            </w:pP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37</w:t>
            </w:r>
          </w:p>
        </w:tc>
        <w:tc>
          <w:tcPr>
            <w:tcW w:w="1801"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64 MP 1 01</w:t>
            </w:r>
          </w:p>
        </w:tc>
        <w:tc>
          <w:tcPr>
            <w:tcW w:w="266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   FINNPIPETTE   </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 200 μL έως 1000 μL</w:t>
            </w:r>
          </w:p>
        </w:tc>
        <w:tc>
          <w:tcPr>
            <w:tcW w:w="1280" w:type="dxa"/>
            <w:vMerge/>
            <w:shd w:val="clear" w:color="auto" w:fill="auto"/>
            <w:vAlign w:val="center"/>
            <w:hideMark/>
          </w:tcPr>
          <w:p w:rsidR="002B3A98" w:rsidRPr="003B4701" w:rsidRDefault="002B3A98" w:rsidP="006C03C0">
            <w:pPr>
              <w:rPr>
                <w:rFonts w:asciiTheme="minorHAnsi" w:hAnsiTheme="minorHAnsi" w:cstheme="minorHAnsi"/>
                <w:sz w:val="18"/>
                <w:szCs w:val="18"/>
              </w:rPr>
            </w:pP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38</w:t>
            </w:r>
          </w:p>
        </w:tc>
        <w:tc>
          <w:tcPr>
            <w:tcW w:w="1801"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64 MP 0,2  01</w:t>
            </w:r>
          </w:p>
        </w:tc>
        <w:tc>
          <w:tcPr>
            <w:tcW w:w="266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   Socorex</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 50 μL έως 200 μL</w:t>
            </w:r>
          </w:p>
        </w:tc>
        <w:tc>
          <w:tcPr>
            <w:tcW w:w="1280" w:type="dxa"/>
            <w:vMerge/>
            <w:shd w:val="clear" w:color="auto" w:fill="auto"/>
            <w:vAlign w:val="center"/>
            <w:hideMark/>
          </w:tcPr>
          <w:p w:rsidR="002B3A98" w:rsidRPr="003B4701" w:rsidRDefault="002B3A98" w:rsidP="006C03C0">
            <w:pPr>
              <w:rPr>
                <w:rFonts w:asciiTheme="minorHAnsi" w:hAnsiTheme="minorHAnsi" w:cstheme="minorHAnsi"/>
                <w:sz w:val="18"/>
                <w:szCs w:val="18"/>
              </w:rPr>
            </w:pP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39</w:t>
            </w:r>
          </w:p>
        </w:tc>
        <w:tc>
          <w:tcPr>
            <w:tcW w:w="1801"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64 MP 1 02</w:t>
            </w:r>
          </w:p>
        </w:tc>
        <w:tc>
          <w:tcPr>
            <w:tcW w:w="266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   FINNPIPETTE  </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 200 μL έως 1000 μL</w:t>
            </w:r>
          </w:p>
        </w:tc>
        <w:tc>
          <w:tcPr>
            <w:tcW w:w="1280" w:type="dxa"/>
            <w:vMerge/>
            <w:shd w:val="clear" w:color="auto" w:fill="auto"/>
            <w:vAlign w:val="center"/>
            <w:hideMark/>
          </w:tcPr>
          <w:p w:rsidR="002B3A98" w:rsidRPr="003B4701" w:rsidRDefault="002B3A98" w:rsidP="006C03C0">
            <w:pPr>
              <w:rPr>
                <w:rFonts w:asciiTheme="minorHAnsi" w:hAnsiTheme="minorHAnsi" w:cstheme="minorHAnsi"/>
                <w:sz w:val="18"/>
                <w:szCs w:val="18"/>
              </w:rPr>
            </w:pP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40</w:t>
            </w:r>
          </w:p>
        </w:tc>
        <w:tc>
          <w:tcPr>
            <w:tcW w:w="1801"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64 MP 5 01</w:t>
            </w:r>
          </w:p>
        </w:tc>
        <w:tc>
          <w:tcPr>
            <w:tcW w:w="266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   FINNPIPETTE  </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 1 mL έως  5 mL</w:t>
            </w:r>
          </w:p>
        </w:tc>
        <w:tc>
          <w:tcPr>
            <w:tcW w:w="1280" w:type="dxa"/>
            <w:vMerge/>
            <w:shd w:val="clear" w:color="auto" w:fill="auto"/>
            <w:vAlign w:val="center"/>
            <w:hideMark/>
          </w:tcPr>
          <w:p w:rsidR="002B3A98" w:rsidRPr="003B4701" w:rsidRDefault="002B3A98" w:rsidP="006C03C0">
            <w:pPr>
              <w:rPr>
                <w:rFonts w:asciiTheme="minorHAnsi" w:hAnsiTheme="minorHAnsi" w:cstheme="minorHAnsi"/>
                <w:sz w:val="18"/>
                <w:szCs w:val="18"/>
              </w:rPr>
            </w:pP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41</w:t>
            </w:r>
          </w:p>
        </w:tc>
        <w:tc>
          <w:tcPr>
            <w:tcW w:w="1801"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64 MP 10 01</w:t>
            </w:r>
          </w:p>
        </w:tc>
        <w:tc>
          <w:tcPr>
            <w:tcW w:w="266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  FINNPIPETTE  </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 2 mL έως 10 mL</w:t>
            </w:r>
          </w:p>
        </w:tc>
        <w:tc>
          <w:tcPr>
            <w:tcW w:w="1280" w:type="dxa"/>
            <w:vMerge/>
            <w:shd w:val="clear" w:color="auto" w:fill="auto"/>
            <w:vAlign w:val="center"/>
            <w:hideMark/>
          </w:tcPr>
          <w:p w:rsidR="002B3A98" w:rsidRPr="003B4701" w:rsidRDefault="002B3A98" w:rsidP="006C03C0">
            <w:pPr>
              <w:rPr>
                <w:rFonts w:asciiTheme="minorHAnsi" w:hAnsiTheme="minorHAnsi" w:cstheme="minorHAnsi"/>
                <w:sz w:val="18"/>
                <w:szCs w:val="18"/>
              </w:rPr>
            </w:pP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42</w:t>
            </w:r>
          </w:p>
        </w:tc>
        <w:tc>
          <w:tcPr>
            <w:tcW w:w="1801"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39 02 EPP 01</w:t>
            </w:r>
          </w:p>
        </w:tc>
        <w:tc>
          <w:tcPr>
            <w:tcW w:w="266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EPPENDORF</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 100 μLέως 1000 μL</w:t>
            </w:r>
          </w:p>
        </w:tc>
        <w:tc>
          <w:tcPr>
            <w:tcW w:w="1280" w:type="dxa"/>
            <w:vMerge w:val="restart"/>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Χ.Υ.  Κεντρικής  Μακεδονίας, Θεσσαλονίκη </w:t>
            </w: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43</w:t>
            </w:r>
          </w:p>
        </w:tc>
        <w:tc>
          <w:tcPr>
            <w:tcW w:w="1801"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39 02 EPP 02</w:t>
            </w:r>
          </w:p>
        </w:tc>
        <w:tc>
          <w:tcPr>
            <w:tcW w:w="266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EPPENDORF</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 10 μL έως  100 μL</w:t>
            </w:r>
          </w:p>
        </w:tc>
        <w:tc>
          <w:tcPr>
            <w:tcW w:w="1280" w:type="dxa"/>
            <w:vMerge/>
            <w:shd w:val="clear" w:color="auto" w:fill="auto"/>
            <w:vAlign w:val="center"/>
            <w:hideMark/>
          </w:tcPr>
          <w:p w:rsidR="002B3A98" w:rsidRPr="003B4701" w:rsidRDefault="002B3A98" w:rsidP="006C03C0">
            <w:pPr>
              <w:rPr>
                <w:rFonts w:asciiTheme="minorHAnsi" w:hAnsiTheme="minorHAnsi" w:cstheme="minorHAnsi"/>
                <w:sz w:val="18"/>
                <w:szCs w:val="18"/>
              </w:rPr>
            </w:pP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44</w:t>
            </w:r>
          </w:p>
        </w:tc>
        <w:tc>
          <w:tcPr>
            <w:tcW w:w="1801"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39 02 EPP 03</w:t>
            </w:r>
          </w:p>
        </w:tc>
        <w:tc>
          <w:tcPr>
            <w:tcW w:w="266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EPPENDORF</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 20 μL έως  200 μL</w:t>
            </w:r>
          </w:p>
        </w:tc>
        <w:tc>
          <w:tcPr>
            <w:tcW w:w="1280" w:type="dxa"/>
            <w:vMerge/>
            <w:shd w:val="clear" w:color="auto" w:fill="auto"/>
            <w:vAlign w:val="center"/>
            <w:hideMark/>
          </w:tcPr>
          <w:p w:rsidR="002B3A98" w:rsidRPr="003B4701" w:rsidRDefault="002B3A98" w:rsidP="006C03C0">
            <w:pPr>
              <w:rPr>
                <w:rFonts w:asciiTheme="minorHAnsi" w:hAnsiTheme="minorHAnsi" w:cstheme="minorHAnsi"/>
                <w:sz w:val="18"/>
                <w:szCs w:val="18"/>
              </w:rPr>
            </w:pP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45</w:t>
            </w:r>
          </w:p>
        </w:tc>
        <w:tc>
          <w:tcPr>
            <w:tcW w:w="1801"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39 02 EPP 05</w:t>
            </w:r>
          </w:p>
        </w:tc>
        <w:tc>
          <w:tcPr>
            <w:tcW w:w="266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EPPENDORF</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100 μL έως 1000 μL</w:t>
            </w:r>
          </w:p>
        </w:tc>
        <w:tc>
          <w:tcPr>
            <w:tcW w:w="1280" w:type="dxa"/>
            <w:vMerge/>
            <w:shd w:val="clear" w:color="auto" w:fill="auto"/>
            <w:vAlign w:val="center"/>
            <w:hideMark/>
          </w:tcPr>
          <w:p w:rsidR="002B3A98" w:rsidRPr="003B4701" w:rsidRDefault="002B3A98" w:rsidP="006C03C0">
            <w:pPr>
              <w:rPr>
                <w:rFonts w:asciiTheme="minorHAnsi" w:hAnsiTheme="minorHAnsi" w:cstheme="minorHAnsi"/>
                <w:sz w:val="18"/>
                <w:szCs w:val="18"/>
              </w:rPr>
            </w:pP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46</w:t>
            </w:r>
          </w:p>
        </w:tc>
        <w:tc>
          <w:tcPr>
            <w:tcW w:w="1801"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43 00 ΑΠΙΠ 01</w:t>
            </w:r>
          </w:p>
        </w:tc>
        <w:tc>
          <w:tcPr>
            <w:tcW w:w="266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EPPENDORF</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10 μL έως 100 μL</w:t>
            </w:r>
          </w:p>
        </w:tc>
        <w:tc>
          <w:tcPr>
            <w:tcW w:w="1280" w:type="dxa"/>
            <w:vMerge w:val="restart"/>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Χ. Υ. Ηπείρου - Δυτ. Μακεδονίας,  Ιωάννινα</w:t>
            </w: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47</w:t>
            </w:r>
          </w:p>
        </w:tc>
        <w:tc>
          <w:tcPr>
            <w:tcW w:w="1801"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43 00 ΑΠΙΠ 06</w:t>
            </w:r>
          </w:p>
        </w:tc>
        <w:tc>
          <w:tcPr>
            <w:tcW w:w="266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LABOPETTE</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200 μL έως 1000 μL</w:t>
            </w:r>
          </w:p>
        </w:tc>
        <w:tc>
          <w:tcPr>
            <w:tcW w:w="1280" w:type="dxa"/>
            <w:vMerge/>
            <w:shd w:val="clear" w:color="auto" w:fill="auto"/>
            <w:vAlign w:val="center"/>
            <w:hideMark/>
          </w:tcPr>
          <w:p w:rsidR="002B3A98" w:rsidRPr="003B4701" w:rsidRDefault="002B3A98" w:rsidP="006C03C0">
            <w:pPr>
              <w:rPr>
                <w:rFonts w:asciiTheme="minorHAnsi" w:hAnsiTheme="minorHAnsi" w:cstheme="minorHAnsi"/>
                <w:sz w:val="18"/>
                <w:szCs w:val="18"/>
              </w:rPr>
            </w:pP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48</w:t>
            </w:r>
          </w:p>
        </w:tc>
        <w:tc>
          <w:tcPr>
            <w:tcW w:w="1801"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43 00 ΑΠΙΠ 07</w:t>
            </w:r>
          </w:p>
        </w:tc>
        <w:tc>
          <w:tcPr>
            <w:tcW w:w="266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EPPENDORF</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 1 mL έως 10 mL</w:t>
            </w:r>
          </w:p>
        </w:tc>
        <w:tc>
          <w:tcPr>
            <w:tcW w:w="1280" w:type="dxa"/>
            <w:vMerge/>
            <w:shd w:val="clear" w:color="auto" w:fill="auto"/>
            <w:vAlign w:val="center"/>
            <w:hideMark/>
          </w:tcPr>
          <w:p w:rsidR="002B3A98" w:rsidRPr="003B4701" w:rsidRDefault="002B3A98" w:rsidP="006C03C0">
            <w:pPr>
              <w:rPr>
                <w:rFonts w:asciiTheme="minorHAnsi" w:hAnsiTheme="minorHAnsi" w:cstheme="minorHAnsi"/>
                <w:sz w:val="18"/>
                <w:szCs w:val="18"/>
              </w:rPr>
            </w:pP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49</w:t>
            </w:r>
          </w:p>
        </w:tc>
        <w:tc>
          <w:tcPr>
            <w:tcW w:w="1801"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43 00 ΑΠΙΠ 08</w:t>
            </w:r>
          </w:p>
        </w:tc>
        <w:tc>
          <w:tcPr>
            <w:tcW w:w="266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EPPENDORF</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100 μL έως 1000 μL</w:t>
            </w:r>
          </w:p>
        </w:tc>
        <w:tc>
          <w:tcPr>
            <w:tcW w:w="1280" w:type="dxa"/>
            <w:vMerge/>
            <w:shd w:val="clear" w:color="auto" w:fill="auto"/>
            <w:vAlign w:val="center"/>
            <w:hideMark/>
          </w:tcPr>
          <w:p w:rsidR="002B3A98" w:rsidRPr="003B4701" w:rsidRDefault="002B3A98" w:rsidP="006C03C0">
            <w:pPr>
              <w:rPr>
                <w:rFonts w:asciiTheme="minorHAnsi" w:hAnsiTheme="minorHAnsi" w:cstheme="minorHAnsi"/>
                <w:sz w:val="18"/>
                <w:szCs w:val="18"/>
              </w:rPr>
            </w:pP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50</w:t>
            </w:r>
          </w:p>
        </w:tc>
        <w:tc>
          <w:tcPr>
            <w:tcW w:w="1801"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43 00 ΑΠΙΠ 09</w:t>
            </w:r>
          </w:p>
        </w:tc>
        <w:tc>
          <w:tcPr>
            <w:tcW w:w="266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LABOPETTE</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10 μL έως 100 μL</w:t>
            </w:r>
          </w:p>
        </w:tc>
        <w:tc>
          <w:tcPr>
            <w:tcW w:w="1280" w:type="dxa"/>
            <w:vMerge/>
            <w:shd w:val="clear" w:color="auto" w:fill="auto"/>
            <w:vAlign w:val="center"/>
            <w:hideMark/>
          </w:tcPr>
          <w:p w:rsidR="002B3A98" w:rsidRPr="003B4701" w:rsidRDefault="002B3A98" w:rsidP="006C03C0">
            <w:pPr>
              <w:rPr>
                <w:rFonts w:asciiTheme="minorHAnsi" w:hAnsiTheme="minorHAnsi" w:cstheme="minorHAnsi"/>
                <w:sz w:val="18"/>
                <w:szCs w:val="18"/>
              </w:rPr>
            </w:pP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51</w:t>
            </w:r>
          </w:p>
        </w:tc>
        <w:tc>
          <w:tcPr>
            <w:tcW w:w="1801"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43 00 ΑΠΙΠ 10</w:t>
            </w:r>
          </w:p>
        </w:tc>
        <w:tc>
          <w:tcPr>
            <w:tcW w:w="266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CAPP</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20 μL έως 200 μL</w:t>
            </w:r>
          </w:p>
        </w:tc>
        <w:tc>
          <w:tcPr>
            <w:tcW w:w="1280" w:type="dxa"/>
            <w:vMerge/>
            <w:shd w:val="clear" w:color="auto" w:fill="auto"/>
            <w:vAlign w:val="center"/>
            <w:hideMark/>
          </w:tcPr>
          <w:p w:rsidR="002B3A98" w:rsidRPr="003B4701" w:rsidRDefault="002B3A98" w:rsidP="006C03C0">
            <w:pPr>
              <w:rPr>
                <w:rFonts w:asciiTheme="minorHAnsi" w:hAnsiTheme="minorHAnsi" w:cstheme="minorHAnsi"/>
                <w:sz w:val="18"/>
                <w:szCs w:val="18"/>
              </w:rPr>
            </w:pP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52</w:t>
            </w:r>
          </w:p>
        </w:tc>
        <w:tc>
          <w:tcPr>
            <w:tcW w:w="1801"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43 00 ΑΠΙΠ 11</w:t>
            </w:r>
          </w:p>
        </w:tc>
        <w:tc>
          <w:tcPr>
            <w:tcW w:w="266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CAPP</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100 μL έως 1000 μL</w:t>
            </w:r>
          </w:p>
        </w:tc>
        <w:tc>
          <w:tcPr>
            <w:tcW w:w="1280" w:type="dxa"/>
            <w:vMerge/>
            <w:shd w:val="clear" w:color="auto" w:fill="auto"/>
            <w:vAlign w:val="center"/>
            <w:hideMark/>
          </w:tcPr>
          <w:p w:rsidR="002B3A98" w:rsidRPr="003B4701" w:rsidRDefault="002B3A98" w:rsidP="006C03C0">
            <w:pPr>
              <w:rPr>
                <w:rFonts w:asciiTheme="minorHAnsi" w:hAnsiTheme="minorHAnsi" w:cstheme="minorHAnsi"/>
                <w:sz w:val="18"/>
                <w:szCs w:val="18"/>
              </w:rPr>
            </w:pP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53</w:t>
            </w:r>
          </w:p>
        </w:tc>
        <w:tc>
          <w:tcPr>
            <w:tcW w:w="1801"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43 00 ΑΠΙΠ 13</w:t>
            </w:r>
          </w:p>
        </w:tc>
        <w:tc>
          <w:tcPr>
            <w:tcW w:w="266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CAPP</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100 μL έως 1000 μL</w:t>
            </w:r>
          </w:p>
        </w:tc>
        <w:tc>
          <w:tcPr>
            <w:tcW w:w="1280" w:type="dxa"/>
            <w:vMerge/>
            <w:shd w:val="clear" w:color="auto" w:fill="auto"/>
            <w:vAlign w:val="center"/>
            <w:hideMark/>
          </w:tcPr>
          <w:p w:rsidR="002B3A98" w:rsidRPr="003B4701" w:rsidRDefault="002B3A98" w:rsidP="006C03C0">
            <w:pPr>
              <w:rPr>
                <w:rFonts w:asciiTheme="minorHAnsi" w:hAnsiTheme="minorHAnsi" w:cstheme="minorHAnsi"/>
                <w:sz w:val="18"/>
                <w:szCs w:val="18"/>
              </w:rPr>
            </w:pP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54</w:t>
            </w:r>
          </w:p>
        </w:tc>
        <w:tc>
          <w:tcPr>
            <w:tcW w:w="1801"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43 00 ΑΠΙΠ 14</w:t>
            </w:r>
          </w:p>
        </w:tc>
        <w:tc>
          <w:tcPr>
            <w:tcW w:w="266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CAPP</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10 μL έως 100 μL</w:t>
            </w:r>
          </w:p>
        </w:tc>
        <w:tc>
          <w:tcPr>
            <w:tcW w:w="1280" w:type="dxa"/>
            <w:vMerge/>
            <w:shd w:val="clear" w:color="auto" w:fill="auto"/>
            <w:vAlign w:val="center"/>
            <w:hideMark/>
          </w:tcPr>
          <w:p w:rsidR="002B3A98" w:rsidRPr="003B4701" w:rsidRDefault="002B3A98" w:rsidP="006C03C0">
            <w:pPr>
              <w:rPr>
                <w:rFonts w:asciiTheme="minorHAnsi" w:hAnsiTheme="minorHAnsi" w:cstheme="minorHAnsi"/>
                <w:sz w:val="18"/>
                <w:szCs w:val="18"/>
              </w:rPr>
            </w:pP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r w:rsidR="002B3A98" w:rsidRPr="003B4701" w:rsidTr="00F522AD">
        <w:trPr>
          <w:trHeight w:val="20"/>
          <w:jc w:val="center"/>
        </w:trPr>
        <w:tc>
          <w:tcPr>
            <w:tcW w:w="642"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55</w:t>
            </w:r>
          </w:p>
        </w:tc>
        <w:tc>
          <w:tcPr>
            <w:tcW w:w="1801" w:type="dxa"/>
            <w:shd w:val="clear" w:color="auto" w:fill="auto"/>
            <w:noWrap/>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43 00 ΑΠΙΠ 15</w:t>
            </w:r>
          </w:p>
        </w:tc>
        <w:tc>
          <w:tcPr>
            <w:tcW w:w="2661"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LABOPETTE</w:t>
            </w:r>
          </w:p>
        </w:tc>
        <w:tc>
          <w:tcPr>
            <w:tcW w:w="2409"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2B3A98" w:rsidRPr="003B4701" w:rsidRDefault="002B3A98" w:rsidP="006C03C0">
            <w:pPr>
              <w:jc w:val="center"/>
              <w:rPr>
                <w:rFonts w:asciiTheme="minorHAnsi" w:hAnsiTheme="minorHAnsi" w:cstheme="minorHAnsi"/>
                <w:sz w:val="18"/>
                <w:szCs w:val="18"/>
              </w:rPr>
            </w:pPr>
            <w:r w:rsidRPr="003B4701">
              <w:rPr>
                <w:rFonts w:asciiTheme="minorHAnsi" w:hAnsiTheme="minorHAnsi" w:cstheme="minorHAnsi"/>
                <w:sz w:val="18"/>
                <w:szCs w:val="18"/>
              </w:rPr>
              <w:t>100 μL έως 1000 μL</w:t>
            </w:r>
          </w:p>
        </w:tc>
        <w:tc>
          <w:tcPr>
            <w:tcW w:w="1280" w:type="dxa"/>
            <w:vMerge/>
            <w:shd w:val="clear" w:color="auto" w:fill="auto"/>
            <w:vAlign w:val="center"/>
            <w:hideMark/>
          </w:tcPr>
          <w:p w:rsidR="002B3A98" w:rsidRPr="003B4701" w:rsidRDefault="002B3A98" w:rsidP="006C03C0">
            <w:pPr>
              <w:rPr>
                <w:rFonts w:asciiTheme="minorHAnsi" w:hAnsiTheme="minorHAnsi" w:cstheme="minorHAnsi"/>
                <w:sz w:val="18"/>
                <w:szCs w:val="18"/>
              </w:rPr>
            </w:pPr>
          </w:p>
        </w:tc>
        <w:tc>
          <w:tcPr>
            <w:tcW w:w="1842" w:type="dxa"/>
            <w:vMerge/>
            <w:shd w:val="clear" w:color="auto" w:fill="auto"/>
            <w:vAlign w:val="center"/>
          </w:tcPr>
          <w:p w:rsidR="002B3A98" w:rsidRPr="003B4701"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3B4701" w:rsidRDefault="002B3A98" w:rsidP="006C03C0">
            <w:pPr>
              <w:rPr>
                <w:rFonts w:asciiTheme="minorHAnsi" w:hAnsiTheme="minorHAnsi" w:cstheme="minorHAnsi"/>
                <w:sz w:val="18"/>
                <w:szCs w:val="18"/>
              </w:rPr>
            </w:pPr>
          </w:p>
        </w:tc>
      </w:tr>
    </w:tbl>
    <w:p w:rsidR="002B3A98" w:rsidRDefault="002B3A98" w:rsidP="002B3A98">
      <w:pPr>
        <w:spacing w:after="160" w:line="259" w:lineRule="auto"/>
        <w:rPr>
          <w:rFonts w:asciiTheme="minorHAnsi" w:hAnsiTheme="minorHAnsi" w:cstheme="minorHAnsi"/>
          <w:b/>
          <w:bCs/>
          <w:color w:val="000000"/>
          <w:sz w:val="22"/>
          <w:szCs w:val="22"/>
        </w:rPr>
      </w:pPr>
    </w:p>
    <w:tbl>
      <w:tblPr>
        <w:tblW w:w="15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966"/>
        <w:gridCol w:w="2436"/>
        <w:gridCol w:w="4132"/>
        <w:gridCol w:w="2840"/>
        <w:gridCol w:w="1696"/>
        <w:gridCol w:w="1675"/>
      </w:tblGrid>
      <w:tr w:rsidR="002B3A98" w:rsidRPr="000667FA" w:rsidTr="006C03C0">
        <w:trPr>
          <w:trHeight w:val="20"/>
          <w:jc w:val="center"/>
        </w:trPr>
        <w:tc>
          <w:tcPr>
            <w:tcW w:w="15283" w:type="dxa"/>
            <w:gridSpan w:val="7"/>
            <w:shd w:val="clear" w:color="auto" w:fill="auto"/>
            <w:vAlign w:val="center"/>
            <w:hideMark/>
          </w:tcPr>
          <w:p w:rsidR="002B3A98" w:rsidRPr="00AC5AEC" w:rsidRDefault="002B3A98" w:rsidP="0085367B">
            <w:pPr>
              <w:jc w:val="center"/>
              <w:rPr>
                <w:rFonts w:asciiTheme="minorHAnsi" w:hAnsiTheme="minorHAnsi" w:cstheme="minorHAnsi"/>
                <w:b/>
                <w:sz w:val="18"/>
                <w:szCs w:val="18"/>
              </w:rPr>
            </w:pPr>
            <w:r>
              <w:rPr>
                <w:rFonts w:ascii="Calibri" w:hAnsi="Calibri" w:cs="Calibri"/>
                <w:b/>
                <w:bCs/>
                <w:color w:val="000000"/>
                <w:sz w:val="18"/>
                <w:szCs w:val="18"/>
              </w:rPr>
              <w:t xml:space="preserve">ΠΙΝΑΚΑΣ </w:t>
            </w:r>
            <w:r w:rsidRPr="00AC5AEC">
              <w:rPr>
                <w:rFonts w:asciiTheme="minorHAnsi" w:hAnsiTheme="minorHAnsi" w:cstheme="minorHAnsi"/>
                <w:b/>
                <w:sz w:val="18"/>
                <w:szCs w:val="18"/>
              </w:rPr>
              <w:t>Ε. ΗΛΕΚΤΡΟΝΙΚΑ ΠΥΚΝΟΜΕΤΡΑ</w:t>
            </w:r>
            <w:r w:rsidRPr="00AC5AEC">
              <w:rPr>
                <w:rFonts w:asciiTheme="minorHAnsi" w:hAnsiTheme="minorHAnsi" w:cstheme="minorHAnsi"/>
                <w:b/>
                <w:sz w:val="18"/>
                <w:szCs w:val="18"/>
              </w:rPr>
              <w:br/>
              <w:t>Η ΔΙΑΚΡΙΒΩΣΗ/ΕΛΕΓΧΟΣ ΘΑ ΔΙΕΝΕΡΓΗΘΕΙ ΣΤΑ ΕΡΓΑΣΤΗΡΙΑ ΤΟΥ Γ</w:t>
            </w:r>
            <w:r>
              <w:rPr>
                <w:rFonts w:asciiTheme="minorHAnsi" w:hAnsiTheme="minorHAnsi" w:cstheme="minorHAnsi"/>
                <w:b/>
                <w:sz w:val="18"/>
                <w:szCs w:val="18"/>
              </w:rPr>
              <w:t>.</w:t>
            </w:r>
            <w:r w:rsidRPr="00AC5AEC">
              <w:rPr>
                <w:rFonts w:asciiTheme="minorHAnsi" w:hAnsiTheme="minorHAnsi" w:cstheme="minorHAnsi"/>
                <w:b/>
                <w:sz w:val="18"/>
                <w:szCs w:val="18"/>
              </w:rPr>
              <w:t>Χ</w:t>
            </w:r>
            <w:r>
              <w:rPr>
                <w:rFonts w:asciiTheme="minorHAnsi" w:hAnsiTheme="minorHAnsi" w:cstheme="minorHAnsi"/>
                <w:b/>
                <w:sz w:val="18"/>
                <w:szCs w:val="18"/>
              </w:rPr>
              <w:t>.</w:t>
            </w:r>
            <w:r w:rsidRPr="00AC5AEC">
              <w:rPr>
                <w:rFonts w:asciiTheme="minorHAnsi" w:hAnsiTheme="minorHAnsi" w:cstheme="minorHAnsi"/>
                <w:b/>
                <w:sz w:val="18"/>
                <w:szCs w:val="18"/>
              </w:rPr>
              <w:t>Κ</w:t>
            </w:r>
            <w:r>
              <w:rPr>
                <w:rFonts w:asciiTheme="minorHAnsi" w:hAnsiTheme="minorHAnsi" w:cstheme="minorHAnsi"/>
                <w:b/>
                <w:sz w:val="18"/>
                <w:szCs w:val="18"/>
              </w:rPr>
              <w:t>.</w:t>
            </w:r>
          </w:p>
        </w:tc>
      </w:tr>
      <w:tr w:rsidR="002B3A98" w:rsidRPr="000667FA" w:rsidTr="006C03C0">
        <w:trPr>
          <w:trHeight w:val="20"/>
          <w:jc w:val="center"/>
        </w:trPr>
        <w:tc>
          <w:tcPr>
            <w:tcW w:w="15283" w:type="dxa"/>
            <w:gridSpan w:val="7"/>
            <w:shd w:val="clear" w:color="auto" w:fill="auto"/>
            <w:noWrap/>
            <w:vAlign w:val="center"/>
          </w:tcPr>
          <w:p w:rsidR="002B3A98" w:rsidRPr="000667FA" w:rsidRDefault="002B3A98" w:rsidP="006C03C0">
            <w:pPr>
              <w:jc w:val="center"/>
              <w:rPr>
                <w:rFonts w:asciiTheme="minorHAnsi" w:hAnsiTheme="minorHAnsi" w:cstheme="minorHAnsi"/>
                <w:b/>
                <w:sz w:val="18"/>
                <w:szCs w:val="18"/>
              </w:rPr>
            </w:pPr>
            <w:r>
              <w:rPr>
                <w:rFonts w:ascii="Calibri" w:hAnsi="Calibri" w:cs="Calibri"/>
                <w:b/>
                <w:bCs/>
                <w:color w:val="000000"/>
                <w:sz w:val="18"/>
                <w:szCs w:val="18"/>
              </w:rPr>
              <w:t xml:space="preserve">ΤΜΗΜΑ </w:t>
            </w:r>
            <w:r w:rsidRPr="00AC5AEC">
              <w:rPr>
                <w:rFonts w:asciiTheme="minorHAnsi" w:hAnsiTheme="minorHAnsi" w:cstheme="minorHAnsi"/>
                <w:b/>
                <w:sz w:val="18"/>
                <w:szCs w:val="18"/>
              </w:rPr>
              <w:t>Ε</w:t>
            </w:r>
            <w:r>
              <w:rPr>
                <w:rFonts w:asciiTheme="minorHAnsi" w:hAnsiTheme="minorHAnsi" w:cstheme="minorHAnsi"/>
                <w:b/>
                <w:sz w:val="18"/>
                <w:szCs w:val="18"/>
              </w:rPr>
              <w:t>1</w:t>
            </w:r>
            <w:r w:rsidRPr="00AC5AEC">
              <w:rPr>
                <w:rFonts w:asciiTheme="minorHAnsi" w:hAnsiTheme="minorHAnsi" w:cstheme="minorHAnsi"/>
                <w:b/>
                <w:sz w:val="18"/>
                <w:szCs w:val="18"/>
              </w:rPr>
              <w:t>. ΗΛΕΚΤΡΟΝΙΚΑ ΠΥΚΝΟΜΕΤΡΑ</w:t>
            </w:r>
          </w:p>
        </w:tc>
      </w:tr>
      <w:tr w:rsidR="002B3A98" w:rsidRPr="000667FA" w:rsidTr="006C03C0">
        <w:trPr>
          <w:trHeight w:val="20"/>
          <w:jc w:val="center"/>
        </w:trPr>
        <w:tc>
          <w:tcPr>
            <w:tcW w:w="538" w:type="dxa"/>
            <w:shd w:val="clear" w:color="auto" w:fill="auto"/>
            <w:noWrap/>
            <w:vAlign w:val="center"/>
            <w:hideMark/>
          </w:tcPr>
          <w:p w:rsidR="002B3A98" w:rsidRPr="000667FA" w:rsidRDefault="002B3A98" w:rsidP="002B3A98">
            <w:pPr>
              <w:jc w:val="center"/>
              <w:rPr>
                <w:rFonts w:asciiTheme="minorHAnsi" w:hAnsiTheme="minorHAnsi" w:cstheme="minorHAnsi"/>
                <w:b/>
                <w:sz w:val="18"/>
                <w:szCs w:val="18"/>
              </w:rPr>
            </w:pPr>
            <w:r w:rsidRPr="000667FA">
              <w:rPr>
                <w:rFonts w:asciiTheme="minorHAnsi" w:hAnsiTheme="minorHAnsi" w:cstheme="minorHAnsi"/>
                <w:b/>
                <w:sz w:val="18"/>
                <w:szCs w:val="18"/>
              </w:rPr>
              <w:t>α/α</w:t>
            </w:r>
          </w:p>
        </w:tc>
        <w:tc>
          <w:tcPr>
            <w:tcW w:w="1966" w:type="dxa"/>
            <w:shd w:val="clear" w:color="auto" w:fill="auto"/>
            <w:vAlign w:val="center"/>
            <w:hideMark/>
          </w:tcPr>
          <w:p w:rsidR="002B3A98" w:rsidRPr="000667FA" w:rsidRDefault="002B3A98" w:rsidP="002B3A98">
            <w:pPr>
              <w:jc w:val="center"/>
              <w:rPr>
                <w:rFonts w:asciiTheme="minorHAnsi" w:hAnsiTheme="minorHAnsi" w:cstheme="minorHAnsi"/>
                <w:b/>
                <w:bCs/>
                <w:sz w:val="18"/>
                <w:szCs w:val="18"/>
              </w:rPr>
            </w:pPr>
            <w:r w:rsidRPr="000667FA">
              <w:rPr>
                <w:rFonts w:asciiTheme="minorHAnsi" w:hAnsiTheme="minorHAnsi" w:cstheme="minorHAnsi"/>
                <w:b/>
                <w:bCs/>
                <w:sz w:val="18"/>
                <w:szCs w:val="18"/>
              </w:rPr>
              <w:t>ΚΩΔΙΚΟΣ ΟΡΓΑΝΟΥ</w:t>
            </w:r>
          </w:p>
        </w:tc>
        <w:tc>
          <w:tcPr>
            <w:tcW w:w="2436" w:type="dxa"/>
            <w:shd w:val="clear" w:color="auto" w:fill="auto"/>
            <w:noWrap/>
            <w:vAlign w:val="center"/>
            <w:hideMark/>
          </w:tcPr>
          <w:p w:rsidR="002B3A98" w:rsidRPr="000667FA" w:rsidRDefault="002B3A98" w:rsidP="002B3A98">
            <w:pPr>
              <w:jc w:val="center"/>
              <w:rPr>
                <w:rFonts w:asciiTheme="minorHAnsi" w:hAnsiTheme="minorHAnsi" w:cstheme="minorHAnsi"/>
                <w:b/>
                <w:bCs/>
                <w:sz w:val="18"/>
                <w:szCs w:val="18"/>
              </w:rPr>
            </w:pPr>
            <w:r w:rsidRPr="000667FA">
              <w:rPr>
                <w:rFonts w:asciiTheme="minorHAnsi" w:hAnsiTheme="minorHAnsi" w:cstheme="minorHAnsi"/>
                <w:b/>
                <w:bCs/>
                <w:sz w:val="18"/>
                <w:szCs w:val="18"/>
              </w:rPr>
              <w:t>ΜΟΝΤΕΛΟ</w:t>
            </w:r>
          </w:p>
        </w:tc>
        <w:tc>
          <w:tcPr>
            <w:tcW w:w="4132" w:type="dxa"/>
            <w:shd w:val="clear" w:color="auto" w:fill="auto"/>
            <w:noWrap/>
            <w:vAlign w:val="center"/>
            <w:hideMark/>
          </w:tcPr>
          <w:p w:rsidR="002B3A98" w:rsidRPr="000667FA" w:rsidRDefault="002B3A98" w:rsidP="002B3A98">
            <w:pPr>
              <w:rPr>
                <w:rFonts w:asciiTheme="minorHAnsi" w:hAnsiTheme="minorHAnsi" w:cstheme="minorHAnsi"/>
                <w:b/>
                <w:sz w:val="18"/>
                <w:szCs w:val="18"/>
              </w:rPr>
            </w:pPr>
            <w:r w:rsidRPr="000667FA">
              <w:rPr>
                <w:rFonts w:asciiTheme="minorHAnsi" w:hAnsiTheme="minorHAnsi" w:cstheme="minorHAnsi"/>
                <w:b/>
                <w:sz w:val="18"/>
                <w:szCs w:val="18"/>
              </w:rPr>
              <w:t>ΔΙΑΚΡΙΒΩΣΗ /ΕΛΕΓΧΟΣ</w:t>
            </w:r>
          </w:p>
        </w:tc>
        <w:tc>
          <w:tcPr>
            <w:tcW w:w="2840" w:type="dxa"/>
            <w:shd w:val="clear" w:color="auto" w:fill="auto"/>
            <w:noWrap/>
            <w:vAlign w:val="center"/>
            <w:hideMark/>
          </w:tcPr>
          <w:p w:rsidR="002B3A98" w:rsidRPr="000667FA" w:rsidRDefault="002B3A98" w:rsidP="002B3A98">
            <w:pPr>
              <w:jc w:val="center"/>
              <w:rPr>
                <w:rFonts w:asciiTheme="minorHAnsi" w:hAnsiTheme="minorHAnsi" w:cstheme="minorHAnsi"/>
                <w:b/>
                <w:bCs/>
                <w:sz w:val="18"/>
                <w:szCs w:val="18"/>
              </w:rPr>
            </w:pPr>
            <w:r w:rsidRPr="000667FA">
              <w:rPr>
                <w:rFonts w:asciiTheme="minorHAnsi" w:hAnsiTheme="minorHAnsi" w:cstheme="minorHAnsi"/>
                <w:b/>
                <w:bCs/>
                <w:sz w:val="18"/>
                <w:szCs w:val="18"/>
              </w:rPr>
              <w:t>ΥΠΗΡΕΣΙΑ</w:t>
            </w:r>
          </w:p>
        </w:tc>
        <w:tc>
          <w:tcPr>
            <w:tcW w:w="1696" w:type="dxa"/>
            <w:tcBorders>
              <w:top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ΠΡΟΣΦΕΡΕΤΑΙ</w:t>
            </w:r>
          </w:p>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(ΝΑΙ/ΟΧΙ)</w:t>
            </w:r>
          </w:p>
        </w:tc>
        <w:tc>
          <w:tcPr>
            <w:tcW w:w="1675" w:type="dxa"/>
            <w:tcBorders>
              <w:top w:val="single" w:sz="4" w:space="0" w:color="auto"/>
              <w:left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ΠΑΡΑΠΟΜΠΗ</w:t>
            </w:r>
          </w:p>
        </w:tc>
      </w:tr>
      <w:tr w:rsidR="002B3A98" w:rsidRPr="000667FA" w:rsidTr="00F522AD">
        <w:trPr>
          <w:trHeight w:val="20"/>
          <w:jc w:val="center"/>
        </w:trPr>
        <w:tc>
          <w:tcPr>
            <w:tcW w:w="538" w:type="dxa"/>
            <w:shd w:val="clear" w:color="auto" w:fill="auto"/>
            <w:noWrap/>
            <w:vAlign w:val="center"/>
            <w:hideMark/>
          </w:tcPr>
          <w:p w:rsidR="002B3A98" w:rsidRPr="000667FA" w:rsidRDefault="002B3A98" w:rsidP="006C03C0">
            <w:pPr>
              <w:jc w:val="center"/>
              <w:rPr>
                <w:rFonts w:asciiTheme="minorHAnsi" w:hAnsiTheme="minorHAnsi" w:cstheme="minorHAnsi"/>
                <w:sz w:val="18"/>
                <w:szCs w:val="18"/>
              </w:rPr>
            </w:pPr>
            <w:r w:rsidRPr="000667FA">
              <w:rPr>
                <w:rFonts w:asciiTheme="minorHAnsi" w:hAnsiTheme="minorHAnsi" w:cstheme="minorHAnsi"/>
                <w:sz w:val="18"/>
                <w:szCs w:val="18"/>
              </w:rPr>
              <w:t>1</w:t>
            </w:r>
          </w:p>
        </w:tc>
        <w:tc>
          <w:tcPr>
            <w:tcW w:w="1966" w:type="dxa"/>
            <w:shd w:val="clear" w:color="auto" w:fill="auto"/>
            <w:vAlign w:val="center"/>
            <w:hideMark/>
          </w:tcPr>
          <w:p w:rsidR="002B3A98" w:rsidRPr="000667FA" w:rsidRDefault="002B3A98" w:rsidP="006C03C0">
            <w:pPr>
              <w:jc w:val="center"/>
              <w:rPr>
                <w:rFonts w:asciiTheme="minorHAnsi" w:hAnsiTheme="minorHAnsi" w:cstheme="minorHAnsi"/>
                <w:sz w:val="18"/>
                <w:szCs w:val="18"/>
              </w:rPr>
            </w:pPr>
            <w:r w:rsidRPr="000667FA">
              <w:rPr>
                <w:rFonts w:asciiTheme="minorHAnsi" w:hAnsiTheme="minorHAnsi" w:cstheme="minorHAnsi"/>
                <w:sz w:val="18"/>
                <w:szCs w:val="18"/>
              </w:rPr>
              <w:t>15 ΗΛΠΥΚ 01</w:t>
            </w:r>
          </w:p>
        </w:tc>
        <w:tc>
          <w:tcPr>
            <w:tcW w:w="2436" w:type="dxa"/>
            <w:shd w:val="clear" w:color="auto" w:fill="auto"/>
            <w:vAlign w:val="center"/>
            <w:hideMark/>
          </w:tcPr>
          <w:p w:rsidR="002B3A98" w:rsidRPr="000667FA" w:rsidRDefault="002B3A98" w:rsidP="006C03C0">
            <w:pPr>
              <w:rPr>
                <w:rFonts w:asciiTheme="minorHAnsi" w:hAnsiTheme="minorHAnsi" w:cstheme="minorHAnsi"/>
                <w:sz w:val="18"/>
                <w:szCs w:val="18"/>
              </w:rPr>
            </w:pPr>
            <w:r w:rsidRPr="000667FA">
              <w:rPr>
                <w:rFonts w:asciiTheme="minorHAnsi" w:hAnsiTheme="minorHAnsi" w:cstheme="minorHAnsi"/>
                <w:sz w:val="18"/>
                <w:szCs w:val="18"/>
              </w:rPr>
              <w:t>ANTON PAAR DMA 5000</w:t>
            </w:r>
          </w:p>
        </w:tc>
        <w:tc>
          <w:tcPr>
            <w:tcW w:w="4132" w:type="dxa"/>
            <w:vMerge w:val="restart"/>
            <w:shd w:val="clear" w:color="auto" w:fill="auto"/>
            <w:vAlign w:val="center"/>
            <w:hideMark/>
          </w:tcPr>
          <w:p w:rsidR="002B3A98" w:rsidRPr="000667FA" w:rsidRDefault="002B3A98" w:rsidP="006C03C0">
            <w:pPr>
              <w:rPr>
                <w:rFonts w:asciiTheme="minorHAnsi" w:hAnsiTheme="minorHAnsi" w:cstheme="minorHAnsi"/>
                <w:sz w:val="18"/>
                <w:szCs w:val="18"/>
              </w:rPr>
            </w:pPr>
            <w:r w:rsidRPr="00E950C1">
              <w:rPr>
                <w:rFonts w:asciiTheme="minorHAnsi" w:hAnsiTheme="minorHAnsi" w:cstheme="minorHAnsi"/>
                <w:sz w:val="18"/>
                <w:szCs w:val="18"/>
              </w:rPr>
              <w:t>"</w:t>
            </w:r>
            <w:r w:rsidRPr="000667FA">
              <w:rPr>
                <w:rFonts w:asciiTheme="minorHAnsi" w:hAnsiTheme="minorHAnsi" w:cstheme="minorHAnsi"/>
                <w:sz w:val="18"/>
                <w:szCs w:val="18"/>
              </w:rPr>
              <w:t>Calibration'' θερμοστοιχείου  και έλεγχος πυκνότητας</w:t>
            </w:r>
          </w:p>
        </w:tc>
        <w:tc>
          <w:tcPr>
            <w:tcW w:w="2840" w:type="dxa"/>
            <w:shd w:val="clear" w:color="auto" w:fill="auto"/>
            <w:vAlign w:val="center"/>
            <w:hideMark/>
          </w:tcPr>
          <w:p w:rsidR="002B3A98" w:rsidRPr="000667FA" w:rsidRDefault="002B3A98" w:rsidP="006C03C0">
            <w:pPr>
              <w:rPr>
                <w:rFonts w:asciiTheme="minorHAnsi" w:hAnsiTheme="minorHAnsi" w:cstheme="minorHAnsi"/>
                <w:sz w:val="18"/>
                <w:szCs w:val="18"/>
              </w:rPr>
            </w:pPr>
            <w:r w:rsidRPr="000667FA">
              <w:rPr>
                <w:rFonts w:asciiTheme="minorHAnsi" w:hAnsiTheme="minorHAnsi" w:cstheme="minorHAnsi"/>
                <w:sz w:val="18"/>
                <w:szCs w:val="18"/>
              </w:rPr>
              <w:t>Α΄ Χ.Υ. Αθηνών</w:t>
            </w:r>
          </w:p>
        </w:tc>
        <w:tc>
          <w:tcPr>
            <w:tcW w:w="1696" w:type="dxa"/>
            <w:vMerge w:val="restart"/>
            <w:shd w:val="clear" w:color="auto" w:fill="auto"/>
            <w:noWrap/>
            <w:vAlign w:val="center"/>
          </w:tcPr>
          <w:p w:rsidR="002B3A98" w:rsidRPr="000667FA" w:rsidRDefault="002B3A98" w:rsidP="006C03C0">
            <w:pPr>
              <w:jc w:val="center"/>
              <w:rPr>
                <w:rFonts w:asciiTheme="minorHAnsi" w:hAnsiTheme="minorHAnsi" w:cstheme="minorHAnsi"/>
                <w:sz w:val="18"/>
                <w:szCs w:val="18"/>
              </w:rPr>
            </w:pPr>
          </w:p>
        </w:tc>
        <w:tc>
          <w:tcPr>
            <w:tcW w:w="1675" w:type="dxa"/>
            <w:vMerge w:val="restart"/>
            <w:shd w:val="clear" w:color="auto" w:fill="auto"/>
            <w:noWrap/>
            <w:vAlign w:val="center"/>
          </w:tcPr>
          <w:p w:rsidR="002B3A98" w:rsidRPr="000667FA" w:rsidRDefault="002B3A98" w:rsidP="006C03C0">
            <w:pPr>
              <w:jc w:val="center"/>
              <w:rPr>
                <w:rFonts w:asciiTheme="minorHAnsi" w:hAnsiTheme="minorHAnsi" w:cstheme="minorHAnsi"/>
                <w:sz w:val="18"/>
                <w:szCs w:val="18"/>
              </w:rPr>
            </w:pPr>
          </w:p>
        </w:tc>
      </w:tr>
      <w:tr w:rsidR="002B3A98" w:rsidRPr="000667FA" w:rsidTr="00F522AD">
        <w:trPr>
          <w:trHeight w:val="20"/>
          <w:jc w:val="center"/>
        </w:trPr>
        <w:tc>
          <w:tcPr>
            <w:tcW w:w="538" w:type="dxa"/>
            <w:shd w:val="clear" w:color="auto" w:fill="auto"/>
            <w:noWrap/>
            <w:vAlign w:val="center"/>
            <w:hideMark/>
          </w:tcPr>
          <w:p w:rsidR="002B3A98" w:rsidRPr="000667FA" w:rsidRDefault="002B3A98" w:rsidP="006C03C0">
            <w:pPr>
              <w:jc w:val="center"/>
              <w:rPr>
                <w:rFonts w:asciiTheme="minorHAnsi" w:hAnsiTheme="minorHAnsi" w:cstheme="minorHAnsi"/>
                <w:sz w:val="18"/>
                <w:szCs w:val="18"/>
              </w:rPr>
            </w:pPr>
            <w:r w:rsidRPr="000667FA">
              <w:rPr>
                <w:rFonts w:asciiTheme="minorHAnsi" w:hAnsiTheme="minorHAnsi" w:cstheme="minorHAnsi"/>
                <w:sz w:val="18"/>
                <w:szCs w:val="18"/>
              </w:rPr>
              <w:t>2</w:t>
            </w:r>
          </w:p>
        </w:tc>
        <w:tc>
          <w:tcPr>
            <w:tcW w:w="1966" w:type="dxa"/>
            <w:shd w:val="clear" w:color="auto" w:fill="auto"/>
            <w:noWrap/>
            <w:vAlign w:val="center"/>
            <w:hideMark/>
          </w:tcPr>
          <w:p w:rsidR="002B3A98" w:rsidRPr="000667FA" w:rsidRDefault="002B3A98" w:rsidP="006C03C0">
            <w:pPr>
              <w:jc w:val="center"/>
              <w:rPr>
                <w:rFonts w:asciiTheme="minorHAnsi" w:hAnsiTheme="minorHAnsi" w:cstheme="minorHAnsi"/>
                <w:sz w:val="18"/>
                <w:szCs w:val="18"/>
              </w:rPr>
            </w:pPr>
            <w:r w:rsidRPr="000667FA">
              <w:rPr>
                <w:rFonts w:asciiTheme="minorHAnsi" w:hAnsiTheme="minorHAnsi" w:cstheme="minorHAnsi"/>
                <w:sz w:val="18"/>
                <w:szCs w:val="18"/>
              </w:rPr>
              <w:t>39 58 ΑΛΚ 01</w:t>
            </w:r>
          </w:p>
        </w:tc>
        <w:tc>
          <w:tcPr>
            <w:tcW w:w="2436" w:type="dxa"/>
            <w:shd w:val="clear" w:color="auto" w:fill="auto"/>
            <w:vAlign w:val="center"/>
            <w:hideMark/>
          </w:tcPr>
          <w:p w:rsidR="002B3A98" w:rsidRPr="000667FA" w:rsidRDefault="002B3A98" w:rsidP="006C03C0">
            <w:pPr>
              <w:rPr>
                <w:rFonts w:asciiTheme="minorHAnsi" w:hAnsiTheme="minorHAnsi" w:cstheme="minorHAnsi"/>
                <w:sz w:val="18"/>
                <w:szCs w:val="18"/>
              </w:rPr>
            </w:pPr>
            <w:r w:rsidRPr="000667FA">
              <w:rPr>
                <w:rFonts w:asciiTheme="minorHAnsi" w:hAnsiTheme="minorHAnsi" w:cstheme="minorHAnsi"/>
                <w:sz w:val="18"/>
                <w:szCs w:val="18"/>
              </w:rPr>
              <w:t xml:space="preserve"> ANTON PAAR DMA 35</w:t>
            </w:r>
          </w:p>
        </w:tc>
        <w:tc>
          <w:tcPr>
            <w:tcW w:w="4132" w:type="dxa"/>
            <w:vMerge/>
            <w:shd w:val="clear" w:color="auto" w:fill="auto"/>
            <w:vAlign w:val="center"/>
            <w:hideMark/>
          </w:tcPr>
          <w:p w:rsidR="002B3A98" w:rsidRPr="000667FA" w:rsidRDefault="002B3A98" w:rsidP="006C03C0">
            <w:pPr>
              <w:rPr>
                <w:rFonts w:asciiTheme="minorHAnsi" w:hAnsiTheme="minorHAnsi" w:cstheme="minorHAnsi"/>
                <w:sz w:val="18"/>
                <w:szCs w:val="18"/>
              </w:rPr>
            </w:pPr>
          </w:p>
        </w:tc>
        <w:tc>
          <w:tcPr>
            <w:tcW w:w="2840" w:type="dxa"/>
            <w:shd w:val="clear" w:color="auto" w:fill="auto"/>
            <w:vAlign w:val="center"/>
            <w:hideMark/>
          </w:tcPr>
          <w:p w:rsidR="002B3A98" w:rsidRPr="000667FA" w:rsidRDefault="002B3A98" w:rsidP="006C03C0">
            <w:pPr>
              <w:rPr>
                <w:rFonts w:asciiTheme="minorHAnsi" w:hAnsiTheme="minorHAnsi" w:cstheme="minorHAnsi"/>
                <w:sz w:val="18"/>
                <w:szCs w:val="18"/>
              </w:rPr>
            </w:pPr>
            <w:r w:rsidRPr="000667FA">
              <w:rPr>
                <w:rFonts w:asciiTheme="minorHAnsi" w:hAnsiTheme="minorHAnsi" w:cstheme="minorHAnsi"/>
                <w:sz w:val="18"/>
                <w:szCs w:val="18"/>
              </w:rPr>
              <w:t>Χ.Υ. Ανατολικής Μακεδονίας- Θράκης, Αυτ. Γρ. Χ.Υ. Ξάνθης</w:t>
            </w:r>
          </w:p>
        </w:tc>
        <w:tc>
          <w:tcPr>
            <w:tcW w:w="1696" w:type="dxa"/>
            <w:vMerge/>
            <w:shd w:val="clear" w:color="auto" w:fill="auto"/>
            <w:vAlign w:val="center"/>
          </w:tcPr>
          <w:p w:rsidR="002B3A98" w:rsidRPr="000667FA" w:rsidRDefault="002B3A98" w:rsidP="006C03C0">
            <w:pPr>
              <w:rPr>
                <w:rFonts w:asciiTheme="minorHAnsi" w:hAnsiTheme="minorHAnsi" w:cstheme="minorHAnsi"/>
                <w:sz w:val="18"/>
                <w:szCs w:val="18"/>
              </w:rPr>
            </w:pPr>
          </w:p>
        </w:tc>
        <w:tc>
          <w:tcPr>
            <w:tcW w:w="1675" w:type="dxa"/>
            <w:vMerge/>
            <w:shd w:val="clear" w:color="auto" w:fill="auto"/>
            <w:vAlign w:val="center"/>
          </w:tcPr>
          <w:p w:rsidR="002B3A98" w:rsidRPr="000667FA" w:rsidRDefault="002B3A98" w:rsidP="006C03C0">
            <w:pPr>
              <w:rPr>
                <w:rFonts w:asciiTheme="minorHAnsi" w:hAnsiTheme="minorHAnsi" w:cstheme="minorHAnsi"/>
                <w:sz w:val="18"/>
                <w:szCs w:val="18"/>
              </w:rPr>
            </w:pPr>
          </w:p>
        </w:tc>
      </w:tr>
      <w:tr w:rsidR="002B3A98" w:rsidRPr="000667FA" w:rsidTr="00F522AD">
        <w:trPr>
          <w:trHeight w:val="20"/>
          <w:jc w:val="center"/>
        </w:trPr>
        <w:tc>
          <w:tcPr>
            <w:tcW w:w="538" w:type="dxa"/>
            <w:shd w:val="clear" w:color="auto" w:fill="auto"/>
            <w:noWrap/>
            <w:vAlign w:val="center"/>
            <w:hideMark/>
          </w:tcPr>
          <w:p w:rsidR="002B3A98" w:rsidRPr="000667FA" w:rsidRDefault="002B3A98" w:rsidP="006C03C0">
            <w:pPr>
              <w:jc w:val="center"/>
              <w:rPr>
                <w:rFonts w:asciiTheme="minorHAnsi" w:hAnsiTheme="minorHAnsi" w:cstheme="minorHAnsi"/>
                <w:sz w:val="18"/>
                <w:szCs w:val="18"/>
              </w:rPr>
            </w:pPr>
            <w:r w:rsidRPr="000667FA">
              <w:rPr>
                <w:rFonts w:asciiTheme="minorHAnsi" w:hAnsiTheme="minorHAnsi" w:cstheme="minorHAnsi"/>
                <w:sz w:val="18"/>
                <w:szCs w:val="18"/>
              </w:rPr>
              <w:t>3</w:t>
            </w:r>
          </w:p>
        </w:tc>
        <w:tc>
          <w:tcPr>
            <w:tcW w:w="1966" w:type="dxa"/>
            <w:shd w:val="clear" w:color="auto" w:fill="auto"/>
            <w:vAlign w:val="center"/>
            <w:hideMark/>
          </w:tcPr>
          <w:p w:rsidR="002B3A98" w:rsidRPr="000667FA" w:rsidRDefault="002B3A98" w:rsidP="006C03C0">
            <w:pPr>
              <w:jc w:val="center"/>
              <w:rPr>
                <w:rFonts w:asciiTheme="minorHAnsi" w:hAnsiTheme="minorHAnsi" w:cstheme="minorHAnsi"/>
                <w:sz w:val="18"/>
                <w:szCs w:val="18"/>
              </w:rPr>
            </w:pPr>
            <w:r w:rsidRPr="000667FA">
              <w:rPr>
                <w:rFonts w:asciiTheme="minorHAnsi" w:hAnsiTheme="minorHAnsi" w:cstheme="minorHAnsi"/>
                <w:sz w:val="18"/>
                <w:szCs w:val="18"/>
              </w:rPr>
              <w:t>43 00 ΠΥΚΝ 15</w:t>
            </w:r>
          </w:p>
        </w:tc>
        <w:tc>
          <w:tcPr>
            <w:tcW w:w="2436" w:type="dxa"/>
            <w:shd w:val="clear" w:color="auto" w:fill="auto"/>
            <w:vAlign w:val="center"/>
            <w:hideMark/>
          </w:tcPr>
          <w:p w:rsidR="002B3A98" w:rsidRPr="000667FA" w:rsidRDefault="002B3A98" w:rsidP="006C03C0">
            <w:pPr>
              <w:rPr>
                <w:rFonts w:asciiTheme="minorHAnsi" w:hAnsiTheme="minorHAnsi" w:cstheme="minorHAnsi"/>
                <w:sz w:val="18"/>
                <w:szCs w:val="18"/>
              </w:rPr>
            </w:pPr>
            <w:r w:rsidRPr="000667FA">
              <w:rPr>
                <w:rFonts w:asciiTheme="minorHAnsi" w:hAnsiTheme="minorHAnsi" w:cstheme="minorHAnsi"/>
                <w:sz w:val="18"/>
                <w:szCs w:val="18"/>
              </w:rPr>
              <w:t>ANTON PAAR DMA 5000Μ</w:t>
            </w:r>
          </w:p>
        </w:tc>
        <w:tc>
          <w:tcPr>
            <w:tcW w:w="4132" w:type="dxa"/>
            <w:vMerge/>
            <w:shd w:val="clear" w:color="auto" w:fill="auto"/>
            <w:vAlign w:val="center"/>
            <w:hideMark/>
          </w:tcPr>
          <w:p w:rsidR="002B3A98" w:rsidRPr="000667FA" w:rsidRDefault="002B3A98" w:rsidP="006C03C0">
            <w:pPr>
              <w:rPr>
                <w:rFonts w:asciiTheme="minorHAnsi" w:hAnsiTheme="minorHAnsi" w:cstheme="minorHAnsi"/>
                <w:sz w:val="18"/>
                <w:szCs w:val="18"/>
              </w:rPr>
            </w:pPr>
          </w:p>
        </w:tc>
        <w:tc>
          <w:tcPr>
            <w:tcW w:w="2840" w:type="dxa"/>
            <w:shd w:val="clear" w:color="auto" w:fill="auto"/>
            <w:vAlign w:val="center"/>
            <w:hideMark/>
          </w:tcPr>
          <w:p w:rsidR="002B3A98" w:rsidRPr="000667FA" w:rsidRDefault="002B3A98" w:rsidP="006C03C0">
            <w:pPr>
              <w:rPr>
                <w:rFonts w:asciiTheme="minorHAnsi" w:hAnsiTheme="minorHAnsi" w:cstheme="minorHAnsi"/>
                <w:sz w:val="18"/>
                <w:szCs w:val="18"/>
              </w:rPr>
            </w:pPr>
            <w:r w:rsidRPr="000667FA">
              <w:rPr>
                <w:rFonts w:asciiTheme="minorHAnsi" w:hAnsiTheme="minorHAnsi" w:cstheme="minorHAnsi"/>
                <w:sz w:val="18"/>
                <w:szCs w:val="18"/>
              </w:rPr>
              <w:t>Χ.Υ. Ηπείρου - Δυτικής  Μακεδονίας,  Ιωάννινα</w:t>
            </w:r>
          </w:p>
        </w:tc>
        <w:tc>
          <w:tcPr>
            <w:tcW w:w="1696" w:type="dxa"/>
            <w:vMerge/>
            <w:shd w:val="clear" w:color="auto" w:fill="auto"/>
            <w:vAlign w:val="center"/>
          </w:tcPr>
          <w:p w:rsidR="002B3A98" w:rsidRPr="000667FA" w:rsidRDefault="002B3A98" w:rsidP="006C03C0">
            <w:pPr>
              <w:rPr>
                <w:rFonts w:asciiTheme="minorHAnsi" w:hAnsiTheme="minorHAnsi" w:cstheme="minorHAnsi"/>
                <w:sz w:val="18"/>
                <w:szCs w:val="18"/>
              </w:rPr>
            </w:pPr>
          </w:p>
        </w:tc>
        <w:tc>
          <w:tcPr>
            <w:tcW w:w="1675" w:type="dxa"/>
            <w:vMerge/>
            <w:shd w:val="clear" w:color="auto" w:fill="auto"/>
            <w:vAlign w:val="center"/>
          </w:tcPr>
          <w:p w:rsidR="002B3A98" w:rsidRPr="000667FA" w:rsidRDefault="002B3A98" w:rsidP="006C03C0">
            <w:pPr>
              <w:rPr>
                <w:rFonts w:asciiTheme="minorHAnsi" w:hAnsiTheme="minorHAnsi" w:cstheme="minorHAnsi"/>
                <w:sz w:val="18"/>
                <w:szCs w:val="18"/>
              </w:rPr>
            </w:pPr>
          </w:p>
        </w:tc>
      </w:tr>
      <w:tr w:rsidR="002B3A98" w:rsidRPr="000667FA" w:rsidTr="00F522AD">
        <w:trPr>
          <w:trHeight w:val="20"/>
          <w:jc w:val="center"/>
        </w:trPr>
        <w:tc>
          <w:tcPr>
            <w:tcW w:w="538" w:type="dxa"/>
            <w:shd w:val="clear" w:color="auto" w:fill="auto"/>
            <w:noWrap/>
            <w:vAlign w:val="center"/>
            <w:hideMark/>
          </w:tcPr>
          <w:p w:rsidR="002B3A98" w:rsidRPr="000667FA" w:rsidRDefault="002B3A98" w:rsidP="006C03C0">
            <w:pPr>
              <w:jc w:val="center"/>
              <w:rPr>
                <w:rFonts w:asciiTheme="minorHAnsi" w:hAnsiTheme="minorHAnsi" w:cstheme="minorHAnsi"/>
                <w:sz w:val="18"/>
                <w:szCs w:val="18"/>
              </w:rPr>
            </w:pPr>
            <w:r w:rsidRPr="000667FA">
              <w:rPr>
                <w:rFonts w:asciiTheme="minorHAnsi" w:hAnsiTheme="minorHAnsi" w:cstheme="minorHAnsi"/>
                <w:sz w:val="18"/>
                <w:szCs w:val="18"/>
              </w:rPr>
              <w:t>4</w:t>
            </w:r>
          </w:p>
        </w:tc>
        <w:tc>
          <w:tcPr>
            <w:tcW w:w="1966" w:type="dxa"/>
            <w:shd w:val="clear" w:color="auto" w:fill="auto"/>
            <w:noWrap/>
            <w:vAlign w:val="center"/>
            <w:hideMark/>
          </w:tcPr>
          <w:p w:rsidR="002B3A98" w:rsidRPr="000667FA" w:rsidRDefault="002B3A98" w:rsidP="006C03C0">
            <w:pPr>
              <w:jc w:val="center"/>
              <w:rPr>
                <w:rFonts w:asciiTheme="minorHAnsi" w:hAnsiTheme="minorHAnsi" w:cstheme="minorHAnsi"/>
                <w:sz w:val="18"/>
                <w:szCs w:val="18"/>
              </w:rPr>
            </w:pPr>
            <w:r w:rsidRPr="000667FA">
              <w:rPr>
                <w:rFonts w:asciiTheme="minorHAnsi" w:hAnsiTheme="minorHAnsi" w:cstheme="minorHAnsi"/>
                <w:sz w:val="18"/>
                <w:szCs w:val="18"/>
              </w:rPr>
              <w:t>59 00 ΠΥΚΝ 01</w:t>
            </w:r>
          </w:p>
        </w:tc>
        <w:tc>
          <w:tcPr>
            <w:tcW w:w="2436" w:type="dxa"/>
            <w:shd w:val="clear" w:color="auto" w:fill="auto"/>
            <w:vAlign w:val="center"/>
            <w:hideMark/>
          </w:tcPr>
          <w:p w:rsidR="002B3A98" w:rsidRPr="000667FA" w:rsidRDefault="002B3A98" w:rsidP="006C03C0">
            <w:pPr>
              <w:rPr>
                <w:rFonts w:asciiTheme="minorHAnsi" w:hAnsiTheme="minorHAnsi" w:cstheme="minorHAnsi"/>
                <w:sz w:val="18"/>
                <w:szCs w:val="18"/>
              </w:rPr>
            </w:pPr>
            <w:r w:rsidRPr="000667FA">
              <w:rPr>
                <w:rFonts w:asciiTheme="minorHAnsi" w:hAnsiTheme="minorHAnsi" w:cstheme="minorHAnsi"/>
                <w:sz w:val="18"/>
                <w:szCs w:val="18"/>
              </w:rPr>
              <w:t>ANTON PAAR Alkolyzer</w:t>
            </w:r>
          </w:p>
        </w:tc>
        <w:tc>
          <w:tcPr>
            <w:tcW w:w="4132" w:type="dxa"/>
            <w:vMerge/>
            <w:shd w:val="clear" w:color="auto" w:fill="auto"/>
            <w:vAlign w:val="center"/>
            <w:hideMark/>
          </w:tcPr>
          <w:p w:rsidR="002B3A98" w:rsidRPr="000667FA" w:rsidRDefault="002B3A98" w:rsidP="006C03C0">
            <w:pPr>
              <w:rPr>
                <w:rFonts w:asciiTheme="minorHAnsi" w:hAnsiTheme="minorHAnsi" w:cstheme="minorHAnsi"/>
                <w:sz w:val="18"/>
                <w:szCs w:val="18"/>
              </w:rPr>
            </w:pPr>
          </w:p>
        </w:tc>
        <w:tc>
          <w:tcPr>
            <w:tcW w:w="2840" w:type="dxa"/>
            <w:vMerge w:val="restart"/>
            <w:shd w:val="clear" w:color="auto" w:fill="auto"/>
            <w:vAlign w:val="center"/>
            <w:hideMark/>
          </w:tcPr>
          <w:p w:rsidR="002B3A98" w:rsidRPr="000667FA" w:rsidRDefault="002B3A98" w:rsidP="006C03C0">
            <w:pPr>
              <w:rPr>
                <w:rFonts w:asciiTheme="minorHAnsi" w:hAnsiTheme="minorHAnsi" w:cstheme="minorHAnsi"/>
                <w:sz w:val="18"/>
                <w:szCs w:val="18"/>
              </w:rPr>
            </w:pPr>
            <w:r w:rsidRPr="000667FA">
              <w:rPr>
                <w:rFonts w:asciiTheme="minorHAnsi" w:hAnsiTheme="minorHAnsi" w:cstheme="minorHAnsi"/>
                <w:sz w:val="18"/>
                <w:szCs w:val="18"/>
              </w:rPr>
              <w:t>Χ.Υ. Πελοποννήσου,  Δυτ. Ελλάδας και Ιονίου, Πάτρα</w:t>
            </w:r>
          </w:p>
        </w:tc>
        <w:tc>
          <w:tcPr>
            <w:tcW w:w="1696" w:type="dxa"/>
            <w:vMerge/>
            <w:shd w:val="clear" w:color="auto" w:fill="auto"/>
            <w:vAlign w:val="center"/>
          </w:tcPr>
          <w:p w:rsidR="002B3A98" w:rsidRPr="000667FA" w:rsidRDefault="002B3A98" w:rsidP="006C03C0">
            <w:pPr>
              <w:rPr>
                <w:rFonts w:asciiTheme="minorHAnsi" w:hAnsiTheme="minorHAnsi" w:cstheme="minorHAnsi"/>
                <w:sz w:val="18"/>
                <w:szCs w:val="18"/>
              </w:rPr>
            </w:pPr>
          </w:p>
        </w:tc>
        <w:tc>
          <w:tcPr>
            <w:tcW w:w="1675" w:type="dxa"/>
            <w:vMerge/>
            <w:shd w:val="clear" w:color="auto" w:fill="auto"/>
            <w:vAlign w:val="center"/>
          </w:tcPr>
          <w:p w:rsidR="002B3A98" w:rsidRPr="000667FA" w:rsidRDefault="002B3A98" w:rsidP="006C03C0">
            <w:pPr>
              <w:rPr>
                <w:rFonts w:asciiTheme="minorHAnsi" w:hAnsiTheme="minorHAnsi" w:cstheme="minorHAnsi"/>
                <w:sz w:val="18"/>
                <w:szCs w:val="18"/>
              </w:rPr>
            </w:pPr>
          </w:p>
        </w:tc>
      </w:tr>
      <w:tr w:rsidR="002B3A98" w:rsidRPr="000667FA" w:rsidTr="00F522AD">
        <w:trPr>
          <w:trHeight w:val="20"/>
          <w:jc w:val="center"/>
        </w:trPr>
        <w:tc>
          <w:tcPr>
            <w:tcW w:w="538" w:type="dxa"/>
            <w:shd w:val="clear" w:color="auto" w:fill="auto"/>
            <w:noWrap/>
            <w:vAlign w:val="center"/>
            <w:hideMark/>
          </w:tcPr>
          <w:p w:rsidR="002B3A98" w:rsidRPr="000667FA" w:rsidRDefault="002B3A98" w:rsidP="006C03C0">
            <w:pPr>
              <w:jc w:val="center"/>
              <w:rPr>
                <w:rFonts w:asciiTheme="minorHAnsi" w:hAnsiTheme="minorHAnsi" w:cstheme="minorHAnsi"/>
                <w:sz w:val="18"/>
                <w:szCs w:val="18"/>
              </w:rPr>
            </w:pPr>
            <w:r w:rsidRPr="000667FA">
              <w:rPr>
                <w:rFonts w:asciiTheme="minorHAnsi" w:hAnsiTheme="minorHAnsi" w:cstheme="minorHAnsi"/>
                <w:sz w:val="18"/>
                <w:szCs w:val="18"/>
              </w:rPr>
              <w:t>5</w:t>
            </w:r>
          </w:p>
        </w:tc>
        <w:tc>
          <w:tcPr>
            <w:tcW w:w="1966" w:type="dxa"/>
            <w:shd w:val="clear" w:color="auto" w:fill="auto"/>
            <w:noWrap/>
            <w:vAlign w:val="center"/>
            <w:hideMark/>
          </w:tcPr>
          <w:p w:rsidR="002B3A98" w:rsidRPr="000667FA" w:rsidRDefault="002B3A98" w:rsidP="006C03C0">
            <w:pPr>
              <w:jc w:val="center"/>
              <w:rPr>
                <w:rFonts w:asciiTheme="minorHAnsi" w:hAnsiTheme="minorHAnsi" w:cstheme="minorHAnsi"/>
                <w:sz w:val="18"/>
                <w:szCs w:val="18"/>
              </w:rPr>
            </w:pPr>
            <w:r w:rsidRPr="000667FA">
              <w:rPr>
                <w:rFonts w:asciiTheme="minorHAnsi" w:hAnsiTheme="minorHAnsi" w:cstheme="minorHAnsi"/>
                <w:sz w:val="18"/>
                <w:szCs w:val="18"/>
              </w:rPr>
              <w:t>59 00 ΠΥΚΝ 01β</w:t>
            </w:r>
          </w:p>
        </w:tc>
        <w:tc>
          <w:tcPr>
            <w:tcW w:w="2436" w:type="dxa"/>
            <w:shd w:val="clear" w:color="auto" w:fill="auto"/>
            <w:vAlign w:val="center"/>
            <w:hideMark/>
          </w:tcPr>
          <w:p w:rsidR="002B3A98" w:rsidRPr="000667FA" w:rsidRDefault="002B3A98" w:rsidP="006C03C0">
            <w:pPr>
              <w:rPr>
                <w:rFonts w:asciiTheme="minorHAnsi" w:hAnsiTheme="minorHAnsi" w:cstheme="minorHAnsi"/>
                <w:sz w:val="18"/>
                <w:szCs w:val="18"/>
              </w:rPr>
            </w:pPr>
            <w:r w:rsidRPr="000667FA">
              <w:rPr>
                <w:rFonts w:asciiTheme="minorHAnsi" w:hAnsiTheme="minorHAnsi" w:cstheme="minorHAnsi"/>
                <w:sz w:val="18"/>
                <w:szCs w:val="18"/>
              </w:rPr>
              <w:t>ANTON PAAR DMA 4500M</w:t>
            </w:r>
          </w:p>
        </w:tc>
        <w:tc>
          <w:tcPr>
            <w:tcW w:w="4132" w:type="dxa"/>
            <w:vMerge/>
            <w:shd w:val="clear" w:color="auto" w:fill="auto"/>
            <w:vAlign w:val="center"/>
            <w:hideMark/>
          </w:tcPr>
          <w:p w:rsidR="002B3A98" w:rsidRPr="000667FA" w:rsidRDefault="002B3A98" w:rsidP="006C03C0">
            <w:pPr>
              <w:rPr>
                <w:rFonts w:asciiTheme="minorHAnsi" w:hAnsiTheme="minorHAnsi" w:cstheme="minorHAnsi"/>
                <w:sz w:val="18"/>
                <w:szCs w:val="18"/>
              </w:rPr>
            </w:pPr>
          </w:p>
        </w:tc>
        <w:tc>
          <w:tcPr>
            <w:tcW w:w="2840" w:type="dxa"/>
            <w:vMerge/>
            <w:shd w:val="clear" w:color="auto" w:fill="auto"/>
            <w:vAlign w:val="center"/>
            <w:hideMark/>
          </w:tcPr>
          <w:p w:rsidR="002B3A98" w:rsidRPr="000667FA" w:rsidRDefault="002B3A98" w:rsidP="006C03C0">
            <w:pPr>
              <w:rPr>
                <w:rFonts w:asciiTheme="minorHAnsi" w:hAnsiTheme="minorHAnsi" w:cstheme="minorHAnsi"/>
                <w:sz w:val="18"/>
                <w:szCs w:val="18"/>
              </w:rPr>
            </w:pPr>
          </w:p>
        </w:tc>
        <w:tc>
          <w:tcPr>
            <w:tcW w:w="1696" w:type="dxa"/>
            <w:vMerge/>
            <w:shd w:val="clear" w:color="auto" w:fill="auto"/>
            <w:vAlign w:val="center"/>
          </w:tcPr>
          <w:p w:rsidR="002B3A98" w:rsidRPr="000667FA" w:rsidRDefault="002B3A98" w:rsidP="006C03C0">
            <w:pPr>
              <w:rPr>
                <w:rFonts w:asciiTheme="minorHAnsi" w:hAnsiTheme="minorHAnsi" w:cstheme="minorHAnsi"/>
                <w:sz w:val="18"/>
                <w:szCs w:val="18"/>
              </w:rPr>
            </w:pPr>
          </w:p>
        </w:tc>
        <w:tc>
          <w:tcPr>
            <w:tcW w:w="1675" w:type="dxa"/>
            <w:vMerge/>
            <w:shd w:val="clear" w:color="auto" w:fill="auto"/>
            <w:vAlign w:val="center"/>
          </w:tcPr>
          <w:p w:rsidR="002B3A98" w:rsidRPr="000667FA" w:rsidRDefault="002B3A98" w:rsidP="006C03C0">
            <w:pPr>
              <w:rPr>
                <w:rFonts w:asciiTheme="minorHAnsi" w:hAnsiTheme="minorHAnsi" w:cstheme="minorHAnsi"/>
                <w:sz w:val="18"/>
                <w:szCs w:val="18"/>
              </w:rPr>
            </w:pPr>
          </w:p>
        </w:tc>
      </w:tr>
      <w:tr w:rsidR="002B3A98" w:rsidRPr="000667FA" w:rsidTr="00F522AD">
        <w:trPr>
          <w:trHeight w:val="20"/>
          <w:jc w:val="center"/>
        </w:trPr>
        <w:tc>
          <w:tcPr>
            <w:tcW w:w="538" w:type="dxa"/>
            <w:shd w:val="clear" w:color="auto" w:fill="auto"/>
            <w:noWrap/>
            <w:vAlign w:val="center"/>
            <w:hideMark/>
          </w:tcPr>
          <w:p w:rsidR="002B3A98" w:rsidRPr="000667FA" w:rsidRDefault="002B3A98" w:rsidP="006C03C0">
            <w:pPr>
              <w:jc w:val="center"/>
              <w:rPr>
                <w:rFonts w:asciiTheme="minorHAnsi" w:hAnsiTheme="minorHAnsi" w:cstheme="minorHAnsi"/>
                <w:sz w:val="18"/>
                <w:szCs w:val="18"/>
              </w:rPr>
            </w:pPr>
            <w:r w:rsidRPr="000667FA">
              <w:rPr>
                <w:rFonts w:asciiTheme="minorHAnsi" w:hAnsiTheme="minorHAnsi" w:cstheme="minorHAnsi"/>
                <w:sz w:val="18"/>
                <w:szCs w:val="18"/>
              </w:rPr>
              <w:t>6</w:t>
            </w:r>
          </w:p>
        </w:tc>
        <w:tc>
          <w:tcPr>
            <w:tcW w:w="1966" w:type="dxa"/>
            <w:shd w:val="clear" w:color="auto" w:fill="auto"/>
            <w:vAlign w:val="center"/>
            <w:hideMark/>
          </w:tcPr>
          <w:p w:rsidR="002B3A98" w:rsidRPr="000667FA" w:rsidRDefault="002B3A98" w:rsidP="006C03C0">
            <w:pPr>
              <w:jc w:val="center"/>
              <w:rPr>
                <w:rFonts w:asciiTheme="minorHAnsi" w:hAnsiTheme="minorHAnsi" w:cstheme="minorHAnsi"/>
                <w:sz w:val="18"/>
                <w:szCs w:val="18"/>
              </w:rPr>
            </w:pPr>
            <w:r w:rsidRPr="000667FA">
              <w:rPr>
                <w:rFonts w:asciiTheme="minorHAnsi" w:hAnsiTheme="minorHAnsi" w:cstheme="minorHAnsi"/>
                <w:sz w:val="18"/>
                <w:szCs w:val="18"/>
              </w:rPr>
              <w:t>31 44 ΗΛΠΥΚ 01</w:t>
            </w:r>
          </w:p>
        </w:tc>
        <w:tc>
          <w:tcPr>
            <w:tcW w:w="2436" w:type="dxa"/>
            <w:shd w:val="clear" w:color="auto" w:fill="auto"/>
            <w:vAlign w:val="center"/>
            <w:hideMark/>
          </w:tcPr>
          <w:p w:rsidR="002B3A98" w:rsidRPr="000667FA" w:rsidRDefault="002B3A98" w:rsidP="006C03C0">
            <w:pPr>
              <w:rPr>
                <w:rFonts w:asciiTheme="minorHAnsi" w:hAnsiTheme="minorHAnsi" w:cstheme="minorHAnsi"/>
                <w:sz w:val="18"/>
                <w:szCs w:val="18"/>
              </w:rPr>
            </w:pPr>
            <w:r w:rsidRPr="000667FA">
              <w:rPr>
                <w:rFonts w:asciiTheme="minorHAnsi" w:hAnsiTheme="minorHAnsi" w:cstheme="minorHAnsi"/>
                <w:sz w:val="18"/>
                <w:szCs w:val="18"/>
              </w:rPr>
              <w:t>ANTON PAAR DMA 4500M</w:t>
            </w:r>
          </w:p>
        </w:tc>
        <w:tc>
          <w:tcPr>
            <w:tcW w:w="4132" w:type="dxa"/>
            <w:vMerge/>
            <w:shd w:val="clear" w:color="auto" w:fill="auto"/>
            <w:vAlign w:val="center"/>
            <w:hideMark/>
          </w:tcPr>
          <w:p w:rsidR="002B3A98" w:rsidRPr="000667FA" w:rsidRDefault="002B3A98" w:rsidP="006C03C0">
            <w:pPr>
              <w:rPr>
                <w:rFonts w:asciiTheme="minorHAnsi" w:hAnsiTheme="minorHAnsi" w:cstheme="minorHAnsi"/>
                <w:sz w:val="18"/>
                <w:szCs w:val="18"/>
              </w:rPr>
            </w:pPr>
          </w:p>
        </w:tc>
        <w:tc>
          <w:tcPr>
            <w:tcW w:w="2840" w:type="dxa"/>
            <w:shd w:val="clear" w:color="auto" w:fill="auto"/>
            <w:vAlign w:val="center"/>
            <w:hideMark/>
          </w:tcPr>
          <w:p w:rsidR="002B3A98" w:rsidRPr="000667FA" w:rsidRDefault="002B3A98" w:rsidP="006C03C0">
            <w:pPr>
              <w:rPr>
                <w:rFonts w:asciiTheme="minorHAnsi" w:hAnsiTheme="minorHAnsi" w:cstheme="minorHAnsi"/>
                <w:sz w:val="18"/>
                <w:szCs w:val="18"/>
              </w:rPr>
            </w:pPr>
            <w:r w:rsidRPr="000667FA">
              <w:rPr>
                <w:rFonts w:asciiTheme="minorHAnsi" w:hAnsiTheme="minorHAnsi" w:cstheme="minorHAnsi"/>
                <w:sz w:val="18"/>
                <w:szCs w:val="18"/>
              </w:rPr>
              <w:t xml:space="preserve">Χ.Υ. Ανατολικής Μακεδονίας-Θράκης, Τμήμα Χ.Υ. Καβάλας       </w:t>
            </w:r>
          </w:p>
        </w:tc>
        <w:tc>
          <w:tcPr>
            <w:tcW w:w="1696" w:type="dxa"/>
            <w:vMerge/>
            <w:shd w:val="clear" w:color="auto" w:fill="auto"/>
            <w:vAlign w:val="center"/>
          </w:tcPr>
          <w:p w:rsidR="002B3A98" w:rsidRPr="000667FA" w:rsidRDefault="002B3A98" w:rsidP="006C03C0">
            <w:pPr>
              <w:rPr>
                <w:rFonts w:asciiTheme="minorHAnsi" w:hAnsiTheme="minorHAnsi" w:cstheme="minorHAnsi"/>
                <w:sz w:val="18"/>
                <w:szCs w:val="18"/>
              </w:rPr>
            </w:pPr>
          </w:p>
        </w:tc>
        <w:tc>
          <w:tcPr>
            <w:tcW w:w="1675" w:type="dxa"/>
            <w:vMerge/>
            <w:shd w:val="clear" w:color="auto" w:fill="auto"/>
            <w:vAlign w:val="center"/>
          </w:tcPr>
          <w:p w:rsidR="002B3A98" w:rsidRPr="000667FA" w:rsidRDefault="002B3A98" w:rsidP="006C03C0">
            <w:pPr>
              <w:rPr>
                <w:rFonts w:asciiTheme="minorHAnsi" w:hAnsiTheme="minorHAnsi" w:cstheme="minorHAnsi"/>
                <w:sz w:val="18"/>
                <w:szCs w:val="18"/>
              </w:rPr>
            </w:pPr>
          </w:p>
        </w:tc>
      </w:tr>
      <w:tr w:rsidR="002B3A98" w:rsidRPr="000667FA" w:rsidTr="00F522AD">
        <w:trPr>
          <w:trHeight w:val="20"/>
          <w:jc w:val="center"/>
        </w:trPr>
        <w:tc>
          <w:tcPr>
            <w:tcW w:w="538" w:type="dxa"/>
            <w:shd w:val="clear" w:color="auto" w:fill="auto"/>
            <w:noWrap/>
            <w:vAlign w:val="center"/>
            <w:hideMark/>
          </w:tcPr>
          <w:p w:rsidR="002B3A98" w:rsidRPr="000667FA" w:rsidRDefault="002B3A98" w:rsidP="006C03C0">
            <w:pPr>
              <w:jc w:val="center"/>
              <w:rPr>
                <w:rFonts w:asciiTheme="minorHAnsi" w:hAnsiTheme="minorHAnsi" w:cstheme="minorHAnsi"/>
                <w:sz w:val="18"/>
                <w:szCs w:val="18"/>
              </w:rPr>
            </w:pPr>
            <w:r w:rsidRPr="000667FA">
              <w:rPr>
                <w:rFonts w:asciiTheme="minorHAnsi" w:hAnsiTheme="minorHAnsi" w:cstheme="minorHAnsi"/>
                <w:sz w:val="18"/>
                <w:szCs w:val="18"/>
              </w:rPr>
              <w:t>7</w:t>
            </w:r>
          </w:p>
        </w:tc>
        <w:tc>
          <w:tcPr>
            <w:tcW w:w="1966" w:type="dxa"/>
            <w:shd w:val="clear" w:color="auto" w:fill="auto"/>
            <w:vAlign w:val="center"/>
            <w:hideMark/>
          </w:tcPr>
          <w:p w:rsidR="002B3A98" w:rsidRPr="000667FA" w:rsidRDefault="002B3A98" w:rsidP="006C03C0">
            <w:pPr>
              <w:jc w:val="center"/>
              <w:rPr>
                <w:rFonts w:asciiTheme="minorHAnsi" w:hAnsiTheme="minorHAnsi" w:cstheme="minorHAnsi"/>
                <w:sz w:val="18"/>
                <w:szCs w:val="18"/>
              </w:rPr>
            </w:pPr>
            <w:r w:rsidRPr="000667FA">
              <w:rPr>
                <w:rFonts w:asciiTheme="minorHAnsi" w:hAnsiTheme="minorHAnsi" w:cstheme="minorHAnsi"/>
                <w:sz w:val="18"/>
                <w:szCs w:val="18"/>
              </w:rPr>
              <w:t xml:space="preserve"> 64 00 ΗΛΑΛΚ 01</w:t>
            </w:r>
          </w:p>
        </w:tc>
        <w:tc>
          <w:tcPr>
            <w:tcW w:w="2436" w:type="dxa"/>
            <w:shd w:val="clear" w:color="auto" w:fill="auto"/>
            <w:vAlign w:val="center"/>
            <w:hideMark/>
          </w:tcPr>
          <w:p w:rsidR="002B3A98" w:rsidRPr="000667FA" w:rsidRDefault="002B3A98" w:rsidP="006C03C0">
            <w:pPr>
              <w:rPr>
                <w:rFonts w:asciiTheme="minorHAnsi" w:hAnsiTheme="minorHAnsi" w:cstheme="minorHAnsi"/>
                <w:sz w:val="18"/>
                <w:szCs w:val="18"/>
              </w:rPr>
            </w:pPr>
            <w:r w:rsidRPr="000667FA">
              <w:rPr>
                <w:rFonts w:asciiTheme="minorHAnsi" w:hAnsiTheme="minorHAnsi" w:cstheme="minorHAnsi"/>
                <w:sz w:val="18"/>
                <w:szCs w:val="18"/>
              </w:rPr>
              <w:t>ANTON PAAR Alkolyzer</w:t>
            </w:r>
          </w:p>
        </w:tc>
        <w:tc>
          <w:tcPr>
            <w:tcW w:w="4132" w:type="dxa"/>
            <w:vMerge/>
            <w:shd w:val="clear" w:color="auto" w:fill="auto"/>
            <w:vAlign w:val="center"/>
            <w:hideMark/>
          </w:tcPr>
          <w:p w:rsidR="002B3A98" w:rsidRPr="000667FA" w:rsidRDefault="002B3A98" w:rsidP="006C03C0">
            <w:pPr>
              <w:rPr>
                <w:rFonts w:asciiTheme="minorHAnsi" w:hAnsiTheme="minorHAnsi" w:cstheme="minorHAnsi"/>
                <w:sz w:val="18"/>
                <w:szCs w:val="18"/>
              </w:rPr>
            </w:pPr>
          </w:p>
        </w:tc>
        <w:tc>
          <w:tcPr>
            <w:tcW w:w="2840" w:type="dxa"/>
            <w:vMerge w:val="restart"/>
            <w:shd w:val="clear" w:color="auto" w:fill="auto"/>
            <w:vAlign w:val="center"/>
            <w:hideMark/>
          </w:tcPr>
          <w:p w:rsidR="002B3A98" w:rsidRPr="000667FA" w:rsidRDefault="002B3A98" w:rsidP="006C03C0">
            <w:pPr>
              <w:rPr>
                <w:rFonts w:asciiTheme="minorHAnsi" w:hAnsiTheme="minorHAnsi" w:cstheme="minorHAnsi"/>
                <w:sz w:val="18"/>
                <w:szCs w:val="18"/>
              </w:rPr>
            </w:pPr>
            <w:r w:rsidRPr="000667FA">
              <w:rPr>
                <w:rFonts w:asciiTheme="minorHAnsi" w:hAnsiTheme="minorHAnsi" w:cstheme="minorHAnsi"/>
                <w:sz w:val="18"/>
                <w:szCs w:val="18"/>
              </w:rPr>
              <w:t>Χ.Υ. Αιγαίου- Τμήμα Χ.Υ. Ρόδου</w:t>
            </w:r>
          </w:p>
        </w:tc>
        <w:tc>
          <w:tcPr>
            <w:tcW w:w="1696" w:type="dxa"/>
            <w:vMerge/>
            <w:shd w:val="clear" w:color="auto" w:fill="auto"/>
            <w:vAlign w:val="center"/>
          </w:tcPr>
          <w:p w:rsidR="002B3A98" w:rsidRPr="000667FA" w:rsidRDefault="002B3A98" w:rsidP="006C03C0">
            <w:pPr>
              <w:rPr>
                <w:rFonts w:asciiTheme="minorHAnsi" w:hAnsiTheme="minorHAnsi" w:cstheme="minorHAnsi"/>
                <w:sz w:val="18"/>
                <w:szCs w:val="18"/>
              </w:rPr>
            </w:pPr>
          </w:p>
        </w:tc>
        <w:tc>
          <w:tcPr>
            <w:tcW w:w="1675" w:type="dxa"/>
            <w:vMerge/>
            <w:shd w:val="clear" w:color="auto" w:fill="auto"/>
            <w:vAlign w:val="center"/>
          </w:tcPr>
          <w:p w:rsidR="002B3A98" w:rsidRPr="000667FA" w:rsidRDefault="002B3A98" w:rsidP="006C03C0">
            <w:pPr>
              <w:rPr>
                <w:rFonts w:asciiTheme="minorHAnsi" w:hAnsiTheme="minorHAnsi" w:cstheme="minorHAnsi"/>
                <w:sz w:val="18"/>
                <w:szCs w:val="18"/>
              </w:rPr>
            </w:pPr>
          </w:p>
        </w:tc>
      </w:tr>
      <w:tr w:rsidR="002B3A98" w:rsidRPr="000667FA" w:rsidTr="00F522AD">
        <w:trPr>
          <w:trHeight w:val="20"/>
          <w:jc w:val="center"/>
        </w:trPr>
        <w:tc>
          <w:tcPr>
            <w:tcW w:w="538" w:type="dxa"/>
            <w:shd w:val="clear" w:color="auto" w:fill="auto"/>
            <w:noWrap/>
            <w:vAlign w:val="center"/>
            <w:hideMark/>
          </w:tcPr>
          <w:p w:rsidR="002B3A98" w:rsidRPr="000667FA" w:rsidRDefault="002B3A98" w:rsidP="006C03C0">
            <w:pPr>
              <w:jc w:val="center"/>
              <w:rPr>
                <w:rFonts w:asciiTheme="minorHAnsi" w:hAnsiTheme="minorHAnsi" w:cstheme="minorHAnsi"/>
                <w:sz w:val="18"/>
                <w:szCs w:val="18"/>
              </w:rPr>
            </w:pPr>
            <w:r w:rsidRPr="000667FA">
              <w:rPr>
                <w:rFonts w:asciiTheme="minorHAnsi" w:hAnsiTheme="minorHAnsi" w:cstheme="minorHAnsi"/>
                <w:sz w:val="18"/>
                <w:szCs w:val="18"/>
              </w:rPr>
              <w:t>8</w:t>
            </w:r>
          </w:p>
        </w:tc>
        <w:tc>
          <w:tcPr>
            <w:tcW w:w="1966" w:type="dxa"/>
            <w:shd w:val="clear" w:color="auto" w:fill="auto"/>
            <w:vAlign w:val="center"/>
            <w:hideMark/>
          </w:tcPr>
          <w:p w:rsidR="002B3A98" w:rsidRPr="000667FA" w:rsidRDefault="002B3A98" w:rsidP="006C03C0">
            <w:pPr>
              <w:jc w:val="center"/>
              <w:rPr>
                <w:rFonts w:asciiTheme="minorHAnsi" w:hAnsiTheme="minorHAnsi" w:cstheme="minorHAnsi"/>
                <w:sz w:val="18"/>
                <w:szCs w:val="18"/>
              </w:rPr>
            </w:pPr>
            <w:r w:rsidRPr="000667FA">
              <w:rPr>
                <w:rFonts w:asciiTheme="minorHAnsi" w:hAnsiTheme="minorHAnsi" w:cstheme="minorHAnsi"/>
                <w:sz w:val="18"/>
                <w:szCs w:val="18"/>
              </w:rPr>
              <w:t>64 00 ΗΛΠΥΚ 01</w:t>
            </w:r>
          </w:p>
        </w:tc>
        <w:tc>
          <w:tcPr>
            <w:tcW w:w="2436" w:type="dxa"/>
            <w:shd w:val="clear" w:color="auto" w:fill="auto"/>
            <w:vAlign w:val="center"/>
            <w:hideMark/>
          </w:tcPr>
          <w:p w:rsidR="002B3A98" w:rsidRPr="000667FA" w:rsidRDefault="002B3A98" w:rsidP="006C03C0">
            <w:pPr>
              <w:rPr>
                <w:rFonts w:asciiTheme="minorHAnsi" w:hAnsiTheme="minorHAnsi" w:cstheme="minorHAnsi"/>
                <w:sz w:val="18"/>
                <w:szCs w:val="18"/>
              </w:rPr>
            </w:pPr>
            <w:r w:rsidRPr="000667FA">
              <w:rPr>
                <w:rFonts w:asciiTheme="minorHAnsi" w:hAnsiTheme="minorHAnsi" w:cstheme="minorHAnsi"/>
                <w:sz w:val="18"/>
                <w:szCs w:val="18"/>
              </w:rPr>
              <w:t>ANTON PAAR DMA 4500M</w:t>
            </w:r>
          </w:p>
        </w:tc>
        <w:tc>
          <w:tcPr>
            <w:tcW w:w="4132" w:type="dxa"/>
            <w:vMerge/>
            <w:shd w:val="clear" w:color="auto" w:fill="auto"/>
            <w:vAlign w:val="center"/>
            <w:hideMark/>
          </w:tcPr>
          <w:p w:rsidR="002B3A98" w:rsidRPr="000667FA" w:rsidRDefault="002B3A98" w:rsidP="006C03C0">
            <w:pPr>
              <w:rPr>
                <w:rFonts w:asciiTheme="minorHAnsi" w:hAnsiTheme="minorHAnsi" w:cstheme="minorHAnsi"/>
                <w:sz w:val="18"/>
                <w:szCs w:val="18"/>
              </w:rPr>
            </w:pPr>
          </w:p>
        </w:tc>
        <w:tc>
          <w:tcPr>
            <w:tcW w:w="2840" w:type="dxa"/>
            <w:vMerge/>
            <w:shd w:val="clear" w:color="auto" w:fill="auto"/>
            <w:vAlign w:val="center"/>
            <w:hideMark/>
          </w:tcPr>
          <w:p w:rsidR="002B3A98" w:rsidRPr="000667FA" w:rsidRDefault="002B3A98" w:rsidP="006C03C0">
            <w:pPr>
              <w:rPr>
                <w:rFonts w:asciiTheme="minorHAnsi" w:hAnsiTheme="minorHAnsi" w:cstheme="minorHAnsi"/>
                <w:sz w:val="18"/>
                <w:szCs w:val="18"/>
              </w:rPr>
            </w:pPr>
          </w:p>
        </w:tc>
        <w:tc>
          <w:tcPr>
            <w:tcW w:w="1696" w:type="dxa"/>
            <w:vMerge/>
            <w:shd w:val="clear" w:color="auto" w:fill="auto"/>
            <w:vAlign w:val="center"/>
          </w:tcPr>
          <w:p w:rsidR="002B3A98" w:rsidRPr="000667FA" w:rsidRDefault="002B3A98" w:rsidP="006C03C0">
            <w:pPr>
              <w:rPr>
                <w:rFonts w:asciiTheme="minorHAnsi" w:hAnsiTheme="minorHAnsi" w:cstheme="minorHAnsi"/>
                <w:sz w:val="18"/>
                <w:szCs w:val="18"/>
              </w:rPr>
            </w:pPr>
          </w:p>
        </w:tc>
        <w:tc>
          <w:tcPr>
            <w:tcW w:w="1675" w:type="dxa"/>
            <w:vMerge/>
            <w:shd w:val="clear" w:color="auto" w:fill="auto"/>
            <w:vAlign w:val="center"/>
          </w:tcPr>
          <w:p w:rsidR="002B3A98" w:rsidRPr="000667FA" w:rsidRDefault="002B3A98" w:rsidP="006C03C0">
            <w:pPr>
              <w:rPr>
                <w:rFonts w:asciiTheme="minorHAnsi" w:hAnsiTheme="minorHAnsi" w:cstheme="minorHAnsi"/>
                <w:sz w:val="18"/>
                <w:szCs w:val="18"/>
              </w:rPr>
            </w:pPr>
          </w:p>
        </w:tc>
      </w:tr>
      <w:tr w:rsidR="002B3A98" w:rsidRPr="000667FA" w:rsidTr="00F522AD">
        <w:trPr>
          <w:trHeight w:val="20"/>
          <w:jc w:val="center"/>
        </w:trPr>
        <w:tc>
          <w:tcPr>
            <w:tcW w:w="538" w:type="dxa"/>
            <w:shd w:val="clear" w:color="auto" w:fill="auto"/>
            <w:noWrap/>
            <w:vAlign w:val="center"/>
            <w:hideMark/>
          </w:tcPr>
          <w:p w:rsidR="002B3A98" w:rsidRPr="000667FA" w:rsidRDefault="002B3A98" w:rsidP="006C03C0">
            <w:pPr>
              <w:jc w:val="center"/>
              <w:rPr>
                <w:rFonts w:asciiTheme="minorHAnsi" w:hAnsiTheme="minorHAnsi" w:cstheme="minorHAnsi"/>
                <w:sz w:val="18"/>
                <w:szCs w:val="18"/>
              </w:rPr>
            </w:pPr>
            <w:r w:rsidRPr="000667FA">
              <w:rPr>
                <w:rFonts w:asciiTheme="minorHAnsi" w:hAnsiTheme="minorHAnsi" w:cstheme="minorHAnsi"/>
                <w:sz w:val="18"/>
                <w:szCs w:val="18"/>
              </w:rPr>
              <w:lastRenderedPageBreak/>
              <w:t>9</w:t>
            </w:r>
          </w:p>
        </w:tc>
        <w:tc>
          <w:tcPr>
            <w:tcW w:w="1966" w:type="dxa"/>
            <w:shd w:val="clear" w:color="auto" w:fill="auto"/>
            <w:vAlign w:val="center"/>
            <w:hideMark/>
          </w:tcPr>
          <w:p w:rsidR="002B3A98" w:rsidRPr="000667FA" w:rsidRDefault="002B3A98" w:rsidP="006C03C0">
            <w:pPr>
              <w:jc w:val="center"/>
              <w:rPr>
                <w:rFonts w:asciiTheme="minorHAnsi" w:hAnsiTheme="minorHAnsi" w:cstheme="minorHAnsi"/>
                <w:sz w:val="18"/>
                <w:szCs w:val="18"/>
              </w:rPr>
            </w:pPr>
            <w:r w:rsidRPr="000667FA">
              <w:rPr>
                <w:rFonts w:asciiTheme="minorHAnsi" w:hAnsiTheme="minorHAnsi" w:cstheme="minorHAnsi"/>
                <w:sz w:val="18"/>
                <w:szCs w:val="18"/>
              </w:rPr>
              <w:t>72 ΗΛΠΥΚ 01</w:t>
            </w:r>
          </w:p>
        </w:tc>
        <w:tc>
          <w:tcPr>
            <w:tcW w:w="2436" w:type="dxa"/>
            <w:shd w:val="clear" w:color="auto" w:fill="auto"/>
            <w:vAlign w:val="center"/>
            <w:hideMark/>
          </w:tcPr>
          <w:p w:rsidR="002B3A98" w:rsidRPr="000667FA" w:rsidRDefault="002B3A98" w:rsidP="006C03C0">
            <w:pPr>
              <w:rPr>
                <w:rFonts w:asciiTheme="minorHAnsi" w:hAnsiTheme="minorHAnsi" w:cstheme="minorHAnsi"/>
                <w:sz w:val="18"/>
                <w:szCs w:val="18"/>
              </w:rPr>
            </w:pPr>
            <w:r w:rsidRPr="000667FA">
              <w:rPr>
                <w:rFonts w:asciiTheme="minorHAnsi" w:hAnsiTheme="minorHAnsi" w:cstheme="minorHAnsi"/>
                <w:sz w:val="18"/>
                <w:szCs w:val="18"/>
              </w:rPr>
              <w:t>ANTON PAAR DMA 5000</w:t>
            </w:r>
          </w:p>
        </w:tc>
        <w:tc>
          <w:tcPr>
            <w:tcW w:w="4132" w:type="dxa"/>
            <w:vMerge/>
            <w:shd w:val="clear" w:color="auto" w:fill="auto"/>
            <w:vAlign w:val="center"/>
            <w:hideMark/>
          </w:tcPr>
          <w:p w:rsidR="002B3A98" w:rsidRPr="000667FA" w:rsidRDefault="002B3A98" w:rsidP="006C03C0">
            <w:pPr>
              <w:rPr>
                <w:rFonts w:asciiTheme="minorHAnsi" w:hAnsiTheme="minorHAnsi" w:cstheme="minorHAnsi"/>
                <w:sz w:val="18"/>
                <w:szCs w:val="18"/>
              </w:rPr>
            </w:pPr>
          </w:p>
        </w:tc>
        <w:tc>
          <w:tcPr>
            <w:tcW w:w="2840" w:type="dxa"/>
            <w:shd w:val="clear" w:color="auto" w:fill="auto"/>
            <w:vAlign w:val="center"/>
            <w:hideMark/>
          </w:tcPr>
          <w:p w:rsidR="002B3A98" w:rsidRPr="000667FA" w:rsidRDefault="002B3A98" w:rsidP="006C03C0">
            <w:pPr>
              <w:rPr>
                <w:rFonts w:asciiTheme="minorHAnsi" w:hAnsiTheme="minorHAnsi" w:cstheme="minorHAnsi"/>
                <w:sz w:val="18"/>
                <w:szCs w:val="18"/>
              </w:rPr>
            </w:pPr>
            <w:r w:rsidRPr="000667FA">
              <w:rPr>
                <w:rFonts w:asciiTheme="minorHAnsi" w:hAnsiTheme="minorHAnsi" w:cstheme="minorHAnsi"/>
                <w:sz w:val="18"/>
                <w:szCs w:val="18"/>
              </w:rPr>
              <w:t>Χ.Υ. Αιγαίου,   Αυτ. Γρ. Χ.Υ. Χίου</w:t>
            </w:r>
          </w:p>
        </w:tc>
        <w:tc>
          <w:tcPr>
            <w:tcW w:w="1696" w:type="dxa"/>
            <w:vMerge/>
            <w:shd w:val="clear" w:color="auto" w:fill="auto"/>
            <w:vAlign w:val="center"/>
          </w:tcPr>
          <w:p w:rsidR="002B3A98" w:rsidRPr="000667FA" w:rsidRDefault="002B3A98" w:rsidP="006C03C0">
            <w:pPr>
              <w:rPr>
                <w:rFonts w:asciiTheme="minorHAnsi" w:hAnsiTheme="minorHAnsi" w:cstheme="minorHAnsi"/>
                <w:sz w:val="18"/>
                <w:szCs w:val="18"/>
              </w:rPr>
            </w:pPr>
          </w:p>
        </w:tc>
        <w:tc>
          <w:tcPr>
            <w:tcW w:w="1675" w:type="dxa"/>
            <w:vMerge/>
            <w:shd w:val="clear" w:color="auto" w:fill="auto"/>
            <w:vAlign w:val="center"/>
          </w:tcPr>
          <w:p w:rsidR="002B3A98" w:rsidRPr="000667FA" w:rsidRDefault="002B3A98" w:rsidP="006C03C0">
            <w:pPr>
              <w:rPr>
                <w:rFonts w:asciiTheme="minorHAnsi" w:hAnsiTheme="minorHAnsi" w:cstheme="minorHAnsi"/>
                <w:sz w:val="18"/>
                <w:szCs w:val="18"/>
              </w:rPr>
            </w:pPr>
          </w:p>
        </w:tc>
      </w:tr>
      <w:tr w:rsidR="002B3A98" w:rsidRPr="000667FA" w:rsidTr="00F522AD">
        <w:trPr>
          <w:trHeight w:val="20"/>
          <w:jc w:val="center"/>
        </w:trPr>
        <w:tc>
          <w:tcPr>
            <w:tcW w:w="538" w:type="dxa"/>
            <w:shd w:val="clear" w:color="auto" w:fill="auto"/>
            <w:noWrap/>
            <w:vAlign w:val="center"/>
            <w:hideMark/>
          </w:tcPr>
          <w:p w:rsidR="002B3A98" w:rsidRPr="000667FA" w:rsidRDefault="002B3A98" w:rsidP="006C03C0">
            <w:pPr>
              <w:jc w:val="center"/>
              <w:rPr>
                <w:rFonts w:asciiTheme="minorHAnsi" w:hAnsiTheme="minorHAnsi" w:cstheme="minorHAnsi"/>
                <w:sz w:val="18"/>
                <w:szCs w:val="18"/>
              </w:rPr>
            </w:pPr>
            <w:r w:rsidRPr="000667FA">
              <w:rPr>
                <w:rFonts w:asciiTheme="minorHAnsi" w:hAnsiTheme="minorHAnsi" w:cstheme="minorHAnsi"/>
                <w:sz w:val="18"/>
                <w:szCs w:val="18"/>
              </w:rPr>
              <w:t>10</w:t>
            </w:r>
          </w:p>
        </w:tc>
        <w:tc>
          <w:tcPr>
            <w:tcW w:w="1966" w:type="dxa"/>
            <w:shd w:val="clear" w:color="auto" w:fill="auto"/>
            <w:vAlign w:val="center"/>
            <w:hideMark/>
          </w:tcPr>
          <w:p w:rsidR="002B3A98" w:rsidRPr="000667FA" w:rsidRDefault="002B3A98" w:rsidP="006C03C0">
            <w:pPr>
              <w:jc w:val="center"/>
              <w:rPr>
                <w:rFonts w:asciiTheme="minorHAnsi" w:hAnsiTheme="minorHAnsi" w:cstheme="minorHAnsi"/>
                <w:sz w:val="18"/>
                <w:szCs w:val="18"/>
              </w:rPr>
            </w:pPr>
            <w:r w:rsidRPr="000667FA">
              <w:rPr>
                <w:rFonts w:asciiTheme="minorHAnsi" w:hAnsiTheme="minorHAnsi" w:cstheme="minorHAnsi"/>
                <w:sz w:val="18"/>
                <w:szCs w:val="18"/>
              </w:rPr>
              <w:t xml:space="preserve"> 33 ΠΥΚΝ 01</w:t>
            </w:r>
          </w:p>
        </w:tc>
        <w:tc>
          <w:tcPr>
            <w:tcW w:w="2436" w:type="dxa"/>
            <w:shd w:val="clear" w:color="auto" w:fill="auto"/>
            <w:vAlign w:val="center"/>
            <w:hideMark/>
          </w:tcPr>
          <w:p w:rsidR="002B3A98" w:rsidRPr="000667FA" w:rsidRDefault="002B3A98" w:rsidP="006C03C0">
            <w:pPr>
              <w:rPr>
                <w:rFonts w:asciiTheme="minorHAnsi" w:hAnsiTheme="minorHAnsi" w:cstheme="minorHAnsi"/>
                <w:sz w:val="18"/>
                <w:szCs w:val="18"/>
              </w:rPr>
            </w:pPr>
            <w:r w:rsidRPr="000667FA">
              <w:rPr>
                <w:rFonts w:asciiTheme="minorHAnsi" w:hAnsiTheme="minorHAnsi" w:cstheme="minorHAnsi"/>
                <w:sz w:val="18"/>
                <w:szCs w:val="18"/>
              </w:rPr>
              <w:t>ANTON PAAR DMA 5000</w:t>
            </w:r>
          </w:p>
        </w:tc>
        <w:tc>
          <w:tcPr>
            <w:tcW w:w="4132" w:type="dxa"/>
            <w:vMerge/>
            <w:shd w:val="clear" w:color="auto" w:fill="auto"/>
            <w:vAlign w:val="center"/>
            <w:hideMark/>
          </w:tcPr>
          <w:p w:rsidR="002B3A98" w:rsidRPr="000667FA" w:rsidRDefault="002B3A98" w:rsidP="006C03C0">
            <w:pPr>
              <w:rPr>
                <w:rFonts w:asciiTheme="minorHAnsi" w:hAnsiTheme="minorHAnsi" w:cstheme="minorHAnsi"/>
                <w:sz w:val="18"/>
                <w:szCs w:val="18"/>
              </w:rPr>
            </w:pPr>
          </w:p>
        </w:tc>
        <w:tc>
          <w:tcPr>
            <w:tcW w:w="2840" w:type="dxa"/>
            <w:shd w:val="clear" w:color="auto" w:fill="auto"/>
            <w:vAlign w:val="center"/>
            <w:hideMark/>
          </w:tcPr>
          <w:p w:rsidR="002B3A98" w:rsidRPr="000667FA" w:rsidRDefault="002B3A98" w:rsidP="006C03C0">
            <w:pPr>
              <w:rPr>
                <w:rFonts w:asciiTheme="minorHAnsi" w:hAnsiTheme="minorHAnsi" w:cstheme="minorHAnsi"/>
                <w:sz w:val="18"/>
                <w:szCs w:val="18"/>
              </w:rPr>
            </w:pPr>
            <w:r w:rsidRPr="000667FA">
              <w:rPr>
                <w:rFonts w:asciiTheme="minorHAnsi" w:hAnsiTheme="minorHAnsi" w:cstheme="minorHAnsi"/>
                <w:sz w:val="18"/>
                <w:szCs w:val="18"/>
              </w:rPr>
              <w:t>Χ.Υ Βόλου</w:t>
            </w:r>
          </w:p>
        </w:tc>
        <w:tc>
          <w:tcPr>
            <w:tcW w:w="1696" w:type="dxa"/>
            <w:vMerge/>
            <w:shd w:val="clear" w:color="auto" w:fill="auto"/>
            <w:vAlign w:val="center"/>
          </w:tcPr>
          <w:p w:rsidR="002B3A98" w:rsidRPr="000667FA" w:rsidRDefault="002B3A98" w:rsidP="006C03C0">
            <w:pPr>
              <w:rPr>
                <w:rFonts w:asciiTheme="minorHAnsi" w:hAnsiTheme="minorHAnsi" w:cstheme="minorHAnsi"/>
                <w:sz w:val="18"/>
                <w:szCs w:val="18"/>
              </w:rPr>
            </w:pPr>
          </w:p>
        </w:tc>
        <w:tc>
          <w:tcPr>
            <w:tcW w:w="1675" w:type="dxa"/>
            <w:vMerge/>
            <w:shd w:val="clear" w:color="auto" w:fill="auto"/>
            <w:vAlign w:val="center"/>
          </w:tcPr>
          <w:p w:rsidR="002B3A98" w:rsidRPr="000667FA" w:rsidRDefault="002B3A98" w:rsidP="006C03C0">
            <w:pPr>
              <w:rPr>
                <w:rFonts w:asciiTheme="minorHAnsi" w:hAnsiTheme="minorHAnsi" w:cstheme="minorHAnsi"/>
                <w:sz w:val="18"/>
                <w:szCs w:val="18"/>
              </w:rPr>
            </w:pPr>
          </w:p>
        </w:tc>
      </w:tr>
      <w:tr w:rsidR="002B3A98" w:rsidRPr="000667FA" w:rsidTr="00F522AD">
        <w:trPr>
          <w:trHeight w:val="20"/>
          <w:jc w:val="center"/>
        </w:trPr>
        <w:tc>
          <w:tcPr>
            <w:tcW w:w="538" w:type="dxa"/>
            <w:shd w:val="clear" w:color="auto" w:fill="auto"/>
            <w:noWrap/>
            <w:vAlign w:val="center"/>
            <w:hideMark/>
          </w:tcPr>
          <w:p w:rsidR="002B3A98" w:rsidRPr="000667FA" w:rsidRDefault="002B3A98" w:rsidP="006C03C0">
            <w:pPr>
              <w:jc w:val="center"/>
              <w:rPr>
                <w:rFonts w:asciiTheme="minorHAnsi" w:hAnsiTheme="minorHAnsi" w:cstheme="minorHAnsi"/>
                <w:sz w:val="18"/>
                <w:szCs w:val="18"/>
              </w:rPr>
            </w:pPr>
            <w:r w:rsidRPr="000667FA">
              <w:rPr>
                <w:rFonts w:asciiTheme="minorHAnsi" w:hAnsiTheme="minorHAnsi" w:cstheme="minorHAnsi"/>
                <w:sz w:val="18"/>
                <w:szCs w:val="18"/>
              </w:rPr>
              <w:t>11</w:t>
            </w:r>
          </w:p>
        </w:tc>
        <w:tc>
          <w:tcPr>
            <w:tcW w:w="1966" w:type="dxa"/>
            <w:shd w:val="clear" w:color="auto" w:fill="auto"/>
            <w:vAlign w:val="center"/>
            <w:hideMark/>
          </w:tcPr>
          <w:p w:rsidR="002B3A98" w:rsidRPr="000667FA" w:rsidRDefault="002B3A98" w:rsidP="006C03C0">
            <w:pPr>
              <w:jc w:val="center"/>
              <w:rPr>
                <w:rFonts w:asciiTheme="minorHAnsi" w:hAnsiTheme="minorHAnsi" w:cstheme="minorHAnsi"/>
                <w:sz w:val="18"/>
                <w:szCs w:val="18"/>
              </w:rPr>
            </w:pPr>
            <w:r w:rsidRPr="000667FA">
              <w:rPr>
                <w:rFonts w:asciiTheme="minorHAnsi" w:hAnsiTheme="minorHAnsi" w:cstheme="minorHAnsi"/>
                <w:sz w:val="18"/>
                <w:szCs w:val="18"/>
              </w:rPr>
              <w:t>37 00 ΗΠΥΚΝ 01</w:t>
            </w:r>
          </w:p>
        </w:tc>
        <w:tc>
          <w:tcPr>
            <w:tcW w:w="2436" w:type="dxa"/>
            <w:shd w:val="clear" w:color="auto" w:fill="auto"/>
            <w:vAlign w:val="center"/>
            <w:hideMark/>
          </w:tcPr>
          <w:p w:rsidR="002B3A98" w:rsidRPr="000667FA" w:rsidRDefault="002B3A98" w:rsidP="006C03C0">
            <w:pPr>
              <w:rPr>
                <w:rFonts w:asciiTheme="minorHAnsi" w:hAnsiTheme="minorHAnsi" w:cstheme="minorHAnsi"/>
                <w:sz w:val="18"/>
                <w:szCs w:val="18"/>
              </w:rPr>
            </w:pPr>
            <w:r w:rsidRPr="000667FA">
              <w:rPr>
                <w:rFonts w:asciiTheme="minorHAnsi" w:hAnsiTheme="minorHAnsi" w:cstheme="minorHAnsi"/>
                <w:sz w:val="18"/>
                <w:szCs w:val="18"/>
              </w:rPr>
              <w:t>ANTON PAAR DMA 5000</w:t>
            </w:r>
          </w:p>
        </w:tc>
        <w:tc>
          <w:tcPr>
            <w:tcW w:w="4132" w:type="dxa"/>
            <w:vMerge/>
            <w:shd w:val="clear" w:color="auto" w:fill="auto"/>
            <w:vAlign w:val="center"/>
            <w:hideMark/>
          </w:tcPr>
          <w:p w:rsidR="002B3A98" w:rsidRPr="000667FA" w:rsidRDefault="002B3A98" w:rsidP="006C03C0">
            <w:pPr>
              <w:rPr>
                <w:rFonts w:asciiTheme="minorHAnsi" w:hAnsiTheme="minorHAnsi" w:cstheme="minorHAnsi"/>
                <w:sz w:val="18"/>
                <w:szCs w:val="18"/>
              </w:rPr>
            </w:pPr>
          </w:p>
        </w:tc>
        <w:tc>
          <w:tcPr>
            <w:tcW w:w="2840" w:type="dxa"/>
            <w:shd w:val="clear" w:color="auto" w:fill="auto"/>
            <w:vAlign w:val="center"/>
            <w:hideMark/>
          </w:tcPr>
          <w:p w:rsidR="002B3A98" w:rsidRPr="000667FA" w:rsidRDefault="002B3A98" w:rsidP="006C03C0">
            <w:pPr>
              <w:rPr>
                <w:rFonts w:asciiTheme="minorHAnsi" w:hAnsiTheme="minorHAnsi" w:cstheme="minorHAnsi"/>
                <w:sz w:val="18"/>
                <w:szCs w:val="18"/>
              </w:rPr>
            </w:pPr>
            <w:r w:rsidRPr="000667FA">
              <w:rPr>
                <w:rFonts w:asciiTheme="minorHAnsi" w:hAnsiTheme="minorHAnsi" w:cstheme="minorHAnsi"/>
                <w:sz w:val="18"/>
                <w:szCs w:val="18"/>
              </w:rPr>
              <w:t>Χ.Υ. Κρήτης</w:t>
            </w:r>
            <w:r>
              <w:rPr>
                <w:rFonts w:asciiTheme="minorHAnsi" w:hAnsiTheme="minorHAnsi" w:cstheme="minorHAnsi"/>
                <w:sz w:val="18"/>
                <w:szCs w:val="18"/>
              </w:rPr>
              <w:t xml:space="preserve">, </w:t>
            </w:r>
            <w:r w:rsidRPr="001F4059">
              <w:rPr>
                <w:rFonts w:asciiTheme="minorHAnsi" w:hAnsiTheme="minorHAnsi" w:cstheme="minorHAnsi"/>
                <w:sz w:val="18"/>
                <w:szCs w:val="18"/>
              </w:rPr>
              <w:t>Ηράκλειο</w:t>
            </w:r>
          </w:p>
        </w:tc>
        <w:tc>
          <w:tcPr>
            <w:tcW w:w="1696" w:type="dxa"/>
            <w:vMerge/>
            <w:shd w:val="clear" w:color="auto" w:fill="auto"/>
            <w:vAlign w:val="center"/>
          </w:tcPr>
          <w:p w:rsidR="002B3A98" w:rsidRPr="000667FA" w:rsidRDefault="002B3A98" w:rsidP="006C03C0">
            <w:pPr>
              <w:rPr>
                <w:rFonts w:asciiTheme="minorHAnsi" w:hAnsiTheme="minorHAnsi" w:cstheme="minorHAnsi"/>
                <w:sz w:val="18"/>
                <w:szCs w:val="18"/>
              </w:rPr>
            </w:pPr>
          </w:p>
        </w:tc>
        <w:tc>
          <w:tcPr>
            <w:tcW w:w="1675" w:type="dxa"/>
            <w:vMerge/>
            <w:shd w:val="clear" w:color="auto" w:fill="auto"/>
            <w:vAlign w:val="center"/>
          </w:tcPr>
          <w:p w:rsidR="002B3A98" w:rsidRPr="000667FA" w:rsidRDefault="002B3A98" w:rsidP="006C03C0">
            <w:pPr>
              <w:rPr>
                <w:rFonts w:asciiTheme="minorHAnsi" w:hAnsiTheme="minorHAnsi" w:cstheme="minorHAnsi"/>
                <w:sz w:val="18"/>
                <w:szCs w:val="18"/>
              </w:rPr>
            </w:pPr>
          </w:p>
        </w:tc>
      </w:tr>
      <w:tr w:rsidR="002B3A98" w:rsidRPr="000667FA" w:rsidTr="00F522AD">
        <w:trPr>
          <w:trHeight w:val="20"/>
          <w:jc w:val="center"/>
        </w:trPr>
        <w:tc>
          <w:tcPr>
            <w:tcW w:w="538" w:type="dxa"/>
            <w:shd w:val="clear" w:color="auto" w:fill="auto"/>
            <w:noWrap/>
            <w:vAlign w:val="center"/>
            <w:hideMark/>
          </w:tcPr>
          <w:p w:rsidR="002B3A98" w:rsidRPr="000667FA" w:rsidRDefault="002B3A98" w:rsidP="006C03C0">
            <w:pPr>
              <w:jc w:val="center"/>
              <w:rPr>
                <w:rFonts w:asciiTheme="minorHAnsi" w:hAnsiTheme="minorHAnsi" w:cstheme="minorHAnsi"/>
                <w:sz w:val="18"/>
                <w:szCs w:val="18"/>
              </w:rPr>
            </w:pPr>
            <w:r w:rsidRPr="000667FA">
              <w:rPr>
                <w:rFonts w:asciiTheme="minorHAnsi" w:hAnsiTheme="minorHAnsi" w:cstheme="minorHAnsi"/>
                <w:sz w:val="18"/>
                <w:szCs w:val="18"/>
              </w:rPr>
              <w:t>12</w:t>
            </w:r>
          </w:p>
        </w:tc>
        <w:tc>
          <w:tcPr>
            <w:tcW w:w="1966" w:type="dxa"/>
            <w:shd w:val="clear" w:color="auto" w:fill="auto"/>
            <w:vAlign w:val="center"/>
            <w:hideMark/>
          </w:tcPr>
          <w:p w:rsidR="002B3A98" w:rsidRPr="000667FA" w:rsidRDefault="002B3A98" w:rsidP="006C03C0">
            <w:pPr>
              <w:jc w:val="center"/>
              <w:rPr>
                <w:rFonts w:asciiTheme="minorHAnsi" w:hAnsiTheme="minorHAnsi" w:cstheme="minorHAnsi"/>
                <w:sz w:val="18"/>
                <w:szCs w:val="18"/>
              </w:rPr>
            </w:pPr>
            <w:r w:rsidRPr="000667FA">
              <w:rPr>
                <w:rFonts w:asciiTheme="minorHAnsi" w:hAnsiTheme="minorHAnsi" w:cstheme="minorHAnsi"/>
                <w:sz w:val="18"/>
                <w:szCs w:val="18"/>
              </w:rPr>
              <w:t>69 ΠΥΚΝ 01</w:t>
            </w:r>
          </w:p>
        </w:tc>
        <w:tc>
          <w:tcPr>
            <w:tcW w:w="2436" w:type="dxa"/>
            <w:shd w:val="clear" w:color="auto" w:fill="auto"/>
            <w:vAlign w:val="center"/>
            <w:hideMark/>
          </w:tcPr>
          <w:p w:rsidR="002B3A98" w:rsidRPr="000667FA" w:rsidRDefault="002B3A98" w:rsidP="006C03C0">
            <w:pPr>
              <w:rPr>
                <w:rFonts w:asciiTheme="minorHAnsi" w:hAnsiTheme="minorHAnsi" w:cstheme="minorHAnsi"/>
                <w:sz w:val="18"/>
                <w:szCs w:val="18"/>
              </w:rPr>
            </w:pPr>
            <w:r w:rsidRPr="000667FA">
              <w:rPr>
                <w:rFonts w:asciiTheme="minorHAnsi" w:hAnsiTheme="minorHAnsi" w:cstheme="minorHAnsi"/>
                <w:sz w:val="18"/>
                <w:szCs w:val="18"/>
              </w:rPr>
              <w:t>ANTON PAAR DMA 35 VER 3</w:t>
            </w:r>
          </w:p>
        </w:tc>
        <w:tc>
          <w:tcPr>
            <w:tcW w:w="4132" w:type="dxa"/>
            <w:vMerge/>
            <w:shd w:val="clear" w:color="auto" w:fill="auto"/>
            <w:vAlign w:val="center"/>
            <w:hideMark/>
          </w:tcPr>
          <w:p w:rsidR="002B3A98" w:rsidRPr="000667FA" w:rsidRDefault="002B3A98" w:rsidP="006C03C0">
            <w:pPr>
              <w:rPr>
                <w:rFonts w:asciiTheme="minorHAnsi" w:hAnsiTheme="minorHAnsi" w:cstheme="minorHAnsi"/>
                <w:sz w:val="18"/>
                <w:szCs w:val="18"/>
              </w:rPr>
            </w:pPr>
          </w:p>
        </w:tc>
        <w:tc>
          <w:tcPr>
            <w:tcW w:w="2840" w:type="dxa"/>
            <w:shd w:val="clear" w:color="auto" w:fill="auto"/>
            <w:vAlign w:val="center"/>
            <w:hideMark/>
          </w:tcPr>
          <w:p w:rsidR="002B3A98" w:rsidRPr="000667FA" w:rsidRDefault="002B3A98" w:rsidP="006C03C0">
            <w:pPr>
              <w:rPr>
                <w:rFonts w:asciiTheme="minorHAnsi" w:hAnsiTheme="minorHAnsi" w:cstheme="minorHAnsi"/>
                <w:sz w:val="18"/>
                <w:szCs w:val="18"/>
              </w:rPr>
            </w:pPr>
            <w:r w:rsidRPr="000667FA">
              <w:rPr>
                <w:rFonts w:asciiTheme="minorHAnsi" w:hAnsiTheme="minorHAnsi" w:cstheme="minorHAnsi"/>
                <w:sz w:val="18"/>
                <w:szCs w:val="18"/>
              </w:rPr>
              <w:t>Χ.Υ. Ηπείρου - Δυτικής Μακεδονίας,  Αυτ. Γρ. Χ.Υ. Φλώρινας</w:t>
            </w:r>
          </w:p>
        </w:tc>
        <w:tc>
          <w:tcPr>
            <w:tcW w:w="1696" w:type="dxa"/>
            <w:vMerge/>
            <w:shd w:val="clear" w:color="auto" w:fill="auto"/>
            <w:vAlign w:val="center"/>
          </w:tcPr>
          <w:p w:rsidR="002B3A98" w:rsidRPr="000667FA" w:rsidRDefault="002B3A98" w:rsidP="006C03C0">
            <w:pPr>
              <w:rPr>
                <w:rFonts w:asciiTheme="minorHAnsi" w:hAnsiTheme="minorHAnsi" w:cstheme="minorHAnsi"/>
                <w:sz w:val="18"/>
                <w:szCs w:val="18"/>
              </w:rPr>
            </w:pPr>
          </w:p>
        </w:tc>
        <w:tc>
          <w:tcPr>
            <w:tcW w:w="1675" w:type="dxa"/>
            <w:vMerge/>
            <w:shd w:val="clear" w:color="auto" w:fill="auto"/>
            <w:vAlign w:val="center"/>
          </w:tcPr>
          <w:p w:rsidR="002B3A98" w:rsidRPr="000667FA" w:rsidRDefault="002B3A98" w:rsidP="006C03C0">
            <w:pPr>
              <w:rPr>
                <w:rFonts w:asciiTheme="minorHAnsi" w:hAnsiTheme="minorHAnsi" w:cstheme="minorHAnsi"/>
                <w:sz w:val="18"/>
                <w:szCs w:val="18"/>
              </w:rPr>
            </w:pPr>
          </w:p>
        </w:tc>
      </w:tr>
      <w:tr w:rsidR="002B3A98" w:rsidRPr="000667FA" w:rsidTr="00F522AD">
        <w:trPr>
          <w:trHeight w:val="20"/>
          <w:jc w:val="center"/>
        </w:trPr>
        <w:tc>
          <w:tcPr>
            <w:tcW w:w="538" w:type="dxa"/>
            <w:shd w:val="clear" w:color="auto" w:fill="auto"/>
            <w:noWrap/>
            <w:vAlign w:val="center"/>
            <w:hideMark/>
          </w:tcPr>
          <w:p w:rsidR="002B3A98" w:rsidRPr="000667FA" w:rsidRDefault="002B3A98" w:rsidP="006C03C0">
            <w:pPr>
              <w:jc w:val="center"/>
              <w:rPr>
                <w:rFonts w:asciiTheme="minorHAnsi" w:hAnsiTheme="minorHAnsi" w:cstheme="minorHAnsi"/>
                <w:sz w:val="18"/>
                <w:szCs w:val="18"/>
              </w:rPr>
            </w:pPr>
            <w:r w:rsidRPr="000667FA">
              <w:rPr>
                <w:rFonts w:asciiTheme="minorHAnsi" w:hAnsiTheme="minorHAnsi" w:cstheme="minorHAnsi"/>
                <w:sz w:val="18"/>
                <w:szCs w:val="18"/>
              </w:rPr>
              <w:t>13</w:t>
            </w:r>
          </w:p>
        </w:tc>
        <w:tc>
          <w:tcPr>
            <w:tcW w:w="1966" w:type="dxa"/>
            <w:shd w:val="clear" w:color="auto" w:fill="auto"/>
            <w:vAlign w:val="center"/>
            <w:hideMark/>
          </w:tcPr>
          <w:p w:rsidR="002B3A98" w:rsidRPr="000667FA" w:rsidRDefault="002B3A98" w:rsidP="006C03C0">
            <w:pPr>
              <w:jc w:val="center"/>
              <w:rPr>
                <w:rFonts w:asciiTheme="minorHAnsi" w:hAnsiTheme="minorHAnsi" w:cstheme="minorHAnsi"/>
                <w:sz w:val="18"/>
                <w:szCs w:val="18"/>
              </w:rPr>
            </w:pPr>
            <w:r w:rsidRPr="000667FA">
              <w:rPr>
                <w:rFonts w:asciiTheme="minorHAnsi" w:hAnsiTheme="minorHAnsi" w:cstheme="minorHAnsi"/>
                <w:sz w:val="18"/>
                <w:szCs w:val="18"/>
              </w:rPr>
              <w:t>59 49 ΠΥΚΝ 01</w:t>
            </w:r>
          </w:p>
        </w:tc>
        <w:tc>
          <w:tcPr>
            <w:tcW w:w="2436" w:type="dxa"/>
            <w:shd w:val="clear" w:color="auto" w:fill="auto"/>
            <w:vAlign w:val="center"/>
            <w:hideMark/>
          </w:tcPr>
          <w:p w:rsidR="002B3A98" w:rsidRPr="000667FA" w:rsidRDefault="002B3A98" w:rsidP="006C03C0">
            <w:pPr>
              <w:rPr>
                <w:rFonts w:asciiTheme="minorHAnsi" w:hAnsiTheme="minorHAnsi" w:cstheme="minorHAnsi"/>
                <w:sz w:val="18"/>
                <w:szCs w:val="18"/>
              </w:rPr>
            </w:pPr>
            <w:r w:rsidRPr="000667FA">
              <w:rPr>
                <w:rFonts w:asciiTheme="minorHAnsi" w:hAnsiTheme="minorHAnsi" w:cstheme="minorHAnsi"/>
                <w:sz w:val="18"/>
                <w:szCs w:val="18"/>
              </w:rPr>
              <w:t>ANTON PAAR DMA 5000</w:t>
            </w:r>
          </w:p>
        </w:tc>
        <w:tc>
          <w:tcPr>
            <w:tcW w:w="4132" w:type="dxa"/>
            <w:vMerge/>
            <w:shd w:val="clear" w:color="auto" w:fill="auto"/>
            <w:vAlign w:val="center"/>
            <w:hideMark/>
          </w:tcPr>
          <w:p w:rsidR="002B3A98" w:rsidRPr="000667FA" w:rsidRDefault="002B3A98" w:rsidP="006C03C0">
            <w:pPr>
              <w:rPr>
                <w:rFonts w:asciiTheme="minorHAnsi" w:hAnsiTheme="minorHAnsi" w:cstheme="minorHAnsi"/>
                <w:sz w:val="18"/>
                <w:szCs w:val="18"/>
              </w:rPr>
            </w:pPr>
          </w:p>
        </w:tc>
        <w:tc>
          <w:tcPr>
            <w:tcW w:w="2840" w:type="dxa"/>
            <w:shd w:val="clear" w:color="auto" w:fill="auto"/>
            <w:vAlign w:val="center"/>
            <w:hideMark/>
          </w:tcPr>
          <w:p w:rsidR="002B3A98" w:rsidRPr="000667FA" w:rsidRDefault="002B3A98" w:rsidP="006C03C0">
            <w:pPr>
              <w:rPr>
                <w:rFonts w:asciiTheme="minorHAnsi" w:hAnsiTheme="minorHAnsi" w:cstheme="minorHAnsi"/>
                <w:sz w:val="18"/>
                <w:szCs w:val="18"/>
              </w:rPr>
            </w:pPr>
            <w:r w:rsidRPr="000667FA">
              <w:rPr>
                <w:rFonts w:asciiTheme="minorHAnsi" w:hAnsiTheme="minorHAnsi" w:cstheme="minorHAnsi"/>
                <w:sz w:val="18"/>
                <w:szCs w:val="18"/>
              </w:rPr>
              <w:t>Χ.Υ.Πελοποννήσου, Δ.Ελλάδος &amp; Ιονίου- Τμήμα Χ.Υ. Κορίνθου</w:t>
            </w:r>
          </w:p>
        </w:tc>
        <w:tc>
          <w:tcPr>
            <w:tcW w:w="1696" w:type="dxa"/>
            <w:vMerge/>
            <w:shd w:val="clear" w:color="auto" w:fill="auto"/>
            <w:vAlign w:val="center"/>
          </w:tcPr>
          <w:p w:rsidR="002B3A98" w:rsidRPr="000667FA" w:rsidRDefault="002B3A98" w:rsidP="006C03C0">
            <w:pPr>
              <w:rPr>
                <w:rFonts w:asciiTheme="minorHAnsi" w:hAnsiTheme="minorHAnsi" w:cstheme="minorHAnsi"/>
                <w:sz w:val="18"/>
                <w:szCs w:val="18"/>
              </w:rPr>
            </w:pPr>
          </w:p>
        </w:tc>
        <w:tc>
          <w:tcPr>
            <w:tcW w:w="1675" w:type="dxa"/>
            <w:vMerge/>
            <w:shd w:val="clear" w:color="auto" w:fill="auto"/>
            <w:vAlign w:val="center"/>
          </w:tcPr>
          <w:p w:rsidR="002B3A98" w:rsidRPr="000667FA" w:rsidRDefault="002B3A98" w:rsidP="006C03C0">
            <w:pPr>
              <w:rPr>
                <w:rFonts w:asciiTheme="minorHAnsi" w:hAnsiTheme="minorHAnsi" w:cstheme="minorHAnsi"/>
                <w:sz w:val="18"/>
                <w:szCs w:val="18"/>
              </w:rPr>
            </w:pPr>
          </w:p>
        </w:tc>
      </w:tr>
      <w:tr w:rsidR="002B3A98" w:rsidRPr="000667FA" w:rsidTr="00F522AD">
        <w:trPr>
          <w:trHeight w:val="20"/>
          <w:jc w:val="center"/>
        </w:trPr>
        <w:tc>
          <w:tcPr>
            <w:tcW w:w="538" w:type="dxa"/>
            <w:shd w:val="clear" w:color="auto" w:fill="auto"/>
            <w:noWrap/>
            <w:vAlign w:val="center"/>
            <w:hideMark/>
          </w:tcPr>
          <w:p w:rsidR="002B3A98" w:rsidRPr="000667FA" w:rsidRDefault="002B3A98" w:rsidP="006C03C0">
            <w:pPr>
              <w:jc w:val="center"/>
              <w:rPr>
                <w:rFonts w:asciiTheme="minorHAnsi" w:hAnsiTheme="minorHAnsi" w:cstheme="minorHAnsi"/>
                <w:sz w:val="18"/>
                <w:szCs w:val="18"/>
              </w:rPr>
            </w:pPr>
            <w:r w:rsidRPr="000667FA">
              <w:rPr>
                <w:rFonts w:asciiTheme="minorHAnsi" w:hAnsiTheme="minorHAnsi" w:cstheme="minorHAnsi"/>
                <w:sz w:val="18"/>
                <w:szCs w:val="18"/>
              </w:rPr>
              <w:t>14</w:t>
            </w:r>
          </w:p>
        </w:tc>
        <w:tc>
          <w:tcPr>
            <w:tcW w:w="1966" w:type="dxa"/>
            <w:shd w:val="clear" w:color="auto" w:fill="auto"/>
            <w:vAlign w:val="center"/>
            <w:hideMark/>
          </w:tcPr>
          <w:p w:rsidR="002B3A98" w:rsidRPr="000667FA" w:rsidRDefault="002B3A98" w:rsidP="006C03C0">
            <w:pPr>
              <w:jc w:val="center"/>
              <w:rPr>
                <w:rFonts w:asciiTheme="minorHAnsi" w:hAnsiTheme="minorHAnsi" w:cstheme="minorHAnsi"/>
                <w:sz w:val="18"/>
                <w:szCs w:val="18"/>
              </w:rPr>
            </w:pPr>
            <w:r w:rsidRPr="000667FA">
              <w:rPr>
                <w:rFonts w:asciiTheme="minorHAnsi" w:hAnsiTheme="minorHAnsi" w:cstheme="minorHAnsi"/>
                <w:sz w:val="18"/>
                <w:szCs w:val="18"/>
              </w:rPr>
              <w:t>41 ΠΚΝ 01</w:t>
            </w:r>
          </w:p>
        </w:tc>
        <w:tc>
          <w:tcPr>
            <w:tcW w:w="2436" w:type="dxa"/>
            <w:shd w:val="clear" w:color="auto" w:fill="auto"/>
            <w:vAlign w:val="center"/>
            <w:hideMark/>
          </w:tcPr>
          <w:p w:rsidR="002B3A98" w:rsidRPr="000667FA" w:rsidRDefault="002B3A98" w:rsidP="006C03C0">
            <w:pPr>
              <w:rPr>
                <w:rFonts w:asciiTheme="minorHAnsi" w:hAnsiTheme="minorHAnsi" w:cstheme="minorHAnsi"/>
                <w:sz w:val="18"/>
                <w:szCs w:val="18"/>
              </w:rPr>
            </w:pPr>
            <w:r w:rsidRPr="000667FA">
              <w:rPr>
                <w:rFonts w:asciiTheme="minorHAnsi" w:hAnsiTheme="minorHAnsi" w:cstheme="minorHAnsi"/>
                <w:sz w:val="18"/>
                <w:szCs w:val="18"/>
              </w:rPr>
              <w:t xml:space="preserve">ANTON PAAR DMA 4500 </w:t>
            </w:r>
          </w:p>
        </w:tc>
        <w:tc>
          <w:tcPr>
            <w:tcW w:w="4132" w:type="dxa"/>
            <w:vMerge w:val="restart"/>
            <w:shd w:val="clear" w:color="auto" w:fill="auto"/>
            <w:vAlign w:val="center"/>
            <w:hideMark/>
          </w:tcPr>
          <w:p w:rsidR="002B3A98" w:rsidRPr="000667FA" w:rsidRDefault="002B3A98" w:rsidP="006C03C0">
            <w:pPr>
              <w:rPr>
                <w:rFonts w:asciiTheme="minorHAnsi" w:hAnsiTheme="minorHAnsi" w:cstheme="minorHAnsi"/>
                <w:sz w:val="18"/>
                <w:szCs w:val="18"/>
              </w:rPr>
            </w:pPr>
            <w:r w:rsidRPr="00E950C1">
              <w:rPr>
                <w:rFonts w:asciiTheme="minorHAnsi" w:hAnsiTheme="minorHAnsi" w:cstheme="minorHAnsi"/>
                <w:sz w:val="18"/>
                <w:szCs w:val="18"/>
              </w:rPr>
              <w:t>"</w:t>
            </w:r>
            <w:r w:rsidRPr="000667FA">
              <w:rPr>
                <w:rFonts w:asciiTheme="minorHAnsi" w:hAnsiTheme="minorHAnsi" w:cstheme="minorHAnsi"/>
                <w:sz w:val="18"/>
                <w:szCs w:val="18"/>
              </w:rPr>
              <w:t>Calibration'' θερμοστοιχείου στους 15</w:t>
            </w:r>
            <w:r w:rsidRPr="000667FA">
              <w:rPr>
                <w:rFonts w:asciiTheme="minorHAnsi" w:hAnsiTheme="minorHAnsi" w:cstheme="minorHAnsi"/>
                <w:sz w:val="18"/>
                <w:szCs w:val="18"/>
                <w:vertAlign w:val="superscript"/>
              </w:rPr>
              <w:t>ο</w:t>
            </w:r>
            <w:r w:rsidRPr="000667FA">
              <w:rPr>
                <w:rFonts w:asciiTheme="minorHAnsi" w:hAnsiTheme="minorHAnsi" w:cstheme="minorHAnsi"/>
                <w:sz w:val="18"/>
                <w:szCs w:val="18"/>
              </w:rPr>
              <w:t xml:space="preserve">C με ακρίβεια τουλάχιστον ±0,10 </w:t>
            </w:r>
            <w:r w:rsidRPr="000667FA">
              <w:rPr>
                <w:rFonts w:asciiTheme="minorHAnsi" w:hAnsiTheme="minorHAnsi" w:cstheme="minorHAnsi"/>
                <w:sz w:val="18"/>
                <w:szCs w:val="18"/>
                <w:vertAlign w:val="superscript"/>
              </w:rPr>
              <w:t>ο</w:t>
            </w:r>
            <w:r w:rsidRPr="000667FA">
              <w:rPr>
                <w:rFonts w:asciiTheme="minorHAnsi" w:hAnsiTheme="minorHAnsi" w:cstheme="minorHAnsi"/>
                <w:sz w:val="18"/>
                <w:szCs w:val="18"/>
              </w:rPr>
              <w:t>C και έλεγχος πυκνότητας</w:t>
            </w:r>
          </w:p>
        </w:tc>
        <w:tc>
          <w:tcPr>
            <w:tcW w:w="2840" w:type="dxa"/>
            <w:shd w:val="clear" w:color="auto" w:fill="auto"/>
            <w:vAlign w:val="center"/>
            <w:hideMark/>
          </w:tcPr>
          <w:p w:rsidR="002B3A98" w:rsidRPr="000667FA" w:rsidRDefault="002B3A98" w:rsidP="006C03C0">
            <w:pPr>
              <w:rPr>
                <w:rFonts w:asciiTheme="minorHAnsi" w:hAnsiTheme="minorHAnsi" w:cstheme="minorHAnsi"/>
                <w:sz w:val="18"/>
                <w:szCs w:val="18"/>
              </w:rPr>
            </w:pPr>
            <w:r w:rsidRPr="000667FA">
              <w:rPr>
                <w:rFonts w:asciiTheme="minorHAnsi" w:hAnsiTheme="minorHAnsi" w:cstheme="minorHAnsi"/>
                <w:sz w:val="18"/>
                <w:szCs w:val="18"/>
              </w:rPr>
              <w:t xml:space="preserve">Χ.Υ.  Κεντρικής  Μακεδονίας, Θεσσαλονίκη </w:t>
            </w:r>
          </w:p>
        </w:tc>
        <w:tc>
          <w:tcPr>
            <w:tcW w:w="1696" w:type="dxa"/>
            <w:vMerge/>
            <w:shd w:val="clear" w:color="auto" w:fill="auto"/>
            <w:vAlign w:val="center"/>
          </w:tcPr>
          <w:p w:rsidR="002B3A98" w:rsidRPr="000667FA" w:rsidRDefault="002B3A98" w:rsidP="006C03C0">
            <w:pPr>
              <w:rPr>
                <w:rFonts w:asciiTheme="minorHAnsi" w:hAnsiTheme="minorHAnsi" w:cstheme="minorHAnsi"/>
                <w:sz w:val="18"/>
                <w:szCs w:val="18"/>
              </w:rPr>
            </w:pPr>
          </w:p>
        </w:tc>
        <w:tc>
          <w:tcPr>
            <w:tcW w:w="1675" w:type="dxa"/>
            <w:vMerge/>
            <w:shd w:val="clear" w:color="auto" w:fill="auto"/>
            <w:vAlign w:val="center"/>
          </w:tcPr>
          <w:p w:rsidR="002B3A98" w:rsidRPr="000667FA" w:rsidRDefault="002B3A98" w:rsidP="006C03C0">
            <w:pPr>
              <w:rPr>
                <w:rFonts w:asciiTheme="minorHAnsi" w:hAnsiTheme="minorHAnsi" w:cstheme="minorHAnsi"/>
                <w:sz w:val="18"/>
                <w:szCs w:val="18"/>
              </w:rPr>
            </w:pPr>
          </w:p>
        </w:tc>
      </w:tr>
      <w:tr w:rsidR="002B3A98" w:rsidRPr="000667FA" w:rsidTr="00F522AD">
        <w:trPr>
          <w:trHeight w:val="20"/>
          <w:jc w:val="center"/>
        </w:trPr>
        <w:tc>
          <w:tcPr>
            <w:tcW w:w="538" w:type="dxa"/>
            <w:shd w:val="clear" w:color="auto" w:fill="auto"/>
            <w:noWrap/>
            <w:vAlign w:val="center"/>
            <w:hideMark/>
          </w:tcPr>
          <w:p w:rsidR="002B3A98" w:rsidRPr="000667FA" w:rsidRDefault="002B3A98" w:rsidP="006C03C0">
            <w:pPr>
              <w:jc w:val="center"/>
              <w:rPr>
                <w:rFonts w:asciiTheme="minorHAnsi" w:hAnsiTheme="minorHAnsi" w:cstheme="minorHAnsi"/>
                <w:sz w:val="18"/>
                <w:szCs w:val="18"/>
              </w:rPr>
            </w:pPr>
            <w:r w:rsidRPr="000667FA">
              <w:rPr>
                <w:rFonts w:asciiTheme="minorHAnsi" w:hAnsiTheme="minorHAnsi" w:cstheme="minorHAnsi"/>
                <w:sz w:val="18"/>
                <w:szCs w:val="18"/>
              </w:rPr>
              <w:t>15</w:t>
            </w:r>
          </w:p>
        </w:tc>
        <w:tc>
          <w:tcPr>
            <w:tcW w:w="1966" w:type="dxa"/>
            <w:shd w:val="clear" w:color="auto" w:fill="auto"/>
            <w:vAlign w:val="center"/>
            <w:hideMark/>
          </w:tcPr>
          <w:p w:rsidR="002B3A98" w:rsidRPr="000667FA" w:rsidRDefault="002B3A98" w:rsidP="006C03C0">
            <w:pPr>
              <w:jc w:val="center"/>
              <w:rPr>
                <w:rFonts w:asciiTheme="minorHAnsi" w:hAnsiTheme="minorHAnsi" w:cstheme="minorHAnsi"/>
                <w:sz w:val="18"/>
                <w:szCs w:val="18"/>
              </w:rPr>
            </w:pPr>
            <w:r w:rsidRPr="000667FA">
              <w:rPr>
                <w:rFonts w:asciiTheme="minorHAnsi" w:hAnsiTheme="minorHAnsi" w:cstheme="minorHAnsi"/>
                <w:sz w:val="18"/>
                <w:szCs w:val="18"/>
              </w:rPr>
              <w:t>20 02 ΠΥΚΝ 01</w:t>
            </w:r>
          </w:p>
        </w:tc>
        <w:tc>
          <w:tcPr>
            <w:tcW w:w="2436" w:type="dxa"/>
            <w:shd w:val="clear" w:color="auto" w:fill="auto"/>
            <w:vAlign w:val="center"/>
            <w:hideMark/>
          </w:tcPr>
          <w:p w:rsidR="002B3A98" w:rsidRPr="000667FA" w:rsidRDefault="002B3A98" w:rsidP="006C03C0">
            <w:pPr>
              <w:rPr>
                <w:rFonts w:asciiTheme="minorHAnsi" w:hAnsiTheme="minorHAnsi" w:cstheme="minorHAnsi"/>
                <w:sz w:val="18"/>
                <w:szCs w:val="18"/>
              </w:rPr>
            </w:pPr>
            <w:r w:rsidRPr="000667FA">
              <w:rPr>
                <w:rFonts w:asciiTheme="minorHAnsi" w:hAnsiTheme="minorHAnsi" w:cstheme="minorHAnsi"/>
                <w:sz w:val="18"/>
                <w:szCs w:val="18"/>
              </w:rPr>
              <w:t xml:space="preserve">ANTON PAAR DMA 4500 </w:t>
            </w:r>
          </w:p>
        </w:tc>
        <w:tc>
          <w:tcPr>
            <w:tcW w:w="4132" w:type="dxa"/>
            <w:vMerge/>
            <w:shd w:val="clear" w:color="auto" w:fill="auto"/>
            <w:vAlign w:val="center"/>
            <w:hideMark/>
          </w:tcPr>
          <w:p w:rsidR="002B3A98" w:rsidRPr="000667FA" w:rsidRDefault="002B3A98" w:rsidP="006C03C0">
            <w:pPr>
              <w:rPr>
                <w:rFonts w:asciiTheme="minorHAnsi" w:hAnsiTheme="minorHAnsi" w:cstheme="minorHAnsi"/>
                <w:sz w:val="18"/>
                <w:szCs w:val="18"/>
              </w:rPr>
            </w:pPr>
          </w:p>
        </w:tc>
        <w:tc>
          <w:tcPr>
            <w:tcW w:w="2840" w:type="dxa"/>
            <w:shd w:val="clear" w:color="auto" w:fill="auto"/>
            <w:vAlign w:val="center"/>
            <w:hideMark/>
          </w:tcPr>
          <w:p w:rsidR="002B3A98" w:rsidRPr="000667FA" w:rsidRDefault="002B3A98" w:rsidP="006C03C0">
            <w:pPr>
              <w:rPr>
                <w:rFonts w:asciiTheme="minorHAnsi" w:hAnsiTheme="minorHAnsi" w:cstheme="minorHAnsi"/>
                <w:sz w:val="18"/>
                <w:szCs w:val="18"/>
              </w:rPr>
            </w:pPr>
            <w:r w:rsidRPr="000667FA">
              <w:rPr>
                <w:rFonts w:asciiTheme="minorHAnsi" w:hAnsiTheme="minorHAnsi" w:cstheme="minorHAnsi"/>
                <w:sz w:val="18"/>
                <w:szCs w:val="18"/>
              </w:rPr>
              <w:t>Χ.Υ. Πειραιά</w:t>
            </w:r>
          </w:p>
        </w:tc>
        <w:tc>
          <w:tcPr>
            <w:tcW w:w="1696" w:type="dxa"/>
            <w:vMerge/>
            <w:shd w:val="clear" w:color="auto" w:fill="auto"/>
            <w:vAlign w:val="center"/>
          </w:tcPr>
          <w:p w:rsidR="002B3A98" w:rsidRPr="000667FA" w:rsidRDefault="002B3A98" w:rsidP="006C03C0">
            <w:pPr>
              <w:rPr>
                <w:rFonts w:asciiTheme="minorHAnsi" w:hAnsiTheme="minorHAnsi" w:cstheme="minorHAnsi"/>
                <w:sz w:val="18"/>
                <w:szCs w:val="18"/>
              </w:rPr>
            </w:pPr>
          </w:p>
        </w:tc>
        <w:tc>
          <w:tcPr>
            <w:tcW w:w="1675" w:type="dxa"/>
            <w:vMerge/>
            <w:shd w:val="clear" w:color="auto" w:fill="auto"/>
            <w:vAlign w:val="center"/>
          </w:tcPr>
          <w:p w:rsidR="002B3A98" w:rsidRPr="000667FA" w:rsidRDefault="002B3A98" w:rsidP="006C03C0">
            <w:pPr>
              <w:rPr>
                <w:rFonts w:asciiTheme="minorHAnsi" w:hAnsiTheme="minorHAnsi" w:cstheme="minorHAnsi"/>
                <w:sz w:val="18"/>
                <w:szCs w:val="18"/>
              </w:rPr>
            </w:pPr>
          </w:p>
        </w:tc>
      </w:tr>
      <w:tr w:rsidR="002B3A98" w:rsidRPr="000667FA" w:rsidTr="006C03C0">
        <w:trPr>
          <w:trHeight w:val="20"/>
          <w:jc w:val="center"/>
        </w:trPr>
        <w:tc>
          <w:tcPr>
            <w:tcW w:w="15283" w:type="dxa"/>
            <w:gridSpan w:val="7"/>
            <w:shd w:val="clear" w:color="auto" w:fill="auto"/>
            <w:noWrap/>
            <w:vAlign w:val="center"/>
          </w:tcPr>
          <w:p w:rsidR="002B3A98" w:rsidRPr="000667FA" w:rsidRDefault="002B3A98" w:rsidP="006C03C0">
            <w:pPr>
              <w:jc w:val="center"/>
              <w:rPr>
                <w:rFonts w:asciiTheme="minorHAnsi" w:hAnsiTheme="minorHAnsi" w:cstheme="minorHAnsi"/>
                <w:b/>
                <w:sz w:val="18"/>
                <w:szCs w:val="18"/>
              </w:rPr>
            </w:pPr>
            <w:r>
              <w:rPr>
                <w:rFonts w:ascii="Calibri" w:hAnsi="Calibri" w:cs="Calibri"/>
                <w:b/>
                <w:bCs/>
                <w:color w:val="000000"/>
                <w:sz w:val="18"/>
                <w:szCs w:val="18"/>
              </w:rPr>
              <w:t xml:space="preserve">ΤΜΗΜΑ </w:t>
            </w:r>
            <w:r w:rsidRPr="00AC5AEC">
              <w:rPr>
                <w:rFonts w:asciiTheme="minorHAnsi" w:hAnsiTheme="minorHAnsi" w:cstheme="minorHAnsi"/>
                <w:b/>
                <w:sz w:val="18"/>
                <w:szCs w:val="18"/>
              </w:rPr>
              <w:t>Ε</w:t>
            </w:r>
            <w:r>
              <w:rPr>
                <w:rFonts w:asciiTheme="minorHAnsi" w:hAnsiTheme="minorHAnsi" w:cstheme="minorHAnsi"/>
                <w:b/>
                <w:sz w:val="18"/>
                <w:szCs w:val="18"/>
              </w:rPr>
              <w:t>2</w:t>
            </w:r>
            <w:r w:rsidRPr="00AC5AEC">
              <w:rPr>
                <w:rFonts w:asciiTheme="minorHAnsi" w:hAnsiTheme="minorHAnsi" w:cstheme="minorHAnsi"/>
                <w:b/>
                <w:sz w:val="18"/>
                <w:szCs w:val="18"/>
              </w:rPr>
              <w:t>. ΗΛΕΚΤΡΟΝΙΚΑ ΠΥΚΝΟΜΕΤΡΑ</w:t>
            </w:r>
          </w:p>
        </w:tc>
      </w:tr>
      <w:tr w:rsidR="002B3A98" w:rsidRPr="000667FA" w:rsidTr="006C03C0">
        <w:trPr>
          <w:trHeight w:val="20"/>
          <w:jc w:val="center"/>
        </w:trPr>
        <w:tc>
          <w:tcPr>
            <w:tcW w:w="538" w:type="dxa"/>
            <w:shd w:val="clear" w:color="auto" w:fill="auto"/>
            <w:noWrap/>
            <w:vAlign w:val="center"/>
            <w:hideMark/>
          </w:tcPr>
          <w:p w:rsidR="002B3A98" w:rsidRPr="000667FA" w:rsidRDefault="002B3A98" w:rsidP="002B3A98">
            <w:pPr>
              <w:jc w:val="center"/>
              <w:rPr>
                <w:rFonts w:asciiTheme="minorHAnsi" w:hAnsiTheme="minorHAnsi" w:cstheme="minorHAnsi"/>
                <w:b/>
                <w:sz w:val="18"/>
                <w:szCs w:val="18"/>
              </w:rPr>
            </w:pPr>
            <w:r w:rsidRPr="000667FA">
              <w:rPr>
                <w:rFonts w:asciiTheme="minorHAnsi" w:hAnsiTheme="minorHAnsi" w:cstheme="minorHAnsi"/>
                <w:b/>
                <w:sz w:val="18"/>
                <w:szCs w:val="18"/>
              </w:rPr>
              <w:t>α/α</w:t>
            </w:r>
          </w:p>
        </w:tc>
        <w:tc>
          <w:tcPr>
            <w:tcW w:w="1966" w:type="dxa"/>
            <w:shd w:val="clear" w:color="auto" w:fill="auto"/>
            <w:vAlign w:val="center"/>
            <w:hideMark/>
          </w:tcPr>
          <w:p w:rsidR="002B3A98" w:rsidRPr="000667FA" w:rsidRDefault="002B3A98" w:rsidP="002B3A98">
            <w:pPr>
              <w:jc w:val="center"/>
              <w:rPr>
                <w:rFonts w:asciiTheme="minorHAnsi" w:hAnsiTheme="minorHAnsi" w:cstheme="minorHAnsi"/>
                <w:b/>
                <w:bCs/>
                <w:sz w:val="18"/>
                <w:szCs w:val="18"/>
              </w:rPr>
            </w:pPr>
            <w:r w:rsidRPr="000667FA">
              <w:rPr>
                <w:rFonts w:asciiTheme="minorHAnsi" w:hAnsiTheme="minorHAnsi" w:cstheme="minorHAnsi"/>
                <w:b/>
                <w:bCs/>
                <w:sz w:val="18"/>
                <w:szCs w:val="18"/>
              </w:rPr>
              <w:t>ΚΩΔΙΚΟΣ ΟΡΓΑΝΟΥ</w:t>
            </w:r>
          </w:p>
        </w:tc>
        <w:tc>
          <w:tcPr>
            <w:tcW w:w="2436" w:type="dxa"/>
            <w:shd w:val="clear" w:color="auto" w:fill="auto"/>
            <w:noWrap/>
            <w:vAlign w:val="center"/>
            <w:hideMark/>
          </w:tcPr>
          <w:p w:rsidR="002B3A98" w:rsidRPr="000667FA" w:rsidRDefault="002B3A98" w:rsidP="002B3A98">
            <w:pPr>
              <w:jc w:val="center"/>
              <w:rPr>
                <w:rFonts w:asciiTheme="minorHAnsi" w:hAnsiTheme="minorHAnsi" w:cstheme="minorHAnsi"/>
                <w:b/>
                <w:bCs/>
                <w:sz w:val="18"/>
                <w:szCs w:val="18"/>
              </w:rPr>
            </w:pPr>
            <w:r w:rsidRPr="000667FA">
              <w:rPr>
                <w:rFonts w:asciiTheme="minorHAnsi" w:hAnsiTheme="minorHAnsi" w:cstheme="minorHAnsi"/>
                <w:b/>
                <w:bCs/>
                <w:sz w:val="18"/>
                <w:szCs w:val="18"/>
              </w:rPr>
              <w:t>ΜΟΝΤΕΛΟ</w:t>
            </w:r>
          </w:p>
        </w:tc>
        <w:tc>
          <w:tcPr>
            <w:tcW w:w="4132" w:type="dxa"/>
            <w:shd w:val="clear" w:color="auto" w:fill="auto"/>
            <w:noWrap/>
            <w:vAlign w:val="center"/>
            <w:hideMark/>
          </w:tcPr>
          <w:p w:rsidR="002B3A98" w:rsidRPr="000667FA" w:rsidRDefault="002B3A98" w:rsidP="002B3A98">
            <w:pPr>
              <w:rPr>
                <w:rFonts w:asciiTheme="minorHAnsi" w:hAnsiTheme="minorHAnsi" w:cstheme="minorHAnsi"/>
                <w:b/>
                <w:sz w:val="18"/>
                <w:szCs w:val="18"/>
              </w:rPr>
            </w:pPr>
            <w:r w:rsidRPr="000667FA">
              <w:rPr>
                <w:rFonts w:asciiTheme="minorHAnsi" w:hAnsiTheme="minorHAnsi" w:cstheme="minorHAnsi"/>
                <w:b/>
                <w:sz w:val="18"/>
                <w:szCs w:val="18"/>
              </w:rPr>
              <w:t>ΔΙΑΚΡΙΒΩΣΗ /ΕΛΕΓΧΟΣ</w:t>
            </w:r>
          </w:p>
        </w:tc>
        <w:tc>
          <w:tcPr>
            <w:tcW w:w="2840" w:type="dxa"/>
            <w:shd w:val="clear" w:color="auto" w:fill="auto"/>
            <w:noWrap/>
            <w:vAlign w:val="center"/>
            <w:hideMark/>
          </w:tcPr>
          <w:p w:rsidR="002B3A98" w:rsidRPr="000667FA" w:rsidRDefault="002B3A98" w:rsidP="002B3A98">
            <w:pPr>
              <w:jc w:val="center"/>
              <w:rPr>
                <w:rFonts w:asciiTheme="minorHAnsi" w:hAnsiTheme="minorHAnsi" w:cstheme="minorHAnsi"/>
                <w:b/>
                <w:bCs/>
                <w:sz w:val="18"/>
                <w:szCs w:val="18"/>
              </w:rPr>
            </w:pPr>
            <w:r w:rsidRPr="000667FA">
              <w:rPr>
                <w:rFonts w:asciiTheme="minorHAnsi" w:hAnsiTheme="minorHAnsi" w:cstheme="minorHAnsi"/>
                <w:b/>
                <w:bCs/>
                <w:sz w:val="18"/>
                <w:szCs w:val="18"/>
              </w:rPr>
              <w:t>ΥΠΗΡΕΣΙΑ</w:t>
            </w:r>
          </w:p>
        </w:tc>
        <w:tc>
          <w:tcPr>
            <w:tcW w:w="1696" w:type="dxa"/>
            <w:tcBorders>
              <w:top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ΠΡΟΣΦΕΡΕΤΑΙ</w:t>
            </w:r>
          </w:p>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(ΝΑΙ/ΟΧΙ)</w:t>
            </w:r>
          </w:p>
        </w:tc>
        <w:tc>
          <w:tcPr>
            <w:tcW w:w="1675" w:type="dxa"/>
            <w:tcBorders>
              <w:top w:val="single" w:sz="4" w:space="0" w:color="auto"/>
              <w:left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ΠΑΡΑΠΟΜΠΗ</w:t>
            </w:r>
          </w:p>
        </w:tc>
      </w:tr>
      <w:tr w:rsidR="002B3A98" w:rsidRPr="000667FA" w:rsidTr="00F522AD">
        <w:trPr>
          <w:trHeight w:val="20"/>
          <w:jc w:val="center"/>
        </w:trPr>
        <w:tc>
          <w:tcPr>
            <w:tcW w:w="538" w:type="dxa"/>
            <w:shd w:val="clear" w:color="auto" w:fill="auto"/>
            <w:noWrap/>
            <w:vAlign w:val="center"/>
            <w:hideMark/>
          </w:tcPr>
          <w:p w:rsidR="002B3A98" w:rsidRPr="000667FA" w:rsidRDefault="002B3A98" w:rsidP="006C03C0">
            <w:pPr>
              <w:jc w:val="center"/>
              <w:rPr>
                <w:rFonts w:asciiTheme="minorHAnsi" w:hAnsiTheme="minorHAnsi" w:cstheme="minorHAnsi"/>
                <w:sz w:val="18"/>
                <w:szCs w:val="18"/>
              </w:rPr>
            </w:pPr>
            <w:r w:rsidRPr="000667FA">
              <w:rPr>
                <w:rFonts w:asciiTheme="minorHAnsi" w:hAnsiTheme="minorHAnsi" w:cstheme="minorHAnsi"/>
                <w:sz w:val="18"/>
                <w:szCs w:val="18"/>
              </w:rPr>
              <w:t>16</w:t>
            </w:r>
          </w:p>
        </w:tc>
        <w:tc>
          <w:tcPr>
            <w:tcW w:w="1966" w:type="dxa"/>
            <w:shd w:val="clear" w:color="auto" w:fill="auto"/>
            <w:vAlign w:val="center"/>
            <w:hideMark/>
          </w:tcPr>
          <w:p w:rsidR="002B3A98" w:rsidRPr="000667FA" w:rsidRDefault="002B3A98" w:rsidP="006C03C0">
            <w:pPr>
              <w:jc w:val="center"/>
              <w:rPr>
                <w:rFonts w:asciiTheme="minorHAnsi" w:hAnsiTheme="minorHAnsi" w:cstheme="minorHAnsi"/>
                <w:sz w:val="18"/>
                <w:szCs w:val="18"/>
              </w:rPr>
            </w:pPr>
            <w:r w:rsidRPr="000667FA">
              <w:rPr>
                <w:rFonts w:asciiTheme="minorHAnsi" w:hAnsiTheme="minorHAnsi" w:cstheme="minorHAnsi"/>
                <w:sz w:val="18"/>
                <w:szCs w:val="18"/>
              </w:rPr>
              <w:t>20 02 ΠΥΚΝ 01</w:t>
            </w:r>
          </w:p>
        </w:tc>
        <w:tc>
          <w:tcPr>
            <w:tcW w:w="2436" w:type="dxa"/>
            <w:shd w:val="clear" w:color="auto" w:fill="auto"/>
            <w:vAlign w:val="center"/>
            <w:hideMark/>
          </w:tcPr>
          <w:p w:rsidR="002B3A98" w:rsidRPr="000667FA" w:rsidRDefault="002B3A98" w:rsidP="006C03C0">
            <w:pPr>
              <w:jc w:val="center"/>
              <w:rPr>
                <w:rFonts w:asciiTheme="minorHAnsi" w:hAnsiTheme="minorHAnsi" w:cstheme="minorHAnsi"/>
                <w:sz w:val="18"/>
                <w:szCs w:val="18"/>
              </w:rPr>
            </w:pPr>
            <w:r w:rsidRPr="000667FA">
              <w:rPr>
                <w:rFonts w:asciiTheme="minorHAnsi" w:hAnsiTheme="minorHAnsi" w:cstheme="minorHAnsi"/>
                <w:sz w:val="18"/>
                <w:szCs w:val="18"/>
              </w:rPr>
              <w:t>ANTON PAAR DMA 4500</w:t>
            </w:r>
          </w:p>
        </w:tc>
        <w:tc>
          <w:tcPr>
            <w:tcW w:w="4132" w:type="dxa"/>
            <w:shd w:val="clear" w:color="auto" w:fill="auto"/>
            <w:vAlign w:val="center"/>
            <w:hideMark/>
          </w:tcPr>
          <w:p w:rsidR="002B3A98" w:rsidRPr="000667FA" w:rsidRDefault="002B3A98" w:rsidP="006C03C0">
            <w:pPr>
              <w:rPr>
                <w:rFonts w:asciiTheme="minorHAnsi" w:hAnsiTheme="minorHAnsi" w:cstheme="minorHAnsi"/>
                <w:sz w:val="18"/>
                <w:szCs w:val="18"/>
              </w:rPr>
            </w:pPr>
            <w:r w:rsidRPr="000667FA">
              <w:rPr>
                <w:rFonts w:asciiTheme="minorHAnsi" w:hAnsiTheme="minorHAnsi" w:cstheme="minorHAnsi"/>
                <w:sz w:val="18"/>
                <w:szCs w:val="18"/>
              </w:rPr>
              <w:t>όγκος αναρρόφησης του δειγματολήπτη</w:t>
            </w:r>
          </w:p>
        </w:tc>
        <w:tc>
          <w:tcPr>
            <w:tcW w:w="2840" w:type="dxa"/>
            <w:shd w:val="clear" w:color="auto" w:fill="auto"/>
            <w:vAlign w:val="center"/>
            <w:hideMark/>
          </w:tcPr>
          <w:p w:rsidR="002B3A98" w:rsidRPr="000667FA" w:rsidRDefault="002B3A98" w:rsidP="006C03C0">
            <w:pPr>
              <w:rPr>
                <w:rFonts w:asciiTheme="minorHAnsi" w:hAnsiTheme="minorHAnsi" w:cstheme="minorHAnsi"/>
                <w:sz w:val="18"/>
                <w:szCs w:val="18"/>
              </w:rPr>
            </w:pPr>
            <w:r w:rsidRPr="000667FA">
              <w:rPr>
                <w:rFonts w:asciiTheme="minorHAnsi" w:hAnsiTheme="minorHAnsi" w:cstheme="minorHAnsi"/>
                <w:sz w:val="18"/>
                <w:szCs w:val="18"/>
              </w:rPr>
              <w:t xml:space="preserve">Χ.Υ. Πειραιά </w:t>
            </w:r>
          </w:p>
        </w:tc>
        <w:tc>
          <w:tcPr>
            <w:tcW w:w="1696" w:type="dxa"/>
            <w:vMerge w:val="restart"/>
            <w:shd w:val="clear" w:color="auto" w:fill="auto"/>
            <w:noWrap/>
            <w:vAlign w:val="center"/>
          </w:tcPr>
          <w:p w:rsidR="002B3A98" w:rsidRPr="000667FA" w:rsidRDefault="002B3A98" w:rsidP="006C03C0">
            <w:pPr>
              <w:jc w:val="center"/>
              <w:rPr>
                <w:rFonts w:asciiTheme="minorHAnsi" w:hAnsiTheme="minorHAnsi" w:cstheme="minorHAnsi"/>
                <w:sz w:val="18"/>
                <w:szCs w:val="18"/>
              </w:rPr>
            </w:pPr>
          </w:p>
        </w:tc>
        <w:tc>
          <w:tcPr>
            <w:tcW w:w="1675" w:type="dxa"/>
            <w:vMerge w:val="restart"/>
            <w:shd w:val="clear" w:color="auto" w:fill="auto"/>
            <w:noWrap/>
            <w:vAlign w:val="center"/>
          </w:tcPr>
          <w:p w:rsidR="002B3A98" w:rsidRPr="000667FA" w:rsidRDefault="002B3A98" w:rsidP="006C03C0">
            <w:pPr>
              <w:jc w:val="center"/>
              <w:rPr>
                <w:rFonts w:asciiTheme="minorHAnsi" w:hAnsiTheme="minorHAnsi" w:cstheme="minorHAnsi"/>
                <w:sz w:val="18"/>
                <w:szCs w:val="18"/>
              </w:rPr>
            </w:pPr>
          </w:p>
        </w:tc>
      </w:tr>
      <w:tr w:rsidR="002B3A98" w:rsidRPr="000667FA" w:rsidTr="00F522AD">
        <w:trPr>
          <w:trHeight w:val="20"/>
          <w:jc w:val="center"/>
        </w:trPr>
        <w:tc>
          <w:tcPr>
            <w:tcW w:w="538" w:type="dxa"/>
            <w:shd w:val="clear" w:color="auto" w:fill="auto"/>
            <w:noWrap/>
            <w:vAlign w:val="center"/>
            <w:hideMark/>
          </w:tcPr>
          <w:p w:rsidR="002B3A98" w:rsidRPr="000667FA" w:rsidRDefault="002B3A98" w:rsidP="006C03C0">
            <w:pPr>
              <w:jc w:val="center"/>
              <w:rPr>
                <w:rFonts w:asciiTheme="minorHAnsi" w:hAnsiTheme="minorHAnsi" w:cstheme="minorHAnsi"/>
                <w:sz w:val="18"/>
                <w:szCs w:val="18"/>
              </w:rPr>
            </w:pPr>
            <w:r w:rsidRPr="000667FA">
              <w:rPr>
                <w:rFonts w:asciiTheme="minorHAnsi" w:hAnsiTheme="minorHAnsi" w:cstheme="minorHAnsi"/>
                <w:sz w:val="18"/>
                <w:szCs w:val="18"/>
              </w:rPr>
              <w:t>17</w:t>
            </w:r>
          </w:p>
        </w:tc>
        <w:tc>
          <w:tcPr>
            <w:tcW w:w="1966" w:type="dxa"/>
            <w:shd w:val="clear" w:color="auto" w:fill="auto"/>
            <w:vAlign w:val="center"/>
            <w:hideMark/>
          </w:tcPr>
          <w:p w:rsidR="002B3A98" w:rsidRPr="000667FA" w:rsidRDefault="002B3A98" w:rsidP="006C03C0">
            <w:pPr>
              <w:jc w:val="center"/>
              <w:rPr>
                <w:rFonts w:asciiTheme="minorHAnsi" w:hAnsiTheme="minorHAnsi" w:cstheme="minorHAnsi"/>
                <w:sz w:val="18"/>
                <w:szCs w:val="18"/>
              </w:rPr>
            </w:pPr>
            <w:r w:rsidRPr="000667FA">
              <w:rPr>
                <w:rFonts w:asciiTheme="minorHAnsi" w:hAnsiTheme="minorHAnsi" w:cstheme="minorHAnsi"/>
                <w:sz w:val="18"/>
                <w:szCs w:val="18"/>
              </w:rPr>
              <w:t>41 ΠΚΝ 01</w:t>
            </w:r>
          </w:p>
        </w:tc>
        <w:tc>
          <w:tcPr>
            <w:tcW w:w="2436" w:type="dxa"/>
            <w:shd w:val="clear" w:color="auto" w:fill="auto"/>
            <w:vAlign w:val="center"/>
            <w:hideMark/>
          </w:tcPr>
          <w:p w:rsidR="002B3A98" w:rsidRPr="000667FA" w:rsidRDefault="002B3A98" w:rsidP="006C03C0">
            <w:pPr>
              <w:jc w:val="center"/>
              <w:rPr>
                <w:rFonts w:asciiTheme="minorHAnsi" w:hAnsiTheme="minorHAnsi" w:cstheme="minorHAnsi"/>
                <w:sz w:val="18"/>
                <w:szCs w:val="18"/>
              </w:rPr>
            </w:pPr>
            <w:r w:rsidRPr="000667FA">
              <w:rPr>
                <w:rFonts w:asciiTheme="minorHAnsi" w:hAnsiTheme="minorHAnsi" w:cstheme="minorHAnsi"/>
                <w:sz w:val="18"/>
                <w:szCs w:val="18"/>
              </w:rPr>
              <w:t>ANTON PAAR DMA 4500</w:t>
            </w:r>
          </w:p>
        </w:tc>
        <w:tc>
          <w:tcPr>
            <w:tcW w:w="4132" w:type="dxa"/>
            <w:shd w:val="clear" w:color="auto" w:fill="auto"/>
            <w:vAlign w:val="center"/>
            <w:hideMark/>
          </w:tcPr>
          <w:p w:rsidR="002B3A98" w:rsidRPr="000667FA" w:rsidRDefault="002B3A98" w:rsidP="006C03C0">
            <w:pPr>
              <w:rPr>
                <w:rFonts w:asciiTheme="minorHAnsi" w:hAnsiTheme="minorHAnsi" w:cstheme="minorHAnsi"/>
                <w:sz w:val="18"/>
                <w:szCs w:val="18"/>
              </w:rPr>
            </w:pPr>
            <w:r w:rsidRPr="000667FA">
              <w:rPr>
                <w:rFonts w:asciiTheme="minorHAnsi" w:hAnsiTheme="minorHAnsi" w:cstheme="minorHAnsi"/>
                <w:sz w:val="18"/>
                <w:szCs w:val="18"/>
              </w:rPr>
              <w:t>όγκος αναρρόφησης του δειγματολήπτη</w:t>
            </w:r>
          </w:p>
        </w:tc>
        <w:tc>
          <w:tcPr>
            <w:tcW w:w="2840" w:type="dxa"/>
            <w:shd w:val="clear" w:color="auto" w:fill="auto"/>
            <w:vAlign w:val="center"/>
            <w:hideMark/>
          </w:tcPr>
          <w:p w:rsidR="002B3A98" w:rsidRPr="000667FA" w:rsidRDefault="002B3A98" w:rsidP="006C03C0">
            <w:pPr>
              <w:rPr>
                <w:rFonts w:asciiTheme="minorHAnsi" w:hAnsiTheme="minorHAnsi" w:cstheme="minorHAnsi"/>
                <w:sz w:val="18"/>
                <w:szCs w:val="18"/>
              </w:rPr>
            </w:pPr>
            <w:r w:rsidRPr="000667FA">
              <w:rPr>
                <w:rFonts w:asciiTheme="minorHAnsi" w:hAnsiTheme="minorHAnsi" w:cstheme="minorHAnsi"/>
                <w:sz w:val="18"/>
                <w:szCs w:val="18"/>
              </w:rPr>
              <w:t xml:space="preserve">Χ.Υ.  Κεντρικής  Μακεδονίας, Θεσσαλονίκη </w:t>
            </w:r>
          </w:p>
        </w:tc>
        <w:tc>
          <w:tcPr>
            <w:tcW w:w="1696" w:type="dxa"/>
            <w:vMerge/>
            <w:shd w:val="clear" w:color="auto" w:fill="auto"/>
            <w:vAlign w:val="center"/>
          </w:tcPr>
          <w:p w:rsidR="002B3A98" w:rsidRPr="000667FA" w:rsidRDefault="002B3A98" w:rsidP="006C03C0">
            <w:pPr>
              <w:rPr>
                <w:rFonts w:asciiTheme="minorHAnsi" w:hAnsiTheme="minorHAnsi" w:cstheme="minorHAnsi"/>
                <w:sz w:val="18"/>
                <w:szCs w:val="18"/>
              </w:rPr>
            </w:pPr>
          </w:p>
        </w:tc>
        <w:tc>
          <w:tcPr>
            <w:tcW w:w="1675" w:type="dxa"/>
            <w:vMerge/>
            <w:shd w:val="clear" w:color="auto" w:fill="auto"/>
            <w:vAlign w:val="center"/>
          </w:tcPr>
          <w:p w:rsidR="002B3A98" w:rsidRPr="000667FA" w:rsidRDefault="002B3A98" w:rsidP="006C03C0">
            <w:pPr>
              <w:rPr>
                <w:rFonts w:asciiTheme="minorHAnsi" w:hAnsiTheme="minorHAnsi" w:cstheme="minorHAnsi"/>
                <w:sz w:val="18"/>
                <w:szCs w:val="18"/>
              </w:rPr>
            </w:pPr>
          </w:p>
        </w:tc>
      </w:tr>
    </w:tbl>
    <w:p w:rsidR="002B3A98" w:rsidRDefault="002B3A98" w:rsidP="002B3A98">
      <w:pPr>
        <w:spacing w:after="160" w:line="259" w:lineRule="auto"/>
        <w:rPr>
          <w:rFonts w:asciiTheme="minorHAnsi" w:hAnsiTheme="minorHAnsi" w:cstheme="minorHAnsi"/>
          <w:b/>
          <w:bCs/>
          <w:color w:val="000000"/>
          <w:sz w:val="22"/>
          <w:szCs w:val="22"/>
        </w:r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23"/>
        <w:gridCol w:w="2410"/>
        <w:gridCol w:w="1630"/>
        <w:gridCol w:w="3534"/>
        <w:gridCol w:w="1635"/>
        <w:gridCol w:w="1281"/>
        <w:gridCol w:w="1695"/>
        <w:gridCol w:w="1701"/>
      </w:tblGrid>
      <w:tr w:rsidR="002B3A98" w:rsidRPr="00B72D8D" w:rsidTr="006C03C0">
        <w:trPr>
          <w:trHeight w:val="20"/>
          <w:jc w:val="center"/>
        </w:trPr>
        <w:tc>
          <w:tcPr>
            <w:tcW w:w="15871" w:type="dxa"/>
            <w:gridSpan w:val="9"/>
            <w:shd w:val="clear" w:color="auto" w:fill="auto"/>
            <w:noWrap/>
            <w:vAlign w:val="center"/>
            <w:hideMark/>
          </w:tcPr>
          <w:p w:rsidR="002B3A98" w:rsidRPr="00B72D8D" w:rsidRDefault="002B3A98" w:rsidP="006C03C0">
            <w:pPr>
              <w:jc w:val="center"/>
              <w:rPr>
                <w:rFonts w:asciiTheme="minorHAnsi" w:hAnsiTheme="minorHAnsi" w:cstheme="minorHAnsi"/>
                <w:b/>
                <w:bCs/>
                <w:sz w:val="18"/>
                <w:szCs w:val="18"/>
              </w:rPr>
            </w:pPr>
            <w:r>
              <w:rPr>
                <w:rFonts w:ascii="Calibri" w:hAnsi="Calibri" w:cs="Calibri"/>
                <w:b/>
                <w:bCs/>
                <w:color w:val="000000"/>
                <w:sz w:val="18"/>
                <w:szCs w:val="18"/>
              </w:rPr>
              <w:t xml:space="preserve">ΠΙΝΑΚΑΣ </w:t>
            </w:r>
            <w:r w:rsidRPr="00B72D8D">
              <w:rPr>
                <w:rFonts w:asciiTheme="minorHAnsi" w:hAnsiTheme="minorHAnsi" w:cstheme="minorHAnsi"/>
                <w:b/>
                <w:bCs/>
                <w:sz w:val="18"/>
                <w:szCs w:val="18"/>
              </w:rPr>
              <w:t>ΣΤ. ΔΙΑΚΡΙΒΩΣΗ/ΕΛΕΓΧΟΣ ΔΙΑΦΟΡΩΝ ΟΡΓΑΝΩΝ ΠΟΥ ΘΑ ΠΡΑΓΜΑΤΟΠΟΙΗΘΟΥΝ ΣΤΟΥΣ ΧΩΡΟΥΣ ΤΩΝ ΕΡΓΑΣΤΗΡΙΩΝ ΤΟΥ Γ</w:t>
            </w:r>
            <w:r>
              <w:rPr>
                <w:rFonts w:asciiTheme="minorHAnsi" w:hAnsiTheme="minorHAnsi" w:cstheme="minorHAnsi"/>
                <w:b/>
                <w:bCs/>
                <w:sz w:val="18"/>
                <w:szCs w:val="18"/>
              </w:rPr>
              <w:t>.</w:t>
            </w:r>
            <w:r w:rsidRPr="00B72D8D">
              <w:rPr>
                <w:rFonts w:asciiTheme="minorHAnsi" w:hAnsiTheme="minorHAnsi" w:cstheme="minorHAnsi"/>
                <w:b/>
                <w:bCs/>
                <w:sz w:val="18"/>
                <w:szCs w:val="18"/>
              </w:rPr>
              <w:t>Χ</w:t>
            </w:r>
            <w:r>
              <w:rPr>
                <w:rFonts w:asciiTheme="minorHAnsi" w:hAnsiTheme="minorHAnsi" w:cstheme="minorHAnsi"/>
                <w:b/>
                <w:bCs/>
                <w:sz w:val="18"/>
                <w:szCs w:val="18"/>
              </w:rPr>
              <w:t>.</w:t>
            </w:r>
            <w:r w:rsidRPr="00B72D8D">
              <w:rPr>
                <w:rFonts w:asciiTheme="minorHAnsi" w:hAnsiTheme="minorHAnsi" w:cstheme="minorHAnsi"/>
                <w:b/>
                <w:bCs/>
                <w:sz w:val="18"/>
                <w:szCs w:val="18"/>
              </w:rPr>
              <w:t>Κ</w:t>
            </w:r>
            <w:r>
              <w:rPr>
                <w:rFonts w:asciiTheme="minorHAnsi" w:hAnsiTheme="minorHAnsi" w:cstheme="minorHAnsi"/>
                <w:b/>
                <w:bCs/>
                <w:sz w:val="18"/>
                <w:szCs w:val="18"/>
              </w:rPr>
              <w:t>.</w:t>
            </w:r>
          </w:p>
        </w:tc>
      </w:tr>
      <w:tr w:rsidR="002B3A98" w:rsidRPr="00B72D8D" w:rsidTr="006C03C0">
        <w:trPr>
          <w:trHeight w:val="20"/>
          <w:jc w:val="center"/>
        </w:trPr>
        <w:tc>
          <w:tcPr>
            <w:tcW w:w="15871" w:type="dxa"/>
            <w:gridSpan w:val="9"/>
            <w:shd w:val="clear" w:color="auto" w:fill="auto"/>
            <w:noWrap/>
            <w:vAlign w:val="center"/>
          </w:tcPr>
          <w:p w:rsidR="002B3A98" w:rsidRDefault="002B3A98" w:rsidP="006C03C0">
            <w:pPr>
              <w:jc w:val="center"/>
              <w:rPr>
                <w:rFonts w:ascii="Calibri" w:hAnsi="Calibri" w:cs="Calibri"/>
                <w:b/>
                <w:bCs/>
                <w:color w:val="000000"/>
                <w:sz w:val="18"/>
                <w:szCs w:val="18"/>
              </w:rPr>
            </w:pPr>
            <w:r>
              <w:rPr>
                <w:rFonts w:asciiTheme="minorHAnsi" w:hAnsiTheme="minorHAnsi" w:cstheme="minorHAnsi"/>
                <w:b/>
                <w:bCs/>
                <w:sz w:val="18"/>
                <w:szCs w:val="18"/>
              </w:rPr>
              <w:t xml:space="preserve">ΤΜΗΜΑ </w:t>
            </w:r>
            <w:r w:rsidRPr="00B72D8D">
              <w:rPr>
                <w:rFonts w:asciiTheme="minorHAnsi" w:hAnsiTheme="minorHAnsi" w:cstheme="minorHAnsi"/>
                <w:b/>
                <w:bCs/>
                <w:sz w:val="18"/>
                <w:szCs w:val="18"/>
              </w:rPr>
              <w:t>ΣΤ</w:t>
            </w:r>
            <w:r>
              <w:rPr>
                <w:rFonts w:asciiTheme="minorHAnsi" w:hAnsiTheme="minorHAnsi" w:cstheme="minorHAnsi"/>
                <w:b/>
                <w:bCs/>
                <w:sz w:val="18"/>
                <w:szCs w:val="18"/>
              </w:rPr>
              <w:t>1</w:t>
            </w:r>
            <w:r w:rsidRPr="00B72D8D">
              <w:rPr>
                <w:rFonts w:asciiTheme="minorHAnsi" w:hAnsiTheme="minorHAnsi" w:cstheme="minorHAnsi"/>
                <w:b/>
                <w:bCs/>
                <w:sz w:val="18"/>
                <w:szCs w:val="18"/>
              </w:rPr>
              <w:t>. ΔΙΑΚΡΙΒΩΣΗ/ΕΛΕΓΧΟΣ ΔΙΑΦΟΡΩΝ ΟΡΓΑΝΩΝ ΠΟΥ ΘΑ ΠΡΑΓΜΑΤΟΠΟΙΗΘΟΥΝ ΣΤΟΥΣ ΧΩΡΟΥΣ ΤΩΝ ΕΡΓΑΣΤΗΡΙΩΝ ΤΟΥ Γ</w:t>
            </w:r>
            <w:r>
              <w:rPr>
                <w:rFonts w:asciiTheme="minorHAnsi" w:hAnsiTheme="minorHAnsi" w:cstheme="minorHAnsi"/>
                <w:b/>
                <w:bCs/>
                <w:sz w:val="18"/>
                <w:szCs w:val="18"/>
              </w:rPr>
              <w:t>.</w:t>
            </w:r>
            <w:r w:rsidRPr="00B72D8D">
              <w:rPr>
                <w:rFonts w:asciiTheme="minorHAnsi" w:hAnsiTheme="minorHAnsi" w:cstheme="minorHAnsi"/>
                <w:b/>
                <w:bCs/>
                <w:sz w:val="18"/>
                <w:szCs w:val="18"/>
              </w:rPr>
              <w:t>Χ</w:t>
            </w:r>
            <w:r>
              <w:rPr>
                <w:rFonts w:asciiTheme="minorHAnsi" w:hAnsiTheme="minorHAnsi" w:cstheme="minorHAnsi"/>
                <w:b/>
                <w:bCs/>
                <w:sz w:val="18"/>
                <w:szCs w:val="18"/>
              </w:rPr>
              <w:t>.</w:t>
            </w:r>
            <w:r w:rsidRPr="00B72D8D">
              <w:rPr>
                <w:rFonts w:asciiTheme="minorHAnsi" w:hAnsiTheme="minorHAnsi" w:cstheme="minorHAnsi"/>
                <w:b/>
                <w:bCs/>
                <w:sz w:val="18"/>
                <w:szCs w:val="18"/>
              </w:rPr>
              <w:t>Κ</w:t>
            </w:r>
            <w:r>
              <w:rPr>
                <w:rFonts w:asciiTheme="minorHAnsi" w:hAnsiTheme="minorHAnsi" w:cstheme="minorHAnsi"/>
                <w:b/>
                <w:bCs/>
                <w:sz w:val="18"/>
                <w:szCs w:val="18"/>
              </w:rPr>
              <w:t>.</w:t>
            </w:r>
          </w:p>
        </w:tc>
      </w:tr>
      <w:tr w:rsidR="002B3A98" w:rsidRPr="00B72D8D" w:rsidTr="006C03C0">
        <w:trPr>
          <w:trHeight w:val="20"/>
          <w:jc w:val="center"/>
        </w:trPr>
        <w:tc>
          <w:tcPr>
            <w:tcW w:w="562" w:type="dxa"/>
            <w:shd w:val="clear" w:color="auto" w:fill="auto"/>
            <w:noWrap/>
            <w:vAlign w:val="center"/>
            <w:hideMark/>
          </w:tcPr>
          <w:p w:rsidR="002B3A98" w:rsidRPr="008C21FF" w:rsidRDefault="002B3A98" w:rsidP="002B3A98">
            <w:pPr>
              <w:jc w:val="center"/>
              <w:rPr>
                <w:rFonts w:asciiTheme="minorHAnsi" w:hAnsiTheme="minorHAnsi" w:cstheme="minorHAnsi"/>
                <w:b/>
                <w:sz w:val="18"/>
                <w:szCs w:val="18"/>
              </w:rPr>
            </w:pPr>
            <w:r w:rsidRPr="008C21FF">
              <w:rPr>
                <w:rFonts w:asciiTheme="minorHAnsi" w:hAnsiTheme="minorHAnsi" w:cstheme="minorHAnsi"/>
                <w:b/>
                <w:sz w:val="18"/>
                <w:szCs w:val="18"/>
              </w:rPr>
              <w:t>α/α</w:t>
            </w:r>
          </w:p>
        </w:tc>
        <w:tc>
          <w:tcPr>
            <w:tcW w:w="1423" w:type="dxa"/>
            <w:shd w:val="clear" w:color="auto" w:fill="auto"/>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ΚΩΔΙΚΟΣ ΟΡΓΑΝΟΥ</w:t>
            </w:r>
          </w:p>
        </w:tc>
        <w:tc>
          <w:tcPr>
            <w:tcW w:w="2410" w:type="dxa"/>
            <w:shd w:val="clear" w:color="auto" w:fill="auto"/>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 xml:space="preserve">ΠΕΡΙΓΡΑΦΗ </w:t>
            </w:r>
          </w:p>
        </w:tc>
        <w:tc>
          <w:tcPr>
            <w:tcW w:w="1630" w:type="dxa"/>
            <w:shd w:val="clear" w:color="auto" w:fill="auto"/>
            <w:noWrap/>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ΜΟΝΤΕΛΟ</w:t>
            </w:r>
          </w:p>
        </w:tc>
        <w:tc>
          <w:tcPr>
            <w:tcW w:w="3534" w:type="dxa"/>
            <w:shd w:val="clear" w:color="auto" w:fill="auto"/>
            <w:noWrap/>
            <w:vAlign w:val="center"/>
            <w:hideMark/>
          </w:tcPr>
          <w:p w:rsidR="002B3A98" w:rsidRPr="008C21FF" w:rsidRDefault="002B3A98" w:rsidP="002B3A98">
            <w:pPr>
              <w:rPr>
                <w:rFonts w:asciiTheme="minorHAnsi" w:hAnsiTheme="minorHAnsi" w:cstheme="minorHAnsi"/>
                <w:b/>
                <w:sz w:val="18"/>
                <w:szCs w:val="18"/>
              </w:rPr>
            </w:pPr>
            <w:r w:rsidRPr="008C21FF">
              <w:rPr>
                <w:rFonts w:asciiTheme="minorHAnsi" w:hAnsiTheme="minorHAnsi" w:cstheme="minorHAnsi"/>
                <w:b/>
                <w:sz w:val="18"/>
                <w:szCs w:val="18"/>
              </w:rPr>
              <w:t>ΕΡΓΑΣΙΑ /ΔΙΑΚΡΙΒΩΣΗ /ΕΛΕΓΧΟΣ</w:t>
            </w:r>
          </w:p>
        </w:tc>
        <w:tc>
          <w:tcPr>
            <w:tcW w:w="1635" w:type="dxa"/>
            <w:shd w:val="clear" w:color="auto" w:fill="auto"/>
            <w:noWrap/>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ΠΑΡΑΤΗΡΗΣΕΙΣ</w:t>
            </w:r>
          </w:p>
        </w:tc>
        <w:tc>
          <w:tcPr>
            <w:tcW w:w="1281" w:type="dxa"/>
            <w:shd w:val="clear" w:color="auto" w:fill="auto"/>
            <w:noWrap/>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ΥΠΗΡΕΣΙΑ</w:t>
            </w:r>
          </w:p>
        </w:tc>
        <w:tc>
          <w:tcPr>
            <w:tcW w:w="1695" w:type="dxa"/>
            <w:tcBorders>
              <w:top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ΠΡΟΣΦΕΡΕΤΑΙ</w:t>
            </w:r>
          </w:p>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(ΝΑΙ/ΟΧΙ)</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ΠΑΡΑΠΟΜΠΗ</w:t>
            </w:r>
          </w:p>
        </w:tc>
      </w:tr>
      <w:tr w:rsidR="002B3A98" w:rsidRPr="00B72D8D" w:rsidTr="002B3A98">
        <w:trPr>
          <w:trHeight w:val="20"/>
          <w:jc w:val="center"/>
        </w:trPr>
        <w:tc>
          <w:tcPr>
            <w:tcW w:w="562" w:type="dxa"/>
            <w:shd w:val="clear" w:color="auto" w:fill="auto"/>
            <w:noWrap/>
            <w:vAlign w:val="center"/>
            <w:hideMark/>
          </w:tcPr>
          <w:p w:rsidR="002B3A98" w:rsidRPr="00B72D8D" w:rsidRDefault="002B3A98" w:rsidP="006C03C0">
            <w:pPr>
              <w:jc w:val="center"/>
              <w:rPr>
                <w:rFonts w:asciiTheme="minorHAnsi" w:hAnsiTheme="minorHAnsi" w:cstheme="minorHAnsi"/>
                <w:sz w:val="18"/>
                <w:szCs w:val="18"/>
              </w:rPr>
            </w:pPr>
            <w:r>
              <w:rPr>
                <w:rFonts w:asciiTheme="minorHAnsi" w:hAnsiTheme="minorHAnsi" w:cstheme="minorHAnsi"/>
                <w:sz w:val="18"/>
                <w:szCs w:val="18"/>
              </w:rPr>
              <w:t>1</w:t>
            </w:r>
            <w:r w:rsidRPr="00B72D8D">
              <w:rPr>
                <w:rFonts w:asciiTheme="minorHAnsi" w:hAnsiTheme="minorHAnsi" w:cstheme="minorHAnsi"/>
                <w:sz w:val="18"/>
                <w:szCs w:val="18"/>
              </w:rPr>
              <w:t> </w:t>
            </w:r>
          </w:p>
        </w:tc>
        <w:tc>
          <w:tcPr>
            <w:tcW w:w="1423" w:type="dxa"/>
            <w:shd w:val="clear" w:color="auto" w:fill="auto"/>
            <w:noWrap/>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13-ΒΙΠ-154</w:t>
            </w:r>
          </w:p>
        </w:tc>
        <w:tc>
          <w:tcPr>
            <w:tcW w:w="2410"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 xml:space="preserve">Συσκευή ελέγχου αντοχής υφανσίμων σε τεχνητό ηλιακό φως </w:t>
            </w:r>
          </w:p>
        </w:tc>
        <w:tc>
          <w:tcPr>
            <w:tcW w:w="1630" w:type="dxa"/>
            <w:shd w:val="clear" w:color="auto" w:fill="auto"/>
            <w:noWrap/>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XENOTEST 150S</w:t>
            </w:r>
          </w:p>
        </w:tc>
        <w:tc>
          <w:tcPr>
            <w:tcW w:w="3534" w:type="dxa"/>
            <w:shd w:val="clear" w:color="auto" w:fill="auto"/>
            <w:hideMark/>
          </w:tcPr>
          <w:p w:rsidR="002B3A98" w:rsidRDefault="002B3A98" w:rsidP="006C03C0">
            <w:pPr>
              <w:rPr>
                <w:rFonts w:asciiTheme="minorHAnsi" w:hAnsiTheme="minorHAnsi" w:cstheme="minorHAnsi"/>
                <w:sz w:val="18"/>
                <w:szCs w:val="18"/>
              </w:rPr>
            </w:pPr>
            <w:r w:rsidRPr="00B72D8D">
              <w:rPr>
                <w:rFonts w:asciiTheme="minorHAnsi" w:hAnsiTheme="minorHAnsi" w:cstheme="minorHAnsi"/>
                <w:sz w:val="18"/>
                <w:szCs w:val="18"/>
              </w:rPr>
              <w:t xml:space="preserve"> 1.Μέτρηση ακτινοβολίας σε μήκος κύματος 300-400 nm                              </w:t>
            </w:r>
          </w:p>
          <w:p w:rsidR="002B3A98" w:rsidRDefault="002B3A98" w:rsidP="006C03C0">
            <w:pPr>
              <w:rPr>
                <w:rFonts w:asciiTheme="minorHAnsi" w:hAnsiTheme="minorHAnsi" w:cstheme="minorHAnsi"/>
                <w:sz w:val="18"/>
                <w:szCs w:val="18"/>
              </w:rPr>
            </w:pPr>
            <w:r w:rsidRPr="00B72D8D">
              <w:rPr>
                <w:rFonts w:asciiTheme="minorHAnsi" w:hAnsiTheme="minorHAnsi" w:cstheme="minorHAnsi"/>
                <w:sz w:val="18"/>
                <w:szCs w:val="18"/>
              </w:rPr>
              <w:t xml:space="preserve">2. Μέτρηση θερμοκρασίας θαλάμου  </w:t>
            </w:r>
          </w:p>
          <w:p w:rsidR="002B3A98" w:rsidRDefault="002B3A98" w:rsidP="006C03C0">
            <w:pPr>
              <w:rPr>
                <w:rFonts w:asciiTheme="minorHAnsi" w:hAnsiTheme="minorHAnsi" w:cstheme="minorHAnsi"/>
                <w:sz w:val="18"/>
                <w:szCs w:val="18"/>
              </w:rPr>
            </w:pPr>
            <w:r w:rsidRPr="00B72D8D">
              <w:rPr>
                <w:rFonts w:asciiTheme="minorHAnsi" w:hAnsiTheme="minorHAnsi" w:cstheme="minorHAnsi"/>
                <w:sz w:val="18"/>
                <w:szCs w:val="18"/>
              </w:rPr>
              <w:t xml:space="preserve">3. Μέτρηση θερμοκρασίας μαύρου πλαισίου (black panel thermometer)  </w:t>
            </w:r>
          </w:p>
          <w:p w:rsidR="002B3A98" w:rsidRPr="00B72D8D" w:rsidRDefault="002B3A98" w:rsidP="006C03C0">
            <w:pPr>
              <w:rPr>
                <w:rFonts w:asciiTheme="minorHAnsi" w:hAnsiTheme="minorHAnsi" w:cstheme="minorHAnsi"/>
                <w:sz w:val="18"/>
                <w:szCs w:val="18"/>
              </w:rPr>
            </w:pPr>
            <w:r w:rsidRPr="00B72D8D">
              <w:rPr>
                <w:rFonts w:asciiTheme="minorHAnsi" w:hAnsiTheme="minorHAnsi" w:cstheme="minorHAnsi"/>
                <w:sz w:val="18"/>
                <w:szCs w:val="18"/>
              </w:rPr>
              <w:t>4. Μέτρηση σχετικής υγρασίας θαλάμου</w:t>
            </w:r>
          </w:p>
        </w:tc>
        <w:tc>
          <w:tcPr>
            <w:tcW w:w="1635" w:type="dxa"/>
            <w:shd w:val="clear" w:color="auto" w:fill="auto"/>
            <w:vAlign w:val="center"/>
            <w:hideMark/>
          </w:tcPr>
          <w:p w:rsidR="002B3A98" w:rsidRPr="00B72D8D" w:rsidRDefault="002B3A98" w:rsidP="006C03C0">
            <w:pPr>
              <w:rPr>
                <w:rFonts w:asciiTheme="minorHAnsi" w:hAnsiTheme="minorHAnsi" w:cstheme="minorHAnsi"/>
                <w:sz w:val="18"/>
                <w:szCs w:val="18"/>
              </w:rPr>
            </w:pPr>
            <w:r w:rsidRPr="00B72D8D">
              <w:rPr>
                <w:rFonts w:asciiTheme="minorHAnsi" w:hAnsiTheme="minorHAnsi" w:cstheme="minorHAnsi"/>
                <w:sz w:val="18"/>
                <w:szCs w:val="18"/>
              </w:rPr>
              <w:t xml:space="preserve">Σύμφωνα με το ISO 105-B02 </w:t>
            </w:r>
          </w:p>
        </w:tc>
        <w:tc>
          <w:tcPr>
            <w:tcW w:w="1281" w:type="dxa"/>
            <w:shd w:val="clear" w:color="auto" w:fill="auto"/>
            <w:vAlign w:val="center"/>
            <w:hideMark/>
          </w:tcPr>
          <w:p w:rsidR="002B3A98" w:rsidRPr="00B72D8D" w:rsidRDefault="002B3A98" w:rsidP="006C03C0">
            <w:pPr>
              <w:rPr>
                <w:rFonts w:asciiTheme="minorHAnsi" w:hAnsiTheme="minorHAnsi" w:cstheme="minorHAnsi"/>
                <w:sz w:val="18"/>
                <w:szCs w:val="18"/>
              </w:rPr>
            </w:pPr>
            <w:r w:rsidRPr="00B72D8D">
              <w:rPr>
                <w:rFonts w:asciiTheme="minorHAnsi" w:hAnsiTheme="minorHAnsi" w:cstheme="minorHAnsi"/>
                <w:sz w:val="18"/>
                <w:szCs w:val="18"/>
              </w:rPr>
              <w:t xml:space="preserve">Β΄Χ.Υ. Αθηνών </w:t>
            </w:r>
          </w:p>
        </w:tc>
        <w:tc>
          <w:tcPr>
            <w:tcW w:w="1695" w:type="dxa"/>
            <w:shd w:val="clear" w:color="auto" w:fill="auto"/>
            <w:noWrap/>
            <w:vAlign w:val="center"/>
          </w:tcPr>
          <w:p w:rsidR="002B3A98" w:rsidRPr="00B72D8D" w:rsidRDefault="002B3A98" w:rsidP="006C03C0">
            <w:pPr>
              <w:jc w:val="center"/>
              <w:rPr>
                <w:rFonts w:asciiTheme="minorHAnsi" w:hAnsiTheme="minorHAnsi" w:cstheme="minorHAnsi"/>
                <w:sz w:val="18"/>
                <w:szCs w:val="18"/>
                <w:lang w:val="en-US"/>
              </w:rPr>
            </w:pPr>
          </w:p>
        </w:tc>
        <w:tc>
          <w:tcPr>
            <w:tcW w:w="1701" w:type="dxa"/>
            <w:shd w:val="clear" w:color="auto" w:fill="auto"/>
            <w:noWrap/>
            <w:vAlign w:val="center"/>
          </w:tcPr>
          <w:p w:rsidR="002B3A98" w:rsidRPr="00B72D8D" w:rsidRDefault="002B3A98" w:rsidP="006C03C0">
            <w:pPr>
              <w:jc w:val="center"/>
              <w:rPr>
                <w:rFonts w:asciiTheme="minorHAnsi" w:hAnsiTheme="minorHAnsi" w:cstheme="minorHAnsi"/>
                <w:sz w:val="18"/>
                <w:szCs w:val="18"/>
              </w:rPr>
            </w:pPr>
          </w:p>
        </w:tc>
      </w:tr>
      <w:tr w:rsidR="002B3A98" w:rsidRPr="00B72D8D" w:rsidTr="006C03C0">
        <w:trPr>
          <w:trHeight w:val="20"/>
          <w:jc w:val="center"/>
        </w:trPr>
        <w:tc>
          <w:tcPr>
            <w:tcW w:w="15871" w:type="dxa"/>
            <w:gridSpan w:val="9"/>
            <w:shd w:val="clear" w:color="auto" w:fill="auto"/>
            <w:noWrap/>
            <w:vAlign w:val="center"/>
          </w:tcPr>
          <w:p w:rsidR="002B3A98" w:rsidRDefault="002B3A98" w:rsidP="006C03C0">
            <w:pPr>
              <w:jc w:val="center"/>
              <w:rPr>
                <w:rFonts w:ascii="Calibri" w:hAnsi="Calibri" w:cs="Calibri"/>
                <w:b/>
                <w:bCs/>
                <w:color w:val="000000"/>
                <w:sz w:val="18"/>
                <w:szCs w:val="18"/>
              </w:rPr>
            </w:pPr>
            <w:r>
              <w:rPr>
                <w:rFonts w:asciiTheme="minorHAnsi" w:hAnsiTheme="minorHAnsi" w:cstheme="minorHAnsi"/>
                <w:b/>
                <w:bCs/>
                <w:sz w:val="18"/>
                <w:szCs w:val="18"/>
              </w:rPr>
              <w:t xml:space="preserve">ΤΜΗΜΑ </w:t>
            </w:r>
            <w:r w:rsidRPr="00B72D8D">
              <w:rPr>
                <w:rFonts w:asciiTheme="minorHAnsi" w:hAnsiTheme="minorHAnsi" w:cstheme="minorHAnsi"/>
                <w:b/>
                <w:bCs/>
                <w:sz w:val="18"/>
                <w:szCs w:val="18"/>
              </w:rPr>
              <w:t>ΣΤ</w:t>
            </w:r>
            <w:r>
              <w:rPr>
                <w:rFonts w:asciiTheme="minorHAnsi" w:hAnsiTheme="minorHAnsi" w:cstheme="minorHAnsi"/>
                <w:b/>
                <w:bCs/>
                <w:sz w:val="18"/>
                <w:szCs w:val="18"/>
              </w:rPr>
              <w:t>2</w:t>
            </w:r>
            <w:r w:rsidRPr="00B72D8D">
              <w:rPr>
                <w:rFonts w:asciiTheme="minorHAnsi" w:hAnsiTheme="minorHAnsi" w:cstheme="minorHAnsi"/>
                <w:b/>
                <w:bCs/>
                <w:sz w:val="18"/>
                <w:szCs w:val="18"/>
              </w:rPr>
              <w:t>. ΔΙΑΚΡΙΒΩΣΗ/ΕΛΕΓΧΟΣ ΔΙΑΦΟΡΩΝ ΟΡΓΑΝΩΝ ΠΟΥ ΘΑ ΠΡΑΓΜΑΤΟΠΟΙΗΘΟΥΝ ΣΤΟΥΣ ΧΩΡΟΥΣ ΤΩΝ ΕΡΓΑΣΤΗΡΙΩΝ ΤΟΥ Γ</w:t>
            </w:r>
            <w:r>
              <w:rPr>
                <w:rFonts w:asciiTheme="minorHAnsi" w:hAnsiTheme="minorHAnsi" w:cstheme="minorHAnsi"/>
                <w:b/>
                <w:bCs/>
                <w:sz w:val="18"/>
                <w:szCs w:val="18"/>
              </w:rPr>
              <w:t>.</w:t>
            </w:r>
            <w:r w:rsidRPr="00B72D8D">
              <w:rPr>
                <w:rFonts w:asciiTheme="minorHAnsi" w:hAnsiTheme="minorHAnsi" w:cstheme="minorHAnsi"/>
                <w:b/>
                <w:bCs/>
                <w:sz w:val="18"/>
                <w:szCs w:val="18"/>
              </w:rPr>
              <w:t>Χ</w:t>
            </w:r>
            <w:r>
              <w:rPr>
                <w:rFonts w:asciiTheme="minorHAnsi" w:hAnsiTheme="minorHAnsi" w:cstheme="minorHAnsi"/>
                <w:b/>
                <w:bCs/>
                <w:sz w:val="18"/>
                <w:szCs w:val="18"/>
              </w:rPr>
              <w:t>.</w:t>
            </w:r>
            <w:r w:rsidRPr="00B72D8D">
              <w:rPr>
                <w:rFonts w:asciiTheme="minorHAnsi" w:hAnsiTheme="minorHAnsi" w:cstheme="minorHAnsi"/>
                <w:b/>
                <w:bCs/>
                <w:sz w:val="18"/>
                <w:szCs w:val="18"/>
              </w:rPr>
              <w:t>Κ</w:t>
            </w:r>
            <w:r>
              <w:rPr>
                <w:rFonts w:asciiTheme="minorHAnsi" w:hAnsiTheme="minorHAnsi" w:cstheme="minorHAnsi"/>
                <w:b/>
                <w:bCs/>
                <w:sz w:val="18"/>
                <w:szCs w:val="18"/>
              </w:rPr>
              <w:t>.</w:t>
            </w:r>
          </w:p>
        </w:tc>
      </w:tr>
      <w:tr w:rsidR="002B3A98" w:rsidRPr="00B72D8D" w:rsidTr="006C03C0">
        <w:trPr>
          <w:trHeight w:val="20"/>
          <w:jc w:val="center"/>
        </w:trPr>
        <w:tc>
          <w:tcPr>
            <w:tcW w:w="562" w:type="dxa"/>
            <w:shd w:val="clear" w:color="auto" w:fill="auto"/>
            <w:noWrap/>
            <w:vAlign w:val="center"/>
            <w:hideMark/>
          </w:tcPr>
          <w:p w:rsidR="002B3A98" w:rsidRPr="008C21FF" w:rsidRDefault="002B3A98" w:rsidP="002B3A98">
            <w:pPr>
              <w:jc w:val="center"/>
              <w:rPr>
                <w:rFonts w:asciiTheme="minorHAnsi" w:hAnsiTheme="minorHAnsi" w:cstheme="minorHAnsi"/>
                <w:b/>
                <w:sz w:val="18"/>
                <w:szCs w:val="18"/>
              </w:rPr>
            </w:pPr>
            <w:r w:rsidRPr="008C21FF">
              <w:rPr>
                <w:rFonts w:asciiTheme="minorHAnsi" w:hAnsiTheme="minorHAnsi" w:cstheme="minorHAnsi"/>
                <w:b/>
                <w:sz w:val="18"/>
                <w:szCs w:val="18"/>
              </w:rPr>
              <w:t>α/α</w:t>
            </w:r>
          </w:p>
        </w:tc>
        <w:tc>
          <w:tcPr>
            <w:tcW w:w="1423" w:type="dxa"/>
            <w:shd w:val="clear" w:color="auto" w:fill="auto"/>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ΚΩΔΙΚΟΣ ΟΡΓΑΝΟΥ</w:t>
            </w:r>
          </w:p>
        </w:tc>
        <w:tc>
          <w:tcPr>
            <w:tcW w:w="2410" w:type="dxa"/>
            <w:shd w:val="clear" w:color="auto" w:fill="auto"/>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 xml:space="preserve">ΠΕΡΙΓΡΑΦΗ </w:t>
            </w:r>
          </w:p>
        </w:tc>
        <w:tc>
          <w:tcPr>
            <w:tcW w:w="1630" w:type="dxa"/>
            <w:shd w:val="clear" w:color="auto" w:fill="auto"/>
            <w:noWrap/>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ΜΟΝΤΕΛΟ</w:t>
            </w:r>
          </w:p>
        </w:tc>
        <w:tc>
          <w:tcPr>
            <w:tcW w:w="3534" w:type="dxa"/>
            <w:shd w:val="clear" w:color="auto" w:fill="auto"/>
            <w:noWrap/>
            <w:vAlign w:val="center"/>
            <w:hideMark/>
          </w:tcPr>
          <w:p w:rsidR="002B3A98" w:rsidRPr="008C21FF" w:rsidRDefault="002B3A98" w:rsidP="002B3A98">
            <w:pPr>
              <w:rPr>
                <w:rFonts w:asciiTheme="minorHAnsi" w:hAnsiTheme="minorHAnsi" w:cstheme="minorHAnsi"/>
                <w:b/>
                <w:sz w:val="18"/>
                <w:szCs w:val="18"/>
              </w:rPr>
            </w:pPr>
            <w:r w:rsidRPr="008C21FF">
              <w:rPr>
                <w:rFonts w:asciiTheme="minorHAnsi" w:hAnsiTheme="minorHAnsi" w:cstheme="minorHAnsi"/>
                <w:b/>
                <w:sz w:val="18"/>
                <w:szCs w:val="18"/>
              </w:rPr>
              <w:t>ΕΡΓΑΣΙΑ /ΔΙΑΚΡΙΒΩΣΗ /ΕΛΕΓΧΟΣ</w:t>
            </w:r>
          </w:p>
        </w:tc>
        <w:tc>
          <w:tcPr>
            <w:tcW w:w="1635" w:type="dxa"/>
            <w:shd w:val="clear" w:color="auto" w:fill="auto"/>
            <w:noWrap/>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ΠΑΡΑΤΗΡΗΣΕΙΣ</w:t>
            </w:r>
          </w:p>
        </w:tc>
        <w:tc>
          <w:tcPr>
            <w:tcW w:w="1281" w:type="dxa"/>
            <w:shd w:val="clear" w:color="auto" w:fill="auto"/>
            <w:noWrap/>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ΥΠΗΡΕΣΙΑ</w:t>
            </w:r>
          </w:p>
        </w:tc>
        <w:tc>
          <w:tcPr>
            <w:tcW w:w="1695" w:type="dxa"/>
            <w:tcBorders>
              <w:top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ΠΡΟΣΦΕΡΕΤΑΙ</w:t>
            </w:r>
          </w:p>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(ΝΑΙ/ΟΧΙ)</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ΠΑΡΑΠΟΜΠΗ</w:t>
            </w:r>
          </w:p>
        </w:tc>
      </w:tr>
      <w:tr w:rsidR="002B3A98" w:rsidRPr="00B72D8D" w:rsidTr="002B3A98">
        <w:trPr>
          <w:trHeight w:val="20"/>
          <w:jc w:val="center"/>
        </w:trPr>
        <w:tc>
          <w:tcPr>
            <w:tcW w:w="562" w:type="dxa"/>
            <w:shd w:val="clear" w:color="auto" w:fill="auto"/>
            <w:noWrap/>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 </w:t>
            </w:r>
            <w:r>
              <w:rPr>
                <w:rFonts w:asciiTheme="minorHAnsi" w:hAnsiTheme="minorHAnsi" w:cstheme="minorHAnsi"/>
                <w:sz w:val="18"/>
                <w:szCs w:val="18"/>
              </w:rPr>
              <w:t>2</w:t>
            </w:r>
          </w:p>
        </w:tc>
        <w:tc>
          <w:tcPr>
            <w:tcW w:w="1423"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13-ΒΙΠ-126</w:t>
            </w:r>
          </w:p>
        </w:tc>
        <w:tc>
          <w:tcPr>
            <w:tcW w:w="2410"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Συσκευή μέτρησης του πάχους φύλλου χαρτιού και χαρτονιού σε mm    (Παχύμετρο -Μικρόμετρο)</w:t>
            </w:r>
          </w:p>
        </w:tc>
        <w:tc>
          <w:tcPr>
            <w:tcW w:w="1630" w:type="dxa"/>
            <w:shd w:val="clear" w:color="auto" w:fill="auto"/>
            <w:vAlign w:val="center"/>
            <w:hideMark/>
          </w:tcPr>
          <w:p w:rsidR="002B3A98" w:rsidRPr="00B72D8D" w:rsidRDefault="002B3A98" w:rsidP="006C03C0">
            <w:pPr>
              <w:rPr>
                <w:rFonts w:asciiTheme="minorHAnsi" w:hAnsiTheme="minorHAnsi" w:cstheme="minorHAnsi"/>
                <w:sz w:val="18"/>
                <w:szCs w:val="18"/>
              </w:rPr>
            </w:pPr>
            <w:r w:rsidRPr="00B72D8D">
              <w:rPr>
                <w:rFonts w:asciiTheme="minorHAnsi" w:hAnsiTheme="minorHAnsi" w:cstheme="minorHAnsi"/>
                <w:sz w:val="18"/>
                <w:szCs w:val="18"/>
                <w:lang w:val="en-US"/>
              </w:rPr>
              <w:t xml:space="preserve">Digital Micrometer Testing Machines Inc. </w:t>
            </w:r>
            <w:r w:rsidRPr="00B72D8D">
              <w:rPr>
                <w:rFonts w:asciiTheme="minorHAnsi" w:hAnsiTheme="minorHAnsi" w:cstheme="minorHAnsi"/>
                <w:sz w:val="18"/>
                <w:szCs w:val="18"/>
              </w:rPr>
              <w:t>Model 49-61</w:t>
            </w:r>
          </w:p>
        </w:tc>
        <w:tc>
          <w:tcPr>
            <w:tcW w:w="3534" w:type="dxa"/>
            <w:shd w:val="clear" w:color="auto" w:fill="auto"/>
            <w:vAlign w:val="center"/>
            <w:hideMark/>
          </w:tcPr>
          <w:p w:rsidR="002B3A98" w:rsidRPr="00B72D8D" w:rsidRDefault="002B3A98" w:rsidP="006C03C0">
            <w:pPr>
              <w:rPr>
                <w:rFonts w:asciiTheme="minorHAnsi" w:hAnsiTheme="minorHAnsi" w:cstheme="minorHAnsi"/>
                <w:sz w:val="18"/>
                <w:szCs w:val="18"/>
              </w:rPr>
            </w:pPr>
            <w:r w:rsidRPr="00B72D8D">
              <w:rPr>
                <w:rFonts w:asciiTheme="minorHAnsi" w:hAnsiTheme="minorHAnsi" w:cstheme="minorHAnsi"/>
                <w:sz w:val="18"/>
                <w:szCs w:val="18"/>
              </w:rPr>
              <w:t>1. Επιπεδότητα επιφανειών μέτρησης του παχυμέτρου σε μm</w:t>
            </w:r>
            <w:r w:rsidRPr="00B72D8D">
              <w:rPr>
                <w:rFonts w:asciiTheme="minorHAnsi" w:hAnsiTheme="minorHAnsi" w:cstheme="minorHAnsi"/>
                <w:sz w:val="18"/>
                <w:szCs w:val="18"/>
              </w:rPr>
              <w:br/>
              <w:t>2. Απόκλιση από την παραλληλία των δύο επιφανειών μέτρησης, ανάμεσα στις οποίες εισάγεται το φύλλο χαρτιού,  σε μm,</w:t>
            </w:r>
            <w:r w:rsidRPr="00B72D8D">
              <w:rPr>
                <w:rFonts w:asciiTheme="minorHAnsi" w:hAnsiTheme="minorHAnsi" w:cstheme="minorHAnsi"/>
                <w:sz w:val="18"/>
                <w:szCs w:val="18"/>
              </w:rPr>
              <w:br/>
              <w:t xml:space="preserve">3.Δύναμη σύσφιγξης των επιφανειών μέτρησης σε Newton, </w:t>
            </w:r>
            <w:r w:rsidRPr="00B72D8D">
              <w:rPr>
                <w:rFonts w:asciiTheme="minorHAnsi" w:hAnsiTheme="minorHAnsi" w:cstheme="minorHAnsi"/>
                <w:sz w:val="18"/>
                <w:szCs w:val="18"/>
              </w:rPr>
              <w:br/>
              <w:t xml:space="preserve">4. Έλεγχος με πρότυπα αναφοράς για την απόκλιση ένδειξης του μικρομέτρου  </w:t>
            </w:r>
          </w:p>
        </w:tc>
        <w:tc>
          <w:tcPr>
            <w:tcW w:w="1635" w:type="dxa"/>
            <w:shd w:val="clear" w:color="auto" w:fill="auto"/>
            <w:vAlign w:val="center"/>
            <w:hideMark/>
          </w:tcPr>
          <w:p w:rsidR="002B3A98" w:rsidRPr="00B72D8D" w:rsidRDefault="002B3A98" w:rsidP="006C03C0">
            <w:pPr>
              <w:rPr>
                <w:rFonts w:asciiTheme="minorHAnsi" w:hAnsiTheme="minorHAnsi" w:cstheme="minorHAnsi"/>
                <w:sz w:val="18"/>
                <w:szCs w:val="18"/>
              </w:rPr>
            </w:pPr>
            <w:r w:rsidRPr="00B72D8D">
              <w:rPr>
                <w:rFonts w:asciiTheme="minorHAnsi" w:hAnsiTheme="minorHAnsi" w:cstheme="minorHAnsi"/>
                <w:sz w:val="18"/>
                <w:szCs w:val="18"/>
              </w:rPr>
              <w:t>Σύμφωνα με το πρότυπο P396</w:t>
            </w:r>
          </w:p>
        </w:tc>
        <w:tc>
          <w:tcPr>
            <w:tcW w:w="1281" w:type="dxa"/>
            <w:shd w:val="clear" w:color="auto" w:fill="auto"/>
            <w:vAlign w:val="center"/>
            <w:hideMark/>
          </w:tcPr>
          <w:p w:rsidR="002B3A98" w:rsidRPr="00B72D8D" w:rsidRDefault="002B3A98" w:rsidP="006C03C0">
            <w:pPr>
              <w:rPr>
                <w:rFonts w:asciiTheme="minorHAnsi" w:hAnsiTheme="minorHAnsi" w:cstheme="minorHAnsi"/>
                <w:sz w:val="18"/>
                <w:szCs w:val="18"/>
              </w:rPr>
            </w:pPr>
            <w:r w:rsidRPr="00B72D8D">
              <w:rPr>
                <w:rFonts w:asciiTheme="minorHAnsi" w:hAnsiTheme="minorHAnsi" w:cstheme="minorHAnsi"/>
                <w:sz w:val="18"/>
                <w:szCs w:val="18"/>
              </w:rPr>
              <w:t xml:space="preserve">Β΄Χ.Υ. Αθηνών </w:t>
            </w:r>
          </w:p>
        </w:tc>
        <w:tc>
          <w:tcPr>
            <w:tcW w:w="1695" w:type="dxa"/>
            <w:shd w:val="clear" w:color="auto" w:fill="auto"/>
            <w:noWrap/>
            <w:vAlign w:val="center"/>
          </w:tcPr>
          <w:p w:rsidR="002B3A98" w:rsidRPr="00B72D8D" w:rsidRDefault="002B3A98" w:rsidP="006C03C0">
            <w:pPr>
              <w:jc w:val="center"/>
              <w:rPr>
                <w:rFonts w:asciiTheme="minorHAnsi" w:hAnsiTheme="minorHAnsi" w:cstheme="minorHAnsi"/>
                <w:sz w:val="18"/>
                <w:szCs w:val="18"/>
              </w:rPr>
            </w:pPr>
          </w:p>
        </w:tc>
        <w:tc>
          <w:tcPr>
            <w:tcW w:w="1701" w:type="dxa"/>
            <w:shd w:val="clear" w:color="auto" w:fill="auto"/>
            <w:noWrap/>
            <w:vAlign w:val="center"/>
          </w:tcPr>
          <w:p w:rsidR="002B3A98" w:rsidRPr="00B72D8D" w:rsidRDefault="002B3A98" w:rsidP="006C03C0">
            <w:pPr>
              <w:jc w:val="center"/>
              <w:rPr>
                <w:rFonts w:asciiTheme="minorHAnsi" w:hAnsiTheme="minorHAnsi" w:cstheme="minorHAnsi"/>
                <w:sz w:val="18"/>
                <w:szCs w:val="18"/>
              </w:rPr>
            </w:pPr>
          </w:p>
        </w:tc>
      </w:tr>
      <w:tr w:rsidR="002B3A98" w:rsidRPr="00B72D8D" w:rsidTr="006C03C0">
        <w:trPr>
          <w:trHeight w:val="20"/>
          <w:jc w:val="center"/>
        </w:trPr>
        <w:tc>
          <w:tcPr>
            <w:tcW w:w="15871" w:type="dxa"/>
            <w:gridSpan w:val="9"/>
            <w:shd w:val="clear" w:color="auto" w:fill="auto"/>
            <w:noWrap/>
            <w:vAlign w:val="center"/>
          </w:tcPr>
          <w:p w:rsidR="002B3A98" w:rsidRDefault="002B3A98" w:rsidP="006C03C0">
            <w:pPr>
              <w:jc w:val="center"/>
              <w:rPr>
                <w:rFonts w:ascii="Calibri" w:hAnsi="Calibri" w:cs="Calibri"/>
                <w:b/>
                <w:bCs/>
                <w:color w:val="000000"/>
                <w:sz w:val="18"/>
                <w:szCs w:val="18"/>
              </w:rPr>
            </w:pPr>
            <w:r>
              <w:rPr>
                <w:rFonts w:asciiTheme="minorHAnsi" w:hAnsiTheme="minorHAnsi" w:cstheme="minorHAnsi"/>
                <w:b/>
                <w:bCs/>
                <w:sz w:val="18"/>
                <w:szCs w:val="18"/>
              </w:rPr>
              <w:t xml:space="preserve">ΤΜΗΜΑ </w:t>
            </w:r>
            <w:r w:rsidRPr="00B72D8D">
              <w:rPr>
                <w:rFonts w:asciiTheme="minorHAnsi" w:hAnsiTheme="minorHAnsi" w:cstheme="minorHAnsi"/>
                <w:b/>
                <w:bCs/>
                <w:sz w:val="18"/>
                <w:szCs w:val="18"/>
              </w:rPr>
              <w:t>ΣΤ</w:t>
            </w:r>
            <w:r>
              <w:rPr>
                <w:rFonts w:asciiTheme="minorHAnsi" w:hAnsiTheme="minorHAnsi" w:cstheme="minorHAnsi"/>
                <w:b/>
                <w:bCs/>
                <w:sz w:val="18"/>
                <w:szCs w:val="18"/>
              </w:rPr>
              <w:t>3</w:t>
            </w:r>
            <w:r w:rsidRPr="00B72D8D">
              <w:rPr>
                <w:rFonts w:asciiTheme="minorHAnsi" w:hAnsiTheme="minorHAnsi" w:cstheme="minorHAnsi"/>
                <w:b/>
                <w:bCs/>
                <w:sz w:val="18"/>
                <w:szCs w:val="18"/>
              </w:rPr>
              <w:t>. ΔΙΑΚΡΙΒΩΣΗ/ΕΛΕΓΧΟΣ ΔΙΑΦΟΡΩΝ ΟΡΓΑΝΩΝ ΠΟΥ ΘΑ ΠΡΑΓΜΑΤΟΠΟΙΗΘΟΥΝ ΣΤΟΥΣ ΧΩΡΟΥΣ ΤΩΝ ΕΡΓΑΣΤΗΡΙΩΝ ΤΟΥ Γ</w:t>
            </w:r>
            <w:r>
              <w:rPr>
                <w:rFonts w:asciiTheme="minorHAnsi" w:hAnsiTheme="minorHAnsi" w:cstheme="minorHAnsi"/>
                <w:b/>
                <w:bCs/>
                <w:sz w:val="18"/>
                <w:szCs w:val="18"/>
              </w:rPr>
              <w:t>.</w:t>
            </w:r>
            <w:r w:rsidRPr="00B72D8D">
              <w:rPr>
                <w:rFonts w:asciiTheme="minorHAnsi" w:hAnsiTheme="minorHAnsi" w:cstheme="minorHAnsi"/>
                <w:b/>
                <w:bCs/>
                <w:sz w:val="18"/>
                <w:szCs w:val="18"/>
              </w:rPr>
              <w:t>Χ</w:t>
            </w:r>
            <w:r>
              <w:rPr>
                <w:rFonts w:asciiTheme="minorHAnsi" w:hAnsiTheme="minorHAnsi" w:cstheme="minorHAnsi"/>
                <w:b/>
                <w:bCs/>
                <w:sz w:val="18"/>
                <w:szCs w:val="18"/>
              </w:rPr>
              <w:t>.</w:t>
            </w:r>
            <w:r w:rsidRPr="00B72D8D">
              <w:rPr>
                <w:rFonts w:asciiTheme="minorHAnsi" w:hAnsiTheme="minorHAnsi" w:cstheme="minorHAnsi"/>
                <w:b/>
                <w:bCs/>
                <w:sz w:val="18"/>
                <w:szCs w:val="18"/>
              </w:rPr>
              <w:t>Κ</w:t>
            </w:r>
            <w:r>
              <w:rPr>
                <w:rFonts w:asciiTheme="minorHAnsi" w:hAnsiTheme="minorHAnsi" w:cstheme="minorHAnsi"/>
                <w:b/>
                <w:bCs/>
                <w:sz w:val="18"/>
                <w:szCs w:val="18"/>
              </w:rPr>
              <w:t>.</w:t>
            </w:r>
          </w:p>
        </w:tc>
      </w:tr>
      <w:tr w:rsidR="002B3A98" w:rsidRPr="00B72D8D" w:rsidTr="006C03C0">
        <w:trPr>
          <w:trHeight w:val="20"/>
          <w:jc w:val="center"/>
        </w:trPr>
        <w:tc>
          <w:tcPr>
            <w:tcW w:w="562" w:type="dxa"/>
            <w:shd w:val="clear" w:color="auto" w:fill="auto"/>
            <w:noWrap/>
            <w:vAlign w:val="center"/>
            <w:hideMark/>
          </w:tcPr>
          <w:p w:rsidR="002B3A98" w:rsidRPr="008C21FF" w:rsidRDefault="002B3A98" w:rsidP="002B3A98">
            <w:pPr>
              <w:jc w:val="center"/>
              <w:rPr>
                <w:rFonts w:asciiTheme="minorHAnsi" w:hAnsiTheme="minorHAnsi" w:cstheme="minorHAnsi"/>
                <w:b/>
                <w:sz w:val="18"/>
                <w:szCs w:val="18"/>
              </w:rPr>
            </w:pPr>
            <w:r w:rsidRPr="008C21FF">
              <w:rPr>
                <w:rFonts w:asciiTheme="minorHAnsi" w:hAnsiTheme="minorHAnsi" w:cstheme="minorHAnsi"/>
                <w:b/>
                <w:sz w:val="18"/>
                <w:szCs w:val="18"/>
              </w:rPr>
              <w:t>α/α</w:t>
            </w:r>
          </w:p>
        </w:tc>
        <w:tc>
          <w:tcPr>
            <w:tcW w:w="1423" w:type="dxa"/>
            <w:shd w:val="clear" w:color="auto" w:fill="auto"/>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ΚΩΔΙΚΟΣ ΟΡΓΑΝΟΥ</w:t>
            </w:r>
          </w:p>
        </w:tc>
        <w:tc>
          <w:tcPr>
            <w:tcW w:w="2410" w:type="dxa"/>
            <w:shd w:val="clear" w:color="auto" w:fill="auto"/>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 xml:space="preserve">ΠΕΡΙΓΡΑΦΗ </w:t>
            </w:r>
          </w:p>
        </w:tc>
        <w:tc>
          <w:tcPr>
            <w:tcW w:w="1630" w:type="dxa"/>
            <w:shd w:val="clear" w:color="auto" w:fill="auto"/>
            <w:noWrap/>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ΜΟΝΤΕΛΟ</w:t>
            </w:r>
          </w:p>
        </w:tc>
        <w:tc>
          <w:tcPr>
            <w:tcW w:w="3534" w:type="dxa"/>
            <w:shd w:val="clear" w:color="auto" w:fill="auto"/>
            <w:noWrap/>
            <w:vAlign w:val="center"/>
            <w:hideMark/>
          </w:tcPr>
          <w:p w:rsidR="002B3A98" w:rsidRPr="008C21FF" w:rsidRDefault="002B3A98" w:rsidP="002B3A98">
            <w:pPr>
              <w:rPr>
                <w:rFonts w:asciiTheme="minorHAnsi" w:hAnsiTheme="minorHAnsi" w:cstheme="minorHAnsi"/>
                <w:b/>
                <w:sz w:val="18"/>
                <w:szCs w:val="18"/>
              </w:rPr>
            </w:pPr>
            <w:r w:rsidRPr="008C21FF">
              <w:rPr>
                <w:rFonts w:asciiTheme="minorHAnsi" w:hAnsiTheme="minorHAnsi" w:cstheme="minorHAnsi"/>
                <w:b/>
                <w:sz w:val="18"/>
                <w:szCs w:val="18"/>
              </w:rPr>
              <w:t>ΕΡΓΑΣΙΑ /ΔΙΑΚΡΙΒΩΣΗ /ΕΛΕΓΧΟΣ</w:t>
            </w:r>
          </w:p>
        </w:tc>
        <w:tc>
          <w:tcPr>
            <w:tcW w:w="1635" w:type="dxa"/>
            <w:shd w:val="clear" w:color="auto" w:fill="auto"/>
            <w:noWrap/>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ΠΑΡΑΤΗΡΗΣΕΙΣ</w:t>
            </w:r>
          </w:p>
        </w:tc>
        <w:tc>
          <w:tcPr>
            <w:tcW w:w="1281" w:type="dxa"/>
            <w:shd w:val="clear" w:color="auto" w:fill="auto"/>
            <w:noWrap/>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ΥΠΗΡΕΣΙΑ</w:t>
            </w:r>
          </w:p>
        </w:tc>
        <w:tc>
          <w:tcPr>
            <w:tcW w:w="1695" w:type="dxa"/>
            <w:tcBorders>
              <w:top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ΠΡΟΣΦΕΡΕΤΑΙ</w:t>
            </w:r>
          </w:p>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(ΝΑΙ/ΟΧΙ)</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ΠΑΡΑΠΟΜΠΗ</w:t>
            </w:r>
          </w:p>
        </w:tc>
      </w:tr>
      <w:tr w:rsidR="002B3A98" w:rsidRPr="00B72D8D" w:rsidTr="002B3A98">
        <w:trPr>
          <w:trHeight w:val="20"/>
          <w:jc w:val="center"/>
        </w:trPr>
        <w:tc>
          <w:tcPr>
            <w:tcW w:w="562" w:type="dxa"/>
            <w:shd w:val="clear" w:color="auto" w:fill="auto"/>
            <w:noWrap/>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lastRenderedPageBreak/>
              <w:t> </w:t>
            </w:r>
            <w:r>
              <w:rPr>
                <w:rFonts w:asciiTheme="minorHAnsi" w:hAnsiTheme="minorHAnsi" w:cstheme="minorHAnsi"/>
                <w:sz w:val="18"/>
                <w:szCs w:val="18"/>
              </w:rPr>
              <w:t>3</w:t>
            </w:r>
          </w:p>
        </w:tc>
        <w:tc>
          <w:tcPr>
            <w:tcW w:w="1423"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13-ΒΙΠ-132</w:t>
            </w:r>
          </w:p>
        </w:tc>
        <w:tc>
          <w:tcPr>
            <w:tcW w:w="2410"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Συσκευή ψηφιακής μέτρησης επιπεδότητας φύλλου χαρτιού και χαρτονιού σε μονάδεσς χρόνου κατά Bekk</w:t>
            </w:r>
          </w:p>
        </w:tc>
        <w:tc>
          <w:tcPr>
            <w:tcW w:w="1630" w:type="dxa"/>
            <w:shd w:val="clear" w:color="auto" w:fill="auto"/>
            <w:vAlign w:val="center"/>
            <w:hideMark/>
          </w:tcPr>
          <w:p w:rsidR="002B3A98" w:rsidRPr="00B72D8D" w:rsidRDefault="002B3A98" w:rsidP="006C03C0">
            <w:pPr>
              <w:jc w:val="center"/>
              <w:rPr>
                <w:rFonts w:asciiTheme="minorHAnsi" w:hAnsiTheme="minorHAnsi" w:cstheme="minorHAnsi"/>
                <w:sz w:val="18"/>
                <w:szCs w:val="18"/>
                <w:lang w:val="en-US"/>
              </w:rPr>
            </w:pPr>
            <w:r w:rsidRPr="00B72D8D">
              <w:rPr>
                <w:rFonts w:asciiTheme="minorHAnsi" w:hAnsiTheme="minorHAnsi" w:cstheme="minorHAnsi"/>
                <w:sz w:val="18"/>
                <w:szCs w:val="18"/>
              </w:rPr>
              <w:t xml:space="preserve"> </w:t>
            </w:r>
            <w:r w:rsidRPr="00B72D8D">
              <w:rPr>
                <w:rFonts w:asciiTheme="minorHAnsi" w:hAnsiTheme="minorHAnsi" w:cstheme="minorHAnsi"/>
                <w:sz w:val="18"/>
                <w:szCs w:val="18"/>
                <w:lang w:val="en-US"/>
              </w:rPr>
              <w:t xml:space="preserve">Bekk Smoothness Tester </w:t>
            </w:r>
            <w:r w:rsidRPr="00B72D8D">
              <w:rPr>
                <w:rFonts w:asciiTheme="minorHAnsi" w:hAnsiTheme="minorHAnsi" w:cstheme="minorHAnsi"/>
                <w:sz w:val="18"/>
                <w:szCs w:val="18"/>
              </w:rPr>
              <w:t>της</w:t>
            </w:r>
            <w:r w:rsidRPr="00B72D8D">
              <w:rPr>
                <w:rFonts w:asciiTheme="minorHAnsi" w:hAnsiTheme="minorHAnsi" w:cstheme="minorHAnsi"/>
                <w:sz w:val="18"/>
                <w:szCs w:val="18"/>
                <w:lang w:val="en-US"/>
              </w:rPr>
              <w:t xml:space="preserve"> Frank Prüfgeräte  GmbH </w:t>
            </w:r>
            <w:r w:rsidRPr="00B72D8D">
              <w:rPr>
                <w:rFonts w:asciiTheme="minorHAnsi" w:hAnsiTheme="minorHAnsi" w:cstheme="minorHAnsi"/>
                <w:sz w:val="18"/>
                <w:szCs w:val="18"/>
              </w:rPr>
              <w:t>μοντέλο</w:t>
            </w:r>
            <w:r w:rsidRPr="00B72D8D">
              <w:rPr>
                <w:rFonts w:asciiTheme="minorHAnsi" w:hAnsiTheme="minorHAnsi" w:cstheme="minorHAnsi"/>
                <w:sz w:val="18"/>
                <w:szCs w:val="18"/>
                <w:lang w:val="en-US"/>
              </w:rPr>
              <w:t xml:space="preserve"> 33512.F000</w:t>
            </w:r>
          </w:p>
        </w:tc>
        <w:tc>
          <w:tcPr>
            <w:tcW w:w="3534" w:type="dxa"/>
            <w:shd w:val="clear" w:color="auto" w:fill="auto"/>
            <w:hideMark/>
          </w:tcPr>
          <w:p w:rsidR="002B3A98" w:rsidRDefault="002B3A98" w:rsidP="006C03C0">
            <w:pPr>
              <w:rPr>
                <w:rFonts w:asciiTheme="minorHAnsi" w:hAnsiTheme="minorHAnsi" w:cstheme="minorHAnsi"/>
                <w:sz w:val="18"/>
                <w:szCs w:val="18"/>
                <w:lang w:val="en-US"/>
              </w:rPr>
            </w:pPr>
            <w:r w:rsidRPr="00B72D8D">
              <w:rPr>
                <w:rFonts w:asciiTheme="minorHAnsi" w:hAnsiTheme="minorHAnsi" w:cstheme="minorHAnsi"/>
                <w:sz w:val="18"/>
                <w:szCs w:val="18"/>
                <w:lang w:val="en-US"/>
              </w:rPr>
              <w:t>1. Smoothness bottom</w:t>
            </w:r>
            <w:r w:rsidRPr="00B72D8D">
              <w:rPr>
                <w:rFonts w:asciiTheme="minorHAnsi" w:hAnsiTheme="minorHAnsi" w:cstheme="minorHAnsi"/>
                <w:sz w:val="18"/>
                <w:szCs w:val="18"/>
                <w:lang w:val="en-US"/>
              </w:rPr>
              <w:br w:type="page"/>
              <w:t xml:space="preserve"> </w:t>
            </w:r>
          </w:p>
          <w:p w:rsidR="002B3A98" w:rsidRDefault="002B3A98" w:rsidP="006C03C0">
            <w:pPr>
              <w:rPr>
                <w:rFonts w:asciiTheme="minorHAnsi" w:hAnsiTheme="minorHAnsi" w:cstheme="minorHAnsi"/>
                <w:sz w:val="18"/>
                <w:szCs w:val="18"/>
                <w:lang w:val="en-US"/>
              </w:rPr>
            </w:pPr>
            <w:r w:rsidRPr="00B72D8D">
              <w:rPr>
                <w:rFonts w:asciiTheme="minorHAnsi" w:hAnsiTheme="minorHAnsi" w:cstheme="minorHAnsi"/>
                <w:sz w:val="18"/>
                <w:szCs w:val="18"/>
                <w:lang w:val="en-US"/>
              </w:rPr>
              <w:t>2.</w:t>
            </w:r>
            <w:r w:rsidRPr="00B72D8D">
              <w:rPr>
                <w:rFonts w:asciiTheme="minorHAnsi" w:hAnsiTheme="minorHAnsi" w:cstheme="minorHAnsi"/>
                <w:sz w:val="18"/>
                <w:szCs w:val="18"/>
              </w:rPr>
              <w:t>Πίεση</w:t>
            </w:r>
            <w:r w:rsidRPr="00B72D8D">
              <w:rPr>
                <w:rFonts w:asciiTheme="minorHAnsi" w:hAnsiTheme="minorHAnsi" w:cstheme="minorHAnsi"/>
                <w:sz w:val="18"/>
                <w:szCs w:val="18"/>
                <w:lang w:val="en-US"/>
              </w:rPr>
              <w:t xml:space="preserve"> </w:t>
            </w:r>
            <w:r w:rsidRPr="00B72D8D">
              <w:rPr>
                <w:rFonts w:asciiTheme="minorHAnsi" w:hAnsiTheme="minorHAnsi" w:cstheme="minorHAnsi"/>
                <w:sz w:val="18"/>
                <w:szCs w:val="18"/>
              </w:rPr>
              <w:t>επαφής</w:t>
            </w:r>
            <w:r w:rsidRPr="00B72D8D">
              <w:rPr>
                <w:rFonts w:asciiTheme="minorHAnsi" w:hAnsiTheme="minorHAnsi" w:cstheme="minorHAnsi"/>
                <w:sz w:val="18"/>
                <w:szCs w:val="18"/>
                <w:lang w:val="en-US"/>
              </w:rPr>
              <w:t xml:space="preserve">  </w:t>
            </w:r>
          </w:p>
          <w:p w:rsidR="002B3A98" w:rsidRDefault="002B3A98" w:rsidP="006C03C0">
            <w:pPr>
              <w:rPr>
                <w:rFonts w:asciiTheme="minorHAnsi" w:hAnsiTheme="minorHAnsi" w:cstheme="minorHAnsi"/>
                <w:sz w:val="18"/>
                <w:szCs w:val="18"/>
                <w:lang w:val="en-US"/>
              </w:rPr>
            </w:pPr>
            <w:r w:rsidRPr="00B72D8D">
              <w:rPr>
                <w:rFonts w:asciiTheme="minorHAnsi" w:hAnsiTheme="minorHAnsi" w:cstheme="minorHAnsi"/>
                <w:sz w:val="18"/>
                <w:szCs w:val="18"/>
                <w:lang w:val="en-US"/>
              </w:rPr>
              <w:br w:type="page"/>
              <w:t>3.</w:t>
            </w:r>
            <w:r w:rsidRPr="00B72D8D">
              <w:rPr>
                <w:rFonts w:asciiTheme="minorHAnsi" w:hAnsiTheme="minorHAnsi" w:cstheme="minorHAnsi"/>
                <w:sz w:val="18"/>
                <w:szCs w:val="18"/>
              </w:rPr>
              <w:t>Α</w:t>
            </w:r>
            <w:r w:rsidRPr="00B72D8D">
              <w:rPr>
                <w:rFonts w:asciiTheme="minorHAnsi" w:hAnsiTheme="minorHAnsi" w:cstheme="minorHAnsi"/>
                <w:sz w:val="18"/>
                <w:szCs w:val="18"/>
                <w:lang w:val="en-US"/>
              </w:rPr>
              <w:t xml:space="preserve">ir resistance </w:t>
            </w:r>
            <w:r w:rsidRPr="00B72D8D">
              <w:rPr>
                <w:rFonts w:asciiTheme="minorHAnsi" w:hAnsiTheme="minorHAnsi" w:cstheme="minorHAnsi"/>
                <w:sz w:val="18"/>
                <w:szCs w:val="18"/>
              </w:rPr>
              <w:t>σωλήνων</w:t>
            </w:r>
            <w:r w:rsidRPr="00B72D8D">
              <w:rPr>
                <w:rFonts w:asciiTheme="minorHAnsi" w:hAnsiTheme="minorHAnsi" w:cstheme="minorHAnsi"/>
                <w:sz w:val="18"/>
                <w:szCs w:val="18"/>
                <w:lang w:val="en-US"/>
              </w:rPr>
              <w:t xml:space="preserve"> </w:t>
            </w:r>
            <w:r w:rsidRPr="00B72D8D">
              <w:rPr>
                <w:rFonts w:asciiTheme="minorHAnsi" w:hAnsiTheme="minorHAnsi" w:cstheme="minorHAnsi"/>
                <w:sz w:val="18"/>
                <w:szCs w:val="18"/>
              </w:rPr>
              <w:t>επικοινωνίας</w:t>
            </w:r>
            <w:r w:rsidRPr="00B72D8D">
              <w:rPr>
                <w:rFonts w:asciiTheme="minorHAnsi" w:hAnsiTheme="minorHAnsi" w:cstheme="minorHAnsi"/>
                <w:sz w:val="18"/>
                <w:szCs w:val="18"/>
                <w:lang w:val="en-US"/>
              </w:rPr>
              <w:t xml:space="preserve">  </w:t>
            </w:r>
            <w:r w:rsidRPr="00B72D8D">
              <w:rPr>
                <w:rFonts w:asciiTheme="minorHAnsi" w:hAnsiTheme="minorHAnsi" w:cstheme="minorHAnsi"/>
                <w:sz w:val="18"/>
                <w:szCs w:val="18"/>
                <w:lang w:val="en-US"/>
              </w:rPr>
              <w:br w:type="page"/>
              <w:t xml:space="preserve"> 4.</w:t>
            </w:r>
            <w:r w:rsidRPr="00B72D8D">
              <w:rPr>
                <w:rFonts w:asciiTheme="minorHAnsi" w:hAnsiTheme="minorHAnsi" w:cstheme="minorHAnsi"/>
                <w:sz w:val="18"/>
                <w:szCs w:val="18"/>
              </w:rPr>
              <w:t>Π</w:t>
            </w:r>
            <w:r w:rsidRPr="00B72D8D">
              <w:rPr>
                <w:rFonts w:asciiTheme="minorHAnsi" w:hAnsiTheme="minorHAnsi" w:cstheme="minorHAnsi"/>
                <w:sz w:val="18"/>
                <w:szCs w:val="18"/>
                <w:lang w:val="en-US"/>
              </w:rPr>
              <w:t xml:space="preserve">ressure switch points </w:t>
            </w:r>
            <w:r w:rsidRPr="00B72D8D">
              <w:rPr>
                <w:rFonts w:asciiTheme="minorHAnsi" w:hAnsiTheme="minorHAnsi" w:cstheme="minorHAnsi"/>
                <w:sz w:val="18"/>
                <w:szCs w:val="18"/>
              </w:rPr>
              <w:t>σε</w:t>
            </w:r>
            <w:r w:rsidRPr="00B72D8D">
              <w:rPr>
                <w:rFonts w:asciiTheme="minorHAnsi" w:hAnsiTheme="minorHAnsi" w:cstheme="minorHAnsi"/>
                <w:sz w:val="18"/>
                <w:szCs w:val="18"/>
                <w:lang w:val="en-US"/>
              </w:rPr>
              <w:t xml:space="preserve"> </w:t>
            </w:r>
            <w:r w:rsidRPr="00B72D8D">
              <w:rPr>
                <w:rFonts w:asciiTheme="minorHAnsi" w:hAnsiTheme="minorHAnsi" w:cstheme="minorHAnsi"/>
                <w:sz w:val="18"/>
                <w:szCs w:val="18"/>
              </w:rPr>
              <w:t>πίεση</w:t>
            </w:r>
            <w:r w:rsidRPr="00B72D8D">
              <w:rPr>
                <w:rFonts w:asciiTheme="minorHAnsi" w:hAnsiTheme="minorHAnsi" w:cstheme="minorHAnsi"/>
                <w:sz w:val="18"/>
                <w:szCs w:val="18"/>
                <w:lang w:val="en-US"/>
              </w:rPr>
              <w:t xml:space="preserve">: 50,70kPa, 48,00kPa, 29,30kPa </w:t>
            </w:r>
            <w:r w:rsidRPr="00B72D8D">
              <w:rPr>
                <w:rFonts w:asciiTheme="minorHAnsi" w:hAnsiTheme="minorHAnsi" w:cstheme="minorHAnsi"/>
                <w:sz w:val="18"/>
                <w:szCs w:val="18"/>
                <w:lang w:val="en-US"/>
              </w:rPr>
              <w:br w:type="page"/>
              <w:t xml:space="preserve"> </w:t>
            </w:r>
          </w:p>
          <w:p w:rsidR="002B3A98" w:rsidRDefault="002B3A98" w:rsidP="006C03C0">
            <w:pPr>
              <w:rPr>
                <w:rFonts w:asciiTheme="minorHAnsi" w:hAnsiTheme="minorHAnsi" w:cstheme="minorHAnsi"/>
                <w:sz w:val="18"/>
                <w:szCs w:val="18"/>
              </w:rPr>
            </w:pPr>
            <w:r w:rsidRPr="00B72D8D">
              <w:rPr>
                <w:rFonts w:asciiTheme="minorHAnsi" w:hAnsiTheme="minorHAnsi" w:cstheme="minorHAnsi"/>
                <w:sz w:val="18"/>
                <w:szCs w:val="18"/>
              </w:rPr>
              <w:t xml:space="preserve">5. Αirtightness σε πιέσεις  0,13kPa/60 min  για τον περιέκτη 1/1 , 0,13kPa/6 min για τον περιέκτη 1/10, 0,13kPa/3 min για τον περιέκτη 1/20   </w:t>
            </w:r>
            <w:r w:rsidRPr="00B72D8D">
              <w:rPr>
                <w:rFonts w:asciiTheme="minorHAnsi" w:hAnsiTheme="minorHAnsi" w:cstheme="minorHAnsi"/>
                <w:sz w:val="18"/>
                <w:szCs w:val="18"/>
              </w:rPr>
              <w:br w:type="page"/>
            </w:r>
          </w:p>
          <w:p w:rsidR="002B3A98" w:rsidRPr="00B72D8D" w:rsidRDefault="002B3A98" w:rsidP="006C03C0">
            <w:pPr>
              <w:rPr>
                <w:rFonts w:asciiTheme="minorHAnsi" w:hAnsiTheme="minorHAnsi" w:cstheme="minorHAnsi"/>
                <w:sz w:val="18"/>
                <w:szCs w:val="18"/>
              </w:rPr>
            </w:pPr>
            <w:r w:rsidRPr="00B72D8D">
              <w:rPr>
                <w:rFonts w:asciiTheme="minorHAnsi" w:hAnsiTheme="minorHAnsi" w:cstheme="minorHAnsi"/>
                <w:sz w:val="18"/>
                <w:szCs w:val="18"/>
              </w:rPr>
              <w:t>6. Μετρήσεις επιπεδότητας σε sec με διάφορα πρότυπα</w:t>
            </w:r>
          </w:p>
        </w:tc>
        <w:tc>
          <w:tcPr>
            <w:tcW w:w="1635" w:type="dxa"/>
            <w:shd w:val="clear" w:color="auto" w:fill="auto"/>
            <w:vAlign w:val="center"/>
            <w:hideMark/>
          </w:tcPr>
          <w:p w:rsidR="00EA59CD" w:rsidRDefault="002B3A98" w:rsidP="006C03C0">
            <w:pPr>
              <w:rPr>
                <w:rFonts w:asciiTheme="minorHAnsi" w:hAnsiTheme="minorHAnsi" w:cstheme="minorHAnsi"/>
                <w:sz w:val="18"/>
                <w:szCs w:val="18"/>
              </w:rPr>
            </w:pPr>
            <w:r w:rsidRPr="00B72D8D">
              <w:rPr>
                <w:rFonts w:asciiTheme="minorHAnsi" w:hAnsiTheme="minorHAnsi" w:cstheme="minorHAnsi"/>
                <w:sz w:val="18"/>
                <w:szCs w:val="18"/>
              </w:rPr>
              <w:t xml:space="preserve">1. Με αντικατάσταση  λυχνιών  </w:t>
            </w:r>
          </w:p>
          <w:p w:rsidR="002B3A98" w:rsidRPr="00B72D8D" w:rsidRDefault="002B3A98" w:rsidP="006C03C0">
            <w:pPr>
              <w:rPr>
                <w:rFonts w:asciiTheme="minorHAnsi" w:hAnsiTheme="minorHAnsi" w:cstheme="minorHAnsi"/>
                <w:sz w:val="18"/>
                <w:szCs w:val="18"/>
              </w:rPr>
            </w:pPr>
            <w:r w:rsidRPr="00B72D8D">
              <w:rPr>
                <w:rFonts w:asciiTheme="minorHAnsi" w:hAnsiTheme="minorHAnsi" w:cstheme="minorHAnsi"/>
                <w:sz w:val="18"/>
                <w:szCs w:val="18"/>
              </w:rPr>
              <w:t>2. Σύμφωνα με το ISO 5627</w:t>
            </w:r>
          </w:p>
        </w:tc>
        <w:tc>
          <w:tcPr>
            <w:tcW w:w="1281" w:type="dxa"/>
            <w:shd w:val="clear" w:color="auto" w:fill="auto"/>
            <w:vAlign w:val="center"/>
            <w:hideMark/>
          </w:tcPr>
          <w:p w:rsidR="002B3A98" w:rsidRPr="00B72D8D" w:rsidRDefault="002B3A98" w:rsidP="006C03C0">
            <w:pPr>
              <w:rPr>
                <w:rFonts w:asciiTheme="minorHAnsi" w:hAnsiTheme="minorHAnsi" w:cstheme="minorHAnsi"/>
                <w:sz w:val="18"/>
                <w:szCs w:val="18"/>
              </w:rPr>
            </w:pPr>
            <w:r w:rsidRPr="00B72D8D">
              <w:rPr>
                <w:rFonts w:asciiTheme="minorHAnsi" w:hAnsiTheme="minorHAnsi" w:cstheme="minorHAnsi"/>
                <w:sz w:val="18"/>
                <w:szCs w:val="18"/>
              </w:rPr>
              <w:t xml:space="preserve">Β΄Χ.Υ. Αθηνών </w:t>
            </w:r>
          </w:p>
        </w:tc>
        <w:tc>
          <w:tcPr>
            <w:tcW w:w="1695" w:type="dxa"/>
            <w:shd w:val="clear" w:color="auto" w:fill="auto"/>
            <w:noWrap/>
            <w:vAlign w:val="center"/>
          </w:tcPr>
          <w:p w:rsidR="002B3A98" w:rsidRPr="00B72D8D" w:rsidRDefault="002B3A98" w:rsidP="006C03C0">
            <w:pPr>
              <w:jc w:val="center"/>
              <w:rPr>
                <w:rFonts w:asciiTheme="minorHAnsi" w:hAnsiTheme="minorHAnsi" w:cstheme="minorHAnsi"/>
                <w:sz w:val="18"/>
                <w:szCs w:val="18"/>
              </w:rPr>
            </w:pPr>
          </w:p>
        </w:tc>
        <w:tc>
          <w:tcPr>
            <w:tcW w:w="1701" w:type="dxa"/>
            <w:shd w:val="clear" w:color="auto" w:fill="auto"/>
            <w:noWrap/>
            <w:vAlign w:val="center"/>
          </w:tcPr>
          <w:p w:rsidR="002B3A98" w:rsidRPr="00B72D8D" w:rsidRDefault="002B3A98" w:rsidP="006C03C0">
            <w:pPr>
              <w:jc w:val="center"/>
              <w:rPr>
                <w:rFonts w:asciiTheme="minorHAnsi" w:hAnsiTheme="minorHAnsi" w:cstheme="minorHAnsi"/>
                <w:sz w:val="18"/>
                <w:szCs w:val="18"/>
              </w:rPr>
            </w:pPr>
          </w:p>
        </w:tc>
      </w:tr>
      <w:tr w:rsidR="002B3A98" w:rsidRPr="00B72D8D" w:rsidTr="006C03C0">
        <w:trPr>
          <w:trHeight w:val="20"/>
          <w:jc w:val="center"/>
        </w:trPr>
        <w:tc>
          <w:tcPr>
            <w:tcW w:w="15871" w:type="dxa"/>
            <w:gridSpan w:val="9"/>
            <w:shd w:val="clear" w:color="auto" w:fill="auto"/>
            <w:noWrap/>
            <w:vAlign w:val="center"/>
          </w:tcPr>
          <w:p w:rsidR="002B3A98" w:rsidRDefault="002B3A98" w:rsidP="006C03C0">
            <w:pPr>
              <w:jc w:val="center"/>
              <w:rPr>
                <w:rFonts w:ascii="Calibri" w:hAnsi="Calibri" w:cs="Calibri"/>
                <w:b/>
                <w:bCs/>
                <w:color w:val="000000"/>
                <w:sz w:val="18"/>
                <w:szCs w:val="18"/>
              </w:rPr>
            </w:pPr>
            <w:r>
              <w:rPr>
                <w:rFonts w:asciiTheme="minorHAnsi" w:hAnsiTheme="minorHAnsi" w:cstheme="minorHAnsi"/>
                <w:b/>
                <w:bCs/>
                <w:sz w:val="18"/>
                <w:szCs w:val="18"/>
              </w:rPr>
              <w:t xml:space="preserve">ΤΜΗΜΑ </w:t>
            </w:r>
            <w:r w:rsidRPr="00B72D8D">
              <w:rPr>
                <w:rFonts w:asciiTheme="minorHAnsi" w:hAnsiTheme="minorHAnsi" w:cstheme="minorHAnsi"/>
                <w:b/>
                <w:bCs/>
                <w:sz w:val="18"/>
                <w:szCs w:val="18"/>
              </w:rPr>
              <w:t>ΣΤ</w:t>
            </w:r>
            <w:r>
              <w:rPr>
                <w:rFonts w:asciiTheme="minorHAnsi" w:hAnsiTheme="minorHAnsi" w:cstheme="minorHAnsi"/>
                <w:b/>
                <w:bCs/>
                <w:sz w:val="18"/>
                <w:szCs w:val="18"/>
              </w:rPr>
              <w:t>4</w:t>
            </w:r>
            <w:r w:rsidRPr="00B72D8D">
              <w:rPr>
                <w:rFonts w:asciiTheme="minorHAnsi" w:hAnsiTheme="minorHAnsi" w:cstheme="minorHAnsi"/>
                <w:b/>
                <w:bCs/>
                <w:sz w:val="18"/>
                <w:szCs w:val="18"/>
              </w:rPr>
              <w:t>. ΔΙΑΚΡΙΒΩΣΗ/ΕΛΕΓΧΟΣ ΔΙΑΦΟΡΩΝ ΟΡΓΑΝΩΝ ΠΟΥ ΘΑ ΠΡΑΓΜΑΤΟΠΟΙΗΘΟΥΝ ΣΤΟΥΣ ΧΩΡΟΥΣ ΤΩΝ ΕΡΓΑΣΤΗΡΙΩΝ ΤΟΥ Γ</w:t>
            </w:r>
            <w:r>
              <w:rPr>
                <w:rFonts w:asciiTheme="minorHAnsi" w:hAnsiTheme="minorHAnsi" w:cstheme="minorHAnsi"/>
                <w:b/>
                <w:bCs/>
                <w:sz w:val="18"/>
                <w:szCs w:val="18"/>
              </w:rPr>
              <w:t>.</w:t>
            </w:r>
            <w:r w:rsidRPr="00B72D8D">
              <w:rPr>
                <w:rFonts w:asciiTheme="minorHAnsi" w:hAnsiTheme="minorHAnsi" w:cstheme="minorHAnsi"/>
                <w:b/>
                <w:bCs/>
                <w:sz w:val="18"/>
                <w:szCs w:val="18"/>
              </w:rPr>
              <w:t>Χ</w:t>
            </w:r>
            <w:r>
              <w:rPr>
                <w:rFonts w:asciiTheme="minorHAnsi" w:hAnsiTheme="minorHAnsi" w:cstheme="minorHAnsi"/>
                <w:b/>
                <w:bCs/>
                <w:sz w:val="18"/>
                <w:szCs w:val="18"/>
              </w:rPr>
              <w:t>.</w:t>
            </w:r>
            <w:r w:rsidRPr="00B72D8D">
              <w:rPr>
                <w:rFonts w:asciiTheme="minorHAnsi" w:hAnsiTheme="minorHAnsi" w:cstheme="minorHAnsi"/>
                <w:b/>
                <w:bCs/>
                <w:sz w:val="18"/>
                <w:szCs w:val="18"/>
              </w:rPr>
              <w:t>Κ</w:t>
            </w:r>
            <w:r>
              <w:rPr>
                <w:rFonts w:asciiTheme="minorHAnsi" w:hAnsiTheme="minorHAnsi" w:cstheme="minorHAnsi"/>
                <w:b/>
                <w:bCs/>
                <w:sz w:val="18"/>
                <w:szCs w:val="18"/>
              </w:rPr>
              <w:t>.</w:t>
            </w:r>
          </w:p>
        </w:tc>
      </w:tr>
      <w:tr w:rsidR="002B3A98" w:rsidRPr="00B72D8D" w:rsidTr="006C03C0">
        <w:trPr>
          <w:trHeight w:val="20"/>
          <w:jc w:val="center"/>
        </w:trPr>
        <w:tc>
          <w:tcPr>
            <w:tcW w:w="562" w:type="dxa"/>
            <w:shd w:val="clear" w:color="auto" w:fill="auto"/>
            <w:noWrap/>
            <w:vAlign w:val="center"/>
            <w:hideMark/>
          </w:tcPr>
          <w:p w:rsidR="002B3A98" w:rsidRPr="008C21FF" w:rsidRDefault="002B3A98" w:rsidP="002B3A98">
            <w:pPr>
              <w:jc w:val="center"/>
              <w:rPr>
                <w:rFonts w:asciiTheme="minorHAnsi" w:hAnsiTheme="minorHAnsi" w:cstheme="minorHAnsi"/>
                <w:b/>
                <w:sz w:val="18"/>
                <w:szCs w:val="18"/>
              </w:rPr>
            </w:pPr>
            <w:r w:rsidRPr="008C21FF">
              <w:rPr>
                <w:rFonts w:asciiTheme="minorHAnsi" w:hAnsiTheme="minorHAnsi" w:cstheme="minorHAnsi"/>
                <w:b/>
                <w:sz w:val="18"/>
                <w:szCs w:val="18"/>
              </w:rPr>
              <w:t>α/α</w:t>
            </w:r>
          </w:p>
        </w:tc>
        <w:tc>
          <w:tcPr>
            <w:tcW w:w="1423" w:type="dxa"/>
            <w:shd w:val="clear" w:color="auto" w:fill="auto"/>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ΚΩΔΙΚΟΣ ΟΡΓΑΝΟΥ</w:t>
            </w:r>
          </w:p>
        </w:tc>
        <w:tc>
          <w:tcPr>
            <w:tcW w:w="2410" w:type="dxa"/>
            <w:shd w:val="clear" w:color="auto" w:fill="auto"/>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 xml:space="preserve">ΠΕΡΙΓΡΑΦΗ </w:t>
            </w:r>
          </w:p>
        </w:tc>
        <w:tc>
          <w:tcPr>
            <w:tcW w:w="1630" w:type="dxa"/>
            <w:shd w:val="clear" w:color="auto" w:fill="auto"/>
            <w:noWrap/>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ΜΟΝΤΕΛΟ</w:t>
            </w:r>
          </w:p>
        </w:tc>
        <w:tc>
          <w:tcPr>
            <w:tcW w:w="3534" w:type="dxa"/>
            <w:shd w:val="clear" w:color="auto" w:fill="auto"/>
            <w:noWrap/>
            <w:vAlign w:val="center"/>
            <w:hideMark/>
          </w:tcPr>
          <w:p w:rsidR="002B3A98" w:rsidRPr="008C21FF" w:rsidRDefault="002B3A98" w:rsidP="002B3A98">
            <w:pPr>
              <w:rPr>
                <w:rFonts w:asciiTheme="minorHAnsi" w:hAnsiTheme="minorHAnsi" w:cstheme="minorHAnsi"/>
                <w:b/>
                <w:sz w:val="18"/>
                <w:szCs w:val="18"/>
              </w:rPr>
            </w:pPr>
            <w:r w:rsidRPr="008C21FF">
              <w:rPr>
                <w:rFonts w:asciiTheme="minorHAnsi" w:hAnsiTheme="minorHAnsi" w:cstheme="minorHAnsi"/>
                <w:b/>
                <w:sz w:val="18"/>
                <w:szCs w:val="18"/>
              </w:rPr>
              <w:t>ΕΡΓΑΣΙΑ /ΔΙΑΚΡΙΒΩΣΗ /ΕΛΕΓΧΟΣ</w:t>
            </w:r>
          </w:p>
        </w:tc>
        <w:tc>
          <w:tcPr>
            <w:tcW w:w="1635" w:type="dxa"/>
            <w:shd w:val="clear" w:color="auto" w:fill="auto"/>
            <w:noWrap/>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ΠΑΡΑΤΗΡΗΣΕΙΣ</w:t>
            </w:r>
          </w:p>
        </w:tc>
        <w:tc>
          <w:tcPr>
            <w:tcW w:w="1281" w:type="dxa"/>
            <w:shd w:val="clear" w:color="auto" w:fill="auto"/>
            <w:noWrap/>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ΥΠΗΡΕΣΙΑ</w:t>
            </w:r>
          </w:p>
        </w:tc>
        <w:tc>
          <w:tcPr>
            <w:tcW w:w="1695" w:type="dxa"/>
            <w:tcBorders>
              <w:top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ΠΡΟΣΦΕΡΕΤΑΙ</w:t>
            </w:r>
          </w:p>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(ΝΑΙ/ΟΧΙ)</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ΠΑΡΑΠΟΜΠΗ</w:t>
            </w:r>
          </w:p>
        </w:tc>
      </w:tr>
      <w:tr w:rsidR="002B3A98" w:rsidRPr="00B72D8D" w:rsidTr="002B3A98">
        <w:trPr>
          <w:trHeight w:val="20"/>
          <w:jc w:val="center"/>
        </w:trPr>
        <w:tc>
          <w:tcPr>
            <w:tcW w:w="562" w:type="dxa"/>
            <w:shd w:val="clear" w:color="auto" w:fill="auto"/>
            <w:noWrap/>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 </w:t>
            </w:r>
            <w:r>
              <w:rPr>
                <w:rFonts w:asciiTheme="minorHAnsi" w:hAnsiTheme="minorHAnsi" w:cstheme="minorHAnsi"/>
                <w:sz w:val="18"/>
                <w:szCs w:val="18"/>
              </w:rPr>
              <w:t>4</w:t>
            </w:r>
          </w:p>
        </w:tc>
        <w:tc>
          <w:tcPr>
            <w:tcW w:w="1423"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13 -ΒΙΠ -131</w:t>
            </w:r>
          </w:p>
        </w:tc>
        <w:tc>
          <w:tcPr>
            <w:tcW w:w="2410" w:type="dxa"/>
            <w:shd w:val="clear" w:color="auto" w:fill="auto"/>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Συσκευή για την μέτρηση της Λειότητας-Τραχύτητας, Διαπερατότητας αέρα και Σκληρότητας κατά Bendtsen σε χαρτί</w:t>
            </w:r>
          </w:p>
        </w:tc>
        <w:tc>
          <w:tcPr>
            <w:tcW w:w="1630"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Συσκευή</w:t>
            </w:r>
            <w:r w:rsidRPr="00B72D8D">
              <w:rPr>
                <w:rFonts w:asciiTheme="minorHAnsi" w:hAnsiTheme="minorHAnsi" w:cstheme="minorHAnsi"/>
                <w:sz w:val="18"/>
                <w:szCs w:val="18"/>
                <w:lang w:val="en-US"/>
              </w:rPr>
              <w:t xml:space="preserve"> Bendtsen </w:t>
            </w:r>
            <w:r w:rsidRPr="00B72D8D">
              <w:rPr>
                <w:rFonts w:asciiTheme="minorHAnsi" w:hAnsiTheme="minorHAnsi" w:cstheme="minorHAnsi"/>
                <w:sz w:val="18"/>
                <w:szCs w:val="18"/>
              </w:rPr>
              <w:t>της</w:t>
            </w:r>
            <w:r w:rsidRPr="00B72D8D">
              <w:rPr>
                <w:rFonts w:asciiTheme="minorHAnsi" w:hAnsiTheme="minorHAnsi" w:cstheme="minorHAnsi"/>
                <w:sz w:val="18"/>
                <w:szCs w:val="18"/>
                <w:lang w:val="en-US"/>
              </w:rPr>
              <w:t xml:space="preserve"> </w:t>
            </w:r>
            <w:r w:rsidRPr="00B72D8D">
              <w:rPr>
                <w:rFonts w:asciiTheme="minorHAnsi" w:hAnsiTheme="minorHAnsi" w:cstheme="minorHAnsi"/>
                <w:sz w:val="18"/>
                <w:szCs w:val="18"/>
              </w:rPr>
              <w:t>ΤΜΙ</w:t>
            </w:r>
            <w:r w:rsidRPr="00B72D8D">
              <w:rPr>
                <w:rFonts w:asciiTheme="minorHAnsi" w:hAnsiTheme="minorHAnsi" w:cstheme="minorHAnsi"/>
                <w:sz w:val="18"/>
                <w:szCs w:val="18"/>
                <w:lang w:val="en-US"/>
              </w:rPr>
              <w:t xml:space="preserve"> Testing Machines Inc.        </w:t>
            </w:r>
            <w:r w:rsidRPr="00B72D8D">
              <w:rPr>
                <w:rFonts w:asciiTheme="minorHAnsi" w:hAnsiTheme="minorHAnsi" w:cstheme="minorHAnsi"/>
                <w:sz w:val="18"/>
                <w:szCs w:val="18"/>
              </w:rPr>
              <w:t xml:space="preserve">Μοντέλο:ΤΜΙ Κ513 </w:t>
            </w:r>
          </w:p>
        </w:tc>
        <w:tc>
          <w:tcPr>
            <w:tcW w:w="3534" w:type="dxa"/>
            <w:shd w:val="clear" w:color="auto" w:fill="auto"/>
            <w:vAlign w:val="center"/>
            <w:hideMark/>
          </w:tcPr>
          <w:p w:rsidR="002B3A98" w:rsidRDefault="002B3A98" w:rsidP="006C03C0">
            <w:pPr>
              <w:rPr>
                <w:rFonts w:asciiTheme="minorHAnsi" w:hAnsiTheme="minorHAnsi" w:cstheme="minorHAnsi"/>
                <w:sz w:val="18"/>
                <w:szCs w:val="18"/>
              </w:rPr>
            </w:pPr>
            <w:r w:rsidRPr="00B72D8D">
              <w:rPr>
                <w:rFonts w:asciiTheme="minorHAnsi" w:hAnsiTheme="minorHAnsi" w:cstheme="minorHAnsi"/>
                <w:sz w:val="18"/>
                <w:szCs w:val="18"/>
              </w:rPr>
              <w:t xml:space="preserve">1. Μέτρηση ταχύτητας  ροής αέρα    </w:t>
            </w:r>
          </w:p>
          <w:p w:rsidR="002B3A98" w:rsidRPr="00B72D8D" w:rsidRDefault="002B3A98" w:rsidP="006C03C0">
            <w:pPr>
              <w:rPr>
                <w:rFonts w:asciiTheme="minorHAnsi" w:hAnsiTheme="minorHAnsi" w:cstheme="minorHAnsi"/>
                <w:sz w:val="18"/>
                <w:szCs w:val="18"/>
              </w:rPr>
            </w:pPr>
            <w:r w:rsidRPr="00B72D8D">
              <w:rPr>
                <w:rFonts w:asciiTheme="minorHAnsi" w:hAnsiTheme="minorHAnsi" w:cstheme="minorHAnsi"/>
                <w:sz w:val="18"/>
                <w:szCs w:val="18"/>
              </w:rPr>
              <w:t>2. πίεση του αέρα μέσα στη συσκευή</w:t>
            </w:r>
          </w:p>
        </w:tc>
        <w:tc>
          <w:tcPr>
            <w:tcW w:w="1635" w:type="dxa"/>
            <w:shd w:val="clear" w:color="auto" w:fill="auto"/>
            <w:vAlign w:val="center"/>
            <w:hideMark/>
          </w:tcPr>
          <w:p w:rsidR="002B3A98" w:rsidRPr="00B72D8D" w:rsidRDefault="002B3A98" w:rsidP="006C03C0">
            <w:pPr>
              <w:rPr>
                <w:rFonts w:asciiTheme="minorHAnsi" w:hAnsiTheme="minorHAnsi" w:cstheme="minorHAnsi"/>
                <w:sz w:val="18"/>
                <w:szCs w:val="18"/>
              </w:rPr>
            </w:pPr>
            <w:r w:rsidRPr="00B72D8D">
              <w:rPr>
                <w:rFonts w:asciiTheme="minorHAnsi" w:hAnsiTheme="minorHAnsi" w:cstheme="minorHAnsi"/>
                <w:sz w:val="18"/>
                <w:szCs w:val="18"/>
              </w:rPr>
              <w:t xml:space="preserve">Σύμφωνα με το ISO 5636/3- 8791-2534  </w:t>
            </w:r>
          </w:p>
        </w:tc>
        <w:tc>
          <w:tcPr>
            <w:tcW w:w="1281" w:type="dxa"/>
            <w:shd w:val="clear" w:color="auto" w:fill="auto"/>
            <w:vAlign w:val="center"/>
            <w:hideMark/>
          </w:tcPr>
          <w:p w:rsidR="002B3A98" w:rsidRPr="00B72D8D" w:rsidRDefault="002B3A98" w:rsidP="006C03C0">
            <w:pPr>
              <w:rPr>
                <w:rFonts w:asciiTheme="minorHAnsi" w:hAnsiTheme="minorHAnsi" w:cstheme="minorHAnsi"/>
                <w:sz w:val="18"/>
                <w:szCs w:val="18"/>
              </w:rPr>
            </w:pPr>
            <w:r>
              <w:rPr>
                <w:rFonts w:asciiTheme="minorHAnsi" w:hAnsiTheme="minorHAnsi" w:cstheme="minorHAnsi"/>
                <w:sz w:val="18"/>
                <w:szCs w:val="18"/>
              </w:rPr>
              <w:t>Β΄Χ.Υ. Αθηνών</w:t>
            </w:r>
          </w:p>
        </w:tc>
        <w:tc>
          <w:tcPr>
            <w:tcW w:w="1695" w:type="dxa"/>
            <w:shd w:val="clear" w:color="auto" w:fill="auto"/>
            <w:noWrap/>
            <w:vAlign w:val="center"/>
          </w:tcPr>
          <w:p w:rsidR="002B3A98" w:rsidRPr="00B72D8D" w:rsidRDefault="002B3A98" w:rsidP="006C03C0">
            <w:pPr>
              <w:jc w:val="center"/>
              <w:rPr>
                <w:rFonts w:asciiTheme="minorHAnsi" w:hAnsiTheme="minorHAnsi" w:cstheme="minorHAnsi"/>
                <w:sz w:val="18"/>
                <w:szCs w:val="18"/>
              </w:rPr>
            </w:pPr>
          </w:p>
        </w:tc>
        <w:tc>
          <w:tcPr>
            <w:tcW w:w="1701" w:type="dxa"/>
            <w:shd w:val="clear" w:color="auto" w:fill="auto"/>
            <w:noWrap/>
            <w:vAlign w:val="center"/>
          </w:tcPr>
          <w:p w:rsidR="002B3A98" w:rsidRPr="00B72D8D" w:rsidRDefault="002B3A98" w:rsidP="006C03C0">
            <w:pPr>
              <w:jc w:val="center"/>
              <w:rPr>
                <w:rFonts w:asciiTheme="minorHAnsi" w:hAnsiTheme="minorHAnsi" w:cstheme="minorHAnsi"/>
                <w:sz w:val="18"/>
                <w:szCs w:val="18"/>
              </w:rPr>
            </w:pPr>
          </w:p>
        </w:tc>
      </w:tr>
      <w:tr w:rsidR="002B3A98" w:rsidRPr="00B72D8D" w:rsidTr="006C03C0">
        <w:trPr>
          <w:trHeight w:val="20"/>
          <w:jc w:val="center"/>
        </w:trPr>
        <w:tc>
          <w:tcPr>
            <w:tcW w:w="15871" w:type="dxa"/>
            <w:gridSpan w:val="9"/>
            <w:shd w:val="clear" w:color="auto" w:fill="auto"/>
            <w:noWrap/>
            <w:vAlign w:val="center"/>
          </w:tcPr>
          <w:p w:rsidR="002B3A98" w:rsidRDefault="002B3A98" w:rsidP="006C03C0">
            <w:pPr>
              <w:jc w:val="center"/>
              <w:rPr>
                <w:rFonts w:ascii="Calibri" w:hAnsi="Calibri" w:cs="Calibri"/>
                <w:b/>
                <w:bCs/>
                <w:color w:val="000000"/>
                <w:sz w:val="18"/>
                <w:szCs w:val="18"/>
              </w:rPr>
            </w:pPr>
            <w:r>
              <w:rPr>
                <w:rFonts w:asciiTheme="minorHAnsi" w:hAnsiTheme="minorHAnsi" w:cstheme="minorHAnsi"/>
                <w:b/>
                <w:bCs/>
                <w:sz w:val="18"/>
                <w:szCs w:val="18"/>
              </w:rPr>
              <w:t xml:space="preserve">ΤΜΗΜΑ </w:t>
            </w:r>
            <w:r w:rsidRPr="00B72D8D">
              <w:rPr>
                <w:rFonts w:asciiTheme="minorHAnsi" w:hAnsiTheme="minorHAnsi" w:cstheme="minorHAnsi"/>
                <w:b/>
                <w:bCs/>
                <w:sz w:val="18"/>
                <w:szCs w:val="18"/>
              </w:rPr>
              <w:t>ΣΤ</w:t>
            </w:r>
            <w:r>
              <w:rPr>
                <w:rFonts w:asciiTheme="minorHAnsi" w:hAnsiTheme="minorHAnsi" w:cstheme="minorHAnsi"/>
                <w:b/>
                <w:bCs/>
                <w:sz w:val="18"/>
                <w:szCs w:val="18"/>
              </w:rPr>
              <w:t>5</w:t>
            </w:r>
            <w:r w:rsidRPr="00B72D8D">
              <w:rPr>
                <w:rFonts w:asciiTheme="minorHAnsi" w:hAnsiTheme="minorHAnsi" w:cstheme="minorHAnsi"/>
                <w:b/>
                <w:bCs/>
                <w:sz w:val="18"/>
                <w:szCs w:val="18"/>
              </w:rPr>
              <w:t>. ΔΙΑΚΡΙΒΩΣΗ/ΕΛΕΓΧΟΣ ΔΙΑΦΟΡΩΝ ΟΡΓΑΝΩΝ ΠΟΥ ΘΑ ΠΡΑΓΜΑΤΟΠΟΙΗΘΟΥΝ ΣΤΟΥΣ ΧΩΡΟΥΣ ΤΩΝ ΕΡΓΑΣΤΗΡΙΩΝ ΤΟΥ Γ</w:t>
            </w:r>
            <w:r>
              <w:rPr>
                <w:rFonts w:asciiTheme="minorHAnsi" w:hAnsiTheme="minorHAnsi" w:cstheme="minorHAnsi"/>
                <w:b/>
                <w:bCs/>
                <w:sz w:val="18"/>
                <w:szCs w:val="18"/>
              </w:rPr>
              <w:t>.</w:t>
            </w:r>
            <w:r w:rsidRPr="00B72D8D">
              <w:rPr>
                <w:rFonts w:asciiTheme="minorHAnsi" w:hAnsiTheme="minorHAnsi" w:cstheme="minorHAnsi"/>
                <w:b/>
                <w:bCs/>
                <w:sz w:val="18"/>
                <w:szCs w:val="18"/>
              </w:rPr>
              <w:t>Χ</w:t>
            </w:r>
            <w:r>
              <w:rPr>
                <w:rFonts w:asciiTheme="minorHAnsi" w:hAnsiTheme="minorHAnsi" w:cstheme="minorHAnsi"/>
                <w:b/>
                <w:bCs/>
                <w:sz w:val="18"/>
                <w:szCs w:val="18"/>
              </w:rPr>
              <w:t>.</w:t>
            </w:r>
            <w:r w:rsidRPr="00B72D8D">
              <w:rPr>
                <w:rFonts w:asciiTheme="minorHAnsi" w:hAnsiTheme="minorHAnsi" w:cstheme="minorHAnsi"/>
                <w:b/>
                <w:bCs/>
                <w:sz w:val="18"/>
                <w:szCs w:val="18"/>
              </w:rPr>
              <w:t>Κ</w:t>
            </w:r>
            <w:r>
              <w:rPr>
                <w:rFonts w:asciiTheme="minorHAnsi" w:hAnsiTheme="minorHAnsi" w:cstheme="minorHAnsi"/>
                <w:b/>
                <w:bCs/>
                <w:sz w:val="18"/>
                <w:szCs w:val="18"/>
              </w:rPr>
              <w:t>.</w:t>
            </w:r>
          </w:p>
        </w:tc>
      </w:tr>
      <w:tr w:rsidR="002B3A98" w:rsidRPr="00B72D8D" w:rsidTr="006C03C0">
        <w:trPr>
          <w:trHeight w:val="20"/>
          <w:jc w:val="center"/>
        </w:trPr>
        <w:tc>
          <w:tcPr>
            <w:tcW w:w="562" w:type="dxa"/>
            <w:shd w:val="clear" w:color="auto" w:fill="auto"/>
            <w:noWrap/>
            <w:vAlign w:val="center"/>
            <w:hideMark/>
          </w:tcPr>
          <w:p w:rsidR="002B3A98" w:rsidRPr="008C21FF" w:rsidRDefault="002B3A98" w:rsidP="002B3A98">
            <w:pPr>
              <w:jc w:val="center"/>
              <w:rPr>
                <w:rFonts w:asciiTheme="minorHAnsi" w:hAnsiTheme="minorHAnsi" w:cstheme="minorHAnsi"/>
                <w:b/>
                <w:sz w:val="18"/>
                <w:szCs w:val="18"/>
              </w:rPr>
            </w:pPr>
            <w:r w:rsidRPr="008C21FF">
              <w:rPr>
                <w:rFonts w:asciiTheme="minorHAnsi" w:hAnsiTheme="minorHAnsi" w:cstheme="minorHAnsi"/>
                <w:b/>
                <w:sz w:val="18"/>
                <w:szCs w:val="18"/>
              </w:rPr>
              <w:t>α/α</w:t>
            </w:r>
          </w:p>
        </w:tc>
        <w:tc>
          <w:tcPr>
            <w:tcW w:w="1423" w:type="dxa"/>
            <w:shd w:val="clear" w:color="auto" w:fill="auto"/>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ΚΩΔΙΚΟΣ ΟΡΓΑΝΟΥ</w:t>
            </w:r>
          </w:p>
        </w:tc>
        <w:tc>
          <w:tcPr>
            <w:tcW w:w="2410" w:type="dxa"/>
            <w:shd w:val="clear" w:color="auto" w:fill="auto"/>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 xml:space="preserve">ΠΕΡΙΓΡΑΦΗ </w:t>
            </w:r>
          </w:p>
        </w:tc>
        <w:tc>
          <w:tcPr>
            <w:tcW w:w="1630" w:type="dxa"/>
            <w:shd w:val="clear" w:color="auto" w:fill="auto"/>
            <w:noWrap/>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ΜΟΝΤΕΛΟ</w:t>
            </w:r>
          </w:p>
        </w:tc>
        <w:tc>
          <w:tcPr>
            <w:tcW w:w="3534" w:type="dxa"/>
            <w:shd w:val="clear" w:color="auto" w:fill="auto"/>
            <w:noWrap/>
            <w:vAlign w:val="center"/>
            <w:hideMark/>
          </w:tcPr>
          <w:p w:rsidR="002B3A98" w:rsidRPr="008C21FF" w:rsidRDefault="002B3A98" w:rsidP="002B3A98">
            <w:pPr>
              <w:rPr>
                <w:rFonts w:asciiTheme="minorHAnsi" w:hAnsiTheme="minorHAnsi" w:cstheme="minorHAnsi"/>
                <w:b/>
                <w:sz w:val="18"/>
                <w:szCs w:val="18"/>
              </w:rPr>
            </w:pPr>
            <w:r w:rsidRPr="008C21FF">
              <w:rPr>
                <w:rFonts w:asciiTheme="minorHAnsi" w:hAnsiTheme="minorHAnsi" w:cstheme="minorHAnsi"/>
                <w:b/>
                <w:sz w:val="18"/>
                <w:szCs w:val="18"/>
              </w:rPr>
              <w:t>ΕΡΓΑΣΙΑ /ΔΙΑΚΡΙΒΩΣΗ /ΕΛΕΓΧΟΣ</w:t>
            </w:r>
          </w:p>
        </w:tc>
        <w:tc>
          <w:tcPr>
            <w:tcW w:w="1635" w:type="dxa"/>
            <w:shd w:val="clear" w:color="auto" w:fill="auto"/>
            <w:noWrap/>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ΠΑΡΑΤΗΡΗΣΕΙΣ</w:t>
            </w:r>
          </w:p>
        </w:tc>
        <w:tc>
          <w:tcPr>
            <w:tcW w:w="1281" w:type="dxa"/>
            <w:shd w:val="clear" w:color="auto" w:fill="auto"/>
            <w:noWrap/>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ΥΠΗΡΕΣΙΑ</w:t>
            </w:r>
          </w:p>
        </w:tc>
        <w:tc>
          <w:tcPr>
            <w:tcW w:w="1695" w:type="dxa"/>
            <w:tcBorders>
              <w:top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ΠΡΟΣΦΕΡΕΤΑΙ</w:t>
            </w:r>
          </w:p>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(ΝΑΙ/ΟΧΙ)</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ΠΑΡΑΠΟΜΠΗ</w:t>
            </w:r>
          </w:p>
        </w:tc>
      </w:tr>
      <w:tr w:rsidR="002B3A98" w:rsidRPr="00B72D8D" w:rsidTr="002B3A98">
        <w:trPr>
          <w:trHeight w:val="20"/>
          <w:jc w:val="center"/>
        </w:trPr>
        <w:tc>
          <w:tcPr>
            <w:tcW w:w="562" w:type="dxa"/>
            <w:shd w:val="clear" w:color="auto" w:fill="auto"/>
            <w:noWrap/>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 </w:t>
            </w:r>
            <w:r>
              <w:rPr>
                <w:rFonts w:asciiTheme="minorHAnsi" w:hAnsiTheme="minorHAnsi" w:cstheme="minorHAnsi"/>
                <w:sz w:val="18"/>
                <w:szCs w:val="18"/>
              </w:rPr>
              <w:t>5</w:t>
            </w:r>
          </w:p>
        </w:tc>
        <w:tc>
          <w:tcPr>
            <w:tcW w:w="1423"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13-Y-101</w:t>
            </w:r>
          </w:p>
        </w:tc>
        <w:tc>
          <w:tcPr>
            <w:tcW w:w="2410"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 xml:space="preserve">Θάλαμος ρύθμισης κλιματιστικών συνθηκών </w:t>
            </w:r>
          </w:p>
        </w:tc>
        <w:tc>
          <w:tcPr>
            <w:tcW w:w="1630"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GENESIS II DIGITAL CONTROLLER</w:t>
            </w:r>
          </w:p>
        </w:tc>
        <w:tc>
          <w:tcPr>
            <w:tcW w:w="3534" w:type="dxa"/>
            <w:vMerge w:val="restart"/>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Θερμοκρασία -Υγρασία</w:t>
            </w:r>
          </w:p>
        </w:tc>
        <w:tc>
          <w:tcPr>
            <w:tcW w:w="1635" w:type="dxa"/>
            <w:shd w:val="clear" w:color="auto" w:fill="auto"/>
            <w:vAlign w:val="center"/>
            <w:hideMark/>
          </w:tcPr>
          <w:p w:rsidR="002B3A98" w:rsidRPr="00B72D8D" w:rsidRDefault="002B3A98" w:rsidP="006C03C0">
            <w:pPr>
              <w:rPr>
                <w:rFonts w:asciiTheme="minorHAnsi" w:hAnsiTheme="minorHAnsi" w:cstheme="minorHAnsi"/>
                <w:sz w:val="18"/>
                <w:szCs w:val="18"/>
                <w:lang w:val="en-US"/>
              </w:rPr>
            </w:pPr>
            <w:r w:rsidRPr="00B72D8D">
              <w:rPr>
                <w:rFonts w:asciiTheme="minorHAnsi" w:hAnsiTheme="minorHAnsi" w:cstheme="minorHAnsi"/>
                <w:sz w:val="18"/>
                <w:szCs w:val="18"/>
              </w:rPr>
              <w:t>Σύμφωνα</w:t>
            </w:r>
            <w:r w:rsidRPr="00B72D8D">
              <w:rPr>
                <w:rFonts w:asciiTheme="minorHAnsi" w:hAnsiTheme="minorHAnsi" w:cstheme="minorHAnsi"/>
                <w:sz w:val="18"/>
                <w:szCs w:val="18"/>
                <w:lang w:val="en-US"/>
              </w:rPr>
              <w:t xml:space="preserve"> </w:t>
            </w:r>
            <w:r w:rsidRPr="00B72D8D">
              <w:rPr>
                <w:rFonts w:asciiTheme="minorHAnsi" w:hAnsiTheme="minorHAnsi" w:cstheme="minorHAnsi"/>
                <w:sz w:val="18"/>
                <w:szCs w:val="18"/>
              </w:rPr>
              <w:t>με</w:t>
            </w:r>
            <w:r w:rsidRPr="00B72D8D">
              <w:rPr>
                <w:rFonts w:asciiTheme="minorHAnsi" w:hAnsiTheme="minorHAnsi" w:cstheme="minorHAnsi"/>
                <w:sz w:val="18"/>
                <w:szCs w:val="18"/>
                <w:lang w:val="en-US"/>
              </w:rPr>
              <w:t xml:space="preserve"> :                                     1. Guideline DKD-R 5-7 Calibration of climatic chambers 7/2004        2.Euramet-cg -13/Calibration of temperature block calibrators                                  3. The society of environmental engineers. A guide to calculating uncertainty of the performance of environmental chambers 9/2003</w:t>
            </w:r>
          </w:p>
        </w:tc>
        <w:tc>
          <w:tcPr>
            <w:tcW w:w="1281" w:type="dxa"/>
            <w:shd w:val="clear" w:color="auto" w:fill="auto"/>
            <w:vAlign w:val="center"/>
            <w:hideMark/>
          </w:tcPr>
          <w:p w:rsidR="002B3A98" w:rsidRPr="00B72D8D" w:rsidRDefault="002B3A98" w:rsidP="006C03C0">
            <w:pPr>
              <w:rPr>
                <w:rFonts w:asciiTheme="minorHAnsi" w:hAnsiTheme="minorHAnsi" w:cstheme="minorHAnsi"/>
                <w:sz w:val="18"/>
                <w:szCs w:val="18"/>
              </w:rPr>
            </w:pPr>
            <w:r w:rsidRPr="00B72D8D">
              <w:rPr>
                <w:rFonts w:asciiTheme="minorHAnsi" w:hAnsiTheme="minorHAnsi" w:cstheme="minorHAnsi"/>
                <w:sz w:val="18"/>
                <w:szCs w:val="18"/>
              </w:rPr>
              <w:t xml:space="preserve">Β΄Χ.Υ. Αθηνών </w:t>
            </w:r>
          </w:p>
        </w:tc>
        <w:tc>
          <w:tcPr>
            <w:tcW w:w="1695" w:type="dxa"/>
            <w:vMerge w:val="restart"/>
            <w:shd w:val="clear" w:color="auto" w:fill="auto"/>
            <w:noWrap/>
            <w:vAlign w:val="center"/>
          </w:tcPr>
          <w:p w:rsidR="002B3A98" w:rsidRPr="00B72D8D" w:rsidRDefault="002B3A98" w:rsidP="006C03C0">
            <w:pPr>
              <w:jc w:val="center"/>
              <w:rPr>
                <w:rFonts w:asciiTheme="minorHAnsi" w:hAnsiTheme="minorHAnsi" w:cstheme="minorHAnsi"/>
                <w:sz w:val="18"/>
                <w:szCs w:val="18"/>
              </w:rPr>
            </w:pPr>
          </w:p>
        </w:tc>
        <w:tc>
          <w:tcPr>
            <w:tcW w:w="1701" w:type="dxa"/>
            <w:vMerge w:val="restart"/>
            <w:shd w:val="clear" w:color="auto" w:fill="auto"/>
            <w:noWrap/>
            <w:vAlign w:val="center"/>
          </w:tcPr>
          <w:p w:rsidR="002B3A98" w:rsidRPr="00B72D8D" w:rsidRDefault="002B3A98" w:rsidP="006C03C0">
            <w:pPr>
              <w:jc w:val="center"/>
              <w:rPr>
                <w:rFonts w:asciiTheme="minorHAnsi" w:hAnsiTheme="minorHAnsi" w:cstheme="minorHAnsi"/>
                <w:sz w:val="18"/>
                <w:szCs w:val="18"/>
              </w:rPr>
            </w:pPr>
          </w:p>
        </w:tc>
      </w:tr>
      <w:tr w:rsidR="002B3A98" w:rsidRPr="00B72D8D" w:rsidTr="002B3A98">
        <w:trPr>
          <w:trHeight w:val="20"/>
          <w:jc w:val="center"/>
        </w:trPr>
        <w:tc>
          <w:tcPr>
            <w:tcW w:w="562" w:type="dxa"/>
            <w:shd w:val="clear" w:color="auto" w:fill="auto"/>
            <w:noWrap/>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 </w:t>
            </w:r>
            <w:r>
              <w:rPr>
                <w:rFonts w:asciiTheme="minorHAnsi" w:hAnsiTheme="minorHAnsi" w:cstheme="minorHAnsi"/>
                <w:sz w:val="18"/>
                <w:szCs w:val="18"/>
              </w:rPr>
              <w:t>6</w:t>
            </w:r>
          </w:p>
        </w:tc>
        <w:tc>
          <w:tcPr>
            <w:tcW w:w="1423" w:type="dxa"/>
            <w:shd w:val="clear" w:color="auto" w:fill="auto"/>
            <w:noWrap/>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66-ΘΠΔ-01</w:t>
            </w:r>
          </w:p>
        </w:tc>
        <w:tc>
          <w:tcPr>
            <w:tcW w:w="2410"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 xml:space="preserve">Θάλαμος ελεγχόμενων  συνθηκών </w:t>
            </w:r>
          </w:p>
        </w:tc>
        <w:tc>
          <w:tcPr>
            <w:tcW w:w="1630"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INC 500 CMR / rH</w:t>
            </w:r>
          </w:p>
        </w:tc>
        <w:tc>
          <w:tcPr>
            <w:tcW w:w="3534" w:type="dxa"/>
            <w:vMerge/>
            <w:shd w:val="clear" w:color="auto" w:fill="auto"/>
            <w:vAlign w:val="center"/>
            <w:hideMark/>
          </w:tcPr>
          <w:p w:rsidR="002B3A98" w:rsidRPr="00B72D8D" w:rsidRDefault="002B3A98" w:rsidP="006C03C0">
            <w:pPr>
              <w:rPr>
                <w:rFonts w:asciiTheme="minorHAnsi" w:hAnsiTheme="minorHAnsi" w:cstheme="minorHAnsi"/>
                <w:sz w:val="18"/>
                <w:szCs w:val="18"/>
              </w:rPr>
            </w:pPr>
          </w:p>
        </w:tc>
        <w:tc>
          <w:tcPr>
            <w:tcW w:w="1635"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60% RH, 22 oC</w:t>
            </w:r>
          </w:p>
        </w:tc>
        <w:tc>
          <w:tcPr>
            <w:tcW w:w="1281" w:type="dxa"/>
            <w:vMerge w:val="restart"/>
            <w:shd w:val="clear" w:color="auto" w:fill="auto"/>
            <w:vAlign w:val="center"/>
            <w:hideMark/>
          </w:tcPr>
          <w:p w:rsidR="002B3A98" w:rsidRPr="00B72D8D" w:rsidRDefault="002B3A98" w:rsidP="006C03C0">
            <w:pPr>
              <w:rPr>
                <w:rFonts w:asciiTheme="minorHAnsi" w:hAnsiTheme="minorHAnsi" w:cstheme="minorHAnsi"/>
                <w:sz w:val="18"/>
                <w:szCs w:val="18"/>
              </w:rPr>
            </w:pPr>
            <w:r w:rsidRPr="00B72D8D">
              <w:rPr>
                <w:rFonts w:asciiTheme="minorHAnsi" w:hAnsiTheme="minorHAnsi" w:cstheme="minorHAnsi"/>
                <w:sz w:val="18"/>
                <w:szCs w:val="18"/>
              </w:rPr>
              <w:t>Χ.Υ. Ανατολικής Μακεδονίας -Θράκης, Τμήμα Χ.Υ. Σερρών</w:t>
            </w:r>
          </w:p>
        </w:tc>
        <w:tc>
          <w:tcPr>
            <w:tcW w:w="1695" w:type="dxa"/>
            <w:vMerge/>
            <w:shd w:val="clear" w:color="auto" w:fill="auto"/>
            <w:vAlign w:val="center"/>
          </w:tcPr>
          <w:p w:rsidR="002B3A98" w:rsidRPr="00B72D8D"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B72D8D" w:rsidRDefault="002B3A98" w:rsidP="006C03C0">
            <w:pPr>
              <w:rPr>
                <w:rFonts w:asciiTheme="minorHAnsi" w:hAnsiTheme="minorHAnsi" w:cstheme="minorHAnsi"/>
                <w:sz w:val="18"/>
                <w:szCs w:val="18"/>
              </w:rPr>
            </w:pPr>
          </w:p>
        </w:tc>
      </w:tr>
      <w:tr w:rsidR="002B3A98" w:rsidRPr="00B72D8D" w:rsidTr="002B3A98">
        <w:trPr>
          <w:trHeight w:val="20"/>
          <w:jc w:val="center"/>
        </w:trPr>
        <w:tc>
          <w:tcPr>
            <w:tcW w:w="562" w:type="dxa"/>
            <w:shd w:val="clear" w:color="auto" w:fill="auto"/>
            <w:noWrap/>
            <w:vAlign w:val="center"/>
            <w:hideMark/>
          </w:tcPr>
          <w:p w:rsidR="002B3A98" w:rsidRPr="00B72D8D" w:rsidRDefault="002B3A98" w:rsidP="006C03C0">
            <w:pPr>
              <w:jc w:val="center"/>
              <w:rPr>
                <w:rFonts w:asciiTheme="minorHAnsi" w:hAnsiTheme="minorHAnsi" w:cstheme="minorHAnsi"/>
                <w:sz w:val="18"/>
                <w:szCs w:val="18"/>
              </w:rPr>
            </w:pPr>
            <w:r>
              <w:rPr>
                <w:rFonts w:asciiTheme="minorHAnsi" w:hAnsiTheme="minorHAnsi" w:cstheme="minorHAnsi"/>
                <w:sz w:val="18"/>
                <w:szCs w:val="18"/>
              </w:rPr>
              <w:t>7</w:t>
            </w:r>
            <w:r w:rsidRPr="00B72D8D">
              <w:rPr>
                <w:rFonts w:asciiTheme="minorHAnsi" w:hAnsiTheme="minorHAnsi" w:cstheme="minorHAnsi"/>
                <w:sz w:val="18"/>
                <w:szCs w:val="18"/>
              </w:rPr>
              <w:t> </w:t>
            </w:r>
          </w:p>
        </w:tc>
        <w:tc>
          <w:tcPr>
            <w:tcW w:w="1423" w:type="dxa"/>
            <w:shd w:val="clear" w:color="auto" w:fill="auto"/>
            <w:noWrap/>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Ε6 ΕΡΓΑΣΤΗΡΙΟ</w:t>
            </w:r>
          </w:p>
        </w:tc>
        <w:tc>
          <w:tcPr>
            <w:tcW w:w="2410"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 xml:space="preserve">Θάλαμος ελεγχόμενων  συνθηκών </w:t>
            </w:r>
          </w:p>
        </w:tc>
        <w:tc>
          <w:tcPr>
            <w:tcW w:w="1630" w:type="dxa"/>
            <w:shd w:val="clear" w:color="auto" w:fill="auto"/>
            <w:vAlign w:val="center"/>
            <w:hideMark/>
          </w:tcPr>
          <w:p w:rsidR="002B3A98" w:rsidRPr="00B72D8D" w:rsidRDefault="002B3A98" w:rsidP="006C03C0">
            <w:pPr>
              <w:jc w:val="center"/>
              <w:rPr>
                <w:rFonts w:asciiTheme="minorHAnsi" w:hAnsiTheme="minorHAnsi" w:cstheme="minorHAnsi"/>
                <w:sz w:val="18"/>
                <w:szCs w:val="18"/>
                <w:lang w:val="en-US"/>
              </w:rPr>
            </w:pPr>
            <w:r w:rsidRPr="00B72D8D">
              <w:rPr>
                <w:rFonts w:asciiTheme="minorHAnsi" w:hAnsiTheme="minorHAnsi" w:cstheme="minorHAnsi"/>
                <w:sz w:val="18"/>
                <w:szCs w:val="18"/>
                <w:lang w:val="en-US"/>
              </w:rPr>
              <w:t>Walk in ECC GGT / rH</w:t>
            </w:r>
          </w:p>
        </w:tc>
        <w:tc>
          <w:tcPr>
            <w:tcW w:w="3534" w:type="dxa"/>
            <w:vMerge/>
            <w:shd w:val="clear" w:color="auto" w:fill="auto"/>
            <w:vAlign w:val="center"/>
            <w:hideMark/>
          </w:tcPr>
          <w:p w:rsidR="002B3A98" w:rsidRPr="00B72D8D" w:rsidRDefault="002B3A98" w:rsidP="006C03C0">
            <w:pPr>
              <w:rPr>
                <w:rFonts w:asciiTheme="minorHAnsi" w:hAnsiTheme="minorHAnsi" w:cstheme="minorHAnsi"/>
                <w:sz w:val="18"/>
                <w:szCs w:val="18"/>
                <w:lang w:val="en-US"/>
              </w:rPr>
            </w:pPr>
          </w:p>
        </w:tc>
        <w:tc>
          <w:tcPr>
            <w:tcW w:w="1635"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60% RH, 22 oC</w:t>
            </w:r>
          </w:p>
        </w:tc>
        <w:tc>
          <w:tcPr>
            <w:tcW w:w="1281" w:type="dxa"/>
            <w:vMerge/>
            <w:shd w:val="clear" w:color="auto" w:fill="auto"/>
            <w:vAlign w:val="center"/>
            <w:hideMark/>
          </w:tcPr>
          <w:p w:rsidR="002B3A98" w:rsidRPr="00B72D8D" w:rsidRDefault="002B3A98" w:rsidP="006C03C0">
            <w:pPr>
              <w:rPr>
                <w:rFonts w:asciiTheme="minorHAnsi" w:hAnsiTheme="minorHAnsi" w:cstheme="minorHAnsi"/>
                <w:sz w:val="18"/>
                <w:szCs w:val="18"/>
              </w:rPr>
            </w:pPr>
          </w:p>
        </w:tc>
        <w:tc>
          <w:tcPr>
            <w:tcW w:w="1695" w:type="dxa"/>
            <w:vMerge/>
            <w:shd w:val="clear" w:color="auto" w:fill="auto"/>
            <w:vAlign w:val="center"/>
          </w:tcPr>
          <w:p w:rsidR="002B3A98" w:rsidRPr="00B72D8D"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B72D8D" w:rsidRDefault="002B3A98" w:rsidP="006C03C0">
            <w:pPr>
              <w:rPr>
                <w:rFonts w:asciiTheme="minorHAnsi" w:hAnsiTheme="minorHAnsi" w:cstheme="minorHAnsi"/>
                <w:sz w:val="18"/>
                <w:szCs w:val="18"/>
              </w:rPr>
            </w:pPr>
          </w:p>
        </w:tc>
      </w:tr>
      <w:tr w:rsidR="002B3A98" w:rsidRPr="00B72D8D" w:rsidTr="006C03C0">
        <w:trPr>
          <w:trHeight w:val="20"/>
          <w:jc w:val="center"/>
        </w:trPr>
        <w:tc>
          <w:tcPr>
            <w:tcW w:w="15871" w:type="dxa"/>
            <w:gridSpan w:val="9"/>
            <w:shd w:val="clear" w:color="auto" w:fill="auto"/>
            <w:noWrap/>
            <w:vAlign w:val="center"/>
          </w:tcPr>
          <w:p w:rsidR="002B3A98" w:rsidRDefault="002B3A98" w:rsidP="006C03C0">
            <w:pPr>
              <w:jc w:val="center"/>
              <w:rPr>
                <w:rFonts w:ascii="Calibri" w:hAnsi="Calibri" w:cs="Calibri"/>
                <w:b/>
                <w:bCs/>
                <w:color w:val="000000"/>
                <w:sz w:val="18"/>
                <w:szCs w:val="18"/>
              </w:rPr>
            </w:pPr>
            <w:r>
              <w:rPr>
                <w:rFonts w:asciiTheme="minorHAnsi" w:hAnsiTheme="minorHAnsi" w:cstheme="minorHAnsi"/>
                <w:b/>
                <w:bCs/>
                <w:sz w:val="18"/>
                <w:szCs w:val="18"/>
              </w:rPr>
              <w:lastRenderedPageBreak/>
              <w:t xml:space="preserve">ΤΜΗΜΑ </w:t>
            </w:r>
            <w:r w:rsidRPr="00B72D8D">
              <w:rPr>
                <w:rFonts w:asciiTheme="minorHAnsi" w:hAnsiTheme="minorHAnsi" w:cstheme="minorHAnsi"/>
                <w:b/>
                <w:bCs/>
                <w:sz w:val="18"/>
                <w:szCs w:val="18"/>
              </w:rPr>
              <w:t>ΣΤ</w:t>
            </w:r>
            <w:r>
              <w:rPr>
                <w:rFonts w:asciiTheme="minorHAnsi" w:hAnsiTheme="minorHAnsi" w:cstheme="minorHAnsi"/>
                <w:b/>
                <w:bCs/>
                <w:sz w:val="18"/>
                <w:szCs w:val="18"/>
              </w:rPr>
              <w:t>6</w:t>
            </w:r>
            <w:r w:rsidRPr="00B72D8D">
              <w:rPr>
                <w:rFonts w:asciiTheme="minorHAnsi" w:hAnsiTheme="minorHAnsi" w:cstheme="minorHAnsi"/>
                <w:b/>
                <w:bCs/>
                <w:sz w:val="18"/>
                <w:szCs w:val="18"/>
              </w:rPr>
              <w:t>. ΔΙΑΚΡΙΒΩΣΗ/ΕΛΕΓΧΟΣ ΔΙΑΦΟΡΩΝ ΟΡΓΑΝΩΝ ΠΟΥ ΘΑ ΠΡΑΓΜΑΤΟΠΟΙΗΘΟΥΝ ΣΤΟΥΣ ΧΩΡΟΥΣ ΤΩΝ ΕΡΓΑΣΤΗΡΙΩΝ ΤΟΥ Γ</w:t>
            </w:r>
            <w:r>
              <w:rPr>
                <w:rFonts w:asciiTheme="minorHAnsi" w:hAnsiTheme="minorHAnsi" w:cstheme="minorHAnsi"/>
                <w:b/>
                <w:bCs/>
                <w:sz w:val="18"/>
                <w:szCs w:val="18"/>
              </w:rPr>
              <w:t>.</w:t>
            </w:r>
            <w:r w:rsidRPr="00B72D8D">
              <w:rPr>
                <w:rFonts w:asciiTheme="minorHAnsi" w:hAnsiTheme="minorHAnsi" w:cstheme="minorHAnsi"/>
                <w:b/>
                <w:bCs/>
                <w:sz w:val="18"/>
                <w:szCs w:val="18"/>
              </w:rPr>
              <w:t>Χ</w:t>
            </w:r>
            <w:r>
              <w:rPr>
                <w:rFonts w:asciiTheme="minorHAnsi" w:hAnsiTheme="minorHAnsi" w:cstheme="minorHAnsi"/>
                <w:b/>
                <w:bCs/>
                <w:sz w:val="18"/>
                <w:szCs w:val="18"/>
              </w:rPr>
              <w:t>.</w:t>
            </w:r>
            <w:r w:rsidRPr="00B72D8D">
              <w:rPr>
                <w:rFonts w:asciiTheme="minorHAnsi" w:hAnsiTheme="minorHAnsi" w:cstheme="minorHAnsi"/>
                <w:b/>
                <w:bCs/>
                <w:sz w:val="18"/>
                <w:szCs w:val="18"/>
              </w:rPr>
              <w:t>Κ</w:t>
            </w:r>
            <w:r>
              <w:rPr>
                <w:rFonts w:asciiTheme="minorHAnsi" w:hAnsiTheme="minorHAnsi" w:cstheme="minorHAnsi"/>
                <w:b/>
                <w:bCs/>
                <w:sz w:val="18"/>
                <w:szCs w:val="18"/>
              </w:rPr>
              <w:t>.</w:t>
            </w:r>
          </w:p>
        </w:tc>
      </w:tr>
      <w:tr w:rsidR="002B3A98" w:rsidRPr="00B72D8D" w:rsidTr="006C03C0">
        <w:trPr>
          <w:trHeight w:val="20"/>
          <w:jc w:val="center"/>
        </w:trPr>
        <w:tc>
          <w:tcPr>
            <w:tcW w:w="562" w:type="dxa"/>
            <w:shd w:val="clear" w:color="auto" w:fill="auto"/>
            <w:noWrap/>
            <w:vAlign w:val="center"/>
            <w:hideMark/>
          </w:tcPr>
          <w:p w:rsidR="002B3A98" w:rsidRPr="008C21FF" w:rsidRDefault="002B3A98" w:rsidP="002B3A98">
            <w:pPr>
              <w:jc w:val="center"/>
              <w:rPr>
                <w:rFonts w:asciiTheme="minorHAnsi" w:hAnsiTheme="minorHAnsi" w:cstheme="minorHAnsi"/>
                <w:b/>
                <w:sz w:val="18"/>
                <w:szCs w:val="18"/>
              </w:rPr>
            </w:pPr>
            <w:r w:rsidRPr="008C21FF">
              <w:rPr>
                <w:rFonts w:asciiTheme="minorHAnsi" w:hAnsiTheme="minorHAnsi" w:cstheme="minorHAnsi"/>
                <w:b/>
                <w:sz w:val="18"/>
                <w:szCs w:val="18"/>
              </w:rPr>
              <w:t>α/α</w:t>
            </w:r>
          </w:p>
        </w:tc>
        <w:tc>
          <w:tcPr>
            <w:tcW w:w="1423" w:type="dxa"/>
            <w:shd w:val="clear" w:color="auto" w:fill="auto"/>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ΚΩΔΙΚΟΣ ΟΡΓΑΝΟΥ</w:t>
            </w:r>
          </w:p>
        </w:tc>
        <w:tc>
          <w:tcPr>
            <w:tcW w:w="2410" w:type="dxa"/>
            <w:shd w:val="clear" w:color="auto" w:fill="auto"/>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 xml:space="preserve">ΠΕΡΙΓΡΑΦΗ </w:t>
            </w:r>
          </w:p>
        </w:tc>
        <w:tc>
          <w:tcPr>
            <w:tcW w:w="1630" w:type="dxa"/>
            <w:shd w:val="clear" w:color="auto" w:fill="auto"/>
            <w:noWrap/>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ΜΟΝΤΕΛΟ</w:t>
            </w:r>
          </w:p>
        </w:tc>
        <w:tc>
          <w:tcPr>
            <w:tcW w:w="3534" w:type="dxa"/>
            <w:shd w:val="clear" w:color="auto" w:fill="auto"/>
            <w:noWrap/>
            <w:vAlign w:val="center"/>
            <w:hideMark/>
          </w:tcPr>
          <w:p w:rsidR="002B3A98" w:rsidRPr="008C21FF" w:rsidRDefault="002B3A98" w:rsidP="002B3A98">
            <w:pPr>
              <w:rPr>
                <w:rFonts w:asciiTheme="minorHAnsi" w:hAnsiTheme="minorHAnsi" w:cstheme="minorHAnsi"/>
                <w:b/>
                <w:sz w:val="18"/>
                <w:szCs w:val="18"/>
              </w:rPr>
            </w:pPr>
            <w:r w:rsidRPr="008C21FF">
              <w:rPr>
                <w:rFonts w:asciiTheme="minorHAnsi" w:hAnsiTheme="minorHAnsi" w:cstheme="minorHAnsi"/>
                <w:b/>
                <w:sz w:val="18"/>
                <w:szCs w:val="18"/>
              </w:rPr>
              <w:t>ΕΡΓΑΣΙΑ /ΔΙΑΚΡΙΒΩΣΗ /ΕΛΕΓΧΟΣ</w:t>
            </w:r>
          </w:p>
        </w:tc>
        <w:tc>
          <w:tcPr>
            <w:tcW w:w="1635" w:type="dxa"/>
            <w:shd w:val="clear" w:color="auto" w:fill="auto"/>
            <w:noWrap/>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ΠΑΡΑΤΗΡΗΣΕΙΣ</w:t>
            </w:r>
          </w:p>
        </w:tc>
        <w:tc>
          <w:tcPr>
            <w:tcW w:w="1281" w:type="dxa"/>
            <w:shd w:val="clear" w:color="auto" w:fill="auto"/>
            <w:noWrap/>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ΥΠΗΡΕΣΙΑ</w:t>
            </w:r>
          </w:p>
        </w:tc>
        <w:tc>
          <w:tcPr>
            <w:tcW w:w="1695" w:type="dxa"/>
            <w:tcBorders>
              <w:top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ΠΡΟΣΦΕΡΕΤΑΙ</w:t>
            </w:r>
          </w:p>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(ΝΑΙ/ΟΧΙ)</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ΠΑΡΑΠΟΜΠΗ</w:t>
            </w:r>
          </w:p>
        </w:tc>
      </w:tr>
      <w:tr w:rsidR="002B3A98" w:rsidRPr="00B72D8D" w:rsidTr="002B3A98">
        <w:trPr>
          <w:trHeight w:val="20"/>
          <w:jc w:val="center"/>
        </w:trPr>
        <w:tc>
          <w:tcPr>
            <w:tcW w:w="562" w:type="dxa"/>
            <w:shd w:val="clear" w:color="auto" w:fill="auto"/>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8</w:t>
            </w:r>
          </w:p>
        </w:tc>
        <w:tc>
          <w:tcPr>
            <w:tcW w:w="1423" w:type="dxa"/>
            <w:shd w:val="clear" w:color="auto" w:fill="auto"/>
            <w:noWrap/>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20 02  FLS 05</w:t>
            </w:r>
          </w:p>
        </w:tc>
        <w:tc>
          <w:tcPr>
            <w:tcW w:w="2410"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 xml:space="preserve">Συσκευή προσδιορισμού θείου με UV Fluorescence </w:t>
            </w:r>
          </w:p>
        </w:tc>
        <w:tc>
          <w:tcPr>
            <w:tcW w:w="1630"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UVF-EA 3100</w:t>
            </w:r>
          </w:p>
        </w:tc>
        <w:tc>
          <w:tcPr>
            <w:tcW w:w="3534" w:type="dxa"/>
            <w:vMerge w:val="restart"/>
            <w:shd w:val="clear" w:color="auto" w:fill="auto"/>
            <w:vAlign w:val="center"/>
            <w:hideMark/>
          </w:tcPr>
          <w:p w:rsidR="002B3A98" w:rsidRPr="00B72D8D" w:rsidRDefault="002B3A98" w:rsidP="006C03C0">
            <w:pPr>
              <w:rPr>
                <w:rFonts w:asciiTheme="minorHAnsi" w:hAnsiTheme="minorHAnsi" w:cstheme="minorHAnsi"/>
                <w:sz w:val="18"/>
                <w:szCs w:val="18"/>
              </w:rPr>
            </w:pPr>
            <w:r w:rsidRPr="00B72D8D">
              <w:rPr>
                <w:rFonts w:asciiTheme="minorHAnsi" w:hAnsiTheme="minorHAnsi" w:cstheme="minorHAnsi"/>
                <w:sz w:val="18"/>
                <w:szCs w:val="18"/>
              </w:rPr>
              <w:t>Θερμοκρασία φούρνου (1000</w:t>
            </w:r>
            <w:r w:rsidRPr="00B72D8D">
              <w:rPr>
                <w:rFonts w:asciiTheme="minorHAnsi" w:hAnsiTheme="minorHAnsi" w:cstheme="minorHAnsi"/>
                <w:sz w:val="18"/>
                <w:szCs w:val="18"/>
                <w:vertAlign w:val="superscript"/>
              </w:rPr>
              <w:t>o</w:t>
            </w:r>
            <w:r w:rsidRPr="00B72D8D">
              <w:rPr>
                <w:rFonts w:asciiTheme="minorHAnsi" w:hAnsiTheme="minorHAnsi" w:cstheme="minorHAnsi"/>
                <w:sz w:val="18"/>
                <w:szCs w:val="18"/>
              </w:rPr>
              <w:t>C έως 1100</w:t>
            </w:r>
            <w:r w:rsidRPr="00B72D8D">
              <w:rPr>
                <w:rFonts w:asciiTheme="minorHAnsi" w:hAnsiTheme="minorHAnsi" w:cstheme="minorHAnsi"/>
                <w:sz w:val="18"/>
                <w:szCs w:val="18"/>
                <w:vertAlign w:val="superscript"/>
              </w:rPr>
              <w:t>o</w:t>
            </w:r>
            <w:r w:rsidRPr="00B72D8D">
              <w:rPr>
                <w:rFonts w:asciiTheme="minorHAnsi" w:hAnsiTheme="minorHAnsi" w:cstheme="minorHAnsi"/>
                <w:sz w:val="18"/>
                <w:szCs w:val="18"/>
              </w:rPr>
              <w:t>C)</w:t>
            </w:r>
          </w:p>
        </w:tc>
        <w:tc>
          <w:tcPr>
            <w:tcW w:w="1635" w:type="dxa"/>
            <w:vMerge w:val="restart"/>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 </w:t>
            </w:r>
          </w:p>
        </w:tc>
        <w:tc>
          <w:tcPr>
            <w:tcW w:w="1281" w:type="dxa"/>
            <w:vMerge w:val="restart"/>
            <w:shd w:val="clear" w:color="auto" w:fill="auto"/>
            <w:vAlign w:val="center"/>
            <w:hideMark/>
          </w:tcPr>
          <w:p w:rsidR="002B3A98" w:rsidRPr="00B72D8D" w:rsidRDefault="002B3A98" w:rsidP="006C03C0">
            <w:pPr>
              <w:rPr>
                <w:rFonts w:asciiTheme="minorHAnsi" w:hAnsiTheme="minorHAnsi" w:cstheme="minorHAnsi"/>
                <w:sz w:val="18"/>
                <w:szCs w:val="18"/>
              </w:rPr>
            </w:pPr>
            <w:r w:rsidRPr="00B72D8D">
              <w:rPr>
                <w:rFonts w:asciiTheme="minorHAnsi" w:hAnsiTheme="minorHAnsi" w:cstheme="minorHAnsi"/>
                <w:sz w:val="18"/>
                <w:szCs w:val="18"/>
              </w:rPr>
              <w:t xml:space="preserve">Χ.Υ. Πειραιά                   </w:t>
            </w:r>
          </w:p>
        </w:tc>
        <w:tc>
          <w:tcPr>
            <w:tcW w:w="1695" w:type="dxa"/>
            <w:vMerge w:val="restart"/>
            <w:shd w:val="clear" w:color="auto" w:fill="auto"/>
            <w:noWrap/>
            <w:vAlign w:val="center"/>
          </w:tcPr>
          <w:p w:rsidR="002B3A98" w:rsidRPr="00B72D8D" w:rsidRDefault="002B3A98" w:rsidP="006C03C0">
            <w:pPr>
              <w:jc w:val="center"/>
              <w:rPr>
                <w:rFonts w:asciiTheme="minorHAnsi" w:hAnsiTheme="minorHAnsi" w:cstheme="minorHAnsi"/>
                <w:sz w:val="18"/>
                <w:szCs w:val="18"/>
              </w:rPr>
            </w:pPr>
          </w:p>
        </w:tc>
        <w:tc>
          <w:tcPr>
            <w:tcW w:w="1701" w:type="dxa"/>
            <w:vMerge w:val="restart"/>
            <w:shd w:val="clear" w:color="auto" w:fill="auto"/>
            <w:noWrap/>
            <w:vAlign w:val="center"/>
          </w:tcPr>
          <w:p w:rsidR="002B3A98" w:rsidRPr="00B72D8D" w:rsidRDefault="002B3A98" w:rsidP="006C03C0">
            <w:pPr>
              <w:jc w:val="center"/>
              <w:rPr>
                <w:rFonts w:asciiTheme="minorHAnsi" w:hAnsiTheme="minorHAnsi" w:cstheme="minorHAnsi"/>
                <w:sz w:val="18"/>
                <w:szCs w:val="18"/>
              </w:rPr>
            </w:pPr>
          </w:p>
        </w:tc>
      </w:tr>
      <w:tr w:rsidR="002B3A98" w:rsidRPr="00B72D8D" w:rsidTr="002B3A98">
        <w:trPr>
          <w:trHeight w:val="20"/>
          <w:jc w:val="center"/>
        </w:trPr>
        <w:tc>
          <w:tcPr>
            <w:tcW w:w="562" w:type="dxa"/>
            <w:shd w:val="clear" w:color="auto" w:fill="auto"/>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9</w:t>
            </w:r>
          </w:p>
        </w:tc>
        <w:tc>
          <w:tcPr>
            <w:tcW w:w="1423" w:type="dxa"/>
            <w:shd w:val="clear" w:color="auto" w:fill="auto"/>
            <w:noWrap/>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20 02  FLS 06</w:t>
            </w:r>
          </w:p>
        </w:tc>
        <w:tc>
          <w:tcPr>
            <w:tcW w:w="2410"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 xml:space="preserve">Συσκευή προσδιορισμού θείου με UV Fluorescence </w:t>
            </w:r>
          </w:p>
        </w:tc>
        <w:tc>
          <w:tcPr>
            <w:tcW w:w="1630"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UVF-EA 5000</w:t>
            </w:r>
          </w:p>
        </w:tc>
        <w:tc>
          <w:tcPr>
            <w:tcW w:w="3534" w:type="dxa"/>
            <w:vMerge/>
            <w:shd w:val="clear" w:color="auto" w:fill="auto"/>
            <w:vAlign w:val="center"/>
            <w:hideMark/>
          </w:tcPr>
          <w:p w:rsidR="002B3A98" w:rsidRPr="00B72D8D" w:rsidRDefault="002B3A98" w:rsidP="006C03C0">
            <w:pPr>
              <w:rPr>
                <w:rFonts w:asciiTheme="minorHAnsi" w:hAnsiTheme="minorHAnsi" w:cstheme="minorHAnsi"/>
                <w:sz w:val="18"/>
                <w:szCs w:val="18"/>
              </w:rPr>
            </w:pPr>
          </w:p>
        </w:tc>
        <w:tc>
          <w:tcPr>
            <w:tcW w:w="1635" w:type="dxa"/>
            <w:vMerge/>
            <w:shd w:val="clear" w:color="auto" w:fill="auto"/>
            <w:vAlign w:val="center"/>
            <w:hideMark/>
          </w:tcPr>
          <w:p w:rsidR="002B3A98" w:rsidRPr="00B72D8D" w:rsidRDefault="002B3A98" w:rsidP="006C03C0">
            <w:pPr>
              <w:rPr>
                <w:rFonts w:asciiTheme="minorHAnsi" w:hAnsiTheme="minorHAnsi" w:cstheme="minorHAnsi"/>
                <w:sz w:val="18"/>
                <w:szCs w:val="18"/>
              </w:rPr>
            </w:pPr>
          </w:p>
        </w:tc>
        <w:tc>
          <w:tcPr>
            <w:tcW w:w="1281" w:type="dxa"/>
            <w:vMerge/>
            <w:shd w:val="clear" w:color="auto" w:fill="auto"/>
            <w:vAlign w:val="center"/>
            <w:hideMark/>
          </w:tcPr>
          <w:p w:rsidR="002B3A98" w:rsidRPr="00B72D8D" w:rsidRDefault="002B3A98" w:rsidP="006C03C0">
            <w:pPr>
              <w:rPr>
                <w:rFonts w:asciiTheme="minorHAnsi" w:hAnsiTheme="minorHAnsi" w:cstheme="minorHAnsi"/>
                <w:sz w:val="18"/>
                <w:szCs w:val="18"/>
              </w:rPr>
            </w:pPr>
          </w:p>
        </w:tc>
        <w:tc>
          <w:tcPr>
            <w:tcW w:w="1695" w:type="dxa"/>
            <w:vMerge/>
            <w:shd w:val="clear" w:color="auto" w:fill="auto"/>
            <w:vAlign w:val="center"/>
          </w:tcPr>
          <w:p w:rsidR="002B3A98" w:rsidRPr="00B72D8D"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B72D8D" w:rsidRDefault="002B3A98" w:rsidP="006C03C0">
            <w:pPr>
              <w:rPr>
                <w:rFonts w:asciiTheme="minorHAnsi" w:hAnsiTheme="minorHAnsi" w:cstheme="minorHAnsi"/>
                <w:sz w:val="18"/>
                <w:szCs w:val="18"/>
              </w:rPr>
            </w:pPr>
          </w:p>
        </w:tc>
      </w:tr>
      <w:tr w:rsidR="002B3A98" w:rsidRPr="00B72D8D" w:rsidTr="006C03C0">
        <w:trPr>
          <w:trHeight w:val="20"/>
          <w:jc w:val="center"/>
        </w:trPr>
        <w:tc>
          <w:tcPr>
            <w:tcW w:w="15871" w:type="dxa"/>
            <w:gridSpan w:val="9"/>
            <w:shd w:val="clear" w:color="auto" w:fill="auto"/>
            <w:noWrap/>
            <w:vAlign w:val="center"/>
          </w:tcPr>
          <w:p w:rsidR="002B3A98" w:rsidRDefault="002B3A98" w:rsidP="006C03C0">
            <w:pPr>
              <w:jc w:val="center"/>
              <w:rPr>
                <w:rFonts w:ascii="Calibri" w:hAnsi="Calibri" w:cs="Calibri"/>
                <w:b/>
                <w:bCs/>
                <w:color w:val="000000"/>
                <w:sz w:val="18"/>
                <w:szCs w:val="18"/>
              </w:rPr>
            </w:pPr>
            <w:r>
              <w:rPr>
                <w:rFonts w:asciiTheme="minorHAnsi" w:hAnsiTheme="minorHAnsi" w:cstheme="minorHAnsi"/>
                <w:b/>
                <w:bCs/>
                <w:sz w:val="18"/>
                <w:szCs w:val="18"/>
              </w:rPr>
              <w:t xml:space="preserve">ΤΜΗΜΑ </w:t>
            </w:r>
            <w:r w:rsidRPr="00B72D8D">
              <w:rPr>
                <w:rFonts w:asciiTheme="minorHAnsi" w:hAnsiTheme="minorHAnsi" w:cstheme="minorHAnsi"/>
                <w:b/>
                <w:bCs/>
                <w:sz w:val="18"/>
                <w:szCs w:val="18"/>
              </w:rPr>
              <w:t>ΣΤ</w:t>
            </w:r>
            <w:r>
              <w:rPr>
                <w:rFonts w:asciiTheme="minorHAnsi" w:hAnsiTheme="minorHAnsi" w:cstheme="minorHAnsi"/>
                <w:b/>
                <w:bCs/>
                <w:sz w:val="18"/>
                <w:szCs w:val="18"/>
              </w:rPr>
              <w:t>7</w:t>
            </w:r>
            <w:r w:rsidRPr="00B72D8D">
              <w:rPr>
                <w:rFonts w:asciiTheme="minorHAnsi" w:hAnsiTheme="minorHAnsi" w:cstheme="minorHAnsi"/>
                <w:b/>
                <w:bCs/>
                <w:sz w:val="18"/>
                <w:szCs w:val="18"/>
              </w:rPr>
              <w:t>. ΔΙΑΚΡΙΒΩΣΗ/ΕΛΕΓΧΟΣ ΔΙΑΦΟΡΩΝ ΟΡΓΑΝΩΝ ΠΟΥ ΘΑ ΠΡΑΓΜΑΤΟΠΟΙΗΘΟΥΝ ΣΤΟΥΣ ΧΩΡΟΥΣ ΤΩΝ ΕΡΓΑΣΤΗΡΙΩΝ ΤΟΥ Γ</w:t>
            </w:r>
            <w:r>
              <w:rPr>
                <w:rFonts w:asciiTheme="minorHAnsi" w:hAnsiTheme="minorHAnsi" w:cstheme="minorHAnsi"/>
                <w:b/>
                <w:bCs/>
                <w:sz w:val="18"/>
                <w:szCs w:val="18"/>
              </w:rPr>
              <w:t>.</w:t>
            </w:r>
            <w:r w:rsidRPr="00B72D8D">
              <w:rPr>
                <w:rFonts w:asciiTheme="minorHAnsi" w:hAnsiTheme="minorHAnsi" w:cstheme="minorHAnsi"/>
                <w:b/>
                <w:bCs/>
                <w:sz w:val="18"/>
                <w:szCs w:val="18"/>
              </w:rPr>
              <w:t>Χ</w:t>
            </w:r>
            <w:r>
              <w:rPr>
                <w:rFonts w:asciiTheme="minorHAnsi" w:hAnsiTheme="minorHAnsi" w:cstheme="minorHAnsi"/>
                <w:b/>
                <w:bCs/>
                <w:sz w:val="18"/>
                <w:szCs w:val="18"/>
              </w:rPr>
              <w:t>.</w:t>
            </w:r>
            <w:r w:rsidRPr="00B72D8D">
              <w:rPr>
                <w:rFonts w:asciiTheme="minorHAnsi" w:hAnsiTheme="minorHAnsi" w:cstheme="minorHAnsi"/>
                <w:b/>
                <w:bCs/>
                <w:sz w:val="18"/>
                <w:szCs w:val="18"/>
              </w:rPr>
              <w:t>Κ</w:t>
            </w:r>
            <w:r>
              <w:rPr>
                <w:rFonts w:asciiTheme="minorHAnsi" w:hAnsiTheme="minorHAnsi" w:cstheme="minorHAnsi"/>
                <w:b/>
                <w:bCs/>
                <w:sz w:val="18"/>
                <w:szCs w:val="18"/>
              </w:rPr>
              <w:t>.</w:t>
            </w:r>
          </w:p>
        </w:tc>
      </w:tr>
      <w:tr w:rsidR="002B3A98" w:rsidRPr="00B72D8D" w:rsidTr="006C03C0">
        <w:trPr>
          <w:trHeight w:val="20"/>
          <w:jc w:val="center"/>
        </w:trPr>
        <w:tc>
          <w:tcPr>
            <w:tcW w:w="562" w:type="dxa"/>
            <w:shd w:val="clear" w:color="auto" w:fill="auto"/>
            <w:noWrap/>
            <w:vAlign w:val="center"/>
            <w:hideMark/>
          </w:tcPr>
          <w:p w:rsidR="002B3A98" w:rsidRPr="008C21FF" w:rsidRDefault="002B3A98" w:rsidP="002B3A98">
            <w:pPr>
              <w:jc w:val="center"/>
              <w:rPr>
                <w:rFonts w:asciiTheme="minorHAnsi" w:hAnsiTheme="minorHAnsi" w:cstheme="minorHAnsi"/>
                <w:b/>
                <w:sz w:val="18"/>
                <w:szCs w:val="18"/>
              </w:rPr>
            </w:pPr>
            <w:r w:rsidRPr="008C21FF">
              <w:rPr>
                <w:rFonts w:asciiTheme="minorHAnsi" w:hAnsiTheme="minorHAnsi" w:cstheme="minorHAnsi"/>
                <w:b/>
                <w:sz w:val="18"/>
                <w:szCs w:val="18"/>
              </w:rPr>
              <w:t>α/α</w:t>
            </w:r>
          </w:p>
        </w:tc>
        <w:tc>
          <w:tcPr>
            <w:tcW w:w="1423" w:type="dxa"/>
            <w:shd w:val="clear" w:color="auto" w:fill="auto"/>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ΚΩΔΙΚΟΣ ΟΡΓΑΝΟΥ</w:t>
            </w:r>
          </w:p>
        </w:tc>
        <w:tc>
          <w:tcPr>
            <w:tcW w:w="2410" w:type="dxa"/>
            <w:shd w:val="clear" w:color="auto" w:fill="auto"/>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 xml:space="preserve">ΠΕΡΙΓΡΑΦΗ </w:t>
            </w:r>
          </w:p>
        </w:tc>
        <w:tc>
          <w:tcPr>
            <w:tcW w:w="1630" w:type="dxa"/>
            <w:shd w:val="clear" w:color="auto" w:fill="auto"/>
            <w:noWrap/>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ΜΟΝΤΕΛΟ</w:t>
            </w:r>
          </w:p>
        </w:tc>
        <w:tc>
          <w:tcPr>
            <w:tcW w:w="3534" w:type="dxa"/>
            <w:shd w:val="clear" w:color="auto" w:fill="auto"/>
            <w:noWrap/>
            <w:vAlign w:val="center"/>
            <w:hideMark/>
          </w:tcPr>
          <w:p w:rsidR="002B3A98" w:rsidRPr="008C21FF" w:rsidRDefault="002B3A98" w:rsidP="002B3A98">
            <w:pPr>
              <w:rPr>
                <w:rFonts w:asciiTheme="minorHAnsi" w:hAnsiTheme="minorHAnsi" w:cstheme="minorHAnsi"/>
                <w:b/>
                <w:sz w:val="18"/>
                <w:szCs w:val="18"/>
              </w:rPr>
            </w:pPr>
            <w:r w:rsidRPr="008C21FF">
              <w:rPr>
                <w:rFonts w:asciiTheme="minorHAnsi" w:hAnsiTheme="minorHAnsi" w:cstheme="minorHAnsi"/>
                <w:b/>
                <w:sz w:val="18"/>
                <w:szCs w:val="18"/>
              </w:rPr>
              <w:t>ΕΡΓΑΣΙΑ /ΔΙΑΚΡΙΒΩΣΗ /ΕΛΕΓΧΟΣ</w:t>
            </w:r>
          </w:p>
        </w:tc>
        <w:tc>
          <w:tcPr>
            <w:tcW w:w="1635" w:type="dxa"/>
            <w:shd w:val="clear" w:color="auto" w:fill="auto"/>
            <w:noWrap/>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ΠΑΡΑΤΗΡΗΣΕΙΣ</w:t>
            </w:r>
          </w:p>
        </w:tc>
        <w:tc>
          <w:tcPr>
            <w:tcW w:w="1281" w:type="dxa"/>
            <w:shd w:val="clear" w:color="auto" w:fill="auto"/>
            <w:noWrap/>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ΥΠΗΡΕΣΙΑ</w:t>
            </w:r>
          </w:p>
        </w:tc>
        <w:tc>
          <w:tcPr>
            <w:tcW w:w="1695" w:type="dxa"/>
            <w:tcBorders>
              <w:top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ΠΡΟΣΦΕΡΕΤΑΙ</w:t>
            </w:r>
          </w:p>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(ΝΑΙ/ΟΧΙ)</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ΠΑΡΑΠΟΜΠΗ</w:t>
            </w:r>
          </w:p>
        </w:tc>
      </w:tr>
      <w:tr w:rsidR="002B3A98" w:rsidRPr="00B72D8D" w:rsidTr="002B3A98">
        <w:trPr>
          <w:trHeight w:val="20"/>
          <w:jc w:val="center"/>
        </w:trPr>
        <w:tc>
          <w:tcPr>
            <w:tcW w:w="562" w:type="dxa"/>
            <w:shd w:val="clear" w:color="auto" w:fill="auto"/>
            <w:noWrap/>
            <w:vAlign w:val="center"/>
            <w:hideMark/>
          </w:tcPr>
          <w:p w:rsidR="002B3A98" w:rsidRPr="00B72D8D" w:rsidRDefault="002B3A98" w:rsidP="006C03C0">
            <w:pPr>
              <w:jc w:val="center"/>
              <w:rPr>
                <w:rFonts w:asciiTheme="minorHAnsi" w:hAnsiTheme="minorHAnsi" w:cstheme="minorHAnsi"/>
                <w:sz w:val="18"/>
                <w:szCs w:val="18"/>
              </w:rPr>
            </w:pPr>
            <w:r>
              <w:rPr>
                <w:rFonts w:asciiTheme="minorHAnsi" w:hAnsiTheme="minorHAnsi" w:cstheme="minorHAnsi"/>
                <w:sz w:val="18"/>
                <w:szCs w:val="18"/>
              </w:rPr>
              <w:t>10</w:t>
            </w:r>
            <w:r w:rsidRPr="00B72D8D">
              <w:rPr>
                <w:rFonts w:asciiTheme="minorHAnsi" w:hAnsiTheme="minorHAnsi" w:cstheme="minorHAnsi"/>
                <w:sz w:val="18"/>
                <w:szCs w:val="18"/>
              </w:rPr>
              <w:t> </w:t>
            </w:r>
          </w:p>
        </w:tc>
        <w:tc>
          <w:tcPr>
            <w:tcW w:w="1423"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41 XRF 02</w:t>
            </w:r>
          </w:p>
        </w:tc>
        <w:tc>
          <w:tcPr>
            <w:tcW w:w="2410"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 xml:space="preserve">Συσκευή προσδιορισμού θείου </w:t>
            </w:r>
          </w:p>
        </w:tc>
        <w:tc>
          <w:tcPr>
            <w:tcW w:w="1630" w:type="dxa"/>
            <w:shd w:val="clear" w:color="auto" w:fill="auto"/>
            <w:vAlign w:val="center"/>
            <w:hideMark/>
          </w:tcPr>
          <w:p w:rsidR="002B3A98" w:rsidRPr="00B72D8D" w:rsidRDefault="002B3A98" w:rsidP="006C03C0">
            <w:pPr>
              <w:jc w:val="center"/>
              <w:rPr>
                <w:rFonts w:asciiTheme="minorHAnsi" w:hAnsiTheme="minorHAnsi" w:cstheme="minorHAnsi"/>
                <w:sz w:val="18"/>
                <w:szCs w:val="18"/>
                <w:lang w:val="en-US"/>
              </w:rPr>
            </w:pPr>
            <w:r w:rsidRPr="00B72D8D">
              <w:rPr>
                <w:rFonts w:asciiTheme="minorHAnsi" w:hAnsiTheme="minorHAnsi" w:cstheme="minorHAnsi"/>
                <w:sz w:val="18"/>
                <w:szCs w:val="18"/>
                <w:lang w:val="en-US"/>
              </w:rPr>
              <w:t>XRF –LAB-X 3500 S      OXFORD INSTRUMENTS</w:t>
            </w:r>
          </w:p>
        </w:tc>
        <w:tc>
          <w:tcPr>
            <w:tcW w:w="3534" w:type="dxa"/>
            <w:shd w:val="clear" w:color="auto" w:fill="auto"/>
            <w:vAlign w:val="center"/>
            <w:hideMark/>
          </w:tcPr>
          <w:p w:rsidR="002B3A98" w:rsidRPr="00B72D8D" w:rsidRDefault="002B3A98" w:rsidP="006C03C0">
            <w:pPr>
              <w:rPr>
                <w:rFonts w:asciiTheme="minorHAnsi" w:hAnsiTheme="minorHAnsi" w:cstheme="minorHAnsi"/>
                <w:sz w:val="18"/>
                <w:szCs w:val="18"/>
              </w:rPr>
            </w:pPr>
            <w:r w:rsidRPr="00B72D8D">
              <w:rPr>
                <w:rFonts w:asciiTheme="minorHAnsi" w:hAnsiTheme="minorHAnsi" w:cstheme="minorHAnsi"/>
                <w:sz w:val="18"/>
                <w:szCs w:val="18"/>
                <w:lang w:val="en-US"/>
              </w:rPr>
              <w:t xml:space="preserve"> </w:t>
            </w:r>
            <w:r w:rsidRPr="00B72D8D">
              <w:rPr>
                <w:rFonts w:asciiTheme="minorHAnsi" w:hAnsiTheme="minorHAnsi" w:cstheme="minorHAnsi"/>
                <w:sz w:val="18"/>
                <w:szCs w:val="18"/>
              </w:rPr>
              <w:t>πηγή   X-ray</w:t>
            </w:r>
          </w:p>
        </w:tc>
        <w:tc>
          <w:tcPr>
            <w:tcW w:w="1635"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 </w:t>
            </w:r>
          </w:p>
        </w:tc>
        <w:tc>
          <w:tcPr>
            <w:tcW w:w="1281" w:type="dxa"/>
            <w:shd w:val="clear" w:color="auto" w:fill="auto"/>
            <w:vAlign w:val="center"/>
            <w:hideMark/>
          </w:tcPr>
          <w:p w:rsidR="002B3A98" w:rsidRPr="00B72D8D" w:rsidRDefault="002B3A98" w:rsidP="006C03C0">
            <w:pPr>
              <w:rPr>
                <w:rFonts w:asciiTheme="minorHAnsi" w:hAnsiTheme="minorHAnsi" w:cstheme="minorHAnsi"/>
                <w:sz w:val="18"/>
                <w:szCs w:val="18"/>
              </w:rPr>
            </w:pPr>
            <w:r w:rsidRPr="00B72D8D">
              <w:rPr>
                <w:rFonts w:asciiTheme="minorHAnsi" w:hAnsiTheme="minorHAnsi" w:cstheme="minorHAnsi"/>
                <w:sz w:val="18"/>
                <w:szCs w:val="18"/>
              </w:rPr>
              <w:t xml:space="preserve">Χ.Υ.  Κεντρικής  Μακεδονίας, Θεσσαλονίκη </w:t>
            </w:r>
          </w:p>
        </w:tc>
        <w:tc>
          <w:tcPr>
            <w:tcW w:w="1695" w:type="dxa"/>
            <w:vMerge w:val="restart"/>
            <w:shd w:val="clear" w:color="auto" w:fill="auto"/>
            <w:noWrap/>
            <w:vAlign w:val="center"/>
          </w:tcPr>
          <w:p w:rsidR="002B3A98" w:rsidRPr="00B72D8D" w:rsidRDefault="002B3A98" w:rsidP="006C03C0">
            <w:pPr>
              <w:jc w:val="center"/>
              <w:rPr>
                <w:rFonts w:asciiTheme="minorHAnsi" w:hAnsiTheme="minorHAnsi" w:cstheme="minorHAnsi"/>
                <w:sz w:val="18"/>
                <w:szCs w:val="18"/>
              </w:rPr>
            </w:pPr>
          </w:p>
        </w:tc>
        <w:tc>
          <w:tcPr>
            <w:tcW w:w="1701" w:type="dxa"/>
            <w:vMerge w:val="restart"/>
            <w:shd w:val="clear" w:color="auto" w:fill="auto"/>
            <w:noWrap/>
            <w:vAlign w:val="center"/>
          </w:tcPr>
          <w:p w:rsidR="002B3A98" w:rsidRPr="00B72D8D" w:rsidRDefault="002B3A98" w:rsidP="006C03C0">
            <w:pPr>
              <w:jc w:val="center"/>
              <w:rPr>
                <w:rFonts w:asciiTheme="minorHAnsi" w:hAnsiTheme="minorHAnsi" w:cstheme="minorHAnsi"/>
                <w:sz w:val="18"/>
                <w:szCs w:val="18"/>
              </w:rPr>
            </w:pPr>
          </w:p>
        </w:tc>
      </w:tr>
      <w:tr w:rsidR="002B3A98" w:rsidRPr="00B72D8D" w:rsidTr="002B3A98">
        <w:trPr>
          <w:trHeight w:val="20"/>
          <w:jc w:val="center"/>
        </w:trPr>
        <w:tc>
          <w:tcPr>
            <w:tcW w:w="562" w:type="dxa"/>
            <w:shd w:val="clear" w:color="auto" w:fill="auto"/>
            <w:noWrap/>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 </w:t>
            </w:r>
            <w:r>
              <w:rPr>
                <w:rFonts w:asciiTheme="minorHAnsi" w:hAnsiTheme="minorHAnsi" w:cstheme="minorHAnsi"/>
                <w:sz w:val="18"/>
                <w:szCs w:val="18"/>
              </w:rPr>
              <w:t>11</w:t>
            </w:r>
          </w:p>
        </w:tc>
        <w:tc>
          <w:tcPr>
            <w:tcW w:w="1423"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75 FLS 04</w:t>
            </w:r>
          </w:p>
        </w:tc>
        <w:tc>
          <w:tcPr>
            <w:tcW w:w="2410"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 xml:space="preserve">Συσκευή προσδιορισμού θείου </w:t>
            </w:r>
          </w:p>
        </w:tc>
        <w:tc>
          <w:tcPr>
            <w:tcW w:w="1630"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XRF – OXFORD I</w:t>
            </w:r>
          </w:p>
        </w:tc>
        <w:tc>
          <w:tcPr>
            <w:tcW w:w="3534" w:type="dxa"/>
            <w:shd w:val="clear" w:color="auto" w:fill="auto"/>
            <w:vAlign w:val="center"/>
            <w:hideMark/>
          </w:tcPr>
          <w:p w:rsidR="002B3A98" w:rsidRPr="00B72D8D" w:rsidRDefault="002B3A98" w:rsidP="006C03C0">
            <w:pPr>
              <w:rPr>
                <w:rFonts w:asciiTheme="minorHAnsi" w:hAnsiTheme="minorHAnsi" w:cstheme="minorHAnsi"/>
                <w:sz w:val="18"/>
                <w:szCs w:val="18"/>
              </w:rPr>
            </w:pPr>
            <w:r w:rsidRPr="00B72D8D">
              <w:rPr>
                <w:rFonts w:asciiTheme="minorHAnsi" w:hAnsiTheme="minorHAnsi" w:cstheme="minorHAnsi"/>
                <w:sz w:val="18"/>
                <w:szCs w:val="18"/>
              </w:rPr>
              <w:t xml:space="preserve"> πηγή  X-ray &amp; ανιχνευτής </w:t>
            </w:r>
          </w:p>
        </w:tc>
        <w:tc>
          <w:tcPr>
            <w:tcW w:w="1635"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 </w:t>
            </w:r>
          </w:p>
        </w:tc>
        <w:tc>
          <w:tcPr>
            <w:tcW w:w="1281" w:type="dxa"/>
            <w:shd w:val="clear" w:color="auto" w:fill="auto"/>
            <w:vAlign w:val="center"/>
            <w:hideMark/>
          </w:tcPr>
          <w:p w:rsidR="002B3A98" w:rsidRPr="00B72D8D" w:rsidRDefault="002B3A98" w:rsidP="006C03C0">
            <w:pPr>
              <w:rPr>
                <w:rFonts w:asciiTheme="minorHAnsi" w:hAnsiTheme="minorHAnsi" w:cstheme="minorHAnsi"/>
                <w:sz w:val="18"/>
                <w:szCs w:val="18"/>
              </w:rPr>
            </w:pPr>
            <w:r w:rsidRPr="00B72D8D">
              <w:rPr>
                <w:rFonts w:asciiTheme="minorHAnsi" w:hAnsiTheme="minorHAnsi" w:cstheme="minorHAnsi"/>
                <w:sz w:val="18"/>
                <w:szCs w:val="18"/>
              </w:rPr>
              <w:t>Χ.Υ. Πειραιά</w:t>
            </w:r>
          </w:p>
        </w:tc>
        <w:tc>
          <w:tcPr>
            <w:tcW w:w="1695" w:type="dxa"/>
            <w:vMerge/>
            <w:shd w:val="clear" w:color="auto" w:fill="auto"/>
            <w:vAlign w:val="center"/>
          </w:tcPr>
          <w:p w:rsidR="002B3A98" w:rsidRPr="00B72D8D"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B72D8D" w:rsidRDefault="002B3A98" w:rsidP="006C03C0">
            <w:pPr>
              <w:rPr>
                <w:rFonts w:asciiTheme="minorHAnsi" w:hAnsiTheme="minorHAnsi" w:cstheme="minorHAnsi"/>
                <w:sz w:val="18"/>
                <w:szCs w:val="18"/>
              </w:rPr>
            </w:pPr>
          </w:p>
        </w:tc>
      </w:tr>
      <w:tr w:rsidR="002B3A98" w:rsidRPr="00B72D8D" w:rsidTr="006C03C0">
        <w:trPr>
          <w:trHeight w:val="20"/>
          <w:jc w:val="center"/>
        </w:trPr>
        <w:tc>
          <w:tcPr>
            <w:tcW w:w="15871" w:type="dxa"/>
            <w:gridSpan w:val="9"/>
            <w:shd w:val="clear" w:color="auto" w:fill="auto"/>
            <w:noWrap/>
            <w:vAlign w:val="center"/>
          </w:tcPr>
          <w:p w:rsidR="002B3A98" w:rsidRDefault="002B3A98" w:rsidP="006C03C0">
            <w:pPr>
              <w:jc w:val="center"/>
              <w:rPr>
                <w:rFonts w:ascii="Calibri" w:hAnsi="Calibri" w:cs="Calibri"/>
                <w:b/>
                <w:bCs/>
                <w:color w:val="000000"/>
                <w:sz w:val="18"/>
                <w:szCs w:val="18"/>
              </w:rPr>
            </w:pPr>
            <w:r>
              <w:rPr>
                <w:rFonts w:asciiTheme="minorHAnsi" w:hAnsiTheme="minorHAnsi" w:cstheme="minorHAnsi"/>
                <w:b/>
                <w:bCs/>
                <w:sz w:val="18"/>
                <w:szCs w:val="18"/>
              </w:rPr>
              <w:t xml:space="preserve">ΤΜΗΜΑ </w:t>
            </w:r>
            <w:r w:rsidRPr="00B72D8D">
              <w:rPr>
                <w:rFonts w:asciiTheme="minorHAnsi" w:hAnsiTheme="minorHAnsi" w:cstheme="minorHAnsi"/>
                <w:b/>
                <w:bCs/>
                <w:sz w:val="18"/>
                <w:szCs w:val="18"/>
              </w:rPr>
              <w:t>ΣΤ</w:t>
            </w:r>
            <w:r>
              <w:rPr>
                <w:rFonts w:asciiTheme="minorHAnsi" w:hAnsiTheme="minorHAnsi" w:cstheme="minorHAnsi"/>
                <w:b/>
                <w:bCs/>
                <w:sz w:val="18"/>
                <w:szCs w:val="18"/>
              </w:rPr>
              <w:t>8</w:t>
            </w:r>
            <w:r w:rsidRPr="00B72D8D">
              <w:rPr>
                <w:rFonts w:asciiTheme="minorHAnsi" w:hAnsiTheme="minorHAnsi" w:cstheme="minorHAnsi"/>
                <w:b/>
                <w:bCs/>
                <w:sz w:val="18"/>
                <w:szCs w:val="18"/>
              </w:rPr>
              <w:t>. ΔΙΑΚΡΙΒΩΣΗ/ΕΛΕΓΧΟΣ ΔΙΑΦΟΡΩΝ ΟΡΓΑΝΩΝ ΠΟΥ ΘΑ ΠΡΑΓΜΑΤΟΠΟΙΗΘΟΥΝ ΣΤΟΥΣ ΧΩΡΟΥΣ ΤΩΝ ΕΡΓΑΣΤΗΡΙΩΝ ΤΟΥ Γ</w:t>
            </w:r>
            <w:r>
              <w:rPr>
                <w:rFonts w:asciiTheme="minorHAnsi" w:hAnsiTheme="minorHAnsi" w:cstheme="minorHAnsi"/>
                <w:b/>
                <w:bCs/>
                <w:sz w:val="18"/>
                <w:szCs w:val="18"/>
              </w:rPr>
              <w:t>.</w:t>
            </w:r>
            <w:r w:rsidRPr="00B72D8D">
              <w:rPr>
                <w:rFonts w:asciiTheme="minorHAnsi" w:hAnsiTheme="minorHAnsi" w:cstheme="minorHAnsi"/>
                <w:b/>
                <w:bCs/>
                <w:sz w:val="18"/>
                <w:szCs w:val="18"/>
              </w:rPr>
              <w:t>Χ</w:t>
            </w:r>
            <w:r>
              <w:rPr>
                <w:rFonts w:asciiTheme="minorHAnsi" w:hAnsiTheme="minorHAnsi" w:cstheme="minorHAnsi"/>
                <w:b/>
                <w:bCs/>
                <w:sz w:val="18"/>
                <w:szCs w:val="18"/>
              </w:rPr>
              <w:t>.</w:t>
            </w:r>
            <w:r w:rsidRPr="00B72D8D">
              <w:rPr>
                <w:rFonts w:asciiTheme="minorHAnsi" w:hAnsiTheme="minorHAnsi" w:cstheme="minorHAnsi"/>
                <w:b/>
                <w:bCs/>
                <w:sz w:val="18"/>
                <w:szCs w:val="18"/>
              </w:rPr>
              <w:t>Κ</w:t>
            </w:r>
            <w:r>
              <w:rPr>
                <w:rFonts w:asciiTheme="minorHAnsi" w:hAnsiTheme="minorHAnsi" w:cstheme="minorHAnsi"/>
                <w:b/>
                <w:bCs/>
                <w:sz w:val="18"/>
                <w:szCs w:val="18"/>
              </w:rPr>
              <w:t>.</w:t>
            </w:r>
          </w:p>
        </w:tc>
      </w:tr>
      <w:tr w:rsidR="002B3A98" w:rsidRPr="00B72D8D" w:rsidTr="006C03C0">
        <w:trPr>
          <w:trHeight w:val="20"/>
          <w:jc w:val="center"/>
        </w:trPr>
        <w:tc>
          <w:tcPr>
            <w:tcW w:w="562" w:type="dxa"/>
            <w:shd w:val="clear" w:color="auto" w:fill="auto"/>
            <w:noWrap/>
            <w:vAlign w:val="center"/>
            <w:hideMark/>
          </w:tcPr>
          <w:p w:rsidR="002B3A98" w:rsidRPr="008C21FF" w:rsidRDefault="002B3A98" w:rsidP="002B3A98">
            <w:pPr>
              <w:jc w:val="center"/>
              <w:rPr>
                <w:rFonts w:asciiTheme="minorHAnsi" w:hAnsiTheme="minorHAnsi" w:cstheme="minorHAnsi"/>
                <w:b/>
                <w:sz w:val="18"/>
                <w:szCs w:val="18"/>
              </w:rPr>
            </w:pPr>
            <w:r w:rsidRPr="008C21FF">
              <w:rPr>
                <w:rFonts w:asciiTheme="minorHAnsi" w:hAnsiTheme="minorHAnsi" w:cstheme="minorHAnsi"/>
                <w:b/>
                <w:sz w:val="18"/>
                <w:szCs w:val="18"/>
              </w:rPr>
              <w:t>α/α</w:t>
            </w:r>
          </w:p>
        </w:tc>
        <w:tc>
          <w:tcPr>
            <w:tcW w:w="1423" w:type="dxa"/>
            <w:shd w:val="clear" w:color="auto" w:fill="auto"/>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ΚΩΔΙΚΟΣ ΟΡΓΑΝΟΥ</w:t>
            </w:r>
          </w:p>
        </w:tc>
        <w:tc>
          <w:tcPr>
            <w:tcW w:w="2410" w:type="dxa"/>
            <w:shd w:val="clear" w:color="auto" w:fill="auto"/>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 xml:space="preserve">ΠΕΡΙΓΡΑΦΗ </w:t>
            </w:r>
          </w:p>
        </w:tc>
        <w:tc>
          <w:tcPr>
            <w:tcW w:w="1630" w:type="dxa"/>
            <w:shd w:val="clear" w:color="auto" w:fill="auto"/>
            <w:noWrap/>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ΜΟΝΤΕΛΟ</w:t>
            </w:r>
          </w:p>
        </w:tc>
        <w:tc>
          <w:tcPr>
            <w:tcW w:w="3534" w:type="dxa"/>
            <w:shd w:val="clear" w:color="auto" w:fill="auto"/>
            <w:noWrap/>
            <w:vAlign w:val="center"/>
            <w:hideMark/>
          </w:tcPr>
          <w:p w:rsidR="002B3A98" w:rsidRPr="008C21FF" w:rsidRDefault="002B3A98" w:rsidP="002B3A98">
            <w:pPr>
              <w:rPr>
                <w:rFonts w:asciiTheme="minorHAnsi" w:hAnsiTheme="minorHAnsi" w:cstheme="minorHAnsi"/>
                <w:b/>
                <w:sz w:val="18"/>
                <w:szCs w:val="18"/>
              </w:rPr>
            </w:pPr>
            <w:r w:rsidRPr="008C21FF">
              <w:rPr>
                <w:rFonts w:asciiTheme="minorHAnsi" w:hAnsiTheme="minorHAnsi" w:cstheme="minorHAnsi"/>
                <w:b/>
                <w:sz w:val="18"/>
                <w:szCs w:val="18"/>
              </w:rPr>
              <w:t>ΕΡΓΑΣΙΑ /ΔΙΑΚΡΙΒΩΣΗ /ΕΛΕΓΧΟΣ</w:t>
            </w:r>
          </w:p>
        </w:tc>
        <w:tc>
          <w:tcPr>
            <w:tcW w:w="1635" w:type="dxa"/>
            <w:shd w:val="clear" w:color="auto" w:fill="auto"/>
            <w:noWrap/>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ΠΑΡΑΤΗΡΗΣΕΙΣ</w:t>
            </w:r>
          </w:p>
        </w:tc>
        <w:tc>
          <w:tcPr>
            <w:tcW w:w="1281" w:type="dxa"/>
            <w:shd w:val="clear" w:color="auto" w:fill="auto"/>
            <w:noWrap/>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ΥΠΗΡΕΣΙΑ</w:t>
            </w:r>
          </w:p>
        </w:tc>
        <w:tc>
          <w:tcPr>
            <w:tcW w:w="1695" w:type="dxa"/>
            <w:tcBorders>
              <w:top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ΠΡΟΣΦΕΡΕΤΑΙ</w:t>
            </w:r>
          </w:p>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(ΝΑΙ/ΟΧΙ)</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ΠΑΡΑΠΟΜΠΗ</w:t>
            </w:r>
          </w:p>
        </w:tc>
      </w:tr>
      <w:tr w:rsidR="002B3A98" w:rsidRPr="00B72D8D" w:rsidTr="002B3A98">
        <w:trPr>
          <w:trHeight w:val="20"/>
          <w:jc w:val="center"/>
        </w:trPr>
        <w:tc>
          <w:tcPr>
            <w:tcW w:w="562" w:type="dxa"/>
            <w:shd w:val="clear" w:color="auto" w:fill="auto"/>
            <w:noWrap/>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 </w:t>
            </w:r>
            <w:r>
              <w:rPr>
                <w:rFonts w:asciiTheme="minorHAnsi" w:hAnsiTheme="minorHAnsi" w:cstheme="minorHAnsi"/>
                <w:sz w:val="18"/>
                <w:szCs w:val="18"/>
              </w:rPr>
              <w:t>12</w:t>
            </w:r>
          </w:p>
        </w:tc>
        <w:tc>
          <w:tcPr>
            <w:tcW w:w="1423"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41 KAY 23</w:t>
            </w:r>
          </w:p>
        </w:tc>
        <w:tc>
          <w:tcPr>
            <w:tcW w:w="2410"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 xml:space="preserve">Συσκευή προσδιορισμού θερμοκρασίας απόφραξης ψυχρού φίλτρου </w:t>
            </w:r>
          </w:p>
        </w:tc>
        <w:tc>
          <w:tcPr>
            <w:tcW w:w="1630"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 xml:space="preserve">ISL FPP 5G  </w:t>
            </w:r>
          </w:p>
        </w:tc>
        <w:tc>
          <w:tcPr>
            <w:tcW w:w="3534" w:type="dxa"/>
            <w:vMerge w:val="restart"/>
            <w:shd w:val="clear" w:color="auto" w:fill="auto"/>
            <w:vAlign w:val="center"/>
            <w:hideMark/>
          </w:tcPr>
          <w:p w:rsidR="002B3A98" w:rsidRPr="00B72D8D" w:rsidRDefault="002B3A98" w:rsidP="006C03C0">
            <w:pPr>
              <w:rPr>
                <w:rFonts w:asciiTheme="minorHAnsi" w:hAnsiTheme="minorHAnsi" w:cstheme="minorHAnsi"/>
                <w:sz w:val="18"/>
                <w:szCs w:val="18"/>
              </w:rPr>
            </w:pPr>
            <w:r w:rsidRPr="00B72D8D">
              <w:rPr>
                <w:rFonts w:asciiTheme="minorHAnsi" w:hAnsiTheme="minorHAnsi" w:cstheme="minorHAnsi"/>
                <w:bCs/>
                <w:sz w:val="18"/>
                <w:szCs w:val="18"/>
              </w:rPr>
              <w:t>1</w:t>
            </w:r>
            <w:r w:rsidRPr="00B72D8D">
              <w:rPr>
                <w:rFonts w:asciiTheme="minorHAnsi" w:hAnsiTheme="minorHAnsi" w:cstheme="minorHAnsi"/>
                <w:sz w:val="18"/>
                <w:szCs w:val="18"/>
              </w:rPr>
              <w:t>.  Διακρίβωση θερμομέτρου PT 100</w:t>
            </w:r>
            <w:r w:rsidRPr="00B72D8D">
              <w:rPr>
                <w:rFonts w:asciiTheme="minorHAnsi" w:hAnsiTheme="minorHAnsi" w:cstheme="minorHAnsi"/>
                <w:sz w:val="18"/>
                <w:szCs w:val="18"/>
              </w:rPr>
              <w:br/>
            </w:r>
            <w:r w:rsidRPr="00B72D8D">
              <w:rPr>
                <w:rFonts w:asciiTheme="minorHAnsi" w:hAnsiTheme="minorHAnsi" w:cstheme="minorHAnsi"/>
                <w:bCs/>
                <w:sz w:val="18"/>
                <w:szCs w:val="18"/>
              </w:rPr>
              <w:t>2</w:t>
            </w:r>
            <w:r w:rsidRPr="00B72D8D">
              <w:rPr>
                <w:rFonts w:asciiTheme="minorHAnsi" w:hAnsiTheme="minorHAnsi" w:cstheme="minorHAnsi"/>
                <w:sz w:val="18"/>
                <w:szCs w:val="18"/>
              </w:rPr>
              <w:t>.  Διακρίβωση  του χώρου ψύξης δείγματος</w:t>
            </w:r>
            <w:r w:rsidRPr="00B72D8D">
              <w:rPr>
                <w:rFonts w:asciiTheme="minorHAnsi" w:hAnsiTheme="minorHAnsi" w:cstheme="minorHAnsi"/>
                <w:sz w:val="18"/>
                <w:szCs w:val="18"/>
              </w:rPr>
              <w:br/>
            </w:r>
            <w:r w:rsidRPr="00B72D8D">
              <w:rPr>
                <w:rFonts w:asciiTheme="minorHAnsi" w:hAnsiTheme="minorHAnsi" w:cstheme="minorHAnsi"/>
                <w:bCs/>
                <w:sz w:val="18"/>
                <w:szCs w:val="18"/>
              </w:rPr>
              <w:t>3</w:t>
            </w:r>
            <w:r w:rsidRPr="00B72D8D">
              <w:rPr>
                <w:rFonts w:asciiTheme="minorHAnsi" w:hAnsiTheme="minorHAnsi" w:cstheme="minorHAnsi"/>
                <w:sz w:val="18"/>
                <w:szCs w:val="18"/>
              </w:rPr>
              <w:t>.  Διακρίβωση αισθητήρα πίεσης  (υποπίεσης ή κενό)  στα 200 mm H</w:t>
            </w:r>
            <w:r w:rsidRPr="00B72D8D">
              <w:rPr>
                <w:rFonts w:asciiTheme="minorHAnsi" w:hAnsiTheme="minorHAnsi" w:cstheme="minorHAnsi"/>
                <w:sz w:val="18"/>
                <w:szCs w:val="18"/>
                <w:vertAlign w:val="subscript"/>
              </w:rPr>
              <w:t>2</w:t>
            </w:r>
            <w:r w:rsidRPr="00B72D8D">
              <w:rPr>
                <w:rFonts w:asciiTheme="minorHAnsi" w:hAnsiTheme="minorHAnsi" w:cstheme="minorHAnsi"/>
                <w:sz w:val="18"/>
                <w:szCs w:val="18"/>
              </w:rPr>
              <w:t>O</w:t>
            </w:r>
            <w:r w:rsidRPr="00B72D8D">
              <w:rPr>
                <w:rFonts w:asciiTheme="minorHAnsi" w:hAnsiTheme="minorHAnsi" w:cstheme="minorHAnsi"/>
                <w:sz w:val="18"/>
                <w:szCs w:val="18"/>
              </w:rPr>
              <w:br/>
            </w:r>
            <w:r w:rsidRPr="00B72D8D">
              <w:rPr>
                <w:rFonts w:asciiTheme="minorHAnsi" w:hAnsiTheme="minorHAnsi" w:cstheme="minorHAnsi"/>
                <w:bCs/>
                <w:sz w:val="18"/>
                <w:szCs w:val="18"/>
              </w:rPr>
              <w:t>4</w:t>
            </w:r>
            <w:r w:rsidRPr="00B72D8D">
              <w:rPr>
                <w:rFonts w:asciiTheme="minorHAnsi" w:hAnsiTheme="minorHAnsi" w:cstheme="minorHAnsi"/>
                <w:sz w:val="18"/>
                <w:szCs w:val="18"/>
              </w:rPr>
              <w:t>. Διακρίβωση μεταλλικού κόσκινου  (Φίλτρου  MESH GAUZE)</w:t>
            </w:r>
            <w:r w:rsidRPr="00B72D8D">
              <w:rPr>
                <w:rFonts w:asciiTheme="minorHAnsi" w:hAnsiTheme="minorHAnsi" w:cstheme="minorHAnsi"/>
                <w:sz w:val="18"/>
                <w:szCs w:val="18"/>
              </w:rPr>
              <w:br/>
            </w:r>
            <w:r w:rsidRPr="00B72D8D">
              <w:rPr>
                <w:rFonts w:asciiTheme="minorHAnsi" w:hAnsiTheme="minorHAnsi" w:cstheme="minorHAnsi"/>
                <w:bCs/>
                <w:sz w:val="18"/>
                <w:szCs w:val="18"/>
              </w:rPr>
              <w:t>5.</w:t>
            </w:r>
            <w:r w:rsidRPr="00B72D8D">
              <w:rPr>
                <w:rFonts w:asciiTheme="minorHAnsi" w:hAnsiTheme="minorHAnsi" w:cstheme="minorHAnsi"/>
                <w:sz w:val="18"/>
                <w:szCs w:val="18"/>
              </w:rPr>
              <w:t xml:space="preserve"> Ελεγχος / Διακρίβωση του δοχείου δείγματος (TEST JAR ) 45 ml  </w:t>
            </w:r>
          </w:p>
        </w:tc>
        <w:tc>
          <w:tcPr>
            <w:tcW w:w="1635" w:type="dxa"/>
            <w:shd w:val="clear" w:color="auto" w:fill="auto"/>
            <w:vAlign w:val="center"/>
            <w:hideMark/>
          </w:tcPr>
          <w:p w:rsidR="002B3A98" w:rsidRPr="00B72D8D" w:rsidRDefault="002B3A98" w:rsidP="006C03C0">
            <w:pPr>
              <w:jc w:val="center"/>
              <w:rPr>
                <w:rFonts w:asciiTheme="minorHAnsi" w:hAnsiTheme="minorHAnsi" w:cstheme="minorHAnsi"/>
                <w:b/>
                <w:bCs/>
                <w:sz w:val="18"/>
                <w:szCs w:val="18"/>
              </w:rPr>
            </w:pPr>
            <w:r w:rsidRPr="00B72D8D">
              <w:rPr>
                <w:rFonts w:asciiTheme="minorHAnsi" w:hAnsiTheme="minorHAnsi" w:cstheme="minorHAnsi"/>
                <w:b/>
                <w:bCs/>
                <w:sz w:val="18"/>
                <w:szCs w:val="18"/>
              </w:rPr>
              <w:t> </w:t>
            </w:r>
          </w:p>
        </w:tc>
        <w:tc>
          <w:tcPr>
            <w:tcW w:w="1281" w:type="dxa"/>
            <w:shd w:val="clear" w:color="auto" w:fill="auto"/>
            <w:vAlign w:val="center"/>
            <w:hideMark/>
          </w:tcPr>
          <w:p w:rsidR="002B3A98" w:rsidRPr="00B72D8D" w:rsidRDefault="002B3A98" w:rsidP="006C03C0">
            <w:pPr>
              <w:rPr>
                <w:rFonts w:asciiTheme="minorHAnsi" w:hAnsiTheme="minorHAnsi" w:cstheme="minorHAnsi"/>
                <w:sz w:val="18"/>
                <w:szCs w:val="18"/>
              </w:rPr>
            </w:pPr>
            <w:r w:rsidRPr="00B72D8D">
              <w:rPr>
                <w:rFonts w:asciiTheme="minorHAnsi" w:hAnsiTheme="minorHAnsi" w:cstheme="minorHAnsi"/>
                <w:sz w:val="18"/>
                <w:szCs w:val="18"/>
              </w:rPr>
              <w:t xml:space="preserve">Χ.Υ.  Κεντρικής  Μακεδονίας, Θεσσαλονίκη </w:t>
            </w:r>
          </w:p>
        </w:tc>
        <w:tc>
          <w:tcPr>
            <w:tcW w:w="1695" w:type="dxa"/>
            <w:vMerge w:val="restart"/>
            <w:shd w:val="clear" w:color="auto" w:fill="auto"/>
            <w:noWrap/>
            <w:vAlign w:val="center"/>
          </w:tcPr>
          <w:p w:rsidR="002B3A98" w:rsidRPr="00B72D8D" w:rsidRDefault="002B3A98" w:rsidP="006C03C0">
            <w:pPr>
              <w:jc w:val="center"/>
              <w:rPr>
                <w:rFonts w:asciiTheme="minorHAnsi" w:hAnsiTheme="minorHAnsi" w:cstheme="minorHAnsi"/>
                <w:sz w:val="18"/>
                <w:szCs w:val="18"/>
              </w:rPr>
            </w:pPr>
          </w:p>
        </w:tc>
        <w:tc>
          <w:tcPr>
            <w:tcW w:w="1701" w:type="dxa"/>
            <w:vMerge w:val="restart"/>
            <w:shd w:val="clear" w:color="auto" w:fill="auto"/>
            <w:noWrap/>
            <w:vAlign w:val="center"/>
          </w:tcPr>
          <w:p w:rsidR="002B3A98" w:rsidRPr="00B72D8D" w:rsidRDefault="002B3A98" w:rsidP="006C03C0">
            <w:pPr>
              <w:jc w:val="center"/>
              <w:rPr>
                <w:rFonts w:asciiTheme="minorHAnsi" w:hAnsiTheme="minorHAnsi" w:cstheme="minorHAnsi"/>
                <w:sz w:val="18"/>
                <w:szCs w:val="18"/>
              </w:rPr>
            </w:pPr>
          </w:p>
        </w:tc>
      </w:tr>
      <w:tr w:rsidR="002B3A98" w:rsidRPr="00B72D8D" w:rsidTr="002B3A98">
        <w:trPr>
          <w:trHeight w:val="20"/>
          <w:jc w:val="center"/>
        </w:trPr>
        <w:tc>
          <w:tcPr>
            <w:tcW w:w="562" w:type="dxa"/>
            <w:shd w:val="clear" w:color="auto" w:fill="auto"/>
            <w:noWrap/>
            <w:vAlign w:val="center"/>
            <w:hideMark/>
          </w:tcPr>
          <w:p w:rsidR="002B3A98" w:rsidRPr="00B72D8D" w:rsidRDefault="002B3A98" w:rsidP="006C03C0">
            <w:pPr>
              <w:jc w:val="center"/>
              <w:rPr>
                <w:rFonts w:asciiTheme="minorHAnsi" w:hAnsiTheme="minorHAnsi" w:cstheme="minorHAnsi"/>
                <w:sz w:val="18"/>
                <w:szCs w:val="18"/>
              </w:rPr>
            </w:pPr>
            <w:r>
              <w:rPr>
                <w:rFonts w:asciiTheme="minorHAnsi" w:hAnsiTheme="minorHAnsi" w:cstheme="minorHAnsi"/>
                <w:sz w:val="18"/>
                <w:szCs w:val="18"/>
              </w:rPr>
              <w:t>13</w:t>
            </w:r>
            <w:r w:rsidRPr="00B72D8D">
              <w:rPr>
                <w:rFonts w:asciiTheme="minorHAnsi" w:hAnsiTheme="minorHAnsi" w:cstheme="minorHAnsi"/>
                <w:sz w:val="18"/>
                <w:szCs w:val="18"/>
              </w:rPr>
              <w:t> </w:t>
            </w:r>
          </w:p>
        </w:tc>
        <w:tc>
          <w:tcPr>
            <w:tcW w:w="1423" w:type="dxa"/>
            <w:shd w:val="clear" w:color="auto" w:fill="auto"/>
            <w:noWrap/>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20 02-KAY-23</w:t>
            </w:r>
          </w:p>
        </w:tc>
        <w:tc>
          <w:tcPr>
            <w:tcW w:w="2410"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 xml:space="preserve">Αυτόματη συσκευή προσδιορισμού σημείου απόφραξης ψυχρού φίλτρου </w:t>
            </w:r>
          </w:p>
        </w:tc>
        <w:tc>
          <w:tcPr>
            <w:tcW w:w="1630"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ISL FPP 5G S</w:t>
            </w:r>
          </w:p>
        </w:tc>
        <w:tc>
          <w:tcPr>
            <w:tcW w:w="3534" w:type="dxa"/>
            <w:vMerge/>
            <w:shd w:val="clear" w:color="auto" w:fill="auto"/>
            <w:vAlign w:val="center"/>
            <w:hideMark/>
          </w:tcPr>
          <w:p w:rsidR="002B3A98" w:rsidRPr="00B72D8D" w:rsidRDefault="002B3A98" w:rsidP="006C03C0">
            <w:pPr>
              <w:rPr>
                <w:rFonts w:asciiTheme="minorHAnsi" w:hAnsiTheme="minorHAnsi" w:cstheme="minorHAnsi"/>
                <w:sz w:val="18"/>
                <w:szCs w:val="18"/>
              </w:rPr>
            </w:pPr>
          </w:p>
        </w:tc>
        <w:tc>
          <w:tcPr>
            <w:tcW w:w="1635" w:type="dxa"/>
            <w:shd w:val="clear" w:color="auto" w:fill="auto"/>
            <w:vAlign w:val="center"/>
            <w:hideMark/>
          </w:tcPr>
          <w:p w:rsidR="002B3A98" w:rsidRPr="00B72D8D" w:rsidRDefault="002B3A98" w:rsidP="006C03C0">
            <w:pPr>
              <w:jc w:val="center"/>
              <w:rPr>
                <w:rFonts w:asciiTheme="minorHAnsi" w:hAnsiTheme="minorHAnsi" w:cstheme="minorHAnsi"/>
                <w:b/>
                <w:bCs/>
                <w:sz w:val="18"/>
                <w:szCs w:val="18"/>
              </w:rPr>
            </w:pPr>
            <w:r w:rsidRPr="00B72D8D">
              <w:rPr>
                <w:rFonts w:asciiTheme="minorHAnsi" w:hAnsiTheme="minorHAnsi" w:cstheme="minorHAnsi"/>
                <w:b/>
                <w:bCs/>
                <w:sz w:val="18"/>
                <w:szCs w:val="18"/>
              </w:rPr>
              <w:t> </w:t>
            </w:r>
          </w:p>
        </w:tc>
        <w:tc>
          <w:tcPr>
            <w:tcW w:w="1281" w:type="dxa"/>
            <w:shd w:val="clear" w:color="auto" w:fill="auto"/>
            <w:vAlign w:val="center"/>
            <w:hideMark/>
          </w:tcPr>
          <w:p w:rsidR="002B3A98" w:rsidRPr="00B72D8D" w:rsidRDefault="002B3A98" w:rsidP="006C03C0">
            <w:pPr>
              <w:rPr>
                <w:rFonts w:asciiTheme="minorHAnsi" w:hAnsiTheme="minorHAnsi" w:cstheme="minorHAnsi"/>
                <w:sz w:val="18"/>
                <w:szCs w:val="18"/>
              </w:rPr>
            </w:pPr>
            <w:r w:rsidRPr="00B72D8D">
              <w:rPr>
                <w:rFonts w:asciiTheme="minorHAnsi" w:hAnsiTheme="minorHAnsi" w:cstheme="minorHAnsi"/>
                <w:sz w:val="18"/>
                <w:szCs w:val="18"/>
              </w:rPr>
              <w:t xml:space="preserve">Χ.Υ. Πειραιά               </w:t>
            </w:r>
          </w:p>
        </w:tc>
        <w:tc>
          <w:tcPr>
            <w:tcW w:w="1695" w:type="dxa"/>
            <w:vMerge/>
            <w:shd w:val="clear" w:color="auto" w:fill="auto"/>
            <w:vAlign w:val="center"/>
          </w:tcPr>
          <w:p w:rsidR="002B3A98" w:rsidRPr="00B72D8D"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B72D8D" w:rsidRDefault="002B3A98" w:rsidP="006C03C0">
            <w:pPr>
              <w:rPr>
                <w:rFonts w:asciiTheme="minorHAnsi" w:hAnsiTheme="minorHAnsi" w:cstheme="minorHAnsi"/>
                <w:sz w:val="18"/>
                <w:szCs w:val="18"/>
              </w:rPr>
            </w:pPr>
          </w:p>
        </w:tc>
      </w:tr>
      <w:tr w:rsidR="002B3A98" w:rsidRPr="00B72D8D" w:rsidTr="006C03C0">
        <w:trPr>
          <w:trHeight w:val="20"/>
          <w:jc w:val="center"/>
        </w:trPr>
        <w:tc>
          <w:tcPr>
            <w:tcW w:w="15871" w:type="dxa"/>
            <w:gridSpan w:val="9"/>
            <w:shd w:val="clear" w:color="auto" w:fill="auto"/>
            <w:noWrap/>
            <w:vAlign w:val="center"/>
          </w:tcPr>
          <w:p w:rsidR="002B3A98" w:rsidRDefault="002B3A98" w:rsidP="006C03C0">
            <w:pPr>
              <w:jc w:val="center"/>
              <w:rPr>
                <w:rFonts w:ascii="Calibri" w:hAnsi="Calibri" w:cs="Calibri"/>
                <w:b/>
                <w:bCs/>
                <w:color w:val="000000"/>
                <w:sz w:val="18"/>
                <w:szCs w:val="18"/>
              </w:rPr>
            </w:pPr>
            <w:r>
              <w:rPr>
                <w:rFonts w:asciiTheme="minorHAnsi" w:hAnsiTheme="minorHAnsi" w:cstheme="minorHAnsi"/>
                <w:b/>
                <w:bCs/>
                <w:sz w:val="18"/>
                <w:szCs w:val="18"/>
              </w:rPr>
              <w:t xml:space="preserve">ΤΜΗΜΑ </w:t>
            </w:r>
            <w:r w:rsidRPr="00B72D8D">
              <w:rPr>
                <w:rFonts w:asciiTheme="minorHAnsi" w:hAnsiTheme="minorHAnsi" w:cstheme="minorHAnsi"/>
                <w:b/>
                <w:bCs/>
                <w:sz w:val="18"/>
                <w:szCs w:val="18"/>
              </w:rPr>
              <w:t>ΣΤ</w:t>
            </w:r>
            <w:r>
              <w:rPr>
                <w:rFonts w:asciiTheme="minorHAnsi" w:hAnsiTheme="minorHAnsi" w:cstheme="minorHAnsi"/>
                <w:b/>
                <w:bCs/>
                <w:sz w:val="18"/>
                <w:szCs w:val="18"/>
              </w:rPr>
              <w:t>9</w:t>
            </w:r>
            <w:r w:rsidRPr="00B72D8D">
              <w:rPr>
                <w:rFonts w:asciiTheme="minorHAnsi" w:hAnsiTheme="minorHAnsi" w:cstheme="minorHAnsi"/>
                <w:b/>
                <w:bCs/>
                <w:sz w:val="18"/>
                <w:szCs w:val="18"/>
              </w:rPr>
              <w:t>. ΔΙΑΚΡΙΒΩΣΗ/ΕΛΕΓΧΟΣ ΔΙΑΦΟΡΩΝ ΟΡΓΑΝΩΝ ΠΟΥ ΘΑ ΠΡΑΓΜΑΤΟΠΟΙΗΘΟΥΝ ΣΤΟΥΣ ΧΩΡΟΥΣ ΤΩΝ ΕΡΓΑΣΤΗΡΙΩΝ ΤΟΥ Γ</w:t>
            </w:r>
            <w:r>
              <w:rPr>
                <w:rFonts w:asciiTheme="minorHAnsi" w:hAnsiTheme="minorHAnsi" w:cstheme="minorHAnsi"/>
                <w:b/>
                <w:bCs/>
                <w:sz w:val="18"/>
                <w:szCs w:val="18"/>
              </w:rPr>
              <w:t>.</w:t>
            </w:r>
            <w:r w:rsidRPr="00B72D8D">
              <w:rPr>
                <w:rFonts w:asciiTheme="minorHAnsi" w:hAnsiTheme="minorHAnsi" w:cstheme="minorHAnsi"/>
                <w:b/>
                <w:bCs/>
                <w:sz w:val="18"/>
                <w:szCs w:val="18"/>
              </w:rPr>
              <w:t>Χ</w:t>
            </w:r>
            <w:r>
              <w:rPr>
                <w:rFonts w:asciiTheme="minorHAnsi" w:hAnsiTheme="minorHAnsi" w:cstheme="minorHAnsi"/>
                <w:b/>
                <w:bCs/>
                <w:sz w:val="18"/>
                <w:szCs w:val="18"/>
              </w:rPr>
              <w:t>.</w:t>
            </w:r>
            <w:r w:rsidRPr="00B72D8D">
              <w:rPr>
                <w:rFonts w:asciiTheme="minorHAnsi" w:hAnsiTheme="minorHAnsi" w:cstheme="minorHAnsi"/>
                <w:b/>
                <w:bCs/>
                <w:sz w:val="18"/>
                <w:szCs w:val="18"/>
              </w:rPr>
              <w:t>Κ</w:t>
            </w:r>
            <w:r>
              <w:rPr>
                <w:rFonts w:asciiTheme="minorHAnsi" w:hAnsiTheme="minorHAnsi" w:cstheme="minorHAnsi"/>
                <w:b/>
                <w:bCs/>
                <w:sz w:val="18"/>
                <w:szCs w:val="18"/>
              </w:rPr>
              <w:t>.</w:t>
            </w:r>
          </w:p>
        </w:tc>
      </w:tr>
      <w:tr w:rsidR="002B3A98" w:rsidRPr="00B72D8D" w:rsidTr="006C03C0">
        <w:trPr>
          <w:trHeight w:val="20"/>
          <w:jc w:val="center"/>
        </w:trPr>
        <w:tc>
          <w:tcPr>
            <w:tcW w:w="562" w:type="dxa"/>
            <w:shd w:val="clear" w:color="auto" w:fill="auto"/>
            <w:noWrap/>
            <w:vAlign w:val="center"/>
            <w:hideMark/>
          </w:tcPr>
          <w:p w:rsidR="002B3A98" w:rsidRPr="008C21FF" w:rsidRDefault="002B3A98" w:rsidP="002B3A98">
            <w:pPr>
              <w:jc w:val="center"/>
              <w:rPr>
                <w:rFonts w:asciiTheme="minorHAnsi" w:hAnsiTheme="minorHAnsi" w:cstheme="minorHAnsi"/>
                <w:b/>
                <w:sz w:val="18"/>
                <w:szCs w:val="18"/>
              </w:rPr>
            </w:pPr>
            <w:r w:rsidRPr="008C21FF">
              <w:rPr>
                <w:rFonts w:asciiTheme="minorHAnsi" w:hAnsiTheme="minorHAnsi" w:cstheme="minorHAnsi"/>
                <w:b/>
                <w:sz w:val="18"/>
                <w:szCs w:val="18"/>
              </w:rPr>
              <w:t>α/α</w:t>
            </w:r>
          </w:p>
        </w:tc>
        <w:tc>
          <w:tcPr>
            <w:tcW w:w="1423" w:type="dxa"/>
            <w:shd w:val="clear" w:color="auto" w:fill="auto"/>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ΚΩΔΙΚΟΣ ΟΡΓΑΝΟΥ</w:t>
            </w:r>
          </w:p>
        </w:tc>
        <w:tc>
          <w:tcPr>
            <w:tcW w:w="2410" w:type="dxa"/>
            <w:shd w:val="clear" w:color="auto" w:fill="auto"/>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 xml:space="preserve">ΠΕΡΙΓΡΑΦΗ </w:t>
            </w:r>
          </w:p>
        </w:tc>
        <w:tc>
          <w:tcPr>
            <w:tcW w:w="1630" w:type="dxa"/>
            <w:shd w:val="clear" w:color="auto" w:fill="auto"/>
            <w:noWrap/>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ΜΟΝΤΕΛΟ</w:t>
            </w:r>
          </w:p>
        </w:tc>
        <w:tc>
          <w:tcPr>
            <w:tcW w:w="3534" w:type="dxa"/>
            <w:shd w:val="clear" w:color="auto" w:fill="auto"/>
            <w:noWrap/>
            <w:vAlign w:val="center"/>
            <w:hideMark/>
          </w:tcPr>
          <w:p w:rsidR="002B3A98" w:rsidRPr="008C21FF" w:rsidRDefault="002B3A98" w:rsidP="002B3A98">
            <w:pPr>
              <w:rPr>
                <w:rFonts w:asciiTheme="minorHAnsi" w:hAnsiTheme="minorHAnsi" w:cstheme="minorHAnsi"/>
                <w:b/>
                <w:sz w:val="18"/>
                <w:szCs w:val="18"/>
              </w:rPr>
            </w:pPr>
            <w:r w:rsidRPr="008C21FF">
              <w:rPr>
                <w:rFonts w:asciiTheme="minorHAnsi" w:hAnsiTheme="minorHAnsi" w:cstheme="minorHAnsi"/>
                <w:b/>
                <w:sz w:val="18"/>
                <w:szCs w:val="18"/>
              </w:rPr>
              <w:t>ΕΡΓΑΣΙΑ /ΔΙΑΚΡΙΒΩΣΗ /ΕΛΕΓΧΟΣ</w:t>
            </w:r>
          </w:p>
        </w:tc>
        <w:tc>
          <w:tcPr>
            <w:tcW w:w="1635" w:type="dxa"/>
            <w:shd w:val="clear" w:color="auto" w:fill="auto"/>
            <w:noWrap/>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ΠΑΡΑΤΗΡΗΣΕΙΣ</w:t>
            </w:r>
          </w:p>
        </w:tc>
        <w:tc>
          <w:tcPr>
            <w:tcW w:w="1281" w:type="dxa"/>
            <w:shd w:val="clear" w:color="auto" w:fill="auto"/>
            <w:noWrap/>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ΥΠΗΡΕΣΙΑ</w:t>
            </w:r>
          </w:p>
        </w:tc>
        <w:tc>
          <w:tcPr>
            <w:tcW w:w="1695" w:type="dxa"/>
            <w:tcBorders>
              <w:top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ΠΡΟΣΦΕΡΕΤΑΙ</w:t>
            </w:r>
          </w:p>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(ΝΑΙ/ΟΧΙ)</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ΠΑΡΑΠΟΜΠΗ</w:t>
            </w:r>
          </w:p>
        </w:tc>
      </w:tr>
      <w:tr w:rsidR="002B3A98" w:rsidRPr="00B72D8D" w:rsidTr="002B3A98">
        <w:trPr>
          <w:trHeight w:val="20"/>
          <w:jc w:val="center"/>
        </w:trPr>
        <w:tc>
          <w:tcPr>
            <w:tcW w:w="562" w:type="dxa"/>
            <w:shd w:val="clear" w:color="auto" w:fill="auto"/>
            <w:noWrap/>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 </w:t>
            </w:r>
            <w:r>
              <w:rPr>
                <w:rFonts w:asciiTheme="minorHAnsi" w:hAnsiTheme="minorHAnsi" w:cstheme="minorHAnsi"/>
                <w:sz w:val="18"/>
                <w:szCs w:val="18"/>
              </w:rPr>
              <w:t>14</w:t>
            </w:r>
          </w:p>
        </w:tc>
        <w:tc>
          <w:tcPr>
            <w:tcW w:w="1423"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20 02 ΠΙ-CFPP</w:t>
            </w:r>
          </w:p>
        </w:tc>
        <w:tc>
          <w:tcPr>
            <w:tcW w:w="2410"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ΥΑΛΙΝΗ ΠΙΠΕΤΤΑ της συσκευής  προσδιορισμού σημείου αποφράξεως ψυχρού φίλτρου</w:t>
            </w:r>
          </w:p>
        </w:tc>
        <w:tc>
          <w:tcPr>
            <w:tcW w:w="1630"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 xml:space="preserve"> ISL FPP 5G S</w:t>
            </w:r>
          </w:p>
        </w:tc>
        <w:tc>
          <w:tcPr>
            <w:tcW w:w="3534"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΄Ογκος</w:t>
            </w:r>
          </w:p>
        </w:tc>
        <w:tc>
          <w:tcPr>
            <w:tcW w:w="1635"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 </w:t>
            </w:r>
          </w:p>
        </w:tc>
        <w:tc>
          <w:tcPr>
            <w:tcW w:w="1281" w:type="dxa"/>
            <w:shd w:val="clear" w:color="auto" w:fill="auto"/>
            <w:vAlign w:val="center"/>
            <w:hideMark/>
          </w:tcPr>
          <w:p w:rsidR="002B3A98" w:rsidRPr="00B72D8D" w:rsidRDefault="002B3A98" w:rsidP="006C03C0">
            <w:pPr>
              <w:rPr>
                <w:rFonts w:asciiTheme="minorHAnsi" w:hAnsiTheme="minorHAnsi" w:cstheme="minorHAnsi"/>
                <w:sz w:val="18"/>
                <w:szCs w:val="18"/>
              </w:rPr>
            </w:pPr>
            <w:r w:rsidRPr="00B72D8D">
              <w:rPr>
                <w:rFonts w:asciiTheme="minorHAnsi" w:hAnsiTheme="minorHAnsi" w:cstheme="minorHAnsi"/>
                <w:sz w:val="18"/>
                <w:szCs w:val="18"/>
              </w:rPr>
              <w:t xml:space="preserve">Χ.Υ. Πειραιά               </w:t>
            </w:r>
          </w:p>
        </w:tc>
        <w:tc>
          <w:tcPr>
            <w:tcW w:w="1695" w:type="dxa"/>
            <w:shd w:val="clear" w:color="auto" w:fill="auto"/>
            <w:noWrap/>
            <w:vAlign w:val="center"/>
          </w:tcPr>
          <w:p w:rsidR="002B3A98" w:rsidRPr="00B72D8D" w:rsidRDefault="002B3A98" w:rsidP="006C03C0">
            <w:pPr>
              <w:jc w:val="center"/>
              <w:rPr>
                <w:rFonts w:asciiTheme="minorHAnsi" w:hAnsiTheme="minorHAnsi" w:cstheme="minorHAnsi"/>
                <w:sz w:val="18"/>
                <w:szCs w:val="18"/>
              </w:rPr>
            </w:pPr>
          </w:p>
        </w:tc>
        <w:tc>
          <w:tcPr>
            <w:tcW w:w="1701" w:type="dxa"/>
            <w:shd w:val="clear" w:color="auto" w:fill="auto"/>
            <w:noWrap/>
            <w:vAlign w:val="center"/>
          </w:tcPr>
          <w:p w:rsidR="002B3A98" w:rsidRPr="00B72D8D" w:rsidRDefault="002B3A98" w:rsidP="006C03C0">
            <w:pPr>
              <w:jc w:val="center"/>
              <w:rPr>
                <w:rFonts w:asciiTheme="minorHAnsi" w:hAnsiTheme="minorHAnsi" w:cstheme="minorHAnsi"/>
                <w:sz w:val="18"/>
                <w:szCs w:val="18"/>
              </w:rPr>
            </w:pPr>
          </w:p>
        </w:tc>
      </w:tr>
      <w:tr w:rsidR="002B3A98" w:rsidRPr="00B72D8D" w:rsidTr="006C03C0">
        <w:trPr>
          <w:trHeight w:val="20"/>
          <w:jc w:val="center"/>
        </w:trPr>
        <w:tc>
          <w:tcPr>
            <w:tcW w:w="15871" w:type="dxa"/>
            <w:gridSpan w:val="9"/>
            <w:shd w:val="clear" w:color="auto" w:fill="auto"/>
            <w:noWrap/>
            <w:vAlign w:val="center"/>
          </w:tcPr>
          <w:p w:rsidR="002B3A98" w:rsidRDefault="002B3A98" w:rsidP="006C03C0">
            <w:pPr>
              <w:jc w:val="center"/>
              <w:rPr>
                <w:rFonts w:ascii="Calibri" w:hAnsi="Calibri" w:cs="Calibri"/>
                <w:b/>
                <w:bCs/>
                <w:color w:val="000000"/>
                <w:sz w:val="18"/>
                <w:szCs w:val="18"/>
              </w:rPr>
            </w:pPr>
            <w:r>
              <w:rPr>
                <w:rFonts w:asciiTheme="minorHAnsi" w:hAnsiTheme="minorHAnsi" w:cstheme="minorHAnsi"/>
                <w:b/>
                <w:bCs/>
                <w:sz w:val="18"/>
                <w:szCs w:val="18"/>
              </w:rPr>
              <w:t xml:space="preserve">ΤΜΗΜΑ </w:t>
            </w:r>
            <w:r w:rsidRPr="00B72D8D">
              <w:rPr>
                <w:rFonts w:asciiTheme="minorHAnsi" w:hAnsiTheme="minorHAnsi" w:cstheme="minorHAnsi"/>
                <w:b/>
                <w:bCs/>
                <w:sz w:val="18"/>
                <w:szCs w:val="18"/>
              </w:rPr>
              <w:t>ΣΤ</w:t>
            </w:r>
            <w:r>
              <w:rPr>
                <w:rFonts w:asciiTheme="minorHAnsi" w:hAnsiTheme="minorHAnsi" w:cstheme="minorHAnsi"/>
                <w:b/>
                <w:bCs/>
                <w:sz w:val="18"/>
                <w:szCs w:val="18"/>
              </w:rPr>
              <w:t>10</w:t>
            </w:r>
            <w:r w:rsidRPr="00B72D8D">
              <w:rPr>
                <w:rFonts w:asciiTheme="minorHAnsi" w:hAnsiTheme="minorHAnsi" w:cstheme="minorHAnsi"/>
                <w:b/>
                <w:bCs/>
                <w:sz w:val="18"/>
                <w:szCs w:val="18"/>
              </w:rPr>
              <w:t>. ΔΙΑΚΡΙΒΩΣΗ/ΕΛΕΓΧΟΣ ΔΙΑΦΟΡΩΝ ΟΡΓΑΝΩΝ ΠΟΥ ΘΑ ΠΡΑΓΜΑΤΟΠΟΙΗΘΟΥΝ ΣΤΟΥΣ ΧΩΡΟΥΣ ΤΩΝ ΕΡΓΑΣΤΗΡΙΩΝ ΤΟΥ Γ</w:t>
            </w:r>
            <w:r>
              <w:rPr>
                <w:rFonts w:asciiTheme="minorHAnsi" w:hAnsiTheme="minorHAnsi" w:cstheme="minorHAnsi"/>
                <w:b/>
                <w:bCs/>
                <w:sz w:val="18"/>
                <w:szCs w:val="18"/>
              </w:rPr>
              <w:t>.</w:t>
            </w:r>
            <w:r w:rsidRPr="00B72D8D">
              <w:rPr>
                <w:rFonts w:asciiTheme="minorHAnsi" w:hAnsiTheme="minorHAnsi" w:cstheme="minorHAnsi"/>
                <w:b/>
                <w:bCs/>
                <w:sz w:val="18"/>
                <w:szCs w:val="18"/>
              </w:rPr>
              <w:t>Χ</w:t>
            </w:r>
            <w:r>
              <w:rPr>
                <w:rFonts w:asciiTheme="minorHAnsi" w:hAnsiTheme="minorHAnsi" w:cstheme="minorHAnsi"/>
                <w:b/>
                <w:bCs/>
                <w:sz w:val="18"/>
                <w:szCs w:val="18"/>
              </w:rPr>
              <w:t>.</w:t>
            </w:r>
            <w:r w:rsidRPr="00B72D8D">
              <w:rPr>
                <w:rFonts w:asciiTheme="minorHAnsi" w:hAnsiTheme="minorHAnsi" w:cstheme="minorHAnsi"/>
                <w:b/>
                <w:bCs/>
                <w:sz w:val="18"/>
                <w:szCs w:val="18"/>
              </w:rPr>
              <w:t>Κ</w:t>
            </w:r>
            <w:r>
              <w:rPr>
                <w:rFonts w:asciiTheme="minorHAnsi" w:hAnsiTheme="minorHAnsi" w:cstheme="minorHAnsi"/>
                <w:b/>
                <w:bCs/>
                <w:sz w:val="18"/>
                <w:szCs w:val="18"/>
              </w:rPr>
              <w:t>.</w:t>
            </w:r>
          </w:p>
        </w:tc>
      </w:tr>
      <w:tr w:rsidR="002B3A98" w:rsidRPr="00B72D8D" w:rsidTr="006C03C0">
        <w:trPr>
          <w:trHeight w:val="20"/>
          <w:jc w:val="center"/>
        </w:trPr>
        <w:tc>
          <w:tcPr>
            <w:tcW w:w="562" w:type="dxa"/>
            <w:shd w:val="clear" w:color="auto" w:fill="auto"/>
            <w:noWrap/>
            <w:vAlign w:val="center"/>
            <w:hideMark/>
          </w:tcPr>
          <w:p w:rsidR="002B3A98" w:rsidRPr="008C21FF" w:rsidRDefault="002B3A98" w:rsidP="002B3A98">
            <w:pPr>
              <w:jc w:val="center"/>
              <w:rPr>
                <w:rFonts w:asciiTheme="minorHAnsi" w:hAnsiTheme="minorHAnsi" w:cstheme="minorHAnsi"/>
                <w:b/>
                <w:sz w:val="18"/>
                <w:szCs w:val="18"/>
              </w:rPr>
            </w:pPr>
            <w:r w:rsidRPr="008C21FF">
              <w:rPr>
                <w:rFonts w:asciiTheme="minorHAnsi" w:hAnsiTheme="minorHAnsi" w:cstheme="minorHAnsi"/>
                <w:b/>
                <w:sz w:val="18"/>
                <w:szCs w:val="18"/>
              </w:rPr>
              <w:t>α/α</w:t>
            </w:r>
          </w:p>
        </w:tc>
        <w:tc>
          <w:tcPr>
            <w:tcW w:w="1423" w:type="dxa"/>
            <w:shd w:val="clear" w:color="auto" w:fill="auto"/>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ΚΩΔΙΚΟΣ ΟΡΓΑΝΟΥ</w:t>
            </w:r>
          </w:p>
        </w:tc>
        <w:tc>
          <w:tcPr>
            <w:tcW w:w="2410" w:type="dxa"/>
            <w:shd w:val="clear" w:color="auto" w:fill="auto"/>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 xml:space="preserve">ΠΕΡΙΓΡΑΦΗ </w:t>
            </w:r>
          </w:p>
        </w:tc>
        <w:tc>
          <w:tcPr>
            <w:tcW w:w="1630" w:type="dxa"/>
            <w:shd w:val="clear" w:color="auto" w:fill="auto"/>
            <w:noWrap/>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ΜΟΝΤΕΛΟ</w:t>
            </w:r>
          </w:p>
        </w:tc>
        <w:tc>
          <w:tcPr>
            <w:tcW w:w="3534" w:type="dxa"/>
            <w:shd w:val="clear" w:color="auto" w:fill="auto"/>
            <w:noWrap/>
            <w:vAlign w:val="center"/>
            <w:hideMark/>
          </w:tcPr>
          <w:p w:rsidR="002B3A98" w:rsidRPr="008C21FF" w:rsidRDefault="002B3A98" w:rsidP="002B3A98">
            <w:pPr>
              <w:rPr>
                <w:rFonts w:asciiTheme="minorHAnsi" w:hAnsiTheme="minorHAnsi" w:cstheme="minorHAnsi"/>
                <w:b/>
                <w:sz w:val="18"/>
                <w:szCs w:val="18"/>
              </w:rPr>
            </w:pPr>
            <w:r w:rsidRPr="008C21FF">
              <w:rPr>
                <w:rFonts w:asciiTheme="minorHAnsi" w:hAnsiTheme="minorHAnsi" w:cstheme="minorHAnsi"/>
                <w:b/>
                <w:sz w:val="18"/>
                <w:szCs w:val="18"/>
              </w:rPr>
              <w:t>ΕΡΓΑΣΙΑ /ΔΙΑΚΡΙΒΩΣΗ /ΕΛΕΓΧΟΣ</w:t>
            </w:r>
          </w:p>
        </w:tc>
        <w:tc>
          <w:tcPr>
            <w:tcW w:w="1635" w:type="dxa"/>
            <w:shd w:val="clear" w:color="auto" w:fill="auto"/>
            <w:noWrap/>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ΠΑΡΑΤΗΡΗΣΕΙΣ</w:t>
            </w:r>
          </w:p>
        </w:tc>
        <w:tc>
          <w:tcPr>
            <w:tcW w:w="1281" w:type="dxa"/>
            <w:shd w:val="clear" w:color="auto" w:fill="auto"/>
            <w:noWrap/>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ΥΠΗΡΕΣΙΑ</w:t>
            </w:r>
          </w:p>
        </w:tc>
        <w:tc>
          <w:tcPr>
            <w:tcW w:w="1695" w:type="dxa"/>
            <w:tcBorders>
              <w:top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ΠΡΟΣΦΕΡΕΤΑΙ</w:t>
            </w:r>
          </w:p>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(ΝΑΙ/ΟΧΙ)</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ΠΑΡΑΠΟΜΠΗ</w:t>
            </w:r>
          </w:p>
        </w:tc>
      </w:tr>
      <w:tr w:rsidR="002B3A98" w:rsidRPr="00B72D8D" w:rsidTr="002B3A98">
        <w:trPr>
          <w:trHeight w:val="20"/>
          <w:jc w:val="center"/>
        </w:trPr>
        <w:tc>
          <w:tcPr>
            <w:tcW w:w="562" w:type="dxa"/>
            <w:shd w:val="clear" w:color="auto" w:fill="auto"/>
            <w:noWrap/>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 </w:t>
            </w:r>
            <w:r>
              <w:rPr>
                <w:rFonts w:asciiTheme="minorHAnsi" w:hAnsiTheme="minorHAnsi" w:cstheme="minorHAnsi"/>
                <w:sz w:val="18"/>
                <w:szCs w:val="18"/>
              </w:rPr>
              <w:t>15</w:t>
            </w:r>
          </w:p>
        </w:tc>
        <w:tc>
          <w:tcPr>
            <w:tcW w:w="1423"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41 KAY 20</w:t>
            </w:r>
          </w:p>
        </w:tc>
        <w:tc>
          <w:tcPr>
            <w:tcW w:w="2410"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 xml:space="preserve">Συσκευή προσδιορισμού ιξώδους </w:t>
            </w:r>
          </w:p>
        </w:tc>
        <w:tc>
          <w:tcPr>
            <w:tcW w:w="1630"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 xml:space="preserve">HERZOG MULTIRANGE    HVM 472  </w:t>
            </w:r>
          </w:p>
        </w:tc>
        <w:tc>
          <w:tcPr>
            <w:tcW w:w="3534" w:type="dxa"/>
            <w:shd w:val="clear" w:color="auto" w:fill="auto"/>
            <w:vAlign w:val="center"/>
            <w:hideMark/>
          </w:tcPr>
          <w:p w:rsidR="002B3A98" w:rsidRPr="00B72D8D" w:rsidRDefault="002B3A98" w:rsidP="006C03C0">
            <w:pPr>
              <w:rPr>
                <w:rFonts w:asciiTheme="minorHAnsi" w:hAnsiTheme="minorHAnsi" w:cstheme="minorHAnsi"/>
                <w:sz w:val="18"/>
                <w:szCs w:val="18"/>
              </w:rPr>
            </w:pPr>
            <w:r w:rsidRPr="00B72D8D">
              <w:rPr>
                <w:rFonts w:asciiTheme="minorHAnsi" w:hAnsiTheme="minorHAnsi" w:cstheme="minorHAnsi"/>
                <w:sz w:val="18"/>
                <w:szCs w:val="18"/>
              </w:rPr>
              <w:t>1. Kατανομή θερμοκρασίας στα 2 λουτρά  (40 &amp; 100</w:t>
            </w:r>
            <w:r w:rsidRPr="00B72D8D">
              <w:rPr>
                <w:rFonts w:asciiTheme="minorHAnsi" w:hAnsiTheme="minorHAnsi" w:cstheme="minorHAnsi"/>
                <w:sz w:val="18"/>
                <w:szCs w:val="18"/>
                <w:vertAlign w:val="superscript"/>
              </w:rPr>
              <w:t>o</w:t>
            </w:r>
            <w:r w:rsidRPr="00B72D8D">
              <w:rPr>
                <w:rFonts w:asciiTheme="minorHAnsi" w:hAnsiTheme="minorHAnsi" w:cstheme="minorHAnsi"/>
                <w:sz w:val="18"/>
                <w:szCs w:val="18"/>
              </w:rPr>
              <w:t>C, και 40</w:t>
            </w:r>
            <w:r w:rsidRPr="00B72D8D">
              <w:rPr>
                <w:rFonts w:asciiTheme="minorHAnsi" w:hAnsiTheme="minorHAnsi" w:cstheme="minorHAnsi"/>
                <w:sz w:val="18"/>
                <w:szCs w:val="18"/>
                <w:vertAlign w:val="superscript"/>
              </w:rPr>
              <w:t>o</w:t>
            </w:r>
            <w:r w:rsidRPr="00B72D8D">
              <w:rPr>
                <w:rFonts w:asciiTheme="minorHAnsi" w:hAnsiTheme="minorHAnsi" w:cstheme="minorHAnsi"/>
                <w:sz w:val="18"/>
                <w:szCs w:val="18"/>
              </w:rPr>
              <w:t>C)</w:t>
            </w:r>
            <w:r w:rsidRPr="00B72D8D">
              <w:rPr>
                <w:rFonts w:asciiTheme="minorHAnsi" w:hAnsiTheme="minorHAnsi" w:cstheme="minorHAnsi"/>
                <w:sz w:val="18"/>
                <w:szCs w:val="18"/>
              </w:rPr>
              <w:br/>
              <w:t>2. Χρονόμετρο συσκευής</w:t>
            </w:r>
          </w:p>
        </w:tc>
        <w:tc>
          <w:tcPr>
            <w:tcW w:w="1635"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 </w:t>
            </w:r>
          </w:p>
        </w:tc>
        <w:tc>
          <w:tcPr>
            <w:tcW w:w="1281" w:type="dxa"/>
            <w:shd w:val="clear" w:color="auto" w:fill="auto"/>
            <w:vAlign w:val="center"/>
            <w:hideMark/>
          </w:tcPr>
          <w:p w:rsidR="002B3A98" w:rsidRPr="00B72D8D" w:rsidRDefault="002B3A98" w:rsidP="006C03C0">
            <w:pPr>
              <w:rPr>
                <w:rFonts w:asciiTheme="minorHAnsi" w:hAnsiTheme="minorHAnsi" w:cstheme="minorHAnsi"/>
                <w:sz w:val="18"/>
                <w:szCs w:val="18"/>
              </w:rPr>
            </w:pPr>
            <w:r w:rsidRPr="00B72D8D">
              <w:rPr>
                <w:rFonts w:asciiTheme="minorHAnsi" w:hAnsiTheme="minorHAnsi" w:cstheme="minorHAnsi"/>
                <w:sz w:val="18"/>
                <w:szCs w:val="18"/>
              </w:rPr>
              <w:t xml:space="preserve">Χ.Υ.  Κεντρικής  Μακεδονίας, Θεσσαλονίκη </w:t>
            </w:r>
          </w:p>
        </w:tc>
        <w:tc>
          <w:tcPr>
            <w:tcW w:w="1695" w:type="dxa"/>
            <w:vMerge w:val="restart"/>
            <w:shd w:val="clear" w:color="auto" w:fill="auto"/>
            <w:vAlign w:val="center"/>
          </w:tcPr>
          <w:p w:rsidR="002B3A98" w:rsidRPr="00B72D8D" w:rsidRDefault="002B3A98" w:rsidP="006C03C0">
            <w:pPr>
              <w:jc w:val="center"/>
              <w:rPr>
                <w:rFonts w:asciiTheme="minorHAnsi" w:hAnsiTheme="minorHAnsi" w:cstheme="minorHAnsi"/>
                <w:sz w:val="18"/>
                <w:szCs w:val="18"/>
              </w:rPr>
            </w:pPr>
          </w:p>
        </w:tc>
        <w:tc>
          <w:tcPr>
            <w:tcW w:w="1701" w:type="dxa"/>
            <w:vMerge w:val="restart"/>
            <w:shd w:val="clear" w:color="auto" w:fill="auto"/>
            <w:noWrap/>
            <w:vAlign w:val="center"/>
          </w:tcPr>
          <w:p w:rsidR="002B3A98" w:rsidRPr="00B72D8D" w:rsidRDefault="002B3A98" w:rsidP="006C03C0">
            <w:pPr>
              <w:jc w:val="center"/>
              <w:rPr>
                <w:rFonts w:asciiTheme="minorHAnsi" w:hAnsiTheme="minorHAnsi" w:cstheme="minorHAnsi"/>
                <w:sz w:val="18"/>
                <w:szCs w:val="18"/>
              </w:rPr>
            </w:pPr>
          </w:p>
        </w:tc>
      </w:tr>
      <w:tr w:rsidR="002B3A98" w:rsidRPr="00B72D8D" w:rsidTr="002B3A98">
        <w:trPr>
          <w:trHeight w:val="20"/>
          <w:jc w:val="center"/>
        </w:trPr>
        <w:tc>
          <w:tcPr>
            <w:tcW w:w="562" w:type="dxa"/>
            <w:shd w:val="clear" w:color="auto" w:fill="auto"/>
            <w:noWrap/>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 </w:t>
            </w:r>
            <w:r>
              <w:rPr>
                <w:rFonts w:asciiTheme="minorHAnsi" w:hAnsiTheme="minorHAnsi" w:cstheme="minorHAnsi"/>
                <w:sz w:val="18"/>
                <w:szCs w:val="18"/>
              </w:rPr>
              <w:t>16</w:t>
            </w:r>
          </w:p>
        </w:tc>
        <w:tc>
          <w:tcPr>
            <w:tcW w:w="1423"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20 02 ΚΑΥ 12</w:t>
            </w:r>
          </w:p>
        </w:tc>
        <w:tc>
          <w:tcPr>
            <w:tcW w:w="2410"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 xml:space="preserve">Συσκευή προσδιορισμού ιξώδους </w:t>
            </w:r>
          </w:p>
        </w:tc>
        <w:tc>
          <w:tcPr>
            <w:tcW w:w="1630"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HERZOG HVU-481</w:t>
            </w:r>
          </w:p>
        </w:tc>
        <w:tc>
          <w:tcPr>
            <w:tcW w:w="3534" w:type="dxa"/>
            <w:shd w:val="clear" w:color="auto" w:fill="auto"/>
            <w:vAlign w:val="center"/>
            <w:hideMark/>
          </w:tcPr>
          <w:p w:rsidR="002B3A98" w:rsidRPr="00B72D8D" w:rsidRDefault="002B3A98" w:rsidP="006C03C0">
            <w:pPr>
              <w:rPr>
                <w:rFonts w:asciiTheme="minorHAnsi" w:hAnsiTheme="minorHAnsi" w:cstheme="minorHAnsi"/>
                <w:sz w:val="18"/>
                <w:szCs w:val="18"/>
              </w:rPr>
            </w:pPr>
            <w:r w:rsidRPr="00B72D8D">
              <w:rPr>
                <w:rFonts w:asciiTheme="minorHAnsi" w:hAnsiTheme="minorHAnsi" w:cstheme="minorHAnsi"/>
                <w:sz w:val="18"/>
                <w:szCs w:val="18"/>
              </w:rPr>
              <w:t>1. Κατανομή Θερμοκρασίας   στο λουτρό,                                                       2. Ακρίβεια χρόνου</w:t>
            </w:r>
          </w:p>
        </w:tc>
        <w:tc>
          <w:tcPr>
            <w:tcW w:w="1635"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 </w:t>
            </w:r>
          </w:p>
        </w:tc>
        <w:tc>
          <w:tcPr>
            <w:tcW w:w="1281" w:type="dxa"/>
            <w:shd w:val="clear" w:color="auto" w:fill="auto"/>
            <w:vAlign w:val="center"/>
            <w:hideMark/>
          </w:tcPr>
          <w:p w:rsidR="002B3A98" w:rsidRPr="00B72D8D" w:rsidRDefault="002B3A98" w:rsidP="006C03C0">
            <w:pPr>
              <w:rPr>
                <w:rFonts w:asciiTheme="minorHAnsi" w:hAnsiTheme="minorHAnsi" w:cstheme="minorHAnsi"/>
                <w:sz w:val="18"/>
                <w:szCs w:val="18"/>
              </w:rPr>
            </w:pPr>
            <w:r w:rsidRPr="00B72D8D">
              <w:rPr>
                <w:rFonts w:asciiTheme="minorHAnsi" w:hAnsiTheme="minorHAnsi" w:cstheme="minorHAnsi"/>
                <w:sz w:val="18"/>
                <w:szCs w:val="18"/>
              </w:rPr>
              <w:t>Χ.Υ. Πειραιά</w:t>
            </w:r>
          </w:p>
        </w:tc>
        <w:tc>
          <w:tcPr>
            <w:tcW w:w="1695" w:type="dxa"/>
            <w:vMerge/>
            <w:shd w:val="clear" w:color="auto" w:fill="auto"/>
            <w:vAlign w:val="center"/>
          </w:tcPr>
          <w:p w:rsidR="002B3A98" w:rsidRPr="00B72D8D"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B72D8D" w:rsidRDefault="002B3A98" w:rsidP="006C03C0">
            <w:pPr>
              <w:rPr>
                <w:rFonts w:asciiTheme="minorHAnsi" w:hAnsiTheme="minorHAnsi" w:cstheme="minorHAnsi"/>
                <w:sz w:val="18"/>
                <w:szCs w:val="18"/>
              </w:rPr>
            </w:pPr>
          </w:p>
        </w:tc>
      </w:tr>
      <w:tr w:rsidR="002B3A98" w:rsidRPr="00B72D8D" w:rsidTr="006C03C0">
        <w:trPr>
          <w:trHeight w:val="20"/>
          <w:jc w:val="center"/>
        </w:trPr>
        <w:tc>
          <w:tcPr>
            <w:tcW w:w="15871" w:type="dxa"/>
            <w:gridSpan w:val="9"/>
            <w:shd w:val="clear" w:color="auto" w:fill="auto"/>
            <w:noWrap/>
            <w:vAlign w:val="center"/>
          </w:tcPr>
          <w:p w:rsidR="002B3A98" w:rsidRDefault="002B3A98" w:rsidP="006C03C0">
            <w:pPr>
              <w:jc w:val="center"/>
              <w:rPr>
                <w:rFonts w:ascii="Calibri" w:hAnsi="Calibri" w:cs="Calibri"/>
                <w:b/>
                <w:bCs/>
                <w:color w:val="000000"/>
                <w:sz w:val="18"/>
                <w:szCs w:val="18"/>
              </w:rPr>
            </w:pPr>
            <w:r>
              <w:rPr>
                <w:rFonts w:asciiTheme="minorHAnsi" w:hAnsiTheme="minorHAnsi" w:cstheme="minorHAnsi"/>
                <w:b/>
                <w:bCs/>
                <w:sz w:val="18"/>
                <w:szCs w:val="18"/>
              </w:rPr>
              <w:t xml:space="preserve">ΤΜΗΜΑ </w:t>
            </w:r>
            <w:r w:rsidRPr="00B72D8D">
              <w:rPr>
                <w:rFonts w:asciiTheme="minorHAnsi" w:hAnsiTheme="minorHAnsi" w:cstheme="minorHAnsi"/>
                <w:b/>
                <w:bCs/>
                <w:sz w:val="18"/>
                <w:szCs w:val="18"/>
              </w:rPr>
              <w:t>ΣΤ</w:t>
            </w:r>
            <w:r>
              <w:rPr>
                <w:rFonts w:asciiTheme="minorHAnsi" w:hAnsiTheme="minorHAnsi" w:cstheme="minorHAnsi"/>
                <w:b/>
                <w:bCs/>
                <w:sz w:val="18"/>
                <w:szCs w:val="18"/>
              </w:rPr>
              <w:t>11</w:t>
            </w:r>
            <w:r w:rsidRPr="00B72D8D">
              <w:rPr>
                <w:rFonts w:asciiTheme="minorHAnsi" w:hAnsiTheme="minorHAnsi" w:cstheme="minorHAnsi"/>
                <w:b/>
                <w:bCs/>
                <w:sz w:val="18"/>
                <w:szCs w:val="18"/>
              </w:rPr>
              <w:t>. ΔΙΑΚΡΙΒΩΣΗ/ΕΛΕΓΧΟΣ ΔΙΑΦΟΡΩΝ ΟΡΓΑΝΩΝ ΠΟΥ ΘΑ ΠΡΑΓΜΑΤΟΠΟΙΗΘΟΥΝ ΣΤΟΥΣ ΧΩΡΟΥΣ ΤΩΝ ΕΡΓΑΣΤΗΡΙΩΝ ΤΟΥ Γ</w:t>
            </w:r>
            <w:r>
              <w:rPr>
                <w:rFonts w:asciiTheme="minorHAnsi" w:hAnsiTheme="minorHAnsi" w:cstheme="minorHAnsi"/>
                <w:b/>
                <w:bCs/>
                <w:sz w:val="18"/>
                <w:szCs w:val="18"/>
              </w:rPr>
              <w:t>.</w:t>
            </w:r>
            <w:r w:rsidRPr="00B72D8D">
              <w:rPr>
                <w:rFonts w:asciiTheme="minorHAnsi" w:hAnsiTheme="minorHAnsi" w:cstheme="minorHAnsi"/>
                <w:b/>
                <w:bCs/>
                <w:sz w:val="18"/>
                <w:szCs w:val="18"/>
              </w:rPr>
              <w:t>Χ</w:t>
            </w:r>
            <w:r>
              <w:rPr>
                <w:rFonts w:asciiTheme="minorHAnsi" w:hAnsiTheme="minorHAnsi" w:cstheme="minorHAnsi"/>
                <w:b/>
                <w:bCs/>
                <w:sz w:val="18"/>
                <w:szCs w:val="18"/>
              </w:rPr>
              <w:t>.</w:t>
            </w:r>
            <w:r w:rsidRPr="00B72D8D">
              <w:rPr>
                <w:rFonts w:asciiTheme="minorHAnsi" w:hAnsiTheme="minorHAnsi" w:cstheme="minorHAnsi"/>
                <w:b/>
                <w:bCs/>
                <w:sz w:val="18"/>
                <w:szCs w:val="18"/>
              </w:rPr>
              <w:t>Κ</w:t>
            </w:r>
            <w:r>
              <w:rPr>
                <w:rFonts w:asciiTheme="minorHAnsi" w:hAnsiTheme="minorHAnsi" w:cstheme="minorHAnsi"/>
                <w:b/>
                <w:bCs/>
                <w:sz w:val="18"/>
                <w:szCs w:val="18"/>
              </w:rPr>
              <w:t>.</w:t>
            </w:r>
          </w:p>
        </w:tc>
      </w:tr>
      <w:tr w:rsidR="002B3A98" w:rsidRPr="00B72D8D" w:rsidTr="006C03C0">
        <w:trPr>
          <w:trHeight w:val="20"/>
          <w:jc w:val="center"/>
        </w:trPr>
        <w:tc>
          <w:tcPr>
            <w:tcW w:w="562" w:type="dxa"/>
            <w:shd w:val="clear" w:color="auto" w:fill="auto"/>
            <w:noWrap/>
            <w:vAlign w:val="center"/>
            <w:hideMark/>
          </w:tcPr>
          <w:p w:rsidR="002B3A98" w:rsidRPr="008C21FF" w:rsidRDefault="002B3A98" w:rsidP="002B3A98">
            <w:pPr>
              <w:jc w:val="center"/>
              <w:rPr>
                <w:rFonts w:asciiTheme="minorHAnsi" w:hAnsiTheme="minorHAnsi" w:cstheme="minorHAnsi"/>
                <w:b/>
                <w:sz w:val="18"/>
                <w:szCs w:val="18"/>
              </w:rPr>
            </w:pPr>
            <w:r w:rsidRPr="008C21FF">
              <w:rPr>
                <w:rFonts w:asciiTheme="minorHAnsi" w:hAnsiTheme="minorHAnsi" w:cstheme="minorHAnsi"/>
                <w:b/>
                <w:sz w:val="18"/>
                <w:szCs w:val="18"/>
              </w:rPr>
              <w:lastRenderedPageBreak/>
              <w:t>α/α</w:t>
            </w:r>
          </w:p>
        </w:tc>
        <w:tc>
          <w:tcPr>
            <w:tcW w:w="1423" w:type="dxa"/>
            <w:shd w:val="clear" w:color="auto" w:fill="auto"/>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ΚΩΔΙΚΟΣ ΟΡΓΑΝΟΥ</w:t>
            </w:r>
          </w:p>
        </w:tc>
        <w:tc>
          <w:tcPr>
            <w:tcW w:w="2410" w:type="dxa"/>
            <w:shd w:val="clear" w:color="auto" w:fill="auto"/>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 xml:space="preserve">ΠΕΡΙΓΡΑΦΗ </w:t>
            </w:r>
          </w:p>
        </w:tc>
        <w:tc>
          <w:tcPr>
            <w:tcW w:w="1630" w:type="dxa"/>
            <w:shd w:val="clear" w:color="auto" w:fill="auto"/>
            <w:noWrap/>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ΜΟΝΤΕΛΟ</w:t>
            </w:r>
          </w:p>
        </w:tc>
        <w:tc>
          <w:tcPr>
            <w:tcW w:w="3534" w:type="dxa"/>
            <w:shd w:val="clear" w:color="auto" w:fill="auto"/>
            <w:noWrap/>
            <w:vAlign w:val="center"/>
            <w:hideMark/>
          </w:tcPr>
          <w:p w:rsidR="002B3A98" w:rsidRPr="008C21FF" w:rsidRDefault="002B3A98" w:rsidP="002B3A98">
            <w:pPr>
              <w:rPr>
                <w:rFonts w:asciiTheme="minorHAnsi" w:hAnsiTheme="minorHAnsi" w:cstheme="minorHAnsi"/>
                <w:b/>
                <w:sz w:val="18"/>
                <w:szCs w:val="18"/>
              </w:rPr>
            </w:pPr>
            <w:r w:rsidRPr="008C21FF">
              <w:rPr>
                <w:rFonts w:asciiTheme="minorHAnsi" w:hAnsiTheme="minorHAnsi" w:cstheme="minorHAnsi"/>
                <w:b/>
                <w:sz w:val="18"/>
                <w:szCs w:val="18"/>
              </w:rPr>
              <w:t>ΕΡΓΑΣΙΑ /ΔΙΑΚΡΙΒΩΣΗ /ΕΛΕΓΧΟΣ</w:t>
            </w:r>
          </w:p>
        </w:tc>
        <w:tc>
          <w:tcPr>
            <w:tcW w:w="1635" w:type="dxa"/>
            <w:shd w:val="clear" w:color="auto" w:fill="auto"/>
            <w:noWrap/>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ΠΑΡΑΤΗΡΗΣΕΙΣ</w:t>
            </w:r>
          </w:p>
        </w:tc>
        <w:tc>
          <w:tcPr>
            <w:tcW w:w="1281" w:type="dxa"/>
            <w:shd w:val="clear" w:color="auto" w:fill="auto"/>
            <w:noWrap/>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ΥΠΗΡΕΣΙΑ</w:t>
            </w:r>
          </w:p>
        </w:tc>
        <w:tc>
          <w:tcPr>
            <w:tcW w:w="1695" w:type="dxa"/>
            <w:tcBorders>
              <w:top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ΠΡΟΣΦΕΡΕΤΑΙ</w:t>
            </w:r>
          </w:p>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(ΝΑΙ/ΟΧΙ)</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ΠΑΡΑΠΟΜΠΗ</w:t>
            </w:r>
          </w:p>
        </w:tc>
      </w:tr>
      <w:tr w:rsidR="002B3A98" w:rsidRPr="00B72D8D" w:rsidTr="002B3A98">
        <w:trPr>
          <w:trHeight w:val="20"/>
          <w:jc w:val="center"/>
        </w:trPr>
        <w:tc>
          <w:tcPr>
            <w:tcW w:w="562" w:type="dxa"/>
            <w:shd w:val="clear" w:color="auto" w:fill="auto"/>
            <w:noWrap/>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 </w:t>
            </w:r>
            <w:r>
              <w:rPr>
                <w:rFonts w:asciiTheme="minorHAnsi" w:hAnsiTheme="minorHAnsi" w:cstheme="minorHAnsi"/>
                <w:sz w:val="18"/>
                <w:szCs w:val="18"/>
              </w:rPr>
              <w:t>17</w:t>
            </w:r>
          </w:p>
        </w:tc>
        <w:tc>
          <w:tcPr>
            <w:tcW w:w="1423"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41 ΑΝΑΦ 02</w:t>
            </w:r>
          </w:p>
        </w:tc>
        <w:tc>
          <w:tcPr>
            <w:tcW w:w="2410"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Συσκευή προσδιορισμού σημείου ανάφλεξης</w:t>
            </w:r>
          </w:p>
        </w:tc>
        <w:tc>
          <w:tcPr>
            <w:tcW w:w="1630" w:type="dxa"/>
            <w:vMerge w:val="restart"/>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 </w:t>
            </w:r>
          </w:p>
        </w:tc>
        <w:tc>
          <w:tcPr>
            <w:tcW w:w="3534" w:type="dxa"/>
            <w:shd w:val="clear" w:color="auto" w:fill="auto"/>
            <w:vAlign w:val="center"/>
            <w:hideMark/>
          </w:tcPr>
          <w:p w:rsidR="002B3A98" w:rsidRDefault="002B3A98" w:rsidP="006C03C0">
            <w:pPr>
              <w:rPr>
                <w:rFonts w:asciiTheme="minorHAnsi" w:hAnsiTheme="minorHAnsi" w:cstheme="minorHAnsi"/>
                <w:sz w:val="18"/>
                <w:szCs w:val="18"/>
              </w:rPr>
            </w:pPr>
            <w:r w:rsidRPr="00B72D8D">
              <w:rPr>
                <w:rFonts w:asciiTheme="minorHAnsi" w:hAnsiTheme="minorHAnsi" w:cstheme="minorHAnsi"/>
                <w:sz w:val="18"/>
                <w:szCs w:val="18"/>
              </w:rPr>
              <w:t>1.</w:t>
            </w:r>
            <w:r>
              <w:rPr>
                <w:rFonts w:asciiTheme="minorHAnsi" w:hAnsiTheme="minorHAnsi" w:cstheme="minorHAnsi"/>
                <w:sz w:val="18"/>
                <w:szCs w:val="18"/>
              </w:rPr>
              <w:t xml:space="preserve"> </w:t>
            </w:r>
            <w:r w:rsidRPr="00B72D8D">
              <w:rPr>
                <w:rFonts w:asciiTheme="minorHAnsi" w:hAnsiTheme="minorHAnsi" w:cstheme="minorHAnsi"/>
                <w:sz w:val="18"/>
                <w:szCs w:val="18"/>
              </w:rPr>
              <w:t>θερμομέτρου PT 100 (</w:t>
            </w:r>
            <w:r w:rsidRPr="00B72D8D">
              <w:rPr>
                <w:rFonts w:asciiTheme="minorHAnsi" w:hAnsiTheme="minorHAnsi" w:cstheme="minorHAnsi"/>
                <w:sz w:val="18"/>
                <w:szCs w:val="18"/>
                <w:vertAlign w:val="superscript"/>
              </w:rPr>
              <w:t>o</w:t>
            </w:r>
            <w:r w:rsidRPr="00B72D8D">
              <w:rPr>
                <w:rFonts w:asciiTheme="minorHAnsi" w:hAnsiTheme="minorHAnsi" w:cstheme="minorHAnsi"/>
                <w:sz w:val="18"/>
                <w:szCs w:val="18"/>
              </w:rPr>
              <w:t xml:space="preserve">C) ,               </w:t>
            </w:r>
          </w:p>
          <w:p w:rsidR="002B3A98" w:rsidRDefault="002B3A98" w:rsidP="006C03C0">
            <w:pPr>
              <w:rPr>
                <w:rFonts w:asciiTheme="minorHAnsi" w:hAnsiTheme="minorHAnsi" w:cstheme="minorHAnsi"/>
                <w:sz w:val="18"/>
                <w:szCs w:val="18"/>
              </w:rPr>
            </w:pPr>
            <w:r w:rsidRPr="00B72D8D">
              <w:rPr>
                <w:rFonts w:asciiTheme="minorHAnsi" w:hAnsiTheme="minorHAnsi" w:cstheme="minorHAnsi"/>
                <w:sz w:val="18"/>
                <w:szCs w:val="18"/>
              </w:rPr>
              <w:t xml:space="preserve">2. ρυθμός ανόδου θερμοκρασίας,     </w:t>
            </w:r>
          </w:p>
          <w:p w:rsidR="002B3A98" w:rsidRPr="00B72D8D" w:rsidRDefault="002B3A98" w:rsidP="006C03C0">
            <w:pPr>
              <w:rPr>
                <w:rFonts w:asciiTheme="minorHAnsi" w:hAnsiTheme="minorHAnsi" w:cstheme="minorHAnsi"/>
                <w:sz w:val="18"/>
                <w:szCs w:val="18"/>
              </w:rPr>
            </w:pPr>
            <w:r w:rsidRPr="00B72D8D">
              <w:rPr>
                <w:rFonts w:asciiTheme="minorHAnsi" w:hAnsiTheme="minorHAnsi" w:cstheme="minorHAnsi"/>
                <w:sz w:val="18"/>
                <w:szCs w:val="18"/>
              </w:rPr>
              <w:t>3. ρυθμός ανάδευσης</w:t>
            </w:r>
          </w:p>
        </w:tc>
        <w:tc>
          <w:tcPr>
            <w:tcW w:w="1635" w:type="dxa"/>
            <w:vMerge w:val="restart"/>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 </w:t>
            </w:r>
          </w:p>
        </w:tc>
        <w:tc>
          <w:tcPr>
            <w:tcW w:w="1281" w:type="dxa"/>
            <w:vMerge w:val="restart"/>
            <w:shd w:val="clear" w:color="auto" w:fill="auto"/>
            <w:vAlign w:val="center"/>
            <w:hideMark/>
          </w:tcPr>
          <w:p w:rsidR="002B3A98" w:rsidRPr="00B72D8D" w:rsidRDefault="002B3A98" w:rsidP="006C03C0">
            <w:pPr>
              <w:rPr>
                <w:rFonts w:asciiTheme="minorHAnsi" w:hAnsiTheme="minorHAnsi" w:cstheme="minorHAnsi"/>
                <w:sz w:val="18"/>
                <w:szCs w:val="18"/>
              </w:rPr>
            </w:pPr>
            <w:r w:rsidRPr="00B72D8D">
              <w:rPr>
                <w:rFonts w:asciiTheme="minorHAnsi" w:hAnsiTheme="minorHAnsi" w:cstheme="minorHAnsi"/>
                <w:sz w:val="18"/>
                <w:szCs w:val="18"/>
              </w:rPr>
              <w:t xml:space="preserve">Χ.Υ.  Κεντρικής  Μακεδονίας, Θεσσαλονίκη </w:t>
            </w:r>
          </w:p>
        </w:tc>
        <w:tc>
          <w:tcPr>
            <w:tcW w:w="1695" w:type="dxa"/>
            <w:vMerge w:val="restart"/>
            <w:shd w:val="clear" w:color="auto" w:fill="auto"/>
            <w:noWrap/>
            <w:vAlign w:val="center"/>
          </w:tcPr>
          <w:p w:rsidR="002B3A98" w:rsidRPr="00B72D8D" w:rsidRDefault="002B3A98" w:rsidP="006C03C0">
            <w:pPr>
              <w:jc w:val="center"/>
              <w:rPr>
                <w:rFonts w:asciiTheme="minorHAnsi" w:hAnsiTheme="minorHAnsi" w:cstheme="minorHAnsi"/>
                <w:sz w:val="18"/>
                <w:szCs w:val="18"/>
              </w:rPr>
            </w:pPr>
          </w:p>
        </w:tc>
        <w:tc>
          <w:tcPr>
            <w:tcW w:w="1701" w:type="dxa"/>
            <w:vMerge w:val="restart"/>
            <w:shd w:val="clear" w:color="auto" w:fill="auto"/>
            <w:noWrap/>
            <w:vAlign w:val="center"/>
          </w:tcPr>
          <w:p w:rsidR="002B3A98" w:rsidRPr="00B72D8D" w:rsidRDefault="002B3A98" w:rsidP="006C03C0">
            <w:pPr>
              <w:jc w:val="center"/>
              <w:rPr>
                <w:rFonts w:asciiTheme="minorHAnsi" w:hAnsiTheme="minorHAnsi" w:cstheme="minorHAnsi"/>
                <w:sz w:val="18"/>
                <w:szCs w:val="18"/>
              </w:rPr>
            </w:pPr>
          </w:p>
        </w:tc>
      </w:tr>
      <w:tr w:rsidR="002B3A98" w:rsidRPr="00B72D8D" w:rsidTr="002B3A98">
        <w:trPr>
          <w:trHeight w:val="20"/>
          <w:jc w:val="center"/>
        </w:trPr>
        <w:tc>
          <w:tcPr>
            <w:tcW w:w="562" w:type="dxa"/>
            <w:shd w:val="clear" w:color="auto" w:fill="auto"/>
            <w:noWrap/>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 </w:t>
            </w:r>
            <w:r>
              <w:rPr>
                <w:rFonts w:asciiTheme="minorHAnsi" w:hAnsiTheme="minorHAnsi" w:cstheme="minorHAnsi"/>
                <w:sz w:val="18"/>
                <w:szCs w:val="18"/>
              </w:rPr>
              <w:t>18</w:t>
            </w:r>
          </w:p>
        </w:tc>
        <w:tc>
          <w:tcPr>
            <w:tcW w:w="1423"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41 ΑΝΑΦ 01</w:t>
            </w:r>
          </w:p>
        </w:tc>
        <w:tc>
          <w:tcPr>
            <w:tcW w:w="2410"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Συσκευή προσδιορισμού σημείου ανάφλεξης</w:t>
            </w:r>
          </w:p>
        </w:tc>
        <w:tc>
          <w:tcPr>
            <w:tcW w:w="1630" w:type="dxa"/>
            <w:vMerge/>
            <w:shd w:val="clear" w:color="auto" w:fill="auto"/>
            <w:vAlign w:val="center"/>
            <w:hideMark/>
          </w:tcPr>
          <w:p w:rsidR="002B3A98" w:rsidRPr="00B72D8D" w:rsidRDefault="002B3A98" w:rsidP="006C03C0">
            <w:pPr>
              <w:rPr>
                <w:rFonts w:asciiTheme="minorHAnsi" w:hAnsiTheme="minorHAnsi" w:cstheme="minorHAnsi"/>
                <w:sz w:val="18"/>
                <w:szCs w:val="18"/>
              </w:rPr>
            </w:pPr>
          </w:p>
        </w:tc>
        <w:tc>
          <w:tcPr>
            <w:tcW w:w="3534" w:type="dxa"/>
            <w:shd w:val="clear" w:color="auto" w:fill="auto"/>
            <w:vAlign w:val="center"/>
            <w:hideMark/>
          </w:tcPr>
          <w:p w:rsidR="002B3A98" w:rsidRDefault="002B3A98" w:rsidP="006C03C0">
            <w:pPr>
              <w:rPr>
                <w:rFonts w:asciiTheme="minorHAnsi" w:hAnsiTheme="minorHAnsi" w:cstheme="minorHAnsi"/>
                <w:sz w:val="18"/>
                <w:szCs w:val="18"/>
              </w:rPr>
            </w:pPr>
            <w:r w:rsidRPr="00B72D8D">
              <w:rPr>
                <w:rFonts w:asciiTheme="minorHAnsi" w:hAnsiTheme="minorHAnsi" w:cstheme="minorHAnsi"/>
                <w:sz w:val="18"/>
                <w:szCs w:val="18"/>
              </w:rPr>
              <w:t xml:space="preserve">1. ρυθμός ανόδου θερμοκρασίας,     </w:t>
            </w:r>
          </w:p>
          <w:p w:rsidR="002B3A98" w:rsidRPr="00B72D8D" w:rsidRDefault="002B3A98" w:rsidP="006C03C0">
            <w:pPr>
              <w:rPr>
                <w:rFonts w:asciiTheme="minorHAnsi" w:hAnsiTheme="minorHAnsi" w:cstheme="minorHAnsi"/>
                <w:sz w:val="18"/>
                <w:szCs w:val="18"/>
              </w:rPr>
            </w:pPr>
            <w:r w:rsidRPr="00B72D8D">
              <w:rPr>
                <w:rFonts w:asciiTheme="minorHAnsi" w:hAnsiTheme="minorHAnsi" w:cstheme="minorHAnsi"/>
                <w:sz w:val="18"/>
                <w:szCs w:val="18"/>
              </w:rPr>
              <w:t>2. ρυθμός ανάδευσης</w:t>
            </w:r>
          </w:p>
        </w:tc>
        <w:tc>
          <w:tcPr>
            <w:tcW w:w="1635" w:type="dxa"/>
            <w:vMerge/>
            <w:shd w:val="clear" w:color="auto" w:fill="auto"/>
            <w:vAlign w:val="center"/>
            <w:hideMark/>
          </w:tcPr>
          <w:p w:rsidR="002B3A98" w:rsidRPr="00B72D8D" w:rsidRDefault="002B3A98" w:rsidP="006C03C0">
            <w:pPr>
              <w:rPr>
                <w:rFonts w:asciiTheme="minorHAnsi" w:hAnsiTheme="minorHAnsi" w:cstheme="minorHAnsi"/>
                <w:sz w:val="18"/>
                <w:szCs w:val="18"/>
              </w:rPr>
            </w:pPr>
          </w:p>
        </w:tc>
        <w:tc>
          <w:tcPr>
            <w:tcW w:w="1281" w:type="dxa"/>
            <w:vMerge/>
            <w:shd w:val="clear" w:color="auto" w:fill="auto"/>
            <w:vAlign w:val="center"/>
            <w:hideMark/>
          </w:tcPr>
          <w:p w:rsidR="002B3A98" w:rsidRPr="00B72D8D" w:rsidRDefault="002B3A98" w:rsidP="006C03C0">
            <w:pPr>
              <w:rPr>
                <w:rFonts w:asciiTheme="minorHAnsi" w:hAnsiTheme="minorHAnsi" w:cstheme="minorHAnsi"/>
                <w:sz w:val="18"/>
                <w:szCs w:val="18"/>
              </w:rPr>
            </w:pPr>
          </w:p>
        </w:tc>
        <w:tc>
          <w:tcPr>
            <w:tcW w:w="1695" w:type="dxa"/>
            <w:vMerge/>
            <w:shd w:val="clear" w:color="auto" w:fill="auto"/>
            <w:vAlign w:val="center"/>
          </w:tcPr>
          <w:p w:rsidR="002B3A98" w:rsidRPr="00B72D8D"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B72D8D" w:rsidRDefault="002B3A98" w:rsidP="006C03C0">
            <w:pPr>
              <w:rPr>
                <w:rFonts w:asciiTheme="minorHAnsi" w:hAnsiTheme="minorHAnsi" w:cstheme="minorHAnsi"/>
                <w:sz w:val="18"/>
                <w:szCs w:val="18"/>
              </w:rPr>
            </w:pPr>
          </w:p>
        </w:tc>
      </w:tr>
      <w:tr w:rsidR="002B3A98" w:rsidRPr="00B72D8D" w:rsidTr="002B3A98">
        <w:trPr>
          <w:trHeight w:val="20"/>
          <w:jc w:val="center"/>
        </w:trPr>
        <w:tc>
          <w:tcPr>
            <w:tcW w:w="562" w:type="dxa"/>
            <w:shd w:val="clear" w:color="auto" w:fill="auto"/>
            <w:noWrap/>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 </w:t>
            </w:r>
            <w:r>
              <w:rPr>
                <w:rFonts w:asciiTheme="minorHAnsi" w:hAnsiTheme="minorHAnsi" w:cstheme="minorHAnsi"/>
                <w:sz w:val="18"/>
                <w:szCs w:val="18"/>
              </w:rPr>
              <w:t>19</w:t>
            </w:r>
          </w:p>
        </w:tc>
        <w:tc>
          <w:tcPr>
            <w:tcW w:w="1423"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20 02 ΑΝΑΦ 07</w:t>
            </w:r>
          </w:p>
        </w:tc>
        <w:tc>
          <w:tcPr>
            <w:tcW w:w="2410"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Συσκευή προσδιορισμού σημείου ανάφλεξης</w:t>
            </w:r>
          </w:p>
        </w:tc>
        <w:tc>
          <w:tcPr>
            <w:tcW w:w="1630" w:type="dxa"/>
            <w:vMerge w:val="restart"/>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 </w:t>
            </w:r>
          </w:p>
        </w:tc>
        <w:tc>
          <w:tcPr>
            <w:tcW w:w="3534" w:type="dxa"/>
            <w:vMerge w:val="restart"/>
            <w:shd w:val="clear" w:color="auto" w:fill="auto"/>
            <w:vAlign w:val="center"/>
            <w:hideMark/>
          </w:tcPr>
          <w:p w:rsidR="002B3A98" w:rsidRPr="00B72D8D" w:rsidRDefault="002B3A98" w:rsidP="006C03C0">
            <w:pPr>
              <w:rPr>
                <w:rFonts w:asciiTheme="minorHAnsi" w:hAnsiTheme="minorHAnsi" w:cstheme="minorHAnsi"/>
                <w:sz w:val="18"/>
                <w:szCs w:val="18"/>
              </w:rPr>
            </w:pPr>
            <w:r w:rsidRPr="00B72D8D">
              <w:rPr>
                <w:rFonts w:asciiTheme="minorHAnsi" w:hAnsiTheme="minorHAnsi" w:cstheme="minorHAnsi"/>
                <w:sz w:val="18"/>
                <w:szCs w:val="18"/>
              </w:rPr>
              <w:t>1 .θερμομέτρου PT 100 (</w:t>
            </w:r>
            <w:r w:rsidRPr="00B72D8D">
              <w:rPr>
                <w:rFonts w:asciiTheme="minorHAnsi" w:hAnsiTheme="minorHAnsi" w:cstheme="minorHAnsi"/>
                <w:sz w:val="18"/>
                <w:szCs w:val="18"/>
                <w:vertAlign w:val="superscript"/>
              </w:rPr>
              <w:t>o</w:t>
            </w:r>
            <w:r w:rsidRPr="00B72D8D">
              <w:rPr>
                <w:rFonts w:asciiTheme="minorHAnsi" w:hAnsiTheme="minorHAnsi" w:cstheme="minorHAnsi"/>
                <w:sz w:val="18"/>
                <w:szCs w:val="18"/>
              </w:rPr>
              <w:t xml:space="preserve">C), </w:t>
            </w:r>
            <w:r w:rsidRPr="00B72D8D">
              <w:rPr>
                <w:rFonts w:asciiTheme="minorHAnsi" w:hAnsiTheme="minorHAnsi" w:cstheme="minorHAnsi"/>
                <w:sz w:val="18"/>
                <w:szCs w:val="18"/>
              </w:rPr>
              <w:br/>
              <w:t>2. ρυθμός ανόδου θερμοκρασίας,</w:t>
            </w:r>
            <w:r w:rsidRPr="00B72D8D">
              <w:rPr>
                <w:rFonts w:asciiTheme="minorHAnsi" w:hAnsiTheme="minorHAnsi" w:cstheme="minorHAnsi"/>
                <w:sz w:val="18"/>
                <w:szCs w:val="18"/>
              </w:rPr>
              <w:br/>
              <w:t>3. ρυθμός ανάδευσης,</w:t>
            </w:r>
            <w:r w:rsidRPr="00B72D8D">
              <w:rPr>
                <w:rFonts w:asciiTheme="minorHAnsi" w:hAnsiTheme="minorHAnsi" w:cstheme="minorHAnsi"/>
                <w:sz w:val="18"/>
                <w:szCs w:val="18"/>
              </w:rPr>
              <w:br/>
              <w:t>4. πίεση βαρόμετρου</w:t>
            </w:r>
          </w:p>
        </w:tc>
        <w:tc>
          <w:tcPr>
            <w:tcW w:w="1635" w:type="dxa"/>
            <w:vMerge w:val="restart"/>
            <w:shd w:val="clear" w:color="auto" w:fill="auto"/>
            <w:noWrap/>
            <w:vAlign w:val="bottom"/>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 </w:t>
            </w:r>
          </w:p>
        </w:tc>
        <w:tc>
          <w:tcPr>
            <w:tcW w:w="1281" w:type="dxa"/>
            <w:vMerge w:val="restart"/>
            <w:shd w:val="clear" w:color="auto" w:fill="auto"/>
            <w:noWrap/>
            <w:vAlign w:val="center"/>
            <w:hideMark/>
          </w:tcPr>
          <w:p w:rsidR="002B3A98" w:rsidRPr="00B72D8D" w:rsidRDefault="002B3A98" w:rsidP="006C03C0">
            <w:pPr>
              <w:rPr>
                <w:rFonts w:asciiTheme="minorHAnsi" w:hAnsiTheme="minorHAnsi" w:cstheme="minorHAnsi"/>
                <w:sz w:val="18"/>
                <w:szCs w:val="18"/>
              </w:rPr>
            </w:pPr>
            <w:r w:rsidRPr="00B72D8D">
              <w:rPr>
                <w:rFonts w:asciiTheme="minorHAnsi" w:hAnsiTheme="minorHAnsi" w:cstheme="minorHAnsi"/>
                <w:sz w:val="18"/>
                <w:szCs w:val="18"/>
              </w:rPr>
              <w:t>Χ.Υ. Πειραιά</w:t>
            </w:r>
          </w:p>
        </w:tc>
        <w:tc>
          <w:tcPr>
            <w:tcW w:w="1695" w:type="dxa"/>
            <w:vMerge/>
            <w:shd w:val="clear" w:color="auto" w:fill="auto"/>
            <w:vAlign w:val="center"/>
          </w:tcPr>
          <w:p w:rsidR="002B3A98" w:rsidRPr="00B72D8D"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B72D8D" w:rsidRDefault="002B3A98" w:rsidP="006C03C0">
            <w:pPr>
              <w:rPr>
                <w:rFonts w:asciiTheme="minorHAnsi" w:hAnsiTheme="minorHAnsi" w:cstheme="minorHAnsi"/>
                <w:sz w:val="18"/>
                <w:szCs w:val="18"/>
              </w:rPr>
            </w:pPr>
          </w:p>
        </w:tc>
      </w:tr>
      <w:tr w:rsidR="002B3A98" w:rsidRPr="00B72D8D" w:rsidTr="002B3A98">
        <w:trPr>
          <w:trHeight w:val="20"/>
          <w:jc w:val="center"/>
        </w:trPr>
        <w:tc>
          <w:tcPr>
            <w:tcW w:w="562" w:type="dxa"/>
            <w:shd w:val="clear" w:color="auto" w:fill="auto"/>
            <w:noWrap/>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 </w:t>
            </w:r>
            <w:r>
              <w:rPr>
                <w:rFonts w:asciiTheme="minorHAnsi" w:hAnsiTheme="minorHAnsi" w:cstheme="minorHAnsi"/>
                <w:sz w:val="18"/>
                <w:szCs w:val="18"/>
              </w:rPr>
              <w:t>20</w:t>
            </w:r>
          </w:p>
        </w:tc>
        <w:tc>
          <w:tcPr>
            <w:tcW w:w="1423"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20 02 ΑΝΑΦ  08</w:t>
            </w:r>
          </w:p>
        </w:tc>
        <w:tc>
          <w:tcPr>
            <w:tcW w:w="2410"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Συσκευή προσδιορισμού σημείου ανάφλεξης</w:t>
            </w:r>
          </w:p>
        </w:tc>
        <w:tc>
          <w:tcPr>
            <w:tcW w:w="1630" w:type="dxa"/>
            <w:vMerge/>
            <w:shd w:val="clear" w:color="auto" w:fill="auto"/>
            <w:vAlign w:val="center"/>
            <w:hideMark/>
          </w:tcPr>
          <w:p w:rsidR="002B3A98" w:rsidRPr="00B72D8D" w:rsidRDefault="002B3A98" w:rsidP="006C03C0">
            <w:pPr>
              <w:rPr>
                <w:rFonts w:asciiTheme="minorHAnsi" w:hAnsiTheme="minorHAnsi" w:cstheme="minorHAnsi"/>
                <w:sz w:val="18"/>
                <w:szCs w:val="18"/>
              </w:rPr>
            </w:pPr>
          </w:p>
        </w:tc>
        <w:tc>
          <w:tcPr>
            <w:tcW w:w="3534" w:type="dxa"/>
            <w:vMerge/>
            <w:shd w:val="clear" w:color="auto" w:fill="auto"/>
            <w:vAlign w:val="center"/>
            <w:hideMark/>
          </w:tcPr>
          <w:p w:rsidR="002B3A98" w:rsidRPr="00B72D8D" w:rsidRDefault="002B3A98" w:rsidP="006C03C0">
            <w:pPr>
              <w:rPr>
                <w:rFonts w:asciiTheme="minorHAnsi" w:hAnsiTheme="minorHAnsi" w:cstheme="minorHAnsi"/>
                <w:sz w:val="18"/>
                <w:szCs w:val="18"/>
              </w:rPr>
            </w:pPr>
          </w:p>
        </w:tc>
        <w:tc>
          <w:tcPr>
            <w:tcW w:w="1635" w:type="dxa"/>
            <w:vMerge/>
            <w:shd w:val="clear" w:color="auto" w:fill="auto"/>
            <w:vAlign w:val="center"/>
            <w:hideMark/>
          </w:tcPr>
          <w:p w:rsidR="002B3A98" w:rsidRPr="00B72D8D" w:rsidRDefault="002B3A98" w:rsidP="006C03C0">
            <w:pPr>
              <w:rPr>
                <w:rFonts w:asciiTheme="minorHAnsi" w:hAnsiTheme="minorHAnsi" w:cstheme="minorHAnsi"/>
                <w:sz w:val="18"/>
                <w:szCs w:val="18"/>
              </w:rPr>
            </w:pPr>
          </w:p>
        </w:tc>
        <w:tc>
          <w:tcPr>
            <w:tcW w:w="1281" w:type="dxa"/>
            <w:vMerge/>
            <w:shd w:val="clear" w:color="auto" w:fill="auto"/>
            <w:vAlign w:val="center"/>
            <w:hideMark/>
          </w:tcPr>
          <w:p w:rsidR="002B3A98" w:rsidRPr="00B72D8D" w:rsidRDefault="002B3A98" w:rsidP="006C03C0">
            <w:pPr>
              <w:rPr>
                <w:rFonts w:asciiTheme="minorHAnsi" w:hAnsiTheme="minorHAnsi" w:cstheme="minorHAnsi"/>
                <w:sz w:val="18"/>
                <w:szCs w:val="18"/>
              </w:rPr>
            </w:pPr>
          </w:p>
        </w:tc>
        <w:tc>
          <w:tcPr>
            <w:tcW w:w="1695" w:type="dxa"/>
            <w:vMerge/>
            <w:shd w:val="clear" w:color="auto" w:fill="auto"/>
            <w:vAlign w:val="center"/>
          </w:tcPr>
          <w:p w:rsidR="002B3A98" w:rsidRPr="00B72D8D"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B72D8D" w:rsidRDefault="002B3A98" w:rsidP="006C03C0">
            <w:pPr>
              <w:rPr>
                <w:rFonts w:asciiTheme="minorHAnsi" w:hAnsiTheme="minorHAnsi" w:cstheme="minorHAnsi"/>
                <w:sz w:val="18"/>
                <w:szCs w:val="18"/>
              </w:rPr>
            </w:pPr>
          </w:p>
        </w:tc>
      </w:tr>
      <w:tr w:rsidR="002B3A98" w:rsidRPr="00B72D8D" w:rsidTr="006C03C0">
        <w:trPr>
          <w:trHeight w:val="20"/>
          <w:jc w:val="center"/>
        </w:trPr>
        <w:tc>
          <w:tcPr>
            <w:tcW w:w="15871" w:type="dxa"/>
            <w:gridSpan w:val="9"/>
            <w:shd w:val="clear" w:color="auto" w:fill="auto"/>
            <w:noWrap/>
            <w:vAlign w:val="center"/>
          </w:tcPr>
          <w:p w:rsidR="002B3A98" w:rsidRDefault="002B3A98" w:rsidP="006C03C0">
            <w:pPr>
              <w:jc w:val="center"/>
              <w:rPr>
                <w:rFonts w:ascii="Calibri" w:hAnsi="Calibri" w:cs="Calibri"/>
                <w:b/>
                <w:bCs/>
                <w:color w:val="000000"/>
                <w:sz w:val="18"/>
                <w:szCs w:val="18"/>
              </w:rPr>
            </w:pPr>
            <w:r>
              <w:rPr>
                <w:rFonts w:asciiTheme="minorHAnsi" w:hAnsiTheme="minorHAnsi" w:cstheme="minorHAnsi"/>
                <w:b/>
                <w:bCs/>
                <w:sz w:val="18"/>
                <w:szCs w:val="18"/>
              </w:rPr>
              <w:t xml:space="preserve">ΤΜΗΜΑ </w:t>
            </w:r>
            <w:r w:rsidRPr="00B72D8D">
              <w:rPr>
                <w:rFonts w:asciiTheme="minorHAnsi" w:hAnsiTheme="minorHAnsi" w:cstheme="minorHAnsi"/>
                <w:b/>
                <w:bCs/>
                <w:sz w:val="18"/>
                <w:szCs w:val="18"/>
              </w:rPr>
              <w:t>ΣΤ</w:t>
            </w:r>
            <w:r>
              <w:rPr>
                <w:rFonts w:asciiTheme="minorHAnsi" w:hAnsiTheme="minorHAnsi" w:cstheme="minorHAnsi"/>
                <w:b/>
                <w:bCs/>
                <w:sz w:val="18"/>
                <w:szCs w:val="18"/>
              </w:rPr>
              <w:t>12</w:t>
            </w:r>
            <w:r w:rsidRPr="00B72D8D">
              <w:rPr>
                <w:rFonts w:asciiTheme="minorHAnsi" w:hAnsiTheme="minorHAnsi" w:cstheme="minorHAnsi"/>
                <w:b/>
                <w:bCs/>
                <w:sz w:val="18"/>
                <w:szCs w:val="18"/>
              </w:rPr>
              <w:t>. ΔΙΑΚΡΙΒΩΣΗ/ΕΛΕΓΧΟΣ ΔΙΑΦΟΡΩΝ ΟΡΓΑΝΩΝ ΠΟΥ ΘΑ ΠΡΑΓΜΑΤΟΠΟΙΗΘΟΥΝ ΣΤΟΥΣ ΧΩΡΟΥΣ ΤΩΝ ΕΡΓΑΣΤΗΡΙΩΝ ΤΟΥ Γ</w:t>
            </w:r>
            <w:r>
              <w:rPr>
                <w:rFonts w:asciiTheme="minorHAnsi" w:hAnsiTheme="minorHAnsi" w:cstheme="minorHAnsi"/>
                <w:b/>
                <w:bCs/>
                <w:sz w:val="18"/>
                <w:szCs w:val="18"/>
              </w:rPr>
              <w:t>.</w:t>
            </w:r>
            <w:r w:rsidRPr="00B72D8D">
              <w:rPr>
                <w:rFonts w:asciiTheme="minorHAnsi" w:hAnsiTheme="minorHAnsi" w:cstheme="minorHAnsi"/>
                <w:b/>
                <w:bCs/>
                <w:sz w:val="18"/>
                <w:szCs w:val="18"/>
              </w:rPr>
              <w:t>Χ</w:t>
            </w:r>
            <w:r>
              <w:rPr>
                <w:rFonts w:asciiTheme="minorHAnsi" w:hAnsiTheme="minorHAnsi" w:cstheme="minorHAnsi"/>
                <w:b/>
                <w:bCs/>
                <w:sz w:val="18"/>
                <w:szCs w:val="18"/>
              </w:rPr>
              <w:t>.</w:t>
            </w:r>
            <w:r w:rsidRPr="00B72D8D">
              <w:rPr>
                <w:rFonts w:asciiTheme="minorHAnsi" w:hAnsiTheme="minorHAnsi" w:cstheme="minorHAnsi"/>
                <w:b/>
                <w:bCs/>
                <w:sz w:val="18"/>
                <w:szCs w:val="18"/>
              </w:rPr>
              <w:t>Κ</w:t>
            </w:r>
            <w:r>
              <w:rPr>
                <w:rFonts w:asciiTheme="minorHAnsi" w:hAnsiTheme="minorHAnsi" w:cstheme="minorHAnsi"/>
                <w:b/>
                <w:bCs/>
                <w:sz w:val="18"/>
                <w:szCs w:val="18"/>
              </w:rPr>
              <w:t>.</w:t>
            </w:r>
          </w:p>
        </w:tc>
      </w:tr>
      <w:tr w:rsidR="002B3A98" w:rsidRPr="00B72D8D" w:rsidTr="006C03C0">
        <w:trPr>
          <w:trHeight w:val="20"/>
          <w:jc w:val="center"/>
        </w:trPr>
        <w:tc>
          <w:tcPr>
            <w:tcW w:w="562" w:type="dxa"/>
            <w:shd w:val="clear" w:color="auto" w:fill="auto"/>
            <w:noWrap/>
            <w:vAlign w:val="center"/>
            <w:hideMark/>
          </w:tcPr>
          <w:p w:rsidR="002B3A98" w:rsidRPr="008C21FF" w:rsidRDefault="002B3A98" w:rsidP="002B3A98">
            <w:pPr>
              <w:jc w:val="center"/>
              <w:rPr>
                <w:rFonts w:asciiTheme="minorHAnsi" w:hAnsiTheme="minorHAnsi" w:cstheme="minorHAnsi"/>
                <w:b/>
                <w:sz w:val="18"/>
                <w:szCs w:val="18"/>
              </w:rPr>
            </w:pPr>
            <w:r w:rsidRPr="008C21FF">
              <w:rPr>
                <w:rFonts w:asciiTheme="minorHAnsi" w:hAnsiTheme="minorHAnsi" w:cstheme="minorHAnsi"/>
                <w:b/>
                <w:sz w:val="18"/>
                <w:szCs w:val="18"/>
              </w:rPr>
              <w:t>α/α</w:t>
            </w:r>
          </w:p>
        </w:tc>
        <w:tc>
          <w:tcPr>
            <w:tcW w:w="1423" w:type="dxa"/>
            <w:shd w:val="clear" w:color="auto" w:fill="auto"/>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ΚΩΔΙΚΟΣ ΟΡΓΑΝΟΥ</w:t>
            </w:r>
          </w:p>
        </w:tc>
        <w:tc>
          <w:tcPr>
            <w:tcW w:w="2410" w:type="dxa"/>
            <w:shd w:val="clear" w:color="auto" w:fill="auto"/>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 xml:space="preserve">ΠΕΡΙΓΡΑΦΗ </w:t>
            </w:r>
          </w:p>
        </w:tc>
        <w:tc>
          <w:tcPr>
            <w:tcW w:w="1630" w:type="dxa"/>
            <w:shd w:val="clear" w:color="auto" w:fill="auto"/>
            <w:noWrap/>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ΜΟΝΤΕΛΟ</w:t>
            </w:r>
          </w:p>
        </w:tc>
        <w:tc>
          <w:tcPr>
            <w:tcW w:w="3534" w:type="dxa"/>
            <w:shd w:val="clear" w:color="auto" w:fill="auto"/>
            <w:noWrap/>
            <w:vAlign w:val="center"/>
            <w:hideMark/>
          </w:tcPr>
          <w:p w:rsidR="002B3A98" w:rsidRPr="008C21FF" w:rsidRDefault="002B3A98" w:rsidP="002B3A98">
            <w:pPr>
              <w:rPr>
                <w:rFonts w:asciiTheme="minorHAnsi" w:hAnsiTheme="minorHAnsi" w:cstheme="minorHAnsi"/>
                <w:b/>
                <w:sz w:val="18"/>
                <w:szCs w:val="18"/>
              </w:rPr>
            </w:pPr>
            <w:r w:rsidRPr="008C21FF">
              <w:rPr>
                <w:rFonts w:asciiTheme="minorHAnsi" w:hAnsiTheme="minorHAnsi" w:cstheme="minorHAnsi"/>
                <w:b/>
                <w:sz w:val="18"/>
                <w:szCs w:val="18"/>
              </w:rPr>
              <w:t>ΕΡΓΑΣΙΑ /ΔΙΑΚΡΙΒΩΣΗ /ΕΛΕΓΧΟΣ</w:t>
            </w:r>
          </w:p>
        </w:tc>
        <w:tc>
          <w:tcPr>
            <w:tcW w:w="1635" w:type="dxa"/>
            <w:shd w:val="clear" w:color="auto" w:fill="auto"/>
            <w:noWrap/>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ΠΑΡΑΤΗΡΗΣΕΙΣ</w:t>
            </w:r>
          </w:p>
        </w:tc>
        <w:tc>
          <w:tcPr>
            <w:tcW w:w="1281" w:type="dxa"/>
            <w:shd w:val="clear" w:color="auto" w:fill="auto"/>
            <w:noWrap/>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ΥΠΗΡΕΣΙΑ</w:t>
            </w:r>
          </w:p>
        </w:tc>
        <w:tc>
          <w:tcPr>
            <w:tcW w:w="1695" w:type="dxa"/>
            <w:tcBorders>
              <w:top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ΠΡΟΣΦΕΡΕΤΑΙ</w:t>
            </w:r>
          </w:p>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(ΝΑΙ/ΟΧΙ)</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ΠΑΡΑΠΟΜΠΗ</w:t>
            </w:r>
          </w:p>
        </w:tc>
      </w:tr>
      <w:tr w:rsidR="002B3A98" w:rsidRPr="00B72D8D" w:rsidTr="002B3A98">
        <w:trPr>
          <w:trHeight w:val="20"/>
          <w:jc w:val="center"/>
        </w:trPr>
        <w:tc>
          <w:tcPr>
            <w:tcW w:w="562" w:type="dxa"/>
            <w:shd w:val="clear" w:color="auto" w:fill="auto"/>
            <w:noWrap/>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 </w:t>
            </w:r>
            <w:r>
              <w:rPr>
                <w:rFonts w:asciiTheme="minorHAnsi" w:hAnsiTheme="minorHAnsi" w:cstheme="minorHAnsi"/>
                <w:sz w:val="18"/>
                <w:szCs w:val="18"/>
              </w:rPr>
              <w:t>21</w:t>
            </w:r>
          </w:p>
        </w:tc>
        <w:tc>
          <w:tcPr>
            <w:tcW w:w="1423" w:type="dxa"/>
            <w:shd w:val="clear" w:color="auto" w:fill="auto"/>
            <w:noWrap/>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20 02 DHPLC 01</w:t>
            </w:r>
          </w:p>
        </w:tc>
        <w:tc>
          <w:tcPr>
            <w:tcW w:w="2410"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 xml:space="preserve">HPLC                                                  Για προσδιορισμό ιχνηθετών </w:t>
            </w:r>
          </w:p>
        </w:tc>
        <w:tc>
          <w:tcPr>
            <w:tcW w:w="1630" w:type="dxa"/>
            <w:shd w:val="clear" w:color="auto" w:fill="auto"/>
            <w:vAlign w:val="center"/>
            <w:hideMark/>
          </w:tcPr>
          <w:p w:rsidR="002B3A98" w:rsidRPr="00B72D8D" w:rsidRDefault="002B3A98" w:rsidP="006C03C0">
            <w:pPr>
              <w:jc w:val="center"/>
              <w:rPr>
                <w:rFonts w:asciiTheme="minorHAnsi" w:hAnsiTheme="minorHAnsi" w:cstheme="minorHAnsi"/>
                <w:sz w:val="18"/>
                <w:szCs w:val="18"/>
                <w:lang w:val="en-US"/>
              </w:rPr>
            </w:pPr>
            <w:r w:rsidRPr="00B72D8D">
              <w:rPr>
                <w:rFonts w:asciiTheme="minorHAnsi" w:hAnsiTheme="minorHAnsi" w:cstheme="minorHAnsi"/>
                <w:sz w:val="18"/>
                <w:szCs w:val="18"/>
                <w:lang w:val="en-US"/>
              </w:rPr>
              <w:t>DIODE ARRAY SHIMADZU model SPD-M10AVP</w:t>
            </w:r>
          </w:p>
        </w:tc>
        <w:tc>
          <w:tcPr>
            <w:tcW w:w="3534" w:type="dxa"/>
            <w:shd w:val="clear" w:color="auto" w:fill="auto"/>
            <w:vAlign w:val="center"/>
            <w:hideMark/>
          </w:tcPr>
          <w:p w:rsidR="002B3A98" w:rsidRPr="00B72D8D" w:rsidRDefault="002B3A98" w:rsidP="006C03C0">
            <w:pPr>
              <w:rPr>
                <w:rFonts w:asciiTheme="minorHAnsi" w:hAnsiTheme="minorHAnsi" w:cstheme="minorHAnsi"/>
                <w:sz w:val="18"/>
                <w:szCs w:val="18"/>
              </w:rPr>
            </w:pPr>
            <w:r w:rsidRPr="00B72D8D">
              <w:rPr>
                <w:rFonts w:asciiTheme="minorHAnsi" w:hAnsiTheme="minorHAnsi" w:cstheme="minorHAnsi"/>
                <w:sz w:val="18"/>
                <w:szCs w:val="18"/>
              </w:rPr>
              <w:t>1. Διακρίβωση ορθότητας μήκους κύματος</w:t>
            </w:r>
            <w:r w:rsidRPr="00B72D8D">
              <w:rPr>
                <w:rFonts w:asciiTheme="minorHAnsi" w:hAnsiTheme="minorHAnsi" w:cstheme="minorHAnsi"/>
                <w:sz w:val="18"/>
                <w:szCs w:val="18"/>
              </w:rPr>
              <w:br/>
              <w:t xml:space="preserve">2.Eλεγχος γραμμικότητας, θορύβου &amp; ολίσθησης </w:t>
            </w:r>
            <w:r w:rsidRPr="00B72D8D">
              <w:rPr>
                <w:rFonts w:asciiTheme="minorHAnsi" w:hAnsiTheme="minorHAnsi" w:cstheme="minorHAnsi"/>
                <w:sz w:val="18"/>
                <w:szCs w:val="18"/>
              </w:rPr>
              <w:br/>
              <w:t>3.Eλεγχος  απορρόφησης</w:t>
            </w:r>
          </w:p>
        </w:tc>
        <w:tc>
          <w:tcPr>
            <w:tcW w:w="1635"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 </w:t>
            </w:r>
          </w:p>
        </w:tc>
        <w:tc>
          <w:tcPr>
            <w:tcW w:w="1281" w:type="dxa"/>
            <w:shd w:val="clear" w:color="auto" w:fill="auto"/>
            <w:vAlign w:val="center"/>
            <w:hideMark/>
          </w:tcPr>
          <w:p w:rsidR="002B3A98" w:rsidRPr="00B72D8D" w:rsidRDefault="002B3A98" w:rsidP="006C03C0">
            <w:pPr>
              <w:rPr>
                <w:rFonts w:asciiTheme="minorHAnsi" w:hAnsiTheme="minorHAnsi" w:cstheme="minorHAnsi"/>
                <w:sz w:val="18"/>
                <w:szCs w:val="18"/>
              </w:rPr>
            </w:pPr>
            <w:r w:rsidRPr="00B72D8D">
              <w:rPr>
                <w:rFonts w:asciiTheme="minorHAnsi" w:hAnsiTheme="minorHAnsi" w:cstheme="minorHAnsi"/>
                <w:sz w:val="18"/>
                <w:szCs w:val="18"/>
              </w:rPr>
              <w:t xml:space="preserve">Χ.Υ. Πειραιά                   </w:t>
            </w:r>
          </w:p>
        </w:tc>
        <w:tc>
          <w:tcPr>
            <w:tcW w:w="1695" w:type="dxa"/>
            <w:shd w:val="clear" w:color="auto" w:fill="auto"/>
            <w:noWrap/>
            <w:vAlign w:val="center"/>
          </w:tcPr>
          <w:p w:rsidR="002B3A98" w:rsidRPr="00B72D8D" w:rsidRDefault="002B3A98" w:rsidP="006C03C0">
            <w:pPr>
              <w:jc w:val="center"/>
              <w:rPr>
                <w:rFonts w:asciiTheme="minorHAnsi" w:hAnsiTheme="minorHAnsi" w:cstheme="minorHAnsi"/>
                <w:sz w:val="18"/>
                <w:szCs w:val="18"/>
              </w:rPr>
            </w:pPr>
          </w:p>
        </w:tc>
        <w:tc>
          <w:tcPr>
            <w:tcW w:w="1701" w:type="dxa"/>
            <w:shd w:val="clear" w:color="auto" w:fill="auto"/>
            <w:noWrap/>
            <w:vAlign w:val="center"/>
          </w:tcPr>
          <w:p w:rsidR="002B3A98" w:rsidRPr="00B72D8D" w:rsidRDefault="002B3A98" w:rsidP="006C03C0">
            <w:pPr>
              <w:jc w:val="center"/>
              <w:rPr>
                <w:rFonts w:asciiTheme="minorHAnsi" w:hAnsiTheme="minorHAnsi" w:cstheme="minorHAnsi"/>
                <w:sz w:val="18"/>
                <w:szCs w:val="18"/>
              </w:rPr>
            </w:pPr>
          </w:p>
        </w:tc>
      </w:tr>
      <w:tr w:rsidR="002B3A98" w:rsidRPr="00B72D8D" w:rsidTr="006C03C0">
        <w:trPr>
          <w:trHeight w:val="20"/>
          <w:jc w:val="center"/>
        </w:trPr>
        <w:tc>
          <w:tcPr>
            <w:tcW w:w="15871" w:type="dxa"/>
            <w:gridSpan w:val="9"/>
            <w:shd w:val="clear" w:color="auto" w:fill="auto"/>
            <w:noWrap/>
            <w:vAlign w:val="center"/>
          </w:tcPr>
          <w:p w:rsidR="002B3A98" w:rsidRDefault="002B3A98" w:rsidP="006C03C0">
            <w:pPr>
              <w:jc w:val="center"/>
              <w:rPr>
                <w:rFonts w:ascii="Calibri" w:hAnsi="Calibri" w:cs="Calibri"/>
                <w:b/>
                <w:bCs/>
                <w:color w:val="000000"/>
                <w:sz w:val="18"/>
                <w:szCs w:val="18"/>
              </w:rPr>
            </w:pPr>
            <w:r>
              <w:rPr>
                <w:rFonts w:asciiTheme="minorHAnsi" w:hAnsiTheme="minorHAnsi" w:cstheme="minorHAnsi"/>
                <w:b/>
                <w:bCs/>
                <w:sz w:val="18"/>
                <w:szCs w:val="18"/>
              </w:rPr>
              <w:t xml:space="preserve">ΤΜΗΜΑ </w:t>
            </w:r>
            <w:r w:rsidRPr="00B72D8D">
              <w:rPr>
                <w:rFonts w:asciiTheme="minorHAnsi" w:hAnsiTheme="minorHAnsi" w:cstheme="minorHAnsi"/>
                <w:b/>
                <w:bCs/>
                <w:sz w:val="18"/>
                <w:szCs w:val="18"/>
              </w:rPr>
              <w:t>ΣΤ</w:t>
            </w:r>
            <w:r>
              <w:rPr>
                <w:rFonts w:asciiTheme="minorHAnsi" w:hAnsiTheme="minorHAnsi" w:cstheme="minorHAnsi"/>
                <w:b/>
                <w:bCs/>
                <w:sz w:val="18"/>
                <w:szCs w:val="18"/>
              </w:rPr>
              <w:t>13</w:t>
            </w:r>
            <w:r w:rsidRPr="00B72D8D">
              <w:rPr>
                <w:rFonts w:asciiTheme="minorHAnsi" w:hAnsiTheme="minorHAnsi" w:cstheme="minorHAnsi"/>
                <w:b/>
                <w:bCs/>
                <w:sz w:val="18"/>
                <w:szCs w:val="18"/>
              </w:rPr>
              <w:t>. ΔΙΑΚΡΙΒΩΣΗ/ΕΛΕΓΧΟΣ ΔΙΑΦΟΡΩΝ ΟΡΓΑΝΩΝ ΠΟΥ ΘΑ ΠΡΑΓΜΑΤΟΠΟΙΗΘΟΥΝ ΣΤΟΥΣ ΧΩΡΟΥΣ ΤΩΝ ΕΡΓΑΣΤΗΡΙΩΝ ΤΟΥ Γ</w:t>
            </w:r>
            <w:r>
              <w:rPr>
                <w:rFonts w:asciiTheme="minorHAnsi" w:hAnsiTheme="minorHAnsi" w:cstheme="minorHAnsi"/>
                <w:b/>
                <w:bCs/>
                <w:sz w:val="18"/>
                <w:szCs w:val="18"/>
              </w:rPr>
              <w:t>.</w:t>
            </w:r>
            <w:r w:rsidRPr="00B72D8D">
              <w:rPr>
                <w:rFonts w:asciiTheme="minorHAnsi" w:hAnsiTheme="minorHAnsi" w:cstheme="minorHAnsi"/>
                <w:b/>
                <w:bCs/>
                <w:sz w:val="18"/>
                <w:szCs w:val="18"/>
              </w:rPr>
              <w:t>Χ</w:t>
            </w:r>
            <w:r>
              <w:rPr>
                <w:rFonts w:asciiTheme="minorHAnsi" w:hAnsiTheme="minorHAnsi" w:cstheme="minorHAnsi"/>
                <w:b/>
                <w:bCs/>
                <w:sz w:val="18"/>
                <w:szCs w:val="18"/>
              </w:rPr>
              <w:t>.</w:t>
            </w:r>
            <w:r w:rsidRPr="00B72D8D">
              <w:rPr>
                <w:rFonts w:asciiTheme="minorHAnsi" w:hAnsiTheme="minorHAnsi" w:cstheme="minorHAnsi"/>
                <w:b/>
                <w:bCs/>
                <w:sz w:val="18"/>
                <w:szCs w:val="18"/>
              </w:rPr>
              <w:t>Κ</w:t>
            </w:r>
            <w:r>
              <w:rPr>
                <w:rFonts w:asciiTheme="minorHAnsi" w:hAnsiTheme="minorHAnsi" w:cstheme="minorHAnsi"/>
                <w:b/>
                <w:bCs/>
                <w:sz w:val="18"/>
                <w:szCs w:val="18"/>
              </w:rPr>
              <w:t>.</w:t>
            </w:r>
          </w:p>
        </w:tc>
      </w:tr>
      <w:tr w:rsidR="002B3A98" w:rsidRPr="00B72D8D" w:rsidTr="006C03C0">
        <w:trPr>
          <w:trHeight w:val="20"/>
          <w:jc w:val="center"/>
        </w:trPr>
        <w:tc>
          <w:tcPr>
            <w:tcW w:w="562" w:type="dxa"/>
            <w:shd w:val="clear" w:color="auto" w:fill="auto"/>
            <w:noWrap/>
            <w:vAlign w:val="center"/>
            <w:hideMark/>
          </w:tcPr>
          <w:p w:rsidR="002B3A98" w:rsidRPr="008C21FF" w:rsidRDefault="002B3A98" w:rsidP="002B3A98">
            <w:pPr>
              <w:jc w:val="center"/>
              <w:rPr>
                <w:rFonts w:asciiTheme="minorHAnsi" w:hAnsiTheme="minorHAnsi" w:cstheme="minorHAnsi"/>
                <w:b/>
                <w:sz w:val="18"/>
                <w:szCs w:val="18"/>
              </w:rPr>
            </w:pPr>
            <w:r w:rsidRPr="008C21FF">
              <w:rPr>
                <w:rFonts w:asciiTheme="minorHAnsi" w:hAnsiTheme="minorHAnsi" w:cstheme="minorHAnsi"/>
                <w:b/>
                <w:sz w:val="18"/>
                <w:szCs w:val="18"/>
              </w:rPr>
              <w:t>α/α</w:t>
            </w:r>
          </w:p>
        </w:tc>
        <w:tc>
          <w:tcPr>
            <w:tcW w:w="1423" w:type="dxa"/>
            <w:shd w:val="clear" w:color="auto" w:fill="auto"/>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ΚΩΔΙΚΟΣ ΟΡΓΑΝΟΥ</w:t>
            </w:r>
          </w:p>
        </w:tc>
        <w:tc>
          <w:tcPr>
            <w:tcW w:w="2410" w:type="dxa"/>
            <w:shd w:val="clear" w:color="auto" w:fill="auto"/>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 xml:space="preserve">ΠΕΡΙΓΡΑΦΗ </w:t>
            </w:r>
          </w:p>
        </w:tc>
        <w:tc>
          <w:tcPr>
            <w:tcW w:w="1630" w:type="dxa"/>
            <w:shd w:val="clear" w:color="auto" w:fill="auto"/>
            <w:noWrap/>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ΜΟΝΤΕΛΟ</w:t>
            </w:r>
          </w:p>
        </w:tc>
        <w:tc>
          <w:tcPr>
            <w:tcW w:w="3534" w:type="dxa"/>
            <w:shd w:val="clear" w:color="auto" w:fill="auto"/>
            <w:noWrap/>
            <w:vAlign w:val="center"/>
            <w:hideMark/>
          </w:tcPr>
          <w:p w:rsidR="002B3A98" w:rsidRPr="008C21FF" w:rsidRDefault="002B3A98" w:rsidP="002B3A98">
            <w:pPr>
              <w:rPr>
                <w:rFonts w:asciiTheme="minorHAnsi" w:hAnsiTheme="minorHAnsi" w:cstheme="minorHAnsi"/>
                <w:b/>
                <w:sz w:val="18"/>
                <w:szCs w:val="18"/>
              </w:rPr>
            </w:pPr>
            <w:r w:rsidRPr="008C21FF">
              <w:rPr>
                <w:rFonts w:asciiTheme="minorHAnsi" w:hAnsiTheme="minorHAnsi" w:cstheme="minorHAnsi"/>
                <w:b/>
                <w:sz w:val="18"/>
                <w:szCs w:val="18"/>
              </w:rPr>
              <w:t>ΕΡΓΑΣΙΑ /ΔΙΑΚΡΙΒΩΣΗ /ΕΛΕΓΧΟΣ</w:t>
            </w:r>
          </w:p>
        </w:tc>
        <w:tc>
          <w:tcPr>
            <w:tcW w:w="1635" w:type="dxa"/>
            <w:shd w:val="clear" w:color="auto" w:fill="auto"/>
            <w:noWrap/>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ΠΑΡΑΤΗΡΗΣΕΙΣ</w:t>
            </w:r>
          </w:p>
        </w:tc>
        <w:tc>
          <w:tcPr>
            <w:tcW w:w="1281" w:type="dxa"/>
            <w:shd w:val="clear" w:color="auto" w:fill="auto"/>
            <w:noWrap/>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ΥΠΗΡΕΣΙΑ</w:t>
            </w:r>
          </w:p>
        </w:tc>
        <w:tc>
          <w:tcPr>
            <w:tcW w:w="1695" w:type="dxa"/>
            <w:tcBorders>
              <w:top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ΠΡΟΣΦΕΡΕΤΑΙ</w:t>
            </w:r>
          </w:p>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(ΝΑΙ/ΟΧΙ)</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ΠΑΡΑΠΟΜΠΗ</w:t>
            </w:r>
          </w:p>
        </w:tc>
      </w:tr>
      <w:tr w:rsidR="002B3A98" w:rsidRPr="00B72D8D" w:rsidTr="002B3A98">
        <w:trPr>
          <w:trHeight w:val="20"/>
          <w:jc w:val="center"/>
        </w:trPr>
        <w:tc>
          <w:tcPr>
            <w:tcW w:w="562" w:type="dxa"/>
            <w:shd w:val="clear" w:color="auto" w:fill="auto"/>
            <w:noWrap/>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 </w:t>
            </w:r>
            <w:r>
              <w:rPr>
                <w:rFonts w:asciiTheme="minorHAnsi" w:hAnsiTheme="minorHAnsi" w:cstheme="minorHAnsi"/>
                <w:sz w:val="18"/>
                <w:szCs w:val="18"/>
              </w:rPr>
              <w:t>22</w:t>
            </w:r>
          </w:p>
        </w:tc>
        <w:tc>
          <w:tcPr>
            <w:tcW w:w="1423" w:type="dxa"/>
            <w:shd w:val="clear" w:color="auto" w:fill="auto"/>
            <w:noWrap/>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 xml:space="preserve"> 64 ICD 03</w:t>
            </w:r>
          </w:p>
        </w:tc>
        <w:tc>
          <w:tcPr>
            <w:tcW w:w="2410"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HPLC</w:t>
            </w:r>
          </w:p>
        </w:tc>
        <w:tc>
          <w:tcPr>
            <w:tcW w:w="1630"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Dionex AD 25 Detector</w:t>
            </w:r>
          </w:p>
        </w:tc>
        <w:tc>
          <w:tcPr>
            <w:tcW w:w="3534" w:type="dxa"/>
            <w:shd w:val="clear" w:color="auto" w:fill="auto"/>
            <w:vAlign w:val="center"/>
            <w:hideMark/>
          </w:tcPr>
          <w:p w:rsidR="002B3A98" w:rsidRDefault="002B3A98" w:rsidP="006C03C0">
            <w:pPr>
              <w:rPr>
                <w:rFonts w:asciiTheme="minorHAnsi" w:hAnsiTheme="minorHAnsi" w:cstheme="minorHAnsi"/>
                <w:sz w:val="18"/>
                <w:szCs w:val="18"/>
              </w:rPr>
            </w:pPr>
            <w:r w:rsidRPr="00B72D8D">
              <w:rPr>
                <w:rFonts w:asciiTheme="minorHAnsi" w:hAnsiTheme="minorHAnsi" w:cstheme="minorHAnsi"/>
                <w:sz w:val="18"/>
                <w:szCs w:val="18"/>
              </w:rPr>
              <w:t>1.</w:t>
            </w:r>
            <w:r>
              <w:rPr>
                <w:rFonts w:asciiTheme="minorHAnsi" w:hAnsiTheme="minorHAnsi" w:cstheme="minorHAnsi"/>
                <w:sz w:val="18"/>
                <w:szCs w:val="18"/>
              </w:rPr>
              <w:t xml:space="preserve"> </w:t>
            </w:r>
            <w:r w:rsidRPr="00B72D8D">
              <w:rPr>
                <w:rFonts w:asciiTheme="minorHAnsi" w:hAnsiTheme="minorHAnsi" w:cstheme="minorHAnsi"/>
                <w:sz w:val="18"/>
                <w:szCs w:val="18"/>
              </w:rPr>
              <w:t xml:space="preserve">γραμμικότητα,                     </w:t>
            </w:r>
          </w:p>
          <w:p w:rsidR="002B3A98" w:rsidRDefault="002B3A98" w:rsidP="006C03C0">
            <w:pPr>
              <w:rPr>
                <w:rFonts w:asciiTheme="minorHAnsi" w:hAnsiTheme="minorHAnsi" w:cstheme="minorHAnsi"/>
                <w:sz w:val="18"/>
                <w:szCs w:val="18"/>
              </w:rPr>
            </w:pPr>
            <w:r w:rsidRPr="00B72D8D">
              <w:rPr>
                <w:rFonts w:asciiTheme="minorHAnsi" w:hAnsiTheme="minorHAnsi" w:cstheme="minorHAnsi"/>
                <w:sz w:val="18"/>
                <w:szCs w:val="18"/>
              </w:rPr>
              <w:t>2.</w:t>
            </w:r>
            <w:r>
              <w:rPr>
                <w:rFonts w:asciiTheme="minorHAnsi" w:hAnsiTheme="minorHAnsi" w:cstheme="minorHAnsi"/>
                <w:sz w:val="18"/>
                <w:szCs w:val="18"/>
              </w:rPr>
              <w:t xml:space="preserve"> </w:t>
            </w:r>
            <w:r w:rsidRPr="00B72D8D">
              <w:rPr>
                <w:rFonts w:asciiTheme="minorHAnsi" w:hAnsiTheme="minorHAnsi" w:cstheme="minorHAnsi"/>
                <w:sz w:val="18"/>
                <w:szCs w:val="18"/>
              </w:rPr>
              <w:t xml:space="preserve">θόρυβος &amp; ολίσθηση σήματος,       </w:t>
            </w:r>
          </w:p>
          <w:p w:rsidR="002B3A98" w:rsidRDefault="002B3A98" w:rsidP="006C03C0">
            <w:pPr>
              <w:rPr>
                <w:rFonts w:asciiTheme="minorHAnsi" w:hAnsiTheme="minorHAnsi" w:cstheme="minorHAnsi"/>
                <w:sz w:val="18"/>
                <w:szCs w:val="18"/>
              </w:rPr>
            </w:pPr>
            <w:r w:rsidRPr="00B72D8D">
              <w:rPr>
                <w:rFonts w:asciiTheme="minorHAnsi" w:hAnsiTheme="minorHAnsi" w:cstheme="minorHAnsi"/>
                <w:sz w:val="18"/>
                <w:szCs w:val="18"/>
              </w:rPr>
              <w:t xml:space="preserve">3. ορθότητα μήκους κύματος, </w:t>
            </w:r>
          </w:p>
          <w:p w:rsidR="002B3A98" w:rsidRPr="00B72D8D" w:rsidRDefault="002B3A98" w:rsidP="006C03C0">
            <w:pPr>
              <w:rPr>
                <w:rFonts w:asciiTheme="minorHAnsi" w:hAnsiTheme="minorHAnsi" w:cstheme="minorHAnsi"/>
                <w:sz w:val="18"/>
                <w:szCs w:val="18"/>
              </w:rPr>
            </w:pPr>
            <w:r w:rsidRPr="00B72D8D">
              <w:rPr>
                <w:rFonts w:asciiTheme="minorHAnsi" w:hAnsiTheme="minorHAnsi" w:cstheme="minorHAnsi"/>
                <w:sz w:val="18"/>
                <w:szCs w:val="18"/>
              </w:rPr>
              <w:t>4.</w:t>
            </w:r>
            <w:r>
              <w:rPr>
                <w:rFonts w:asciiTheme="minorHAnsi" w:hAnsiTheme="minorHAnsi" w:cstheme="minorHAnsi"/>
                <w:sz w:val="18"/>
                <w:szCs w:val="18"/>
              </w:rPr>
              <w:t xml:space="preserve"> </w:t>
            </w:r>
            <w:r w:rsidRPr="00B72D8D">
              <w:rPr>
                <w:rFonts w:asciiTheme="minorHAnsi" w:hAnsiTheme="minorHAnsi" w:cstheme="minorHAnsi"/>
                <w:sz w:val="18"/>
                <w:szCs w:val="18"/>
              </w:rPr>
              <w:t>έλεγχος επιπέδων απορρόφησης</w:t>
            </w:r>
          </w:p>
        </w:tc>
        <w:tc>
          <w:tcPr>
            <w:tcW w:w="1635"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 xml:space="preserve">Ανιχνευτής ορατού-υπεριώδους  </w:t>
            </w:r>
          </w:p>
        </w:tc>
        <w:tc>
          <w:tcPr>
            <w:tcW w:w="1281" w:type="dxa"/>
            <w:vMerge w:val="restart"/>
            <w:shd w:val="clear" w:color="auto" w:fill="auto"/>
            <w:vAlign w:val="center"/>
            <w:hideMark/>
          </w:tcPr>
          <w:p w:rsidR="002B3A98" w:rsidRPr="00B72D8D" w:rsidRDefault="002B3A98" w:rsidP="006C03C0">
            <w:pPr>
              <w:rPr>
                <w:rFonts w:asciiTheme="minorHAnsi" w:hAnsiTheme="minorHAnsi" w:cstheme="minorHAnsi"/>
                <w:sz w:val="18"/>
                <w:szCs w:val="18"/>
              </w:rPr>
            </w:pPr>
            <w:r w:rsidRPr="00B72D8D">
              <w:rPr>
                <w:rFonts w:asciiTheme="minorHAnsi" w:hAnsiTheme="minorHAnsi" w:cstheme="minorHAnsi"/>
                <w:sz w:val="18"/>
                <w:szCs w:val="18"/>
              </w:rPr>
              <w:t>Χ.Υ. Αιγαίου-         Τμήμα Χ.Υ. Ρόδου</w:t>
            </w:r>
          </w:p>
        </w:tc>
        <w:tc>
          <w:tcPr>
            <w:tcW w:w="1695" w:type="dxa"/>
            <w:vMerge w:val="restart"/>
            <w:shd w:val="clear" w:color="auto" w:fill="auto"/>
            <w:noWrap/>
            <w:vAlign w:val="center"/>
          </w:tcPr>
          <w:p w:rsidR="002B3A98" w:rsidRPr="00B72D8D" w:rsidRDefault="002B3A98" w:rsidP="006C03C0">
            <w:pPr>
              <w:jc w:val="center"/>
              <w:rPr>
                <w:rFonts w:asciiTheme="minorHAnsi" w:hAnsiTheme="minorHAnsi" w:cstheme="minorHAnsi"/>
                <w:sz w:val="18"/>
                <w:szCs w:val="18"/>
              </w:rPr>
            </w:pPr>
          </w:p>
        </w:tc>
        <w:tc>
          <w:tcPr>
            <w:tcW w:w="1701" w:type="dxa"/>
            <w:vMerge w:val="restart"/>
            <w:shd w:val="clear" w:color="auto" w:fill="auto"/>
            <w:noWrap/>
            <w:vAlign w:val="center"/>
          </w:tcPr>
          <w:p w:rsidR="002B3A98" w:rsidRPr="00B72D8D" w:rsidRDefault="002B3A98" w:rsidP="006C03C0">
            <w:pPr>
              <w:jc w:val="center"/>
              <w:rPr>
                <w:rFonts w:asciiTheme="minorHAnsi" w:hAnsiTheme="minorHAnsi" w:cstheme="minorHAnsi"/>
                <w:sz w:val="18"/>
                <w:szCs w:val="18"/>
              </w:rPr>
            </w:pPr>
          </w:p>
        </w:tc>
      </w:tr>
      <w:tr w:rsidR="002B3A98" w:rsidRPr="00B72D8D" w:rsidTr="002B3A98">
        <w:trPr>
          <w:trHeight w:val="20"/>
          <w:jc w:val="center"/>
        </w:trPr>
        <w:tc>
          <w:tcPr>
            <w:tcW w:w="562" w:type="dxa"/>
            <w:shd w:val="clear" w:color="auto" w:fill="auto"/>
            <w:noWrap/>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 </w:t>
            </w:r>
            <w:r>
              <w:rPr>
                <w:rFonts w:asciiTheme="minorHAnsi" w:hAnsiTheme="minorHAnsi" w:cstheme="minorHAnsi"/>
                <w:sz w:val="18"/>
                <w:szCs w:val="18"/>
              </w:rPr>
              <w:t>23</w:t>
            </w:r>
          </w:p>
        </w:tc>
        <w:tc>
          <w:tcPr>
            <w:tcW w:w="1423" w:type="dxa"/>
            <w:shd w:val="clear" w:color="auto" w:fill="auto"/>
            <w:noWrap/>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64 ΕD 03</w:t>
            </w:r>
          </w:p>
        </w:tc>
        <w:tc>
          <w:tcPr>
            <w:tcW w:w="2410"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HPLC</w:t>
            </w:r>
          </w:p>
        </w:tc>
        <w:tc>
          <w:tcPr>
            <w:tcW w:w="1630"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Dionex ΕD 50 Detector</w:t>
            </w:r>
          </w:p>
        </w:tc>
        <w:tc>
          <w:tcPr>
            <w:tcW w:w="3534" w:type="dxa"/>
            <w:shd w:val="clear" w:color="auto" w:fill="auto"/>
            <w:vAlign w:val="center"/>
            <w:hideMark/>
          </w:tcPr>
          <w:p w:rsidR="002B3A98" w:rsidRDefault="002B3A98" w:rsidP="006C03C0">
            <w:pPr>
              <w:rPr>
                <w:rFonts w:asciiTheme="minorHAnsi" w:hAnsiTheme="minorHAnsi" w:cstheme="minorHAnsi"/>
                <w:sz w:val="18"/>
                <w:szCs w:val="18"/>
              </w:rPr>
            </w:pPr>
            <w:r w:rsidRPr="00B72D8D">
              <w:rPr>
                <w:rFonts w:asciiTheme="minorHAnsi" w:hAnsiTheme="minorHAnsi" w:cstheme="minorHAnsi"/>
                <w:sz w:val="18"/>
                <w:szCs w:val="18"/>
              </w:rPr>
              <w:t>1.</w:t>
            </w:r>
            <w:r>
              <w:rPr>
                <w:rFonts w:asciiTheme="minorHAnsi" w:hAnsiTheme="minorHAnsi" w:cstheme="minorHAnsi"/>
                <w:sz w:val="18"/>
                <w:szCs w:val="18"/>
              </w:rPr>
              <w:t xml:space="preserve"> </w:t>
            </w:r>
            <w:r w:rsidRPr="00B72D8D">
              <w:rPr>
                <w:rFonts w:asciiTheme="minorHAnsi" w:hAnsiTheme="minorHAnsi" w:cstheme="minorHAnsi"/>
                <w:sz w:val="18"/>
                <w:szCs w:val="18"/>
              </w:rPr>
              <w:t xml:space="preserve">ορθότητα τάσεων και εντάσεων,  </w:t>
            </w:r>
          </w:p>
          <w:p w:rsidR="002B3A98" w:rsidRDefault="002B3A98" w:rsidP="006C03C0">
            <w:pPr>
              <w:rPr>
                <w:rFonts w:asciiTheme="minorHAnsi" w:hAnsiTheme="minorHAnsi" w:cstheme="minorHAnsi"/>
                <w:sz w:val="18"/>
                <w:szCs w:val="18"/>
              </w:rPr>
            </w:pPr>
            <w:r w:rsidRPr="00B72D8D">
              <w:rPr>
                <w:rFonts w:asciiTheme="minorHAnsi" w:hAnsiTheme="minorHAnsi" w:cstheme="minorHAnsi"/>
                <w:sz w:val="18"/>
                <w:szCs w:val="18"/>
              </w:rPr>
              <w:t>2.</w:t>
            </w:r>
            <w:r>
              <w:rPr>
                <w:rFonts w:asciiTheme="minorHAnsi" w:hAnsiTheme="minorHAnsi" w:cstheme="minorHAnsi"/>
                <w:sz w:val="18"/>
                <w:szCs w:val="18"/>
              </w:rPr>
              <w:t xml:space="preserve"> </w:t>
            </w:r>
            <w:r w:rsidRPr="00B72D8D">
              <w:rPr>
                <w:rFonts w:asciiTheme="minorHAnsi" w:hAnsiTheme="minorHAnsi" w:cstheme="minorHAnsi"/>
                <w:sz w:val="18"/>
                <w:szCs w:val="18"/>
              </w:rPr>
              <w:t xml:space="preserve">γραμμικότητα,                     </w:t>
            </w:r>
          </w:p>
          <w:p w:rsidR="002B3A98" w:rsidRPr="00B72D8D" w:rsidRDefault="002B3A98" w:rsidP="006C03C0">
            <w:pPr>
              <w:rPr>
                <w:rFonts w:asciiTheme="minorHAnsi" w:hAnsiTheme="minorHAnsi" w:cstheme="minorHAnsi"/>
                <w:sz w:val="18"/>
                <w:szCs w:val="18"/>
              </w:rPr>
            </w:pPr>
            <w:r w:rsidRPr="00B72D8D">
              <w:rPr>
                <w:rFonts w:asciiTheme="minorHAnsi" w:hAnsiTheme="minorHAnsi" w:cstheme="minorHAnsi"/>
                <w:sz w:val="18"/>
                <w:szCs w:val="18"/>
              </w:rPr>
              <w:t>3.</w:t>
            </w:r>
            <w:r>
              <w:rPr>
                <w:rFonts w:asciiTheme="minorHAnsi" w:hAnsiTheme="minorHAnsi" w:cstheme="minorHAnsi"/>
                <w:sz w:val="18"/>
                <w:szCs w:val="18"/>
              </w:rPr>
              <w:t xml:space="preserve"> </w:t>
            </w:r>
            <w:r w:rsidRPr="00B72D8D">
              <w:rPr>
                <w:rFonts w:asciiTheme="minorHAnsi" w:hAnsiTheme="minorHAnsi" w:cstheme="minorHAnsi"/>
                <w:sz w:val="18"/>
                <w:szCs w:val="18"/>
              </w:rPr>
              <w:t xml:space="preserve">θόρυβος &amp; ολίσθηση σήματος </w:t>
            </w:r>
          </w:p>
        </w:tc>
        <w:tc>
          <w:tcPr>
            <w:tcW w:w="1635"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 xml:space="preserve">Ανιχνευτής ηλεκτροχημικός </w:t>
            </w:r>
          </w:p>
        </w:tc>
        <w:tc>
          <w:tcPr>
            <w:tcW w:w="1281" w:type="dxa"/>
            <w:vMerge/>
            <w:shd w:val="clear" w:color="auto" w:fill="auto"/>
            <w:vAlign w:val="center"/>
            <w:hideMark/>
          </w:tcPr>
          <w:p w:rsidR="002B3A98" w:rsidRPr="00B72D8D" w:rsidRDefault="002B3A98" w:rsidP="006C03C0">
            <w:pPr>
              <w:rPr>
                <w:rFonts w:asciiTheme="minorHAnsi" w:hAnsiTheme="minorHAnsi" w:cstheme="minorHAnsi"/>
                <w:sz w:val="18"/>
                <w:szCs w:val="18"/>
              </w:rPr>
            </w:pPr>
          </w:p>
        </w:tc>
        <w:tc>
          <w:tcPr>
            <w:tcW w:w="1695" w:type="dxa"/>
            <w:vMerge/>
            <w:shd w:val="clear" w:color="auto" w:fill="auto"/>
            <w:vAlign w:val="center"/>
          </w:tcPr>
          <w:p w:rsidR="002B3A98" w:rsidRPr="00B72D8D"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B72D8D" w:rsidRDefault="002B3A98" w:rsidP="006C03C0">
            <w:pPr>
              <w:rPr>
                <w:rFonts w:asciiTheme="minorHAnsi" w:hAnsiTheme="minorHAnsi" w:cstheme="minorHAnsi"/>
                <w:sz w:val="18"/>
                <w:szCs w:val="18"/>
              </w:rPr>
            </w:pPr>
          </w:p>
        </w:tc>
      </w:tr>
      <w:tr w:rsidR="002B3A98" w:rsidRPr="00B72D8D" w:rsidTr="006C03C0">
        <w:trPr>
          <w:trHeight w:val="20"/>
          <w:jc w:val="center"/>
        </w:trPr>
        <w:tc>
          <w:tcPr>
            <w:tcW w:w="15871" w:type="dxa"/>
            <w:gridSpan w:val="9"/>
            <w:shd w:val="clear" w:color="auto" w:fill="auto"/>
            <w:noWrap/>
            <w:vAlign w:val="center"/>
          </w:tcPr>
          <w:p w:rsidR="002B3A98" w:rsidRDefault="002B3A98" w:rsidP="006C03C0">
            <w:pPr>
              <w:jc w:val="center"/>
              <w:rPr>
                <w:rFonts w:ascii="Calibri" w:hAnsi="Calibri" w:cs="Calibri"/>
                <w:b/>
                <w:bCs/>
                <w:color w:val="000000"/>
                <w:sz w:val="18"/>
                <w:szCs w:val="18"/>
              </w:rPr>
            </w:pPr>
            <w:r>
              <w:rPr>
                <w:rFonts w:asciiTheme="minorHAnsi" w:hAnsiTheme="minorHAnsi" w:cstheme="minorHAnsi"/>
                <w:b/>
                <w:bCs/>
                <w:sz w:val="18"/>
                <w:szCs w:val="18"/>
              </w:rPr>
              <w:t xml:space="preserve">ΤΜΗΜΑ </w:t>
            </w:r>
            <w:r w:rsidRPr="00B72D8D">
              <w:rPr>
                <w:rFonts w:asciiTheme="minorHAnsi" w:hAnsiTheme="minorHAnsi" w:cstheme="minorHAnsi"/>
                <w:b/>
                <w:bCs/>
                <w:sz w:val="18"/>
                <w:szCs w:val="18"/>
              </w:rPr>
              <w:t>ΣΤ</w:t>
            </w:r>
            <w:r>
              <w:rPr>
                <w:rFonts w:asciiTheme="minorHAnsi" w:hAnsiTheme="minorHAnsi" w:cstheme="minorHAnsi"/>
                <w:b/>
                <w:bCs/>
                <w:sz w:val="18"/>
                <w:szCs w:val="18"/>
              </w:rPr>
              <w:t>14</w:t>
            </w:r>
            <w:r w:rsidRPr="00B72D8D">
              <w:rPr>
                <w:rFonts w:asciiTheme="minorHAnsi" w:hAnsiTheme="minorHAnsi" w:cstheme="minorHAnsi"/>
                <w:b/>
                <w:bCs/>
                <w:sz w:val="18"/>
                <w:szCs w:val="18"/>
              </w:rPr>
              <w:t>. ΔΙΑΚΡΙΒΩΣΗ/ΕΛΕΓΧΟΣ ΔΙΑΦΟΡΩΝ ΟΡΓΑΝΩΝ ΠΟΥ ΘΑ ΠΡΑΓΜΑΤΟΠΟΙΗΘΟΥΝ ΣΤΟΥΣ ΧΩΡΟΥΣ ΤΩΝ ΕΡΓΑΣΤΗΡΙΩΝ ΤΟΥ Γ</w:t>
            </w:r>
            <w:r>
              <w:rPr>
                <w:rFonts w:asciiTheme="minorHAnsi" w:hAnsiTheme="minorHAnsi" w:cstheme="minorHAnsi"/>
                <w:b/>
                <w:bCs/>
                <w:sz w:val="18"/>
                <w:szCs w:val="18"/>
              </w:rPr>
              <w:t>.</w:t>
            </w:r>
            <w:r w:rsidRPr="00B72D8D">
              <w:rPr>
                <w:rFonts w:asciiTheme="minorHAnsi" w:hAnsiTheme="minorHAnsi" w:cstheme="minorHAnsi"/>
                <w:b/>
                <w:bCs/>
                <w:sz w:val="18"/>
                <w:szCs w:val="18"/>
              </w:rPr>
              <w:t>Χ</w:t>
            </w:r>
            <w:r>
              <w:rPr>
                <w:rFonts w:asciiTheme="minorHAnsi" w:hAnsiTheme="minorHAnsi" w:cstheme="minorHAnsi"/>
                <w:b/>
                <w:bCs/>
                <w:sz w:val="18"/>
                <w:szCs w:val="18"/>
              </w:rPr>
              <w:t>.</w:t>
            </w:r>
            <w:r w:rsidRPr="00B72D8D">
              <w:rPr>
                <w:rFonts w:asciiTheme="minorHAnsi" w:hAnsiTheme="minorHAnsi" w:cstheme="minorHAnsi"/>
                <w:b/>
                <w:bCs/>
                <w:sz w:val="18"/>
                <w:szCs w:val="18"/>
              </w:rPr>
              <w:t>Κ</w:t>
            </w:r>
            <w:r>
              <w:rPr>
                <w:rFonts w:asciiTheme="minorHAnsi" w:hAnsiTheme="minorHAnsi" w:cstheme="minorHAnsi"/>
                <w:b/>
                <w:bCs/>
                <w:sz w:val="18"/>
                <w:szCs w:val="18"/>
              </w:rPr>
              <w:t>.</w:t>
            </w:r>
          </w:p>
        </w:tc>
      </w:tr>
      <w:tr w:rsidR="002B3A98" w:rsidRPr="00B72D8D" w:rsidTr="006C03C0">
        <w:trPr>
          <w:trHeight w:val="20"/>
          <w:jc w:val="center"/>
        </w:trPr>
        <w:tc>
          <w:tcPr>
            <w:tcW w:w="562" w:type="dxa"/>
            <w:shd w:val="clear" w:color="auto" w:fill="auto"/>
            <w:noWrap/>
            <w:vAlign w:val="center"/>
            <w:hideMark/>
          </w:tcPr>
          <w:p w:rsidR="002B3A98" w:rsidRPr="008C21FF" w:rsidRDefault="002B3A98" w:rsidP="002B3A98">
            <w:pPr>
              <w:jc w:val="center"/>
              <w:rPr>
                <w:rFonts w:asciiTheme="minorHAnsi" w:hAnsiTheme="minorHAnsi" w:cstheme="minorHAnsi"/>
                <w:b/>
                <w:sz w:val="18"/>
                <w:szCs w:val="18"/>
              </w:rPr>
            </w:pPr>
            <w:r w:rsidRPr="008C21FF">
              <w:rPr>
                <w:rFonts w:asciiTheme="minorHAnsi" w:hAnsiTheme="minorHAnsi" w:cstheme="minorHAnsi"/>
                <w:b/>
                <w:sz w:val="18"/>
                <w:szCs w:val="18"/>
              </w:rPr>
              <w:t>α/α</w:t>
            </w:r>
          </w:p>
        </w:tc>
        <w:tc>
          <w:tcPr>
            <w:tcW w:w="1423" w:type="dxa"/>
            <w:shd w:val="clear" w:color="auto" w:fill="auto"/>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ΚΩΔΙΚΟΣ ΟΡΓΑΝΟΥ</w:t>
            </w:r>
          </w:p>
        </w:tc>
        <w:tc>
          <w:tcPr>
            <w:tcW w:w="2410" w:type="dxa"/>
            <w:shd w:val="clear" w:color="auto" w:fill="auto"/>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 xml:space="preserve">ΠΕΡΙΓΡΑΦΗ </w:t>
            </w:r>
          </w:p>
        </w:tc>
        <w:tc>
          <w:tcPr>
            <w:tcW w:w="1630" w:type="dxa"/>
            <w:shd w:val="clear" w:color="auto" w:fill="auto"/>
            <w:noWrap/>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ΜΟΝΤΕΛΟ</w:t>
            </w:r>
          </w:p>
        </w:tc>
        <w:tc>
          <w:tcPr>
            <w:tcW w:w="3534" w:type="dxa"/>
            <w:shd w:val="clear" w:color="auto" w:fill="auto"/>
            <w:noWrap/>
            <w:vAlign w:val="center"/>
            <w:hideMark/>
          </w:tcPr>
          <w:p w:rsidR="002B3A98" w:rsidRPr="008C21FF" w:rsidRDefault="002B3A98" w:rsidP="002B3A98">
            <w:pPr>
              <w:rPr>
                <w:rFonts w:asciiTheme="minorHAnsi" w:hAnsiTheme="minorHAnsi" w:cstheme="minorHAnsi"/>
                <w:b/>
                <w:sz w:val="18"/>
                <w:szCs w:val="18"/>
              </w:rPr>
            </w:pPr>
            <w:r w:rsidRPr="008C21FF">
              <w:rPr>
                <w:rFonts w:asciiTheme="minorHAnsi" w:hAnsiTheme="minorHAnsi" w:cstheme="minorHAnsi"/>
                <w:b/>
                <w:sz w:val="18"/>
                <w:szCs w:val="18"/>
              </w:rPr>
              <w:t>ΕΡΓΑΣΙΑ /ΔΙΑΚΡΙΒΩΣΗ /ΕΛΕΓΧΟΣ</w:t>
            </w:r>
          </w:p>
        </w:tc>
        <w:tc>
          <w:tcPr>
            <w:tcW w:w="1635" w:type="dxa"/>
            <w:shd w:val="clear" w:color="auto" w:fill="auto"/>
            <w:noWrap/>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ΠΑΡΑΤΗΡΗΣΕΙΣ</w:t>
            </w:r>
          </w:p>
        </w:tc>
        <w:tc>
          <w:tcPr>
            <w:tcW w:w="1281" w:type="dxa"/>
            <w:shd w:val="clear" w:color="auto" w:fill="auto"/>
            <w:noWrap/>
            <w:vAlign w:val="center"/>
            <w:hideMark/>
          </w:tcPr>
          <w:p w:rsidR="002B3A98" w:rsidRPr="008C21FF" w:rsidRDefault="002B3A98" w:rsidP="002B3A98">
            <w:pPr>
              <w:jc w:val="center"/>
              <w:rPr>
                <w:rFonts w:asciiTheme="minorHAnsi" w:hAnsiTheme="minorHAnsi" w:cstheme="minorHAnsi"/>
                <w:b/>
                <w:bCs/>
                <w:sz w:val="18"/>
                <w:szCs w:val="18"/>
              </w:rPr>
            </w:pPr>
            <w:r w:rsidRPr="008C21FF">
              <w:rPr>
                <w:rFonts w:asciiTheme="minorHAnsi" w:hAnsiTheme="minorHAnsi" w:cstheme="minorHAnsi"/>
                <w:b/>
                <w:bCs/>
                <w:sz w:val="18"/>
                <w:szCs w:val="18"/>
              </w:rPr>
              <w:t>ΥΠΗΡΕΣΙΑ</w:t>
            </w:r>
          </w:p>
        </w:tc>
        <w:tc>
          <w:tcPr>
            <w:tcW w:w="1695" w:type="dxa"/>
            <w:tcBorders>
              <w:top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ΠΡΟΣΦΕΡΕΤΑΙ</w:t>
            </w:r>
          </w:p>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(ΝΑΙ/ΟΧΙ)</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ΠΑΡΑΠΟΜΠΗ</w:t>
            </w:r>
          </w:p>
        </w:tc>
      </w:tr>
      <w:tr w:rsidR="002B3A98" w:rsidRPr="00B72D8D" w:rsidTr="002B3A98">
        <w:trPr>
          <w:trHeight w:val="20"/>
          <w:jc w:val="center"/>
        </w:trPr>
        <w:tc>
          <w:tcPr>
            <w:tcW w:w="562" w:type="dxa"/>
            <w:shd w:val="clear" w:color="auto" w:fill="auto"/>
            <w:noWrap/>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 </w:t>
            </w:r>
            <w:r>
              <w:rPr>
                <w:rFonts w:asciiTheme="minorHAnsi" w:hAnsiTheme="minorHAnsi" w:cstheme="minorHAnsi"/>
                <w:sz w:val="18"/>
                <w:szCs w:val="18"/>
              </w:rPr>
              <w:t>24</w:t>
            </w:r>
          </w:p>
        </w:tc>
        <w:tc>
          <w:tcPr>
            <w:tcW w:w="1423" w:type="dxa"/>
            <w:shd w:val="clear" w:color="auto" w:fill="auto"/>
            <w:noWrap/>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13-ΔΥΝ-101</w:t>
            </w:r>
          </w:p>
        </w:tc>
        <w:tc>
          <w:tcPr>
            <w:tcW w:w="2410" w:type="dxa"/>
            <w:shd w:val="clear" w:color="auto" w:fill="auto"/>
            <w:noWrap/>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 xml:space="preserve"> Δυναμόμετρο  </w:t>
            </w:r>
          </w:p>
        </w:tc>
        <w:tc>
          <w:tcPr>
            <w:tcW w:w="1630"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ZWICΚ / ROELL Z.2,5 .</w:t>
            </w:r>
          </w:p>
        </w:tc>
        <w:tc>
          <w:tcPr>
            <w:tcW w:w="3534" w:type="dxa"/>
            <w:vMerge w:val="restart"/>
            <w:shd w:val="clear" w:color="auto" w:fill="auto"/>
            <w:noWrap/>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Δύναμη</w:t>
            </w:r>
          </w:p>
        </w:tc>
        <w:tc>
          <w:tcPr>
            <w:tcW w:w="1635"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 </w:t>
            </w:r>
          </w:p>
        </w:tc>
        <w:tc>
          <w:tcPr>
            <w:tcW w:w="1281" w:type="dxa"/>
            <w:vMerge w:val="restart"/>
            <w:shd w:val="clear" w:color="auto" w:fill="auto"/>
            <w:vAlign w:val="center"/>
            <w:hideMark/>
          </w:tcPr>
          <w:p w:rsidR="002B3A98" w:rsidRPr="00B72D8D" w:rsidRDefault="002B3A98" w:rsidP="006C03C0">
            <w:pPr>
              <w:rPr>
                <w:rFonts w:asciiTheme="minorHAnsi" w:hAnsiTheme="minorHAnsi" w:cstheme="minorHAnsi"/>
                <w:sz w:val="18"/>
                <w:szCs w:val="18"/>
              </w:rPr>
            </w:pPr>
            <w:r w:rsidRPr="00B72D8D">
              <w:rPr>
                <w:rFonts w:asciiTheme="minorHAnsi" w:hAnsiTheme="minorHAnsi" w:cstheme="minorHAnsi"/>
                <w:sz w:val="18"/>
                <w:szCs w:val="18"/>
              </w:rPr>
              <w:t xml:space="preserve">Β΄Χ.Υ. Αθηνών </w:t>
            </w:r>
          </w:p>
        </w:tc>
        <w:tc>
          <w:tcPr>
            <w:tcW w:w="1695" w:type="dxa"/>
            <w:vMerge w:val="restart"/>
            <w:shd w:val="clear" w:color="auto" w:fill="auto"/>
            <w:noWrap/>
            <w:vAlign w:val="center"/>
          </w:tcPr>
          <w:p w:rsidR="002B3A98" w:rsidRPr="00B72D8D" w:rsidRDefault="002B3A98" w:rsidP="006C03C0">
            <w:pPr>
              <w:jc w:val="center"/>
              <w:rPr>
                <w:rFonts w:asciiTheme="minorHAnsi" w:hAnsiTheme="minorHAnsi" w:cstheme="minorHAnsi"/>
                <w:sz w:val="18"/>
                <w:szCs w:val="18"/>
              </w:rPr>
            </w:pPr>
          </w:p>
        </w:tc>
        <w:tc>
          <w:tcPr>
            <w:tcW w:w="1701" w:type="dxa"/>
            <w:vMerge w:val="restart"/>
            <w:shd w:val="clear" w:color="auto" w:fill="auto"/>
            <w:noWrap/>
            <w:vAlign w:val="center"/>
          </w:tcPr>
          <w:p w:rsidR="002B3A98" w:rsidRPr="00B72D8D" w:rsidRDefault="002B3A98" w:rsidP="006C03C0">
            <w:pPr>
              <w:jc w:val="center"/>
              <w:rPr>
                <w:rFonts w:asciiTheme="minorHAnsi" w:hAnsiTheme="minorHAnsi" w:cstheme="minorHAnsi"/>
                <w:sz w:val="18"/>
                <w:szCs w:val="18"/>
              </w:rPr>
            </w:pPr>
          </w:p>
        </w:tc>
      </w:tr>
      <w:tr w:rsidR="002B3A98" w:rsidRPr="00B72D8D" w:rsidTr="002B3A98">
        <w:trPr>
          <w:trHeight w:val="20"/>
          <w:jc w:val="center"/>
        </w:trPr>
        <w:tc>
          <w:tcPr>
            <w:tcW w:w="562" w:type="dxa"/>
            <w:shd w:val="clear" w:color="auto" w:fill="auto"/>
            <w:noWrap/>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 </w:t>
            </w:r>
            <w:r>
              <w:rPr>
                <w:rFonts w:asciiTheme="minorHAnsi" w:hAnsiTheme="minorHAnsi" w:cstheme="minorHAnsi"/>
                <w:sz w:val="18"/>
                <w:szCs w:val="18"/>
              </w:rPr>
              <w:t>25</w:t>
            </w:r>
          </w:p>
        </w:tc>
        <w:tc>
          <w:tcPr>
            <w:tcW w:w="1423" w:type="dxa"/>
            <w:shd w:val="clear" w:color="auto" w:fill="auto"/>
            <w:noWrap/>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13-ΔΥΝ-105</w:t>
            </w:r>
          </w:p>
        </w:tc>
        <w:tc>
          <w:tcPr>
            <w:tcW w:w="2410" w:type="dxa"/>
            <w:shd w:val="clear" w:color="auto" w:fill="auto"/>
            <w:noWrap/>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 xml:space="preserve"> Δυναμόμετρο  </w:t>
            </w:r>
          </w:p>
        </w:tc>
        <w:tc>
          <w:tcPr>
            <w:tcW w:w="1630" w:type="dxa"/>
            <w:shd w:val="clear" w:color="auto" w:fill="auto"/>
            <w:vAlign w:val="center"/>
            <w:hideMark/>
          </w:tcPr>
          <w:p w:rsidR="002B3A98" w:rsidRPr="00B72D8D" w:rsidRDefault="002B3A98" w:rsidP="006C03C0">
            <w:pPr>
              <w:jc w:val="center"/>
              <w:rPr>
                <w:rFonts w:asciiTheme="minorHAnsi" w:hAnsiTheme="minorHAnsi" w:cstheme="minorHAnsi"/>
                <w:sz w:val="18"/>
                <w:szCs w:val="18"/>
              </w:rPr>
            </w:pPr>
            <w:r w:rsidRPr="00B72D8D">
              <w:rPr>
                <w:rFonts w:asciiTheme="minorHAnsi" w:hAnsiTheme="minorHAnsi" w:cstheme="minorHAnsi"/>
                <w:sz w:val="18"/>
                <w:szCs w:val="18"/>
              </w:rPr>
              <w:t>TESTOMETRIC</w:t>
            </w:r>
          </w:p>
        </w:tc>
        <w:tc>
          <w:tcPr>
            <w:tcW w:w="3534" w:type="dxa"/>
            <w:vMerge/>
            <w:shd w:val="clear" w:color="auto" w:fill="auto"/>
            <w:vAlign w:val="center"/>
            <w:hideMark/>
          </w:tcPr>
          <w:p w:rsidR="002B3A98" w:rsidRPr="00B72D8D" w:rsidRDefault="002B3A98" w:rsidP="006C03C0">
            <w:pPr>
              <w:rPr>
                <w:rFonts w:asciiTheme="minorHAnsi" w:hAnsiTheme="minorHAnsi" w:cstheme="minorHAnsi"/>
                <w:sz w:val="18"/>
                <w:szCs w:val="18"/>
              </w:rPr>
            </w:pPr>
          </w:p>
        </w:tc>
        <w:tc>
          <w:tcPr>
            <w:tcW w:w="1635" w:type="dxa"/>
            <w:shd w:val="clear" w:color="auto" w:fill="auto"/>
            <w:vAlign w:val="center"/>
            <w:hideMark/>
          </w:tcPr>
          <w:p w:rsidR="002B3A98" w:rsidRPr="00B72D8D" w:rsidRDefault="002B3A98" w:rsidP="006C03C0">
            <w:pPr>
              <w:rPr>
                <w:rFonts w:asciiTheme="minorHAnsi" w:hAnsiTheme="minorHAnsi" w:cstheme="minorHAnsi"/>
                <w:sz w:val="18"/>
                <w:szCs w:val="18"/>
              </w:rPr>
            </w:pPr>
            <w:r w:rsidRPr="00B72D8D">
              <w:rPr>
                <w:rFonts w:asciiTheme="minorHAnsi" w:hAnsiTheme="minorHAnsi" w:cstheme="minorHAnsi"/>
                <w:sz w:val="18"/>
                <w:szCs w:val="18"/>
              </w:rPr>
              <w:t xml:space="preserve"> Με μία δυναμοκυψέλη    10 ΚΝ και αρπάγες πνευματικού τύπου</w:t>
            </w:r>
          </w:p>
        </w:tc>
        <w:tc>
          <w:tcPr>
            <w:tcW w:w="1281" w:type="dxa"/>
            <w:vMerge/>
            <w:shd w:val="clear" w:color="auto" w:fill="auto"/>
            <w:vAlign w:val="center"/>
            <w:hideMark/>
          </w:tcPr>
          <w:p w:rsidR="002B3A98" w:rsidRPr="00B72D8D" w:rsidRDefault="002B3A98" w:rsidP="006C03C0">
            <w:pPr>
              <w:rPr>
                <w:rFonts w:asciiTheme="minorHAnsi" w:hAnsiTheme="minorHAnsi" w:cstheme="minorHAnsi"/>
                <w:sz w:val="18"/>
                <w:szCs w:val="18"/>
              </w:rPr>
            </w:pPr>
          </w:p>
        </w:tc>
        <w:tc>
          <w:tcPr>
            <w:tcW w:w="1695" w:type="dxa"/>
            <w:vMerge/>
            <w:shd w:val="clear" w:color="auto" w:fill="auto"/>
            <w:vAlign w:val="center"/>
          </w:tcPr>
          <w:p w:rsidR="002B3A98" w:rsidRPr="00B72D8D" w:rsidRDefault="002B3A98" w:rsidP="006C03C0">
            <w:pPr>
              <w:rPr>
                <w:rFonts w:asciiTheme="minorHAnsi" w:hAnsiTheme="minorHAnsi" w:cstheme="minorHAnsi"/>
                <w:sz w:val="18"/>
                <w:szCs w:val="18"/>
              </w:rPr>
            </w:pPr>
          </w:p>
        </w:tc>
        <w:tc>
          <w:tcPr>
            <w:tcW w:w="1701" w:type="dxa"/>
            <w:vMerge/>
            <w:shd w:val="clear" w:color="auto" w:fill="auto"/>
            <w:vAlign w:val="center"/>
          </w:tcPr>
          <w:p w:rsidR="002B3A98" w:rsidRPr="00B72D8D" w:rsidRDefault="002B3A98" w:rsidP="006C03C0">
            <w:pPr>
              <w:rPr>
                <w:rFonts w:asciiTheme="minorHAnsi" w:hAnsiTheme="minorHAnsi" w:cstheme="minorHAnsi"/>
                <w:sz w:val="18"/>
                <w:szCs w:val="18"/>
              </w:rPr>
            </w:pPr>
          </w:p>
        </w:tc>
      </w:tr>
    </w:tbl>
    <w:p w:rsidR="002B3A98" w:rsidRDefault="002B3A98" w:rsidP="002B3A98">
      <w:pPr>
        <w:spacing w:after="160" w:line="259" w:lineRule="auto"/>
        <w:rPr>
          <w:rFonts w:ascii="Calibri" w:hAnsi="Calibri"/>
          <w:b/>
        </w:rPr>
      </w:pPr>
    </w:p>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701"/>
        <w:gridCol w:w="1843"/>
        <w:gridCol w:w="1985"/>
        <w:gridCol w:w="2844"/>
        <w:gridCol w:w="1657"/>
        <w:gridCol w:w="1929"/>
        <w:gridCol w:w="1675"/>
        <w:gridCol w:w="1675"/>
      </w:tblGrid>
      <w:tr w:rsidR="002B3A98" w:rsidRPr="001F4059" w:rsidTr="006C03C0">
        <w:trPr>
          <w:trHeight w:val="20"/>
        </w:trPr>
        <w:tc>
          <w:tcPr>
            <w:tcW w:w="15876" w:type="dxa"/>
            <w:gridSpan w:val="9"/>
            <w:shd w:val="clear" w:color="000000" w:fill="FFFFFF"/>
            <w:noWrap/>
            <w:vAlign w:val="center"/>
            <w:hideMark/>
          </w:tcPr>
          <w:p w:rsidR="002B3A98" w:rsidRPr="001F4059" w:rsidRDefault="002B3A98" w:rsidP="006C03C0">
            <w:pPr>
              <w:jc w:val="center"/>
              <w:rPr>
                <w:rFonts w:asciiTheme="minorHAnsi" w:hAnsiTheme="minorHAnsi" w:cstheme="minorHAnsi"/>
                <w:b/>
                <w:bCs/>
                <w:sz w:val="18"/>
                <w:szCs w:val="18"/>
              </w:rPr>
            </w:pPr>
            <w:r>
              <w:rPr>
                <w:rFonts w:ascii="Calibri" w:hAnsi="Calibri" w:cs="Calibri"/>
                <w:b/>
                <w:bCs/>
                <w:color w:val="000000"/>
                <w:sz w:val="18"/>
                <w:szCs w:val="18"/>
              </w:rPr>
              <w:t xml:space="preserve">ΠΙΝΑΚΑΣ </w:t>
            </w:r>
            <w:r>
              <w:rPr>
                <w:rFonts w:asciiTheme="minorHAnsi" w:hAnsiTheme="minorHAnsi" w:cstheme="minorHAnsi"/>
                <w:b/>
                <w:bCs/>
                <w:sz w:val="18"/>
                <w:szCs w:val="18"/>
              </w:rPr>
              <w:t>Ζ</w:t>
            </w:r>
            <w:r w:rsidRPr="001F4059">
              <w:rPr>
                <w:rFonts w:asciiTheme="minorHAnsi" w:hAnsiTheme="minorHAnsi" w:cstheme="minorHAnsi"/>
                <w:b/>
                <w:bCs/>
                <w:sz w:val="18"/>
                <w:szCs w:val="18"/>
              </w:rPr>
              <w:t>. ΔΙΑΚΡΙΒΩΣΗ/ΕΛΕΓΧΟΣ ΔΙΑΦΟΡΩΝ ΟΡΓΑΝΩΝ ΠΟΥ ΘΑ ΠΡΑΓΜΑΤΟΠΟΙΗΘΟΥΝ ΣΤΑ ΕΡΓΑΣΤΗΡΙΑ ΤΩΝ ΑΝΑΔΟΧΩΝ</w:t>
            </w:r>
          </w:p>
        </w:tc>
      </w:tr>
      <w:tr w:rsidR="002B3A98" w:rsidRPr="001F4059" w:rsidTr="006C03C0">
        <w:trPr>
          <w:trHeight w:val="20"/>
        </w:trPr>
        <w:tc>
          <w:tcPr>
            <w:tcW w:w="15876" w:type="dxa"/>
            <w:gridSpan w:val="9"/>
            <w:shd w:val="clear" w:color="000000" w:fill="FFFFFF"/>
            <w:noWrap/>
            <w:vAlign w:val="center"/>
          </w:tcPr>
          <w:p w:rsidR="002B3A98" w:rsidRDefault="002B3A98" w:rsidP="006C03C0">
            <w:pPr>
              <w:jc w:val="center"/>
              <w:rPr>
                <w:rFonts w:ascii="Calibri" w:hAnsi="Calibri" w:cs="Calibri"/>
                <w:b/>
                <w:bCs/>
                <w:color w:val="000000"/>
                <w:sz w:val="18"/>
                <w:szCs w:val="18"/>
              </w:rPr>
            </w:pPr>
            <w:r>
              <w:rPr>
                <w:rFonts w:asciiTheme="minorHAnsi" w:hAnsiTheme="minorHAnsi" w:cstheme="minorHAnsi"/>
                <w:b/>
                <w:bCs/>
                <w:sz w:val="18"/>
                <w:szCs w:val="18"/>
              </w:rPr>
              <w:t xml:space="preserve"> ΤΜΗΜΑ Ζ1</w:t>
            </w:r>
            <w:r w:rsidRPr="001F4059">
              <w:rPr>
                <w:rFonts w:asciiTheme="minorHAnsi" w:hAnsiTheme="minorHAnsi" w:cstheme="minorHAnsi"/>
                <w:b/>
                <w:bCs/>
                <w:sz w:val="18"/>
                <w:szCs w:val="18"/>
              </w:rPr>
              <w:t>. ΔΙΑΚΡΙΒΩΣΗ/ΕΛΕΓΧΟΣ ΔΙΑΦΟΡΩΝ ΟΡΓΑΝΩΝ ΠΟΥ ΘΑ ΠΡΑΓΜΑΤΟΠΟΙΗΘΟΥΝ ΣΤΑ ΕΡΓΑΣΤΗΡΙΑ ΤΩΝ ΑΝΑΔΟΧΩΝ</w:t>
            </w:r>
          </w:p>
        </w:tc>
      </w:tr>
      <w:tr w:rsidR="002B3A98" w:rsidRPr="001F4059" w:rsidTr="006C03C0">
        <w:trPr>
          <w:trHeight w:val="20"/>
        </w:trPr>
        <w:tc>
          <w:tcPr>
            <w:tcW w:w="567" w:type="dxa"/>
            <w:shd w:val="clear" w:color="000000" w:fill="FFFFFF"/>
            <w:noWrap/>
            <w:vAlign w:val="center"/>
            <w:hideMark/>
          </w:tcPr>
          <w:p w:rsidR="002B3A98" w:rsidRPr="007773F9" w:rsidRDefault="002B3A98" w:rsidP="002B3A98">
            <w:pPr>
              <w:jc w:val="center"/>
              <w:rPr>
                <w:rFonts w:asciiTheme="minorHAnsi" w:hAnsiTheme="minorHAnsi" w:cstheme="minorHAnsi"/>
                <w:b/>
                <w:sz w:val="18"/>
                <w:szCs w:val="18"/>
              </w:rPr>
            </w:pPr>
            <w:r w:rsidRPr="007773F9">
              <w:rPr>
                <w:rFonts w:asciiTheme="minorHAnsi" w:hAnsiTheme="minorHAnsi" w:cstheme="minorHAnsi"/>
                <w:b/>
                <w:sz w:val="18"/>
                <w:szCs w:val="18"/>
              </w:rPr>
              <w:t>α/α</w:t>
            </w:r>
          </w:p>
        </w:tc>
        <w:tc>
          <w:tcPr>
            <w:tcW w:w="1701" w:type="dxa"/>
            <w:shd w:val="clear" w:color="000000" w:fill="FFFFFF"/>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ΚΩΔΙΚΟΣ ΟΡΓΑΝΟΥ</w:t>
            </w:r>
          </w:p>
        </w:tc>
        <w:tc>
          <w:tcPr>
            <w:tcW w:w="1843" w:type="dxa"/>
            <w:shd w:val="clear" w:color="000000" w:fill="FFFFFF"/>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 xml:space="preserve">ΠΕΡΙΓΡΑΦΗ </w:t>
            </w:r>
          </w:p>
        </w:tc>
        <w:tc>
          <w:tcPr>
            <w:tcW w:w="1985" w:type="dxa"/>
            <w:shd w:val="clear" w:color="000000" w:fill="FFFFFF"/>
            <w:noWrap/>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ΜΟΝΤΕΛΟ</w:t>
            </w:r>
          </w:p>
        </w:tc>
        <w:tc>
          <w:tcPr>
            <w:tcW w:w="2844" w:type="dxa"/>
            <w:shd w:val="clear" w:color="000000" w:fill="FFFFFF"/>
            <w:vAlign w:val="center"/>
            <w:hideMark/>
          </w:tcPr>
          <w:p w:rsidR="002B3A98" w:rsidRPr="007773F9" w:rsidRDefault="002B3A98" w:rsidP="002B3A98">
            <w:pPr>
              <w:jc w:val="center"/>
              <w:rPr>
                <w:rFonts w:asciiTheme="minorHAnsi" w:hAnsiTheme="minorHAnsi" w:cstheme="minorHAnsi"/>
                <w:b/>
                <w:sz w:val="18"/>
                <w:szCs w:val="18"/>
              </w:rPr>
            </w:pPr>
            <w:r w:rsidRPr="007773F9">
              <w:rPr>
                <w:rFonts w:asciiTheme="minorHAnsi" w:hAnsiTheme="minorHAnsi" w:cstheme="minorHAnsi"/>
                <w:b/>
                <w:sz w:val="18"/>
                <w:szCs w:val="18"/>
              </w:rPr>
              <w:t>ΔΙΑΚΡΙΒΩΣΗ /ΕΛΕΓΧΟΣ</w:t>
            </w:r>
          </w:p>
        </w:tc>
        <w:tc>
          <w:tcPr>
            <w:tcW w:w="1657" w:type="dxa"/>
            <w:shd w:val="clear" w:color="000000" w:fill="FFFFFF"/>
            <w:noWrap/>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ΥΠΗΡΕΣΙΑ</w:t>
            </w:r>
          </w:p>
        </w:tc>
        <w:tc>
          <w:tcPr>
            <w:tcW w:w="1929" w:type="dxa"/>
            <w:shd w:val="clear" w:color="000000" w:fill="FFFFFF"/>
            <w:noWrap/>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ΠΑΡΑΤΗΡΗΣΕΙΣ</w:t>
            </w:r>
          </w:p>
        </w:tc>
        <w:tc>
          <w:tcPr>
            <w:tcW w:w="1675" w:type="dxa"/>
            <w:tcBorders>
              <w:top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ΠΡΟΣΦΕΡΕΤΑΙ</w:t>
            </w:r>
          </w:p>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(ΝΑΙ/ΟΧΙ)</w:t>
            </w:r>
          </w:p>
        </w:tc>
        <w:tc>
          <w:tcPr>
            <w:tcW w:w="1675" w:type="dxa"/>
            <w:tcBorders>
              <w:top w:val="single" w:sz="4" w:space="0" w:color="auto"/>
              <w:left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ΠΑΡΑΠΟΜΠΗ</w:t>
            </w:r>
          </w:p>
        </w:tc>
      </w:tr>
      <w:tr w:rsidR="002B3A98" w:rsidRPr="001F4059" w:rsidTr="002B3A98">
        <w:trPr>
          <w:trHeight w:val="20"/>
        </w:trPr>
        <w:tc>
          <w:tcPr>
            <w:tcW w:w="567"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lastRenderedPageBreak/>
              <w:t> </w:t>
            </w:r>
            <w:r>
              <w:rPr>
                <w:rFonts w:asciiTheme="minorHAnsi" w:hAnsiTheme="minorHAnsi" w:cstheme="minorHAnsi"/>
                <w:sz w:val="18"/>
                <w:szCs w:val="18"/>
              </w:rPr>
              <w:t>1</w:t>
            </w:r>
          </w:p>
        </w:tc>
        <w:tc>
          <w:tcPr>
            <w:tcW w:w="1701"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59 68 PH 01</w:t>
            </w:r>
          </w:p>
        </w:tc>
        <w:tc>
          <w:tcPr>
            <w:tcW w:w="1843"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Πεχάμετρο</w:t>
            </w:r>
          </w:p>
        </w:tc>
        <w:tc>
          <w:tcPr>
            <w:tcW w:w="1985"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xml:space="preserve">HANNA  PH 212 PHmeter </w:t>
            </w:r>
          </w:p>
        </w:tc>
        <w:tc>
          <w:tcPr>
            <w:tcW w:w="2844"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pH και ΔΥΝΑΜΙΚΟ (mV)</w:t>
            </w:r>
          </w:p>
        </w:tc>
        <w:tc>
          <w:tcPr>
            <w:tcW w:w="1657" w:type="dxa"/>
            <w:shd w:val="clear" w:color="000000" w:fill="FFFFFF"/>
            <w:vAlign w:val="center"/>
            <w:hideMark/>
          </w:tcPr>
          <w:p w:rsidR="002B3A98" w:rsidRPr="001F4059" w:rsidRDefault="002B3A98" w:rsidP="006C03C0">
            <w:pPr>
              <w:rPr>
                <w:rFonts w:asciiTheme="minorHAnsi" w:hAnsiTheme="minorHAnsi" w:cstheme="minorHAnsi"/>
                <w:sz w:val="18"/>
                <w:szCs w:val="18"/>
              </w:rPr>
            </w:pPr>
            <w:r w:rsidRPr="001F4059">
              <w:rPr>
                <w:rFonts w:asciiTheme="minorHAnsi" w:hAnsiTheme="minorHAnsi" w:cstheme="minorHAnsi"/>
                <w:sz w:val="18"/>
                <w:szCs w:val="18"/>
              </w:rPr>
              <w:t>Χ.Υ.Πελοποννήσου-Δ.Ελλάδος &amp; Ιονίου, Αυτ. Γρ. Χ.Υ. Τρίπολης</w:t>
            </w:r>
          </w:p>
        </w:tc>
        <w:tc>
          <w:tcPr>
            <w:tcW w:w="1929" w:type="dxa"/>
            <w:vMerge w:val="restart"/>
            <w:shd w:val="clear" w:color="000000" w:fill="FFFFFF"/>
            <w:noWrap/>
            <w:vAlign w:val="center"/>
            <w:hideMark/>
          </w:tcPr>
          <w:p w:rsidR="002B3A98" w:rsidRPr="001F4059" w:rsidRDefault="002B3A98" w:rsidP="006C03C0">
            <w:pPr>
              <w:jc w:val="center"/>
              <w:rPr>
                <w:rFonts w:asciiTheme="minorHAnsi" w:hAnsiTheme="minorHAnsi" w:cstheme="minorHAnsi"/>
                <w:b/>
                <w:bCs/>
                <w:sz w:val="18"/>
                <w:szCs w:val="18"/>
              </w:rPr>
            </w:pPr>
            <w:r w:rsidRPr="001F4059">
              <w:rPr>
                <w:rFonts w:asciiTheme="minorHAnsi" w:hAnsiTheme="minorHAnsi" w:cstheme="minorHAnsi"/>
                <w:b/>
                <w:bCs/>
                <w:sz w:val="18"/>
                <w:szCs w:val="18"/>
              </w:rPr>
              <w:t> </w:t>
            </w:r>
          </w:p>
        </w:tc>
        <w:tc>
          <w:tcPr>
            <w:tcW w:w="1675" w:type="dxa"/>
            <w:vMerge w:val="restart"/>
            <w:shd w:val="clear" w:color="000000" w:fill="FFFFFF"/>
            <w:noWrap/>
            <w:vAlign w:val="center"/>
          </w:tcPr>
          <w:p w:rsidR="002B3A98" w:rsidRPr="001F4059" w:rsidRDefault="002B3A98" w:rsidP="006C03C0">
            <w:pPr>
              <w:jc w:val="center"/>
              <w:rPr>
                <w:rFonts w:asciiTheme="minorHAnsi" w:hAnsiTheme="minorHAnsi" w:cstheme="minorHAnsi"/>
                <w:sz w:val="18"/>
                <w:szCs w:val="18"/>
              </w:rPr>
            </w:pPr>
          </w:p>
        </w:tc>
        <w:tc>
          <w:tcPr>
            <w:tcW w:w="1675" w:type="dxa"/>
            <w:vMerge w:val="restart"/>
            <w:shd w:val="clear" w:color="000000" w:fill="FFFFFF"/>
            <w:noWrap/>
            <w:vAlign w:val="center"/>
          </w:tcPr>
          <w:p w:rsidR="002B3A98" w:rsidRPr="001F4059" w:rsidRDefault="002B3A98" w:rsidP="006C03C0">
            <w:pPr>
              <w:jc w:val="center"/>
              <w:rPr>
                <w:rFonts w:asciiTheme="minorHAnsi" w:hAnsiTheme="minorHAnsi" w:cstheme="minorHAnsi"/>
                <w:sz w:val="18"/>
                <w:szCs w:val="18"/>
              </w:rPr>
            </w:pPr>
          </w:p>
        </w:tc>
      </w:tr>
      <w:tr w:rsidR="002B3A98" w:rsidRPr="001F4059" w:rsidTr="002B3A98">
        <w:trPr>
          <w:trHeight w:val="20"/>
        </w:trPr>
        <w:tc>
          <w:tcPr>
            <w:tcW w:w="567"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2</w:t>
            </w:r>
          </w:p>
        </w:tc>
        <w:tc>
          <w:tcPr>
            <w:tcW w:w="1701"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69 PH 01</w:t>
            </w:r>
          </w:p>
        </w:tc>
        <w:tc>
          <w:tcPr>
            <w:tcW w:w="1843"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Πεχάμετρο</w:t>
            </w:r>
          </w:p>
        </w:tc>
        <w:tc>
          <w:tcPr>
            <w:tcW w:w="1985"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SENTRON ARGUS</w:t>
            </w:r>
          </w:p>
        </w:tc>
        <w:tc>
          <w:tcPr>
            <w:tcW w:w="2844"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pH και ΔΥΝΑΜΙΚΟ (mV)</w:t>
            </w:r>
          </w:p>
        </w:tc>
        <w:tc>
          <w:tcPr>
            <w:tcW w:w="1657" w:type="dxa"/>
            <w:vMerge w:val="restart"/>
            <w:shd w:val="clear" w:color="000000" w:fill="FFFFFF"/>
            <w:vAlign w:val="center"/>
            <w:hideMark/>
          </w:tcPr>
          <w:p w:rsidR="002B3A98" w:rsidRPr="001F4059" w:rsidRDefault="002B3A98" w:rsidP="006C03C0">
            <w:pPr>
              <w:rPr>
                <w:rFonts w:asciiTheme="minorHAnsi" w:hAnsiTheme="minorHAnsi" w:cstheme="minorHAnsi"/>
                <w:sz w:val="18"/>
                <w:szCs w:val="18"/>
              </w:rPr>
            </w:pPr>
            <w:r w:rsidRPr="001F4059">
              <w:rPr>
                <w:rFonts w:asciiTheme="minorHAnsi" w:hAnsiTheme="minorHAnsi" w:cstheme="minorHAnsi"/>
                <w:sz w:val="18"/>
                <w:szCs w:val="18"/>
              </w:rPr>
              <w:t>Χ.Υ. Ηπείρου- Δυτ. Μακεδονίας,</w:t>
            </w:r>
            <w:r w:rsidRPr="001F4059">
              <w:rPr>
                <w:rFonts w:asciiTheme="minorHAnsi" w:hAnsiTheme="minorHAnsi" w:cstheme="minorHAnsi"/>
                <w:sz w:val="18"/>
                <w:szCs w:val="18"/>
              </w:rPr>
              <w:br/>
              <w:t>Αυτ. Γρ. Χ.Υ. Φλώρινας</w:t>
            </w:r>
          </w:p>
        </w:tc>
        <w:tc>
          <w:tcPr>
            <w:tcW w:w="1929" w:type="dxa"/>
            <w:vMerge/>
            <w:vAlign w:val="center"/>
            <w:hideMark/>
          </w:tcPr>
          <w:p w:rsidR="002B3A98" w:rsidRPr="001F4059" w:rsidRDefault="002B3A98" w:rsidP="006C03C0">
            <w:pPr>
              <w:rPr>
                <w:rFonts w:asciiTheme="minorHAnsi" w:hAnsiTheme="minorHAnsi" w:cstheme="minorHAnsi"/>
                <w:b/>
                <w:bCs/>
                <w:sz w:val="18"/>
                <w:szCs w:val="18"/>
              </w:rPr>
            </w:pPr>
          </w:p>
        </w:tc>
        <w:tc>
          <w:tcPr>
            <w:tcW w:w="1675" w:type="dxa"/>
            <w:vMerge/>
            <w:vAlign w:val="center"/>
          </w:tcPr>
          <w:p w:rsidR="002B3A98" w:rsidRPr="001F4059" w:rsidRDefault="002B3A98" w:rsidP="006C03C0">
            <w:pPr>
              <w:rPr>
                <w:rFonts w:asciiTheme="minorHAnsi" w:hAnsiTheme="minorHAnsi" w:cstheme="minorHAnsi"/>
                <w:sz w:val="18"/>
                <w:szCs w:val="18"/>
              </w:rPr>
            </w:pPr>
          </w:p>
        </w:tc>
        <w:tc>
          <w:tcPr>
            <w:tcW w:w="1675" w:type="dxa"/>
            <w:vMerge/>
            <w:vAlign w:val="center"/>
          </w:tcPr>
          <w:p w:rsidR="002B3A98" w:rsidRPr="001F4059" w:rsidRDefault="002B3A98" w:rsidP="006C03C0">
            <w:pPr>
              <w:rPr>
                <w:rFonts w:asciiTheme="minorHAnsi" w:hAnsiTheme="minorHAnsi" w:cstheme="minorHAnsi"/>
                <w:sz w:val="18"/>
                <w:szCs w:val="18"/>
              </w:rPr>
            </w:pPr>
          </w:p>
        </w:tc>
      </w:tr>
      <w:tr w:rsidR="002B3A98" w:rsidRPr="001F4059" w:rsidTr="002B3A98">
        <w:trPr>
          <w:trHeight w:val="20"/>
        </w:trPr>
        <w:tc>
          <w:tcPr>
            <w:tcW w:w="567"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3</w:t>
            </w:r>
          </w:p>
        </w:tc>
        <w:tc>
          <w:tcPr>
            <w:tcW w:w="1701"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69 ΠΟΛ 01</w:t>
            </w:r>
          </w:p>
        </w:tc>
        <w:tc>
          <w:tcPr>
            <w:tcW w:w="1843"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Φορητό πολύμετρο</w:t>
            </w:r>
          </w:p>
        </w:tc>
        <w:tc>
          <w:tcPr>
            <w:tcW w:w="1985"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HACH S/N 071000012781</w:t>
            </w:r>
          </w:p>
        </w:tc>
        <w:tc>
          <w:tcPr>
            <w:tcW w:w="2844"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Pr>
                <w:rFonts w:asciiTheme="minorHAnsi" w:hAnsiTheme="minorHAnsi" w:cstheme="minorHAnsi"/>
                <w:sz w:val="18"/>
                <w:szCs w:val="18"/>
              </w:rPr>
              <w:t xml:space="preserve">ΑΓΩΓΙΜΟΤΗΤΑ,  </w:t>
            </w:r>
            <w:r w:rsidRPr="001F4059">
              <w:rPr>
                <w:rFonts w:asciiTheme="minorHAnsi" w:hAnsiTheme="minorHAnsi" w:cstheme="minorHAnsi"/>
                <w:sz w:val="18"/>
                <w:szCs w:val="18"/>
              </w:rPr>
              <w:t>pH και ΔΥΝΑΜΙΚΟ  (mV)</w:t>
            </w:r>
          </w:p>
        </w:tc>
        <w:tc>
          <w:tcPr>
            <w:tcW w:w="1657" w:type="dxa"/>
            <w:vMerge/>
            <w:vAlign w:val="center"/>
            <w:hideMark/>
          </w:tcPr>
          <w:p w:rsidR="002B3A98" w:rsidRPr="001F4059" w:rsidRDefault="002B3A98" w:rsidP="006C03C0">
            <w:pPr>
              <w:rPr>
                <w:rFonts w:asciiTheme="minorHAnsi" w:hAnsiTheme="minorHAnsi" w:cstheme="minorHAnsi"/>
                <w:sz w:val="18"/>
                <w:szCs w:val="18"/>
              </w:rPr>
            </w:pPr>
          </w:p>
        </w:tc>
        <w:tc>
          <w:tcPr>
            <w:tcW w:w="1929" w:type="dxa"/>
            <w:vMerge/>
            <w:vAlign w:val="center"/>
            <w:hideMark/>
          </w:tcPr>
          <w:p w:rsidR="002B3A98" w:rsidRPr="001F4059" w:rsidRDefault="002B3A98" w:rsidP="006C03C0">
            <w:pPr>
              <w:rPr>
                <w:rFonts w:asciiTheme="minorHAnsi" w:hAnsiTheme="minorHAnsi" w:cstheme="minorHAnsi"/>
                <w:b/>
                <w:bCs/>
                <w:sz w:val="18"/>
                <w:szCs w:val="18"/>
              </w:rPr>
            </w:pPr>
          </w:p>
        </w:tc>
        <w:tc>
          <w:tcPr>
            <w:tcW w:w="1675" w:type="dxa"/>
            <w:vMerge/>
            <w:vAlign w:val="center"/>
          </w:tcPr>
          <w:p w:rsidR="002B3A98" w:rsidRPr="001F4059" w:rsidRDefault="002B3A98" w:rsidP="006C03C0">
            <w:pPr>
              <w:rPr>
                <w:rFonts w:asciiTheme="minorHAnsi" w:hAnsiTheme="minorHAnsi" w:cstheme="minorHAnsi"/>
                <w:sz w:val="18"/>
                <w:szCs w:val="18"/>
              </w:rPr>
            </w:pPr>
          </w:p>
        </w:tc>
        <w:tc>
          <w:tcPr>
            <w:tcW w:w="1675" w:type="dxa"/>
            <w:vMerge/>
            <w:vAlign w:val="center"/>
          </w:tcPr>
          <w:p w:rsidR="002B3A98" w:rsidRPr="001F4059" w:rsidRDefault="002B3A98" w:rsidP="006C03C0">
            <w:pPr>
              <w:rPr>
                <w:rFonts w:asciiTheme="minorHAnsi" w:hAnsiTheme="minorHAnsi" w:cstheme="minorHAnsi"/>
                <w:sz w:val="18"/>
                <w:szCs w:val="18"/>
              </w:rPr>
            </w:pPr>
          </w:p>
        </w:tc>
      </w:tr>
      <w:tr w:rsidR="002B3A98" w:rsidRPr="001F4059" w:rsidTr="002B3A98">
        <w:trPr>
          <w:trHeight w:val="20"/>
        </w:trPr>
        <w:tc>
          <w:tcPr>
            <w:tcW w:w="567"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4</w:t>
            </w:r>
          </w:p>
        </w:tc>
        <w:tc>
          <w:tcPr>
            <w:tcW w:w="1701"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15-PH-02</w:t>
            </w:r>
          </w:p>
        </w:tc>
        <w:tc>
          <w:tcPr>
            <w:tcW w:w="1843"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Πεχάμετρο</w:t>
            </w:r>
          </w:p>
        </w:tc>
        <w:tc>
          <w:tcPr>
            <w:tcW w:w="1985"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ΕDT</w:t>
            </w:r>
          </w:p>
        </w:tc>
        <w:tc>
          <w:tcPr>
            <w:tcW w:w="2844" w:type="dxa"/>
            <w:vMerge w:val="restart"/>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pH και ΔΥΝΑΜΙΚΟ  (mV)</w:t>
            </w:r>
          </w:p>
        </w:tc>
        <w:tc>
          <w:tcPr>
            <w:tcW w:w="1657" w:type="dxa"/>
            <w:vMerge w:val="restart"/>
            <w:shd w:val="clear" w:color="000000" w:fill="FFFFFF"/>
            <w:vAlign w:val="center"/>
            <w:hideMark/>
          </w:tcPr>
          <w:p w:rsidR="002B3A98" w:rsidRPr="001F4059" w:rsidRDefault="002B3A98" w:rsidP="006C03C0">
            <w:pPr>
              <w:rPr>
                <w:rFonts w:asciiTheme="minorHAnsi" w:hAnsiTheme="minorHAnsi" w:cstheme="minorHAnsi"/>
                <w:sz w:val="18"/>
                <w:szCs w:val="18"/>
              </w:rPr>
            </w:pPr>
            <w:r w:rsidRPr="001F4059">
              <w:rPr>
                <w:rFonts w:asciiTheme="minorHAnsi" w:hAnsiTheme="minorHAnsi" w:cstheme="minorHAnsi"/>
                <w:sz w:val="18"/>
                <w:szCs w:val="18"/>
              </w:rPr>
              <w:t xml:space="preserve">Α΄Χ.Υ. Αθηνών </w:t>
            </w:r>
          </w:p>
        </w:tc>
        <w:tc>
          <w:tcPr>
            <w:tcW w:w="1929" w:type="dxa"/>
            <w:vMerge/>
            <w:vAlign w:val="center"/>
            <w:hideMark/>
          </w:tcPr>
          <w:p w:rsidR="002B3A98" w:rsidRPr="001F4059" w:rsidRDefault="002B3A98" w:rsidP="006C03C0">
            <w:pPr>
              <w:rPr>
                <w:rFonts w:asciiTheme="minorHAnsi" w:hAnsiTheme="minorHAnsi" w:cstheme="minorHAnsi"/>
                <w:b/>
                <w:bCs/>
                <w:sz w:val="18"/>
                <w:szCs w:val="18"/>
              </w:rPr>
            </w:pPr>
          </w:p>
        </w:tc>
        <w:tc>
          <w:tcPr>
            <w:tcW w:w="1675" w:type="dxa"/>
            <w:vMerge/>
            <w:vAlign w:val="center"/>
          </w:tcPr>
          <w:p w:rsidR="002B3A98" w:rsidRPr="001F4059" w:rsidRDefault="002B3A98" w:rsidP="006C03C0">
            <w:pPr>
              <w:rPr>
                <w:rFonts w:asciiTheme="minorHAnsi" w:hAnsiTheme="minorHAnsi" w:cstheme="minorHAnsi"/>
                <w:sz w:val="18"/>
                <w:szCs w:val="18"/>
              </w:rPr>
            </w:pPr>
          </w:p>
        </w:tc>
        <w:tc>
          <w:tcPr>
            <w:tcW w:w="1675" w:type="dxa"/>
            <w:vMerge/>
            <w:vAlign w:val="center"/>
          </w:tcPr>
          <w:p w:rsidR="002B3A98" w:rsidRPr="001F4059" w:rsidRDefault="002B3A98" w:rsidP="006C03C0">
            <w:pPr>
              <w:rPr>
                <w:rFonts w:asciiTheme="minorHAnsi" w:hAnsiTheme="minorHAnsi" w:cstheme="minorHAnsi"/>
                <w:sz w:val="18"/>
                <w:szCs w:val="18"/>
              </w:rPr>
            </w:pPr>
          </w:p>
        </w:tc>
      </w:tr>
      <w:tr w:rsidR="002B3A98" w:rsidRPr="001F4059" w:rsidTr="002B3A98">
        <w:trPr>
          <w:trHeight w:val="20"/>
        </w:trPr>
        <w:tc>
          <w:tcPr>
            <w:tcW w:w="567"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5</w:t>
            </w:r>
          </w:p>
        </w:tc>
        <w:tc>
          <w:tcPr>
            <w:tcW w:w="1701"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15-PH-06</w:t>
            </w:r>
          </w:p>
        </w:tc>
        <w:tc>
          <w:tcPr>
            <w:tcW w:w="1843"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Πεχάμετρο</w:t>
            </w:r>
          </w:p>
        </w:tc>
        <w:tc>
          <w:tcPr>
            <w:tcW w:w="1985"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METTLER TOLEDΟ</w:t>
            </w:r>
          </w:p>
        </w:tc>
        <w:tc>
          <w:tcPr>
            <w:tcW w:w="2844" w:type="dxa"/>
            <w:vMerge/>
            <w:vAlign w:val="center"/>
            <w:hideMark/>
          </w:tcPr>
          <w:p w:rsidR="002B3A98" w:rsidRPr="001F4059" w:rsidRDefault="002B3A98" w:rsidP="006C03C0">
            <w:pPr>
              <w:jc w:val="center"/>
              <w:rPr>
                <w:rFonts w:asciiTheme="minorHAnsi" w:hAnsiTheme="minorHAnsi" w:cstheme="minorHAnsi"/>
                <w:sz w:val="18"/>
                <w:szCs w:val="18"/>
              </w:rPr>
            </w:pPr>
          </w:p>
        </w:tc>
        <w:tc>
          <w:tcPr>
            <w:tcW w:w="1657" w:type="dxa"/>
            <w:vMerge/>
            <w:vAlign w:val="center"/>
            <w:hideMark/>
          </w:tcPr>
          <w:p w:rsidR="002B3A98" w:rsidRPr="001F4059" w:rsidRDefault="002B3A98" w:rsidP="006C03C0">
            <w:pPr>
              <w:rPr>
                <w:rFonts w:asciiTheme="minorHAnsi" w:hAnsiTheme="minorHAnsi" w:cstheme="minorHAnsi"/>
                <w:sz w:val="18"/>
                <w:szCs w:val="18"/>
              </w:rPr>
            </w:pPr>
          </w:p>
        </w:tc>
        <w:tc>
          <w:tcPr>
            <w:tcW w:w="1929" w:type="dxa"/>
            <w:vMerge/>
            <w:vAlign w:val="center"/>
            <w:hideMark/>
          </w:tcPr>
          <w:p w:rsidR="002B3A98" w:rsidRPr="001F4059" w:rsidRDefault="002B3A98" w:rsidP="006C03C0">
            <w:pPr>
              <w:rPr>
                <w:rFonts w:asciiTheme="minorHAnsi" w:hAnsiTheme="minorHAnsi" w:cstheme="minorHAnsi"/>
                <w:b/>
                <w:bCs/>
                <w:sz w:val="18"/>
                <w:szCs w:val="18"/>
              </w:rPr>
            </w:pPr>
          </w:p>
        </w:tc>
        <w:tc>
          <w:tcPr>
            <w:tcW w:w="1675" w:type="dxa"/>
            <w:vMerge/>
            <w:vAlign w:val="center"/>
          </w:tcPr>
          <w:p w:rsidR="002B3A98" w:rsidRPr="001F4059" w:rsidRDefault="002B3A98" w:rsidP="006C03C0">
            <w:pPr>
              <w:rPr>
                <w:rFonts w:asciiTheme="minorHAnsi" w:hAnsiTheme="minorHAnsi" w:cstheme="minorHAnsi"/>
                <w:sz w:val="18"/>
                <w:szCs w:val="18"/>
              </w:rPr>
            </w:pPr>
          </w:p>
        </w:tc>
        <w:tc>
          <w:tcPr>
            <w:tcW w:w="1675" w:type="dxa"/>
            <w:vMerge/>
            <w:vAlign w:val="center"/>
          </w:tcPr>
          <w:p w:rsidR="002B3A98" w:rsidRPr="001F4059" w:rsidRDefault="002B3A98" w:rsidP="006C03C0">
            <w:pPr>
              <w:rPr>
                <w:rFonts w:asciiTheme="minorHAnsi" w:hAnsiTheme="minorHAnsi" w:cstheme="minorHAnsi"/>
                <w:sz w:val="18"/>
                <w:szCs w:val="18"/>
              </w:rPr>
            </w:pPr>
          </w:p>
        </w:tc>
      </w:tr>
      <w:tr w:rsidR="002B3A98" w:rsidRPr="001F4059" w:rsidTr="006C03C0">
        <w:trPr>
          <w:trHeight w:val="20"/>
        </w:trPr>
        <w:tc>
          <w:tcPr>
            <w:tcW w:w="15876" w:type="dxa"/>
            <w:gridSpan w:val="9"/>
            <w:shd w:val="clear" w:color="000000" w:fill="FFFFFF"/>
            <w:noWrap/>
            <w:vAlign w:val="center"/>
          </w:tcPr>
          <w:p w:rsidR="002B3A98" w:rsidRDefault="002B3A98" w:rsidP="006C03C0">
            <w:pPr>
              <w:jc w:val="center"/>
              <w:rPr>
                <w:rFonts w:ascii="Calibri" w:hAnsi="Calibri" w:cs="Calibri"/>
                <w:b/>
                <w:bCs/>
                <w:color w:val="000000"/>
                <w:sz w:val="18"/>
                <w:szCs w:val="18"/>
              </w:rPr>
            </w:pPr>
            <w:r>
              <w:rPr>
                <w:rFonts w:asciiTheme="minorHAnsi" w:hAnsiTheme="minorHAnsi" w:cstheme="minorHAnsi"/>
                <w:b/>
                <w:bCs/>
                <w:sz w:val="18"/>
                <w:szCs w:val="18"/>
              </w:rPr>
              <w:t xml:space="preserve"> ΤΜΗΜΑ Ζ2</w:t>
            </w:r>
            <w:r w:rsidRPr="001F4059">
              <w:rPr>
                <w:rFonts w:asciiTheme="minorHAnsi" w:hAnsiTheme="minorHAnsi" w:cstheme="minorHAnsi"/>
                <w:b/>
                <w:bCs/>
                <w:sz w:val="18"/>
                <w:szCs w:val="18"/>
              </w:rPr>
              <w:t>. ΔΙΑΚΡΙΒΩΣΗ/ΕΛΕΓΧΟΣ ΔΙΑΦΟΡΩΝ ΟΡΓΑΝΩΝ ΠΟΥ ΘΑ ΠΡΑΓΜΑΤΟΠΟΙΗΘΟΥΝ ΣΤΑ ΕΡΓΑΣΤΗΡΙΑ ΤΩΝ ΑΝΑΔΟΧΩΝ</w:t>
            </w:r>
          </w:p>
        </w:tc>
      </w:tr>
      <w:tr w:rsidR="002B3A98" w:rsidRPr="001F4059" w:rsidTr="006C03C0">
        <w:trPr>
          <w:trHeight w:val="20"/>
        </w:trPr>
        <w:tc>
          <w:tcPr>
            <w:tcW w:w="567" w:type="dxa"/>
            <w:shd w:val="clear" w:color="000000" w:fill="FFFFFF"/>
            <w:noWrap/>
            <w:vAlign w:val="center"/>
            <w:hideMark/>
          </w:tcPr>
          <w:p w:rsidR="002B3A98" w:rsidRPr="007773F9" w:rsidRDefault="002B3A98" w:rsidP="002B3A98">
            <w:pPr>
              <w:jc w:val="center"/>
              <w:rPr>
                <w:rFonts w:asciiTheme="minorHAnsi" w:hAnsiTheme="minorHAnsi" w:cstheme="minorHAnsi"/>
                <w:b/>
                <w:sz w:val="18"/>
                <w:szCs w:val="18"/>
              </w:rPr>
            </w:pPr>
            <w:r w:rsidRPr="007773F9">
              <w:rPr>
                <w:rFonts w:asciiTheme="minorHAnsi" w:hAnsiTheme="minorHAnsi" w:cstheme="minorHAnsi"/>
                <w:b/>
                <w:sz w:val="18"/>
                <w:szCs w:val="18"/>
              </w:rPr>
              <w:t>α/α</w:t>
            </w:r>
          </w:p>
        </w:tc>
        <w:tc>
          <w:tcPr>
            <w:tcW w:w="1701" w:type="dxa"/>
            <w:shd w:val="clear" w:color="000000" w:fill="FFFFFF"/>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ΚΩΔΙΚΟΣ ΟΡΓΑΝΟΥ</w:t>
            </w:r>
          </w:p>
        </w:tc>
        <w:tc>
          <w:tcPr>
            <w:tcW w:w="1843" w:type="dxa"/>
            <w:shd w:val="clear" w:color="000000" w:fill="FFFFFF"/>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 xml:space="preserve">ΠΕΡΙΓΡΑΦΗ </w:t>
            </w:r>
          </w:p>
        </w:tc>
        <w:tc>
          <w:tcPr>
            <w:tcW w:w="1985" w:type="dxa"/>
            <w:shd w:val="clear" w:color="000000" w:fill="FFFFFF"/>
            <w:noWrap/>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ΜΟΝΤΕΛΟ</w:t>
            </w:r>
          </w:p>
        </w:tc>
        <w:tc>
          <w:tcPr>
            <w:tcW w:w="2844" w:type="dxa"/>
            <w:shd w:val="clear" w:color="000000" w:fill="FFFFFF"/>
            <w:vAlign w:val="center"/>
            <w:hideMark/>
          </w:tcPr>
          <w:p w:rsidR="002B3A98" w:rsidRPr="007773F9" w:rsidRDefault="002B3A98" w:rsidP="002B3A98">
            <w:pPr>
              <w:jc w:val="center"/>
              <w:rPr>
                <w:rFonts w:asciiTheme="minorHAnsi" w:hAnsiTheme="minorHAnsi" w:cstheme="minorHAnsi"/>
                <w:b/>
                <w:sz w:val="18"/>
                <w:szCs w:val="18"/>
              </w:rPr>
            </w:pPr>
            <w:r w:rsidRPr="007773F9">
              <w:rPr>
                <w:rFonts w:asciiTheme="minorHAnsi" w:hAnsiTheme="minorHAnsi" w:cstheme="minorHAnsi"/>
                <w:b/>
                <w:sz w:val="18"/>
                <w:szCs w:val="18"/>
              </w:rPr>
              <w:t>ΔΙΑΚΡΙΒΩΣΗ /ΕΛΕΓΧΟΣ</w:t>
            </w:r>
          </w:p>
        </w:tc>
        <w:tc>
          <w:tcPr>
            <w:tcW w:w="1657" w:type="dxa"/>
            <w:shd w:val="clear" w:color="000000" w:fill="FFFFFF"/>
            <w:noWrap/>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ΥΠΗΡΕΣΙΑ</w:t>
            </w:r>
          </w:p>
        </w:tc>
        <w:tc>
          <w:tcPr>
            <w:tcW w:w="1929" w:type="dxa"/>
            <w:shd w:val="clear" w:color="000000" w:fill="FFFFFF"/>
            <w:noWrap/>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ΠΑΡΑΤΗΡΗΣΕΙΣ</w:t>
            </w:r>
          </w:p>
        </w:tc>
        <w:tc>
          <w:tcPr>
            <w:tcW w:w="1675" w:type="dxa"/>
            <w:tcBorders>
              <w:top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ΠΡΟΣΦΕΡΕΤΑΙ</w:t>
            </w:r>
          </w:p>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(ΝΑΙ/ΟΧΙ)</w:t>
            </w:r>
          </w:p>
        </w:tc>
        <w:tc>
          <w:tcPr>
            <w:tcW w:w="1675" w:type="dxa"/>
            <w:tcBorders>
              <w:top w:val="single" w:sz="4" w:space="0" w:color="auto"/>
              <w:left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ΠΑΡΑΠΟΜΠΗ</w:t>
            </w:r>
          </w:p>
        </w:tc>
      </w:tr>
      <w:tr w:rsidR="002B3A98" w:rsidRPr="001F4059" w:rsidTr="002B3A98">
        <w:trPr>
          <w:trHeight w:val="20"/>
        </w:trPr>
        <w:tc>
          <w:tcPr>
            <w:tcW w:w="567"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6</w:t>
            </w:r>
          </w:p>
        </w:tc>
        <w:tc>
          <w:tcPr>
            <w:tcW w:w="1701"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41 ΚΑΥ 19</w:t>
            </w:r>
          </w:p>
        </w:tc>
        <w:tc>
          <w:tcPr>
            <w:tcW w:w="1843"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xml:space="preserve">Συσκευή προσδιορισμού σημείου ροής    </w:t>
            </w:r>
          </w:p>
        </w:tc>
        <w:tc>
          <w:tcPr>
            <w:tcW w:w="1985"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xml:space="preserve"> "SETA CLOUD POINT"                 93531 - 5</w:t>
            </w:r>
          </w:p>
        </w:tc>
        <w:tc>
          <w:tcPr>
            <w:tcW w:w="2844"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Ελεγχος διαστάσεων δοχείου δείγματος κατά ISO 3016</w:t>
            </w:r>
          </w:p>
        </w:tc>
        <w:tc>
          <w:tcPr>
            <w:tcW w:w="1657" w:type="dxa"/>
            <w:shd w:val="clear" w:color="000000" w:fill="FFFFFF"/>
            <w:vAlign w:val="center"/>
            <w:hideMark/>
          </w:tcPr>
          <w:p w:rsidR="002B3A98" w:rsidRPr="001F4059" w:rsidRDefault="002B3A98" w:rsidP="006C03C0">
            <w:pPr>
              <w:rPr>
                <w:rFonts w:asciiTheme="minorHAnsi" w:hAnsiTheme="minorHAnsi" w:cstheme="minorHAnsi"/>
                <w:sz w:val="18"/>
                <w:szCs w:val="18"/>
              </w:rPr>
            </w:pPr>
            <w:r w:rsidRPr="001F4059">
              <w:rPr>
                <w:rFonts w:asciiTheme="minorHAnsi" w:hAnsiTheme="minorHAnsi" w:cstheme="minorHAnsi"/>
                <w:sz w:val="18"/>
                <w:szCs w:val="18"/>
              </w:rPr>
              <w:t xml:space="preserve">Χ.Υ.  Κεντρικής  Μακεδονίας, Θεσσαλονίκη </w:t>
            </w:r>
          </w:p>
        </w:tc>
        <w:tc>
          <w:tcPr>
            <w:tcW w:w="1929"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w:t>
            </w:r>
          </w:p>
        </w:tc>
        <w:tc>
          <w:tcPr>
            <w:tcW w:w="1675" w:type="dxa"/>
            <w:shd w:val="clear" w:color="000000" w:fill="FFFFFF"/>
            <w:noWrap/>
            <w:vAlign w:val="center"/>
          </w:tcPr>
          <w:p w:rsidR="002B3A98" w:rsidRPr="001F4059" w:rsidRDefault="002B3A98" w:rsidP="006C03C0">
            <w:pPr>
              <w:jc w:val="center"/>
              <w:rPr>
                <w:rFonts w:asciiTheme="minorHAnsi" w:hAnsiTheme="minorHAnsi" w:cstheme="minorHAnsi"/>
                <w:sz w:val="18"/>
                <w:szCs w:val="18"/>
              </w:rPr>
            </w:pPr>
          </w:p>
        </w:tc>
        <w:tc>
          <w:tcPr>
            <w:tcW w:w="1675" w:type="dxa"/>
            <w:shd w:val="clear" w:color="000000" w:fill="FFFFFF"/>
            <w:noWrap/>
            <w:vAlign w:val="center"/>
          </w:tcPr>
          <w:p w:rsidR="002B3A98" w:rsidRPr="001F4059" w:rsidRDefault="002B3A98" w:rsidP="006C03C0">
            <w:pPr>
              <w:jc w:val="center"/>
              <w:rPr>
                <w:rFonts w:asciiTheme="minorHAnsi" w:hAnsiTheme="minorHAnsi" w:cstheme="minorHAnsi"/>
                <w:sz w:val="18"/>
                <w:szCs w:val="18"/>
              </w:rPr>
            </w:pPr>
          </w:p>
        </w:tc>
      </w:tr>
      <w:tr w:rsidR="002B3A98" w:rsidRPr="001F4059" w:rsidTr="006C03C0">
        <w:trPr>
          <w:trHeight w:val="20"/>
        </w:trPr>
        <w:tc>
          <w:tcPr>
            <w:tcW w:w="15876" w:type="dxa"/>
            <w:gridSpan w:val="9"/>
            <w:shd w:val="clear" w:color="000000" w:fill="FFFFFF"/>
            <w:noWrap/>
            <w:vAlign w:val="center"/>
          </w:tcPr>
          <w:p w:rsidR="002B3A98" w:rsidRDefault="002B3A98" w:rsidP="006C03C0">
            <w:pPr>
              <w:jc w:val="center"/>
              <w:rPr>
                <w:rFonts w:ascii="Calibri" w:hAnsi="Calibri" w:cs="Calibri"/>
                <w:b/>
                <w:bCs/>
                <w:color w:val="000000"/>
                <w:sz w:val="18"/>
                <w:szCs w:val="18"/>
              </w:rPr>
            </w:pPr>
            <w:r>
              <w:rPr>
                <w:rFonts w:asciiTheme="minorHAnsi" w:hAnsiTheme="minorHAnsi" w:cstheme="minorHAnsi"/>
                <w:b/>
                <w:bCs/>
                <w:sz w:val="18"/>
                <w:szCs w:val="18"/>
              </w:rPr>
              <w:t xml:space="preserve"> ΤΜΗΜΑ Ζ3</w:t>
            </w:r>
            <w:r w:rsidRPr="001F4059">
              <w:rPr>
                <w:rFonts w:asciiTheme="minorHAnsi" w:hAnsiTheme="minorHAnsi" w:cstheme="minorHAnsi"/>
                <w:b/>
                <w:bCs/>
                <w:sz w:val="18"/>
                <w:szCs w:val="18"/>
              </w:rPr>
              <w:t>. ΔΙΑΚΡΙΒΩΣΗ/ΕΛΕΓΧΟΣ ΔΙΑΦΟΡΩΝ ΟΡΓΑΝΩΝ ΠΟΥ ΘΑ ΠΡΑΓΜΑΤΟΠΟΙΗΘΟΥΝ ΣΤΑ ΕΡΓΑΣΤΗΡΙΑ ΤΩΝ ΑΝΑΔΟΧΩΝ</w:t>
            </w:r>
          </w:p>
        </w:tc>
      </w:tr>
      <w:tr w:rsidR="002B3A98" w:rsidRPr="001F4059" w:rsidTr="006C03C0">
        <w:trPr>
          <w:trHeight w:val="20"/>
        </w:trPr>
        <w:tc>
          <w:tcPr>
            <w:tcW w:w="567" w:type="dxa"/>
            <w:shd w:val="clear" w:color="000000" w:fill="FFFFFF"/>
            <w:noWrap/>
            <w:vAlign w:val="center"/>
            <w:hideMark/>
          </w:tcPr>
          <w:p w:rsidR="002B3A98" w:rsidRPr="007773F9" w:rsidRDefault="002B3A98" w:rsidP="002B3A98">
            <w:pPr>
              <w:jc w:val="center"/>
              <w:rPr>
                <w:rFonts w:asciiTheme="minorHAnsi" w:hAnsiTheme="minorHAnsi" w:cstheme="minorHAnsi"/>
                <w:b/>
                <w:sz w:val="18"/>
                <w:szCs w:val="18"/>
              </w:rPr>
            </w:pPr>
            <w:r w:rsidRPr="007773F9">
              <w:rPr>
                <w:rFonts w:asciiTheme="minorHAnsi" w:hAnsiTheme="minorHAnsi" w:cstheme="minorHAnsi"/>
                <w:b/>
                <w:sz w:val="18"/>
                <w:szCs w:val="18"/>
              </w:rPr>
              <w:t>α/α</w:t>
            </w:r>
          </w:p>
        </w:tc>
        <w:tc>
          <w:tcPr>
            <w:tcW w:w="1701" w:type="dxa"/>
            <w:shd w:val="clear" w:color="000000" w:fill="FFFFFF"/>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ΚΩΔΙΚΟΣ ΟΡΓΑΝΟΥ</w:t>
            </w:r>
          </w:p>
        </w:tc>
        <w:tc>
          <w:tcPr>
            <w:tcW w:w="1843" w:type="dxa"/>
            <w:shd w:val="clear" w:color="000000" w:fill="FFFFFF"/>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 xml:space="preserve">ΠΕΡΙΓΡΑΦΗ </w:t>
            </w:r>
          </w:p>
        </w:tc>
        <w:tc>
          <w:tcPr>
            <w:tcW w:w="1985" w:type="dxa"/>
            <w:shd w:val="clear" w:color="000000" w:fill="FFFFFF"/>
            <w:noWrap/>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ΜΟΝΤΕΛΟ</w:t>
            </w:r>
          </w:p>
        </w:tc>
        <w:tc>
          <w:tcPr>
            <w:tcW w:w="2844" w:type="dxa"/>
            <w:shd w:val="clear" w:color="000000" w:fill="FFFFFF"/>
            <w:vAlign w:val="center"/>
            <w:hideMark/>
          </w:tcPr>
          <w:p w:rsidR="002B3A98" w:rsidRPr="007773F9" w:rsidRDefault="002B3A98" w:rsidP="002B3A98">
            <w:pPr>
              <w:jc w:val="center"/>
              <w:rPr>
                <w:rFonts w:asciiTheme="minorHAnsi" w:hAnsiTheme="minorHAnsi" w:cstheme="minorHAnsi"/>
                <w:b/>
                <w:sz w:val="18"/>
                <w:szCs w:val="18"/>
              </w:rPr>
            </w:pPr>
            <w:r w:rsidRPr="007773F9">
              <w:rPr>
                <w:rFonts w:asciiTheme="minorHAnsi" w:hAnsiTheme="minorHAnsi" w:cstheme="minorHAnsi"/>
                <w:b/>
                <w:sz w:val="18"/>
                <w:szCs w:val="18"/>
              </w:rPr>
              <w:t>ΔΙΑΚΡΙΒΩΣΗ /ΕΛΕΓΧΟΣ</w:t>
            </w:r>
          </w:p>
        </w:tc>
        <w:tc>
          <w:tcPr>
            <w:tcW w:w="1657" w:type="dxa"/>
            <w:shd w:val="clear" w:color="000000" w:fill="FFFFFF"/>
            <w:noWrap/>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ΥΠΗΡΕΣΙΑ</w:t>
            </w:r>
          </w:p>
        </w:tc>
        <w:tc>
          <w:tcPr>
            <w:tcW w:w="1929" w:type="dxa"/>
            <w:shd w:val="clear" w:color="000000" w:fill="FFFFFF"/>
            <w:noWrap/>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ΠΑΡΑΤΗΡΗΣΕΙΣ</w:t>
            </w:r>
          </w:p>
        </w:tc>
        <w:tc>
          <w:tcPr>
            <w:tcW w:w="1675" w:type="dxa"/>
            <w:tcBorders>
              <w:top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ΠΡΟΣΦΕΡΕΤΑΙ</w:t>
            </w:r>
          </w:p>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(ΝΑΙ/ΟΧΙ)</w:t>
            </w:r>
          </w:p>
        </w:tc>
        <w:tc>
          <w:tcPr>
            <w:tcW w:w="1675" w:type="dxa"/>
            <w:tcBorders>
              <w:top w:val="single" w:sz="4" w:space="0" w:color="auto"/>
              <w:left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ΠΑΡΑΠΟΜΠΗ</w:t>
            </w:r>
          </w:p>
        </w:tc>
      </w:tr>
      <w:tr w:rsidR="002B3A98" w:rsidRPr="001F4059" w:rsidTr="002B3A98">
        <w:trPr>
          <w:trHeight w:val="20"/>
        </w:trPr>
        <w:tc>
          <w:tcPr>
            <w:tcW w:w="567"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7</w:t>
            </w:r>
          </w:p>
        </w:tc>
        <w:tc>
          <w:tcPr>
            <w:tcW w:w="1701"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41 ΑΑΚ 01</w:t>
            </w:r>
          </w:p>
        </w:tc>
        <w:tc>
          <w:tcPr>
            <w:tcW w:w="1843"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xml:space="preserve">Αυτόματη συσκευή απόσταξης </w:t>
            </w:r>
          </w:p>
        </w:tc>
        <w:tc>
          <w:tcPr>
            <w:tcW w:w="1985"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xml:space="preserve"> HERZOG 627</w:t>
            </w:r>
          </w:p>
        </w:tc>
        <w:tc>
          <w:tcPr>
            <w:tcW w:w="2844" w:type="dxa"/>
            <w:vMerge w:val="restart"/>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Θερμομέτρου PT 100 (</w:t>
            </w:r>
            <w:r w:rsidRPr="001F4059">
              <w:rPr>
                <w:rFonts w:asciiTheme="minorHAnsi" w:hAnsiTheme="minorHAnsi" w:cstheme="minorHAnsi"/>
                <w:sz w:val="18"/>
                <w:szCs w:val="18"/>
                <w:vertAlign w:val="superscript"/>
              </w:rPr>
              <w:t>o</w:t>
            </w:r>
            <w:r w:rsidRPr="001F4059">
              <w:rPr>
                <w:rFonts w:asciiTheme="minorHAnsi" w:hAnsiTheme="minorHAnsi" w:cstheme="minorHAnsi"/>
                <w:sz w:val="18"/>
                <w:szCs w:val="18"/>
              </w:rPr>
              <w:t>C) για εύρος θερμοκρασιών 0</w:t>
            </w:r>
            <w:r w:rsidRPr="001F4059">
              <w:rPr>
                <w:rFonts w:asciiTheme="minorHAnsi" w:hAnsiTheme="minorHAnsi" w:cstheme="minorHAnsi"/>
                <w:sz w:val="18"/>
                <w:szCs w:val="18"/>
                <w:vertAlign w:val="superscript"/>
              </w:rPr>
              <w:t>o</w:t>
            </w:r>
            <w:r w:rsidRPr="001F4059">
              <w:rPr>
                <w:rFonts w:asciiTheme="minorHAnsi" w:hAnsiTheme="minorHAnsi" w:cstheme="minorHAnsi"/>
                <w:sz w:val="18"/>
                <w:szCs w:val="18"/>
              </w:rPr>
              <w:t xml:space="preserve">C έως 380 </w:t>
            </w:r>
            <w:r w:rsidRPr="001F4059">
              <w:rPr>
                <w:rFonts w:asciiTheme="minorHAnsi" w:hAnsiTheme="minorHAnsi" w:cstheme="minorHAnsi"/>
                <w:sz w:val="18"/>
                <w:szCs w:val="18"/>
                <w:vertAlign w:val="superscript"/>
              </w:rPr>
              <w:t>o</w:t>
            </w:r>
            <w:r w:rsidRPr="001F4059">
              <w:rPr>
                <w:rFonts w:asciiTheme="minorHAnsi" w:hAnsiTheme="minorHAnsi" w:cstheme="minorHAnsi"/>
                <w:sz w:val="18"/>
                <w:szCs w:val="18"/>
              </w:rPr>
              <w:t>C</w:t>
            </w:r>
          </w:p>
        </w:tc>
        <w:tc>
          <w:tcPr>
            <w:tcW w:w="1657" w:type="dxa"/>
            <w:vMerge w:val="restart"/>
            <w:shd w:val="clear" w:color="000000" w:fill="FFFFFF"/>
            <w:vAlign w:val="center"/>
            <w:hideMark/>
          </w:tcPr>
          <w:p w:rsidR="002B3A98" w:rsidRPr="001F4059" w:rsidRDefault="002B3A98" w:rsidP="006C03C0">
            <w:pPr>
              <w:rPr>
                <w:rFonts w:asciiTheme="minorHAnsi" w:hAnsiTheme="minorHAnsi" w:cstheme="minorHAnsi"/>
                <w:sz w:val="18"/>
                <w:szCs w:val="18"/>
              </w:rPr>
            </w:pPr>
            <w:r w:rsidRPr="001F4059">
              <w:rPr>
                <w:rFonts w:asciiTheme="minorHAnsi" w:hAnsiTheme="minorHAnsi" w:cstheme="minorHAnsi"/>
                <w:sz w:val="18"/>
                <w:szCs w:val="18"/>
              </w:rPr>
              <w:t xml:space="preserve">Χ.Υ.  Κεντρικής  Μακεδονίας, Θεσσαλονίκη </w:t>
            </w:r>
          </w:p>
        </w:tc>
        <w:tc>
          <w:tcPr>
            <w:tcW w:w="1929" w:type="dxa"/>
            <w:vMerge w:val="restart"/>
            <w:shd w:val="clear" w:color="000000" w:fill="FFFFFF"/>
            <w:vAlign w:val="center"/>
            <w:hideMark/>
          </w:tcPr>
          <w:p w:rsidR="002B3A98" w:rsidRPr="001F4059" w:rsidRDefault="002B3A98" w:rsidP="006C03C0">
            <w:pPr>
              <w:rPr>
                <w:rFonts w:asciiTheme="minorHAnsi" w:hAnsiTheme="minorHAnsi" w:cstheme="minorHAnsi"/>
                <w:b/>
                <w:bCs/>
                <w:sz w:val="18"/>
                <w:szCs w:val="18"/>
              </w:rPr>
            </w:pPr>
            <w:r w:rsidRPr="001F4059">
              <w:rPr>
                <w:rFonts w:asciiTheme="minorHAnsi" w:hAnsiTheme="minorHAnsi" w:cstheme="minorHAnsi"/>
                <w:b/>
                <w:bCs/>
                <w:sz w:val="18"/>
                <w:szCs w:val="18"/>
              </w:rPr>
              <w:t>Η διακρίβωση θα πραγματοποιηθεί 2 φορές μέσα στο διάστημα της σύμβασης</w:t>
            </w:r>
          </w:p>
        </w:tc>
        <w:tc>
          <w:tcPr>
            <w:tcW w:w="1675" w:type="dxa"/>
            <w:vMerge w:val="restart"/>
            <w:shd w:val="clear" w:color="000000" w:fill="FFFFFF"/>
            <w:vAlign w:val="center"/>
          </w:tcPr>
          <w:p w:rsidR="002B3A98" w:rsidRPr="001F4059" w:rsidRDefault="002B3A98" w:rsidP="006C03C0">
            <w:pPr>
              <w:jc w:val="center"/>
              <w:rPr>
                <w:rFonts w:asciiTheme="minorHAnsi" w:hAnsiTheme="minorHAnsi" w:cstheme="minorHAnsi"/>
                <w:sz w:val="18"/>
                <w:szCs w:val="18"/>
              </w:rPr>
            </w:pPr>
          </w:p>
        </w:tc>
        <w:tc>
          <w:tcPr>
            <w:tcW w:w="1675" w:type="dxa"/>
            <w:vMerge w:val="restart"/>
            <w:shd w:val="clear" w:color="000000" w:fill="FFFFFF"/>
            <w:noWrap/>
            <w:vAlign w:val="center"/>
          </w:tcPr>
          <w:p w:rsidR="002B3A98" w:rsidRPr="001F4059" w:rsidRDefault="002B3A98" w:rsidP="006C03C0">
            <w:pPr>
              <w:jc w:val="center"/>
              <w:rPr>
                <w:rFonts w:asciiTheme="minorHAnsi" w:hAnsiTheme="minorHAnsi" w:cstheme="minorHAnsi"/>
                <w:sz w:val="18"/>
                <w:szCs w:val="18"/>
              </w:rPr>
            </w:pPr>
          </w:p>
        </w:tc>
      </w:tr>
      <w:tr w:rsidR="002B3A98" w:rsidRPr="001F4059" w:rsidTr="002B3A98">
        <w:trPr>
          <w:trHeight w:val="20"/>
        </w:trPr>
        <w:tc>
          <w:tcPr>
            <w:tcW w:w="567"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8</w:t>
            </w:r>
          </w:p>
        </w:tc>
        <w:tc>
          <w:tcPr>
            <w:tcW w:w="1701"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41 ΑΑΚ 03</w:t>
            </w:r>
          </w:p>
        </w:tc>
        <w:tc>
          <w:tcPr>
            <w:tcW w:w="1843"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xml:space="preserve">Αυτόματη συσκευή απόσταξης </w:t>
            </w:r>
          </w:p>
        </w:tc>
        <w:tc>
          <w:tcPr>
            <w:tcW w:w="1985"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ANTON PAAR</w:t>
            </w:r>
          </w:p>
        </w:tc>
        <w:tc>
          <w:tcPr>
            <w:tcW w:w="2844" w:type="dxa"/>
            <w:vMerge/>
            <w:vAlign w:val="center"/>
            <w:hideMark/>
          </w:tcPr>
          <w:p w:rsidR="002B3A98" w:rsidRPr="001F4059" w:rsidRDefault="002B3A98" w:rsidP="006C03C0">
            <w:pPr>
              <w:jc w:val="center"/>
              <w:rPr>
                <w:rFonts w:asciiTheme="minorHAnsi" w:hAnsiTheme="minorHAnsi" w:cstheme="minorHAnsi"/>
                <w:sz w:val="18"/>
                <w:szCs w:val="18"/>
              </w:rPr>
            </w:pPr>
          </w:p>
        </w:tc>
        <w:tc>
          <w:tcPr>
            <w:tcW w:w="1657" w:type="dxa"/>
            <w:vMerge/>
            <w:vAlign w:val="center"/>
            <w:hideMark/>
          </w:tcPr>
          <w:p w:rsidR="002B3A98" w:rsidRPr="001F4059" w:rsidRDefault="002B3A98" w:rsidP="006C03C0">
            <w:pPr>
              <w:rPr>
                <w:rFonts w:asciiTheme="minorHAnsi" w:hAnsiTheme="minorHAnsi" w:cstheme="minorHAnsi"/>
                <w:sz w:val="18"/>
                <w:szCs w:val="18"/>
              </w:rPr>
            </w:pPr>
          </w:p>
        </w:tc>
        <w:tc>
          <w:tcPr>
            <w:tcW w:w="1929" w:type="dxa"/>
            <w:vMerge/>
            <w:vAlign w:val="center"/>
            <w:hideMark/>
          </w:tcPr>
          <w:p w:rsidR="002B3A98" w:rsidRPr="001F4059" w:rsidRDefault="002B3A98" w:rsidP="006C03C0">
            <w:pPr>
              <w:rPr>
                <w:rFonts w:asciiTheme="minorHAnsi" w:hAnsiTheme="minorHAnsi" w:cstheme="minorHAnsi"/>
                <w:b/>
                <w:bCs/>
                <w:sz w:val="18"/>
                <w:szCs w:val="18"/>
              </w:rPr>
            </w:pPr>
          </w:p>
        </w:tc>
        <w:tc>
          <w:tcPr>
            <w:tcW w:w="1675" w:type="dxa"/>
            <w:vMerge/>
            <w:vAlign w:val="center"/>
          </w:tcPr>
          <w:p w:rsidR="002B3A98" w:rsidRPr="001F4059" w:rsidRDefault="002B3A98" w:rsidP="006C03C0">
            <w:pPr>
              <w:rPr>
                <w:rFonts w:asciiTheme="minorHAnsi" w:hAnsiTheme="minorHAnsi" w:cstheme="minorHAnsi"/>
                <w:sz w:val="18"/>
                <w:szCs w:val="18"/>
              </w:rPr>
            </w:pPr>
          </w:p>
        </w:tc>
        <w:tc>
          <w:tcPr>
            <w:tcW w:w="1675" w:type="dxa"/>
            <w:vMerge/>
            <w:vAlign w:val="center"/>
          </w:tcPr>
          <w:p w:rsidR="002B3A98" w:rsidRPr="001F4059" w:rsidRDefault="002B3A98" w:rsidP="006C03C0">
            <w:pPr>
              <w:rPr>
                <w:rFonts w:asciiTheme="minorHAnsi" w:hAnsiTheme="minorHAnsi" w:cstheme="minorHAnsi"/>
                <w:sz w:val="18"/>
                <w:szCs w:val="18"/>
              </w:rPr>
            </w:pPr>
          </w:p>
        </w:tc>
      </w:tr>
      <w:tr w:rsidR="002B3A98" w:rsidRPr="001F4059" w:rsidTr="002B3A98">
        <w:trPr>
          <w:trHeight w:val="20"/>
        </w:trPr>
        <w:tc>
          <w:tcPr>
            <w:tcW w:w="567"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9</w:t>
            </w:r>
          </w:p>
        </w:tc>
        <w:tc>
          <w:tcPr>
            <w:tcW w:w="1701"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20 02 ΚΑΥ 06</w:t>
            </w:r>
          </w:p>
        </w:tc>
        <w:tc>
          <w:tcPr>
            <w:tcW w:w="1843"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xml:space="preserve">Συσκευή απόσταξης </w:t>
            </w:r>
          </w:p>
        </w:tc>
        <w:tc>
          <w:tcPr>
            <w:tcW w:w="1985"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HERZOG</w:t>
            </w:r>
          </w:p>
        </w:tc>
        <w:tc>
          <w:tcPr>
            <w:tcW w:w="2844" w:type="dxa"/>
            <w:vMerge/>
            <w:vAlign w:val="center"/>
            <w:hideMark/>
          </w:tcPr>
          <w:p w:rsidR="002B3A98" w:rsidRPr="001F4059" w:rsidRDefault="002B3A98" w:rsidP="006C03C0">
            <w:pPr>
              <w:jc w:val="center"/>
              <w:rPr>
                <w:rFonts w:asciiTheme="minorHAnsi" w:hAnsiTheme="minorHAnsi" w:cstheme="minorHAnsi"/>
                <w:sz w:val="18"/>
                <w:szCs w:val="18"/>
              </w:rPr>
            </w:pPr>
          </w:p>
        </w:tc>
        <w:tc>
          <w:tcPr>
            <w:tcW w:w="1657" w:type="dxa"/>
            <w:shd w:val="clear" w:color="000000" w:fill="FFFFFF"/>
            <w:vAlign w:val="center"/>
            <w:hideMark/>
          </w:tcPr>
          <w:p w:rsidR="002B3A98" w:rsidRPr="001F4059" w:rsidRDefault="002B3A98" w:rsidP="006C03C0">
            <w:pPr>
              <w:rPr>
                <w:rFonts w:asciiTheme="minorHAnsi" w:hAnsiTheme="minorHAnsi" w:cstheme="minorHAnsi"/>
                <w:sz w:val="18"/>
                <w:szCs w:val="18"/>
              </w:rPr>
            </w:pPr>
            <w:r w:rsidRPr="001F4059">
              <w:rPr>
                <w:rFonts w:asciiTheme="minorHAnsi" w:hAnsiTheme="minorHAnsi" w:cstheme="minorHAnsi"/>
                <w:sz w:val="18"/>
                <w:szCs w:val="18"/>
              </w:rPr>
              <w:t xml:space="preserve">Χ.Υ. Πειραιά                 </w:t>
            </w:r>
          </w:p>
        </w:tc>
        <w:tc>
          <w:tcPr>
            <w:tcW w:w="1929" w:type="dxa"/>
            <w:shd w:val="clear" w:color="000000" w:fill="FFFFFF"/>
            <w:vAlign w:val="center"/>
            <w:hideMark/>
          </w:tcPr>
          <w:p w:rsidR="002B3A98" w:rsidRPr="001F4059" w:rsidRDefault="002B3A98" w:rsidP="006C03C0">
            <w:pPr>
              <w:rPr>
                <w:rFonts w:asciiTheme="minorHAnsi" w:hAnsiTheme="minorHAnsi" w:cstheme="minorHAnsi"/>
                <w:sz w:val="18"/>
                <w:szCs w:val="18"/>
              </w:rPr>
            </w:pPr>
            <w:r w:rsidRPr="001F4059">
              <w:rPr>
                <w:rFonts w:asciiTheme="minorHAnsi" w:hAnsiTheme="minorHAnsi" w:cstheme="minorHAnsi"/>
                <w:sz w:val="18"/>
                <w:szCs w:val="18"/>
              </w:rPr>
              <w:t> </w:t>
            </w:r>
          </w:p>
        </w:tc>
        <w:tc>
          <w:tcPr>
            <w:tcW w:w="1675" w:type="dxa"/>
            <w:vMerge/>
            <w:vAlign w:val="center"/>
          </w:tcPr>
          <w:p w:rsidR="002B3A98" w:rsidRPr="001F4059" w:rsidRDefault="002B3A98" w:rsidP="006C03C0">
            <w:pPr>
              <w:rPr>
                <w:rFonts w:asciiTheme="minorHAnsi" w:hAnsiTheme="minorHAnsi" w:cstheme="minorHAnsi"/>
                <w:sz w:val="18"/>
                <w:szCs w:val="18"/>
              </w:rPr>
            </w:pPr>
          </w:p>
        </w:tc>
        <w:tc>
          <w:tcPr>
            <w:tcW w:w="1675" w:type="dxa"/>
            <w:vMerge/>
            <w:vAlign w:val="center"/>
          </w:tcPr>
          <w:p w:rsidR="002B3A98" w:rsidRPr="001F4059" w:rsidRDefault="002B3A98" w:rsidP="006C03C0">
            <w:pPr>
              <w:rPr>
                <w:rFonts w:asciiTheme="minorHAnsi" w:hAnsiTheme="minorHAnsi" w:cstheme="minorHAnsi"/>
                <w:sz w:val="18"/>
                <w:szCs w:val="18"/>
              </w:rPr>
            </w:pPr>
          </w:p>
        </w:tc>
      </w:tr>
      <w:tr w:rsidR="002B3A98" w:rsidRPr="001F4059" w:rsidTr="006C03C0">
        <w:trPr>
          <w:trHeight w:val="20"/>
        </w:trPr>
        <w:tc>
          <w:tcPr>
            <w:tcW w:w="15876" w:type="dxa"/>
            <w:gridSpan w:val="9"/>
            <w:shd w:val="clear" w:color="000000" w:fill="FFFFFF"/>
            <w:noWrap/>
            <w:vAlign w:val="center"/>
          </w:tcPr>
          <w:p w:rsidR="002B3A98" w:rsidRDefault="002B3A98" w:rsidP="006C03C0">
            <w:pPr>
              <w:jc w:val="center"/>
              <w:rPr>
                <w:rFonts w:ascii="Calibri" w:hAnsi="Calibri" w:cs="Calibri"/>
                <w:b/>
                <w:bCs/>
                <w:color w:val="000000"/>
                <w:sz w:val="18"/>
                <w:szCs w:val="18"/>
              </w:rPr>
            </w:pPr>
            <w:r>
              <w:rPr>
                <w:rFonts w:asciiTheme="minorHAnsi" w:hAnsiTheme="minorHAnsi" w:cstheme="minorHAnsi"/>
                <w:b/>
                <w:bCs/>
                <w:sz w:val="18"/>
                <w:szCs w:val="18"/>
              </w:rPr>
              <w:t xml:space="preserve"> ΤΜΗΜΑ Ζ4</w:t>
            </w:r>
            <w:r w:rsidRPr="001F4059">
              <w:rPr>
                <w:rFonts w:asciiTheme="minorHAnsi" w:hAnsiTheme="minorHAnsi" w:cstheme="minorHAnsi"/>
                <w:b/>
                <w:bCs/>
                <w:sz w:val="18"/>
                <w:szCs w:val="18"/>
              </w:rPr>
              <w:t>. ΔΙΑΚΡΙΒΩΣΗ/ΕΛΕΓΧΟΣ ΔΙΑΦΟΡΩΝ ΟΡΓΑΝΩΝ ΠΟΥ ΘΑ ΠΡΑΓΜΑΤΟΠΟΙΗΘΟΥΝ ΣΤΑ ΕΡΓΑΣΤΗΡΙΑ ΤΩΝ ΑΝΑΔΟΧΩΝ</w:t>
            </w:r>
          </w:p>
        </w:tc>
      </w:tr>
      <w:tr w:rsidR="002B3A98" w:rsidRPr="001F4059" w:rsidTr="006C03C0">
        <w:trPr>
          <w:trHeight w:val="20"/>
        </w:trPr>
        <w:tc>
          <w:tcPr>
            <w:tcW w:w="567" w:type="dxa"/>
            <w:shd w:val="clear" w:color="000000" w:fill="FFFFFF"/>
            <w:noWrap/>
            <w:vAlign w:val="center"/>
            <w:hideMark/>
          </w:tcPr>
          <w:p w:rsidR="002B3A98" w:rsidRPr="007773F9" w:rsidRDefault="002B3A98" w:rsidP="002B3A98">
            <w:pPr>
              <w:jc w:val="center"/>
              <w:rPr>
                <w:rFonts w:asciiTheme="minorHAnsi" w:hAnsiTheme="minorHAnsi" w:cstheme="minorHAnsi"/>
                <w:b/>
                <w:sz w:val="18"/>
                <w:szCs w:val="18"/>
              </w:rPr>
            </w:pPr>
            <w:r w:rsidRPr="007773F9">
              <w:rPr>
                <w:rFonts w:asciiTheme="minorHAnsi" w:hAnsiTheme="minorHAnsi" w:cstheme="minorHAnsi"/>
                <w:b/>
                <w:sz w:val="18"/>
                <w:szCs w:val="18"/>
              </w:rPr>
              <w:t>α/α</w:t>
            </w:r>
          </w:p>
        </w:tc>
        <w:tc>
          <w:tcPr>
            <w:tcW w:w="1701" w:type="dxa"/>
            <w:shd w:val="clear" w:color="000000" w:fill="FFFFFF"/>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ΚΩΔΙΚΟΣ ΟΡΓΑΝΟΥ</w:t>
            </w:r>
          </w:p>
        </w:tc>
        <w:tc>
          <w:tcPr>
            <w:tcW w:w="1843" w:type="dxa"/>
            <w:shd w:val="clear" w:color="000000" w:fill="FFFFFF"/>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 xml:space="preserve">ΠΕΡΙΓΡΑΦΗ </w:t>
            </w:r>
          </w:p>
        </w:tc>
        <w:tc>
          <w:tcPr>
            <w:tcW w:w="1985" w:type="dxa"/>
            <w:shd w:val="clear" w:color="000000" w:fill="FFFFFF"/>
            <w:noWrap/>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ΜΟΝΤΕΛΟ</w:t>
            </w:r>
          </w:p>
        </w:tc>
        <w:tc>
          <w:tcPr>
            <w:tcW w:w="2844" w:type="dxa"/>
            <w:shd w:val="clear" w:color="000000" w:fill="FFFFFF"/>
            <w:vAlign w:val="center"/>
            <w:hideMark/>
          </w:tcPr>
          <w:p w:rsidR="002B3A98" w:rsidRPr="007773F9" w:rsidRDefault="002B3A98" w:rsidP="002B3A98">
            <w:pPr>
              <w:jc w:val="center"/>
              <w:rPr>
                <w:rFonts w:asciiTheme="minorHAnsi" w:hAnsiTheme="minorHAnsi" w:cstheme="minorHAnsi"/>
                <w:b/>
                <w:sz w:val="18"/>
                <w:szCs w:val="18"/>
              </w:rPr>
            </w:pPr>
            <w:r w:rsidRPr="007773F9">
              <w:rPr>
                <w:rFonts w:asciiTheme="minorHAnsi" w:hAnsiTheme="minorHAnsi" w:cstheme="minorHAnsi"/>
                <w:b/>
                <w:sz w:val="18"/>
                <w:szCs w:val="18"/>
              </w:rPr>
              <w:t>ΔΙΑΚΡΙΒΩΣΗ /ΕΛΕΓΧΟΣ</w:t>
            </w:r>
          </w:p>
        </w:tc>
        <w:tc>
          <w:tcPr>
            <w:tcW w:w="1657" w:type="dxa"/>
            <w:shd w:val="clear" w:color="000000" w:fill="FFFFFF"/>
            <w:noWrap/>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ΥΠΗΡΕΣΙΑ</w:t>
            </w:r>
          </w:p>
        </w:tc>
        <w:tc>
          <w:tcPr>
            <w:tcW w:w="1929" w:type="dxa"/>
            <w:shd w:val="clear" w:color="000000" w:fill="FFFFFF"/>
            <w:noWrap/>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ΠΑΡΑΤΗΡΗΣΕΙΣ</w:t>
            </w:r>
          </w:p>
        </w:tc>
        <w:tc>
          <w:tcPr>
            <w:tcW w:w="1675" w:type="dxa"/>
            <w:tcBorders>
              <w:top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ΠΡΟΣΦΕΡΕΤΑΙ</w:t>
            </w:r>
          </w:p>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(ΝΑΙ/ΟΧΙ)</w:t>
            </w:r>
          </w:p>
        </w:tc>
        <w:tc>
          <w:tcPr>
            <w:tcW w:w="1675" w:type="dxa"/>
            <w:tcBorders>
              <w:top w:val="single" w:sz="4" w:space="0" w:color="auto"/>
              <w:left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ΠΑΡΑΠΟΜΠΗ</w:t>
            </w:r>
          </w:p>
        </w:tc>
      </w:tr>
      <w:tr w:rsidR="002B3A98" w:rsidRPr="001F4059" w:rsidTr="002B3A98">
        <w:trPr>
          <w:trHeight w:val="20"/>
        </w:trPr>
        <w:tc>
          <w:tcPr>
            <w:tcW w:w="567"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10</w:t>
            </w:r>
          </w:p>
        </w:tc>
        <w:tc>
          <w:tcPr>
            <w:tcW w:w="1701"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41 ΚΑΥ 21</w:t>
            </w:r>
          </w:p>
        </w:tc>
        <w:tc>
          <w:tcPr>
            <w:tcW w:w="1843"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xml:space="preserve">Συσκευή προσδιορισμού τάσης ατμών, </w:t>
            </w:r>
          </w:p>
        </w:tc>
        <w:tc>
          <w:tcPr>
            <w:tcW w:w="1985"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xml:space="preserve">MINIVAP VPS GRABNER INSTRUMENTS  </w:t>
            </w:r>
          </w:p>
        </w:tc>
        <w:tc>
          <w:tcPr>
            <w:tcW w:w="2844" w:type="dxa"/>
            <w:shd w:val="clear" w:color="000000" w:fill="FFFFFF"/>
            <w:vAlign w:val="center"/>
            <w:hideMark/>
          </w:tcPr>
          <w:p w:rsidR="002B3A98" w:rsidRPr="001F4059" w:rsidRDefault="002B3A98" w:rsidP="006C03C0">
            <w:pPr>
              <w:rPr>
                <w:rFonts w:asciiTheme="minorHAnsi" w:hAnsiTheme="minorHAnsi" w:cstheme="minorHAnsi"/>
                <w:sz w:val="18"/>
                <w:szCs w:val="18"/>
              </w:rPr>
            </w:pPr>
            <w:r w:rsidRPr="001F4059">
              <w:rPr>
                <w:rFonts w:asciiTheme="minorHAnsi" w:hAnsiTheme="minorHAnsi" w:cstheme="minorHAnsi"/>
                <w:sz w:val="18"/>
                <w:szCs w:val="18"/>
              </w:rPr>
              <w:t>1. Θερμομέτρου PT 100 (</w:t>
            </w:r>
            <w:r w:rsidRPr="001F4059">
              <w:rPr>
                <w:rFonts w:asciiTheme="minorHAnsi" w:hAnsiTheme="minorHAnsi" w:cstheme="minorHAnsi"/>
                <w:sz w:val="18"/>
                <w:szCs w:val="18"/>
                <w:vertAlign w:val="superscript"/>
              </w:rPr>
              <w:t>o</w:t>
            </w:r>
            <w:r w:rsidRPr="001F4059">
              <w:rPr>
                <w:rFonts w:asciiTheme="minorHAnsi" w:hAnsiTheme="minorHAnsi" w:cstheme="minorHAnsi"/>
                <w:sz w:val="18"/>
                <w:szCs w:val="18"/>
              </w:rPr>
              <w:t xml:space="preserve">C) για εύρος θερμοκρασιών  από 0 έως  40 </w:t>
            </w:r>
            <w:r w:rsidRPr="001F4059">
              <w:rPr>
                <w:rFonts w:asciiTheme="minorHAnsi" w:hAnsiTheme="minorHAnsi" w:cstheme="minorHAnsi"/>
                <w:sz w:val="18"/>
                <w:szCs w:val="18"/>
                <w:vertAlign w:val="superscript"/>
              </w:rPr>
              <w:t>o</w:t>
            </w:r>
            <w:r w:rsidRPr="001F4059">
              <w:rPr>
                <w:rFonts w:asciiTheme="minorHAnsi" w:hAnsiTheme="minorHAnsi" w:cstheme="minorHAnsi"/>
                <w:sz w:val="18"/>
                <w:szCs w:val="18"/>
              </w:rPr>
              <w:t xml:space="preserve">C </w:t>
            </w:r>
            <w:r w:rsidRPr="001F4059">
              <w:rPr>
                <w:rFonts w:asciiTheme="minorHAnsi" w:hAnsiTheme="minorHAnsi" w:cstheme="minorHAnsi"/>
                <w:sz w:val="18"/>
                <w:szCs w:val="18"/>
              </w:rPr>
              <w:br/>
              <w:t xml:space="preserve"> 2. Πίεση  για εύρος 1 έως 100Kpa</w:t>
            </w:r>
          </w:p>
        </w:tc>
        <w:tc>
          <w:tcPr>
            <w:tcW w:w="1657" w:type="dxa"/>
            <w:shd w:val="clear" w:color="000000" w:fill="FFFFFF"/>
            <w:vAlign w:val="center"/>
            <w:hideMark/>
          </w:tcPr>
          <w:p w:rsidR="002B3A98" w:rsidRPr="001F4059" w:rsidRDefault="002B3A98" w:rsidP="006C03C0">
            <w:pPr>
              <w:rPr>
                <w:rFonts w:asciiTheme="minorHAnsi" w:hAnsiTheme="minorHAnsi" w:cstheme="minorHAnsi"/>
                <w:sz w:val="18"/>
                <w:szCs w:val="18"/>
              </w:rPr>
            </w:pPr>
            <w:r w:rsidRPr="001F4059">
              <w:rPr>
                <w:rFonts w:asciiTheme="minorHAnsi" w:hAnsiTheme="minorHAnsi" w:cstheme="minorHAnsi"/>
                <w:sz w:val="18"/>
                <w:szCs w:val="18"/>
              </w:rPr>
              <w:t xml:space="preserve">Χ.Υ.  Κεντρικής  Μακεδονίας, Θεσσαλονίκη </w:t>
            </w:r>
          </w:p>
        </w:tc>
        <w:tc>
          <w:tcPr>
            <w:tcW w:w="1929" w:type="dxa"/>
            <w:shd w:val="clear" w:color="000000" w:fill="FFFFFF"/>
            <w:vAlign w:val="center"/>
            <w:hideMark/>
          </w:tcPr>
          <w:p w:rsidR="002B3A98" w:rsidRPr="001F4059" w:rsidRDefault="002B3A98" w:rsidP="006C03C0">
            <w:pPr>
              <w:rPr>
                <w:rFonts w:asciiTheme="minorHAnsi" w:hAnsiTheme="minorHAnsi" w:cstheme="minorHAnsi"/>
                <w:b/>
                <w:bCs/>
                <w:sz w:val="18"/>
                <w:szCs w:val="18"/>
              </w:rPr>
            </w:pPr>
            <w:r w:rsidRPr="001F4059">
              <w:rPr>
                <w:rFonts w:asciiTheme="minorHAnsi" w:hAnsiTheme="minorHAnsi" w:cstheme="minorHAnsi"/>
                <w:b/>
                <w:bCs/>
                <w:sz w:val="18"/>
                <w:szCs w:val="18"/>
              </w:rPr>
              <w:t>Η διακρίβωση θα πραγματοποιηθεί 2 φορές μέσα στο διάστημα της σύμβασης</w:t>
            </w:r>
          </w:p>
        </w:tc>
        <w:tc>
          <w:tcPr>
            <w:tcW w:w="1675" w:type="dxa"/>
            <w:shd w:val="clear" w:color="000000" w:fill="FFFFFF"/>
            <w:noWrap/>
            <w:vAlign w:val="center"/>
          </w:tcPr>
          <w:p w:rsidR="002B3A98" w:rsidRPr="001F4059" w:rsidRDefault="002B3A98" w:rsidP="006C03C0">
            <w:pPr>
              <w:jc w:val="center"/>
              <w:rPr>
                <w:rFonts w:asciiTheme="minorHAnsi" w:hAnsiTheme="minorHAnsi" w:cstheme="minorHAnsi"/>
                <w:sz w:val="18"/>
                <w:szCs w:val="18"/>
              </w:rPr>
            </w:pPr>
          </w:p>
        </w:tc>
        <w:tc>
          <w:tcPr>
            <w:tcW w:w="1675" w:type="dxa"/>
            <w:shd w:val="clear" w:color="000000" w:fill="FFFFFF"/>
            <w:noWrap/>
            <w:vAlign w:val="center"/>
          </w:tcPr>
          <w:p w:rsidR="002B3A98" w:rsidRPr="001F4059" w:rsidRDefault="002B3A98" w:rsidP="006C03C0">
            <w:pPr>
              <w:jc w:val="center"/>
              <w:rPr>
                <w:rFonts w:asciiTheme="minorHAnsi" w:hAnsiTheme="minorHAnsi" w:cstheme="minorHAnsi"/>
                <w:sz w:val="18"/>
                <w:szCs w:val="18"/>
              </w:rPr>
            </w:pPr>
          </w:p>
        </w:tc>
      </w:tr>
      <w:tr w:rsidR="002B3A98" w:rsidRPr="001F4059" w:rsidTr="006C03C0">
        <w:trPr>
          <w:trHeight w:val="20"/>
        </w:trPr>
        <w:tc>
          <w:tcPr>
            <w:tcW w:w="15876" w:type="dxa"/>
            <w:gridSpan w:val="9"/>
            <w:shd w:val="clear" w:color="000000" w:fill="FFFFFF"/>
            <w:noWrap/>
            <w:vAlign w:val="center"/>
          </w:tcPr>
          <w:p w:rsidR="002B3A98" w:rsidRDefault="002B3A98" w:rsidP="006C03C0">
            <w:pPr>
              <w:jc w:val="center"/>
              <w:rPr>
                <w:rFonts w:ascii="Calibri" w:hAnsi="Calibri" w:cs="Calibri"/>
                <w:b/>
                <w:bCs/>
                <w:color w:val="000000"/>
                <w:sz w:val="18"/>
                <w:szCs w:val="18"/>
              </w:rPr>
            </w:pPr>
            <w:r>
              <w:rPr>
                <w:rFonts w:asciiTheme="minorHAnsi" w:hAnsiTheme="minorHAnsi" w:cstheme="minorHAnsi"/>
                <w:b/>
                <w:bCs/>
                <w:sz w:val="18"/>
                <w:szCs w:val="18"/>
              </w:rPr>
              <w:t xml:space="preserve"> ΤΜΗΜΑ Ζ5</w:t>
            </w:r>
            <w:r w:rsidRPr="001F4059">
              <w:rPr>
                <w:rFonts w:asciiTheme="minorHAnsi" w:hAnsiTheme="minorHAnsi" w:cstheme="minorHAnsi"/>
                <w:b/>
                <w:bCs/>
                <w:sz w:val="18"/>
                <w:szCs w:val="18"/>
              </w:rPr>
              <w:t>. ΔΙΑΚΡΙΒΩΣΗ/ΕΛΕΓΧΟΣ ΔΙΑΦΟΡΩΝ ΟΡΓΑΝΩΝ ΠΟΥ ΘΑ ΠΡΑΓΜΑΤΟΠΟΙΗΘΟΥΝ ΣΤΑ ΕΡΓΑΣΤΗΡΙΑ ΤΩΝ ΑΝΑΔΟΧΩΝ</w:t>
            </w:r>
          </w:p>
        </w:tc>
      </w:tr>
      <w:tr w:rsidR="002B3A98" w:rsidRPr="001F4059" w:rsidTr="006C03C0">
        <w:trPr>
          <w:trHeight w:val="20"/>
        </w:trPr>
        <w:tc>
          <w:tcPr>
            <w:tcW w:w="567" w:type="dxa"/>
            <w:shd w:val="clear" w:color="000000" w:fill="FFFFFF"/>
            <w:noWrap/>
            <w:vAlign w:val="center"/>
            <w:hideMark/>
          </w:tcPr>
          <w:p w:rsidR="002B3A98" w:rsidRPr="007773F9" w:rsidRDefault="002B3A98" w:rsidP="002B3A98">
            <w:pPr>
              <w:jc w:val="center"/>
              <w:rPr>
                <w:rFonts w:asciiTheme="minorHAnsi" w:hAnsiTheme="minorHAnsi" w:cstheme="minorHAnsi"/>
                <w:b/>
                <w:sz w:val="18"/>
                <w:szCs w:val="18"/>
              </w:rPr>
            </w:pPr>
            <w:r w:rsidRPr="007773F9">
              <w:rPr>
                <w:rFonts w:asciiTheme="minorHAnsi" w:hAnsiTheme="minorHAnsi" w:cstheme="minorHAnsi"/>
                <w:b/>
                <w:sz w:val="18"/>
                <w:szCs w:val="18"/>
              </w:rPr>
              <w:t>α/α</w:t>
            </w:r>
          </w:p>
        </w:tc>
        <w:tc>
          <w:tcPr>
            <w:tcW w:w="1701" w:type="dxa"/>
            <w:shd w:val="clear" w:color="000000" w:fill="FFFFFF"/>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ΚΩΔΙΚΟΣ ΟΡΓΑΝΟΥ</w:t>
            </w:r>
          </w:p>
        </w:tc>
        <w:tc>
          <w:tcPr>
            <w:tcW w:w="1843" w:type="dxa"/>
            <w:shd w:val="clear" w:color="000000" w:fill="FFFFFF"/>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 xml:space="preserve">ΠΕΡΙΓΡΑΦΗ </w:t>
            </w:r>
          </w:p>
        </w:tc>
        <w:tc>
          <w:tcPr>
            <w:tcW w:w="1985" w:type="dxa"/>
            <w:shd w:val="clear" w:color="000000" w:fill="FFFFFF"/>
            <w:noWrap/>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ΜΟΝΤΕΛΟ</w:t>
            </w:r>
          </w:p>
        </w:tc>
        <w:tc>
          <w:tcPr>
            <w:tcW w:w="2844" w:type="dxa"/>
            <w:shd w:val="clear" w:color="000000" w:fill="FFFFFF"/>
            <w:vAlign w:val="center"/>
            <w:hideMark/>
          </w:tcPr>
          <w:p w:rsidR="002B3A98" w:rsidRPr="007773F9" w:rsidRDefault="002B3A98" w:rsidP="002B3A98">
            <w:pPr>
              <w:jc w:val="center"/>
              <w:rPr>
                <w:rFonts w:asciiTheme="minorHAnsi" w:hAnsiTheme="minorHAnsi" w:cstheme="minorHAnsi"/>
                <w:b/>
                <w:sz w:val="18"/>
                <w:szCs w:val="18"/>
              </w:rPr>
            </w:pPr>
            <w:r w:rsidRPr="007773F9">
              <w:rPr>
                <w:rFonts w:asciiTheme="minorHAnsi" w:hAnsiTheme="minorHAnsi" w:cstheme="minorHAnsi"/>
                <w:b/>
                <w:sz w:val="18"/>
                <w:szCs w:val="18"/>
              </w:rPr>
              <w:t>ΔΙΑΚΡΙΒΩΣΗ /ΕΛΕΓΧΟΣ</w:t>
            </w:r>
          </w:p>
        </w:tc>
        <w:tc>
          <w:tcPr>
            <w:tcW w:w="1657" w:type="dxa"/>
            <w:shd w:val="clear" w:color="000000" w:fill="FFFFFF"/>
            <w:noWrap/>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ΥΠΗΡΕΣΙΑ</w:t>
            </w:r>
          </w:p>
        </w:tc>
        <w:tc>
          <w:tcPr>
            <w:tcW w:w="1929" w:type="dxa"/>
            <w:shd w:val="clear" w:color="000000" w:fill="FFFFFF"/>
            <w:noWrap/>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ΠΑΡΑΤΗΡΗΣΕΙΣ</w:t>
            </w:r>
          </w:p>
        </w:tc>
        <w:tc>
          <w:tcPr>
            <w:tcW w:w="1675" w:type="dxa"/>
            <w:tcBorders>
              <w:top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ΠΡΟΣΦΕΡΕΤΑΙ</w:t>
            </w:r>
          </w:p>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(ΝΑΙ/ΟΧΙ)</w:t>
            </w:r>
          </w:p>
        </w:tc>
        <w:tc>
          <w:tcPr>
            <w:tcW w:w="1675" w:type="dxa"/>
            <w:tcBorders>
              <w:top w:val="single" w:sz="4" w:space="0" w:color="auto"/>
              <w:left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ΠΑΡΑΠΟΜΠΗ</w:t>
            </w:r>
          </w:p>
        </w:tc>
      </w:tr>
      <w:tr w:rsidR="002B3A98" w:rsidRPr="001F4059" w:rsidTr="002B3A98">
        <w:trPr>
          <w:trHeight w:val="20"/>
        </w:trPr>
        <w:tc>
          <w:tcPr>
            <w:tcW w:w="567"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Pr>
                <w:rFonts w:asciiTheme="minorHAnsi" w:hAnsiTheme="minorHAnsi" w:cstheme="minorHAnsi"/>
                <w:sz w:val="18"/>
                <w:szCs w:val="18"/>
              </w:rPr>
              <w:t>11</w:t>
            </w:r>
            <w:r w:rsidRPr="001F4059">
              <w:rPr>
                <w:rFonts w:asciiTheme="minorHAnsi" w:hAnsiTheme="minorHAnsi" w:cstheme="minorHAnsi"/>
                <w:sz w:val="18"/>
                <w:szCs w:val="18"/>
              </w:rPr>
              <w:t> </w:t>
            </w:r>
          </w:p>
        </w:tc>
        <w:tc>
          <w:tcPr>
            <w:tcW w:w="1701"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59 68 ΑΓΩΓ 01</w:t>
            </w:r>
          </w:p>
        </w:tc>
        <w:tc>
          <w:tcPr>
            <w:tcW w:w="1843"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Αγωγιμόμετρο</w:t>
            </w:r>
          </w:p>
        </w:tc>
        <w:tc>
          <w:tcPr>
            <w:tcW w:w="1985"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HACH PORTABLE</w:t>
            </w:r>
          </w:p>
        </w:tc>
        <w:tc>
          <w:tcPr>
            <w:tcW w:w="2844"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ΑΓΩΓΙΜΟΤΗΤΑ</w:t>
            </w:r>
          </w:p>
        </w:tc>
        <w:tc>
          <w:tcPr>
            <w:tcW w:w="1657" w:type="dxa"/>
            <w:shd w:val="clear" w:color="000000" w:fill="FFFFFF"/>
            <w:vAlign w:val="center"/>
            <w:hideMark/>
          </w:tcPr>
          <w:p w:rsidR="002B3A98" w:rsidRPr="001F4059" w:rsidRDefault="002B3A98" w:rsidP="006C03C0">
            <w:pPr>
              <w:rPr>
                <w:rFonts w:asciiTheme="minorHAnsi" w:hAnsiTheme="minorHAnsi" w:cstheme="minorHAnsi"/>
                <w:sz w:val="18"/>
                <w:szCs w:val="18"/>
              </w:rPr>
            </w:pPr>
            <w:r w:rsidRPr="001F4059">
              <w:rPr>
                <w:rFonts w:asciiTheme="minorHAnsi" w:hAnsiTheme="minorHAnsi" w:cstheme="minorHAnsi"/>
                <w:sz w:val="18"/>
                <w:szCs w:val="18"/>
              </w:rPr>
              <w:t>Χ.Υ.Πελοποννήσου-Δ.Ελλάδος &amp; Ιονίου, Αυτ. Γρ. Χ.Υ. Τρίπολης</w:t>
            </w:r>
          </w:p>
        </w:tc>
        <w:tc>
          <w:tcPr>
            <w:tcW w:w="1929" w:type="dxa"/>
            <w:vMerge w:val="restart"/>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w:t>
            </w:r>
          </w:p>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w:t>
            </w:r>
          </w:p>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w:t>
            </w:r>
          </w:p>
          <w:p w:rsidR="002B3A98" w:rsidRPr="001F4059" w:rsidRDefault="002B3A98" w:rsidP="006C03C0">
            <w:pPr>
              <w:rPr>
                <w:rFonts w:asciiTheme="minorHAnsi" w:hAnsiTheme="minorHAnsi" w:cstheme="minorHAnsi"/>
                <w:sz w:val="18"/>
                <w:szCs w:val="18"/>
              </w:rPr>
            </w:pPr>
            <w:r w:rsidRPr="001F4059">
              <w:rPr>
                <w:rFonts w:asciiTheme="minorHAnsi" w:hAnsiTheme="minorHAnsi" w:cstheme="minorHAnsi"/>
                <w:sz w:val="18"/>
                <w:szCs w:val="18"/>
              </w:rPr>
              <w:t> </w:t>
            </w:r>
          </w:p>
        </w:tc>
        <w:tc>
          <w:tcPr>
            <w:tcW w:w="1675" w:type="dxa"/>
            <w:vMerge w:val="restart"/>
            <w:shd w:val="clear" w:color="000000" w:fill="FFFFFF"/>
            <w:noWrap/>
            <w:vAlign w:val="center"/>
          </w:tcPr>
          <w:p w:rsidR="002B3A98" w:rsidRPr="001F4059" w:rsidRDefault="002B3A98" w:rsidP="006C03C0">
            <w:pPr>
              <w:jc w:val="center"/>
              <w:rPr>
                <w:rFonts w:asciiTheme="minorHAnsi" w:hAnsiTheme="minorHAnsi" w:cstheme="minorHAnsi"/>
                <w:sz w:val="18"/>
                <w:szCs w:val="18"/>
              </w:rPr>
            </w:pPr>
          </w:p>
        </w:tc>
        <w:tc>
          <w:tcPr>
            <w:tcW w:w="1675" w:type="dxa"/>
            <w:vMerge w:val="restart"/>
            <w:shd w:val="clear" w:color="000000" w:fill="FFFFFF"/>
            <w:noWrap/>
            <w:vAlign w:val="center"/>
          </w:tcPr>
          <w:p w:rsidR="002B3A98" w:rsidRPr="001F4059" w:rsidRDefault="002B3A98" w:rsidP="006C03C0">
            <w:pPr>
              <w:jc w:val="center"/>
              <w:rPr>
                <w:rFonts w:asciiTheme="minorHAnsi" w:hAnsiTheme="minorHAnsi" w:cstheme="minorHAnsi"/>
                <w:sz w:val="18"/>
                <w:szCs w:val="18"/>
              </w:rPr>
            </w:pPr>
          </w:p>
        </w:tc>
      </w:tr>
      <w:tr w:rsidR="002B3A98" w:rsidRPr="001F4059" w:rsidTr="002B3A98">
        <w:trPr>
          <w:trHeight w:val="20"/>
        </w:trPr>
        <w:tc>
          <w:tcPr>
            <w:tcW w:w="567"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Pr>
                <w:rFonts w:asciiTheme="minorHAnsi" w:hAnsiTheme="minorHAnsi" w:cstheme="minorHAnsi"/>
                <w:sz w:val="18"/>
                <w:szCs w:val="18"/>
              </w:rPr>
              <w:t>12</w:t>
            </w:r>
            <w:r w:rsidRPr="001F4059">
              <w:rPr>
                <w:rFonts w:asciiTheme="minorHAnsi" w:hAnsiTheme="minorHAnsi" w:cstheme="minorHAnsi"/>
                <w:sz w:val="18"/>
                <w:szCs w:val="18"/>
              </w:rPr>
              <w:t> </w:t>
            </w:r>
          </w:p>
        </w:tc>
        <w:tc>
          <w:tcPr>
            <w:tcW w:w="1701"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69 AΓΜ 01</w:t>
            </w:r>
          </w:p>
        </w:tc>
        <w:tc>
          <w:tcPr>
            <w:tcW w:w="1843"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Αγωγιμόμετρο</w:t>
            </w:r>
          </w:p>
        </w:tc>
        <w:tc>
          <w:tcPr>
            <w:tcW w:w="1985"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WTW LF 191</w:t>
            </w:r>
          </w:p>
        </w:tc>
        <w:tc>
          <w:tcPr>
            <w:tcW w:w="2844"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ΑΓΩΓΙΜΟΤΗΤΑ</w:t>
            </w:r>
          </w:p>
        </w:tc>
        <w:tc>
          <w:tcPr>
            <w:tcW w:w="1657" w:type="dxa"/>
            <w:shd w:val="clear" w:color="000000" w:fill="FFFFFF"/>
            <w:vAlign w:val="center"/>
            <w:hideMark/>
          </w:tcPr>
          <w:p w:rsidR="002B3A98" w:rsidRPr="001F4059" w:rsidRDefault="002B3A98" w:rsidP="006C03C0">
            <w:pPr>
              <w:rPr>
                <w:rFonts w:asciiTheme="minorHAnsi" w:hAnsiTheme="minorHAnsi" w:cstheme="minorHAnsi"/>
                <w:sz w:val="18"/>
                <w:szCs w:val="18"/>
              </w:rPr>
            </w:pPr>
            <w:r w:rsidRPr="001F4059">
              <w:rPr>
                <w:rFonts w:asciiTheme="minorHAnsi" w:hAnsiTheme="minorHAnsi" w:cstheme="minorHAnsi"/>
                <w:sz w:val="18"/>
                <w:szCs w:val="18"/>
              </w:rPr>
              <w:t>Χ.Υ. Ηπε</w:t>
            </w:r>
            <w:r>
              <w:rPr>
                <w:rFonts w:asciiTheme="minorHAnsi" w:hAnsiTheme="minorHAnsi" w:cstheme="minorHAnsi"/>
                <w:sz w:val="18"/>
                <w:szCs w:val="18"/>
              </w:rPr>
              <w:t>ίρου - Δυτ. Μακεδονίας,</w:t>
            </w:r>
            <w:r>
              <w:rPr>
                <w:rFonts w:asciiTheme="minorHAnsi" w:hAnsiTheme="minorHAnsi" w:cstheme="minorHAnsi"/>
                <w:sz w:val="18"/>
                <w:szCs w:val="18"/>
              </w:rPr>
              <w:br/>
              <w:t>Αυτ. Γραφείο</w:t>
            </w:r>
            <w:r w:rsidRPr="001F4059">
              <w:rPr>
                <w:rFonts w:asciiTheme="minorHAnsi" w:hAnsiTheme="minorHAnsi" w:cstheme="minorHAnsi"/>
                <w:sz w:val="18"/>
                <w:szCs w:val="18"/>
              </w:rPr>
              <w:t xml:space="preserve"> Χ.Υ. Φλώρινας</w:t>
            </w:r>
          </w:p>
        </w:tc>
        <w:tc>
          <w:tcPr>
            <w:tcW w:w="1929" w:type="dxa"/>
            <w:vMerge/>
            <w:shd w:val="clear" w:color="000000" w:fill="FFFFFF"/>
            <w:noWrap/>
            <w:vAlign w:val="center"/>
            <w:hideMark/>
          </w:tcPr>
          <w:p w:rsidR="002B3A98" w:rsidRPr="001F4059" w:rsidRDefault="002B3A98" w:rsidP="006C03C0">
            <w:pPr>
              <w:rPr>
                <w:rFonts w:asciiTheme="minorHAnsi" w:hAnsiTheme="minorHAnsi" w:cstheme="minorHAnsi"/>
                <w:sz w:val="18"/>
                <w:szCs w:val="18"/>
              </w:rPr>
            </w:pPr>
          </w:p>
        </w:tc>
        <w:tc>
          <w:tcPr>
            <w:tcW w:w="1675" w:type="dxa"/>
            <w:vMerge/>
            <w:vAlign w:val="center"/>
          </w:tcPr>
          <w:p w:rsidR="002B3A98" w:rsidRPr="001F4059" w:rsidRDefault="002B3A98" w:rsidP="006C03C0">
            <w:pPr>
              <w:rPr>
                <w:rFonts w:asciiTheme="minorHAnsi" w:hAnsiTheme="minorHAnsi" w:cstheme="minorHAnsi"/>
                <w:sz w:val="18"/>
                <w:szCs w:val="18"/>
              </w:rPr>
            </w:pPr>
          </w:p>
        </w:tc>
        <w:tc>
          <w:tcPr>
            <w:tcW w:w="1675" w:type="dxa"/>
            <w:vMerge/>
            <w:vAlign w:val="center"/>
          </w:tcPr>
          <w:p w:rsidR="002B3A98" w:rsidRPr="001F4059" w:rsidRDefault="002B3A98" w:rsidP="006C03C0">
            <w:pPr>
              <w:rPr>
                <w:rFonts w:asciiTheme="minorHAnsi" w:hAnsiTheme="minorHAnsi" w:cstheme="minorHAnsi"/>
                <w:sz w:val="18"/>
                <w:szCs w:val="18"/>
              </w:rPr>
            </w:pPr>
          </w:p>
        </w:tc>
      </w:tr>
      <w:tr w:rsidR="002B3A98" w:rsidRPr="001F4059" w:rsidTr="002B3A98">
        <w:trPr>
          <w:trHeight w:val="20"/>
        </w:trPr>
        <w:tc>
          <w:tcPr>
            <w:tcW w:w="567"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lastRenderedPageBreak/>
              <w:t> </w:t>
            </w:r>
            <w:r>
              <w:rPr>
                <w:rFonts w:asciiTheme="minorHAnsi" w:hAnsiTheme="minorHAnsi" w:cstheme="minorHAnsi"/>
                <w:sz w:val="18"/>
                <w:szCs w:val="18"/>
              </w:rPr>
              <w:t>13</w:t>
            </w:r>
          </w:p>
        </w:tc>
        <w:tc>
          <w:tcPr>
            <w:tcW w:w="1701"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72 ΑΓΩΓ 01</w:t>
            </w:r>
          </w:p>
        </w:tc>
        <w:tc>
          <w:tcPr>
            <w:tcW w:w="1843"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Αγωγιμόμετρο</w:t>
            </w:r>
          </w:p>
        </w:tc>
        <w:tc>
          <w:tcPr>
            <w:tcW w:w="1985"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CRISON MICRO CM 2201</w:t>
            </w:r>
          </w:p>
        </w:tc>
        <w:tc>
          <w:tcPr>
            <w:tcW w:w="2844"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ΑΓΩΓΙΜΟΤΗΤΑ</w:t>
            </w:r>
          </w:p>
        </w:tc>
        <w:tc>
          <w:tcPr>
            <w:tcW w:w="1657" w:type="dxa"/>
            <w:shd w:val="clear" w:color="000000" w:fill="FFFFFF"/>
            <w:vAlign w:val="center"/>
            <w:hideMark/>
          </w:tcPr>
          <w:p w:rsidR="002B3A98" w:rsidRPr="001F4059" w:rsidRDefault="002B3A98" w:rsidP="006C03C0">
            <w:pPr>
              <w:rPr>
                <w:rFonts w:asciiTheme="minorHAnsi" w:hAnsiTheme="minorHAnsi" w:cstheme="minorHAnsi"/>
                <w:sz w:val="18"/>
                <w:szCs w:val="18"/>
              </w:rPr>
            </w:pPr>
            <w:r>
              <w:rPr>
                <w:rFonts w:asciiTheme="minorHAnsi" w:hAnsiTheme="minorHAnsi" w:cstheme="minorHAnsi"/>
                <w:sz w:val="18"/>
                <w:szCs w:val="18"/>
              </w:rPr>
              <w:t>Χ.Υ. Αιγαίου, Αυτ. Γραφείο</w:t>
            </w:r>
            <w:r w:rsidRPr="001F4059">
              <w:rPr>
                <w:rFonts w:asciiTheme="minorHAnsi" w:hAnsiTheme="minorHAnsi" w:cstheme="minorHAnsi"/>
                <w:sz w:val="18"/>
                <w:szCs w:val="18"/>
              </w:rPr>
              <w:t xml:space="preserve"> Χ.Υ. Χίου</w:t>
            </w:r>
          </w:p>
        </w:tc>
        <w:tc>
          <w:tcPr>
            <w:tcW w:w="1929" w:type="dxa"/>
            <w:vMerge/>
            <w:shd w:val="clear" w:color="000000" w:fill="FFFFFF"/>
            <w:noWrap/>
            <w:vAlign w:val="center"/>
            <w:hideMark/>
          </w:tcPr>
          <w:p w:rsidR="002B3A98" w:rsidRPr="001F4059" w:rsidRDefault="002B3A98" w:rsidP="006C03C0">
            <w:pPr>
              <w:rPr>
                <w:rFonts w:asciiTheme="minorHAnsi" w:hAnsiTheme="minorHAnsi" w:cstheme="minorHAnsi"/>
                <w:sz w:val="18"/>
                <w:szCs w:val="18"/>
              </w:rPr>
            </w:pPr>
          </w:p>
        </w:tc>
        <w:tc>
          <w:tcPr>
            <w:tcW w:w="1675" w:type="dxa"/>
            <w:vMerge/>
            <w:vAlign w:val="center"/>
          </w:tcPr>
          <w:p w:rsidR="002B3A98" w:rsidRPr="001F4059" w:rsidRDefault="002B3A98" w:rsidP="006C03C0">
            <w:pPr>
              <w:rPr>
                <w:rFonts w:asciiTheme="minorHAnsi" w:hAnsiTheme="minorHAnsi" w:cstheme="minorHAnsi"/>
                <w:sz w:val="18"/>
                <w:szCs w:val="18"/>
              </w:rPr>
            </w:pPr>
          </w:p>
        </w:tc>
        <w:tc>
          <w:tcPr>
            <w:tcW w:w="1675" w:type="dxa"/>
            <w:vMerge/>
            <w:vAlign w:val="center"/>
          </w:tcPr>
          <w:p w:rsidR="002B3A98" w:rsidRPr="001F4059" w:rsidRDefault="002B3A98" w:rsidP="006C03C0">
            <w:pPr>
              <w:rPr>
                <w:rFonts w:asciiTheme="minorHAnsi" w:hAnsiTheme="minorHAnsi" w:cstheme="minorHAnsi"/>
                <w:sz w:val="18"/>
                <w:szCs w:val="18"/>
              </w:rPr>
            </w:pPr>
          </w:p>
        </w:tc>
      </w:tr>
      <w:tr w:rsidR="002B3A98" w:rsidRPr="001F4059" w:rsidTr="002B3A98">
        <w:trPr>
          <w:trHeight w:val="20"/>
        </w:trPr>
        <w:tc>
          <w:tcPr>
            <w:tcW w:w="567"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14</w:t>
            </w:r>
          </w:p>
        </w:tc>
        <w:tc>
          <w:tcPr>
            <w:tcW w:w="1701"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15-ΑΓΩΓ-01</w:t>
            </w:r>
          </w:p>
        </w:tc>
        <w:tc>
          <w:tcPr>
            <w:tcW w:w="1843"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Αγωγιμόμετρο</w:t>
            </w:r>
          </w:p>
        </w:tc>
        <w:tc>
          <w:tcPr>
            <w:tcW w:w="1985"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JENWAY 4020</w:t>
            </w:r>
          </w:p>
        </w:tc>
        <w:tc>
          <w:tcPr>
            <w:tcW w:w="2844"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ΑΓΩΓΙΜΟΤΗΤΑ &amp; ΘΕΡΜΟΚΡΑΣΙΑ</w:t>
            </w:r>
          </w:p>
        </w:tc>
        <w:tc>
          <w:tcPr>
            <w:tcW w:w="1657" w:type="dxa"/>
            <w:shd w:val="clear" w:color="000000" w:fill="FFFFFF"/>
            <w:vAlign w:val="center"/>
            <w:hideMark/>
          </w:tcPr>
          <w:p w:rsidR="002B3A98" w:rsidRPr="001F4059" w:rsidRDefault="002B3A98" w:rsidP="006C03C0">
            <w:pPr>
              <w:rPr>
                <w:rFonts w:asciiTheme="minorHAnsi" w:hAnsiTheme="minorHAnsi" w:cstheme="minorHAnsi"/>
                <w:sz w:val="18"/>
                <w:szCs w:val="18"/>
              </w:rPr>
            </w:pPr>
            <w:r w:rsidRPr="001F4059">
              <w:rPr>
                <w:rFonts w:asciiTheme="minorHAnsi" w:hAnsiTheme="minorHAnsi" w:cstheme="minorHAnsi"/>
                <w:sz w:val="18"/>
                <w:szCs w:val="18"/>
              </w:rPr>
              <w:t xml:space="preserve">Α΄Χ.Υ. Αθηνών     </w:t>
            </w:r>
          </w:p>
        </w:tc>
        <w:tc>
          <w:tcPr>
            <w:tcW w:w="1929" w:type="dxa"/>
            <w:vMerge/>
            <w:shd w:val="clear" w:color="000000" w:fill="FFFFFF"/>
            <w:noWrap/>
            <w:vAlign w:val="center"/>
            <w:hideMark/>
          </w:tcPr>
          <w:p w:rsidR="002B3A98" w:rsidRPr="001F4059" w:rsidRDefault="002B3A98" w:rsidP="006C03C0">
            <w:pPr>
              <w:rPr>
                <w:rFonts w:asciiTheme="minorHAnsi" w:hAnsiTheme="minorHAnsi" w:cstheme="minorHAnsi"/>
                <w:sz w:val="18"/>
                <w:szCs w:val="18"/>
              </w:rPr>
            </w:pPr>
          </w:p>
        </w:tc>
        <w:tc>
          <w:tcPr>
            <w:tcW w:w="1675" w:type="dxa"/>
            <w:vMerge/>
            <w:vAlign w:val="center"/>
          </w:tcPr>
          <w:p w:rsidR="002B3A98" w:rsidRPr="001F4059" w:rsidRDefault="002B3A98" w:rsidP="006C03C0">
            <w:pPr>
              <w:rPr>
                <w:rFonts w:asciiTheme="minorHAnsi" w:hAnsiTheme="minorHAnsi" w:cstheme="minorHAnsi"/>
                <w:sz w:val="18"/>
                <w:szCs w:val="18"/>
              </w:rPr>
            </w:pPr>
          </w:p>
        </w:tc>
        <w:tc>
          <w:tcPr>
            <w:tcW w:w="1675" w:type="dxa"/>
            <w:vMerge/>
            <w:vAlign w:val="center"/>
          </w:tcPr>
          <w:p w:rsidR="002B3A98" w:rsidRPr="001F4059" w:rsidRDefault="002B3A98" w:rsidP="006C03C0">
            <w:pPr>
              <w:rPr>
                <w:rFonts w:asciiTheme="minorHAnsi" w:hAnsiTheme="minorHAnsi" w:cstheme="minorHAnsi"/>
                <w:sz w:val="18"/>
                <w:szCs w:val="18"/>
              </w:rPr>
            </w:pPr>
          </w:p>
        </w:tc>
      </w:tr>
      <w:tr w:rsidR="002B3A98" w:rsidRPr="001F4059" w:rsidTr="006C03C0">
        <w:trPr>
          <w:trHeight w:val="20"/>
        </w:trPr>
        <w:tc>
          <w:tcPr>
            <w:tcW w:w="15876" w:type="dxa"/>
            <w:gridSpan w:val="9"/>
            <w:shd w:val="clear" w:color="000000" w:fill="FFFFFF"/>
            <w:noWrap/>
            <w:vAlign w:val="center"/>
          </w:tcPr>
          <w:p w:rsidR="002B3A98" w:rsidRDefault="002B3A98" w:rsidP="006C03C0">
            <w:pPr>
              <w:jc w:val="center"/>
              <w:rPr>
                <w:rFonts w:ascii="Calibri" w:hAnsi="Calibri" w:cs="Calibri"/>
                <w:b/>
                <w:bCs/>
                <w:color w:val="000000"/>
                <w:sz w:val="18"/>
                <w:szCs w:val="18"/>
              </w:rPr>
            </w:pPr>
            <w:r>
              <w:rPr>
                <w:rFonts w:asciiTheme="minorHAnsi" w:hAnsiTheme="minorHAnsi" w:cstheme="minorHAnsi"/>
                <w:b/>
                <w:bCs/>
                <w:sz w:val="18"/>
                <w:szCs w:val="18"/>
              </w:rPr>
              <w:t xml:space="preserve"> ΤΜΗΜΑ Ζ6</w:t>
            </w:r>
            <w:r w:rsidRPr="001F4059">
              <w:rPr>
                <w:rFonts w:asciiTheme="minorHAnsi" w:hAnsiTheme="minorHAnsi" w:cstheme="minorHAnsi"/>
                <w:b/>
                <w:bCs/>
                <w:sz w:val="18"/>
                <w:szCs w:val="18"/>
              </w:rPr>
              <w:t>. ΔΙΑΚΡΙΒΩΣΗ/ΕΛΕΓΧΟΣ ΔΙΑΦΟΡΩΝ ΟΡΓΑΝΩΝ ΠΟΥ ΘΑ ΠΡΑΓΜΑΤΟΠΟΙΗΘΟΥΝ ΣΤΑ ΕΡΓΑΣΤΗΡΙΑ ΤΩΝ ΑΝΑΔΟΧΩΝ</w:t>
            </w:r>
          </w:p>
        </w:tc>
      </w:tr>
      <w:tr w:rsidR="002B3A98" w:rsidRPr="001F4059" w:rsidTr="006C03C0">
        <w:trPr>
          <w:trHeight w:val="20"/>
        </w:trPr>
        <w:tc>
          <w:tcPr>
            <w:tcW w:w="567" w:type="dxa"/>
            <w:shd w:val="clear" w:color="000000" w:fill="FFFFFF"/>
            <w:noWrap/>
            <w:vAlign w:val="center"/>
            <w:hideMark/>
          </w:tcPr>
          <w:p w:rsidR="002B3A98" w:rsidRPr="007773F9" w:rsidRDefault="002B3A98" w:rsidP="002B3A98">
            <w:pPr>
              <w:jc w:val="center"/>
              <w:rPr>
                <w:rFonts w:asciiTheme="minorHAnsi" w:hAnsiTheme="minorHAnsi" w:cstheme="minorHAnsi"/>
                <w:b/>
                <w:sz w:val="18"/>
                <w:szCs w:val="18"/>
              </w:rPr>
            </w:pPr>
            <w:r w:rsidRPr="007773F9">
              <w:rPr>
                <w:rFonts w:asciiTheme="minorHAnsi" w:hAnsiTheme="minorHAnsi" w:cstheme="minorHAnsi"/>
                <w:b/>
                <w:sz w:val="18"/>
                <w:szCs w:val="18"/>
              </w:rPr>
              <w:t>α/α</w:t>
            </w:r>
          </w:p>
        </w:tc>
        <w:tc>
          <w:tcPr>
            <w:tcW w:w="1701" w:type="dxa"/>
            <w:shd w:val="clear" w:color="000000" w:fill="FFFFFF"/>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ΚΩΔΙΚΟΣ ΟΡΓΑΝΟΥ</w:t>
            </w:r>
          </w:p>
        </w:tc>
        <w:tc>
          <w:tcPr>
            <w:tcW w:w="1843" w:type="dxa"/>
            <w:shd w:val="clear" w:color="000000" w:fill="FFFFFF"/>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 xml:space="preserve">ΠΕΡΙΓΡΑΦΗ </w:t>
            </w:r>
          </w:p>
        </w:tc>
        <w:tc>
          <w:tcPr>
            <w:tcW w:w="1985" w:type="dxa"/>
            <w:shd w:val="clear" w:color="000000" w:fill="FFFFFF"/>
            <w:noWrap/>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ΜΟΝΤΕΛΟ</w:t>
            </w:r>
          </w:p>
        </w:tc>
        <w:tc>
          <w:tcPr>
            <w:tcW w:w="2844" w:type="dxa"/>
            <w:shd w:val="clear" w:color="000000" w:fill="FFFFFF"/>
            <w:vAlign w:val="center"/>
            <w:hideMark/>
          </w:tcPr>
          <w:p w:rsidR="002B3A98" w:rsidRPr="007773F9" w:rsidRDefault="002B3A98" w:rsidP="002B3A98">
            <w:pPr>
              <w:jc w:val="center"/>
              <w:rPr>
                <w:rFonts w:asciiTheme="minorHAnsi" w:hAnsiTheme="minorHAnsi" w:cstheme="minorHAnsi"/>
                <w:b/>
                <w:sz w:val="18"/>
                <w:szCs w:val="18"/>
              </w:rPr>
            </w:pPr>
            <w:r w:rsidRPr="007773F9">
              <w:rPr>
                <w:rFonts w:asciiTheme="minorHAnsi" w:hAnsiTheme="minorHAnsi" w:cstheme="minorHAnsi"/>
                <w:b/>
                <w:sz w:val="18"/>
                <w:szCs w:val="18"/>
              </w:rPr>
              <w:t>ΔΙΑΚΡΙΒΩΣΗ /ΕΛΕΓΧΟΣ</w:t>
            </w:r>
          </w:p>
        </w:tc>
        <w:tc>
          <w:tcPr>
            <w:tcW w:w="1657" w:type="dxa"/>
            <w:shd w:val="clear" w:color="000000" w:fill="FFFFFF"/>
            <w:noWrap/>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ΥΠΗΡΕΣΙΑ</w:t>
            </w:r>
          </w:p>
        </w:tc>
        <w:tc>
          <w:tcPr>
            <w:tcW w:w="1929" w:type="dxa"/>
            <w:shd w:val="clear" w:color="000000" w:fill="FFFFFF"/>
            <w:noWrap/>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ΠΑΡΑΤΗΡΗΣΕΙΣ</w:t>
            </w:r>
          </w:p>
        </w:tc>
        <w:tc>
          <w:tcPr>
            <w:tcW w:w="1675" w:type="dxa"/>
            <w:tcBorders>
              <w:top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ΠΡΟΣΦΕΡΕΤΑΙ</w:t>
            </w:r>
          </w:p>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(ΝΑΙ/ΟΧΙ)</w:t>
            </w:r>
          </w:p>
        </w:tc>
        <w:tc>
          <w:tcPr>
            <w:tcW w:w="1675" w:type="dxa"/>
            <w:tcBorders>
              <w:top w:val="single" w:sz="4" w:space="0" w:color="auto"/>
              <w:left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ΠΑΡΑΠΟΜΠΗ</w:t>
            </w:r>
          </w:p>
        </w:tc>
      </w:tr>
      <w:tr w:rsidR="002B3A98" w:rsidRPr="001F4059" w:rsidTr="002B3A98">
        <w:trPr>
          <w:trHeight w:val="20"/>
        </w:trPr>
        <w:tc>
          <w:tcPr>
            <w:tcW w:w="567"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15</w:t>
            </w:r>
          </w:p>
        </w:tc>
        <w:tc>
          <w:tcPr>
            <w:tcW w:w="1701"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20 02 ΠΥΚΝ 36</w:t>
            </w:r>
          </w:p>
        </w:tc>
        <w:tc>
          <w:tcPr>
            <w:tcW w:w="1843"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Γυάλινο αραιόμετρο</w:t>
            </w:r>
          </w:p>
        </w:tc>
        <w:tc>
          <w:tcPr>
            <w:tcW w:w="1985"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xml:space="preserve"> DIN  12791-L50sp-085</w:t>
            </w:r>
          </w:p>
        </w:tc>
        <w:tc>
          <w:tcPr>
            <w:tcW w:w="2844" w:type="dxa"/>
            <w:vMerge w:val="restart"/>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Πυκνότητα</w:t>
            </w:r>
          </w:p>
        </w:tc>
        <w:tc>
          <w:tcPr>
            <w:tcW w:w="1657" w:type="dxa"/>
            <w:vMerge w:val="restart"/>
            <w:shd w:val="clear" w:color="000000" w:fill="FFFFFF"/>
            <w:vAlign w:val="center"/>
            <w:hideMark/>
          </w:tcPr>
          <w:p w:rsidR="002B3A98" w:rsidRPr="001F4059" w:rsidRDefault="002B3A98" w:rsidP="006C03C0">
            <w:pPr>
              <w:rPr>
                <w:rFonts w:asciiTheme="minorHAnsi" w:hAnsiTheme="minorHAnsi" w:cstheme="minorHAnsi"/>
                <w:sz w:val="18"/>
                <w:szCs w:val="18"/>
              </w:rPr>
            </w:pPr>
            <w:r w:rsidRPr="001F4059">
              <w:rPr>
                <w:rFonts w:asciiTheme="minorHAnsi" w:hAnsiTheme="minorHAnsi" w:cstheme="minorHAnsi"/>
                <w:sz w:val="18"/>
                <w:szCs w:val="18"/>
              </w:rPr>
              <w:t xml:space="preserve">Χ.Υ. Πειραιά </w:t>
            </w:r>
          </w:p>
        </w:tc>
        <w:tc>
          <w:tcPr>
            <w:tcW w:w="1929" w:type="dxa"/>
            <w:vMerge w:val="restart"/>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w:t>
            </w:r>
          </w:p>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w:t>
            </w:r>
          </w:p>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w:t>
            </w:r>
          </w:p>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w:t>
            </w:r>
          </w:p>
        </w:tc>
        <w:tc>
          <w:tcPr>
            <w:tcW w:w="1675" w:type="dxa"/>
            <w:vMerge w:val="restart"/>
            <w:shd w:val="clear" w:color="000000" w:fill="FFFFFF"/>
            <w:noWrap/>
            <w:vAlign w:val="center"/>
          </w:tcPr>
          <w:p w:rsidR="002B3A98" w:rsidRPr="001F4059" w:rsidRDefault="002B3A98" w:rsidP="006C03C0">
            <w:pPr>
              <w:jc w:val="center"/>
              <w:rPr>
                <w:rFonts w:asciiTheme="minorHAnsi" w:hAnsiTheme="minorHAnsi" w:cstheme="minorHAnsi"/>
                <w:sz w:val="18"/>
                <w:szCs w:val="18"/>
              </w:rPr>
            </w:pPr>
          </w:p>
        </w:tc>
        <w:tc>
          <w:tcPr>
            <w:tcW w:w="1675" w:type="dxa"/>
            <w:vMerge w:val="restart"/>
            <w:shd w:val="clear" w:color="000000" w:fill="FFFFFF"/>
            <w:noWrap/>
            <w:vAlign w:val="center"/>
          </w:tcPr>
          <w:p w:rsidR="002B3A98" w:rsidRPr="001F4059" w:rsidRDefault="002B3A98" w:rsidP="006C03C0">
            <w:pPr>
              <w:jc w:val="center"/>
              <w:rPr>
                <w:rFonts w:asciiTheme="minorHAnsi" w:hAnsiTheme="minorHAnsi" w:cstheme="minorHAnsi"/>
                <w:sz w:val="18"/>
                <w:szCs w:val="18"/>
              </w:rPr>
            </w:pPr>
          </w:p>
        </w:tc>
      </w:tr>
      <w:tr w:rsidR="002B3A98" w:rsidRPr="001F4059" w:rsidTr="002B3A98">
        <w:trPr>
          <w:trHeight w:val="20"/>
        </w:trPr>
        <w:tc>
          <w:tcPr>
            <w:tcW w:w="567"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16</w:t>
            </w:r>
          </w:p>
        </w:tc>
        <w:tc>
          <w:tcPr>
            <w:tcW w:w="1701"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20 02 ΠΥΚΝ 37</w:t>
            </w:r>
          </w:p>
        </w:tc>
        <w:tc>
          <w:tcPr>
            <w:tcW w:w="1843"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Γυάλινο αραιόμετρο</w:t>
            </w:r>
          </w:p>
        </w:tc>
        <w:tc>
          <w:tcPr>
            <w:tcW w:w="1985"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DIN  12791-L50sp-080</w:t>
            </w:r>
          </w:p>
        </w:tc>
        <w:tc>
          <w:tcPr>
            <w:tcW w:w="2844" w:type="dxa"/>
            <w:vMerge/>
            <w:vAlign w:val="center"/>
            <w:hideMark/>
          </w:tcPr>
          <w:p w:rsidR="002B3A98" w:rsidRPr="001F4059" w:rsidRDefault="002B3A98" w:rsidP="006C03C0">
            <w:pPr>
              <w:jc w:val="center"/>
              <w:rPr>
                <w:rFonts w:asciiTheme="minorHAnsi" w:hAnsiTheme="minorHAnsi" w:cstheme="minorHAnsi"/>
                <w:sz w:val="18"/>
                <w:szCs w:val="18"/>
              </w:rPr>
            </w:pPr>
          </w:p>
        </w:tc>
        <w:tc>
          <w:tcPr>
            <w:tcW w:w="1657" w:type="dxa"/>
            <w:vMerge/>
            <w:vAlign w:val="center"/>
            <w:hideMark/>
          </w:tcPr>
          <w:p w:rsidR="002B3A98" w:rsidRPr="001F4059" w:rsidRDefault="002B3A98" w:rsidP="006C03C0">
            <w:pPr>
              <w:rPr>
                <w:rFonts w:asciiTheme="minorHAnsi" w:hAnsiTheme="minorHAnsi" w:cstheme="minorHAnsi"/>
                <w:sz w:val="18"/>
                <w:szCs w:val="18"/>
              </w:rPr>
            </w:pPr>
          </w:p>
        </w:tc>
        <w:tc>
          <w:tcPr>
            <w:tcW w:w="1929" w:type="dxa"/>
            <w:vMerge/>
            <w:shd w:val="clear" w:color="000000" w:fill="FFFFFF"/>
            <w:vAlign w:val="center"/>
            <w:hideMark/>
          </w:tcPr>
          <w:p w:rsidR="002B3A98" w:rsidRPr="001F4059" w:rsidRDefault="002B3A98" w:rsidP="006C03C0">
            <w:pPr>
              <w:jc w:val="center"/>
              <w:rPr>
                <w:rFonts w:asciiTheme="minorHAnsi" w:hAnsiTheme="minorHAnsi" w:cstheme="minorHAnsi"/>
                <w:sz w:val="18"/>
                <w:szCs w:val="18"/>
              </w:rPr>
            </w:pPr>
          </w:p>
        </w:tc>
        <w:tc>
          <w:tcPr>
            <w:tcW w:w="1675" w:type="dxa"/>
            <w:vMerge/>
            <w:vAlign w:val="center"/>
          </w:tcPr>
          <w:p w:rsidR="002B3A98" w:rsidRPr="001F4059" w:rsidRDefault="002B3A98" w:rsidP="006C03C0">
            <w:pPr>
              <w:rPr>
                <w:rFonts w:asciiTheme="minorHAnsi" w:hAnsiTheme="minorHAnsi" w:cstheme="minorHAnsi"/>
                <w:sz w:val="18"/>
                <w:szCs w:val="18"/>
              </w:rPr>
            </w:pPr>
          </w:p>
        </w:tc>
        <w:tc>
          <w:tcPr>
            <w:tcW w:w="1675" w:type="dxa"/>
            <w:vMerge/>
            <w:vAlign w:val="center"/>
          </w:tcPr>
          <w:p w:rsidR="002B3A98" w:rsidRPr="001F4059" w:rsidRDefault="002B3A98" w:rsidP="006C03C0">
            <w:pPr>
              <w:rPr>
                <w:rFonts w:asciiTheme="minorHAnsi" w:hAnsiTheme="minorHAnsi" w:cstheme="minorHAnsi"/>
                <w:sz w:val="18"/>
                <w:szCs w:val="18"/>
              </w:rPr>
            </w:pPr>
          </w:p>
        </w:tc>
      </w:tr>
      <w:tr w:rsidR="002B3A98" w:rsidRPr="001F4059" w:rsidTr="002B3A98">
        <w:trPr>
          <w:trHeight w:val="20"/>
        </w:trPr>
        <w:tc>
          <w:tcPr>
            <w:tcW w:w="567"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17</w:t>
            </w:r>
          </w:p>
        </w:tc>
        <w:tc>
          <w:tcPr>
            <w:tcW w:w="1701"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20 02 ΠΥΚΝ 38</w:t>
            </w:r>
          </w:p>
        </w:tc>
        <w:tc>
          <w:tcPr>
            <w:tcW w:w="1843"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Γυάλινο αραιόμετρο</w:t>
            </w:r>
          </w:p>
        </w:tc>
        <w:tc>
          <w:tcPr>
            <w:tcW w:w="1985"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DIN  12791-L50sp-075</w:t>
            </w:r>
          </w:p>
        </w:tc>
        <w:tc>
          <w:tcPr>
            <w:tcW w:w="2844" w:type="dxa"/>
            <w:vMerge/>
            <w:vAlign w:val="center"/>
            <w:hideMark/>
          </w:tcPr>
          <w:p w:rsidR="002B3A98" w:rsidRPr="001F4059" w:rsidRDefault="002B3A98" w:rsidP="006C03C0">
            <w:pPr>
              <w:jc w:val="center"/>
              <w:rPr>
                <w:rFonts w:asciiTheme="minorHAnsi" w:hAnsiTheme="minorHAnsi" w:cstheme="minorHAnsi"/>
                <w:sz w:val="18"/>
                <w:szCs w:val="18"/>
              </w:rPr>
            </w:pPr>
          </w:p>
        </w:tc>
        <w:tc>
          <w:tcPr>
            <w:tcW w:w="1657" w:type="dxa"/>
            <w:vMerge/>
            <w:vAlign w:val="center"/>
            <w:hideMark/>
          </w:tcPr>
          <w:p w:rsidR="002B3A98" w:rsidRPr="001F4059" w:rsidRDefault="002B3A98" w:rsidP="006C03C0">
            <w:pPr>
              <w:rPr>
                <w:rFonts w:asciiTheme="minorHAnsi" w:hAnsiTheme="minorHAnsi" w:cstheme="minorHAnsi"/>
                <w:sz w:val="18"/>
                <w:szCs w:val="18"/>
              </w:rPr>
            </w:pPr>
          </w:p>
        </w:tc>
        <w:tc>
          <w:tcPr>
            <w:tcW w:w="1929" w:type="dxa"/>
            <w:vMerge/>
            <w:shd w:val="clear" w:color="000000" w:fill="FFFFFF"/>
            <w:vAlign w:val="center"/>
            <w:hideMark/>
          </w:tcPr>
          <w:p w:rsidR="002B3A98" w:rsidRPr="001F4059" w:rsidRDefault="002B3A98" w:rsidP="006C03C0">
            <w:pPr>
              <w:jc w:val="center"/>
              <w:rPr>
                <w:rFonts w:asciiTheme="minorHAnsi" w:hAnsiTheme="minorHAnsi" w:cstheme="minorHAnsi"/>
                <w:sz w:val="18"/>
                <w:szCs w:val="18"/>
              </w:rPr>
            </w:pPr>
          </w:p>
        </w:tc>
        <w:tc>
          <w:tcPr>
            <w:tcW w:w="1675" w:type="dxa"/>
            <w:vMerge/>
            <w:vAlign w:val="center"/>
          </w:tcPr>
          <w:p w:rsidR="002B3A98" w:rsidRPr="001F4059" w:rsidRDefault="002B3A98" w:rsidP="006C03C0">
            <w:pPr>
              <w:rPr>
                <w:rFonts w:asciiTheme="minorHAnsi" w:hAnsiTheme="minorHAnsi" w:cstheme="minorHAnsi"/>
                <w:sz w:val="18"/>
                <w:szCs w:val="18"/>
              </w:rPr>
            </w:pPr>
          </w:p>
        </w:tc>
        <w:tc>
          <w:tcPr>
            <w:tcW w:w="1675" w:type="dxa"/>
            <w:vMerge/>
            <w:vAlign w:val="center"/>
          </w:tcPr>
          <w:p w:rsidR="002B3A98" w:rsidRPr="001F4059" w:rsidRDefault="002B3A98" w:rsidP="006C03C0">
            <w:pPr>
              <w:rPr>
                <w:rFonts w:asciiTheme="minorHAnsi" w:hAnsiTheme="minorHAnsi" w:cstheme="minorHAnsi"/>
                <w:sz w:val="18"/>
                <w:szCs w:val="18"/>
              </w:rPr>
            </w:pPr>
          </w:p>
        </w:tc>
      </w:tr>
      <w:tr w:rsidR="002B3A98" w:rsidRPr="001F4059" w:rsidTr="002B3A98">
        <w:trPr>
          <w:trHeight w:val="20"/>
        </w:trPr>
        <w:tc>
          <w:tcPr>
            <w:tcW w:w="567"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18</w:t>
            </w:r>
          </w:p>
        </w:tc>
        <w:tc>
          <w:tcPr>
            <w:tcW w:w="1701"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20 02 ΠΥΚΝ 39</w:t>
            </w:r>
          </w:p>
        </w:tc>
        <w:tc>
          <w:tcPr>
            <w:tcW w:w="1843"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Γυάλινο αραιόμετρο</w:t>
            </w:r>
          </w:p>
        </w:tc>
        <w:tc>
          <w:tcPr>
            <w:tcW w:w="1985"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DIN  12791-L50sp-070</w:t>
            </w:r>
          </w:p>
        </w:tc>
        <w:tc>
          <w:tcPr>
            <w:tcW w:w="2844" w:type="dxa"/>
            <w:vMerge/>
            <w:vAlign w:val="center"/>
            <w:hideMark/>
          </w:tcPr>
          <w:p w:rsidR="002B3A98" w:rsidRPr="001F4059" w:rsidRDefault="002B3A98" w:rsidP="006C03C0">
            <w:pPr>
              <w:jc w:val="center"/>
              <w:rPr>
                <w:rFonts w:asciiTheme="minorHAnsi" w:hAnsiTheme="minorHAnsi" w:cstheme="minorHAnsi"/>
                <w:sz w:val="18"/>
                <w:szCs w:val="18"/>
              </w:rPr>
            </w:pPr>
          </w:p>
        </w:tc>
        <w:tc>
          <w:tcPr>
            <w:tcW w:w="1657" w:type="dxa"/>
            <w:vMerge/>
            <w:vAlign w:val="center"/>
            <w:hideMark/>
          </w:tcPr>
          <w:p w:rsidR="002B3A98" w:rsidRPr="001F4059" w:rsidRDefault="002B3A98" w:rsidP="006C03C0">
            <w:pPr>
              <w:rPr>
                <w:rFonts w:asciiTheme="minorHAnsi" w:hAnsiTheme="minorHAnsi" w:cstheme="minorHAnsi"/>
                <w:sz w:val="18"/>
                <w:szCs w:val="18"/>
              </w:rPr>
            </w:pPr>
          </w:p>
        </w:tc>
        <w:tc>
          <w:tcPr>
            <w:tcW w:w="1929" w:type="dxa"/>
            <w:vMerge/>
            <w:shd w:val="clear" w:color="000000" w:fill="FFFFFF"/>
            <w:vAlign w:val="center"/>
            <w:hideMark/>
          </w:tcPr>
          <w:p w:rsidR="002B3A98" w:rsidRPr="001F4059" w:rsidRDefault="002B3A98" w:rsidP="006C03C0">
            <w:pPr>
              <w:jc w:val="center"/>
              <w:rPr>
                <w:rFonts w:asciiTheme="minorHAnsi" w:hAnsiTheme="minorHAnsi" w:cstheme="minorHAnsi"/>
                <w:sz w:val="18"/>
                <w:szCs w:val="18"/>
              </w:rPr>
            </w:pPr>
          </w:p>
        </w:tc>
        <w:tc>
          <w:tcPr>
            <w:tcW w:w="1675" w:type="dxa"/>
            <w:vMerge/>
            <w:vAlign w:val="center"/>
          </w:tcPr>
          <w:p w:rsidR="002B3A98" w:rsidRPr="001F4059" w:rsidRDefault="002B3A98" w:rsidP="006C03C0">
            <w:pPr>
              <w:rPr>
                <w:rFonts w:asciiTheme="minorHAnsi" w:hAnsiTheme="minorHAnsi" w:cstheme="minorHAnsi"/>
                <w:sz w:val="18"/>
                <w:szCs w:val="18"/>
              </w:rPr>
            </w:pPr>
          </w:p>
        </w:tc>
        <w:tc>
          <w:tcPr>
            <w:tcW w:w="1675" w:type="dxa"/>
            <w:vMerge/>
            <w:vAlign w:val="center"/>
          </w:tcPr>
          <w:p w:rsidR="002B3A98" w:rsidRPr="001F4059" w:rsidRDefault="002B3A98" w:rsidP="006C03C0">
            <w:pPr>
              <w:rPr>
                <w:rFonts w:asciiTheme="minorHAnsi" w:hAnsiTheme="minorHAnsi" w:cstheme="minorHAnsi"/>
                <w:sz w:val="18"/>
                <w:szCs w:val="18"/>
              </w:rPr>
            </w:pPr>
          </w:p>
        </w:tc>
      </w:tr>
      <w:tr w:rsidR="002B3A98" w:rsidRPr="001F4059" w:rsidTr="006C03C0">
        <w:trPr>
          <w:trHeight w:val="20"/>
        </w:trPr>
        <w:tc>
          <w:tcPr>
            <w:tcW w:w="15876" w:type="dxa"/>
            <w:gridSpan w:val="9"/>
            <w:shd w:val="clear" w:color="000000" w:fill="FFFFFF"/>
            <w:noWrap/>
            <w:vAlign w:val="center"/>
          </w:tcPr>
          <w:p w:rsidR="002B3A98" w:rsidRDefault="002B3A98" w:rsidP="006C03C0">
            <w:pPr>
              <w:jc w:val="center"/>
              <w:rPr>
                <w:rFonts w:ascii="Calibri" w:hAnsi="Calibri" w:cs="Calibri"/>
                <w:b/>
                <w:bCs/>
                <w:color w:val="000000"/>
                <w:sz w:val="18"/>
                <w:szCs w:val="18"/>
              </w:rPr>
            </w:pPr>
            <w:r>
              <w:rPr>
                <w:rFonts w:asciiTheme="minorHAnsi" w:hAnsiTheme="minorHAnsi" w:cstheme="minorHAnsi"/>
                <w:b/>
                <w:bCs/>
                <w:sz w:val="18"/>
                <w:szCs w:val="18"/>
              </w:rPr>
              <w:t xml:space="preserve"> ΤΜΗΜΑ Ζ7</w:t>
            </w:r>
            <w:r w:rsidRPr="001F4059">
              <w:rPr>
                <w:rFonts w:asciiTheme="minorHAnsi" w:hAnsiTheme="minorHAnsi" w:cstheme="minorHAnsi"/>
                <w:b/>
                <w:bCs/>
                <w:sz w:val="18"/>
                <w:szCs w:val="18"/>
              </w:rPr>
              <w:t>. ΔΙΑΚΡΙΒΩΣΗ/ΕΛΕΓΧΟΣ ΔΙΑΦΟΡΩΝ ΟΡΓΑΝΩΝ ΠΟΥ ΘΑ ΠΡΑΓΜΑΤΟΠΟΙΗΘΟΥΝ ΣΤΑ ΕΡΓΑΣΤΗΡΙΑ ΤΩΝ ΑΝΑΔΟΧΩΝ</w:t>
            </w:r>
          </w:p>
        </w:tc>
      </w:tr>
      <w:tr w:rsidR="002B3A98" w:rsidRPr="001F4059" w:rsidTr="006C03C0">
        <w:trPr>
          <w:trHeight w:val="20"/>
        </w:trPr>
        <w:tc>
          <w:tcPr>
            <w:tcW w:w="567" w:type="dxa"/>
            <w:shd w:val="clear" w:color="000000" w:fill="FFFFFF"/>
            <w:noWrap/>
            <w:vAlign w:val="center"/>
            <w:hideMark/>
          </w:tcPr>
          <w:p w:rsidR="002B3A98" w:rsidRPr="007773F9" w:rsidRDefault="002B3A98" w:rsidP="002B3A98">
            <w:pPr>
              <w:jc w:val="center"/>
              <w:rPr>
                <w:rFonts w:asciiTheme="minorHAnsi" w:hAnsiTheme="minorHAnsi" w:cstheme="minorHAnsi"/>
                <w:b/>
                <w:sz w:val="18"/>
                <w:szCs w:val="18"/>
              </w:rPr>
            </w:pPr>
            <w:r w:rsidRPr="007773F9">
              <w:rPr>
                <w:rFonts w:asciiTheme="minorHAnsi" w:hAnsiTheme="minorHAnsi" w:cstheme="minorHAnsi"/>
                <w:b/>
                <w:sz w:val="18"/>
                <w:szCs w:val="18"/>
              </w:rPr>
              <w:t>α/α</w:t>
            </w:r>
          </w:p>
        </w:tc>
        <w:tc>
          <w:tcPr>
            <w:tcW w:w="1701" w:type="dxa"/>
            <w:shd w:val="clear" w:color="000000" w:fill="FFFFFF"/>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ΚΩΔΙΚΟΣ ΟΡΓΑΝΟΥ</w:t>
            </w:r>
          </w:p>
        </w:tc>
        <w:tc>
          <w:tcPr>
            <w:tcW w:w="1843" w:type="dxa"/>
            <w:shd w:val="clear" w:color="000000" w:fill="FFFFFF"/>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 xml:space="preserve">ΠΕΡΙΓΡΑΦΗ </w:t>
            </w:r>
          </w:p>
        </w:tc>
        <w:tc>
          <w:tcPr>
            <w:tcW w:w="1985" w:type="dxa"/>
            <w:shd w:val="clear" w:color="000000" w:fill="FFFFFF"/>
            <w:noWrap/>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ΜΟΝΤΕΛΟ</w:t>
            </w:r>
          </w:p>
        </w:tc>
        <w:tc>
          <w:tcPr>
            <w:tcW w:w="2844" w:type="dxa"/>
            <w:shd w:val="clear" w:color="000000" w:fill="FFFFFF"/>
            <w:vAlign w:val="center"/>
            <w:hideMark/>
          </w:tcPr>
          <w:p w:rsidR="002B3A98" w:rsidRPr="007773F9" w:rsidRDefault="002B3A98" w:rsidP="002B3A98">
            <w:pPr>
              <w:jc w:val="center"/>
              <w:rPr>
                <w:rFonts w:asciiTheme="minorHAnsi" w:hAnsiTheme="minorHAnsi" w:cstheme="minorHAnsi"/>
                <w:b/>
                <w:sz w:val="18"/>
                <w:szCs w:val="18"/>
              </w:rPr>
            </w:pPr>
            <w:r w:rsidRPr="007773F9">
              <w:rPr>
                <w:rFonts w:asciiTheme="minorHAnsi" w:hAnsiTheme="minorHAnsi" w:cstheme="minorHAnsi"/>
                <w:b/>
                <w:sz w:val="18"/>
                <w:szCs w:val="18"/>
              </w:rPr>
              <w:t>ΔΙΑΚΡΙΒΩΣΗ /ΕΛΕΓΧΟΣ</w:t>
            </w:r>
          </w:p>
        </w:tc>
        <w:tc>
          <w:tcPr>
            <w:tcW w:w="1657" w:type="dxa"/>
            <w:shd w:val="clear" w:color="000000" w:fill="FFFFFF"/>
            <w:noWrap/>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ΥΠΗΡΕΣΙΑ</w:t>
            </w:r>
          </w:p>
        </w:tc>
        <w:tc>
          <w:tcPr>
            <w:tcW w:w="1929" w:type="dxa"/>
            <w:shd w:val="clear" w:color="000000" w:fill="FFFFFF"/>
            <w:noWrap/>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ΠΑΡΑΤΗΡΗΣΕΙΣ</w:t>
            </w:r>
          </w:p>
        </w:tc>
        <w:tc>
          <w:tcPr>
            <w:tcW w:w="1675" w:type="dxa"/>
            <w:tcBorders>
              <w:top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ΠΡΟΣΦΕΡΕΤΑΙ</w:t>
            </w:r>
          </w:p>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(ΝΑΙ/ΟΧΙ)</w:t>
            </w:r>
          </w:p>
        </w:tc>
        <w:tc>
          <w:tcPr>
            <w:tcW w:w="1675" w:type="dxa"/>
            <w:tcBorders>
              <w:top w:val="single" w:sz="4" w:space="0" w:color="auto"/>
              <w:left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ΠΑΡΑΠΟΜΠΗ</w:t>
            </w:r>
          </w:p>
        </w:tc>
      </w:tr>
      <w:tr w:rsidR="002B3A98" w:rsidRPr="001F4059" w:rsidTr="002B3A98">
        <w:trPr>
          <w:trHeight w:val="20"/>
        </w:trPr>
        <w:tc>
          <w:tcPr>
            <w:tcW w:w="567"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19</w:t>
            </w:r>
          </w:p>
        </w:tc>
        <w:tc>
          <w:tcPr>
            <w:tcW w:w="1701"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15-ΔΔ-01</w:t>
            </w:r>
          </w:p>
        </w:tc>
        <w:tc>
          <w:tcPr>
            <w:tcW w:w="1843"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Διαθλασίμετρο</w:t>
            </w:r>
          </w:p>
        </w:tc>
        <w:tc>
          <w:tcPr>
            <w:tcW w:w="1985"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Mettler Toledo ΡΕ-40</w:t>
            </w:r>
          </w:p>
        </w:tc>
        <w:tc>
          <w:tcPr>
            <w:tcW w:w="2844" w:type="dxa"/>
            <w:vMerge w:val="restart"/>
            <w:shd w:val="clear" w:color="000000" w:fill="FFFFFF"/>
            <w:vAlign w:val="center"/>
            <w:hideMark/>
          </w:tcPr>
          <w:p w:rsidR="002B3A98"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xml:space="preserve">Tου θερμομέτρου του διαθλασιμέτρου στους </w:t>
            </w:r>
          </w:p>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20° C &amp; 40° C</w:t>
            </w:r>
          </w:p>
        </w:tc>
        <w:tc>
          <w:tcPr>
            <w:tcW w:w="1657" w:type="dxa"/>
            <w:shd w:val="clear" w:color="000000" w:fill="FFFFFF"/>
            <w:vAlign w:val="center"/>
            <w:hideMark/>
          </w:tcPr>
          <w:p w:rsidR="002B3A98" w:rsidRPr="001F4059" w:rsidRDefault="002B3A98" w:rsidP="006C03C0">
            <w:pPr>
              <w:rPr>
                <w:rFonts w:asciiTheme="minorHAnsi" w:hAnsiTheme="minorHAnsi" w:cstheme="minorHAnsi"/>
                <w:sz w:val="18"/>
                <w:szCs w:val="18"/>
              </w:rPr>
            </w:pPr>
            <w:r w:rsidRPr="001F4059">
              <w:rPr>
                <w:rFonts w:asciiTheme="minorHAnsi" w:hAnsiTheme="minorHAnsi" w:cstheme="minorHAnsi"/>
                <w:sz w:val="18"/>
                <w:szCs w:val="18"/>
              </w:rPr>
              <w:t xml:space="preserve">Α΄Χ.Υ. Αθηνών       </w:t>
            </w:r>
          </w:p>
        </w:tc>
        <w:tc>
          <w:tcPr>
            <w:tcW w:w="1929" w:type="dxa"/>
            <w:vMerge w:val="restart"/>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w:t>
            </w:r>
          </w:p>
          <w:p w:rsidR="002B3A98" w:rsidRPr="001F4059" w:rsidRDefault="002B3A98" w:rsidP="006C03C0">
            <w:pPr>
              <w:rPr>
                <w:rFonts w:asciiTheme="minorHAnsi" w:hAnsiTheme="minorHAnsi" w:cstheme="minorHAnsi"/>
                <w:sz w:val="18"/>
                <w:szCs w:val="18"/>
              </w:rPr>
            </w:pPr>
            <w:r w:rsidRPr="001F4059">
              <w:rPr>
                <w:rFonts w:asciiTheme="minorHAnsi" w:hAnsiTheme="minorHAnsi" w:cstheme="minorHAnsi"/>
                <w:sz w:val="18"/>
                <w:szCs w:val="18"/>
              </w:rPr>
              <w:t> </w:t>
            </w:r>
          </w:p>
          <w:p w:rsidR="002B3A98" w:rsidRPr="001F4059" w:rsidRDefault="002B3A98" w:rsidP="006C03C0">
            <w:pPr>
              <w:rPr>
                <w:rFonts w:asciiTheme="minorHAnsi" w:hAnsiTheme="minorHAnsi" w:cstheme="minorHAnsi"/>
                <w:sz w:val="18"/>
                <w:szCs w:val="18"/>
              </w:rPr>
            </w:pPr>
            <w:r w:rsidRPr="001F4059">
              <w:rPr>
                <w:rFonts w:asciiTheme="minorHAnsi" w:hAnsiTheme="minorHAnsi" w:cstheme="minorHAnsi"/>
                <w:sz w:val="18"/>
                <w:szCs w:val="18"/>
              </w:rPr>
              <w:t> </w:t>
            </w:r>
          </w:p>
        </w:tc>
        <w:tc>
          <w:tcPr>
            <w:tcW w:w="1675" w:type="dxa"/>
            <w:vMerge w:val="restart"/>
            <w:shd w:val="clear" w:color="000000" w:fill="FFFFFF"/>
            <w:noWrap/>
            <w:vAlign w:val="center"/>
          </w:tcPr>
          <w:p w:rsidR="002B3A98" w:rsidRPr="001F4059" w:rsidRDefault="002B3A98" w:rsidP="006C03C0">
            <w:pPr>
              <w:jc w:val="center"/>
              <w:rPr>
                <w:rFonts w:asciiTheme="minorHAnsi" w:hAnsiTheme="minorHAnsi" w:cstheme="minorHAnsi"/>
                <w:sz w:val="18"/>
                <w:szCs w:val="18"/>
              </w:rPr>
            </w:pPr>
          </w:p>
        </w:tc>
        <w:tc>
          <w:tcPr>
            <w:tcW w:w="1675" w:type="dxa"/>
            <w:vMerge w:val="restart"/>
            <w:shd w:val="clear" w:color="000000" w:fill="FFFFFF"/>
            <w:noWrap/>
            <w:vAlign w:val="center"/>
          </w:tcPr>
          <w:p w:rsidR="002B3A98" w:rsidRPr="001F4059" w:rsidRDefault="002B3A98" w:rsidP="006C03C0">
            <w:pPr>
              <w:jc w:val="center"/>
              <w:rPr>
                <w:rFonts w:asciiTheme="minorHAnsi" w:hAnsiTheme="minorHAnsi" w:cstheme="minorHAnsi"/>
                <w:sz w:val="18"/>
                <w:szCs w:val="18"/>
              </w:rPr>
            </w:pPr>
          </w:p>
        </w:tc>
      </w:tr>
      <w:tr w:rsidR="002B3A98" w:rsidRPr="001F4059" w:rsidTr="002B3A98">
        <w:trPr>
          <w:trHeight w:val="20"/>
        </w:trPr>
        <w:tc>
          <w:tcPr>
            <w:tcW w:w="567"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20</w:t>
            </w:r>
          </w:p>
        </w:tc>
        <w:tc>
          <w:tcPr>
            <w:tcW w:w="1701"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xml:space="preserve"> 33 ΔΔ 01</w:t>
            </w:r>
          </w:p>
        </w:tc>
        <w:tc>
          <w:tcPr>
            <w:tcW w:w="1843"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Διαθλασίμετρο</w:t>
            </w:r>
          </w:p>
        </w:tc>
        <w:tc>
          <w:tcPr>
            <w:tcW w:w="1985"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CETI QUARTZ</w:t>
            </w:r>
          </w:p>
        </w:tc>
        <w:tc>
          <w:tcPr>
            <w:tcW w:w="2844" w:type="dxa"/>
            <w:vMerge/>
            <w:vAlign w:val="center"/>
            <w:hideMark/>
          </w:tcPr>
          <w:p w:rsidR="002B3A98" w:rsidRPr="001F4059" w:rsidRDefault="002B3A98" w:rsidP="006C03C0">
            <w:pPr>
              <w:jc w:val="center"/>
              <w:rPr>
                <w:rFonts w:asciiTheme="minorHAnsi" w:hAnsiTheme="minorHAnsi" w:cstheme="minorHAnsi"/>
                <w:sz w:val="18"/>
                <w:szCs w:val="18"/>
              </w:rPr>
            </w:pPr>
          </w:p>
        </w:tc>
        <w:tc>
          <w:tcPr>
            <w:tcW w:w="1657" w:type="dxa"/>
            <w:shd w:val="clear" w:color="000000" w:fill="FFFFFF"/>
            <w:noWrap/>
            <w:vAlign w:val="center"/>
            <w:hideMark/>
          </w:tcPr>
          <w:p w:rsidR="002B3A98" w:rsidRPr="001F4059" w:rsidRDefault="002B3A98" w:rsidP="006C03C0">
            <w:pPr>
              <w:rPr>
                <w:rFonts w:asciiTheme="minorHAnsi" w:hAnsiTheme="minorHAnsi" w:cstheme="minorHAnsi"/>
                <w:sz w:val="18"/>
                <w:szCs w:val="18"/>
              </w:rPr>
            </w:pPr>
            <w:r w:rsidRPr="001F4059">
              <w:rPr>
                <w:rFonts w:asciiTheme="minorHAnsi" w:hAnsiTheme="minorHAnsi" w:cstheme="minorHAnsi"/>
                <w:sz w:val="18"/>
                <w:szCs w:val="18"/>
              </w:rPr>
              <w:t>Χ.Υ Βόλου</w:t>
            </w:r>
          </w:p>
        </w:tc>
        <w:tc>
          <w:tcPr>
            <w:tcW w:w="1929" w:type="dxa"/>
            <w:vMerge/>
            <w:shd w:val="clear" w:color="000000" w:fill="FFFFFF"/>
            <w:noWrap/>
            <w:vAlign w:val="bottom"/>
            <w:hideMark/>
          </w:tcPr>
          <w:p w:rsidR="002B3A98" w:rsidRPr="001F4059" w:rsidRDefault="002B3A98" w:rsidP="006C03C0">
            <w:pPr>
              <w:rPr>
                <w:rFonts w:asciiTheme="minorHAnsi" w:hAnsiTheme="minorHAnsi" w:cstheme="minorHAnsi"/>
                <w:sz w:val="18"/>
                <w:szCs w:val="18"/>
              </w:rPr>
            </w:pPr>
          </w:p>
        </w:tc>
        <w:tc>
          <w:tcPr>
            <w:tcW w:w="1675" w:type="dxa"/>
            <w:vMerge/>
            <w:vAlign w:val="center"/>
          </w:tcPr>
          <w:p w:rsidR="002B3A98" w:rsidRPr="001F4059" w:rsidRDefault="002B3A98" w:rsidP="006C03C0">
            <w:pPr>
              <w:rPr>
                <w:rFonts w:asciiTheme="minorHAnsi" w:hAnsiTheme="minorHAnsi" w:cstheme="minorHAnsi"/>
                <w:sz w:val="18"/>
                <w:szCs w:val="18"/>
              </w:rPr>
            </w:pPr>
          </w:p>
        </w:tc>
        <w:tc>
          <w:tcPr>
            <w:tcW w:w="1675" w:type="dxa"/>
            <w:vMerge/>
            <w:vAlign w:val="center"/>
          </w:tcPr>
          <w:p w:rsidR="002B3A98" w:rsidRPr="001F4059" w:rsidRDefault="002B3A98" w:rsidP="006C03C0">
            <w:pPr>
              <w:rPr>
                <w:rFonts w:asciiTheme="minorHAnsi" w:hAnsiTheme="minorHAnsi" w:cstheme="minorHAnsi"/>
                <w:sz w:val="18"/>
                <w:szCs w:val="18"/>
              </w:rPr>
            </w:pPr>
          </w:p>
        </w:tc>
      </w:tr>
      <w:tr w:rsidR="002B3A98" w:rsidRPr="001F4059" w:rsidTr="002B3A98">
        <w:trPr>
          <w:trHeight w:val="20"/>
        </w:trPr>
        <w:tc>
          <w:tcPr>
            <w:tcW w:w="567"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21</w:t>
            </w:r>
          </w:p>
        </w:tc>
        <w:tc>
          <w:tcPr>
            <w:tcW w:w="1701"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xml:space="preserve"> 31 44 ΔΔ 03</w:t>
            </w:r>
          </w:p>
        </w:tc>
        <w:tc>
          <w:tcPr>
            <w:tcW w:w="1843"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Διαθλασίμετρο</w:t>
            </w:r>
          </w:p>
        </w:tc>
        <w:tc>
          <w:tcPr>
            <w:tcW w:w="1985" w:type="dxa"/>
            <w:shd w:val="clear" w:color="000000" w:fill="FFFFFF"/>
            <w:vAlign w:val="center"/>
            <w:hideMark/>
          </w:tcPr>
          <w:p w:rsidR="002B3A98" w:rsidRPr="001F4059" w:rsidRDefault="002B3A98" w:rsidP="006C03C0">
            <w:pPr>
              <w:jc w:val="center"/>
              <w:rPr>
                <w:rFonts w:asciiTheme="minorHAnsi" w:hAnsiTheme="minorHAnsi" w:cstheme="minorHAnsi"/>
                <w:sz w:val="18"/>
                <w:szCs w:val="18"/>
                <w:lang w:val="en-US"/>
              </w:rPr>
            </w:pPr>
            <w:r w:rsidRPr="001F4059">
              <w:rPr>
                <w:rFonts w:asciiTheme="minorHAnsi" w:hAnsiTheme="minorHAnsi" w:cstheme="minorHAnsi"/>
                <w:sz w:val="18"/>
                <w:szCs w:val="18"/>
                <w:lang w:val="en-US"/>
              </w:rPr>
              <w:t xml:space="preserve">Index Instruments LTD </w:t>
            </w:r>
            <w:r w:rsidRPr="001F4059">
              <w:rPr>
                <w:rFonts w:asciiTheme="minorHAnsi" w:hAnsiTheme="minorHAnsi" w:cstheme="minorHAnsi"/>
                <w:sz w:val="18"/>
                <w:szCs w:val="18"/>
                <w:lang w:val="en-US"/>
              </w:rPr>
              <w:br/>
            </w:r>
            <w:r w:rsidRPr="001F4059">
              <w:rPr>
                <w:rFonts w:asciiTheme="minorHAnsi" w:hAnsiTheme="minorHAnsi" w:cstheme="minorHAnsi"/>
                <w:sz w:val="18"/>
                <w:szCs w:val="18"/>
              </w:rPr>
              <w:t>μοντέλο</w:t>
            </w:r>
            <w:r w:rsidRPr="001F4059">
              <w:rPr>
                <w:rFonts w:asciiTheme="minorHAnsi" w:hAnsiTheme="minorHAnsi" w:cstheme="minorHAnsi"/>
                <w:sz w:val="18"/>
                <w:szCs w:val="18"/>
                <w:lang w:val="en-US"/>
              </w:rPr>
              <w:t xml:space="preserve"> TCR 15-30</w:t>
            </w:r>
          </w:p>
        </w:tc>
        <w:tc>
          <w:tcPr>
            <w:tcW w:w="2844" w:type="dxa"/>
            <w:vMerge/>
            <w:vAlign w:val="center"/>
            <w:hideMark/>
          </w:tcPr>
          <w:p w:rsidR="002B3A98" w:rsidRPr="001F4059" w:rsidRDefault="002B3A98" w:rsidP="006C03C0">
            <w:pPr>
              <w:jc w:val="center"/>
              <w:rPr>
                <w:rFonts w:asciiTheme="minorHAnsi" w:hAnsiTheme="minorHAnsi" w:cstheme="minorHAnsi"/>
                <w:sz w:val="18"/>
                <w:szCs w:val="18"/>
                <w:lang w:val="en-US"/>
              </w:rPr>
            </w:pPr>
          </w:p>
        </w:tc>
        <w:tc>
          <w:tcPr>
            <w:tcW w:w="1657" w:type="dxa"/>
            <w:shd w:val="clear" w:color="000000" w:fill="FFFFFF"/>
            <w:vAlign w:val="center"/>
            <w:hideMark/>
          </w:tcPr>
          <w:p w:rsidR="002B3A98" w:rsidRPr="001F4059" w:rsidRDefault="002B3A98" w:rsidP="006C03C0">
            <w:pPr>
              <w:rPr>
                <w:rFonts w:asciiTheme="minorHAnsi" w:hAnsiTheme="minorHAnsi" w:cstheme="minorHAnsi"/>
                <w:sz w:val="18"/>
                <w:szCs w:val="18"/>
              </w:rPr>
            </w:pPr>
            <w:r w:rsidRPr="001F4059">
              <w:rPr>
                <w:rFonts w:asciiTheme="minorHAnsi" w:hAnsiTheme="minorHAnsi" w:cstheme="minorHAnsi"/>
                <w:sz w:val="18"/>
                <w:szCs w:val="18"/>
              </w:rPr>
              <w:t xml:space="preserve">Χ.Υ. Ανατολικής Μακεδονίας-Θράκης  Τμήμα Χ.Υ. Καβάλας     </w:t>
            </w:r>
          </w:p>
        </w:tc>
        <w:tc>
          <w:tcPr>
            <w:tcW w:w="1929" w:type="dxa"/>
            <w:vMerge/>
            <w:shd w:val="clear" w:color="000000" w:fill="FFFFFF"/>
            <w:noWrap/>
            <w:vAlign w:val="bottom"/>
            <w:hideMark/>
          </w:tcPr>
          <w:p w:rsidR="002B3A98" w:rsidRPr="001F4059" w:rsidRDefault="002B3A98" w:rsidP="006C03C0">
            <w:pPr>
              <w:rPr>
                <w:rFonts w:asciiTheme="minorHAnsi" w:hAnsiTheme="minorHAnsi" w:cstheme="minorHAnsi"/>
                <w:sz w:val="18"/>
                <w:szCs w:val="18"/>
              </w:rPr>
            </w:pPr>
          </w:p>
        </w:tc>
        <w:tc>
          <w:tcPr>
            <w:tcW w:w="1675" w:type="dxa"/>
            <w:vMerge/>
            <w:vAlign w:val="center"/>
          </w:tcPr>
          <w:p w:rsidR="002B3A98" w:rsidRPr="001F4059" w:rsidRDefault="002B3A98" w:rsidP="006C03C0">
            <w:pPr>
              <w:rPr>
                <w:rFonts w:asciiTheme="minorHAnsi" w:hAnsiTheme="minorHAnsi" w:cstheme="minorHAnsi"/>
                <w:sz w:val="18"/>
                <w:szCs w:val="18"/>
              </w:rPr>
            </w:pPr>
          </w:p>
        </w:tc>
        <w:tc>
          <w:tcPr>
            <w:tcW w:w="1675" w:type="dxa"/>
            <w:vMerge/>
            <w:vAlign w:val="center"/>
          </w:tcPr>
          <w:p w:rsidR="002B3A98" w:rsidRPr="001F4059" w:rsidRDefault="002B3A98" w:rsidP="006C03C0">
            <w:pPr>
              <w:rPr>
                <w:rFonts w:asciiTheme="minorHAnsi" w:hAnsiTheme="minorHAnsi" w:cstheme="minorHAnsi"/>
                <w:sz w:val="18"/>
                <w:szCs w:val="18"/>
              </w:rPr>
            </w:pPr>
          </w:p>
        </w:tc>
      </w:tr>
      <w:tr w:rsidR="002B3A98" w:rsidRPr="001F4059" w:rsidTr="006C03C0">
        <w:trPr>
          <w:trHeight w:val="20"/>
        </w:trPr>
        <w:tc>
          <w:tcPr>
            <w:tcW w:w="15876" w:type="dxa"/>
            <w:gridSpan w:val="9"/>
            <w:shd w:val="clear" w:color="000000" w:fill="FFFFFF"/>
            <w:noWrap/>
            <w:vAlign w:val="center"/>
          </w:tcPr>
          <w:p w:rsidR="002B3A98" w:rsidRDefault="002B3A98" w:rsidP="006C03C0">
            <w:pPr>
              <w:jc w:val="center"/>
              <w:rPr>
                <w:rFonts w:ascii="Calibri" w:hAnsi="Calibri" w:cs="Calibri"/>
                <w:b/>
                <w:bCs/>
                <w:color w:val="000000"/>
                <w:sz w:val="18"/>
                <w:szCs w:val="18"/>
              </w:rPr>
            </w:pPr>
            <w:r>
              <w:rPr>
                <w:rFonts w:asciiTheme="minorHAnsi" w:hAnsiTheme="minorHAnsi" w:cstheme="minorHAnsi"/>
                <w:b/>
                <w:bCs/>
                <w:sz w:val="18"/>
                <w:szCs w:val="18"/>
              </w:rPr>
              <w:t xml:space="preserve"> ΤΜΗΜΑ Ζ8</w:t>
            </w:r>
            <w:r w:rsidRPr="001F4059">
              <w:rPr>
                <w:rFonts w:asciiTheme="minorHAnsi" w:hAnsiTheme="minorHAnsi" w:cstheme="minorHAnsi"/>
                <w:b/>
                <w:bCs/>
                <w:sz w:val="18"/>
                <w:szCs w:val="18"/>
              </w:rPr>
              <w:t>. ΔΙΑΚΡΙΒΩΣΗ/ΕΛΕΓΧΟΣ ΔΙΑΦΟΡΩΝ ΟΡΓΑΝΩΝ ΠΟΥ ΘΑ ΠΡΑΓΜΑΤΟΠΟΙΗΘΟΥΝ ΣΤΑ ΕΡΓΑΣΤΗΡΙΑ ΤΩΝ ΑΝΑΔΟΧΩΝ</w:t>
            </w:r>
          </w:p>
        </w:tc>
      </w:tr>
      <w:tr w:rsidR="002B3A98" w:rsidRPr="001F4059" w:rsidTr="006C03C0">
        <w:trPr>
          <w:trHeight w:val="20"/>
        </w:trPr>
        <w:tc>
          <w:tcPr>
            <w:tcW w:w="567" w:type="dxa"/>
            <w:shd w:val="clear" w:color="000000" w:fill="FFFFFF"/>
            <w:noWrap/>
            <w:vAlign w:val="center"/>
            <w:hideMark/>
          </w:tcPr>
          <w:p w:rsidR="002B3A98" w:rsidRPr="007773F9" w:rsidRDefault="002B3A98" w:rsidP="002B3A98">
            <w:pPr>
              <w:jc w:val="center"/>
              <w:rPr>
                <w:rFonts w:asciiTheme="minorHAnsi" w:hAnsiTheme="minorHAnsi" w:cstheme="minorHAnsi"/>
                <w:b/>
                <w:sz w:val="18"/>
                <w:szCs w:val="18"/>
              </w:rPr>
            </w:pPr>
            <w:r w:rsidRPr="007773F9">
              <w:rPr>
                <w:rFonts w:asciiTheme="minorHAnsi" w:hAnsiTheme="minorHAnsi" w:cstheme="minorHAnsi"/>
                <w:b/>
                <w:sz w:val="18"/>
                <w:szCs w:val="18"/>
              </w:rPr>
              <w:t>α/α</w:t>
            </w:r>
          </w:p>
        </w:tc>
        <w:tc>
          <w:tcPr>
            <w:tcW w:w="1701" w:type="dxa"/>
            <w:shd w:val="clear" w:color="000000" w:fill="FFFFFF"/>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ΚΩΔΙΚΟΣ ΟΡΓΑΝΟΥ</w:t>
            </w:r>
          </w:p>
        </w:tc>
        <w:tc>
          <w:tcPr>
            <w:tcW w:w="1843" w:type="dxa"/>
            <w:shd w:val="clear" w:color="000000" w:fill="FFFFFF"/>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 xml:space="preserve">ΠΕΡΙΓΡΑΦΗ </w:t>
            </w:r>
          </w:p>
        </w:tc>
        <w:tc>
          <w:tcPr>
            <w:tcW w:w="1985" w:type="dxa"/>
            <w:shd w:val="clear" w:color="000000" w:fill="FFFFFF"/>
            <w:noWrap/>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ΜΟΝΤΕΛΟ</w:t>
            </w:r>
          </w:p>
        </w:tc>
        <w:tc>
          <w:tcPr>
            <w:tcW w:w="2844" w:type="dxa"/>
            <w:shd w:val="clear" w:color="000000" w:fill="FFFFFF"/>
            <w:vAlign w:val="center"/>
            <w:hideMark/>
          </w:tcPr>
          <w:p w:rsidR="002B3A98" w:rsidRPr="007773F9" w:rsidRDefault="002B3A98" w:rsidP="002B3A98">
            <w:pPr>
              <w:jc w:val="center"/>
              <w:rPr>
                <w:rFonts w:asciiTheme="minorHAnsi" w:hAnsiTheme="minorHAnsi" w:cstheme="minorHAnsi"/>
                <w:b/>
                <w:sz w:val="18"/>
                <w:szCs w:val="18"/>
              </w:rPr>
            </w:pPr>
            <w:r w:rsidRPr="007773F9">
              <w:rPr>
                <w:rFonts w:asciiTheme="minorHAnsi" w:hAnsiTheme="minorHAnsi" w:cstheme="minorHAnsi"/>
                <w:b/>
                <w:sz w:val="18"/>
                <w:szCs w:val="18"/>
              </w:rPr>
              <w:t>ΔΙΑΚΡΙΒΩΣΗ /ΕΛΕΓΧΟΣ</w:t>
            </w:r>
          </w:p>
        </w:tc>
        <w:tc>
          <w:tcPr>
            <w:tcW w:w="1657" w:type="dxa"/>
            <w:shd w:val="clear" w:color="000000" w:fill="FFFFFF"/>
            <w:noWrap/>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ΥΠΗΡΕΣΙΑ</w:t>
            </w:r>
          </w:p>
        </w:tc>
        <w:tc>
          <w:tcPr>
            <w:tcW w:w="1929" w:type="dxa"/>
            <w:shd w:val="clear" w:color="000000" w:fill="FFFFFF"/>
            <w:noWrap/>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ΠΑΡΑΤΗΡΗΣΕΙΣ</w:t>
            </w:r>
          </w:p>
        </w:tc>
        <w:tc>
          <w:tcPr>
            <w:tcW w:w="1675" w:type="dxa"/>
            <w:tcBorders>
              <w:top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ΠΡΟΣΦΕΡΕΤΑΙ</w:t>
            </w:r>
          </w:p>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(ΝΑΙ/ΟΧΙ)</w:t>
            </w:r>
          </w:p>
        </w:tc>
        <w:tc>
          <w:tcPr>
            <w:tcW w:w="1675" w:type="dxa"/>
            <w:tcBorders>
              <w:top w:val="single" w:sz="4" w:space="0" w:color="auto"/>
              <w:left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ΠΑΡΑΠΟΜΠΗ</w:t>
            </w:r>
          </w:p>
        </w:tc>
      </w:tr>
      <w:tr w:rsidR="002B3A98" w:rsidRPr="001F4059" w:rsidTr="002B3A98">
        <w:trPr>
          <w:trHeight w:val="20"/>
        </w:trPr>
        <w:tc>
          <w:tcPr>
            <w:tcW w:w="567"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22</w:t>
            </w:r>
          </w:p>
        </w:tc>
        <w:tc>
          <w:tcPr>
            <w:tcW w:w="1701"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59 00 ΚΑΥ 01</w:t>
            </w:r>
          </w:p>
        </w:tc>
        <w:tc>
          <w:tcPr>
            <w:tcW w:w="1843"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Φορητό εκρηγνυόμετρο</w:t>
            </w:r>
          </w:p>
        </w:tc>
        <w:tc>
          <w:tcPr>
            <w:tcW w:w="1985"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ΜΑ-2510 GASTEC</w:t>
            </w:r>
          </w:p>
        </w:tc>
        <w:tc>
          <w:tcPr>
            <w:tcW w:w="2844" w:type="dxa"/>
            <w:vMerge w:val="restart"/>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Μέτρηση αερίων</w:t>
            </w:r>
          </w:p>
        </w:tc>
        <w:tc>
          <w:tcPr>
            <w:tcW w:w="1657" w:type="dxa"/>
            <w:shd w:val="clear" w:color="000000" w:fill="FFFFFF"/>
            <w:vAlign w:val="center"/>
            <w:hideMark/>
          </w:tcPr>
          <w:p w:rsidR="002B3A98" w:rsidRPr="001F4059" w:rsidRDefault="002B3A98" w:rsidP="006C03C0">
            <w:pPr>
              <w:rPr>
                <w:rFonts w:asciiTheme="minorHAnsi" w:hAnsiTheme="minorHAnsi" w:cstheme="minorHAnsi"/>
                <w:sz w:val="18"/>
                <w:szCs w:val="18"/>
              </w:rPr>
            </w:pPr>
            <w:r w:rsidRPr="001F4059">
              <w:rPr>
                <w:rFonts w:asciiTheme="minorHAnsi" w:hAnsiTheme="minorHAnsi" w:cstheme="minorHAnsi"/>
                <w:sz w:val="18"/>
                <w:szCs w:val="18"/>
              </w:rPr>
              <w:t>Χ.Υ. Πελοποννήσου -Δυτ. Ελλάδας και Ιονίου, Πάτρα</w:t>
            </w:r>
          </w:p>
        </w:tc>
        <w:tc>
          <w:tcPr>
            <w:tcW w:w="1929"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1. 0-25%</w:t>
            </w:r>
            <w:r w:rsidRPr="001F4059">
              <w:rPr>
                <w:rFonts w:asciiTheme="minorHAnsi" w:hAnsiTheme="minorHAnsi" w:cstheme="minorHAnsi"/>
                <w:sz w:val="18"/>
                <w:szCs w:val="18"/>
              </w:rPr>
              <w:br/>
              <w:t xml:space="preserve">2. 0-100%          </w:t>
            </w:r>
          </w:p>
        </w:tc>
        <w:tc>
          <w:tcPr>
            <w:tcW w:w="1675" w:type="dxa"/>
            <w:vMerge w:val="restart"/>
            <w:shd w:val="clear" w:color="000000" w:fill="FFFFFF"/>
            <w:noWrap/>
            <w:vAlign w:val="center"/>
          </w:tcPr>
          <w:p w:rsidR="002B3A98" w:rsidRPr="001F4059" w:rsidRDefault="002B3A98" w:rsidP="006C03C0">
            <w:pPr>
              <w:jc w:val="center"/>
              <w:rPr>
                <w:rFonts w:asciiTheme="minorHAnsi" w:hAnsiTheme="minorHAnsi" w:cstheme="minorHAnsi"/>
                <w:sz w:val="18"/>
                <w:szCs w:val="18"/>
              </w:rPr>
            </w:pPr>
          </w:p>
        </w:tc>
        <w:tc>
          <w:tcPr>
            <w:tcW w:w="1675" w:type="dxa"/>
            <w:vMerge w:val="restart"/>
            <w:shd w:val="clear" w:color="000000" w:fill="FFFFFF"/>
            <w:noWrap/>
            <w:vAlign w:val="center"/>
          </w:tcPr>
          <w:p w:rsidR="002B3A98" w:rsidRPr="001F4059" w:rsidRDefault="002B3A98" w:rsidP="006C03C0">
            <w:pPr>
              <w:jc w:val="center"/>
              <w:rPr>
                <w:rFonts w:asciiTheme="minorHAnsi" w:hAnsiTheme="minorHAnsi" w:cstheme="minorHAnsi"/>
                <w:sz w:val="18"/>
                <w:szCs w:val="18"/>
              </w:rPr>
            </w:pPr>
          </w:p>
        </w:tc>
      </w:tr>
      <w:tr w:rsidR="002B3A98" w:rsidRPr="001F4059" w:rsidTr="002B3A98">
        <w:trPr>
          <w:trHeight w:val="20"/>
        </w:trPr>
        <w:tc>
          <w:tcPr>
            <w:tcW w:w="567"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23</w:t>
            </w:r>
          </w:p>
        </w:tc>
        <w:tc>
          <w:tcPr>
            <w:tcW w:w="1701"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37 00 ΚΑΥ 04</w:t>
            </w:r>
          </w:p>
        </w:tc>
        <w:tc>
          <w:tcPr>
            <w:tcW w:w="1843"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Φορητό εκρηγνυόμετρο</w:t>
            </w:r>
          </w:p>
        </w:tc>
        <w:tc>
          <w:tcPr>
            <w:tcW w:w="1985"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ΜΑ-2510 GASTEC</w:t>
            </w:r>
          </w:p>
        </w:tc>
        <w:tc>
          <w:tcPr>
            <w:tcW w:w="2844" w:type="dxa"/>
            <w:vMerge/>
            <w:vAlign w:val="center"/>
            <w:hideMark/>
          </w:tcPr>
          <w:p w:rsidR="002B3A98" w:rsidRPr="001F4059" w:rsidRDefault="002B3A98" w:rsidP="006C03C0">
            <w:pPr>
              <w:jc w:val="center"/>
              <w:rPr>
                <w:rFonts w:asciiTheme="minorHAnsi" w:hAnsiTheme="minorHAnsi" w:cstheme="minorHAnsi"/>
                <w:sz w:val="18"/>
                <w:szCs w:val="18"/>
              </w:rPr>
            </w:pPr>
          </w:p>
        </w:tc>
        <w:tc>
          <w:tcPr>
            <w:tcW w:w="1657" w:type="dxa"/>
            <w:shd w:val="clear" w:color="000000" w:fill="FFFFFF"/>
            <w:vAlign w:val="center"/>
            <w:hideMark/>
          </w:tcPr>
          <w:p w:rsidR="002B3A98" w:rsidRPr="001F4059" w:rsidRDefault="002B3A98" w:rsidP="006C03C0">
            <w:pPr>
              <w:rPr>
                <w:rFonts w:asciiTheme="minorHAnsi" w:hAnsiTheme="minorHAnsi" w:cstheme="minorHAnsi"/>
                <w:sz w:val="18"/>
                <w:szCs w:val="18"/>
              </w:rPr>
            </w:pPr>
            <w:r w:rsidRPr="001F4059">
              <w:rPr>
                <w:rFonts w:asciiTheme="minorHAnsi" w:hAnsiTheme="minorHAnsi" w:cstheme="minorHAnsi"/>
                <w:sz w:val="18"/>
                <w:szCs w:val="18"/>
              </w:rPr>
              <w:t>Χ.Υ. Κρήτης, Ηράκλειο</w:t>
            </w:r>
          </w:p>
        </w:tc>
        <w:tc>
          <w:tcPr>
            <w:tcW w:w="1929"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xml:space="preserve">1 . 0-25% </w:t>
            </w:r>
            <w:r w:rsidRPr="001F4059">
              <w:rPr>
                <w:rFonts w:asciiTheme="minorHAnsi" w:hAnsiTheme="minorHAnsi" w:cstheme="minorHAnsi"/>
                <w:sz w:val="18"/>
                <w:szCs w:val="18"/>
              </w:rPr>
              <w:br/>
              <w:t xml:space="preserve">2.  0-100%          </w:t>
            </w:r>
          </w:p>
        </w:tc>
        <w:tc>
          <w:tcPr>
            <w:tcW w:w="1675" w:type="dxa"/>
            <w:vMerge/>
            <w:vAlign w:val="center"/>
          </w:tcPr>
          <w:p w:rsidR="002B3A98" w:rsidRPr="001F4059" w:rsidRDefault="002B3A98" w:rsidP="006C03C0">
            <w:pPr>
              <w:rPr>
                <w:rFonts w:asciiTheme="minorHAnsi" w:hAnsiTheme="minorHAnsi" w:cstheme="minorHAnsi"/>
                <w:sz w:val="18"/>
                <w:szCs w:val="18"/>
              </w:rPr>
            </w:pPr>
          </w:p>
        </w:tc>
        <w:tc>
          <w:tcPr>
            <w:tcW w:w="1675" w:type="dxa"/>
            <w:vMerge/>
            <w:vAlign w:val="center"/>
          </w:tcPr>
          <w:p w:rsidR="002B3A98" w:rsidRPr="001F4059" w:rsidRDefault="002B3A98" w:rsidP="006C03C0">
            <w:pPr>
              <w:rPr>
                <w:rFonts w:asciiTheme="minorHAnsi" w:hAnsiTheme="minorHAnsi" w:cstheme="minorHAnsi"/>
                <w:sz w:val="18"/>
                <w:szCs w:val="18"/>
              </w:rPr>
            </w:pPr>
          </w:p>
        </w:tc>
      </w:tr>
      <w:tr w:rsidR="002B3A98" w:rsidRPr="001F4059" w:rsidTr="006C03C0">
        <w:trPr>
          <w:trHeight w:val="20"/>
        </w:trPr>
        <w:tc>
          <w:tcPr>
            <w:tcW w:w="15876" w:type="dxa"/>
            <w:gridSpan w:val="9"/>
            <w:shd w:val="clear" w:color="000000" w:fill="FFFFFF"/>
            <w:noWrap/>
            <w:vAlign w:val="center"/>
          </w:tcPr>
          <w:p w:rsidR="002B3A98" w:rsidRDefault="002B3A98" w:rsidP="006C03C0">
            <w:pPr>
              <w:jc w:val="center"/>
              <w:rPr>
                <w:rFonts w:ascii="Calibri" w:hAnsi="Calibri" w:cs="Calibri"/>
                <w:b/>
                <w:bCs/>
                <w:color w:val="000000"/>
                <w:sz w:val="18"/>
                <w:szCs w:val="18"/>
              </w:rPr>
            </w:pPr>
            <w:r>
              <w:rPr>
                <w:rFonts w:asciiTheme="minorHAnsi" w:hAnsiTheme="minorHAnsi" w:cstheme="minorHAnsi"/>
                <w:b/>
                <w:bCs/>
                <w:sz w:val="18"/>
                <w:szCs w:val="18"/>
              </w:rPr>
              <w:t xml:space="preserve"> ΤΜΗΜΑ Ζ9</w:t>
            </w:r>
            <w:r w:rsidRPr="001F4059">
              <w:rPr>
                <w:rFonts w:asciiTheme="minorHAnsi" w:hAnsiTheme="minorHAnsi" w:cstheme="minorHAnsi"/>
                <w:b/>
                <w:bCs/>
                <w:sz w:val="18"/>
                <w:szCs w:val="18"/>
              </w:rPr>
              <w:t>. ΔΙΑΚΡΙΒΩΣΗ/ΕΛΕΓΧΟΣ ΔΙΑΦΟΡΩΝ ΟΡΓΑΝΩΝ ΠΟΥ ΘΑ ΠΡΑΓΜΑΤΟΠΟΙΗΘΟΥΝ ΣΤΑ ΕΡΓΑΣΤΗΡΙΑ ΤΩΝ ΑΝΑΔΟΧΩΝ</w:t>
            </w:r>
          </w:p>
        </w:tc>
      </w:tr>
      <w:tr w:rsidR="002B3A98" w:rsidRPr="001F4059" w:rsidTr="006C03C0">
        <w:trPr>
          <w:trHeight w:val="20"/>
        </w:trPr>
        <w:tc>
          <w:tcPr>
            <w:tcW w:w="567" w:type="dxa"/>
            <w:shd w:val="clear" w:color="000000" w:fill="FFFFFF"/>
            <w:noWrap/>
            <w:vAlign w:val="center"/>
            <w:hideMark/>
          </w:tcPr>
          <w:p w:rsidR="002B3A98" w:rsidRPr="007773F9" w:rsidRDefault="002B3A98" w:rsidP="002B3A98">
            <w:pPr>
              <w:jc w:val="center"/>
              <w:rPr>
                <w:rFonts w:asciiTheme="minorHAnsi" w:hAnsiTheme="minorHAnsi" w:cstheme="minorHAnsi"/>
                <w:b/>
                <w:sz w:val="18"/>
                <w:szCs w:val="18"/>
              </w:rPr>
            </w:pPr>
            <w:r w:rsidRPr="007773F9">
              <w:rPr>
                <w:rFonts w:asciiTheme="minorHAnsi" w:hAnsiTheme="minorHAnsi" w:cstheme="minorHAnsi"/>
                <w:b/>
                <w:sz w:val="18"/>
                <w:szCs w:val="18"/>
              </w:rPr>
              <w:t>α/α</w:t>
            </w:r>
          </w:p>
        </w:tc>
        <w:tc>
          <w:tcPr>
            <w:tcW w:w="1701" w:type="dxa"/>
            <w:shd w:val="clear" w:color="000000" w:fill="FFFFFF"/>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ΚΩΔΙΚΟΣ ΟΡΓΑΝΟΥ</w:t>
            </w:r>
          </w:p>
        </w:tc>
        <w:tc>
          <w:tcPr>
            <w:tcW w:w="1843" w:type="dxa"/>
            <w:shd w:val="clear" w:color="000000" w:fill="FFFFFF"/>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 xml:space="preserve">ΠΕΡΙΓΡΑΦΗ </w:t>
            </w:r>
          </w:p>
        </w:tc>
        <w:tc>
          <w:tcPr>
            <w:tcW w:w="1985" w:type="dxa"/>
            <w:shd w:val="clear" w:color="000000" w:fill="FFFFFF"/>
            <w:noWrap/>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ΜΟΝΤΕΛΟ</w:t>
            </w:r>
          </w:p>
        </w:tc>
        <w:tc>
          <w:tcPr>
            <w:tcW w:w="2844" w:type="dxa"/>
            <w:shd w:val="clear" w:color="000000" w:fill="FFFFFF"/>
            <w:vAlign w:val="center"/>
            <w:hideMark/>
          </w:tcPr>
          <w:p w:rsidR="002B3A98" w:rsidRPr="007773F9" w:rsidRDefault="002B3A98" w:rsidP="002B3A98">
            <w:pPr>
              <w:jc w:val="center"/>
              <w:rPr>
                <w:rFonts w:asciiTheme="minorHAnsi" w:hAnsiTheme="minorHAnsi" w:cstheme="minorHAnsi"/>
                <w:b/>
                <w:sz w:val="18"/>
                <w:szCs w:val="18"/>
              </w:rPr>
            </w:pPr>
            <w:r w:rsidRPr="007773F9">
              <w:rPr>
                <w:rFonts w:asciiTheme="minorHAnsi" w:hAnsiTheme="minorHAnsi" w:cstheme="minorHAnsi"/>
                <w:b/>
                <w:sz w:val="18"/>
                <w:szCs w:val="18"/>
              </w:rPr>
              <w:t>ΔΙΑΚΡΙΒΩΣΗ /ΕΛΕΓΧΟΣ</w:t>
            </w:r>
          </w:p>
        </w:tc>
        <w:tc>
          <w:tcPr>
            <w:tcW w:w="1657" w:type="dxa"/>
            <w:shd w:val="clear" w:color="000000" w:fill="FFFFFF"/>
            <w:noWrap/>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ΥΠΗΡΕΣΙΑ</w:t>
            </w:r>
          </w:p>
        </w:tc>
        <w:tc>
          <w:tcPr>
            <w:tcW w:w="1929" w:type="dxa"/>
            <w:shd w:val="clear" w:color="000000" w:fill="FFFFFF"/>
            <w:noWrap/>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ΠΑΡΑΤΗΡΗΣΕΙΣ</w:t>
            </w:r>
          </w:p>
        </w:tc>
        <w:tc>
          <w:tcPr>
            <w:tcW w:w="1675" w:type="dxa"/>
            <w:tcBorders>
              <w:top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ΠΡΟΣΦΕΡΕΤΑΙ</w:t>
            </w:r>
          </w:p>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(ΝΑΙ/ΟΧΙ)</w:t>
            </w:r>
          </w:p>
        </w:tc>
        <w:tc>
          <w:tcPr>
            <w:tcW w:w="1675" w:type="dxa"/>
            <w:tcBorders>
              <w:top w:val="single" w:sz="4" w:space="0" w:color="auto"/>
              <w:left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ΠΑΡΑΠΟΜΠΗ</w:t>
            </w:r>
          </w:p>
        </w:tc>
      </w:tr>
      <w:tr w:rsidR="002B3A98" w:rsidRPr="001F4059" w:rsidTr="002B3A98">
        <w:trPr>
          <w:trHeight w:val="20"/>
        </w:trPr>
        <w:tc>
          <w:tcPr>
            <w:tcW w:w="567"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24</w:t>
            </w:r>
          </w:p>
        </w:tc>
        <w:tc>
          <w:tcPr>
            <w:tcW w:w="1701"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13-ΧΑΡ-101</w:t>
            </w:r>
          </w:p>
        </w:tc>
        <w:tc>
          <w:tcPr>
            <w:tcW w:w="1843"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Παχύμετρο</w:t>
            </w:r>
          </w:p>
        </w:tc>
        <w:tc>
          <w:tcPr>
            <w:tcW w:w="1985"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ΡΑΒΟΝΕ Ν 30334</w:t>
            </w:r>
          </w:p>
        </w:tc>
        <w:tc>
          <w:tcPr>
            <w:tcW w:w="2844" w:type="dxa"/>
            <w:vMerge w:val="restart"/>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Μήκος</w:t>
            </w:r>
          </w:p>
        </w:tc>
        <w:tc>
          <w:tcPr>
            <w:tcW w:w="1657" w:type="dxa"/>
            <w:vMerge w:val="restart"/>
            <w:shd w:val="clear" w:color="000000" w:fill="FFFFFF"/>
            <w:vAlign w:val="center"/>
            <w:hideMark/>
          </w:tcPr>
          <w:p w:rsidR="002B3A98" w:rsidRPr="001F4059" w:rsidRDefault="002B3A98" w:rsidP="006C03C0">
            <w:pPr>
              <w:rPr>
                <w:rFonts w:asciiTheme="minorHAnsi" w:hAnsiTheme="minorHAnsi" w:cstheme="minorHAnsi"/>
                <w:sz w:val="18"/>
                <w:szCs w:val="18"/>
              </w:rPr>
            </w:pPr>
            <w:r w:rsidRPr="001F4059">
              <w:rPr>
                <w:rFonts w:asciiTheme="minorHAnsi" w:hAnsiTheme="minorHAnsi" w:cstheme="minorHAnsi"/>
                <w:sz w:val="18"/>
                <w:szCs w:val="18"/>
              </w:rPr>
              <w:t xml:space="preserve">Β΄Χ.Υ. Αθηνών  </w:t>
            </w:r>
          </w:p>
        </w:tc>
        <w:tc>
          <w:tcPr>
            <w:tcW w:w="1929" w:type="dxa"/>
            <w:shd w:val="clear" w:color="000000" w:fill="FFFFFF"/>
            <w:vAlign w:val="center"/>
            <w:hideMark/>
          </w:tcPr>
          <w:p w:rsidR="002B3A98" w:rsidRPr="001F4059" w:rsidRDefault="002B3A98" w:rsidP="006C03C0">
            <w:pPr>
              <w:rPr>
                <w:rFonts w:asciiTheme="minorHAnsi" w:hAnsiTheme="minorHAnsi" w:cstheme="minorHAnsi"/>
                <w:sz w:val="18"/>
                <w:szCs w:val="18"/>
              </w:rPr>
            </w:pPr>
            <w:r w:rsidRPr="001F4059">
              <w:rPr>
                <w:rFonts w:asciiTheme="minorHAnsi" w:hAnsiTheme="minorHAnsi" w:cstheme="minorHAnsi"/>
                <w:sz w:val="18"/>
                <w:szCs w:val="18"/>
              </w:rPr>
              <w:t>Μεταλλικός κανόνας ακριβείας</w:t>
            </w:r>
          </w:p>
        </w:tc>
        <w:tc>
          <w:tcPr>
            <w:tcW w:w="1675" w:type="dxa"/>
            <w:vMerge w:val="restart"/>
            <w:shd w:val="clear" w:color="000000" w:fill="FFFFFF"/>
            <w:noWrap/>
            <w:vAlign w:val="center"/>
          </w:tcPr>
          <w:p w:rsidR="002B3A98" w:rsidRPr="001F4059" w:rsidRDefault="002B3A98" w:rsidP="006C03C0">
            <w:pPr>
              <w:jc w:val="center"/>
              <w:rPr>
                <w:rFonts w:asciiTheme="minorHAnsi" w:hAnsiTheme="minorHAnsi" w:cstheme="minorHAnsi"/>
                <w:sz w:val="18"/>
                <w:szCs w:val="18"/>
              </w:rPr>
            </w:pPr>
          </w:p>
        </w:tc>
        <w:tc>
          <w:tcPr>
            <w:tcW w:w="1675" w:type="dxa"/>
            <w:vMerge w:val="restart"/>
            <w:shd w:val="clear" w:color="000000" w:fill="FFFFFF"/>
            <w:noWrap/>
            <w:vAlign w:val="center"/>
          </w:tcPr>
          <w:p w:rsidR="002B3A98" w:rsidRPr="001F4059" w:rsidRDefault="002B3A98" w:rsidP="006C03C0">
            <w:pPr>
              <w:jc w:val="center"/>
              <w:rPr>
                <w:rFonts w:asciiTheme="minorHAnsi" w:hAnsiTheme="minorHAnsi" w:cstheme="minorHAnsi"/>
                <w:sz w:val="18"/>
                <w:szCs w:val="18"/>
              </w:rPr>
            </w:pPr>
          </w:p>
        </w:tc>
      </w:tr>
      <w:tr w:rsidR="002B3A98" w:rsidRPr="001F4059" w:rsidTr="002B3A98">
        <w:trPr>
          <w:trHeight w:val="20"/>
        </w:trPr>
        <w:tc>
          <w:tcPr>
            <w:tcW w:w="567"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25</w:t>
            </w:r>
          </w:p>
        </w:tc>
        <w:tc>
          <w:tcPr>
            <w:tcW w:w="1701"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13-ΠΑΧ-102</w:t>
            </w:r>
          </w:p>
        </w:tc>
        <w:tc>
          <w:tcPr>
            <w:tcW w:w="1843"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Παχύμετρο</w:t>
            </w:r>
          </w:p>
        </w:tc>
        <w:tc>
          <w:tcPr>
            <w:tcW w:w="1985"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xml:space="preserve"> FEDERAL </w:t>
            </w:r>
          </w:p>
        </w:tc>
        <w:tc>
          <w:tcPr>
            <w:tcW w:w="2844" w:type="dxa"/>
            <w:vMerge/>
            <w:vAlign w:val="center"/>
            <w:hideMark/>
          </w:tcPr>
          <w:p w:rsidR="002B3A98" w:rsidRPr="001F4059" w:rsidRDefault="002B3A98" w:rsidP="006C03C0">
            <w:pPr>
              <w:jc w:val="center"/>
              <w:rPr>
                <w:rFonts w:asciiTheme="minorHAnsi" w:hAnsiTheme="minorHAnsi" w:cstheme="minorHAnsi"/>
                <w:sz w:val="18"/>
                <w:szCs w:val="18"/>
              </w:rPr>
            </w:pPr>
          </w:p>
        </w:tc>
        <w:tc>
          <w:tcPr>
            <w:tcW w:w="1657" w:type="dxa"/>
            <w:vMerge/>
            <w:vAlign w:val="center"/>
            <w:hideMark/>
          </w:tcPr>
          <w:p w:rsidR="002B3A98" w:rsidRPr="001F4059" w:rsidRDefault="002B3A98" w:rsidP="006C03C0">
            <w:pPr>
              <w:rPr>
                <w:rFonts w:asciiTheme="minorHAnsi" w:hAnsiTheme="minorHAnsi" w:cstheme="minorHAnsi"/>
                <w:sz w:val="18"/>
                <w:szCs w:val="18"/>
              </w:rPr>
            </w:pPr>
          </w:p>
        </w:tc>
        <w:tc>
          <w:tcPr>
            <w:tcW w:w="1929" w:type="dxa"/>
            <w:shd w:val="clear" w:color="000000" w:fill="FFFFFF"/>
            <w:vAlign w:val="center"/>
            <w:hideMark/>
          </w:tcPr>
          <w:p w:rsidR="002B3A98" w:rsidRPr="001F4059" w:rsidRDefault="002B3A98" w:rsidP="006C03C0">
            <w:pPr>
              <w:rPr>
                <w:rFonts w:asciiTheme="minorHAnsi" w:hAnsiTheme="minorHAnsi" w:cstheme="minorHAnsi"/>
                <w:sz w:val="18"/>
                <w:szCs w:val="18"/>
              </w:rPr>
            </w:pPr>
            <w:r w:rsidRPr="001F4059">
              <w:rPr>
                <w:rFonts w:asciiTheme="minorHAnsi" w:hAnsiTheme="minorHAnsi" w:cstheme="minorHAnsi"/>
                <w:sz w:val="18"/>
                <w:szCs w:val="18"/>
              </w:rPr>
              <w:t>Με ενσωματωμένο ψηφιακό μετρητή</w:t>
            </w:r>
          </w:p>
        </w:tc>
        <w:tc>
          <w:tcPr>
            <w:tcW w:w="1675" w:type="dxa"/>
            <w:vMerge/>
            <w:vAlign w:val="center"/>
          </w:tcPr>
          <w:p w:rsidR="002B3A98" w:rsidRPr="001F4059" w:rsidRDefault="002B3A98" w:rsidP="006C03C0">
            <w:pPr>
              <w:rPr>
                <w:rFonts w:asciiTheme="minorHAnsi" w:hAnsiTheme="minorHAnsi" w:cstheme="minorHAnsi"/>
                <w:sz w:val="18"/>
                <w:szCs w:val="18"/>
              </w:rPr>
            </w:pPr>
          </w:p>
        </w:tc>
        <w:tc>
          <w:tcPr>
            <w:tcW w:w="1675" w:type="dxa"/>
            <w:vMerge/>
            <w:vAlign w:val="center"/>
          </w:tcPr>
          <w:p w:rsidR="002B3A98" w:rsidRPr="001F4059" w:rsidRDefault="002B3A98" w:rsidP="006C03C0">
            <w:pPr>
              <w:rPr>
                <w:rFonts w:asciiTheme="minorHAnsi" w:hAnsiTheme="minorHAnsi" w:cstheme="minorHAnsi"/>
                <w:sz w:val="18"/>
                <w:szCs w:val="18"/>
              </w:rPr>
            </w:pPr>
          </w:p>
        </w:tc>
      </w:tr>
      <w:tr w:rsidR="002B3A98" w:rsidRPr="001F4059" w:rsidTr="002B3A98">
        <w:trPr>
          <w:trHeight w:val="20"/>
        </w:trPr>
        <w:tc>
          <w:tcPr>
            <w:tcW w:w="567"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26</w:t>
            </w:r>
          </w:p>
        </w:tc>
        <w:tc>
          <w:tcPr>
            <w:tcW w:w="1701"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13-ΠΑΧ-101</w:t>
            </w:r>
          </w:p>
        </w:tc>
        <w:tc>
          <w:tcPr>
            <w:tcW w:w="1843"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Παχύμετρο</w:t>
            </w:r>
          </w:p>
        </w:tc>
        <w:tc>
          <w:tcPr>
            <w:tcW w:w="1985"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xml:space="preserve"> MAHR 16 ES</w:t>
            </w:r>
          </w:p>
        </w:tc>
        <w:tc>
          <w:tcPr>
            <w:tcW w:w="2844" w:type="dxa"/>
            <w:vMerge/>
            <w:vAlign w:val="center"/>
            <w:hideMark/>
          </w:tcPr>
          <w:p w:rsidR="002B3A98" w:rsidRPr="001F4059" w:rsidRDefault="002B3A98" w:rsidP="006C03C0">
            <w:pPr>
              <w:jc w:val="center"/>
              <w:rPr>
                <w:rFonts w:asciiTheme="minorHAnsi" w:hAnsiTheme="minorHAnsi" w:cstheme="minorHAnsi"/>
                <w:sz w:val="18"/>
                <w:szCs w:val="18"/>
              </w:rPr>
            </w:pPr>
          </w:p>
        </w:tc>
        <w:tc>
          <w:tcPr>
            <w:tcW w:w="1657" w:type="dxa"/>
            <w:vMerge/>
            <w:vAlign w:val="center"/>
            <w:hideMark/>
          </w:tcPr>
          <w:p w:rsidR="002B3A98" w:rsidRPr="001F4059" w:rsidRDefault="002B3A98" w:rsidP="006C03C0">
            <w:pPr>
              <w:rPr>
                <w:rFonts w:asciiTheme="minorHAnsi" w:hAnsiTheme="minorHAnsi" w:cstheme="minorHAnsi"/>
                <w:sz w:val="18"/>
                <w:szCs w:val="18"/>
              </w:rPr>
            </w:pPr>
          </w:p>
        </w:tc>
        <w:tc>
          <w:tcPr>
            <w:tcW w:w="1929"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w:t>
            </w:r>
          </w:p>
        </w:tc>
        <w:tc>
          <w:tcPr>
            <w:tcW w:w="1675" w:type="dxa"/>
            <w:vMerge/>
            <w:vAlign w:val="center"/>
          </w:tcPr>
          <w:p w:rsidR="002B3A98" w:rsidRPr="001F4059" w:rsidRDefault="002B3A98" w:rsidP="006C03C0">
            <w:pPr>
              <w:rPr>
                <w:rFonts w:asciiTheme="minorHAnsi" w:hAnsiTheme="minorHAnsi" w:cstheme="minorHAnsi"/>
                <w:sz w:val="18"/>
                <w:szCs w:val="18"/>
              </w:rPr>
            </w:pPr>
          </w:p>
        </w:tc>
        <w:tc>
          <w:tcPr>
            <w:tcW w:w="1675" w:type="dxa"/>
            <w:vMerge/>
            <w:vAlign w:val="center"/>
          </w:tcPr>
          <w:p w:rsidR="002B3A98" w:rsidRPr="001F4059" w:rsidRDefault="002B3A98" w:rsidP="006C03C0">
            <w:pPr>
              <w:rPr>
                <w:rFonts w:asciiTheme="minorHAnsi" w:hAnsiTheme="minorHAnsi" w:cstheme="minorHAnsi"/>
                <w:sz w:val="18"/>
                <w:szCs w:val="18"/>
              </w:rPr>
            </w:pPr>
          </w:p>
        </w:tc>
      </w:tr>
      <w:tr w:rsidR="002B3A98" w:rsidRPr="001F4059" w:rsidTr="002B3A98">
        <w:trPr>
          <w:trHeight w:val="20"/>
        </w:trPr>
        <w:tc>
          <w:tcPr>
            <w:tcW w:w="567"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27</w:t>
            </w:r>
          </w:p>
        </w:tc>
        <w:tc>
          <w:tcPr>
            <w:tcW w:w="1701"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66-ΠΑΧ-01</w:t>
            </w:r>
          </w:p>
        </w:tc>
        <w:tc>
          <w:tcPr>
            <w:tcW w:w="1843"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Παχύμετρο</w:t>
            </w:r>
          </w:p>
        </w:tc>
        <w:tc>
          <w:tcPr>
            <w:tcW w:w="1985"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xml:space="preserve"> HOMEL HERCULES</w:t>
            </w:r>
          </w:p>
        </w:tc>
        <w:tc>
          <w:tcPr>
            <w:tcW w:w="2844" w:type="dxa"/>
            <w:vMerge/>
            <w:vAlign w:val="center"/>
            <w:hideMark/>
          </w:tcPr>
          <w:p w:rsidR="002B3A98" w:rsidRPr="001F4059" w:rsidRDefault="002B3A98" w:rsidP="006C03C0">
            <w:pPr>
              <w:jc w:val="center"/>
              <w:rPr>
                <w:rFonts w:asciiTheme="minorHAnsi" w:hAnsiTheme="minorHAnsi" w:cstheme="minorHAnsi"/>
                <w:sz w:val="18"/>
                <w:szCs w:val="18"/>
              </w:rPr>
            </w:pPr>
          </w:p>
        </w:tc>
        <w:tc>
          <w:tcPr>
            <w:tcW w:w="1657" w:type="dxa"/>
            <w:shd w:val="clear" w:color="000000" w:fill="FFFFFF"/>
            <w:vAlign w:val="center"/>
            <w:hideMark/>
          </w:tcPr>
          <w:p w:rsidR="002B3A98" w:rsidRPr="001F4059" w:rsidRDefault="002B3A98" w:rsidP="006C03C0">
            <w:pPr>
              <w:rPr>
                <w:rFonts w:asciiTheme="minorHAnsi" w:hAnsiTheme="minorHAnsi" w:cstheme="minorHAnsi"/>
                <w:sz w:val="18"/>
                <w:szCs w:val="18"/>
              </w:rPr>
            </w:pPr>
            <w:r w:rsidRPr="001F4059">
              <w:rPr>
                <w:rFonts w:asciiTheme="minorHAnsi" w:hAnsiTheme="minorHAnsi" w:cstheme="minorHAnsi"/>
                <w:sz w:val="18"/>
                <w:szCs w:val="18"/>
              </w:rPr>
              <w:t xml:space="preserve">Χ.Υ. Ανατολικής Μακεδονίας-  Θράκης, Τμήμα Χ.Υ. Σερρών      </w:t>
            </w:r>
          </w:p>
        </w:tc>
        <w:tc>
          <w:tcPr>
            <w:tcW w:w="1929" w:type="dxa"/>
            <w:shd w:val="clear" w:color="000000" w:fill="FFFFFF"/>
            <w:vAlign w:val="center"/>
            <w:hideMark/>
          </w:tcPr>
          <w:p w:rsidR="002B3A98" w:rsidRPr="001F4059" w:rsidRDefault="002B3A98" w:rsidP="006C03C0">
            <w:pPr>
              <w:rPr>
                <w:rFonts w:asciiTheme="minorHAnsi" w:hAnsiTheme="minorHAnsi" w:cstheme="minorHAnsi"/>
                <w:sz w:val="18"/>
                <w:szCs w:val="18"/>
              </w:rPr>
            </w:pPr>
            <w:r w:rsidRPr="001F4059">
              <w:rPr>
                <w:rFonts w:asciiTheme="minorHAnsi" w:hAnsiTheme="minorHAnsi" w:cstheme="minorHAnsi"/>
                <w:sz w:val="18"/>
                <w:szCs w:val="18"/>
              </w:rPr>
              <w:t xml:space="preserve"> 0-150mm/ 0,05mm</w:t>
            </w:r>
          </w:p>
        </w:tc>
        <w:tc>
          <w:tcPr>
            <w:tcW w:w="1675" w:type="dxa"/>
            <w:vMerge/>
            <w:vAlign w:val="center"/>
          </w:tcPr>
          <w:p w:rsidR="002B3A98" w:rsidRPr="001F4059" w:rsidRDefault="002B3A98" w:rsidP="006C03C0">
            <w:pPr>
              <w:rPr>
                <w:rFonts w:asciiTheme="minorHAnsi" w:hAnsiTheme="minorHAnsi" w:cstheme="minorHAnsi"/>
                <w:sz w:val="18"/>
                <w:szCs w:val="18"/>
              </w:rPr>
            </w:pPr>
          </w:p>
        </w:tc>
        <w:tc>
          <w:tcPr>
            <w:tcW w:w="1675" w:type="dxa"/>
            <w:vMerge/>
            <w:vAlign w:val="center"/>
          </w:tcPr>
          <w:p w:rsidR="002B3A98" w:rsidRPr="001F4059" w:rsidRDefault="002B3A98" w:rsidP="006C03C0">
            <w:pPr>
              <w:rPr>
                <w:rFonts w:asciiTheme="minorHAnsi" w:hAnsiTheme="minorHAnsi" w:cstheme="minorHAnsi"/>
                <w:sz w:val="18"/>
                <w:szCs w:val="18"/>
              </w:rPr>
            </w:pPr>
          </w:p>
        </w:tc>
      </w:tr>
      <w:tr w:rsidR="002B3A98" w:rsidRPr="001F4059" w:rsidTr="006C03C0">
        <w:trPr>
          <w:trHeight w:val="20"/>
        </w:trPr>
        <w:tc>
          <w:tcPr>
            <w:tcW w:w="15876" w:type="dxa"/>
            <w:gridSpan w:val="9"/>
            <w:shd w:val="clear" w:color="000000" w:fill="FFFFFF"/>
            <w:noWrap/>
            <w:vAlign w:val="center"/>
          </w:tcPr>
          <w:p w:rsidR="002B3A98" w:rsidRDefault="002B3A98" w:rsidP="006C03C0">
            <w:pPr>
              <w:jc w:val="center"/>
              <w:rPr>
                <w:rFonts w:ascii="Calibri" w:hAnsi="Calibri" w:cs="Calibri"/>
                <w:b/>
                <w:bCs/>
                <w:color w:val="000000"/>
                <w:sz w:val="18"/>
                <w:szCs w:val="18"/>
              </w:rPr>
            </w:pPr>
            <w:r>
              <w:rPr>
                <w:rFonts w:asciiTheme="minorHAnsi" w:hAnsiTheme="minorHAnsi" w:cstheme="minorHAnsi"/>
                <w:b/>
                <w:bCs/>
                <w:sz w:val="18"/>
                <w:szCs w:val="18"/>
              </w:rPr>
              <w:t xml:space="preserve"> ΤΜΗΜΑ Ζ10</w:t>
            </w:r>
            <w:r w:rsidRPr="001F4059">
              <w:rPr>
                <w:rFonts w:asciiTheme="minorHAnsi" w:hAnsiTheme="minorHAnsi" w:cstheme="minorHAnsi"/>
                <w:b/>
                <w:bCs/>
                <w:sz w:val="18"/>
                <w:szCs w:val="18"/>
              </w:rPr>
              <w:t>. ΔΙΑΚΡΙΒΩΣΗ/ΕΛΕΓΧΟΣ ΔΙΑΦΟΡΩΝ ΟΡΓΑΝΩΝ ΠΟΥ ΘΑ ΠΡΑΓΜΑΤΟΠΟΙΗΘΟΥΝ ΣΤΑ ΕΡΓΑΣΤΗΡΙΑ ΤΩΝ ΑΝΑΔΟΧΩΝ</w:t>
            </w:r>
          </w:p>
        </w:tc>
      </w:tr>
      <w:tr w:rsidR="002B3A98" w:rsidRPr="001F4059" w:rsidTr="006C03C0">
        <w:trPr>
          <w:trHeight w:val="20"/>
        </w:trPr>
        <w:tc>
          <w:tcPr>
            <w:tcW w:w="567" w:type="dxa"/>
            <w:shd w:val="clear" w:color="000000" w:fill="FFFFFF"/>
            <w:noWrap/>
            <w:vAlign w:val="center"/>
            <w:hideMark/>
          </w:tcPr>
          <w:p w:rsidR="002B3A98" w:rsidRPr="007773F9" w:rsidRDefault="002B3A98" w:rsidP="002B3A98">
            <w:pPr>
              <w:jc w:val="center"/>
              <w:rPr>
                <w:rFonts w:asciiTheme="minorHAnsi" w:hAnsiTheme="minorHAnsi" w:cstheme="minorHAnsi"/>
                <w:b/>
                <w:sz w:val="18"/>
                <w:szCs w:val="18"/>
              </w:rPr>
            </w:pPr>
            <w:r w:rsidRPr="007773F9">
              <w:rPr>
                <w:rFonts w:asciiTheme="minorHAnsi" w:hAnsiTheme="minorHAnsi" w:cstheme="minorHAnsi"/>
                <w:b/>
                <w:sz w:val="18"/>
                <w:szCs w:val="18"/>
              </w:rPr>
              <w:t>α/α</w:t>
            </w:r>
          </w:p>
        </w:tc>
        <w:tc>
          <w:tcPr>
            <w:tcW w:w="1701" w:type="dxa"/>
            <w:shd w:val="clear" w:color="000000" w:fill="FFFFFF"/>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ΚΩΔΙΚΟΣ ΟΡΓΑΝΟΥ</w:t>
            </w:r>
          </w:p>
        </w:tc>
        <w:tc>
          <w:tcPr>
            <w:tcW w:w="1843" w:type="dxa"/>
            <w:shd w:val="clear" w:color="000000" w:fill="FFFFFF"/>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 xml:space="preserve">ΠΕΡΙΓΡΑΦΗ </w:t>
            </w:r>
          </w:p>
        </w:tc>
        <w:tc>
          <w:tcPr>
            <w:tcW w:w="1985" w:type="dxa"/>
            <w:shd w:val="clear" w:color="000000" w:fill="FFFFFF"/>
            <w:noWrap/>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ΜΟΝΤΕΛΟ</w:t>
            </w:r>
          </w:p>
        </w:tc>
        <w:tc>
          <w:tcPr>
            <w:tcW w:w="2844" w:type="dxa"/>
            <w:shd w:val="clear" w:color="000000" w:fill="FFFFFF"/>
            <w:vAlign w:val="center"/>
            <w:hideMark/>
          </w:tcPr>
          <w:p w:rsidR="002B3A98" w:rsidRPr="007773F9" w:rsidRDefault="002B3A98" w:rsidP="002B3A98">
            <w:pPr>
              <w:jc w:val="center"/>
              <w:rPr>
                <w:rFonts w:asciiTheme="minorHAnsi" w:hAnsiTheme="minorHAnsi" w:cstheme="minorHAnsi"/>
                <w:b/>
                <w:sz w:val="18"/>
                <w:szCs w:val="18"/>
              </w:rPr>
            </w:pPr>
            <w:r w:rsidRPr="007773F9">
              <w:rPr>
                <w:rFonts w:asciiTheme="minorHAnsi" w:hAnsiTheme="minorHAnsi" w:cstheme="minorHAnsi"/>
                <w:b/>
                <w:sz w:val="18"/>
                <w:szCs w:val="18"/>
              </w:rPr>
              <w:t>ΔΙΑΚΡΙΒΩΣΗ /ΕΛΕΓΧΟΣ</w:t>
            </w:r>
          </w:p>
        </w:tc>
        <w:tc>
          <w:tcPr>
            <w:tcW w:w="1657" w:type="dxa"/>
            <w:shd w:val="clear" w:color="000000" w:fill="FFFFFF"/>
            <w:noWrap/>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ΥΠΗΡΕΣΙΑ</w:t>
            </w:r>
          </w:p>
        </w:tc>
        <w:tc>
          <w:tcPr>
            <w:tcW w:w="1929" w:type="dxa"/>
            <w:shd w:val="clear" w:color="000000" w:fill="FFFFFF"/>
            <w:noWrap/>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ΠΑΡΑΤΗΡΗΣΕΙΣ</w:t>
            </w:r>
          </w:p>
        </w:tc>
        <w:tc>
          <w:tcPr>
            <w:tcW w:w="1675" w:type="dxa"/>
            <w:tcBorders>
              <w:top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ΠΡΟΣΦΕΡΕΤΑΙ</w:t>
            </w:r>
          </w:p>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(ΝΑΙ/ΟΧΙ)</w:t>
            </w:r>
          </w:p>
        </w:tc>
        <w:tc>
          <w:tcPr>
            <w:tcW w:w="1675" w:type="dxa"/>
            <w:tcBorders>
              <w:top w:val="single" w:sz="4" w:space="0" w:color="auto"/>
              <w:left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ΠΑΡΑΠΟΜΠΗ</w:t>
            </w:r>
          </w:p>
        </w:tc>
      </w:tr>
      <w:tr w:rsidR="002B3A98" w:rsidRPr="001F4059" w:rsidTr="002B3A98">
        <w:trPr>
          <w:trHeight w:val="20"/>
        </w:trPr>
        <w:tc>
          <w:tcPr>
            <w:tcW w:w="567"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lastRenderedPageBreak/>
              <w:t> </w:t>
            </w:r>
            <w:r>
              <w:rPr>
                <w:rFonts w:asciiTheme="minorHAnsi" w:hAnsiTheme="minorHAnsi" w:cstheme="minorHAnsi"/>
                <w:sz w:val="18"/>
                <w:szCs w:val="18"/>
              </w:rPr>
              <w:t>28</w:t>
            </w:r>
          </w:p>
        </w:tc>
        <w:tc>
          <w:tcPr>
            <w:tcW w:w="1701"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41 ΒΑΡ 02</w:t>
            </w:r>
          </w:p>
        </w:tc>
        <w:tc>
          <w:tcPr>
            <w:tcW w:w="1843"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xml:space="preserve">Βαρόμετρο ηλεκτρονικό </w:t>
            </w:r>
          </w:p>
        </w:tc>
        <w:tc>
          <w:tcPr>
            <w:tcW w:w="1985"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GMH 3180</w:t>
            </w:r>
          </w:p>
        </w:tc>
        <w:tc>
          <w:tcPr>
            <w:tcW w:w="2844"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P (kPa)</w:t>
            </w:r>
          </w:p>
        </w:tc>
        <w:tc>
          <w:tcPr>
            <w:tcW w:w="1657" w:type="dxa"/>
            <w:shd w:val="clear" w:color="000000" w:fill="FFFFFF"/>
            <w:vAlign w:val="center"/>
            <w:hideMark/>
          </w:tcPr>
          <w:p w:rsidR="002B3A98" w:rsidRPr="001F4059" w:rsidRDefault="002B3A98" w:rsidP="006C03C0">
            <w:pPr>
              <w:rPr>
                <w:rFonts w:asciiTheme="minorHAnsi" w:hAnsiTheme="minorHAnsi" w:cstheme="minorHAnsi"/>
                <w:sz w:val="18"/>
                <w:szCs w:val="18"/>
              </w:rPr>
            </w:pPr>
            <w:r w:rsidRPr="001F4059">
              <w:rPr>
                <w:rFonts w:asciiTheme="minorHAnsi" w:hAnsiTheme="minorHAnsi" w:cstheme="minorHAnsi"/>
                <w:sz w:val="18"/>
                <w:szCs w:val="18"/>
              </w:rPr>
              <w:t xml:space="preserve">Χ.Υ.  Κεντρικής  Μακεδονίας, Θεσσαλονίκη </w:t>
            </w:r>
          </w:p>
        </w:tc>
        <w:tc>
          <w:tcPr>
            <w:tcW w:w="1929" w:type="dxa"/>
            <w:shd w:val="clear" w:color="000000" w:fill="FFFFFF"/>
            <w:vAlign w:val="center"/>
            <w:hideMark/>
          </w:tcPr>
          <w:p w:rsidR="002B3A98" w:rsidRPr="001F4059" w:rsidRDefault="002B3A98" w:rsidP="006C03C0">
            <w:pPr>
              <w:rPr>
                <w:rFonts w:asciiTheme="minorHAnsi" w:hAnsiTheme="minorHAnsi" w:cstheme="minorHAnsi"/>
                <w:sz w:val="18"/>
                <w:szCs w:val="18"/>
              </w:rPr>
            </w:pPr>
            <w:r w:rsidRPr="001F4059">
              <w:rPr>
                <w:rFonts w:asciiTheme="minorHAnsi" w:hAnsiTheme="minorHAnsi" w:cstheme="minorHAnsi"/>
                <w:sz w:val="18"/>
                <w:szCs w:val="18"/>
              </w:rPr>
              <w:t xml:space="preserve"> 950  kPa έως 1050 kPa</w:t>
            </w:r>
          </w:p>
        </w:tc>
        <w:tc>
          <w:tcPr>
            <w:tcW w:w="1675" w:type="dxa"/>
            <w:shd w:val="clear" w:color="000000" w:fill="FFFFFF"/>
            <w:noWrap/>
            <w:vAlign w:val="center"/>
          </w:tcPr>
          <w:p w:rsidR="002B3A98" w:rsidRPr="001F4059" w:rsidRDefault="002B3A98" w:rsidP="006C03C0">
            <w:pPr>
              <w:jc w:val="center"/>
              <w:rPr>
                <w:rFonts w:asciiTheme="minorHAnsi" w:hAnsiTheme="minorHAnsi" w:cstheme="minorHAnsi"/>
                <w:sz w:val="18"/>
                <w:szCs w:val="18"/>
              </w:rPr>
            </w:pPr>
          </w:p>
        </w:tc>
        <w:tc>
          <w:tcPr>
            <w:tcW w:w="1675" w:type="dxa"/>
            <w:shd w:val="clear" w:color="000000" w:fill="FFFFFF"/>
            <w:noWrap/>
            <w:vAlign w:val="center"/>
          </w:tcPr>
          <w:p w:rsidR="002B3A98" w:rsidRPr="001F4059" w:rsidRDefault="002B3A98" w:rsidP="006C03C0">
            <w:pPr>
              <w:jc w:val="center"/>
              <w:rPr>
                <w:rFonts w:asciiTheme="minorHAnsi" w:hAnsiTheme="minorHAnsi" w:cstheme="minorHAnsi"/>
                <w:sz w:val="18"/>
                <w:szCs w:val="18"/>
              </w:rPr>
            </w:pPr>
          </w:p>
        </w:tc>
      </w:tr>
      <w:tr w:rsidR="002B3A98" w:rsidRPr="001F4059" w:rsidTr="006C03C0">
        <w:trPr>
          <w:trHeight w:val="20"/>
        </w:trPr>
        <w:tc>
          <w:tcPr>
            <w:tcW w:w="15876" w:type="dxa"/>
            <w:gridSpan w:val="9"/>
            <w:shd w:val="clear" w:color="000000" w:fill="FFFFFF"/>
            <w:noWrap/>
            <w:vAlign w:val="center"/>
          </w:tcPr>
          <w:p w:rsidR="002B3A98" w:rsidRDefault="002B3A98" w:rsidP="006C03C0">
            <w:pPr>
              <w:jc w:val="center"/>
              <w:rPr>
                <w:rFonts w:ascii="Calibri" w:hAnsi="Calibri" w:cs="Calibri"/>
                <w:b/>
                <w:bCs/>
                <w:color w:val="000000"/>
                <w:sz w:val="18"/>
                <w:szCs w:val="18"/>
              </w:rPr>
            </w:pPr>
            <w:r>
              <w:rPr>
                <w:rFonts w:asciiTheme="minorHAnsi" w:hAnsiTheme="minorHAnsi" w:cstheme="minorHAnsi"/>
                <w:b/>
                <w:bCs/>
                <w:sz w:val="18"/>
                <w:szCs w:val="18"/>
              </w:rPr>
              <w:t xml:space="preserve"> ΤΜΗΜΑ Ζ11</w:t>
            </w:r>
            <w:r w:rsidRPr="001F4059">
              <w:rPr>
                <w:rFonts w:asciiTheme="minorHAnsi" w:hAnsiTheme="minorHAnsi" w:cstheme="minorHAnsi"/>
                <w:b/>
                <w:bCs/>
                <w:sz w:val="18"/>
                <w:szCs w:val="18"/>
              </w:rPr>
              <w:t>. ΔΙΑΚΡΙΒΩΣΗ/ΕΛΕΓΧΟΣ ΔΙΑΦΟΡΩΝ ΟΡΓΑΝΩΝ ΠΟΥ ΘΑ ΠΡΑΓΜΑΤΟΠΟΙΗΘΟΥΝ ΣΤΑ ΕΡΓΑΣΤΗΡΙΑ ΤΩΝ ΑΝΑΔΟΧΩΝ</w:t>
            </w:r>
          </w:p>
        </w:tc>
      </w:tr>
      <w:tr w:rsidR="002B3A98" w:rsidRPr="001F4059" w:rsidTr="006C03C0">
        <w:trPr>
          <w:trHeight w:val="20"/>
        </w:trPr>
        <w:tc>
          <w:tcPr>
            <w:tcW w:w="567" w:type="dxa"/>
            <w:shd w:val="clear" w:color="000000" w:fill="FFFFFF"/>
            <w:noWrap/>
            <w:vAlign w:val="center"/>
            <w:hideMark/>
          </w:tcPr>
          <w:p w:rsidR="002B3A98" w:rsidRPr="007773F9" w:rsidRDefault="002B3A98" w:rsidP="002B3A98">
            <w:pPr>
              <w:jc w:val="center"/>
              <w:rPr>
                <w:rFonts w:asciiTheme="minorHAnsi" w:hAnsiTheme="minorHAnsi" w:cstheme="minorHAnsi"/>
                <w:b/>
                <w:sz w:val="18"/>
                <w:szCs w:val="18"/>
              </w:rPr>
            </w:pPr>
            <w:r w:rsidRPr="007773F9">
              <w:rPr>
                <w:rFonts w:asciiTheme="minorHAnsi" w:hAnsiTheme="minorHAnsi" w:cstheme="minorHAnsi"/>
                <w:b/>
                <w:sz w:val="18"/>
                <w:szCs w:val="18"/>
              </w:rPr>
              <w:t>α/α</w:t>
            </w:r>
          </w:p>
        </w:tc>
        <w:tc>
          <w:tcPr>
            <w:tcW w:w="1701" w:type="dxa"/>
            <w:shd w:val="clear" w:color="000000" w:fill="FFFFFF"/>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ΚΩΔΙΚΟΣ ΟΡΓΑΝΟΥ</w:t>
            </w:r>
          </w:p>
        </w:tc>
        <w:tc>
          <w:tcPr>
            <w:tcW w:w="1843" w:type="dxa"/>
            <w:shd w:val="clear" w:color="000000" w:fill="FFFFFF"/>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 xml:space="preserve">ΠΕΡΙΓΡΑΦΗ </w:t>
            </w:r>
          </w:p>
        </w:tc>
        <w:tc>
          <w:tcPr>
            <w:tcW w:w="1985" w:type="dxa"/>
            <w:shd w:val="clear" w:color="000000" w:fill="FFFFFF"/>
            <w:noWrap/>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ΜΟΝΤΕΛΟ</w:t>
            </w:r>
          </w:p>
        </w:tc>
        <w:tc>
          <w:tcPr>
            <w:tcW w:w="2844" w:type="dxa"/>
            <w:shd w:val="clear" w:color="000000" w:fill="FFFFFF"/>
            <w:vAlign w:val="center"/>
            <w:hideMark/>
          </w:tcPr>
          <w:p w:rsidR="002B3A98" w:rsidRPr="007773F9" w:rsidRDefault="002B3A98" w:rsidP="002B3A98">
            <w:pPr>
              <w:jc w:val="center"/>
              <w:rPr>
                <w:rFonts w:asciiTheme="minorHAnsi" w:hAnsiTheme="minorHAnsi" w:cstheme="minorHAnsi"/>
                <w:b/>
                <w:sz w:val="18"/>
                <w:szCs w:val="18"/>
              </w:rPr>
            </w:pPr>
            <w:r w:rsidRPr="007773F9">
              <w:rPr>
                <w:rFonts w:asciiTheme="minorHAnsi" w:hAnsiTheme="minorHAnsi" w:cstheme="minorHAnsi"/>
                <w:b/>
                <w:sz w:val="18"/>
                <w:szCs w:val="18"/>
              </w:rPr>
              <w:t>ΔΙΑΚΡΙΒΩΣΗ /ΕΛΕΓΧΟΣ</w:t>
            </w:r>
          </w:p>
        </w:tc>
        <w:tc>
          <w:tcPr>
            <w:tcW w:w="1657" w:type="dxa"/>
            <w:shd w:val="clear" w:color="000000" w:fill="FFFFFF"/>
            <w:noWrap/>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ΥΠΗΡΕΣΙΑ</w:t>
            </w:r>
          </w:p>
        </w:tc>
        <w:tc>
          <w:tcPr>
            <w:tcW w:w="1929" w:type="dxa"/>
            <w:shd w:val="clear" w:color="000000" w:fill="FFFFFF"/>
            <w:noWrap/>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ΠΑΡΑΤΗΡΗΣΕΙΣ</w:t>
            </w:r>
          </w:p>
        </w:tc>
        <w:tc>
          <w:tcPr>
            <w:tcW w:w="1675" w:type="dxa"/>
            <w:tcBorders>
              <w:top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ΠΡΟΣΦΕΡΕΤΑΙ</w:t>
            </w:r>
          </w:p>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(ΝΑΙ/ΟΧΙ)</w:t>
            </w:r>
          </w:p>
        </w:tc>
        <w:tc>
          <w:tcPr>
            <w:tcW w:w="1675" w:type="dxa"/>
            <w:tcBorders>
              <w:top w:val="single" w:sz="4" w:space="0" w:color="auto"/>
              <w:left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ΠΑΡΑΠΟΜΠΗ</w:t>
            </w:r>
          </w:p>
        </w:tc>
      </w:tr>
      <w:tr w:rsidR="002B3A98" w:rsidRPr="001F4059" w:rsidTr="002B3A98">
        <w:trPr>
          <w:trHeight w:val="20"/>
        </w:trPr>
        <w:tc>
          <w:tcPr>
            <w:tcW w:w="567"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Pr>
                <w:rFonts w:asciiTheme="minorHAnsi" w:hAnsiTheme="minorHAnsi" w:cstheme="minorHAnsi"/>
                <w:sz w:val="18"/>
                <w:szCs w:val="18"/>
              </w:rPr>
              <w:t>29</w:t>
            </w:r>
            <w:r w:rsidRPr="001F4059">
              <w:rPr>
                <w:rFonts w:asciiTheme="minorHAnsi" w:hAnsiTheme="minorHAnsi" w:cstheme="minorHAnsi"/>
                <w:sz w:val="18"/>
                <w:szCs w:val="18"/>
              </w:rPr>
              <w:t> </w:t>
            </w:r>
          </w:p>
        </w:tc>
        <w:tc>
          <w:tcPr>
            <w:tcW w:w="1701"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66-ΥΓΡ-01</w:t>
            </w:r>
          </w:p>
        </w:tc>
        <w:tc>
          <w:tcPr>
            <w:tcW w:w="1843"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xml:space="preserve">Θερμοϋγρασιόμετρο </w:t>
            </w:r>
          </w:p>
        </w:tc>
        <w:tc>
          <w:tcPr>
            <w:tcW w:w="1985"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Novasina, Hydrodat 100</w:t>
            </w:r>
          </w:p>
        </w:tc>
        <w:tc>
          <w:tcPr>
            <w:tcW w:w="2844" w:type="dxa"/>
            <w:vMerge w:val="restart"/>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Θερμοκρασία, Υγρασία</w:t>
            </w:r>
          </w:p>
        </w:tc>
        <w:tc>
          <w:tcPr>
            <w:tcW w:w="1657" w:type="dxa"/>
            <w:vMerge w:val="restart"/>
            <w:shd w:val="clear" w:color="000000" w:fill="FFFFFF"/>
            <w:vAlign w:val="center"/>
            <w:hideMark/>
          </w:tcPr>
          <w:p w:rsidR="002B3A98" w:rsidRPr="001F4059" w:rsidRDefault="002B3A98" w:rsidP="006C03C0">
            <w:pPr>
              <w:rPr>
                <w:rFonts w:asciiTheme="minorHAnsi" w:hAnsiTheme="minorHAnsi" w:cstheme="minorHAnsi"/>
                <w:sz w:val="18"/>
                <w:szCs w:val="18"/>
              </w:rPr>
            </w:pPr>
            <w:r w:rsidRPr="001F4059">
              <w:rPr>
                <w:rFonts w:asciiTheme="minorHAnsi" w:hAnsiTheme="minorHAnsi" w:cstheme="minorHAnsi"/>
                <w:sz w:val="18"/>
                <w:szCs w:val="18"/>
              </w:rPr>
              <w:t xml:space="preserve">Χ.Υ. Ανατολικής Μακεδονίας-  Θράκης,  Τμήμα Χ.Υ. Σερρών      </w:t>
            </w:r>
          </w:p>
        </w:tc>
        <w:tc>
          <w:tcPr>
            <w:tcW w:w="1929" w:type="dxa"/>
            <w:shd w:val="clear" w:color="000000" w:fill="FFFFFF"/>
            <w:vAlign w:val="center"/>
            <w:hideMark/>
          </w:tcPr>
          <w:p w:rsidR="002B3A98" w:rsidRPr="001F4059" w:rsidRDefault="002B3A98" w:rsidP="006C03C0">
            <w:pPr>
              <w:rPr>
                <w:rFonts w:asciiTheme="minorHAnsi" w:hAnsiTheme="minorHAnsi" w:cstheme="minorHAnsi"/>
                <w:sz w:val="18"/>
                <w:szCs w:val="18"/>
              </w:rPr>
            </w:pPr>
            <w:r w:rsidRPr="001F4059">
              <w:rPr>
                <w:rFonts w:asciiTheme="minorHAnsi" w:hAnsiTheme="minorHAnsi" w:cstheme="minorHAnsi"/>
                <w:sz w:val="18"/>
                <w:szCs w:val="18"/>
              </w:rPr>
              <w:t>Διακρίβωση σε όλο το εύρος της κλίμακας θερμοκρασίας και υγρασίας</w:t>
            </w:r>
          </w:p>
        </w:tc>
        <w:tc>
          <w:tcPr>
            <w:tcW w:w="1675" w:type="dxa"/>
            <w:vMerge w:val="restart"/>
            <w:shd w:val="clear" w:color="000000" w:fill="FFFFFF"/>
            <w:noWrap/>
            <w:vAlign w:val="center"/>
          </w:tcPr>
          <w:p w:rsidR="002B3A98" w:rsidRPr="001F4059" w:rsidRDefault="002B3A98" w:rsidP="006C03C0">
            <w:pPr>
              <w:jc w:val="center"/>
              <w:rPr>
                <w:rFonts w:asciiTheme="minorHAnsi" w:hAnsiTheme="minorHAnsi" w:cstheme="minorHAnsi"/>
                <w:sz w:val="18"/>
                <w:szCs w:val="18"/>
              </w:rPr>
            </w:pPr>
          </w:p>
        </w:tc>
        <w:tc>
          <w:tcPr>
            <w:tcW w:w="1675" w:type="dxa"/>
            <w:vMerge w:val="restart"/>
            <w:shd w:val="clear" w:color="000000" w:fill="FFFFFF"/>
            <w:noWrap/>
            <w:vAlign w:val="center"/>
          </w:tcPr>
          <w:p w:rsidR="002B3A98" w:rsidRPr="001F4059" w:rsidRDefault="002B3A98" w:rsidP="006C03C0">
            <w:pPr>
              <w:jc w:val="center"/>
              <w:rPr>
                <w:rFonts w:asciiTheme="minorHAnsi" w:hAnsiTheme="minorHAnsi" w:cstheme="minorHAnsi"/>
                <w:sz w:val="18"/>
                <w:szCs w:val="18"/>
              </w:rPr>
            </w:pPr>
          </w:p>
        </w:tc>
      </w:tr>
      <w:tr w:rsidR="002B3A98" w:rsidRPr="001F4059" w:rsidTr="002B3A98">
        <w:trPr>
          <w:trHeight w:val="20"/>
        </w:trPr>
        <w:tc>
          <w:tcPr>
            <w:tcW w:w="567"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30</w:t>
            </w:r>
          </w:p>
        </w:tc>
        <w:tc>
          <w:tcPr>
            <w:tcW w:w="1701"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66-ΨΘΥΓΡ-01</w:t>
            </w:r>
          </w:p>
        </w:tc>
        <w:tc>
          <w:tcPr>
            <w:tcW w:w="1843"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xml:space="preserve">Θερμοϋγρασιόμετρο </w:t>
            </w:r>
          </w:p>
        </w:tc>
        <w:tc>
          <w:tcPr>
            <w:tcW w:w="1985"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Sperscientific</w:t>
            </w:r>
          </w:p>
        </w:tc>
        <w:tc>
          <w:tcPr>
            <w:tcW w:w="2844" w:type="dxa"/>
            <w:vMerge/>
            <w:vAlign w:val="center"/>
            <w:hideMark/>
          </w:tcPr>
          <w:p w:rsidR="002B3A98" w:rsidRPr="001F4059" w:rsidRDefault="002B3A98" w:rsidP="006C03C0">
            <w:pPr>
              <w:jc w:val="center"/>
              <w:rPr>
                <w:rFonts w:asciiTheme="minorHAnsi" w:hAnsiTheme="minorHAnsi" w:cstheme="minorHAnsi"/>
                <w:sz w:val="18"/>
                <w:szCs w:val="18"/>
              </w:rPr>
            </w:pPr>
          </w:p>
        </w:tc>
        <w:tc>
          <w:tcPr>
            <w:tcW w:w="1657" w:type="dxa"/>
            <w:vMerge/>
            <w:vAlign w:val="center"/>
            <w:hideMark/>
          </w:tcPr>
          <w:p w:rsidR="002B3A98" w:rsidRPr="001F4059" w:rsidRDefault="002B3A98" w:rsidP="006C03C0">
            <w:pPr>
              <w:rPr>
                <w:rFonts w:asciiTheme="minorHAnsi" w:hAnsiTheme="minorHAnsi" w:cstheme="minorHAnsi"/>
                <w:sz w:val="18"/>
                <w:szCs w:val="18"/>
              </w:rPr>
            </w:pPr>
          </w:p>
        </w:tc>
        <w:tc>
          <w:tcPr>
            <w:tcW w:w="1929"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xml:space="preserve">Διακρίβωση  στους    22 </w:t>
            </w:r>
            <w:r w:rsidRPr="001F4059">
              <w:rPr>
                <w:rFonts w:asciiTheme="minorHAnsi" w:hAnsiTheme="minorHAnsi" w:cstheme="minorHAnsi"/>
                <w:sz w:val="18"/>
                <w:szCs w:val="18"/>
                <w:vertAlign w:val="superscript"/>
              </w:rPr>
              <w:t>o</w:t>
            </w:r>
            <w:r w:rsidRPr="001F4059">
              <w:rPr>
                <w:rFonts w:asciiTheme="minorHAnsi" w:hAnsiTheme="minorHAnsi" w:cstheme="minorHAnsi"/>
                <w:sz w:val="18"/>
                <w:szCs w:val="18"/>
              </w:rPr>
              <w:t>C και 60% RH</w:t>
            </w:r>
          </w:p>
        </w:tc>
        <w:tc>
          <w:tcPr>
            <w:tcW w:w="1675" w:type="dxa"/>
            <w:vMerge/>
            <w:vAlign w:val="center"/>
          </w:tcPr>
          <w:p w:rsidR="002B3A98" w:rsidRPr="001F4059" w:rsidRDefault="002B3A98" w:rsidP="006C03C0">
            <w:pPr>
              <w:rPr>
                <w:rFonts w:asciiTheme="minorHAnsi" w:hAnsiTheme="minorHAnsi" w:cstheme="minorHAnsi"/>
                <w:sz w:val="18"/>
                <w:szCs w:val="18"/>
              </w:rPr>
            </w:pPr>
          </w:p>
        </w:tc>
        <w:tc>
          <w:tcPr>
            <w:tcW w:w="1675" w:type="dxa"/>
            <w:vMerge/>
            <w:vAlign w:val="center"/>
          </w:tcPr>
          <w:p w:rsidR="002B3A98" w:rsidRPr="001F4059" w:rsidRDefault="002B3A98" w:rsidP="006C03C0">
            <w:pPr>
              <w:rPr>
                <w:rFonts w:asciiTheme="minorHAnsi" w:hAnsiTheme="minorHAnsi" w:cstheme="minorHAnsi"/>
                <w:sz w:val="18"/>
                <w:szCs w:val="18"/>
              </w:rPr>
            </w:pPr>
          </w:p>
        </w:tc>
      </w:tr>
      <w:tr w:rsidR="002B3A98" w:rsidRPr="001F4059" w:rsidTr="002B3A98">
        <w:trPr>
          <w:trHeight w:val="20"/>
        </w:trPr>
        <w:tc>
          <w:tcPr>
            <w:tcW w:w="567"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31</w:t>
            </w:r>
          </w:p>
        </w:tc>
        <w:tc>
          <w:tcPr>
            <w:tcW w:w="1701"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13-ΘΥΓΡ-101</w:t>
            </w:r>
          </w:p>
        </w:tc>
        <w:tc>
          <w:tcPr>
            <w:tcW w:w="1843"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xml:space="preserve">Θερμοϋγρασιόμετρο </w:t>
            </w:r>
          </w:p>
        </w:tc>
        <w:tc>
          <w:tcPr>
            <w:tcW w:w="1985"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xml:space="preserve"> Amarell Γερμανίας,                 AME 915000</w:t>
            </w:r>
          </w:p>
        </w:tc>
        <w:tc>
          <w:tcPr>
            <w:tcW w:w="2844"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Θερμοκρασία, Υγρασία</w:t>
            </w:r>
          </w:p>
        </w:tc>
        <w:tc>
          <w:tcPr>
            <w:tcW w:w="1657" w:type="dxa"/>
            <w:shd w:val="clear" w:color="000000" w:fill="FFFFFF"/>
            <w:vAlign w:val="center"/>
            <w:hideMark/>
          </w:tcPr>
          <w:p w:rsidR="002B3A98" w:rsidRPr="001F4059" w:rsidRDefault="002B3A98" w:rsidP="006C03C0">
            <w:pPr>
              <w:rPr>
                <w:rFonts w:asciiTheme="minorHAnsi" w:hAnsiTheme="minorHAnsi" w:cstheme="minorHAnsi"/>
                <w:sz w:val="18"/>
                <w:szCs w:val="18"/>
              </w:rPr>
            </w:pPr>
            <w:r w:rsidRPr="001F4059">
              <w:rPr>
                <w:rFonts w:asciiTheme="minorHAnsi" w:hAnsiTheme="minorHAnsi" w:cstheme="minorHAnsi"/>
                <w:sz w:val="18"/>
                <w:szCs w:val="18"/>
              </w:rPr>
              <w:t>Β΄Χ.Υ. Αθηνών</w:t>
            </w:r>
          </w:p>
        </w:tc>
        <w:tc>
          <w:tcPr>
            <w:tcW w:w="1929" w:type="dxa"/>
            <w:shd w:val="clear" w:color="000000" w:fill="FFFFFF"/>
            <w:vAlign w:val="center"/>
            <w:hideMark/>
          </w:tcPr>
          <w:p w:rsidR="002B3A98" w:rsidRPr="001F4059" w:rsidRDefault="002B3A98" w:rsidP="006C03C0">
            <w:pPr>
              <w:rPr>
                <w:rFonts w:asciiTheme="minorHAnsi" w:hAnsiTheme="minorHAnsi" w:cstheme="minorHAnsi"/>
                <w:sz w:val="18"/>
                <w:szCs w:val="18"/>
              </w:rPr>
            </w:pPr>
            <w:r w:rsidRPr="001F4059">
              <w:rPr>
                <w:rFonts w:asciiTheme="minorHAnsi" w:hAnsiTheme="minorHAnsi" w:cstheme="minorHAnsi"/>
                <w:sz w:val="18"/>
                <w:szCs w:val="18"/>
              </w:rPr>
              <w:t>Διακρίβωση σε όλο το εύρος της κλίμακας θερμοκρασίας 5°C έως 40 °C   και υγρασίας 28 % - 70%</w:t>
            </w:r>
          </w:p>
        </w:tc>
        <w:tc>
          <w:tcPr>
            <w:tcW w:w="1675" w:type="dxa"/>
            <w:vMerge/>
            <w:vAlign w:val="center"/>
          </w:tcPr>
          <w:p w:rsidR="002B3A98" w:rsidRPr="001F4059" w:rsidRDefault="002B3A98" w:rsidP="006C03C0">
            <w:pPr>
              <w:rPr>
                <w:rFonts w:asciiTheme="minorHAnsi" w:hAnsiTheme="minorHAnsi" w:cstheme="minorHAnsi"/>
                <w:sz w:val="18"/>
                <w:szCs w:val="18"/>
              </w:rPr>
            </w:pPr>
          </w:p>
        </w:tc>
        <w:tc>
          <w:tcPr>
            <w:tcW w:w="1675" w:type="dxa"/>
            <w:vMerge/>
            <w:vAlign w:val="center"/>
          </w:tcPr>
          <w:p w:rsidR="002B3A98" w:rsidRPr="001F4059" w:rsidRDefault="002B3A98" w:rsidP="006C03C0">
            <w:pPr>
              <w:rPr>
                <w:rFonts w:asciiTheme="minorHAnsi" w:hAnsiTheme="minorHAnsi" w:cstheme="minorHAnsi"/>
                <w:sz w:val="18"/>
                <w:szCs w:val="18"/>
              </w:rPr>
            </w:pPr>
          </w:p>
        </w:tc>
      </w:tr>
      <w:tr w:rsidR="002B3A98" w:rsidRPr="001F4059" w:rsidTr="006C03C0">
        <w:trPr>
          <w:trHeight w:val="20"/>
        </w:trPr>
        <w:tc>
          <w:tcPr>
            <w:tcW w:w="15876" w:type="dxa"/>
            <w:gridSpan w:val="9"/>
            <w:shd w:val="clear" w:color="000000" w:fill="FFFFFF"/>
            <w:noWrap/>
            <w:vAlign w:val="center"/>
          </w:tcPr>
          <w:p w:rsidR="002B3A98" w:rsidRDefault="002B3A98" w:rsidP="006C03C0">
            <w:pPr>
              <w:jc w:val="center"/>
              <w:rPr>
                <w:rFonts w:ascii="Calibri" w:hAnsi="Calibri" w:cs="Calibri"/>
                <w:b/>
                <w:bCs/>
                <w:color w:val="000000"/>
                <w:sz w:val="18"/>
                <w:szCs w:val="18"/>
              </w:rPr>
            </w:pPr>
            <w:r>
              <w:rPr>
                <w:rFonts w:asciiTheme="minorHAnsi" w:hAnsiTheme="minorHAnsi" w:cstheme="minorHAnsi"/>
                <w:b/>
                <w:bCs/>
                <w:sz w:val="18"/>
                <w:szCs w:val="18"/>
              </w:rPr>
              <w:t xml:space="preserve"> ΤΜΗΜΑ Ζ12</w:t>
            </w:r>
            <w:r w:rsidRPr="001F4059">
              <w:rPr>
                <w:rFonts w:asciiTheme="minorHAnsi" w:hAnsiTheme="minorHAnsi" w:cstheme="minorHAnsi"/>
                <w:b/>
                <w:bCs/>
                <w:sz w:val="18"/>
                <w:szCs w:val="18"/>
              </w:rPr>
              <w:t>. ΔΙΑΚΡΙΒΩΣΗ/ΕΛΕΓΧΟΣ ΔΙΑΦΟΡΩΝ ΟΡΓΑΝΩΝ ΠΟΥ ΘΑ ΠΡΑΓΜΑΤΟΠΟΙΗΘΟΥΝ ΣΤΑ ΕΡΓΑΣΤΗΡΙΑ ΤΩΝ ΑΝΑΔΟΧΩΝ</w:t>
            </w:r>
          </w:p>
        </w:tc>
      </w:tr>
      <w:tr w:rsidR="002B3A98" w:rsidRPr="001F4059" w:rsidTr="006C03C0">
        <w:trPr>
          <w:trHeight w:val="20"/>
        </w:trPr>
        <w:tc>
          <w:tcPr>
            <w:tcW w:w="567" w:type="dxa"/>
            <w:shd w:val="clear" w:color="000000" w:fill="FFFFFF"/>
            <w:noWrap/>
            <w:vAlign w:val="center"/>
            <w:hideMark/>
          </w:tcPr>
          <w:p w:rsidR="002B3A98" w:rsidRPr="007773F9" w:rsidRDefault="002B3A98" w:rsidP="002B3A98">
            <w:pPr>
              <w:jc w:val="center"/>
              <w:rPr>
                <w:rFonts w:asciiTheme="minorHAnsi" w:hAnsiTheme="minorHAnsi" w:cstheme="minorHAnsi"/>
                <w:b/>
                <w:sz w:val="18"/>
                <w:szCs w:val="18"/>
              </w:rPr>
            </w:pPr>
            <w:r w:rsidRPr="007773F9">
              <w:rPr>
                <w:rFonts w:asciiTheme="minorHAnsi" w:hAnsiTheme="minorHAnsi" w:cstheme="minorHAnsi"/>
                <w:b/>
                <w:sz w:val="18"/>
                <w:szCs w:val="18"/>
              </w:rPr>
              <w:t>α/α</w:t>
            </w:r>
          </w:p>
        </w:tc>
        <w:tc>
          <w:tcPr>
            <w:tcW w:w="1701" w:type="dxa"/>
            <w:shd w:val="clear" w:color="000000" w:fill="FFFFFF"/>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ΚΩΔΙΚΟΣ ΟΡΓΑΝΟΥ</w:t>
            </w:r>
          </w:p>
        </w:tc>
        <w:tc>
          <w:tcPr>
            <w:tcW w:w="1843" w:type="dxa"/>
            <w:shd w:val="clear" w:color="000000" w:fill="FFFFFF"/>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 xml:space="preserve">ΠΕΡΙΓΡΑΦΗ </w:t>
            </w:r>
          </w:p>
        </w:tc>
        <w:tc>
          <w:tcPr>
            <w:tcW w:w="1985" w:type="dxa"/>
            <w:shd w:val="clear" w:color="000000" w:fill="FFFFFF"/>
            <w:noWrap/>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ΜΟΝΤΕΛΟ</w:t>
            </w:r>
          </w:p>
        </w:tc>
        <w:tc>
          <w:tcPr>
            <w:tcW w:w="2844" w:type="dxa"/>
            <w:shd w:val="clear" w:color="000000" w:fill="FFFFFF"/>
            <w:vAlign w:val="center"/>
            <w:hideMark/>
          </w:tcPr>
          <w:p w:rsidR="002B3A98" w:rsidRPr="007773F9" w:rsidRDefault="002B3A98" w:rsidP="002B3A98">
            <w:pPr>
              <w:jc w:val="center"/>
              <w:rPr>
                <w:rFonts w:asciiTheme="minorHAnsi" w:hAnsiTheme="minorHAnsi" w:cstheme="minorHAnsi"/>
                <w:b/>
                <w:sz w:val="18"/>
                <w:szCs w:val="18"/>
              </w:rPr>
            </w:pPr>
            <w:r w:rsidRPr="007773F9">
              <w:rPr>
                <w:rFonts w:asciiTheme="minorHAnsi" w:hAnsiTheme="minorHAnsi" w:cstheme="minorHAnsi"/>
                <w:b/>
                <w:sz w:val="18"/>
                <w:szCs w:val="18"/>
              </w:rPr>
              <w:t>ΔΙΑΚΡΙΒΩΣΗ /ΕΛΕΓΧΟΣ</w:t>
            </w:r>
          </w:p>
        </w:tc>
        <w:tc>
          <w:tcPr>
            <w:tcW w:w="1657" w:type="dxa"/>
            <w:shd w:val="clear" w:color="000000" w:fill="FFFFFF"/>
            <w:noWrap/>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ΥΠΗΡΕΣΙΑ</w:t>
            </w:r>
          </w:p>
        </w:tc>
        <w:tc>
          <w:tcPr>
            <w:tcW w:w="1929" w:type="dxa"/>
            <w:shd w:val="clear" w:color="000000" w:fill="FFFFFF"/>
            <w:noWrap/>
            <w:vAlign w:val="center"/>
            <w:hideMark/>
          </w:tcPr>
          <w:p w:rsidR="002B3A98" w:rsidRPr="007773F9" w:rsidRDefault="002B3A98" w:rsidP="002B3A98">
            <w:pPr>
              <w:jc w:val="center"/>
              <w:rPr>
                <w:rFonts w:asciiTheme="minorHAnsi" w:hAnsiTheme="minorHAnsi" w:cstheme="minorHAnsi"/>
                <w:b/>
                <w:bCs/>
                <w:sz w:val="18"/>
                <w:szCs w:val="18"/>
              </w:rPr>
            </w:pPr>
            <w:r w:rsidRPr="007773F9">
              <w:rPr>
                <w:rFonts w:asciiTheme="minorHAnsi" w:hAnsiTheme="minorHAnsi" w:cstheme="minorHAnsi"/>
                <w:b/>
                <w:bCs/>
                <w:sz w:val="18"/>
                <w:szCs w:val="18"/>
              </w:rPr>
              <w:t>ΠΑΡΑΤΗΡΗΣΕΙΣ</w:t>
            </w:r>
          </w:p>
        </w:tc>
        <w:tc>
          <w:tcPr>
            <w:tcW w:w="1675" w:type="dxa"/>
            <w:tcBorders>
              <w:top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ΠΡΟΣΦΕΡΕΤΑΙ</w:t>
            </w:r>
          </w:p>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(ΝΑΙ/ΟΧΙ)</w:t>
            </w:r>
          </w:p>
        </w:tc>
        <w:tc>
          <w:tcPr>
            <w:tcW w:w="1675" w:type="dxa"/>
            <w:tcBorders>
              <w:top w:val="single" w:sz="4" w:space="0" w:color="auto"/>
              <w:left w:val="single" w:sz="4" w:space="0" w:color="auto"/>
              <w:bottom w:val="single" w:sz="4" w:space="0" w:color="auto"/>
              <w:right w:val="single" w:sz="4" w:space="0" w:color="auto"/>
            </w:tcBorders>
            <w:vAlign w:val="center"/>
            <w:hideMark/>
          </w:tcPr>
          <w:p w:rsidR="002B3A98" w:rsidRPr="002B3A98" w:rsidRDefault="002B3A98" w:rsidP="002B3A98">
            <w:pPr>
              <w:jc w:val="center"/>
              <w:rPr>
                <w:rFonts w:asciiTheme="minorHAnsi" w:hAnsiTheme="minorHAnsi" w:cstheme="minorHAnsi"/>
                <w:b/>
                <w:bCs/>
                <w:color w:val="000000"/>
                <w:sz w:val="18"/>
                <w:szCs w:val="18"/>
              </w:rPr>
            </w:pPr>
            <w:r w:rsidRPr="002B3A98">
              <w:rPr>
                <w:rFonts w:asciiTheme="minorHAnsi" w:hAnsiTheme="minorHAnsi" w:cstheme="minorHAnsi"/>
                <w:b/>
                <w:bCs/>
                <w:color w:val="000000"/>
                <w:sz w:val="18"/>
                <w:szCs w:val="18"/>
              </w:rPr>
              <w:t>ΠΑΡΑΠΟΜΠΗ</w:t>
            </w:r>
          </w:p>
        </w:tc>
      </w:tr>
      <w:tr w:rsidR="002B3A98" w:rsidRPr="001F4059" w:rsidTr="002B3A98">
        <w:trPr>
          <w:trHeight w:val="20"/>
        </w:trPr>
        <w:tc>
          <w:tcPr>
            <w:tcW w:w="567" w:type="dxa"/>
            <w:shd w:val="clear" w:color="000000" w:fill="FFFFFF"/>
            <w:noWrap/>
            <w:vAlign w:val="center"/>
            <w:hideMark/>
          </w:tcPr>
          <w:p w:rsidR="002B3A98" w:rsidRPr="001F4059" w:rsidRDefault="002B3A98" w:rsidP="006C03C0">
            <w:pPr>
              <w:jc w:val="center"/>
              <w:rPr>
                <w:rFonts w:asciiTheme="minorHAnsi" w:hAnsiTheme="minorHAnsi" w:cstheme="minorHAnsi"/>
                <w:bCs/>
                <w:sz w:val="18"/>
                <w:szCs w:val="18"/>
              </w:rPr>
            </w:pPr>
            <w:r w:rsidRPr="001F4059">
              <w:rPr>
                <w:rFonts w:asciiTheme="minorHAnsi" w:hAnsiTheme="minorHAnsi" w:cstheme="minorHAnsi"/>
                <w:b/>
                <w:bCs/>
                <w:sz w:val="18"/>
                <w:szCs w:val="18"/>
              </w:rPr>
              <w:t> </w:t>
            </w:r>
            <w:r w:rsidRPr="001F4059">
              <w:rPr>
                <w:rFonts w:asciiTheme="minorHAnsi" w:hAnsiTheme="minorHAnsi" w:cstheme="minorHAnsi"/>
                <w:bCs/>
                <w:sz w:val="18"/>
                <w:szCs w:val="18"/>
              </w:rPr>
              <w:t>32</w:t>
            </w:r>
          </w:p>
        </w:tc>
        <w:tc>
          <w:tcPr>
            <w:tcW w:w="1701" w:type="dxa"/>
            <w:shd w:val="clear" w:color="000000" w:fill="FFFFFF"/>
            <w:noWrap/>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03 PLAT 01</w:t>
            </w:r>
          </w:p>
        </w:tc>
        <w:tc>
          <w:tcPr>
            <w:tcW w:w="1843"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Παρελκόμενο συστήματος ELISA</w:t>
            </w:r>
          </w:p>
        </w:tc>
        <w:tc>
          <w:tcPr>
            <w:tcW w:w="1985"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ΠΡΟΤΥΠΗ ΜΙΚΡΟΠΛΑΚΑ MULTISCAN</w:t>
            </w:r>
          </w:p>
        </w:tc>
        <w:tc>
          <w:tcPr>
            <w:tcW w:w="2844" w:type="dxa"/>
            <w:shd w:val="clear" w:color="000000" w:fill="FFFFFF"/>
            <w:vAlign w:val="center"/>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xml:space="preserve">* Bλ. συνημμένες παρατηρήσεις </w:t>
            </w:r>
          </w:p>
        </w:tc>
        <w:tc>
          <w:tcPr>
            <w:tcW w:w="1657" w:type="dxa"/>
            <w:shd w:val="clear" w:color="000000" w:fill="FFFFFF"/>
            <w:noWrap/>
            <w:vAlign w:val="center"/>
            <w:hideMark/>
          </w:tcPr>
          <w:p w:rsidR="002B3A98" w:rsidRPr="001F4059" w:rsidRDefault="002B3A98" w:rsidP="006C03C0">
            <w:pPr>
              <w:rPr>
                <w:rFonts w:asciiTheme="minorHAnsi" w:hAnsiTheme="minorHAnsi" w:cstheme="minorHAnsi"/>
                <w:sz w:val="18"/>
                <w:szCs w:val="18"/>
              </w:rPr>
            </w:pPr>
            <w:r w:rsidRPr="001F4059">
              <w:rPr>
                <w:rFonts w:asciiTheme="minorHAnsi" w:hAnsiTheme="minorHAnsi" w:cstheme="minorHAnsi"/>
                <w:sz w:val="18"/>
                <w:szCs w:val="18"/>
              </w:rPr>
              <w:t>A' X.Y. Αθηνών</w:t>
            </w:r>
          </w:p>
        </w:tc>
        <w:tc>
          <w:tcPr>
            <w:tcW w:w="1929" w:type="dxa"/>
            <w:shd w:val="clear" w:color="000000" w:fill="FFFFFF"/>
            <w:noWrap/>
            <w:vAlign w:val="bottom"/>
            <w:hideMark/>
          </w:tcPr>
          <w:p w:rsidR="002B3A98" w:rsidRPr="001F4059" w:rsidRDefault="002B3A98" w:rsidP="006C03C0">
            <w:pPr>
              <w:jc w:val="center"/>
              <w:rPr>
                <w:rFonts w:asciiTheme="minorHAnsi" w:hAnsiTheme="minorHAnsi" w:cstheme="minorHAnsi"/>
                <w:sz w:val="18"/>
                <w:szCs w:val="18"/>
              </w:rPr>
            </w:pPr>
            <w:r w:rsidRPr="001F4059">
              <w:rPr>
                <w:rFonts w:asciiTheme="minorHAnsi" w:hAnsiTheme="minorHAnsi" w:cstheme="minorHAnsi"/>
                <w:sz w:val="18"/>
                <w:szCs w:val="18"/>
              </w:rPr>
              <w:t> </w:t>
            </w:r>
          </w:p>
        </w:tc>
        <w:tc>
          <w:tcPr>
            <w:tcW w:w="1675" w:type="dxa"/>
            <w:shd w:val="clear" w:color="000000" w:fill="FFFFFF"/>
            <w:noWrap/>
            <w:vAlign w:val="center"/>
          </w:tcPr>
          <w:p w:rsidR="002B3A98" w:rsidRPr="001F4059" w:rsidRDefault="002B3A98" w:rsidP="006C03C0">
            <w:pPr>
              <w:jc w:val="center"/>
              <w:rPr>
                <w:rFonts w:asciiTheme="minorHAnsi" w:hAnsiTheme="minorHAnsi" w:cstheme="minorHAnsi"/>
                <w:sz w:val="18"/>
                <w:szCs w:val="18"/>
              </w:rPr>
            </w:pPr>
          </w:p>
        </w:tc>
        <w:tc>
          <w:tcPr>
            <w:tcW w:w="1675" w:type="dxa"/>
            <w:shd w:val="clear" w:color="000000" w:fill="FFFFFF"/>
            <w:noWrap/>
            <w:vAlign w:val="center"/>
          </w:tcPr>
          <w:p w:rsidR="002B3A98" w:rsidRPr="001F4059" w:rsidRDefault="002B3A98" w:rsidP="006C03C0">
            <w:pPr>
              <w:jc w:val="center"/>
              <w:rPr>
                <w:rFonts w:asciiTheme="minorHAnsi" w:hAnsiTheme="minorHAnsi" w:cstheme="minorHAnsi"/>
                <w:sz w:val="18"/>
                <w:szCs w:val="18"/>
              </w:rPr>
            </w:pPr>
          </w:p>
        </w:tc>
      </w:tr>
    </w:tbl>
    <w:p w:rsidR="000A7D2D" w:rsidRDefault="000A7D2D" w:rsidP="000A7D2D"/>
    <w:p w:rsidR="00040907" w:rsidRDefault="00040907" w:rsidP="000A7D2D"/>
    <w:p w:rsidR="00930FFA" w:rsidRPr="000A7D2D" w:rsidRDefault="00930FFA" w:rsidP="000A7D2D"/>
    <w:p w:rsidR="000A7D2D" w:rsidRPr="000A7D2D" w:rsidRDefault="000A7D2D" w:rsidP="000A7D2D">
      <w:pPr>
        <w:rPr>
          <w:sz w:val="20"/>
          <w:szCs w:val="20"/>
        </w:rPr>
      </w:pPr>
      <w:r w:rsidRPr="000A7D2D">
        <w:fldChar w:fldCharType="begin"/>
      </w:r>
      <w:r w:rsidRPr="000A7D2D">
        <w:instrText xml:space="preserve"> LINK Excel.Sheet.12 "C:\\Users\\support\\Documents\\ΓΧΚ 26.11.2015\\ΕΡΓΑΣΙΑ\\ΠΡΟΧΕΙΡΟΙ ΔΙΑΓΩΝΙΣΜΟΙ\\ΠΡΟΧΕΙΡΟΙ ΕΠΠ 2016\\ΔΙΑΛΥΤΕΣ\\ΠΡΟΕΤΟΙΜΑΣΙΑ\\ΤΕΛΙΚΕΣ ΠΡΟΔΙΑΓΡΑΦΕΣ ΔΙΑΛΥΤΩΝ   18  10    ΠΠ 2016.xlsx" "ΔΙΑΛΥΤΕΣ!R2C1:R86C9" \a \f 4 \h  \* MERGEFORMAT </w:instrText>
      </w:r>
      <w:r w:rsidRPr="000A7D2D">
        <w:fldChar w:fldCharType="separate"/>
      </w:r>
    </w:p>
    <w:p w:rsidR="000A7D2D" w:rsidRPr="000A7D2D" w:rsidRDefault="000A7D2D" w:rsidP="000A7D2D">
      <w:pPr>
        <w:jc w:val="right"/>
        <w:rPr>
          <w:rFonts w:ascii="Calibri" w:hAnsi="Calibri"/>
          <w:b/>
          <w:sz w:val="18"/>
          <w:szCs w:val="18"/>
        </w:rPr>
      </w:pPr>
      <w:r w:rsidRPr="000A7D2D">
        <w:fldChar w:fldCharType="end"/>
      </w:r>
      <w:r w:rsidRPr="000A7D2D">
        <w:rPr>
          <w:rFonts w:ascii="Calibri" w:hAnsi="Calibri"/>
          <w:b/>
          <w:sz w:val="18"/>
          <w:szCs w:val="18"/>
        </w:rPr>
        <w:t>Αθήνα, ………………………………………….</w:t>
      </w:r>
    </w:p>
    <w:p w:rsidR="000A7D2D" w:rsidRPr="000A7D2D" w:rsidRDefault="000A7D2D" w:rsidP="000A7D2D">
      <w:pPr>
        <w:ind w:left="12240" w:firstLine="720"/>
        <w:rPr>
          <w:rFonts w:ascii="Calibri" w:eastAsia="Tahoma" w:hAnsi="Calibri" w:cs="Tahoma"/>
          <w:bCs/>
          <w:sz w:val="22"/>
          <w:szCs w:val="22"/>
          <w:lang w:eastAsia="en-US"/>
        </w:rPr>
        <w:sectPr w:rsidR="000A7D2D" w:rsidRPr="000A7D2D" w:rsidSect="00FD55B1">
          <w:pgSz w:w="16838" w:h="11906" w:orient="landscape" w:code="9"/>
          <w:pgMar w:top="567" w:right="851" w:bottom="709" w:left="1134" w:header="397" w:footer="709" w:gutter="0"/>
          <w:cols w:space="708"/>
          <w:docGrid w:linePitch="360"/>
        </w:sectPr>
      </w:pPr>
      <w:r w:rsidRPr="000A7D2D">
        <w:rPr>
          <w:rFonts w:ascii="Calibri" w:hAnsi="Calibri"/>
          <w:b/>
          <w:sz w:val="18"/>
          <w:szCs w:val="18"/>
        </w:rPr>
        <w:t>ΥΠΟΓΡΑΦΗ-ΣΦΡΑΓΙΔΑ</w:t>
      </w:r>
    </w:p>
    <w:p w:rsidR="000A7D2D" w:rsidRPr="000A7D2D" w:rsidRDefault="000A7D2D" w:rsidP="000A7D2D">
      <w:pPr>
        <w:spacing w:line="288" w:lineRule="auto"/>
        <w:jc w:val="right"/>
        <w:rPr>
          <w:rFonts w:ascii="Calibri" w:hAnsi="Calibri"/>
          <w:b/>
          <w:sz w:val="18"/>
          <w:szCs w:val="18"/>
        </w:rPr>
      </w:pPr>
    </w:p>
    <w:p w:rsidR="000A7D2D" w:rsidRPr="000A7D2D" w:rsidRDefault="000A7D2D" w:rsidP="000A7D2D">
      <w:pPr>
        <w:rPr>
          <w:rFonts w:ascii="Calibri" w:hAnsi="Calibri"/>
          <w:sz w:val="22"/>
          <w:szCs w:val="22"/>
        </w:rPr>
      </w:pPr>
      <w:r w:rsidRPr="000A7D2D">
        <w:rPr>
          <w:rFonts w:ascii="Calibri" w:hAnsi="Calibri"/>
          <w:b/>
          <w:sz w:val="22"/>
          <w:szCs w:val="22"/>
        </w:rPr>
        <w:t xml:space="preserve">ΠΑΡΑΡΤΗΜΑ Γ: </w:t>
      </w:r>
      <w:r w:rsidRPr="000A7D2D">
        <w:rPr>
          <w:rFonts w:ascii="Calibri" w:hAnsi="Calibri"/>
          <w:sz w:val="22"/>
          <w:szCs w:val="22"/>
        </w:rPr>
        <w:t>ΥΠΟΔΕΙΓΜΑ ΟΙΚΟΝΟΜΙΚΗΣ ΠΡΟΣΦΟΡΑΣ</w:t>
      </w:r>
    </w:p>
    <w:p w:rsidR="000A7D2D" w:rsidRPr="000A7D2D" w:rsidRDefault="000A7D2D" w:rsidP="000A7D2D"/>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8"/>
        <w:gridCol w:w="8930"/>
      </w:tblGrid>
      <w:tr w:rsidR="000A7D2D" w:rsidRPr="000A7D2D" w:rsidTr="00FD55B1">
        <w:trPr>
          <w:trHeight w:val="303"/>
          <w:jc w:val="center"/>
        </w:trPr>
        <w:tc>
          <w:tcPr>
            <w:tcW w:w="15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0A7D2D" w:rsidRDefault="000A7D2D" w:rsidP="000A7D2D">
            <w:pPr>
              <w:keepNext/>
              <w:jc w:val="center"/>
              <w:outlineLvl w:val="0"/>
              <w:rPr>
                <w:rFonts w:ascii="Calibri" w:hAnsi="Calibri" w:cs="Tahoma"/>
                <w:b/>
                <w:bCs/>
                <w:i/>
                <w:iCs/>
                <w:color w:val="000000"/>
                <w:sz w:val="22"/>
                <w:szCs w:val="22"/>
              </w:rPr>
            </w:pPr>
            <w:r w:rsidRPr="000A7D2D">
              <w:rPr>
                <w:rFonts w:ascii="Calibri" w:hAnsi="Calibri" w:cs="Tahoma"/>
                <w:b/>
                <w:sz w:val="22"/>
                <w:szCs w:val="22"/>
              </w:rPr>
              <w:t>ΟΙΚΟΝΟΜΙΚΗ ΠΡΟΣΦΟΡΑ</w:t>
            </w:r>
          </w:p>
        </w:tc>
      </w:tr>
      <w:tr w:rsidR="000A7D2D" w:rsidRPr="000A7D2D" w:rsidTr="00FD55B1">
        <w:trPr>
          <w:trHeight w:val="264"/>
          <w:jc w:val="center"/>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0A7D2D" w:rsidRDefault="000A7D2D" w:rsidP="000A7D2D">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ΕΠΩΝΥΜΙΑ</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22"/>
                <w:szCs w:val="22"/>
              </w:rPr>
            </w:pPr>
          </w:p>
        </w:tc>
      </w:tr>
      <w:tr w:rsidR="000A7D2D" w:rsidRPr="000A7D2D" w:rsidTr="00FD55B1">
        <w:trPr>
          <w:trHeight w:val="240"/>
          <w:jc w:val="center"/>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0A7D2D" w:rsidRDefault="000A7D2D" w:rsidP="000A7D2D">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ΔΙΕΥΘΥΝΣΗ, Τ.Κ., ΠΟΛΗ ΕΔΡΑΣ</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22"/>
                <w:szCs w:val="22"/>
              </w:rPr>
            </w:pPr>
          </w:p>
        </w:tc>
      </w:tr>
      <w:tr w:rsidR="000A7D2D" w:rsidRPr="000A7D2D" w:rsidTr="00FD55B1">
        <w:trPr>
          <w:trHeight w:val="344"/>
          <w:jc w:val="center"/>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0A7D2D" w:rsidRDefault="000A7D2D" w:rsidP="000A7D2D">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 xml:space="preserve">ΤΗΛΕΦΩΝΑ / ΦΑΞ / </w:t>
            </w:r>
            <w:r w:rsidRPr="000A7D2D">
              <w:rPr>
                <w:rFonts w:ascii="Calibri" w:hAnsi="Calibri" w:cs="Tahoma"/>
                <w:b/>
                <w:color w:val="000000"/>
                <w:sz w:val="22"/>
                <w:szCs w:val="22"/>
                <w:lang w:val="en-US"/>
              </w:rPr>
              <w:t>E</w:t>
            </w:r>
            <w:r w:rsidRPr="000A7D2D">
              <w:rPr>
                <w:rFonts w:ascii="Calibri" w:hAnsi="Calibri" w:cs="Tahoma"/>
                <w:b/>
                <w:color w:val="000000"/>
                <w:sz w:val="22"/>
                <w:szCs w:val="22"/>
              </w:rPr>
              <w:t>-</w:t>
            </w:r>
            <w:r w:rsidRPr="000A7D2D">
              <w:rPr>
                <w:rFonts w:ascii="Calibri" w:hAnsi="Calibri" w:cs="Tahoma"/>
                <w:b/>
                <w:color w:val="000000"/>
                <w:sz w:val="22"/>
                <w:szCs w:val="22"/>
                <w:lang w:val="en-US"/>
              </w:rPr>
              <w:t>MAIL</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22"/>
                <w:szCs w:val="22"/>
              </w:rPr>
            </w:pPr>
          </w:p>
        </w:tc>
      </w:tr>
      <w:tr w:rsidR="000A7D2D" w:rsidRPr="000A7D2D" w:rsidTr="00FD55B1">
        <w:trPr>
          <w:trHeight w:val="264"/>
          <w:jc w:val="center"/>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0A7D2D" w:rsidRDefault="000A7D2D" w:rsidP="000A7D2D">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ΑΦΜ – Δ</w:t>
            </w:r>
            <w:r w:rsidRPr="000A7D2D">
              <w:rPr>
                <w:rFonts w:ascii="Calibri" w:hAnsi="Calibri" w:cs="Tahoma"/>
                <w:b/>
                <w:color w:val="000000"/>
                <w:sz w:val="22"/>
                <w:szCs w:val="22"/>
                <w:lang w:val="en-US"/>
              </w:rPr>
              <w:t>OY</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22"/>
                <w:szCs w:val="22"/>
              </w:rPr>
            </w:pPr>
          </w:p>
        </w:tc>
      </w:tr>
      <w:tr w:rsidR="000A7D2D" w:rsidRPr="000A7D2D" w:rsidTr="00FD55B1">
        <w:trPr>
          <w:trHeight w:val="226"/>
          <w:jc w:val="center"/>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0A7D2D" w:rsidRDefault="000A7D2D" w:rsidP="000A7D2D">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ΝΟΜΙΜΟΣ ΕΚΠΡΟΣΩΠΟΣ</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22"/>
                <w:szCs w:val="22"/>
              </w:rPr>
            </w:pPr>
          </w:p>
        </w:tc>
      </w:tr>
      <w:tr w:rsidR="000A7D2D" w:rsidRPr="000A7D2D" w:rsidTr="00FD55B1">
        <w:trPr>
          <w:trHeight w:val="345"/>
          <w:jc w:val="center"/>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0A7D2D" w:rsidRDefault="000A7D2D" w:rsidP="000A7D2D">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Α.Δ.Τ. (Νόμιμου εκπροσώπου)</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22"/>
                <w:szCs w:val="22"/>
              </w:rPr>
            </w:pPr>
          </w:p>
        </w:tc>
      </w:tr>
      <w:tr w:rsidR="000A7D2D" w:rsidRPr="000A7D2D" w:rsidTr="00FD55B1">
        <w:trPr>
          <w:trHeight w:val="264"/>
          <w:jc w:val="center"/>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0A7D2D" w:rsidRDefault="000A7D2D" w:rsidP="000A7D2D">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Υπεύθυνος Επικοινωνίας</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22"/>
                <w:szCs w:val="22"/>
              </w:rPr>
            </w:pPr>
          </w:p>
        </w:tc>
      </w:tr>
    </w:tbl>
    <w:p w:rsidR="000A7D2D" w:rsidRDefault="000A7D2D" w:rsidP="000A7D2D">
      <w:pPr>
        <w:jc w:val="both"/>
        <w:rPr>
          <w:rFonts w:ascii="Calibri" w:hAnsi="Calibri" w:cs="Tahoma"/>
          <w:b/>
          <w:sz w:val="22"/>
          <w:szCs w:val="22"/>
        </w:rPr>
      </w:pPr>
    </w:p>
    <w:p w:rsidR="00AA432D" w:rsidRDefault="00AA432D" w:rsidP="00AA432D">
      <w:pPr>
        <w:rPr>
          <w:rFonts w:asciiTheme="minorHAnsi" w:hAnsiTheme="minorHAnsi" w:cstheme="minorHAnsi"/>
          <w:b/>
          <w:sz w:val="20"/>
          <w:szCs w:val="20"/>
        </w:rPr>
      </w:pPr>
    </w:p>
    <w:p w:rsidR="00AA432D" w:rsidRDefault="00AA432D" w:rsidP="00AA432D"/>
    <w:tbl>
      <w:tblPr>
        <w:tblW w:w="15021" w:type="dxa"/>
        <w:jc w:val="center"/>
        <w:tblLook w:val="04A0" w:firstRow="1" w:lastRow="0" w:firstColumn="1" w:lastColumn="0" w:noHBand="0" w:noVBand="1"/>
      </w:tblPr>
      <w:tblGrid>
        <w:gridCol w:w="507"/>
        <w:gridCol w:w="1446"/>
        <w:gridCol w:w="2339"/>
        <w:gridCol w:w="1701"/>
        <w:gridCol w:w="3977"/>
        <w:gridCol w:w="1701"/>
        <w:gridCol w:w="1675"/>
        <w:gridCol w:w="1675"/>
      </w:tblGrid>
      <w:tr w:rsidR="00AA432D" w:rsidRPr="00601A3A" w:rsidTr="00D33DC5">
        <w:trPr>
          <w:trHeight w:val="20"/>
          <w:jc w:val="center"/>
        </w:trPr>
        <w:tc>
          <w:tcPr>
            <w:tcW w:w="1502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AA432D" w:rsidRPr="00601A3A" w:rsidRDefault="00AA432D" w:rsidP="00762225">
            <w:pPr>
              <w:jc w:val="center"/>
              <w:rPr>
                <w:rFonts w:ascii="Calibri" w:hAnsi="Calibri" w:cs="Calibri"/>
                <w:b/>
                <w:bCs/>
                <w:color w:val="000000"/>
                <w:sz w:val="18"/>
                <w:szCs w:val="18"/>
              </w:rPr>
            </w:pPr>
            <w:r>
              <w:rPr>
                <w:rFonts w:ascii="Calibri" w:hAnsi="Calibri" w:cs="Calibri"/>
                <w:b/>
                <w:bCs/>
                <w:color w:val="000000"/>
                <w:sz w:val="18"/>
                <w:szCs w:val="18"/>
              </w:rPr>
              <w:t xml:space="preserve"> ΠΙΝΑΚΑΣ </w:t>
            </w:r>
            <w:r w:rsidRPr="00601A3A">
              <w:rPr>
                <w:rFonts w:ascii="Calibri" w:hAnsi="Calibri" w:cs="Calibri"/>
                <w:b/>
                <w:bCs/>
                <w:color w:val="000000"/>
                <w:sz w:val="18"/>
                <w:szCs w:val="18"/>
              </w:rPr>
              <w:t>Α. ΘΕΡΜΟΜΕΤΡΑ</w:t>
            </w:r>
            <w:r w:rsidRPr="00601A3A">
              <w:rPr>
                <w:rFonts w:ascii="Calibri" w:hAnsi="Calibri" w:cs="Calibri"/>
                <w:b/>
                <w:bCs/>
                <w:color w:val="000000"/>
                <w:sz w:val="18"/>
                <w:szCs w:val="18"/>
              </w:rPr>
              <w:br/>
              <w:t xml:space="preserve">Η ΔΙΑΚΡΙΒΩΣΗ ΘΑ ΔΙΕΝΕΡΓΗΘΕΙ ΣΤΗΝ ΕΔΡΑ ΤΟΥ </w:t>
            </w:r>
            <w:r w:rsidR="00762225">
              <w:rPr>
                <w:rFonts w:ascii="Calibri" w:hAnsi="Calibri" w:cs="Calibri"/>
                <w:b/>
                <w:bCs/>
                <w:color w:val="000000"/>
                <w:sz w:val="18"/>
                <w:szCs w:val="18"/>
              </w:rPr>
              <w:t>ΑΝΑΔΟΧΟΥ</w:t>
            </w:r>
            <w:r w:rsidRPr="00601A3A">
              <w:rPr>
                <w:rFonts w:ascii="Calibri" w:hAnsi="Calibri" w:cs="Calibri"/>
                <w:b/>
                <w:bCs/>
                <w:color w:val="000000"/>
                <w:sz w:val="18"/>
                <w:szCs w:val="18"/>
              </w:rPr>
              <w:t xml:space="preserve"> </w:t>
            </w:r>
          </w:p>
        </w:tc>
      </w:tr>
      <w:tr w:rsidR="00AA432D" w:rsidRPr="00601A3A" w:rsidTr="00D33DC5">
        <w:trPr>
          <w:trHeight w:val="20"/>
          <w:jc w:val="center"/>
        </w:trPr>
        <w:tc>
          <w:tcPr>
            <w:tcW w:w="1502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432D" w:rsidRPr="00601A3A" w:rsidRDefault="00AA432D" w:rsidP="0085367B">
            <w:pPr>
              <w:jc w:val="center"/>
              <w:rPr>
                <w:rFonts w:ascii="Calibri" w:hAnsi="Calibri" w:cs="Calibri"/>
                <w:b/>
                <w:bCs/>
                <w:sz w:val="18"/>
                <w:szCs w:val="18"/>
              </w:rPr>
            </w:pPr>
            <w:r>
              <w:rPr>
                <w:rFonts w:ascii="Calibri" w:hAnsi="Calibri" w:cs="Calibri"/>
                <w:b/>
                <w:bCs/>
                <w:sz w:val="18"/>
                <w:szCs w:val="18"/>
              </w:rPr>
              <w:t xml:space="preserve">ΤΜΗΜΑ </w:t>
            </w:r>
            <w:r w:rsidR="0085367B">
              <w:rPr>
                <w:rFonts w:ascii="Calibri" w:hAnsi="Calibri" w:cs="Calibri"/>
                <w:b/>
                <w:bCs/>
                <w:sz w:val="18"/>
                <w:szCs w:val="18"/>
              </w:rPr>
              <w:t xml:space="preserve">Α1. </w:t>
            </w:r>
            <w:r w:rsidRPr="00601A3A">
              <w:rPr>
                <w:rFonts w:ascii="Calibri" w:hAnsi="Calibri" w:cs="Calibri"/>
                <w:b/>
                <w:bCs/>
                <w:sz w:val="18"/>
                <w:szCs w:val="18"/>
              </w:rPr>
              <w:t xml:space="preserve">ΘΕΡΜΟΜΕΤΡΑ ΥΓΡΟΥ ΕΝΤΟΣ ΥΑΛΟΥ </w:t>
            </w:r>
          </w:p>
        </w:tc>
      </w:tr>
      <w:tr w:rsidR="00AA432D" w:rsidRPr="00601A3A" w:rsidTr="00D33DC5">
        <w:trPr>
          <w:trHeight w:val="885"/>
          <w:jc w:val="center"/>
        </w:trPr>
        <w:tc>
          <w:tcPr>
            <w:tcW w:w="507" w:type="dxa"/>
            <w:tcBorders>
              <w:top w:val="nil"/>
              <w:left w:val="single" w:sz="4" w:space="0" w:color="auto"/>
              <w:bottom w:val="single" w:sz="4" w:space="0" w:color="auto"/>
              <w:right w:val="single" w:sz="4" w:space="0" w:color="auto"/>
            </w:tcBorders>
            <w:shd w:val="clear" w:color="000000" w:fill="FFFFFF"/>
            <w:vAlign w:val="center"/>
            <w:hideMark/>
          </w:tcPr>
          <w:p w:rsidR="00AA432D" w:rsidRPr="00601A3A" w:rsidRDefault="00AA432D" w:rsidP="00D33DC5">
            <w:pPr>
              <w:jc w:val="center"/>
              <w:rPr>
                <w:rFonts w:ascii="Calibri" w:hAnsi="Calibri" w:cs="Calibri"/>
                <w:b/>
                <w:bCs/>
                <w:color w:val="000000"/>
                <w:sz w:val="18"/>
                <w:szCs w:val="18"/>
              </w:rPr>
            </w:pPr>
            <w:r w:rsidRPr="00601A3A">
              <w:rPr>
                <w:rFonts w:ascii="Calibri" w:hAnsi="Calibri" w:cs="Calibri"/>
                <w:b/>
                <w:bCs/>
                <w:color w:val="000000"/>
                <w:sz w:val="18"/>
                <w:szCs w:val="18"/>
              </w:rPr>
              <w:t>α/α</w:t>
            </w:r>
          </w:p>
        </w:tc>
        <w:tc>
          <w:tcPr>
            <w:tcW w:w="1446" w:type="dxa"/>
            <w:tcBorders>
              <w:top w:val="nil"/>
              <w:left w:val="nil"/>
              <w:bottom w:val="single" w:sz="4" w:space="0" w:color="auto"/>
              <w:right w:val="single" w:sz="4" w:space="0" w:color="auto"/>
            </w:tcBorders>
            <w:shd w:val="clear" w:color="000000" w:fill="FFFFFF"/>
            <w:vAlign w:val="center"/>
            <w:hideMark/>
          </w:tcPr>
          <w:p w:rsidR="00AA432D" w:rsidRPr="00601A3A" w:rsidRDefault="00AA432D" w:rsidP="00D33DC5">
            <w:pPr>
              <w:jc w:val="center"/>
              <w:rPr>
                <w:rFonts w:ascii="Calibri" w:hAnsi="Calibri" w:cs="Calibri"/>
                <w:b/>
                <w:bCs/>
                <w:color w:val="000000"/>
                <w:sz w:val="18"/>
                <w:szCs w:val="18"/>
              </w:rPr>
            </w:pPr>
            <w:r w:rsidRPr="00601A3A">
              <w:rPr>
                <w:rFonts w:ascii="Calibri" w:hAnsi="Calibri" w:cs="Calibri"/>
                <w:b/>
                <w:bCs/>
                <w:color w:val="000000"/>
                <w:sz w:val="18"/>
                <w:szCs w:val="18"/>
              </w:rPr>
              <w:t>ΚΩΔΙΚΟΣ ΘΕΡΜΟΜΕΤΡΟΥ</w:t>
            </w:r>
          </w:p>
        </w:tc>
        <w:tc>
          <w:tcPr>
            <w:tcW w:w="2339" w:type="dxa"/>
            <w:tcBorders>
              <w:top w:val="nil"/>
              <w:left w:val="nil"/>
              <w:bottom w:val="single" w:sz="4" w:space="0" w:color="auto"/>
              <w:right w:val="single" w:sz="4" w:space="0" w:color="auto"/>
            </w:tcBorders>
            <w:shd w:val="clear" w:color="000000" w:fill="FFFFFF"/>
            <w:vAlign w:val="center"/>
            <w:hideMark/>
          </w:tcPr>
          <w:p w:rsidR="00AA432D" w:rsidRPr="00601A3A" w:rsidRDefault="00AA432D" w:rsidP="00D33DC5">
            <w:pPr>
              <w:jc w:val="center"/>
              <w:rPr>
                <w:rFonts w:ascii="Calibri" w:hAnsi="Calibri" w:cs="Calibri"/>
                <w:b/>
                <w:bCs/>
                <w:color w:val="000000"/>
                <w:sz w:val="18"/>
                <w:szCs w:val="18"/>
              </w:rPr>
            </w:pPr>
            <w:r w:rsidRPr="00601A3A">
              <w:rPr>
                <w:rFonts w:ascii="Calibri" w:hAnsi="Calibri" w:cs="Calibri"/>
                <w:b/>
                <w:bCs/>
                <w:color w:val="000000"/>
                <w:sz w:val="18"/>
                <w:szCs w:val="18"/>
              </w:rPr>
              <w:t>ΘΕΡΜΟΚΡΑΣΙΑΚΟ ΕΥΡΟΣ</w:t>
            </w:r>
          </w:p>
        </w:tc>
        <w:tc>
          <w:tcPr>
            <w:tcW w:w="1701" w:type="dxa"/>
            <w:tcBorders>
              <w:top w:val="nil"/>
              <w:left w:val="nil"/>
              <w:bottom w:val="single" w:sz="4" w:space="0" w:color="auto"/>
              <w:right w:val="single" w:sz="4" w:space="0" w:color="auto"/>
            </w:tcBorders>
            <w:shd w:val="clear" w:color="000000" w:fill="FFFFFF"/>
            <w:vAlign w:val="center"/>
            <w:hideMark/>
          </w:tcPr>
          <w:p w:rsidR="00AA432D" w:rsidRPr="00601A3A" w:rsidRDefault="00AA432D" w:rsidP="00D33DC5">
            <w:pPr>
              <w:jc w:val="center"/>
              <w:rPr>
                <w:rFonts w:ascii="Calibri" w:hAnsi="Calibri" w:cs="Calibri"/>
                <w:b/>
                <w:bCs/>
                <w:color w:val="000000"/>
                <w:sz w:val="18"/>
                <w:szCs w:val="18"/>
              </w:rPr>
            </w:pPr>
            <w:r w:rsidRPr="00601A3A">
              <w:rPr>
                <w:rFonts w:ascii="Calibri" w:hAnsi="Calibri" w:cs="Calibri"/>
                <w:b/>
                <w:bCs/>
                <w:color w:val="000000"/>
                <w:sz w:val="18"/>
                <w:szCs w:val="18"/>
              </w:rPr>
              <w:t>ΚΑΤΑΣΚΕΥΑΣΤΙΚΟΣ  ΟΙΚΟΣ /ΕΙΔΟΣ ΘΕΡΜΟΜΕΤΡΟΥ</w:t>
            </w:r>
          </w:p>
        </w:tc>
        <w:tc>
          <w:tcPr>
            <w:tcW w:w="3977" w:type="dxa"/>
            <w:tcBorders>
              <w:top w:val="nil"/>
              <w:left w:val="nil"/>
              <w:bottom w:val="single" w:sz="4" w:space="0" w:color="auto"/>
              <w:right w:val="single" w:sz="4" w:space="0" w:color="auto"/>
            </w:tcBorders>
            <w:shd w:val="clear" w:color="000000" w:fill="FFFFFF"/>
            <w:vAlign w:val="center"/>
            <w:hideMark/>
          </w:tcPr>
          <w:p w:rsidR="00AA432D" w:rsidRPr="00601A3A" w:rsidRDefault="00AA432D" w:rsidP="00D33DC5">
            <w:pPr>
              <w:jc w:val="center"/>
              <w:rPr>
                <w:rFonts w:ascii="Calibri" w:hAnsi="Calibri" w:cs="Calibri"/>
                <w:b/>
                <w:bCs/>
                <w:sz w:val="18"/>
                <w:szCs w:val="18"/>
              </w:rPr>
            </w:pPr>
            <w:r w:rsidRPr="00601A3A">
              <w:rPr>
                <w:rFonts w:ascii="Calibri" w:hAnsi="Calibri" w:cs="Calibri"/>
                <w:b/>
                <w:bCs/>
                <w:sz w:val="18"/>
                <w:szCs w:val="18"/>
              </w:rPr>
              <w:t>ΣΗΜΕΙΑ ΕΝΔΙΑΦΕΡΟΝΤΟΣ</w:t>
            </w:r>
          </w:p>
        </w:tc>
        <w:tc>
          <w:tcPr>
            <w:tcW w:w="1701" w:type="dxa"/>
            <w:tcBorders>
              <w:top w:val="nil"/>
              <w:left w:val="nil"/>
              <w:bottom w:val="single" w:sz="4" w:space="0" w:color="auto"/>
              <w:right w:val="single" w:sz="4" w:space="0" w:color="auto"/>
            </w:tcBorders>
            <w:shd w:val="clear" w:color="000000" w:fill="FFFFFF"/>
            <w:noWrap/>
            <w:vAlign w:val="center"/>
            <w:hideMark/>
          </w:tcPr>
          <w:p w:rsidR="00AA432D" w:rsidRPr="00601A3A" w:rsidRDefault="00AA432D" w:rsidP="00D33DC5">
            <w:pPr>
              <w:jc w:val="center"/>
              <w:rPr>
                <w:rFonts w:ascii="Calibri" w:hAnsi="Calibri" w:cs="Calibri"/>
                <w:b/>
                <w:bCs/>
                <w:color w:val="000000"/>
                <w:sz w:val="18"/>
                <w:szCs w:val="18"/>
              </w:rPr>
            </w:pPr>
            <w:r w:rsidRPr="00601A3A">
              <w:rPr>
                <w:rFonts w:ascii="Calibri" w:hAnsi="Calibri" w:cs="Calibri"/>
                <w:b/>
                <w:bCs/>
                <w:color w:val="000000"/>
                <w:sz w:val="18"/>
                <w:szCs w:val="18"/>
              </w:rPr>
              <w:t>ΥΠΗΡΕΣΙΑ</w:t>
            </w:r>
          </w:p>
        </w:tc>
        <w:tc>
          <w:tcPr>
            <w:tcW w:w="1675" w:type="dxa"/>
            <w:tcBorders>
              <w:top w:val="single" w:sz="4" w:space="0" w:color="auto"/>
              <w:bottom w:val="single" w:sz="4" w:space="0" w:color="auto"/>
              <w:right w:val="single" w:sz="4" w:space="0" w:color="auto"/>
            </w:tcBorders>
            <w:vAlign w:val="center"/>
            <w:hideMark/>
          </w:tcPr>
          <w:p w:rsidR="00AA432D" w:rsidRPr="000447CD" w:rsidRDefault="000447CD" w:rsidP="00D33DC5">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AA432D" w:rsidRPr="002B3A98" w:rsidRDefault="000447CD" w:rsidP="00D33DC5">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ΧΩΡΙΣ ΦΠΑ</w:t>
            </w:r>
          </w:p>
        </w:tc>
        <w:tc>
          <w:tcPr>
            <w:tcW w:w="1675" w:type="dxa"/>
            <w:tcBorders>
              <w:top w:val="single" w:sz="4" w:space="0" w:color="auto"/>
              <w:left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AA432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ΜΕ ΦΠΑ</w:t>
            </w:r>
          </w:p>
        </w:tc>
      </w:tr>
      <w:tr w:rsidR="00AA432D" w:rsidRPr="00601A3A" w:rsidTr="00D33DC5">
        <w:trPr>
          <w:trHeight w:val="20"/>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AA432D" w:rsidRPr="00601A3A" w:rsidRDefault="00AA432D" w:rsidP="00D33DC5">
            <w:pPr>
              <w:jc w:val="center"/>
              <w:rPr>
                <w:rFonts w:ascii="Calibri" w:hAnsi="Calibri" w:cs="Calibri"/>
                <w:color w:val="000000"/>
                <w:sz w:val="18"/>
                <w:szCs w:val="18"/>
              </w:rPr>
            </w:pPr>
            <w:r w:rsidRPr="00601A3A">
              <w:rPr>
                <w:rFonts w:ascii="Calibri" w:hAnsi="Calibri" w:cs="Calibri"/>
                <w:color w:val="000000"/>
                <w:sz w:val="18"/>
                <w:szCs w:val="18"/>
              </w:rPr>
              <w:t>1</w:t>
            </w:r>
          </w:p>
        </w:tc>
        <w:tc>
          <w:tcPr>
            <w:tcW w:w="1446" w:type="dxa"/>
            <w:tcBorders>
              <w:top w:val="nil"/>
              <w:left w:val="nil"/>
              <w:bottom w:val="single" w:sz="4" w:space="0" w:color="auto"/>
              <w:right w:val="single" w:sz="4" w:space="0" w:color="auto"/>
            </w:tcBorders>
            <w:shd w:val="clear" w:color="auto" w:fill="auto"/>
            <w:noWrap/>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13-Θ-101</w:t>
            </w:r>
          </w:p>
        </w:tc>
        <w:tc>
          <w:tcPr>
            <w:tcW w:w="2339" w:type="dxa"/>
            <w:tcBorders>
              <w:top w:val="nil"/>
              <w:left w:val="nil"/>
              <w:bottom w:val="nil"/>
              <w:right w:val="single" w:sz="4" w:space="0" w:color="auto"/>
            </w:tcBorders>
            <w:shd w:val="clear" w:color="auto" w:fill="auto"/>
            <w:noWrap/>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(-10 °C) - (+100 °C)</w:t>
            </w:r>
          </w:p>
        </w:tc>
        <w:tc>
          <w:tcPr>
            <w:tcW w:w="1701" w:type="dxa"/>
            <w:tcBorders>
              <w:top w:val="nil"/>
              <w:left w:val="nil"/>
              <w:bottom w:val="single" w:sz="4" w:space="0" w:color="auto"/>
              <w:right w:val="single" w:sz="4" w:space="0" w:color="auto"/>
            </w:tcBorders>
            <w:shd w:val="clear" w:color="auto" w:fill="auto"/>
            <w:noWrap/>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BRANNAN</w:t>
            </w:r>
          </w:p>
        </w:tc>
        <w:tc>
          <w:tcPr>
            <w:tcW w:w="3977" w:type="dxa"/>
            <w:tcBorders>
              <w:top w:val="nil"/>
              <w:left w:val="nil"/>
              <w:bottom w:val="single" w:sz="4" w:space="0" w:color="auto"/>
              <w:right w:val="single" w:sz="4" w:space="0" w:color="auto"/>
            </w:tcBorders>
            <w:shd w:val="clear" w:color="auto" w:fill="auto"/>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 xml:space="preserve">Διακρίβωση  στους: </w:t>
            </w:r>
            <w:r w:rsidRPr="00601A3A">
              <w:rPr>
                <w:rFonts w:ascii="Calibri" w:hAnsi="Calibri" w:cs="Calibri"/>
                <w:sz w:val="18"/>
                <w:szCs w:val="18"/>
              </w:rPr>
              <w:br/>
              <w:t>25°C, 30°C, 65°C.</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AA432D" w:rsidRPr="00601A3A" w:rsidRDefault="00AA432D" w:rsidP="00D33DC5">
            <w:pPr>
              <w:rPr>
                <w:rFonts w:ascii="Calibri" w:hAnsi="Calibri" w:cs="Calibri"/>
                <w:sz w:val="18"/>
                <w:szCs w:val="18"/>
              </w:rPr>
            </w:pPr>
            <w:r w:rsidRPr="00601A3A">
              <w:rPr>
                <w:rFonts w:ascii="Calibri" w:hAnsi="Calibri" w:cs="Calibri"/>
                <w:sz w:val="18"/>
                <w:szCs w:val="18"/>
              </w:rPr>
              <w:t xml:space="preserve">Β΄ Χ.Υ. Αθηνών        </w:t>
            </w:r>
          </w:p>
        </w:tc>
        <w:tc>
          <w:tcPr>
            <w:tcW w:w="1675" w:type="dxa"/>
            <w:vMerge w:val="restart"/>
            <w:tcBorders>
              <w:top w:val="nil"/>
              <w:left w:val="single" w:sz="4" w:space="0" w:color="auto"/>
              <w:bottom w:val="single" w:sz="4" w:space="0" w:color="000000"/>
              <w:right w:val="single" w:sz="4" w:space="0" w:color="auto"/>
            </w:tcBorders>
            <w:shd w:val="clear" w:color="auto" w:fill="auto"/>
            <w:vAlign w:val="center"/>
          </w:tcPr>
          <w:p w:rsidR="00AA432D" w:rsidRPr="00601A3A" w:rsidRDefault="00AA432D" w:rsidP="00D33DC5">
            <w:pPr>
              <w:jc w:val="center"/>
              <w:rPr>
                <w:rFonts w:ascii="Calibri" w:hAnsi="Calibri" w:cs="Calibri"/>
                <w:color w:val="000000"/>
                <w:sz w:val="18"/>
                <w:szCs w:val="18"/>
              </w:rPr>
            </w:pPr>
          </w:p>
        </w:tc>
        <w:tc>
          <w:tcPr>
            <w:tcW w:w="1675" w:type="dxa"/>
            <w:vMerge w:val="restart"/>
            <w:tcBorders>
              <w:top w:val="nil"/>
              <w:left w:val="single" w:sz="4" w:space="0" w:color="auto"/>
              <w:bottom w:val="single" w:sz="4" w:space="0" w:color="000000"/>
              <w:right w:val="single" w:sz="4" w:space="0" w:color="auto"/>
            </w:tcBorders>
            <w:shd w:val="clear" w:color="auto" w:fill="auto"/>
            <w:noWrap/>
            <w:vAlign w:val="center"/>
          </w:tcPr>
          <w:p w:rsidR="00AA432D" w:rsidRPr="00601A3A" w:rsidRDefault="00AA432D" w:rsidP="00D33DC5">
            <w:pPr>
              <w:jc w:val="center"/>
              <w:rPr>
                <w:rFonts w:ascii="Calibri" w:hAnsi="Calibri" w:cs="Calibri"/>
                <w:color w:val="000000"/>
                <w:sz w:val="18"/>
                <w:szCs w:val="18"/>
              </w:rPr>
            </w:pPr>
          </w:p>
        </w:tc>
      </w:tr>
      <w:tr w:rsidR="00AA432D" w:rsidRPr="00601A3A" w:rsidTr="00D33DC5">
        <w:trPr>
          <w:trHeight w:val="20"/>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AA432D" w:rsidRPr="00601A3A" w:rsidRDefault="00AA432D" w:rsidP="00D33DC5">
            <w:pPr>
              <w:jc w:val="center"/>
              <w:rPr>
                <w:rFonts w:ascii="Calibri" w:hAnsi="Calibri" w:cs="Calibri"/>
                <w:color w:val="000000"/>
                <w:sz w:val="18"/>
                <w:szCs w:val="18"/>
              </w:rPr>
            </w:pPr>
            <w:r w:rsidRPr="00601A3A">
              <w:rPr>
                <w:rFonts w:ascii="Calibri" w:hAnsi="Calibri" w:cs="Calibri"/>
                <w:color w:val="000000"/>
                <w:sz w:val="18"/>
                <w:szCs w:val="18"/>
              </w:rPr>
              <w:t>2</w:t>
            </w:r>
          </w:p>
        </w:tc>
        <w:tc>
          <w:tcPr>
            <w:tcW w:w="1446" w:type="dxa"/>
            <w:tcBorders>
              <w:top w:val="nil"/>
              <w:left w:val="nil"/>
              <w:bottom w:val="single" w:sz="4" w:space="0" w:color="auto"/>
              <w:right w:val="single" w:sz="4" w:space="0" w:color="auto"/>
            </w:tcBorders>
            <w:shd w:val="clear" w:color="auto" w:fill="auto"/>
            <w:noWrap/>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13-Θ-102</w:t>
            </w:r>
          </w:p>
        </w:tc>
        <w:tc>
          <w:tcPr>
            <w:tcW w:w="2339" w:type="dxa"/>
            <w:tcBorders>
              <w:top w:val="single" w:sz="4" w:space="0" w:color="auto"/>
              <w:left w:val="nil"/>
              <w:bottom w:val="nil"/>
              <w:right w:val="single" w:sz="4" w:space="0" w:color="auto"/>
            </w:tcBorders>
            <w:shd w:val="clear" w:color="auto" w:fill="auto"/>
            <w:noWrap/>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(-10 °C) - (+100 °C)</w:t>
            </w:r>
          </w:p>
        </w:tc>
        <w:tc>
          <w:tcPr>
            <w:tcW w:w="1701" w:type="dxa"/>
            <w:tcBorders>
              <w:top w:val="nil"/>
              <w:left w:val="nil"/>
              <w:bottom w:val="single" w:sz="4" w:space="0" w:color="auto"/>
              <w:right w:val="single" w:sz="4" w:space="0" w:color="auto"/>
            </w:tcBorders>
            <w:shd w:val="clear" w:color="auto" w:fill="auto"/>
            <w:noWrap/>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BRANNAN</w:t>
            </w:r>
          </w:p>
        </w:tc>
        <w:tc>
          <w:tcPr>
            <w:tcW w:w="3977" w:type="dxa"/>
            <w:tcBorders>
              <w:top w:val="nil"/>
              <w:left w:val="nil"/>
              <w:bottom w:val="single" w:sz="4" w:space="0" w:color="auto"/>
              <w:right w:val="single" w:sz="4" w:space="0" w:color="auto"/>
            </w:tcBorders>
            <w:shd w:val="clear" w:color="auto" w:fill="auto"/>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 xml:space="preserve">Διακρίβωση  στους: </w:t>
            </w:r>
            <w:r w:rsidRPr="00601A3A">
              <w:rPr>
                <w:rFonts w:ascii="Calibri" w:hAnsi="Calibri" w:cs="Calibri"/>
                <w:sz w:val="18"/>
                <w:szCs w:val="18"/>
              </w:rPr>
              <w:br/>
              <w:t>25°C, 30°C, 65°C.</w:t>
            </w:r>
          </w:p>
        </w:tc>
        <w:tc>
          <w:tcPr>
            <w:tcW w:w="1701" w:type="dxa"/>
            <w:vMerge/>
            <w:tcBorders>
              <w:top w:val="nil"/>
              <w:left w:val="single" w:sz="4" w:space="0" w:color="auto"/>
              <w:bottom w:val="single" w:sz="4" w:space="0" w:color="000000"/>
              <w:right w:val="single" w:sz="4" w:space="0" w:color="auto"/>
            </w:tcBorders>
            <w:vAlign w:val="center"/>
            <w:hideMark/>
          </w:tcPr>
          <w:p w:rsidR="00AA432D" w:rsidRPr="00601A3A" w:rsidRDefault="00AA432D" w:rsidP="00D33DC5">
            <w:pPr>
              <w:rPr>
                <w:rFonts w:ascii="Calibri" w:hAnsi="Calibri" w:cs="Calibri"/>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AA432D" w:rsidRPr="00601A3A" w:rsidRDefault="00AA432D" w:rsidP="00D33DC5">
            <w:pPr>
              <w:rPr>
                <w:rFonts w:ascii="Calibri" w:hAnsi="Calibri" w:cs="Calibri"/>
                <w:color w:val="000000"/>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AA432D" w:rsidRPr="00601A3A" w:rsidRDefault="00AA432D" w:rsidP="00D33DC5">
            <w:pPr>
              <w:rPr>
                <w:rFonts w:ascii="Calibri" w:hAnsi="Calibri" w:cs="Calibri"/>
                <w:color w:val="000000"/>
                <w:sz w:val="18"/>
                <w:szCs w:val="18"/>
              </w:rPr>
            </w:pPr>
          </w:p>
        </w:tc>
      </w:tr>
      <w:tr w:rsidR="00AA432D" w:rsidRPr="00601A3A" w:rsidTr="00D33DC5">
        <w:trPr>
          <w:trHeight w:val="20"/>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AA432D" w:rsidRPr="00601A3A" w:rsidRDefault="00AA432D" w:rsidP="00D33DC5">
            <w:pPr>
              <w:jc w:val="center"/>
              <w:rPr>
                <w:rFonts w:ascii="Calibri" w:hAnsi="Calibri" w:cs="Calibri"/>
                <w:color w:val="000000"/>
                <w:sz w:val="18"/>
                <w:szCs w:val="18"/>
              </w:rPr>
            </w:pPr>
            <w:r w:rsidRPr="00601A3A">
              <w:rPr>
                <w:rFonts w:ascii="Calibri" w:hAnsi="Calibri" w:cs="Calibri"/>
                <w:color w:val="000000"/>
                <w:sz w:val="18"/>
                <w:szCs w:val="18"/>
              </w:rPr>
              <w:t>3</w:t>
            </w:r>
          </w:p>
        </w:tc>
        <w:tc>
          <w:tcPr>
            <w:tcW w:w="1446" w:type="dxa"/>
            <w:tcBorders>
              <w:top w:val="nil"/>
              <w:left w:val="nil"/>
              <w:bottom w:val="single" w:sz="4" w:space="0" w:color="auto"/>
              <w:right w:val="single" w:sz="4" w:space="0" w:color="auto"/>
            </w:tcBorders>
            <w:shd w:val="clear" w:color="auto" w:fill="auto"/>
            <w:noWrap/>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13-Θ-108</w:t>
            </w:r>
          </w:p>
        </w:tc>
        <w:tc>
          <w:tcPr>
            <w:tcW w:w="2339" w:type="dxa"/>
            <w:tcBorders>
              <w:top w:val="single" w:sz="4" w:space="0" w:color="auto"/>
              <w:left w:val="nil"/>
              <w:bottom w:val="single" w:sz="4" w:space="0" w:color="auto"/>
              <w:right w:val="single" w:sz="4" w:space="0" w:color="auto"/>
            </w:tcBorders>
            <w:shd w:val="clear" w:color="auto" w:fill="auto"/>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 xml:space="preserve">(0 </w:t>
            </w:r>
            <w:r>
              <w:rPr>
                <w:rFonts w:ascii="Calibri" w:hAnsi="Calibri" w:cs="Calibri"/>
                <w:sz w:val="18"/>
                <w:szCs w:val="18"/>
              </w:rPr>
              <w:t xml:space="preserve"> °C</w:t>
            </w:r>
            <w:r w:rsidRPr="00601A3A">
              <w:rPr>
                <w:rFonts w:ascii="Calibri" w:hAnsi="Calibri" w:cs="Calibri"/>
                <w:sz w:val="18"/>
                <w:szCs w:val="18"/>
              </w:rPr>
              <w:t>) - ( +100°C)</w:t>
            </w:r>
          </w:p>
        </w:tc>
        <w:tc>
          <w:tcPr>
            <w:tcW w:w="1701" w:type="dxa"/>
            <w:tcBorders>
              <w:top w:val="nil"/>
              <w:left w:val="nil"/>
              <w:bottom w:val="single" w:sz="4" w:space="0" w:color="auto"/>
              <w:right w:val="single" w:sz="4" w:space="0" w:color="auto"/>
            </w:tcBorders>
            <w:shd w:val="clear" w:color="auto" w:fill="auto"/>
            <w:noWrap/>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Α PRECISION</w:t>
            </w:r>
          </w:p>
        </w:tc>
        <w:tc>
          <w:tcPr>
            <w:tcW w:w="3977" w:type="dxa"/>
            <w:tcBorders>
              <w:top w:val="nil"/>
              <w:left w:val="nil"/>
              <w:bottom w:val="single" w:sz="4" w:space="0" w:color="auto"/>
              <w:right w:val="single" w:sz="4" w:space="0" w:color="auto"/>
            </w:tcBorders>
            <w:shd w:val="clear" w:color="auto" w:fill="auto"/>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Διακρίβωση σε όλο το εύρος της κλίμακας μέτρησης του θερμομέτρου.</w:t>
            </w:r>
          </w:p>
        </w:tc>
        <w:tc>
          <w:tcPr>
            <w:tcW w:w="1701" w:type="dxa"/>
            <w:vMerge/>
            <w:tcBorders>
              <w:top w:val="nil"/>
              <w:left w:val="single" w:sz="4" w:space="0" w:color="auto"/>
              <w:bottom w:val="single" w:sz="4" w:space="0" w:color="000000"/>
              <w:right w:val="single" w:sz="4" w:space="0" w:color="auto"/>
            </w:tcBorders>
            <w:vAlign w:val="center"/>
            <w:hideMark/>
          </w:tcPr>
          <w:p w:rsidR="00AA432D" w:rsidRPr="00601A3A" w:rsidRDefault="00AA432D" w:rsidP="00D33DC5">
            <w:pPr>
              <w:rPr>
                <w:rFonts w:ascii="Calibri" w:hAnsi="Calibri" w:cs="Calibri"/>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AA432D" w:rsidRPr="00601A3A" w:rsidRDefault="00AA432D" w:rsidP="00D33DC5">
            <w:pPr>
              <w:rPr>
                <w:rFonts w:ascii="Calibri" w:hAnsi="Calibri" w:cs="Calibri"/>
                <w:color w:val="000000"/>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AA432D" w:rsidRPr="00601A3A" w:rsidRDefault="00AA432D" w:rsidP="00D33DC5">
            <w:pPr>
              <w:rPr>
                <w:rFonts w:ascii="Calibri" w:hAnsi="Calibri" w:cs="Calibri"/>
                <w:color w:val="000000"/>
                <w:sz w:val="18"/>
                <w:szCs w:val="18"/>
              </w:rPr>
            </w:pPr>
          </w:p>
        </w:tc>
      </w:tr>
      <w:tr w:rsidR="00AA432D" w:rsidRPr="00601A3A" w:rsidTr="00D33DC5">
        <w:trPr>
          <w:trHeight w:val="20"/>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AA432D" w:rsidRPr="00601A3A" w:rsidRDefault="00AA432D" w:rsidP="00D33DC5">
            <w:pPr>
              <w:jc w:val="center"/>
              <w:rPr>
                <w:rFonts w:ascii="Calibri" w:hAnsi="Calibri" w:cs="Calibri"/>
                <w:color w:val="000000"/>
                <w:sz w:val="18"/>
                <w:szCs w:val="18"/>
              </w:rPr>
            </w:pPr>
            <w:r w:rsidRPr="00601A3A">
              <w:rPr>
                <w:rFonts w:ascii="Calibri" w:hAnsi="Calibri" w:cs="Calibri"/>
                <w:color w:val="000000"/>
                <w:sz w:val="18"/>
                <w:szCs w:val="18"/>
              </w:rPr>
              <w:t>4</w:t>
            </w:r>
          </w:p>
        </w:tc>
        <w:tc>
          <w:tcPr>
            <w:tcW w:w="1446" w:type="dxa"/>
            <w:tcBorders>
              <w:top w:val="nil"/>
              <w:left w:val="nil"/>
              <w:bottom w:val="single" w:sz="4" w:space="0" w:color="auto"/>
              <w:right w:val="single" w:sz="4" w:space="0" w:color="auto"/>
            </w:tcBorders>
            <w:shd w:val="clear" w:color="auto" w:fill="auto"/>
            <w:noWrap/>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31-Θ-04</w:t>
            </w:r>
          </w:p>
        </w:tc>
        <w:tc>
          <w:tcPr>
            <w:tcW w:w="2339" w:type="dxa"/>
            <w:tcBorders>
              <w:top w:val="nil"/>
              <w:left w:val="nil"/>
              <w:bottom w:val="single" w:sz="4" w:space="0" w:color="auto"/>
              <w:right w:val="single" w:sz="4" w:space="0" w:color="auto"/>
            </w:tcBorders>
            <w:shd w:val="clear" w:color="auto" w:fill="auto"/>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(0  °C) - ( +40°C)</w:t>
            </w:r>
          </w:p>
        </w:tc>
        <w:tc>
          <w:tcPr>
            <w:tcW w:w="1701" w:type="dxa"/>
            <w:tcBorders>
              <w:top w:val="nil"/>
              <w:left w:val="nil"/>
              <w:bottom w:val="single" w:sz="4" w:space="0" w:color="auto"/>
              <w:right w:val="single" w:sz="4" w:space="0" w:color="auto"/>
            </w:tcBorders>
            <w:shd w:val="clear" w:color="auto" w:fill="auto"/>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ARNO AMARELL / MAXIMA</w:t>
            </w:r>
          </w:p>
        </w:tc>
        <w:tc>
          <w:tcPr>
            <w:tcW w:w="3977" w:type="dxa"/>
            <w:tcBorders>
              <w:top w:val="nil"/>
              <w:left w:val="nil"/>
              <w:bottom w:val="single" w:sz="4" w:space="0" w:color="auto"/>
              <w:right w:val="single" w:sz="4" w:space="0" w:color="auto"/>
            </w:tcBorders>
            <w:shd w:val="clear" w:color="auto" w:fill="auto"/>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Διακρίβωση στο εύρος από  10°C  έως 30°C.</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AA432D" w:rsidRPr="00601A3A" w:rsidRDefault="00AA432D" w:rsidP="00D33DC5">
            <w:pPr>
              <w:rPr>
                <w:rFonts w:ascii="Calibri" w:hAnsi="Calibri" w:cs="Calibri"/>
                <w:sz w:val="18"/>
                <w:szCs w:val="18"/>
              </w:rPr>
            </w:pPr>
            <w:r w:rsidRPr="00601A3A">
              <w:rPr>
                <w:rFonts w:ascii="Calibri" w:hAnsi="Calibri" w:cs="Calibri"/>
                <w:sz w:val="18"/>
                <w:szCs w:val="18"/>
              </w:rPr>
              <w:t>Χ.Υ. Ανατολικής Μακεδονίας -Θράκης, Τμήμα Χ.Υ. Αλεξανδρούπολης</w:t>
            </w:r>
          </w:p>
        </w:tc>
        <w:tc>
          <w:tcPr>
            <w:tcW w:w="1675" w:type="dxa"/>
            <w:vMerge/>
            <w:tcBorders>
              <w:top w:val="nil"/>
              <w:left w:val="single" w:sz="4" w:space="0" w:color="auto"/>
              <w:bottom w:val="single" w:sz="4" w:space="0" w:color="000000"/>
              <w:right w:val="single" w:sz="4" w:space="0" w:color="auto"/>
            </w:tcBorders>
            <w:vAlign w:val="center"/>
          </w:tcPr>
          <w:p w:rsidR="00AA432D" w:rsidRPr="00601A3A" w:rsidRDefault="00AA432D" w:rsidP="00D33DC5">
            <w:pPr>
              <w:rPr>
                <w:rFonts w:ascii="Calibri" w:hAnsi="Calibri" w:cs="Calibri"/>
                <w:color w:val="000000"/>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AA432D" w:rsidRPr="00601A3A" w:rsidRDefault="00AA432D" w:rsidP="00D33DC5">
            <w:pPr>
              <w:rPr>
                <w:rFonts w:ascii="Calibri" w:hAnsi="Calibri" w:cs="Calibri"/>
                <w:color w:val="000000"/>
                <w:sz w:val="18"/>
                <w:szCs w:val="18"/>
              </w:rPr>
            </w:pPr>
          </w:p>
        </w:tc>
      </w:tr>
      <w:tr w:rsidR="00AA432D" w:rsidRPr="00601A3A" w:rsidTr="00D33DC5">
        <w:trPr>
          <w:trHeight w:val="20"/>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AA432D" w:rsidRPr="00601A3A" w:rsidRDefault="00AA432D" w:rsidP="00D33DC5">
            <w:pPr>
              <w:jc w:val="center"/>
              <w:rPr>
                <w:rFonts w:ascii="Calibri" w:hAnsi="Calibri" w:cs="Calibri"/>
                <w:color w:val="000000"/>
                <w:sz w:val="18"/>
                <w:szCs w:val="18"/>
              </w:rPr>
            </w:pPr>
            <w:r w:rsidRPr="00601A3A">
              <w:rPr>
                <w:rFonts w:ascii="Calibri" w:hAnsi="Calibri" w:cs="Calibri"/>
                <w:color w:val="000000"/>
                <w:sz w:val="18"/>
                <w:szCs w:val="18"/>
              </w:rPr>
              <w:t>5</w:t>
            </w:r>
          </w:p>
        </w:tc>
        <w:tc>
          <w:tcPr>
            <w:tcW w:w="1446" w:type="dxa"/>
            <w:tcBorders>
              <w:top w:val="nil"/>
              <w:left w:val="nil"/>
              <w:bottom w:val="single" w:sz="4" w:space="0" w:color="auto"/>
              <w:right w:val="single" w:sz="4" w:space="0" w:color="auto"/>
            </w:tcBorders>
            <w:shd w:val="clear" w:color="auto" w:fill="auto"/>
            <w:noWrap/>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31-Θ-02</w:t>
            </w:r>
          </w:p>
        </w:tc>
        <w:tc>
          <w:tcPr>
            <w:tcW w:w="2339" w:type="dxa"/>
            <w:tcBorders>
              <w:top w:val="nil"/>
              <w:left w:val="nil"/>
              <w:bottom w:val="single" w:sz="4" w:space="0" w:color="auto"/>
              <w:right w:val="single" w:sz="4" w:space="0" w:color="auto"/>
            </w:tcBorders>
            <w:shd w:val="clear" w:color="auto" w:fill="auto"/>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(+10 °C) - ( +30°C)</w:t>
            </w:r>
          </w:p>
        </w:tc>
        <w:tc>
          <w:tcPr>
            <w:tcW w:w="1701" w:type="dxa"/>
            <w:tcBorders>
              <w:top w:val="nil"/>
              <w:left w:val="nil"/>
              <w:bottom w:val="single" w:sz="4" w:space="0" w:color="auto"/>
              <w:right w:val="single" w:sz="4" w:space="0" w:color="auto"/>
            </w:tcBorders>
            <w:shd w:val="clear" w:color="auto" w:fill="auto"/>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ARNO AMARELL</w:t>
            </w:r>
          </w:p>
        </w:tc>
        <w:tc>
          <w:tcPr>
            <w:tcW w:w="3977" w:type="dxa"/>
            <w:tcBorders>
              <w:top w:val="nil"/>
              <w:left w:val="nil"/>
              <w:bottom w:val="single" w:sz="4" w:space="0" w:color="auto"/>
              <w:right w:val="single" w:sz="4" w:space="0" w:color="auto"/>
            </w:tcBorders>
            <w:shd w:val="clear" w:color="auto" w:fill="auto"/>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Διακρίβωση σε όλο το εύρος της κλίμακας μέτρησης του θερμομέτρου.</w:t>
            </w:r>
          </w:p>
        </w:tc>
        <w:tc>
          <w:tcPr>
            <w:tcW w:w="1701" w:type="dxa"/>
            <w:vMerge/>
            <w:tcBorders>
              <w:top w:val="nil"/>
              <w:left w:val="single" w:sz="4" w:space="0" w:color="auto"/>
              <w:bottom w:val="single" w:sz="4" w:space="0" w:color="000000"/>
              <w:right w:val="single" w:sz="4" w:space="0" w:color="auto"/>
            </w:tcBorders>
            <w:vAlign w:val="center"/>
            <w:hideMark/>
          </w:tcPr>
          <w:p w:rsidR="00AA432D" w:rsidRPr="00601A3A" w:rsidRDefault="00AA432D" w:rsidP="00D33DC5">
            <w:pPr>
              <w:rPr>
                <w:rFonts w:ascii="Calibri" w:hAnsi="Calibri" w:cs="Calibri"/>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AA432D" w:rsidRPr="00601A3A" w:rsidRDefault="00AA432D" w:rsidP="00D33DC5">
            <w:pPr>
              <w:rPr>
                <w:rFonts w:ascii="Calibri" w:hAnsi="Calibri" w:cs="Calibri"/>
                <w:color w:val="000000"/>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AA432D" w:rsidRPr="00601A3A" w:rsidRDefault="00AA432D" w:rsidP="00D33DC5">
            <w:pPr>
              <w:rPr>
                <w:rFonts w:ascii="Calibri" w:hAnsi="Calibri" w:cs="Calibri"/>
                <w:color w:val="000000"/>
                <w:sz w:val="18"/>
                <w:szCs w:val="18"/>
              </w:rPr>
            </w:pPr>
          </w:p>
        </w:tc>
      </w:tr>
      <w:tr w:rsidR="00AA432D" w:rsidRPr="00601A3A" w:rsidTr="00D33DC5">
        <w:trPr>
          <w:trHeight w:val="20"/>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AA432D" w:rsidRPr="00601A3A" w:rsidRDefault="00AA432D" w:rsidP="00D33DC5">
            <w:pPr>
              <w:jc w:val="center"/>
              <w:rPr>
                <w:rFonts w:ascii="Calibri" w:hAnsi="Calibri" w:cs="Calibri"/>
                <w:color w:val="000000"/>
                <w:sz w:val="18"/>
                <w:szCs w:val="18"/>
              </w:rPr>
            </w:pPr>
            <w:r w:rsidRPr="00601A3A">
              <w:rPr>
                <w:rFonts w:ascii="Calibri" w:hAnsi="Calibri" w:cs="Calibri"/>
                <w:color w:val="000000"/>
                <w:sz w:val="18"/>
                <w:szCs w:val="18"/>
              </w:rPr>
              <w:t>6</w:t>
            </w:r>
          </w:p>
        </w:tc>
        <w:tc>
          <w:tcPr>
            <w:tcW w:w="1446" w:type="dxa"/>
            <w:tcBorders>
              <w:top w:val="nil"/>
              <w:left w:val="nil"/>
              <w:bottom w:val="single" w:sz="4" w:space="0" w:color="auto"/>
              <w:right w:val="single" w:sz="4" w:space="0" w:color="auto"/>
            </w:tcBorders>
            <w:shd w:val="clear" w:color="auto" w:fill="auto"/>
            <w:noWrap/>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31-Θ-03</w:t>
            </w:r>
          </w:p>
        </w:tc>
        <w:tc>
          <w:tcPr>
            <w:tcW w:w="2339" w:type="dxa"/>
            <w:tcBorders>
              <w:top w:val="nil"/>
              <w:left w:val="nil"/>
              <w:bottom w:val="single" w:sz="4" w:space="0" w:color="auto"/>
              <w:right w:val="single" w:sz="4" w:space="0" w:color="auto"/>
            </w:tcBorders>
            <w:shd w:val="clear" w:color="auto" w:fill="auto"/>
            <w:vAlign w:val="center"/>
            <w:hideMark/>
          </w:tcPr>
          <w:p w:rsidR="00AA432D" w:rsidRPr="00601A3A" w:rsidRDefault="00AA432D" w:rsidP="00D33DC5">
            <w:pPr>
              <w:jc w:val="center"/>
              <w:rPr>
                <w:rFonts w:ascii="Calibri" w:hAnsi="Calibri" w:cs="Calibri"/>
                <w:sz w:val="18"/>
                <w:szCs w:val="18"/>
              </w:rPr>
            </w:pPr>
            <w:r>
              <w:rPr>
                <w:rFonts w:ascii="Calibri" w:hAnsi="Calibri" w:cs="Calibri"/>
                <w:sz w:val="18"/>
                <w:szCs w:val="18"/>
              </w:rPr>
              <w:t>(+10 °C</w:t>
            </w:r>
            <w:r w:rsidRPr="00601A3A">
              <w:rPr>
                <w:rFonts w:ascii="Calibri" w:hAnsi="Calibri" w:cs="Calibri"/>
                <w:sz w:val="18"/>
                <w:szCs w:val="18"/>
              </w:rPr>
              <w:t>) - ( +30°C)</w:t>
            </w:r>
          </w:p>
        </w:tc>
        <w:tc>
          <w:tcPr>
            <w:tcW w:w="1701" w:type="dxa"/>
            <w:tcBorders>
              <w:top w:val="nil"/>
              <w:left w:val="nil"/>
              <w:bottom w:val="single" w:sz="4" w:space="0" w:color="auto"/>
              <w:right w:val="single" w:sz="4" w:space="0" w:color="auto"/>
            </w:tcBorders>
            <w:shd w:val="clear" w:color="auto" w:fill="auto"/>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ARNO AMARELL</w:t>
            </w:r>
          </w:p>
        </w:tc>
        <w:tc>
          <w:tcPr>
            <w:tcW w:w="3977" w:type="dxa"/>
            <w:tcBorders>
              <w:top w:val="nil"/>
              <w:left w:val="nil"/>
              <w:bottom w:val="single" w:sz="4" w:space="0" w:color="auto"/>
              <w:right w:val="single" w:sz="4" w:space="0" w:color="auto"/>
            </w:tcBorders>
            <w:shd w:val="clear" w:color="auto" w:fill="auto"/>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Διακρίβωση σε όλο το εύρος της κλίμακας μέτρησης του θερμομέτρου.</w:t>
            </w:r>
          </w:p>
        </w:tc>
        <w:tc>
          <w:tcPr>
            <w:tcW w:w="1701" w:type="dxa"/>
            <w:vMerge/>
            <w:tcBorders>
              <w:top w:val="nil"/>
              <w:left w:val="single" w:sz="4" w:space="0" w:color="auto"/>
              <w:bottom w:val="single" w:sz="4" w:space="0" w:color="000000"/>
              <w:right w:val="single" w:sz="4" w:space="0" w:color="auto"/>
            </w:tcBorders>
            <w:vAlign w:val="center"/>
            <w:hideMark/>
          </w:tcPr>
          <w:p w:rsidR="00AA432D" w:rsidRPr="00601A3A" w:rsidRDefault="00AA432D" w:rsidP="00D33DC5">
            <w:pPr>
              <w:rPr>
                <w:rFonts w:ascii="Calibri" w:hAnsi="Calibri" w:cs="Calibri"/>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AA432D" w:rsidRPr="00601A3A" w:rsidRDefault="00AA432D" w:rsidP="00D33DC5">
            <w:pPr>
              <w:rPr>
                <w:rFonts w:ascii="Calibri" w:hAnsi="Calibri" w:cs="Calibri"/>
                <w:color w:val="000000"/>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AA432D" w:rsidRPr="00601A3A" w:rsidRDefault="00AA432D" w:rsidP="00D33DC5">
            <w:pPr>
              <w:rPr>
                <w:rFonts w:ascii="Calibri" w:hAnsi="Calibri" w:cs="Calibri"/>
                <w:color w:val="000000"/>
                <w:sz w:val="18"/>
                <w:szCs w:val="18"/>
              </w:rPr>
            </w:pPr>
          </w:p>
        </w:tc>
      </w:tr>
      <w:tr w:rsidR="00AA432D" w:rsidRPr="00601A3A" w:rsidTr="00D33DC5">
        <w:trPr>
          <w:trHeight w:val="20"/>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AA432D" w:rsidRPr="00601A3A" w:rsidRDefault="00AA432D" w:rsidP="00D33DC5">
            <w:pPr>
              <w:jc w:val="center"/>
              <w:rPr>
                <w:rFonts w:ascii="Calibri" w:hAnsi="Calibri" w:cs="Calibri"/>
                <w:color w:val="000000"/>
                <w:sz w:val="18"/>
                <w:szCs w:val="18"/>
              </w:rPr>
            </w:pPr>
            <w:r w:rsidRPr="00601A3A">
              <w:rPr>
                <w:rFonts w:ascii="Calibri" w:hAnsi="Calibri" w:cs="Calibri"/>
                <w:color w:val="000000"/>
                <w:sz w:val="18"/>
                <w:szCs w:val="18"/>
              </w:rPr>
              <w:t>7</w:t>
            </w:r>
          </w:p>
        </w:tc>
        <w:tc>
          <w:tcPr>
            <w:tcW w:w="1446" w:type="dxa"/>
            <w:tcBorders>
              <w:top w:val="nil"/>
              <w:left w:val="nil"/>
              <w:bottom w:val="single" w:sz="4" w:space="0" w:color="auto"/>
              <w:right w:val="single" w:sz="4" w:space="0" w:color="auto"/>
            </w:tcBorders>
            <w:shd w:val="clear" w:color="auto" w:fill="auto"/>
            <w:noWrap/>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31-Θ-05</w:t>
            </w:r>
          </w:p>
        </w:tc>
        <w:tc>
          <w:tcPr>
            <w:tcW w:w="2339" w:type="dxa"/>
            <w:tcBorders>
              <w:top w:val="nil"/>
              <w:left w:val="nil"/>
              <w:bottom w:val="single" w:sz="4" w:space="0" w:color="auto"/>
              <w:right w:val="single" w:sz="4" w:space="0" w:color="auto"/>
            </w:tcBorders>
            <w:shd w:val="clear" w:color="auto" w:fill="auto"/>
            <w:vAlign w:val="center"/>
            <w:hideMark/>
          </w:tcPr>
          <w:p w:rsidR="00AA432D" w:rsidRPr="00601A3A" w:rsidRDefault="00AA432D" w:rsidP="00D33DC5">
            <w:pPr>
              <w:jc w:val="center"/>
              <w:rPr>
                <w:rFonts w:ascii="Calibri" w:hAnsi="Calibri" w:cs="Calibri"/>
                <w:sz w:val="18"/>
                <w:szCs w:val="18"/>
              </w:rPr>
            </w:pPr>
            <w:r>
              <w:rPr>
                <w:rFonts w:ascii="Calibri" w:hAnsi="Calibri" w:cs="Calibri"/>
                <w:sz w:val="18"/>
                <w:szCs w:val="18"/>
              </w:rPr>
              <w:t>(0  °C</w:t>
            </w:r>
            <w:r w:rsidRPr="00601A3A">
              <w:rPr>
                <w:rFonts w:ascii="Calibri" w:hAnsi="Calibri" w:cs="Calibri"/>
                <w:sz w:val="18"/>
                <w:szCs w:val="18"/>
              </w:rPr>
              <w:t>) - ( +40°C)</w:t>
            </w:r>
          </w:p>
        </w:tc>
        <w:tc>
          <w:tcPr>
            <w:tcW w:w="1701" w:type="dxa"/>
            <w:tcBorders>
              <w:top w:val="nil"/>
              <w:left w:val="nil"/>
              <w:bottom w:val="single" w:sz="4" w:space="0" w:color="auto"/>
              <w:right w:val="single" w:sz="4" w:space="0" w:color="auto"/>
            </w:tcBorders>
            <w:shd w:val="clear" w:color="auto" w:fill="auto"/>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ARNO AMARELL</w:t>
            </w:r>
          </w:p>
        </w:tc>
        <w:tc>
          <w:tcPr>
            <w:tcW w:w="3977" w:type="dxa"/>
            <w:tcBorders>
              <w:top w:val="nil"/>
              <w:left w:val="nil"/>
              <w:bottom w:val="single" w:sz="4" w:space="0" w:color="auto"/>
              <w:right w:val="single" w:sz="4" w:space="0" w:color="auto"/>
            </w:tcBorders>
            <w:shd w:val="clear" w:color="auto" w:fill="auto"/>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Διακρίβωση σε όλο το εύρος της κλίμακας μέτρησης του θερμομέτρου.</w:t>
            </w:r>
          </w:p>
        </w:tc>
        <w:tc>
          <w:tcPr>
            <w:tcW w:w="1701" w:type="dxa"/>
            <w:vMerge/>
            <w:tcBorders>
              <w:top w:val="nil"/>
              <w:left w:val="single" w:sz="4" w:space="0" w:color="auto"/>
              <w:bottom w:val="single" w:sz="4" w:space="0" w:color="000000"/>
              <w:right w:val="single" w:sz="4" w:space="0" w:color="auto"/>
            </w:tcBorders>
            <w:vAlign w:val="center"/>
            <w:hideMark/>
          </w:tcPr>
          <w:p w:rsidR="00AA432D" w:rsidRPr="00601A3A" w:rsidRDefault="00AA432D" w:rsidP="00D33DC5">
            <w:pPr>
              <w:rPr>
                <w:rFonts w:ascii="Calibri" w:hAnsi="Calibri" w:cs="Calibri"/>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AA432D" w:rsidRPr="00601A3A" w:rsidRDefault="00AA432D" w:rsidP="00D33DC5">
            <w:pPr>
              <w:rPr>
                <w:rFonts w:ascii="Calibri" w:hAnsi="Calibri" w:cs="Calibri"/>
                <w:color w:val="000000"/>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AA432D" w:rsidRPr="00601A3A" w:rsidRDefault="00AA432D" w:rsidP="00D33DC5">
            <w:pPr>
              <w:rPr>
                <w:rFonts w:ascii="Calibri" w:hAnsi="Calibri" w:cs="Calibri"/>
                <w:color w:val="000000"/>
                <w:sz w:val="18"/>
                <w:szCs w:val="18"/>
              </w:rPr>
            </w:pPr>
          </w:p>
        </w:tc>
      </w:tr>
      <w:tr w:rsidR="00AA432D" w:rsidRPr="00601A3A" w:rsidTr="00D33DC5">
        <w:trPr>
          <w:trHeight w:val="20"/>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AA432D" w:rsidRPr="00601A3A" w:rsidRDefault="00AA432D" w:rsidP="00D33DC5">
            <w:pPr>
              <w:jc w:val="center"/>
              <w:rPr>
                <w:rFonts w:ascii="Calibri" w:hAnsi="Calibri" w:cs="Calibri"/>
                <w:color w:val="000000"/>
                <w:sz w:val="18"/>
                <w:szCs w:val="18"/>
              </w:rPr>
            </w:pPr>
            <w:r w:rsidRPr="00601A3A">
              <w:rPr>
                <w:rFonts w:ascii="Calibri" w:hAnsi="Calibri" w:cs="Calibri"/>
                <w:color w:val="000000"/>
                <w:sz w:val="18"/>
                <w:szCs w:val="18"/>
              </w:rPr>
              <w:t>8</w:t>
            </w:r>
          </w:p>
        </w:tc>
        <w:tc>
          <w:tcPr>
            <w:tcW w:w="1446" w:type="dxa"/>
            <w:tcBorders>
              <w:top w:val="nil"/>
              <w:left w:val="nil"/>
              <w:bottom w:val="single" w:sz="4" w:space="0" w:color="auto"/>
              <w:right w:val="single" w:sz="4" w:space="0" w:color="auto"/>
            </w:tcBorders>
            <w:shd w:val="clear" w:color="auto" w:fill="auto"/>
            <w:noWrap/>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37 00 Θ 04</w:t>
            </w:r>
          </w:p>
        </w:tc>
        <w:tc>
          <w:tcPr>
            <w:tcW w:w="2339" w:type="dxa"/>
            <w:tcBorders>
              <w:top w:val="nil"/>
              <w:left w:val="nil"/>
              <w:bottom w:val="single" w:sz="4" w:space="0" w:color="auto"/>
              <w:right w:val="single" w:sz="4" w:space="0" w:color="auto"/>
            </w:tcBorders>
            <w:shd w:val="clear" w:color="auto" w:fill="auto"/>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(0  °C) - ( +50°C)</w:t>
            </w:r>
          </w:p>
        </w:tc>
        <w:tc>
          <w:tcPr>
            <w:tcW w:w="1701" w:type="dxa"/>
            <w:tcBorders>
              <w:top w:val="nil"/>
              <w:left w:val="nil"/>
              <w:bottom w:val="single" w:sz="4" w:space="0" w:color="auto"/>
              <w:right w:val="single" w:sz="4" w:space="0" w:color="auto"/>
            </w:tcBorders>
            <w:shd w:val="clear" w:color="auto" w:fill="auto"/>
            <w:noWrap/>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 </w:t>
            </w:r>
          </w:p>
        </w:tc>
        <w:tc>
          <w:tcPr>
            <w:tcW w:w="3977" w:type="dxa"/>
            <w:tcBorders>
              <w:top w:val="nil"/>
              <w:left w:val="nil"/>
              <w:bottom w:val="single" w:sz="4" w:space="0" w:color="auto"/>
              <w:right w:val="single" w:sz="4" w:space="0" w:color="auto"/>
            </w:tcBorders>
            <w:shd w:val="clear" w:color="auto" w:fill="auto"/>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Διακρίβωση στους:</w:t>
            </w:r>
            <w:r w:rsidRPr="00601A3A">
              <w:rPr>
                <w:rFonts w:ascii="Calibri" w:hAnsi="Calibri" w:cs="Calibri"/>
                <w:sz w:val="18"/>
                <w:szCs w:val="18"/>
              </w:rPr>
              <w:br/>
              <w:t xml:space="preserve"> 5 °C,  10 °C,  20 °C,  25 °C,  30 °C.</w:t>
            </w:r>
          </w:p>
        </w:tc>
        <w:tc>
          <w:tcPr>
            <w:tcW w:w="1701" w:type="dxa"/>
            <w:tcBorders>
              <w:top w:val="nil"/>
              <w:left w:val="nil"/>
              <w:bottom w:val="single" w:sz="4" w:space="0" w:color="auto"/>
              <w:right w:val="single" w:sz="4" w:space="0" w:color="auto"/>
            </w:tcBorders>
            <w:shd w:val="clear" w:color="auto" w:fill="auto"/>
            <w:vAlign w:val="center"/>
            <w:hideMark/>
          </w:tcPr>
          <w:p w:rsidR="00AA432D" w:rsidRPr="00601A3A" w:rsidRDefault="00AA432D" w:rsidP="00D33DC5">
            <w:pPr>
              <w:rPr>
                <w:rFonts w:ascii="Calibri" w:hAnsi="Calibri" w:cs="Calibri"/>
                <w:sz w:val="18"/>
                <w:szCs w:val="18"/>
              </w:rPr>
            </w:pPr>
            <w:r w:rsidRPr="00601A3A">
              <w:rPr>
                <w:rFonts w:ascii="Calibri" w:hAnsi="Calibri" w:cs="Calibri"/>
                <w:sz w:val="18"/>
                <w:szCs w:val="18"/>
              </w:rPr>
              <w:t>Χ.Υ.  Κρήτης</w:t>
            </w:r>
            <w:r>
              <w:rPr>
                <w:rFonts w:ascii="Calibri" w:hAnsi="Calibri" w:cs="Calibri"/>
                <w:sz w:val="18"/>
                <w:szCs w:val="18"/>
              </w:rPr>
              <w:t xml:space="preserve">, </w:t>
            </w:r>
            <w:r w:rsidRPr="001F4059">
              <w:rPr>
                <w:rFonts w:asciiTheme="minorHAnsi" w:hAnsiTheme="minorHAnsi" w:cstheme="minorHAnsi"/>
                <w:sz w:val="18"/>
                <w:szCs w:val="18"/>
              </w:rPr>
              <w:t>Ηράκλειο</w:t>
            </w:r>
          </w:p>
        </w:tc>
        <w:tc>
          <w:tcPr>
            <w:tcW w:w="1675" w:type="dxa"/>
            <w:vMerge/>
            <w:tcBorders>
              <w:top w:val="nil"/>
              <w:left w:val="single" w:sz="4" w:space="0" w:color="auto"/>
              <w:bottom w:val="single" w:sz="4" w:space="0" w:color="000000"/>
              <w:right w:val="single" w:sz="4" w:space="0" w:color="auto"/>
            </w:tcBorders>
            <w:vAlign w:val="center"/>
          </w:tcPr>
          <w:p w:rsidR="00AA432D" w:rsidRPr="00601A3A" w:rsidRDefault="00AA432D" w:rsidP="00D33DC5">
            <w:pPr>
              <w:rPr>
                <w:rFonts w:ascii="Calibri" w:hAnsi="Calibri" w:cs="Calibri"/>
                <w:color w:val="000000"/>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AA432D" w:rsidRPr="00601A3A" w:rsidRDefault="00AA432D" w:rsidP="00D33DC5">
            <w:pPr>
              <w:rPr>
                <w:rFonts w:ascii="Calibri" w:hAnsi="Calibri" w:cs="Calibri"/>
                <w:color w:val="000000"/>
                <w:sz w:val="18"/>
                <w:szCs w:val="18"/>
              </w:rPr>
            </w:pPr>
          </w:p>
        </w:tc>
      </w:tr>
      <w:tr w:rsidR="00AA432D" w:rsidRPr="00601A3A" w:rsidTr="00D33DC5">
        <w:trPr>
          <w:trHeight w:val="20"/>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AA432D" w:rsidRPr="00601A3A" w:rsidRDefault="00AA432D" w:rsidP="00D33DC5">
            <w:pPr>
              <w:jc w:val="center"/>
              <w:rPr>
                <w:rFonts w:ascii="Calibri" w:hAnsi="Calibri" w:cs="Calibri"/>
                <w:color w:val="000000"/>
                <w:sz w:val="18"/>
                <w:szCs w:val="18"/>
              </w:rPr>
            </w:pPr>
            <w:r w:rsidRPr="00601A3A">
              <w:rPr>
                <w:rFonts w:ascii="Calibri" w:hAnsi="Calibri" w:cs="Calibri"/>
                <w:color w:val="000000"/>
                <w:sz w:val="18"/>
                <w:szCs w:val="18"/>
              </w:rPr>
              <w:t>9</w:t>
            </w:r>
          </w:p>
        </w:tc>
        <w:tc>
          <w:tcPr>
            <w:tcW w:w="1446" w:type="dxa"/>
            <w:tcBorders>
              <w:top w:val="nil"/>
              <w:left w:val="nil"/>
              <w:bottom w:val="single" w:sz="4" w:space="0" w:color="auto"/>
              <w:right w:val="single" w:sz="4" w:space="0" w:color="auto"/>
            </w:tcBorders>
            <w:shd w:val="clear" w:color="auto" w:fill="auto"/>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64 65 Θ</w:t>
            </w:r>
            <w:r w:rsidRPr="00601A3A">
              <w:rPr>
                <w:rFonts w:ascii="Calibri" w:hAnsi="Calibri" w:cs="Calibri"/>
                <w:color w:val="000000"/>
                <w:sz w:val="18"/>
                <w:szCs w:val="18"/>
              </w:rPr>
              <w:t xml:space="preserve"> </w:t>
            </w:r>
            <w:r w:rsidRPr="00601A3A">
              <w:rPr>
                <w:rFonts w:ascii="Calibri" w:hAnsi="Calibri" w:cs="Calibri"/>
                <w:sz w:val="18"/>
                <w:szCs w:val="18"/>
              </w:rPr>
              <w:t>10</w:t>
            </w:r>
          </w:p>
        </w:tc>
        <w:tc>
          <w:tcPr>
            <w:tcW w:w="2339" w:type="dxa"/>
            <w:tcBorders>
              <w:top w:val="nil"/>
              <w:left w:val="nil"/>
              <w:bottom w:val="single" w:sz="4" w:space="0" w:color="auto"/>
              <w:right w:val="single" w:sz="4" w:space="0" w:color="auto"/>
            </w:tcBorders>
            <w:shd w:val="clear" w:color="auto" w:fill="auto"/>
            <w:vAlign w:val="center"/>
            <w:hideMark/>
          </w:tcPr>
          <w:p w:rsidR="00AA432D" w:rsidRPr="00601A3A" w:rsidRDefault="00AA432D" w:rsidP="00D33DC5">
            <w:pPr>
              <w:jc w:val="center"/>
              <w:rPr>
                <w:rFonts w:ascii="Calibri" w:hAnsi="Calibri" w:cs="Calibri"/>
                <w:sz w:val="18"/>
                <w:szCs w:val="18"/>
              </w:rPr>
            </w:pPr>
            <w:r>
              <w:rPr>
                <w:rFonts w:ascii="Calibri" w:hAnsi="Calibri" w:cs="Calibri"/>
                <w:sz w:val="18"/>
                <w:szCs w:val="18"/>
              </w:rPr>
              <w:t>(0  °C</w:t>
            </w:r>
            <w:r w:rsidRPr="00601A3A">
              <w:rPr>
                <w:rFonts w:ascii="Calibri" w:hAnsi="Calibri" w:cs="Calibri"/>
                <w:sz w:val="18"/>
                <w:szCs w:val="18"/>
              </w:rPr>
              <w:t>) - ( +50°C)</w:t>
            </w:r>
          </w:p>
        </w:tc>
        <w:tc>
          <w:tcPr>
            <w:tcW w:w="1701" w:type="dxa"/>
            <w:tcBorders>
              <w:top w:val="nil"/>
              <w:left w:val="nil"/>
              <w:bottom w:val="single" w:sz="4" w:space="0" w:color="auto"/>
              <w:right w:val="single" w:sz="4" w:space="0" w:color="auto"/>
            </w:tcBorders>
            <w:shd w:val="clear" w:color="auto" w:fill="auto"/>
            <w:noWrap/>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LABORTHERM</w:t>
            </w:r>
          </w:p>
        </w:tc>
        <w:tc>
          <w:tcPr>
            <w:tcW w:w="3977" w:type="dxa"/>
            <w:tcBorders>
              <w:top w:val="nil"/>
              <w:left w:val="nil"/>
              <w:bottom w:val="single" w:sz="4" w:space="0" w:color="auto"/>
              <w:right w:val="single" w:sz="4" w:space="0" w:color="auto"/>
            </w:tcBorders>
            <w:shd w:val="clear" w:color="auto" w:fill="auto"/>
            <w:vAlign w:val="center"/>
            <w:hideMark/>
          </w:tcPr>
          <w:p w:rsidR="00AA432D" w:rsidRPr="00601A3A" w:rsidRDefault="00AA432D" w:rsidP="00D33DC5">
            <w:pPr>
              <w:jc w:val="center"/>
              <w:rPr>
                <w:rFonts w:ascii="Calibri" w:hAnsi="Calibri" w:cs="Calibri"/>
                <w:color w:val="000000"/>
                <w:sz w:val="18"/>
                <w:szCs w:val="18"/>
              </w:rPr>
            </w:pPr>
            <w:r w:rsidRPr="00601A3A">
              <w:rPr>
                <w:rFonts w:ascii="Calibri" w:hAnsi="Calibri" w:cs="Calibri"/>
                <w:color w:val="000000"/>
                <w:sz w:val="18"/>
                <w:szCs w:val="18"/>
              </w:rPr>
              <w:t>Διακρίβωση στους:</w:t>
            </w:r>
            <w:r w:rsidRPr="00601A3A">
              <w:rPr>
                <w:rFonts w:ascii="Calibri" w:hAnsi="Calibri" w:cs="Calibri"/>
                <w:color w:val="000000"/>
                <w:sz w:val="18"/>
                <w:szCs w:val="18"/>
              </w:rPr>
              <w:br/>
              <w:t>36 °C,  44 °C και  22°C.</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AA432D" w:rsidRPr="00601A3A" w:rsidRDefault="00AA432D" w:rsidP="00D33DC5">
            <w:pPr>
              <w:rPr>
                <w:rFonts w:ascii="Calibri" w:hAnsi="Calibri" w:cs="Calibri"/>
                <w:sz w:val="18"/>
                <w:szCs w:val="18"/>
              </w:rPr>
            </w:pPr>
            <w:r>
              <w:rPr>
                <w:rFonts w:ascii="Calibri" w:hAnsi="Calibri" w:cs="Calibri"/>
                <w:sz w:val="18"/>
                <w:szCs w:val="18"/>
              </w:rPr>
              <w:t>Χ.Υ.Αιγαίου, Αυτ. Γραφείο</w:t>
            </w:r>
            <w:r w:rsidRPr="00601A3A">
              <w:rPr>
                <w:rFonts w:ascii="Calibri" w:hAnsi="Calibri" w:cs="Calibri"/>
                <w:sz w:val="18"/>
                <w:szCs w:val="18"/>
              </w:rPr>
              <w:t xml:space="preserve"> Χ.Υ. Σάμου</w:t>
            </w:r>
          </w:p>
        </w:tc>
        <w:tc>
          <w:tcPr>
            <w:tcW w:w="1675" w:type="dxa"/>
            <w:vMerge/>
            <w:tcBorders>
              <w:top w:val="nil"/>
              <w:left w:val="single" w:sz="4" w:space="0" w:color="auto"/>
              <w:bottom w:val="single" w:sz="4" w:space="0" w:color="000000"/>
              <w:right w:val="single" w:sz="4" w:space="0" w:color="auto"/>
            </w:tcBorders>
            <w:vAlign w:val="center"/>
          </w:tcPr>
          <w:p w:rsidR="00AA432D" w:rsidRPr="00601A3A" w:rsidRDefault="00AA432D" w:rsidP="00D33DC5">
            <w:pPr>
              <w:rPr>
                <w:rFonts w:ascii="Calibri" w:hAnsi="Calibri" w:cs="Calibri"/>
                <w:color w:val="000000"/>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AA432D" w:rsidRPr="00601A3A" w:rsidRDefault="00AA432D" w:rsidP="00D33DC5">
            <w:pPr>
              <w:rPr>
                <w:rFonts w:ascii="Calibri" w:hAnsi="Calibri" w:cs="Calibri"/>
                <w:color w:val="000000"/>
                <w:sz w:val="18"/>
                <w:szCs w:val="18"/>
              </w:rPr>
            </w:pPr>
          </w:p>
        </w:tc>
      </w:tr>
      <w:tr w:rsidR="00AA432D" w:rsidRPr="00601A3A" w:rsidTr="00D33DC5">
        <w:trPr>
          <w:trHeight w:val="20"/>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AA432D" w:rsidRPr="00601A3A" w:rsidRDefault="00AA432D" w:rsidP="00D33DC5">
            <w:pPr>
              <w:jc w:val="center"/>
              <w:rPr>
                <w:rFonts w:ascii="Calibri" w:hAnsi="Calibri" w:cs="Calibri"/>
                <w:color w:val="000000"/>
                <w:sz w:val="18"/>
                <w:szCs w:val="18"/>
              </w:rPr>
            </w:pPr>
            <w:r w:rsidRPr="00601A3A">
              <w:rPr>
                <w:rFonts w:ascii="Calibri" w:hAnsi="Calibri" w:cs="Calibri"/>
                <w:color w:val="000000"/>
                <w:sz w:val="18"/>
                <w:szCs w:val="18"/>
              </w:rPr>
              <w:lastRenderedPageBreak/>
              <w:t>10</w:t>
            </w:r>
          </w:p>
        </w:tc>
        <w:tc>
          <w:tcPr>
            <w:tcW w:w="1446" w:type="dxa"/>
            <w:tcBorders>
              <w:top w:val="nil"/>
              <w:left w:val="nil"/>
              <w:bottom w:val="single" w:sz="4" w:space="0" w:color="auto"/>
              <w:right w:val="single" w:sz="4" w:space="0" w:color="auto"/>
            </w:tcBorders>
            <w:shd w:val="clear" w:color="auto" w:fill="auto"/>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64 65 Θ 07</w:t>
            </w:r>
          </w:p>
        </w:tc>
        <w:tc>
          <w:tcPr>
            <w:tcW w:w="2339" w:type="dxa"/>
            <w:tcBorders>
              <w:top w:val="nil"/>
              <w:left w:val="nil"/>
              <w:bottom w:val="single" w:sz="4" w:space="0" w:color="auto"/>
              <w:right w:val="single" w:sz="4" w:space="0" w:color="auto"/>
            </w:tcBorders>
            <w:shd w:val="clear" w:color="auto" w:fill="auto"/>
            <w:noWrap/>
            <w:vAlign w:val="center"/>
            <w:hideMark/>
          </w:tcPr>
          <w:p w:rsidR="00AA432D" w:rsidRPr="00601A3A" w:rsidRDefault="00AA432D" w:rsidP="00D33DC5">
            <w:pPr>
              <w:jc w:val="center"/>
              <w:rPr>
                <w:rFonts w:ascii="Calibri" w:hAnsi="Calibri" w:cs="Calibri"/>
                <w:sz w:val="18"/>
                <w:szCs w:val="18"/>
              </w:rPr>
            </w:pPr>
            <w:r>
              <w:rPr>
                <w:rFonts w:ascii="Calibri" w:hAnsi="Calibri" w:cs="Calibri"/>
                <w:sz w:val="18"/>
                <w:szCs w:val="18"/>
              </w:rPr>
              <w:t>(-10 °C) -  (+110 °C</w:t>
            </w:r>
            <w:r w:rsidRPr="00601A3A">
              <w:rPr>
                <w:rFonts w:ascii="Calibri" w:hAnsi="Calibri" w:cs="Calibri"/>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ZEAL                     Μερικής βύθισης</w:t>
            </w:r>
          </w:p>
        </w:tc>
        <w:tc>
          <w:tcPr>
            <w:tcW w:w="3977" w:type="dxa"/>
            <w:tcBorders>
              <w:top w:val="nil"/>
              <w:left w:val="nil"/>
              <w:bottom w:val="single" w:sz="4" w:space="0" w:color="auto"/>
              <w:right w:val="single" w:sz="4" w:space="0" w:color="auto"/>
            </w:tcBorders>
            <w:shd w:val="clear" w:color="auto" w:fill="auto"/>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Διακρίβωση στους:</w:t>
            </w:r>
            <w:r w:rsidRPr="00601A3A">
              <w:rPr>
                <w:rFonts w:ascii="Calibri" w:hAnsi="Calibri" w:cs="Calibri"/>
                <w:sz w:val="18"/>
                <w:szCs w:val="18"/>
              </w:rPr>
              <w:br/>
              <w:t>0 °C, 50 °C και 100 °C.</w:t>
            </w:r>
          </w:p>
        </w:tc>
        <w:tc>
          <w:tcPr>
            <w:tcW w:w="1701" w:type="dxa"/>
            <w:vMerge/>
            <w:tcBorders>
              <w:top w:val="nil"/>
              <w:left w:val="single" w:sz="4" w:space="0" w:color="auto"/>
              <w:bottom w:val="single" w:sz="4" w:space="0" w:color="000000"/>
              <w:right w:val="single" w:sz="4" w:space="0" w:color="auto"/>
            </w:tcBorders>
            <w:vAlign w:val="center"/>
            <w:hideMark/>
          </w:tcPr>
          <w:p w:rsidR="00AA432D" w:rsidRPr="00601A3A" w:rsidRDefault="00AA432D" w:rsidP="00D33DC5">
            <w:pPr>
              <w:rPr>
                <w:rFonts w:ascii="Calibri" w:hAnsi="Calibri" w:cs="Calibri"/>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AA432D" w:rsidRPr="00601A3A" w:rsidRDefault="00AA432D" w:rsidP="00D33DC5">
            <w:pPr>
              <w:rPr>
                <w:rFonts w:ascii="Calibri" w:hAnsi="Calibri" w:cs="Calibri"/>
                <w:color w:val="000000"/>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AA432D" w:rsidRPr="00601A3A" w:rsidRDefault="00AA432D" w:rsidP="00D33DC5">
            <w:pPr>
              <w:rPr>
                <w:rFonts w:ascii="Calibri" w:hAnsi="Calibri" w:cs="Calibri"/>
                <w:color w:val="000000"/>
                <w:sz w:val="18"/>
                <w:szCs w:val="18"/>
              </w:rPr>
            </w:pPr>
          </w:p>
        </w:tc>
      </w:tr>
      <w:tr w:rsidR="00AA432D" w:rsidRPr="00601A3A" w:rsidTr="00D33DC5">
        <w:trPr>
          <w:trHeight w:val="20"/>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AA432D" w:rsidRPr="00601A3A" w:rsidRDefault="00AA432D" w:rsidP="00D33DC5">
            <w:pPr>
              <w:jc w:val="center"/>
              <w:rPr>
                <w:rFonts w:ascii="Calibri" w:hAnsi="Calibri" w:cs="Calibri"/>
                <w:color w:val="000000"/>
                <w:sz w:val="18"/>
                <w:szCs w:val="18"/>
              </w:rPr>
            </w:pPr>
            <w:r w:rsidRPr="00601A3A">
              <w:rPr>
                <w:rFonts w:ascii="Calibri" w:hAnsi="Calibri" w:cs="Calibri"/>
                <w:color w:val="000000"/>
                <w:sz w:val="18"/>
                <w:szCs w:val="18"/>
              </w:rPr>
              <w:t>11</w:t>
            </w:r>
          </w:p>
        </w:tc>
        <w:tc>
          <w:tcPr>
            <w:tcW w:w="1446" w:type="dxa"/>
            <w:tcBorders>
              <w:top w:val="nil"/>
              <w:left w:val="nil"/>
              <w:bottom w:val="single" w:sz="4" w:space="0" w:color="auto"/>
              <w:right w:val="single" w:sz="4" w:space="0" w:color="auto"/>
            </w:tcBorders>
            <w:shd w:val="clear" w:color="auto" w:fill="auto"/>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64 65 Θ 08</w:t>
            </w:r>
          </w:p>
        </w:tc>
        <w:tc>
          <w:tcPr>
            <w:tcW w:w="2339" w:type="dxa"/>
            <w:tcBorders>
              <w:top w:val="nil"/>
              <w:left w:val="nil"/>
              <w:bottom w:val="single" w:sz="4" w:space="0" w:color="auto"/>
              <w:right w:val="single" w:sz="4" w:space="0" w:color="auto"/>
            </w:tcBorders>
            <w:shd w:val="clear" w:color="auto" w:fill="auto"/>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(0  °C) - ( +360°C)</w:t>
            </w:r>
          </w:p>
        </w:tc>
        <w:tc>
          <w:tcPr>
            <w:tcW w:w="1701" w:type="dxa"/>
            <w:tcBorders>
              <w:top w:val="nil"/>
              <w:left w:val="nil"/>
              <w:bottom w:val="single" w:sz="4" w:space="0" w:color="auto"/>
              <w:right w:val="single" w:sz="4" w:space="0" w:color="auto"/>
            </w:tcBorders>
            <w:shd w:val="clear" w:color="auto" w:fill="auto"/>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 </w:t>
            </w:r>
          </w:p>
        </w:tc>
        <w:tc>
          <w:tcPr>
            <w:tcW w:w="3977" w:type="dxa"/>
            <w:tcBorders>
              <w:top w:val="nil"/>
              <w:left w:val="nil"/>
              <w:bottom w:val="single" w:sz="4" w:space="0" w:color="auto"/>
              <w:right w:val="single" w:sz="4" w:space="0" w:color="auto"/>
            </w:tcBorders>
            <w:shd w:val="clear" w:color="auto" w:fill="auto"/>
            <w:vAlign w:val="center"/>
            <w:hideMark/>
          </w:tcPr>
          <w:p w:rsidR="00AA432D" w:rsidRPr="00601A3A" w:rsidRDefault="00AA432D" w:rsidP="00D33DC5">
            <w:pPr>
              <w:jc w:val="center"/>
              <w:rPr>
                <w:rFonts w:ascii="Calibri" w:hAnsi="Calibri" w:cs="Calibri"/>
                <w:color w:val="000000"/>
                <w:sz w:val="18"/>
                <w:szCs w:val="18"/>
              </w:rPr>
            </w:pPr>
            <w:r w:rsidRPr="00601A3A">
              <w:rPr>
                <w:rFonts w:ascii="Calibri" w:hAnsi="Calibri" w:cs="Calibri"/>
                <w:color w:val="000000"/>
                <w:sz w:val="18"/>
                <w:szCs w:val="18"/>
              </w:rPr>
              <w:t xml:space="preserve">Διακρίβωση στους: </w:t>
            </w:r>
            <w:r w:rsidRPr="00601A3A">
              <w:rPr>
                <w:rFonts w:ascii="Calibri" w:hAnsi="Calibri" w:cs="Calibri"/>
                <w:color w:val="000000"/>
                <w:sz w:val="18"/>
                <w:szCs w:val="18"/>
              </w:rPr>
              <w:br/>
              <w:t>105°C,  121 °C  και  170°C.</w:t>
            </w:r>
          </w:p>
        </w:tc>
        <w:tc>
          <w:tcPr>
            <w:tcW w:w="1701" w:type="dxa"/>
            <w:vMerge/>
            <w:tcBorders>
              <w:top w:val="nil"/>
              <w:left w:val="single" w:sz="4" w:space="0" w:color="auto"/>
              <w:bottom w:val="single" w:sz="4" w:space="0" w:color="000000"/>
              <w:right w:val="single" w:sz="4" w:space="0" w:color="auto"/>
            </w:tcBorders>
            <w:vAlign w:val="center"/>
            <w:hideMark/>
          </w:tcPr>
          <w:p w:rsidR="00AA432D" w:rsidRPr="00601A3A" w:rsidRDefault="00AA432D" w:rsidP="00D33DC5">
            <w:pPr>
              <w:rPr>
                <w:rFonts w:ascii="Calibri" w:hAnsi="Calibri" w:cs="Calibri"/>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AA432D" w:rsidRPr="00601A3A" w:rsidRDefault="00AA432D" w:rsidP="00D33DC5">
            <w:pPr>
              <w:rPr>
                <w:rFonts w:ascii="Calibri" w:hAnsi="Calibri" w:cs="Calibri"/>
                <w:color w:val="000000"/>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AA432D" w:rsidRPr="00601A3A" w:rsidRDefault="00AA432D" w:rsidP="00D33DC5">
            <w:pPr>
              <w:rPr>
                <w:rFonts w:ascii="Calibri" w:hAnsi="Calibri" w:cs="Calibri"/>
                <w:color w:val="000000"/>
                <w:sz w:val="18"/>
                <w:szCs w:val="18"/>
              </w:rPr>
            </w:pPr>
          </w:p>
        </w:tc>
      </w:tr>
      <w:tr w:rsidR="00AA432D" w:rsidRPr="00601A3A" w:rsidTr="00D33DC5">
        <w:trPr>
          <w:trHeight w:val="20"/>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AA432D" w:rsidRPr="00601A3A" w:rsidRDefault="00AA432D" w:rsidP="00D33DC5">
            <w:pPr>
              <w:jc w:val="center"/>
              <w:rPr>
                <w:rFonts w:ascii="Calibri" w:hAnsi="Calibri" w:cs="Calibri"/>
                <w:color w:val="000000"/>
                <w:sz w:val="18"/>
                <w:szCs w:val="18"/>
              </w:rPr>
            </w:pPr>
            <w:r w:rsidRPr="00601A3A">
              <w:rPr>
                <w:rFonts w:ascii="Calibri" w:hAnsi="Calibri" w:cs="Calibri"/>
                <w:color w:val="000000"/>
                <w:sz w:val="18"/>
                <w:szCs w:val="18"/>
              </w:rPr>
              <w:t>12</w:t>
            </w:r>
          </w:p>
        </w:tc>
        <w:tc>
          <w:tcPr>
            <w:tcW w:w="1446" w:type="dxa"/>
            <w:tcBorders>
              <w:top w:val="nil"/>
              <w:left w:val="nil"/>
              <w:bottom w:val="single" w:sz="4" w:space="0" w:color="auto"/>
              <w:right w:val="single" w:sz="4" w:space="0" w:color="auto"/>
            </w:tcBorders>
            <w:shd w:val="clear" w:color="auto" w:fill="auto"/>
            <w:noWrap/>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64 65 Θ 04</w:t>
            </w:r>
          </w:p>
        </w:tc>
        <w:tc>
          <w:tcPr>
            <w:tcW w:w="2339" w:type="dxa"/>
            <w:tcBorders>
              <w:top w:val="nil"/>
              <w:left w:val="nil"/>
              <w:bottom w:val="single" w:sz="4" w:space="0" w:color="auto"/>
              <w:right w:val="single" w:sz="4" w:space="0" w:color="auto"/>
            </w:tcBorders>
            <w:shd w:val="clear" w:color="auto" w:fill="auto"/>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(0  °C) - ( +50°C)</w:t>
            </w:r>
          </w:p>
        </w:tc>
        <w:tc>
          <w:tcPr>
            <w:tcW w:w="1701" w:type="dxa"/>
            <w:tcBorders>
              <w:top w:val="nil"/>
              <w:left w:val="nil"/>
              <w:bottom w:val="single" w:sz="4" w:space="0" w:color="auto"/>
              <w:right w:val="single" w:sz="4" w:space="0" w:color="auto"/>
            </w:tcBorders>
            <w:shd w:val="clear" w:color="auto" w:fill="auto"/>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 </w:t>
            </w:r>
          </w:p>
        </w:tc>
        <w:tc>
          <w:tcPr>
            <w:tcW w:w="3977" w:type="dxa"/>
            <w:tcBorders>
              <w:top w:val="nil"/>
              <w:left w:val="nil"/>
              <w:bottom w:val="single" w:sz="4" w:space="0" w:color="auto"/>
              <w:right w:val="single" w:sz="4" w:space="0" w:color="auto"/>
            </w:tcBorders>
            <w:shd w:val="clear" w:color="auto" w:fill="auto"/>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Διακρίβωση σε όλο το εύρος της κλίμακας μέτρησης του θερμομέτρου.</w:t>
            </w:r>
          </w:p>
        </w:tc>
        <w:tc>
          <w:tcPr>
            <w:tcW w:w="1701" w:type="dxa"/>
            <w:vMerge/>
            <w:tcBorders>
              <w:top w:val="nil"/>
              <w:left w:val="single" w:sz="4" w:space="0" w:color="auto"/>
              <w:bottom w:val="single" w:sz="4" w:space="0" w:color="000000"/>
              <w:right w:val="single" w:sz="4" w:space="0" w:color="auto"/>
            </w:tcBorders>
            <w:vAlign w:val="center"/>
            <w:hideMark/>
          </w:tcPr>
          <w:p w:rsidR="00AA432D" w:rsidRPr="00601A3A" w:rsidRDefault="00AA432D" w:rsidP="00D33DC5">
            <w:pPr>
              <w:rPr>
                <w:rFonts w:ascii="Calibri" w:hAnsi="Calibri" w:cs="Calibri"/>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AA432D" w:rsidRPr="00601A3A" w:rsidRDefault="00AA432D" w:rsidP="00D33DC5">
            <w:pPr>
              <w:rPr>
                <w:rFonts w:ascii="Calibri" w:hAnsi="Calibri" w:cs="Calibri"/>
                <w:color w:val="000000"/>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AA432D" w:rsidRPr="00601A3A" w:rsidRDefault="00AA432D" w:rsidP="00D33DC5">
            <w:pPr>
              <w:rPr>
                <w:rFonts w:ascii="Calibri" w:hAnsi="Calibri" w:cs="Calibri"/>
                <w:color w:val="000000"/>
                <w:sz w:val="18"/>
                <w:szCs w:val="18"/>
              </w:rPr>
            </w:pPr>
          </w:p>
        </w:tc>
      </w:tr>
      <w:tr w:rsidR="00AA432D" w:rsidRPr="00601A3A" w:rsidTr="00D33DC5">
        <w:trPr>
          <w:trHeight w:val="20"/>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AA432D" w:rsidRPr="00601A3A" w:rsidRDefault="00AA432D" w:rsidP="00D33DC5">
            <w:pPr>
              <w:jc w:val="center"/>
              <w:rPr>
                <w:rFonts w:ascii="Calibri" w:hAnsi="Calibri" w:cs="Calibri"/>
                <w:color w:val="000000"/>
                <w:sz w:val="18"/>
                <w:szCs w:val="18"/>
              </w:rPr>
            </w:pPr>
            <w:r w:rsidRPr="00601A3A">
              <w:rPr>
                <w:rFonts w:ascii="Calibri" w:hAnsi="Calibri" w:cs="Calibri"/>
                <w:color w:val="000000"/>
                <w:sz w:val="18"/>
                <w:szCs w:val="18"/>
              </w:rPr>
              <w:t>13</w:t>
            </w:r>
          </w:p>
        </w:tc>
        <w:tc>
          <w:tcPr>
            <w:tcW w:w="1446" w:type="dxa"/>
            <w:tcBorders>
              <w:top w:val="nil"/>
              <w:left w:val="nil"/>
              <w:bottom w:val="single" w:sz="4" w:space="0" w:color="auto"/>
              <w:right w:val="single" w:sz="4" w:space="0" w:color="auto"/>
            </w:tcBorders>
            <w:shd w:val="clear" w:color="auto" w:fill="auto"/>
            <w:noWrap/>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64 65 Θ 01</w:t>
            </w:r>
          </w:p>
        </w:tc>
        <w:tc>
          <w:tcPr>
            <w:tcW w:w="2339" w:type="dxa"/>
            <w:tcBorders>
              <w:top w:val="nil"/>
              <w:left w:val="nil"/>
              <w:bottom w:val="single" w:sz="4" w:space="0" w:color="auto"/>
              <w:right w:val="single" w:sz="4" w:space="0" w:color="auto"/>
            </w:tcBorders>
            <w:shd w:val="clear" w:color="auto" w:fill="auto"/>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(0  °C) - ( +100°C)</w:t>
            </w:r>
          </w:p>
        </w:tc>
        <w:tc>
          <w:tcPr>
            <w:tcW w:w="1701" w:type="dxa"/>
            <w:tcBorders>
              <w:top w:val="nil"/>
              <w:left w:val="nil"/>
              <w:bottom w:val="single" w:sz="4" w:space="0" w:color="auto"/>
              <w:right w:val="single" w:sz="4" w:space="0" w:color="auto"/>
            </w:tcBorders>
            <w:shd w:val="clear" w:color="auto" w:fill="auto"/>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 </w:t>
            </w:r>
          </w:p>
        </w:tc>
        <w:tc>
          <w:tcPr>
            <w:tcW w:w="3977" w:type="dxa"/>
            <w:tcBorders>
              <w:top w:val="nil"/>
              <w:left w:val="nil"/>
              <w:bottom w:val="single" w:sz="4" w:space="0" w:color="auto"/>
              <w:right w:val="single" w:sz="4" w:space="0" w:color="auto"/>
            </w:tcBorders>
            <w:shd w:val="clear" w:color="auto" w:fill="auto"/>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 xml:space="preserve">Διακρίβωση στους: </w:t>
            </w:r>
            <w:r w:rsidRPr="00601A3A">
              <w:rPr>
                <w:rFonts w:ascii="Calibri" w:hAnsi="Calibri" w:cs="Calibri"/>
                <w:sz w:val="18"/>
                <w:szCs w:val="18"/>
              </w:rPr>
              <w:br/>
              <w:t>0°C,  20°C,  25°C,  50°C  και 100°C.</w:t>
            </w:r>
          </w:p>
        </w:tc>
        <w:tc>
          <w:tcPr>
            <w:tcW w:w="1701" w:type="dxa"/>
            <w:vMerge/>
            <w:tcBorders>
              <w:top w:val="nil"/>
              <w:left w:val="single" w:sz="4" w:space="0" w:color="auto"/>
              <w:bottom w:val="single" w:sz="4" w:space="0" w:color="000000"/>
              <w:right w:val="single" w:sz="4" w:space="0" w:color="auto"/>
            </w:tcBorders>
            <w:vAlign w:val="center"/>
            <w:hideMark/>
          </w:tcPr>
          <w:p w:rsidR="00AA432D" w:rsidRPr="00601A3A" w:rsidRDefault="00AA432D" w:rsidP="00D33DC5">
            <w:pPr>
              <w:rPr>
                <w:rFonts w:ascii="Calibri" w:hAnsi="Calibri" w:cs="Calibri"/>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AA432D" w:rsidRPr="00601A3A" w:rsidRDefault="00AA432D" w:rsidP="00D33DC5">
            <w:pPr>
              <w:rPr>
                <w:rFonts w:ascii="Calibri" w:hAnsi="Calibri" w:cs="Calibri"/>
                <w:color w:val="000000"/>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AA432D" w:rsidRPr="00601A3A" w:rsidRDefault="00AA432D" w:rsidP="00D33DC5">
            <w:pPr>
              <w:rPr>
                <w:rFonts w:ascii="Calibri" w:hAnsi="Calibri" w:cs="Calibri"/>
                <w:color w:val="000000"/>
                <w:sz w:val="18"/>
                <w:szCs w:val="18"/>
              </w:rPr>
            </w:pPr>
          </w:p>
        </w:tc>
      </w:tr>
      <w:tr w:rsidR="00AA432D" w:rsidRPr="00601A3A" w:rsidTr="00D33DC5">
        <w:trPr>
          <w:trHeight w:val="20"/>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AA432D" w:rsidRPr="00601A3A" w:rsidRDefault="00AA432D" w:rsidP="00D33DC5">
            <w:pPr>
              <w:jc w:val="center"/>
              <w:rPr>
                <w:rFonts w:ascii="Calibri" w:hAnsi="Calibri" w:cs="Calibri"/>
                <w:color w:val="000000"/>
                <w:sz w:val="18"/>
                <w:szCs w:val="18"/>
              </w:rPr>
            </w:pPr>
            <w:r w:rsidRPr="00601A3A">
              <w:rPr>
                <w:rFonts w:ascii="Calibri" w:hAnsi="Calibri" w:cs="Calibri"/>
                <w:color w:val="000000"/>
                <w:sz w:val="18"/>
                <w:szCs w:val="18"/>
              </w:rPr>
              <w:t>14</w:t>
            </w:r>
          </w:p>
        </w:tc>
        <w:tc>
          <w:tcPr>
            <w:tcW w:w="1446" w:type="dxa"/>
            <w:tcBorders>
              <w:top w:val="nil"/>
              <w:left w:val="nil"/>
              <w:bottom w:val="single" w:sz="4" w:space="0" w:color="auto"/>
              <w:right w:val="single" w:sz="4" w:space="0" w:color="auto"/>
            </w:tcBorders>
            <w:shd w:val="clear" w:color="auto" w:fill="auto"/>
            <w:noWrap/>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64 56 Θ 04</w:t>
            </w:r>
          </w:p>
        </w:tc>
        <w:tc>
          <w:tcPr>
            <w:tcW w:w="2339" w:type="dxa"/>
            <w:tcBorders>
              <w:top w:val="nil"/>
              <w:left w:val="nil"/>
              <w:bottom w:val="single" w:sz="4" w:space="0" w:color="auto"/>
              <w:right w:val="single" w:sz="4" w:space="0" w:color="auto"/>
            </w:tcBorders>
            <w:shd w:val="clear" w:color="auto" w:fill="auto"/>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(0  °C) - ( +50°C)</w:t>
            </w:r>
          </w:p>
        </w:tc>
        <w:tc>
          <w:tcPr>
            <w:tcW w:w="1701" w:type="dxa"/>
            <w:tcBorders>
              <w:top w:val="nil"/>
              <w:left w:val="nil"/>
              <w:bottom w:val="single" w:sz="4" w:space="0" w:color="auto"/>
              <w:right w:val="single" w:sz="4" w:space="0" w:color="auto"/>
            </w:tcBorders>
            <w:shd w:val="clear" w:color="auto" w:fill="auto"/>
            <w:noWrap/>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 </w:t>
            </w:r>
          </w:p>
        </w:tc>
        <w:tc>
          <w:tcPr>
            <w:tcW w:w="3977" w:type="dxa"/>
            <w:vMerge w:val="restart"/>
            <w:tcBorders>
              <w:top w:val="nil"/>
              <w:left w:val="single" w:sz="4" w:space="0" w:color="auto"/>
              <w:bottom w:val="single" w:sz="4" w:space="0" w:color="000000"/>
              <w:right w:val="single" w:sz="4" w:space="0" w:color="auto"/>
            </w:tcBorders>
            <w:shd w:val="clear" w:color="auto" w:fill="auto"/>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Διακρίβωση σε όλο το εύρος της κλίμακας μέτρησης του θερμομέτρου.</w:t>
            </w:r>
          </w:p>
        </w:tc>
        <w:tc>
          <w:tcPr>
            <w:tcW w:w="1701" w:type="dxa"/>
            <w:tcBorders>
              <w:top w:val="nil"/>
              <w:left w:val="nil"/>
              <w:bottom w:val="single" w:sz="4" w:space="0" w:color="auto"/>
              <w:right w:val="single" w:sz="4" w:space="0" w:color="auto"/>
            </w:tcBorders>
            <w:shd w:val="clear" w:color="auto" w:fill="auto"/>
            <w:vAlign w:val="center"/>
            <w:hideMark/>
          </w:tcPr>
          <w:p w:rsidR="00AA432D" w:rsidRPr="00601A3A" w:rsidRDefault="00AA432D" w:rsidP="00D33DC5">
            <w:pPr>
              <w:rPr>
                <w:rFonts w:ascii="Calibri" w:hAnsi="Calibri" w:cs="Calibri"/>
                <w:sz w:val="18"/>
                <w:szCs w:val="18"/>
              </w:rPr>
            </w:pPr>
            <w:r w:rsidRPr="00601A3A">
              <w:rPr>
                <w:rFonts w:ascii="Calibri" w:hAnsi="Calibri" w:cs="Calibri"/>
                <w:sz w:val="18"/>
                <w:szCs w:val="18"/>
              </w:rPr>
              <w:t>Χ.Υ. Αιγαίου, Τμήμα Χ.Υ. Μυτιλήνης</w:t>
            </w:r>
          </w:p>
        </w:tc>
        <w:tc>
          <w:tcPr>
            <w:tcW w:w="1675" w:type="dxa"/>
            <w:vMerge/>
            <w:tcBorders>
              <w:top w:val="nil"/>
              <w:left w:val="single" w:sz="4" w:space="0" w:color="auto"/>
              <w:bottom w:val="single" w:sz="4" w:space="0" w:color="000000"/>
              <w:right w:val="single" w:sz="4" w:space="0" w:color="auto"/>
            </w:tcBorders>
            <w:vAlign w:val="center"/>
          </w:tcPr>
          <w:p w:rsidR="00AA432D" w:rsidRPr="00601A3A" w:rsidRDefault="00AA432D" w:rsidP="00D33DC5">
            <w:pPr>
              <w:rPr>
                <w:rFonts w:ascii="Calibri" w:hAnsi="Calibri" w:cs="Calibri"/>
                <w:color w:val="000000"/>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AA432D" w:rsidRPr="00601A3A" w:rsidRDefault="00AA432D" w:rsidP="00D33DC5">
            <w:pPr>
              <w:rPr>
                <w:rFonts w:ascii="Calibri" w:hAnsi="Calibri" w:cs="Calibri"/>
                <w:color w:val="000000"/>
                <w:sz w:val="18"/>
                <w:szCs w:val="18"/>
              </w:rPr>
            </w:pPr>
          </w:p>
        </w:tc>
      </w:tr>
      <w:tr w:rsidR="00AA432D" w:rsidRPr="00601A3A" w:rsidTr="00D33DC5">
        <w:trPr>
          <w:trHeight w:val="20"/>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AA432D" w:rsidRPr="00601A3A" w:rsidRDefault="00AA432D" w:rsidP="00D33DC5">
            <w:pPr>
              <w:jc w:val="center"/>
              <w:rPr>
                <w:rFonts w:ascii="Calibri" w:hAnsi="Calibri" w:cs="Calibri"/>
                <w:color w:val="000000"/>
                <w:sz w:val="18"/>
                <w:szCs w:val="18"/>
              </w:rPr>
            </w:pPr>
            <w:r w:rsidRPr="00601A3A">
              <w:rPr>
                <w:rFonts w:ascii="Calibri" w:hAnsi="Calibri" w:cs="Calibri"/>
                <w:color w:val="000000"/>
                <w:sz w:val="18"/>
                <w:szCs w:val="18"/>
              </w:rPr>
              <w:t>15</w:t>
            </w:r>
          </w:p>
        </w:tc>
        <w:tc>
          <w:tcPr>
            <w:tcW w:w="1446" w:type="dxa"/>
            <w:tcBorders>
              <w:top w:val="nil"/>
              <w:left w:val="nil"/>
              <w:bottom w:val="single" w:sz="4" w:space="0" w:color="auto"/>
              <w:right w:val="single" w:sz="4" w:space="0" w:color="auto"/>
            </w:tcBorders>
            <w:shd w:val="clear" w:color="auto" w:fill="auto"/>
            <w:noWrap/>
            <w:vAlign w:val="center"/>
            <w:hideMark/>
          </w:tcPr>
          <w:p w:rsidR="00AA432D" w:rsidRPr="00601A3A" w:rsidRDefault="00AA432D" w:rsidP="00D33DC5">
            <w:pPr>
              <w:jc w:val="center"/>
              <w:rPr>
                <w:rFonts w:ascii="Calibri" w:hAnsi="Calibri" w:cs="Calibri"/>
                <w:color w:val="000000"/>
                <w:sz w:val="18"/>
                <w:szCs w:val="18"/>
              </w:rPr>
            </w:pPr>
            <w:r w:rsidRPr="00601A3A">
              <w:rPr>
                <w:rFonts w:ascii="Calibri" w:hAnsi="Calibri" w:cs="Calibri"/>
                <w:color w:val="000000"/>
                <w:sz w:val="18"/>
                <w:szCs w:val="18"/>
              </w:rPr>
              <w:t>72-θ-01</w:t>
            </w:r>
          </w:p>
        </w:tc>
        <w:tc>
          <w:tcPr>
            <w:tcW w:w="2339" w:type="dxa"/>
            <w:tcBorders>
              <w:top w:val="nil"/>
              <w:left w:val="nil"/>
              <w:bottom w:val="single" w:sz="4" w:space="0" w:color="auto"/>
              <w:right w:val="single" w:sz="4" w:space="0" w:color="auto"/>
            </w:tcBorders>
            <w:shd w:val="clear" w:color="auto" w:fill="auto"/>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(+9°C) - ( +30°C)</w:t>
            </w:r>
          </w:p>
        </w:tc>
        <w:tc>
          <w:tcPr>
            <w:tcW w:w="1701" w:type="dxa"/>
            <w:tcBorders>
              <w:top w:val="nil"/>
              <w:left w:val="nil"/>
              <w:bottom w:val="single" w:sz="4" w:space="0" w:color="auto"/>
              <w:right w:val="single" w:sz="4" w:space="0" w:color="auto"/>
            </w:tcBorders>
            <w:shd w:val="clear" w:color="auto" w:fill="auto"/>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ARNO AMARELL</w:t>
            </w:r>
          </w:p>
        </w:tc>
        <w:tc>
          <w:tcPr>
            <w:tcW w:w="3977" w:type="dxa"/>
            <w:vMerge/>
            <w:tcBorders>
              <w:top w:val="nil"/>
              <w:left w:val="single" w:sz="4" w:space="0" w:color="auto"/>
              <w:bottom w:val="single" w:sz="4" w:space="0" w:color="000000"/>
              <w:right w:val="single" w:sz="4" w:space="0" w:color="auto"/>
            </w:tcBorders>
            <w:vAlign w:val="center"/>
            <w:hideMark/>
          </w:tcPr>
          <w:p w:rsidR="00AA432D" w:rsidRPr="00601A3A" w:rsidRDefault="00AA432D" w:rsidP="00D33DC5">
            <w:pPr>
              <w:rPr>
                <w:rFonts w:ascii="Calibri" w:hAnsi="Calibri" w:cs="Calibri"/>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AA432D" w:rsidRPr="00601A3A" w:rsidRDefault="00AA432D" w:rsidP="00D33DC5">
            <w:pPr>
              <w:rPr>
                <w:rFonts w:ascii="Calibri" w:hAnsi="Calibri" w:cs="Calibri"/>
                <w:sz w:val="18"/>
                <w:szCs w:val="18"/>
              </w:rPr>
            </w:pPr>
            <w:r>
              <w:rPr>
                <w:rFonts w:ascii="Calibri" w:hAnsi="Calibri" w:cs="Calibri"/>
                <w:sz w:val="18"/>
                <w:szCs w:val="18"/>
              </w:rPr>
              <w:t>Χ.Υ.Αιγαίου, Αυτ. Γραφείο</w:t>
            </w:r>
            <w:r w:rsidRPr="00601A3A">
              <w:rPr>
                <w:rFonts w:ascii="Calibri" w:hAnsi="Calibri" w:cs="Calibri"/>
                <w:sz w:val="18"/>
                <w:szCs w:val="18"/>
              </w:rPr>
              <w:t xml:space="preserve"> Χ.Υ. Χίου</w:t>
            </w:r>
          </w:p>
        </w:tc>
        <w:tc>
          <w:tcPr>
            <w:tcW w:w="1675" w:type="dxa"/>
            <w:vMerge/>
            <w:tcBorders>
              <w:top w:val="nil"/>
              <w:left w:val="single" w:sz="4" w:space="0" w:color="auto"/>
              <w:bottom w:val="single" w:sz="4" w:space="0" w:color="000000"/>
              <w:right w:val="single" w:sz="4" w:space="0" w:color="auto"/>
            </w:tcBorders>
            <w:vAlign w:val="center"/>
          </w:tcPr>
          <w:p w:rsidR="00AA432D" w:rsidRPr="00601A3A" w:rsidRDefault="00AA432D" w:rsidP="00D33DC5">
            <w:pPr>
              <w:rPr>
                <w:rFonts w:ascii="Calibri" w:hAnsi="Calibri" w:cs="Calibri"/>
                <w:color w:val="000000"/>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AA432D" w:rsidRPr="00601A3A" w:rsidRDefault="00AA432D" w:rsidP="00D33DC5">
            <w:pPr>
              <w:rPr>
                <w:rFonts w:ascii="Calibri" w:hAnsi="Calibri" w:cs="Calibri"/>
                <w:color w:val="000000"/>
                <w:sz w:val="18"/>
                <w:szCs w:val="18"/>
              </w:rPr>
            </w:pPr>
          </w:p>
        </w:tc>
      </w:tr>
      <w:tr w:rsidR="00AA432D" w:rsidRPr="00601A3A" w:rsidTr="00D33DC5">
        <w:trPr>
          <w:trHeight w:val="20"/>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AA432D" w:rsidRPr="00601A3A" w:rsidRDefault="00AA432D" w:rsidP="00D33DC5">
            <w:pPr>
              <w:jc w:val="center"/>
              <w:rPr>
                <w:rFonts w:ascii="Calibri" w:hAnsi="Calibri" w:cs="Calibri"/>
                <w:color w:val="000000"/>
                <w:sz w:val="18"/>
                <w:szCs w:val="18"/>
              </w:rPr>
            </w:pPr>
            <w:r w:rsidRPr="00601A3A">
              <w:rPr>
                <w:rFonts w:ascii="Calibri" w:hAnsi="Calibri" w:cs="Calibri"/>
                <w:color w:val="000000"/>
                <w:sz w:val="18"/>
                <w:szCs w:val="18"/>
              </w:rPr>
              <w:t>16</w:t>
            </w:r>
          </w:p>
        </w:tc>
        <w:tc>
          <w:tcPr>
            <w:tcW w:w="1446" w:type="dxa"/>
            <w:tcBorders>
              <w:top w:val="nil"/>
              <w:left w:val="nil"/>
              <w:bottom w:val="single" w:sz="4" w:space="0" w:color="auto"/>
              <w:right w:val="single" w:sz="4" w:space="0" w:color="auto"/>
            </w:tcBorders>
            <w:shd w:val="clear" w:color="auto" w:fill="auto"/>
            <w:noWrap/>
            <w:vAlign w:val="center"/>
            <w:hideMark/>
          </w:tcPr>
          <w:p w:rsidR="00AA432D" w:rsidRPr="00601A3A" w:rsidRDefault="00AA432D" w:rsidP="00D33DC5">
            <w:pPr>
              <w:jc w:val="center"/>
              <w:rPr>
                <w:rFonts w:ascii="Calibri" w:hAnsi="Calibri" w:cs="Calibri"/>
                <w:color w:val="000000"/>
                <w:sz w:val="18"/>
                <w:szCs w:val="18"/>
              </w:rPr>
            </w:pPr>
            <w:r w:rsidRPr="00601A3A">
              <w:rPr>
                <w:rFonts w:ascii="Calibri" w:hAnsi="Calibri" w:cs="Calibri"/>
                <w:color w:val="000000"/>
                <w:sz w:val="18"/>
                <w:szCs w:val="18"/>
              </w:rPr>
              <w:t>39 Θ 55</w:t>
            </w:r>
          </w:p>
        </w:tc>
        <w:tc>
          <w:tcPr>
            <w:tcW w:w="2339" w:type="dxa"/>
            <w:tcBorders>
              <w:top w:val="nil"/>
              <w:left w:val="nil"/>
              <w:bottom w:val="single" w:sz="4" w:space="0" w:color="auto"/>
              <w:right w:val="single" w:sz="4" w:space="0" w:color="auto"/>
            </w:tcBorders>
            <w:shd w:val="clear" w:color="auto" w:fill="auto"/>
            <w:noWrap/>
            <w:vAlign w:val="center"/>
            <w:hideMark/>
          </w:tcPr>
          <w:p w:rsidR="00AA432D" w:rsidRPr="00601A3A" w:rsidRDefault="00AA432D" w:rsidP="00D33DC5">
            <w:pPr>
              <w:jc w:val="center"/>
              <w:rPr>
                <w:rFonts w:ascii="Calibri" w:hAnsi="Calibri" w:cs="Calibri"/>
                <w:sz w:val="18"/>
                <w:szCs w:val="18"/>
              </w:rPr>
            </w:pPr>
            <w:r>
              <w:rPr>
                <w:rFonts w:ascii="Calibri" w:hAnsi="Calibri" w:cs="Calibri"/>
                <w:sz w:val="18"/>
                <w:szCs w:val="18"/>
              </w:rPr>
              <w:t>(-35 °C</w:t>
            </w:r>
            <w:r w:rsidRPr="00601A3A">
              <w:rPr>
                <w:rFonts w:ascii="Calibri" w:hAnsi="Calibri" w:cs="Calibri"/>
                <w:sz w:val="18"/>
                <w:szCs w:val="18"/>
              </w:rPr>
              <w:t xml:space="preserve">) -  (+50 °C) </w:t>
            </w:r>
          </w:p>
        </w:tc>
        <w:tc>
          <w:tcPr>
            <w:tcW w:w="1701" w:type="dxa"/>
            <w:tcBorders>
              <w:top w:val="nil"/>
              <w:left w:val="nil"/>
              <w:bottom w:val="single" w:sz="4" w:space="0" w:color="auto"/>
              <w:right w:val="single" w:sz="4" w:space="0" w:color="auto"/>
            </w:tcBorders>
            <w:shd w:val="clear" w:color="auto" w:fill="auto"/>
            <w:vAlign w:val="center"/>
            <w:hideMark/>
          </w:tcPr>
          <w:p w:rsidR="00AA432D" w:rsidRPr="00601A3A" w:rsidRDefault="00AA432D" w:rsidP="00D33DC5">
            <w:pPr>
              <w:jc w:val="center"/>
              <w:rPr>
                <w:rFonts w:ascii="Calibri" w:hAnsi="Calibri" w:cs="Calibri"/>
                <w:color w:val="000000"/>
                <w:sz w:val="18"/>
                <w:szCs w:val="18"/>
              </w:rPr>
            </w:pPr>
            <w:r w:rsidRPr="00601A3A">
              <w:rPr>
                <w:rFonts w:ascii="Calibri" w:hAnsi="Calibri" w:cs="Calibri"/>
                <w:color w:val="000000"/>
                <w:sz w:val="18"/>
                <w:szCs w:val="18"/>
              </w:rPr>
              <w:t>ASTM 5C             Μερικής βύθισης</w:t>
            </w:r>
          </w:p>
        </w:tc>
        <w:tc>
          <w:tcPr>
            <w:tcW w:w="3977" w:type="dxa"/>
            <w:tcBorders>
              <w:top w:val="nil"/>
              <w:left w:val="nil"/>
              <w:bottom w:val="single" w:sz="4" w:space="0" w:color="auto"/>
              <w:right w:val="single" w:sz="4" w:space="0" w:color="auto"/>
            </w:tcBorders>
            <w:shd w:val="clear" w:color="auto" w:fill="auto"/>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 xml:space="preserve">Διακρίβωση στους: </w:t>
            </w:r>
            <w:r w:rsidRPr="00601A3A">
              <w:rPr>
                <w:rFonts w:ascii="Calibri" w:hAnsi="Calibri" w:cs="Calibri"/>
                <w:sz w:val="18"/>
                <w:szCs w:val="18"/>
              </w:rPr>
              <w:br w:type="page"/>
              <w:t>-30°C, - 20°C,  -10°C, 0°C  και  10°C.</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AA432D" w:rsidRPr="00601A3A" w:rsidRDefault="00AA432D" w:rsidP="00D33DC5">
            <w:pPr>
              <w:rPr>
                <w:rFonts w:ascii="Calibri" w:hAnsi="Calibri" w:cs="Calibri"/>
                <w:sz w:val="18"/>
                <w:szCs w:val="18"/>
              </w:rPr>
            </w:pPr>
            <w:r w:rsidRPr="00601A3A">
              <w:rPr>
                <w:rFonts w:ascii="Calibri" w:hAnsi="Calibri" w:cs="Calibri"/>
                <w:sz w:val="18"/>
                <w:szCs w:val="18"/>
              </w:rPr>
              <w:t xml:space="preserve">Χ.Υ.  Κεντρικής  Μακεδονίας, Θεσσαλονίκη </w:t>
            </w:r>
          </w:p>
        </w:tc>
        <w:tc>
          <w:tcPr>
            <w:tcW w:w="1675" w:type="dxa"/>
            <w:vMerge/>
            <w:tcBorders>
              <w:top w:val="nil"/>
              <w:left w:val="single" w:sz="4" w:space="0" w:color="auto"/>
              <w:bottom w:val="single" w:sz="4" w:space="0" w:color="000000"/>
              <w:right w:val="single" w:sz="4" w:space="0" w:color="auto"/>
            </w:tcBorders>
            <w:vAlign w:val="center"/>
          </w:tcPr>
          <w:p w:rsidR="00AA432D" w:rsidRPr="00601A3A" w:rsidRDefault="00AA432D" w:rsidP="00D33DC5">
            <w:pPr>
              <w:rPr>
                <w:rFonts w:ascii="Calibri" w:hAnsi="Calibri" w:cs="Calibri"/>
                <w:color w:val="000000"/>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AA432D" w:rsidRPr="00601A3A" w:rsidRDefault="00AA432D" w:rsidP="00D33DC5">
            <w:pPr>
              <w:rPr>
                <w:rFonts w:ascii="Calibri" w:hAnsi="Calibri" w:cs="Calibri"/>
                <w:color w:val="000000"/>
                <w:sz w:val="18"/>
                <w:szCs w:val="18"/>
              </w:rPr>
            </w:pPr>
          </w:p>
        </w:tc>
      </w:tr>
      <w:tr w:rsidR="00AA432D" w:rsidRPr="00601A3A" w:rsidTr="00D33DC5">
        <w:trPr>
          <w:trHeight w:val="20"/>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AA432D" w:rsidRPr="00601A3A" w:rsidRDefault="00AA432D" w:rsidP="00D33DC5">
            <w:pPr>
              <w:jc w:val="center"/>
              <w:rPr>
                <w:rFonts w:ascii="Calibri" w:hAnsi="Calibri" w:cs="Calibri"/>
                <w:color w:val="000000"/>
                <w:sz w:val="18"/>
                <w:szCs w:val="18"/>
              </w:rPr>
            </w:pPr>
            <w:r w:rsidRPr="00601A3A">
              <w:rPr>
                <w:rFonts w:ascii="Calibri" w:hAnsi="Calibri" w:cs="Calibri"/>
                <w:color w:val="000000"/>
                <w:sz w:val="18"/>
                <w:szCs w:val="18"/>
              </w:rPr>
              <w:t>17</w:t>
            </w:r>
          </w:p>
        </w:tc>
        <w:tc>
          <w:tcPr>
            <w:tcW w:w="1446" w:type="dxa"/>
            <w:tcBorders>
              <w:top w:val="nil"/>
              <w:left w:val="nil"/>
              <w:bottom w:val="single" w:sz="4" w:space="0" w:color="auto"/>
              <w:right w:val="single" w:sz="4" w:space="0" w:color="auto"/>
            </w:tcBorders>
            <w:shd w:val="clear" w:color="auto" w:fill="auto"/>
            <w:noWrap/>
            <w:vAlign w:val="center"/>
            <w:hideMark/>
          </w:tcPr>
          <w:p w:rsidR="00AA432D" w:rsidRPr="00601A3A" w:rsidRDefault="00AA432D" w:rsidP="00D33DC5">
            <w:pPr>
              <w:jc w:val="center"/>
              <w:rPr>
                <w:rFonts w:ascii="Calibri" w:hAnsi="Calibri" w:cs="Calibri"/>
                <w:color w:val="000000"/>
                <w:sz w:val="18"/>
                <w:szCs w:val="18"/>
              </w:rPr>
            </w:pPr>
            <w:r w:rsidRPr="00601A3A">
              <w:rPr>
                <w:rFonts w:ascii="Calibri" w:hAnsi="Calibri" w:cs="Calibri"/>
                <w:color w:val="000000"/>
                <w:sz w:val="18"/>
                <w:szCs w:val="18"/>
              </w:rPr>
              <w:t>39 Θ 56</w:t>
            </w:r>
          </w:p>
        </w:tc>
        <w:tc>
          <w:tcPr>
            <w:tcW w:w="2339" w:type="dxa"/>
            <w:tcBorders>
              <w:top w:val="nil"/>
              <w:left w:val="nil"/>
              <w:bottom w:val="single" w:sz="4" w:space="0" w:color="auto"/>
              <w:right w:val="single" w:sz="4" w:space="0" w:color="auto"/>
            </w:tcBorders>
            <w:shd w:val="clear" w:color="auto" w:fill="auto"/>
            <w:noWrap/>
            <w:vAlign w:val="center"/>
            <w:hideMark/>
          </w:tcPr>
          <w:p w:rsidR="00AA432D" w:rsidRPr="00601A3A" w:rsidRDefault="00AA432D" w:rsidP="00D33DC5">
            <w:pPr>
              <w:jc w:val="center"/>
              <w:rPr>
                <w:rFonts w:ascii="Calibri" w:hAnsi="Calibri" w:cs="Calibri"/>
                <w:sz w:val="18"/>
                <w:szCs w:val="18"/>
              </w:rPr>
            </w:pPr>
            <w:r>
              <w:rPr>
                <w:rFonts w:ascii="Calibri" w:hAnsi="Calibri" w:cs="Calibri"/>
                <w:sz w:val="18"/>
                <w:szCs w:val="18"/>
              </w:rPr>
              <w:t>(-35 °C</w:t>
            </w:r>
            <w:r w:rsidRPr="00601A3A">
              <w:rPr>
                <w:rFonts w:ascii="Calibri" w:hAnsi="Calibri" w:cs="Calibri"/>
                <w:sz w:val="18"/>
                <w:szCs w:val="18"/>
              </w:rPr>
              <w:t xml:space="preserve">) -  (+50 °C) </w:t>
            </w:r>
          </w:p>
        </w:tc>
        <w:tc>
          <w:tcPr>
            <w:tcW w:w="1701" w:type="dxa"/>
            <w:tcBorders>
              <w:top w:val="nil"/>
              <w:left w:val="nil"/>
              <w:bottom w:val="single" w:sz="4" w:space="0" w:color="auto"/>
              <w:right w:val="single" w:sz="4" w:space="0" w:color="auto"/>
            </w:tcBorders>
            <w:shd w:val="clear" w:color="auto" w:fill="auto"/>
            <w:vAlign w:val="center"/>
            <w:hideMark/>
          </w:tcPr>
          <w:p w:rsidR="00AA432D" w:rsidRPr="00601A3A" w:rsidRDefault="00AA432D" w:rsidP="00D33DC5">
            <w:pPr>
              <w:jc w:val="center"/>
              <w:rPr>
                <w:rFonts w:ascii="Calibri" w:hAnsi="Calibri" w:cs="Calibri"/>
                <w:color w:val="000000"/>
                <w:sz w:val="18"/>
                <w:szCs w:val="18"/>
              </w:rPr>
            </w:pPr>
            <w:r w:rsidRPr="00601A3A">
              <w:rPr>
                <w:rFonts w:ascii="Calibri" w:hAnsi="Calibri" w:cs="Calibri"/>
                <w:color w:val="000000"/>
                <w:sz w:val="18"/>
                <w:szCs w:val="18"/>
              </w:rPr>
              <w:t>ASTM 5C             Μερικής βύθισης</w:t>
            </w:r>
          </w:p>
        </w:tc>
        <w:tc>
          <w:tcPr>
            <w:tcW w:w="3977" w:type="dxa"/>
            <w:tcBorders>
              <w:top w:val="nil"/>
              <w:left w:val="nil"/>
              <w:bottom w:val="single" w:sz="4" w:space="0" w:color="auto"/>
              <w:right w:val="single" w:sz="4" w:space="0" w:color="auto"/>
            </w:tcBorders>
            <w:shd w:val="clear" w:color="auto" w:fill="auto"/>
            <w:vAlign w:val="center"/>
            <w:hideMark/>
          </w:tcPr>
          <w:p w:rsidR="00AA432D" w:rsidRPr="00601A3A" w:rsidRDefault="00AA432D" w:rsidP="00D33DC5">
            <w:pPr>
              <w:jc w:val="center"/>
              <w:rPr>
                <w:rFonts w:ascii="Calibri" w:hAnsi="Calibri" w:cs="Calibri"/>
                <w:sz w:val="18"/>
                <w:szCs w:val="18"/>
              </w:rPr>
            </w:pPr>
            <w:r w:rsidRPr="00601A3A">
              <w:rPr>
                <w:rFonts w:ascii="Calibri" w:hAnsi="Calibri" w:cs="Calibri"/>
                <w:sz w:val="18"/>
                <w:szCs w:val="18"/>
              </w:rPr>
              <w:t xml:space="preserve">Διακρίβωση στους: </w:t>
            </w:r>
            <w:r w:rsidRPr="00601A3A">
              <w:rPr>
                <w:rFonts w:ascii="Calibri" w:hAnsi="Calibri" w:cs="Calibri"/>
                <w:sz w:val="18"/>
                <w:szCs w:val="18"/>
              </w:rPr>
              <w:br/>
              <w:t>-30°C, - 20°C,  -10°C, 0°C  και  10°C.</w:t>
            </w:r>
          </w:p>
        </w:tc>
        <w:tc>
          <w:tcPr>
            <w:tcW w:w="1701" w:type="dxa"/>
            <w:vMerge/>
            <w:tcBorders>
              <w:top w:val="nil"/>
              <w:left w:val="single" w:sz="4" w:space="0" w:color="auto"/>
              <w:bottom w:val="single" w:sz="4" w:space="0" w:color="000000"/>
              <w:right w:val="single" w:sz="4" w:space="0" w:color="auto"/>
            </w:tcBorders>
            <w:vAlign w:val="center"/>
            <w:hideMark/>
          </w:tcPr>
          <w:p w:rsidR="00AA432D" w:rsidRPr="00601A3A" w:rsidRDefault="00AA432D" w:rsidP="00D33DC5">
            <w:pPr>
              <w:rPr>
                <w:rFonts w:ascii="Calibri" w:hAnsi="Calibri" w:cs="Calibri"/>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AA432D" w:rsidRPr="00601A3A" w:rsidRDefault="00AA432D" w:rsidP="00D33DC5">
            <w:pPr>
              <w:rPr>
                <w:rFonts w:ascii="Calibri" w:hAnsi="Calibri" w:cs="Calibri"/>
                <w:color w:val="000000"/>
                <w:sz w:val="18"/>
                <w:szCs w:val="18"/>
              </w:rPr>
            </w:pPr>
          </w:p>
        </w:tc>
        <w:tc>
          <w:tcPr>
            <w:tcW w:w="1675" w:type="dxa"/>
            <w:vMerge/>
            <w:tcBorders>
              <w:top w:val="nil"/>
              <w:left w:val="single" w:sz="4" w:space="0" w:color="auto"/>
              <w:bottom w:val="single" w:sz="4" w:space="0" w:color="000000"/>
              <w:right w:val="single" w:sz="4" w:space="0" w:color="auto"/>
            </w:tcBorders>
            <w:vAlign w:val="center"/>
          </w:tcPr>
          <w:p w:rsidR="00AA432D" w:rsidRPr="00601A3A" w:rsidRDefault="00AA432D" w:rsidP="00D33DC5">
            <w:pPr>
              <w:rPr>
                <w:rFonts w:ascii="Calibri" w:hAnsi="Calibri" w:cs="Calibri"/>
                <w:color w:val="000000"/>
                <w:sz w:val="18"/>
                <w:szCs w:val="18"/>
              </w:rPr>
            </w:pPr>
          </w:p>
        </w:tc>
      </w:tr>
    </w:tbl>
    <w:p w:rsidR="00AA432D" w:rsidRPr="000A7D2D" w:rsidRDefault="00AA432D" w:rsidP="00AA432D"/>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46"/>
        <w:gridCol w:w="1566"/>
        <w:gridCol w:w="1808"/>
        <w:gridCol w:w="1701"/>
        <w:gridCol w:w="1672"/>
        <w:gridCol w:w="2013"/>
        <w:gridCol w:w="1418"/>
        <w:gridCol w:w="1701"/>
        <w:gridCol w:w="1701"/>
      </w:tblGrid>
      <w:tr w:rsidR="00AA432D" w:rsidRPr="00FA52D3" w:rsidTr="00D33DC5">
        <w:trPr>
          <w:trHeight w:val="20"/>
          <w:jc w:val="center"/>
        </w:trPr>
        <w:tc>
          <w:tcPr>
            <w:tcW w:w="15588" w:type="dxa"/>
            <w:gridSpan w:val="10"/>
            <w:shd w:val="clear" w:color="auto" w:fill="auto"/>
            <w:noWrap/>
            <w:vAlign w:val="center"/>
            <w:hideMark/>
          </w:tcPr>
          <w:p w:rsidR="00AA432D" w:rsidRPr="00FA52D3" w:rsidRDefault="00AA432D" w:rsidP="00D33DC5">
            <w:pPr>
              <w:jc w:val="center"/>
              <w:rPr>
                <w:rFonts w:asciiTheme="minorHAnsi" w:hAnsiTheme="minorHAnsi" w:cstheme="minorHAnsi"/>
                <w:b/>
                <w:bCs/>
                <w:sz w:val="18"/>
                <w:szCs w:val="18"/>
              </w:rPr>
            </w:pPr>
            <w:r>
              <w:rPr>
                <w:rFonts w:asciiTheme="minorHAnsi" w:hAnsiTheme="minorHAnsi" w:cstheme="minorHAnsi"/>
                <w:b/>
                <w:bCs/>
                <w:sz w:val="18"/>
                <w:szCs w:val="18"/>
              </w:rPr>
              <w:t xml:space="preserve"> ΤΜΗΜΑ </w:t>
            </w:r>
            <w:r w:rsidRPr="00FA52D3">
              <w:rPr>
                <w:rFonts w:asciiTheme="minorHAnsi" w:hAnsiTheme="minorHAnsi" w:cstheme="minorHAnsi"/>
                <w:b/>
                <w:bCs/>
                <w:sz w:val="18"/>
                <w:szCs w:val="18"/>
              </w:rPr>
              <w:t xml:space="preserve">Α2. ΑΙΣΘΗΤΗΡΕΣ ΘΕΡΜΟΚΡΑΣΙΑΣ ( data loggers) </w:t>
            </w:r>
          </w:p>
        </w:tc>
      </w:tr>
      <w:tr w:rsidR="000447CD" w:rsidRPr="00645D86" w:rsidTr="00D33DC5">
        <w:trPr>
          <w:trHeight w:val="20"/>
          <w:jc w:val="center"/>
        </w:trPr>
        <w:tc>
          <w:tcPr>
            <w:tcW w:w="562" w:type="dxa"/>
            <w:shd w:val="clear" w:color="auto" w:fill="auto"/>
            <w:vAlign w:val="center"/>
            <w:hideMark/>
          </w:tcPr>
          <w:p w:rsidR="000447CD" w:rsidRPr="00FA52D3" w:rsidRDefault="000447CD" w:rsidP="000447CD">
            <w:pPr>
              <w:jc w:val="center"/>
              <w:rPr>
                <w:rFonts w:asciiTheme="minorHAnsi" w:hAnsiTheme="minorHAnsi" w:cstheme="minorHAnsi"/>
                <w:b/>
                <w:bCs/>
                <w:color w:val="000000"/>
                <w:sz w:val="18"/>
                <w:szCs w:val="18"/>
              </w:rPr>
            </w:pPr>
            <w:r w:rsidRPr="00FA52D3">
              <w:rPr>
                <w:rFonts w:asciiTheme="minorHAnsi" w:hAnsiTheme="minorHAnsi" w:cstheme="minorHAnsi"/>
                <w:b/>
                <w:bCs/>
                <w:color w:val="000000"/>
                <w:sz w:val="18"/>
                <w:szCs w:val="18"/>
              </w:rPr>
              <w:t>α/α</w:t>
            </w:r>
          </w:p>
        </w:tc>
        <w:tc>
          <w:tcPr>
            <w:tcW w:w="1446" w:type="dxa"/>
            <w:shd w:val="clear" w:color="auto" w:fill="auto"/>
            <w:vAlign w:val="center"/>
            <w:hideMark/>
          </w:tcPr>
          <w:p w:rsidR="000447CD" w:rsidRPr="00FA52D3" w:rsidRDefault="000447CD" w:rsidP="000447CD">
            <w:pPr>
              <w:jc w:val="center"/>
              <w:rPr>
                <w:rFonts w:asciiTheme="minorHAnsi" w:hAnsiTheme="minorHAnsi" w:cstheme="minorHAnsi"/>
                <w:b/>
                <w:bCs/>
                <w:sz w:val="18"/>
                <w:szCs w:val="18"/>
              </w:rPr>
            </w:pPr>
            <w:r w:rsidRPr="00FA52D3">
              <w:rPr>
                <w:rFonts w:asciiTheme="minorHAnsi" w:hAnsiTheme="minorHAnsi" w:cstheme="minorHAnsi"/>
                <w:b/>
                <w:bCs/>
                <w:sz w:val="18"/>
                <w:szCs w:val="18"/>
              </w:rPr>
              <w:t>ΚΩΔΙΚΟΣ ΘΕΡΜΟΜΕΤΡΟΥ</w:t>
            </w:r>
          </w:p>
        </w:tc>
        <w:tc>
          <w:tcPr>
            <w:tcW w:w="1566" w:type="dxa"/>
            <w:shd w:val="clear" w:color="auto" w:fill="auto"/>
            <w:vAlign w:val="center"/>
            <w:hideMark/>
          </w:tcPr>
          <w:p w:rsidR="000447CD" w:rsidRPr="00FA52D3" w:rsidRDefault="000447CD" w:rsidP="000447CD">
            <w:pPr>
              <w:jc w:val="center"/>
              <w:rPr>
                <w:rFonts w:asciiTheme="minorHAnsi" w:hAnsiTheme="minorHAnsi" w:cstheme="minorHAnsi"/>
                <w:b/>
                <w:bCs/>
                <w:sz w:val="18"/>
                <w:szCs w:val="18"/>
              </w:rPr>
            </w:pPr>
            <w:r w:rsidRPr="00FA52D3">
              <w:rPr>
                <w:rFonts w:asciiTheme="minorHAnsi" w:hAnsiTheme="minorHAnsi" w:cstheme="minorHAnsi"/>
                <w:b/>
                <w:bCs/>
                <w:sz w:val="18"/>
                <w:szCs w:val="18"/>
              </w:rPr>
              <w:t>ΘΕΡΜΟΚΡΑΣΙΑΚΟ ΕΥΡΟΣ</w:t>
            </w:r>
          </w:p>
        </w:tc>
        <w:tc>
          <w:tcPr>
            <w:tcW w:w="1808" w:type="dxa"/>
            <w:shd w:val="clear" w:color="auto" w:fill="auto"/>
            <w:vAlign w:val="center"/>
            <w:hideMark/>
          </w:tcPr>
          <w:p w:rsidR="000447CD" w:rsidRPr="00FA52D3" w:rsidRDefault="000447CD" w:rsidP="000447CD">
            <w:pPr>
              <w:jc w:val="center"/>
              <w:rPr>
                <w:rFonts w:asciiTheme="minorHAnsi" w:hAnsiTheme="minorHAnsi" w:cstheme="minorHAnsi"/>
                <w:b/>
                <w:bCs/>
                <w:color w:val="000000"/>
                <w:sz w:val="18"/>
                <w:szCs w:val="18"/>
              </w:rPr>
            </w:pPr>
            <w:r w:rsidRPr="00FA52D3">
              <w:rPr>
                <w:rFonts w:asciiTheme="minorHAnsi" w:hAnsiTheme="minorHAnsi" w:cstheme="minorHAnsi"/>
                <w:b/>
                <w:bCs/>
                <w:color w:val="000000"/>
                <w:sz w:val="18"/>
                <w:szCs w:val="18"/>
              </w:rPr>
              <w:t>ΚΑΤΑΣΚΕΥΑΣΤΙΚΟΣ  ΟΙΚΟΣ /ΕΙΔΟΣ ΘΕΡΜΟΜΕΤΡΟΥ</w:t>
            </w:r>
          </w:p>
        </w:tc>
        <w:tc>
          <w:tcPr>
            <w:tcW w:w="1701" w:type="dxa"/>
            <w:shd w:val="clear" w:color="auto" w:fill="auto"/>
            <w:vAlign w:val="center"/>
            <w:hideMark/>
          </w:tcPr>
          <w:p w:rsidR="000447CD" w:rsidRPr="00FA52D3" w:rsidRDefault="000447CD" w:rsidP="000447CD">
            <w:pPr>
              <w:jc w:val="center"/>
              <w:rPr>
                <w:rFonts w:asciiTheme="minorHAnsi" w:hAnsiTheme="minorHAnsi" w:cstheme="minorHAnsi"/>
                <w:b/>
                <w:bCs/>
                <w:sz w:val="18"/>
                <w:szCs w:val="18"/>
              </w:rPr>
            </w:pPr>
            <w:r w:rsidRPr="00FA52D3">
              <w:rPr>
                <w:rFonts w:asciiTheme="minorHAnsi" w:hAnsiTheme="minorHAnsi" w:cstheme="minorHAnsi"/>
                <w:b/>
                <w:bCs/>
                <w:sz w:val="18"/>
                <w:szCs w:val="18"/>
              </w:rPr>
              <w:t>ΣΗΜΕΙΑ ΕΝΔΙΑΦΕΡΟΝΤΟΣ</w:t>
            </w:r>
          </w:p>
        </w:tc>
        <w:tc>
          <w:tcPr>
            <w:tcW w:w="1672" w:type="dxa"/>
            <w:shd w:val="clear" w:color="auto" w:fill="auto"/>
            <w:noWrap/>
            <w:vAlign w:val="center"/>
            <w:hideMark/>
          </w:tcPr>
          <w:p w:rsidR="000447CD" w:rsidRPr="00FA52D3" w:rsidRDefault="000447CD" w:rsidP="000447CD">
            <w:pPr>
              <w:rPr>
                <w:rFonts w:asciiTheme="minorHAnsi" w:hAnsiTheme="minorHAnsi" w:cstheme="minorHAnsi"/>
                <w:b/>
                <w:bCs/>
                <w:sz w:val="18"/>
                <w:szCs w:val="18"/>
              </w:rPr>
            </w:pPr>
            <w:r w:rsidRPr="00FA52D3">
              <w:rPr>
                <w:rFonts w:asciiTheme="minorHAnsi" w:hAnsiTheme="minorHAnsi" w:cstheme="minorHAnsi"/>
                <w:b/>
                <w:bCs/>
                <w:sz w:val="18"/>
                <w:szCs w:val="18"/>
              </w:rPr>
              <w:t>ΥΠΗΡΕΣΙΑ</w:t>
            </w:r>
          </w:p>
        </w:tc>
        <w:tc>
          <w:tcPr>
            <w:tcW w:w="2013" w:type="dxa"/>
            <w:shd w:val="clear" w:color="auto" w:fill="auto"/>
            <w:noWrap/>
            <w:vAlign w:val="center"/>
            <w:hideMark/>
          </w:tcPr>
          <w:p w:rsidR="000447CD" w:rsidRPr="00FA52D3" w:rsidRDefault="000447CD" w:rsidP="000447CD">
            <w:pPr>
              <w:jc w:val="center"/>
              <w:rPr>
                <w:rFonts w:asciiTheme="minorHAnsi" w:hAnsiTheme="minorHAnsi" w:cstheme="minorHAnsi"/>
                <w:b/>
                <w:bCs/>
                <w:sz w:val="18"/>
                <w:szCs w:val="18"/>
              </w:rPr>
            </w:pPr>
            <w:r w:rsidRPr="00FA52D3">
              <w:rPr>
                <w:rFonts w:asciiTheme="minorHAnsi" w:hAnsiTheme="minorHAnsi" w:cstheme="minorHAnsi"/>
                <w:b/>
                <w:bCs/>
                <w:sz w:val="18"/>
                <w:szCs w:val="18"/>
              </w:rPr>
              <w:t>ΠΑΡΑΤΗΡΗΣΕΙΣ</w:t>
            </w:r>
          </w:p>
        </w:tc>
        <w:tc>
          <w:tcPr>
            <w:tcW w:w="1418" w:type="dxa"/>
            <w:shd w:val="clear" w:color="auto" w:fill="auto"/>
            <w:vAlign w:val="center"/>
            <w:hideMark/>
          </w:tcPr>
          <w:p w:rsidR="000447CD" w:rsidRPr="00FA52D3" w:rsidRDefault="000447CD" w:rsidP="000447CD">
            <w:pPr>
              <w:jc w:val="center"/>
              <w:rPr>
                <w:rFonts w:asciiTheme="minorHAnsi" w:hAnsiTheme="minorHAnsi" w:cstheme="minorHAnsi"/>
                <w:b/>
                <w:bCs/>
                <w:sz w:val="18"/>
                <w:szCs w:val="18"/>
              </w:rPr>
            </w:pPr>
            <w:r w:rsidRPr="00FA52D3">
              <w:rPr>
                <w:rFonts w:asciiTheme="minorHAnsi" w:hAnsiTheme="minorHAnsi" w:cstheme="minorHAnsi"/>
                <w:b/>
                <w:bCs/>
                <w:sz w:val="18"/>
                <w:szCs w:val="18"/>
              </w:rPr>
              <w:t>ΕΠΙΘΥΜΗΤΗ ΑΒΕΒΑΙΟΤΗΤΑ ΔΙΑΚΡΙΒΩΣΗΣ</w:t>
            </w:r>
          </w:p>
        </w:tc>
        <w:tc>
          <w:tcPr>
            <w:tcW w:w="1701" w:type="dxa"/>
            <w:tcBorders>
              <w:top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ΧΩΡΙΣ ΦΠΑ</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ΜΕ ΦΠΑ</w:t>
            </w:r>
          </w:p>
        </w:tc>
      </w:tr>
      <w:tr w:rsidR="00AA432D" w:rsidRPr="00645D86" w:rsidTr="00D33DC5">
        <w:trPr>
          <w:trHeight w:val="20"/>
          <w:jc w:val="center"/>
        </w:trPr>
        <w:tc>
          <w:tcPr>
            <w:tcW w:w="562" w:type="dxa"/>
            <w:shd w:val="clear" w:color="auto" w:fill="auto"/>
            <w:noWrap/>
            <w:vAlign w:val="center"/>
            <w:hideMark/>
          </w:tcPr>
          <w:p w:rsidR="00AA432D" w:rsidRPr="00FA52D3" w:rsidRDefault="00AA432D" w:rsidP="00D33DC5">
            <w:pPr>
              <w:jc w:val="center"/>
              <w:rPr>
                <w:rFonts w:asciiTheme="minorHAnsi" w:hAnsiTheme="minorHAnsi" w:cstheme="minorHAnsi"/>
                <w:color w:val="000000"/>
                <w:sz w:val="18"/>
                <w:szCs w:val="18"/>
              </w:rPr>
            </w:pPr>
            <w:r w:rsidRPr="00FA52D3">
              <w:rPr>
                <w:rFonts w:asciiTheme="minorHAnsi" w:hAnsiTheme="minorHAnsi" w:cstheme="minorHAnsi"/>
                <w:color w:val="000000"/>
                <w:sz w:val="18"/>
                <w:szCs w:val="18"/>
              </w:rPr>
              <w:t>1</w:t>
            </w:r>
            <w:r w:rsidR="00EF6DC2">
              <w:rPr>
                <w:rFonts w:asciiTheme="minorHAnsi" w:hAnsiTheme="minorHAnsi" w:cstheme="minorHAnsi"/>
                <w:color w:val="000000"/>
                <w:sz w:val="18"/>
                <w:szCs w:val="18"/>
              </w:rPr>
              <w:t>8</w:t>
            </w:r>
          </w:p>
        </w:tc>
        <w:tc>
          <w:tcPr>
            <w:tcW w:w="1446" w:type="dxa"/>
            <w:shd w:val="clear" w:color="auto" w:fill="auto"/>
            <w:vAlign w:val="center"/>
            <w:hideMark/>
          </w:tcPr>
          <w:p w:rsidR="00AA432D" w:rsidRPr="00FA52D3" w:rsidRDefault="00AA432D" w:rsidP="00D33DC5">
            <w:pPr>
              <w:jc w:val="center"/>
              <w:rPr>
                <w:rFonts w:asciiTheme="minorHAnsi" w:hAnsiTheme="minorHAnsi" w:cstheme="minorHAnsi"/>
                <w:sz w:val="18"/>
                <w:szCs w:val="18"/>
              </w:rPr>
            </w:pPr>
            <w:r w:rsidRPr="00FA52D3">
              <w:rPr>
                <w:rFonts w:asciiTheme="minorHAnsi" w:hAnsiTheme="minorHAnsi" w:cstheme="minorHAnsi"/>
                <w:sz w:val="18"/>
                <w:szCs w:val="18"/>
              </w:rPr>
              <w:t>64 TDL</w:t>
            </w:r>
          </w:p>
        </w:tc>
        <w:tc>
          <w:tcPr>
            <w:tcW w:w="1566" w:type="dxa"/>
            <w:shd w:val="clear" w:color="auto" w:fill="auto"/>
            <w:vAlign w:val="center"/>
            <w:hideMark/>
          </w:tcPr>
          <w:p w:rsidR="00AA432D" w:rsidRPr="00FA52D3" w:rsidRDefault="00AA432D" w:rsidP="00D33DC5">
            <w:pPr>
              <w:jc w:val="center"/>
              <w:rPr>
                <w:rFonts w:asciiTheme="minorHAnsi" w:hAnsiTheme="minorHAnsi" w:cstheme="minorHAnsi"/>
                <w:sz w:val="18"/>
                <w:szCs w:val="18"/>
              </w:rPr>
            </w:pPr>
            <w:r w:rsidRPr="00FA52D3">
              <w:rPr>
                <w:rFonts w:asciiTheme="minorHAnsi" w:hAnsiTheme="minorHAnsi" w:cstheme="minorHAnsi"/>
                <w:sz w:val="18"/>
                <w:szCs w:val="18"/>
              </w:rPr>
              <w:t>-40°C έως 70°C</w:t>
            </w:r>
          </w:p>
        </w:tc>
        <w:tc>
          <w:tcPr>
            <w:tcW w:w="1808" w:type="dxa"/>
            <w:shd w:val="clear" w:color="auto" w:fill="auto"/>
            <w:vAlign w:val="center"/>
            <w:hideMark/>
          </w:tcPr>
          <w:p w:rsidR="00AA432D" w:rsidRPr="00FA52D3" w:rsidRDefault="00AA432D" w:rsidP="00D33DC5">
            <w:pPr>
              <w:jc w:val="center"/>
              <w:rPr>
                <w:rFonts w:asciiTheme="minorHAnsi" w:hAnsiTheme="minorHAnsi" w:cstheme="minorHAnsi"/>
                <w:sz w:val="18"/>
                <w:szCs w:val="18"/>
                <w:lang w:val="en-US"/>
              </w:rPr>
            </w:pPr>
            <w:r w:rsidRPr="00FA52D3">
              <w:rPr>
                <w:rFonts w:asciiTheme="minorHAnsi" w:hAnsiTheme="minorHAnsi" w:cstheme="minorHAnsi"/>
                <w:sz w:val="18"/>
                <w:szCs w:val="18"/>
                <w:lang w:val="en-US"/>
              </w:rPr>
              <w:t>Dostmann LOG 32T, PDF Temperature Data Logger</w:t>
            </w:r>
          </w:p>
        </w:tc>
        <w:tc>
          <w:tcPr>
            <w:tcW w:w="1701" w:type="dxa"/>
            <w:shd w:val="clear" w:color="auto" w:fill="auto"/>
            <w:vAlign w:val="center"/>
            <w:hideMark/>
          </w:tcPr>
          <w:p w:rsidR="00AA432D" w:rsidRPr="00FA52D3" w:rsidRDefault="00AA432D" w:rsidP="00D33DC5">
            <w:pPr>
              <w:jc w:val="center"/>
              <w:rPr>
                <w:rFonts w:asciiTheme="minorHAnsi" w:hAnsiTheme="minorHAnsi" w:cstheme="minorHAnsi"/>
                <w:sz w:val="18"/>
                <w:szCs w:val="18"/>
              </w:rPr>
            </w:pPr>
            <w:r w:rsidRPr="00FA52D3">
              <w:rPr>
                <w:rFonts w:asciiTheme="minorHAnsi" w:hAnsiTheme="minorHAnsi" w:cstheme="minorHAnsi"/>
                <w:sz w:val="18"/>
                <w:szCs w:val="18"/>
              </w:rPr>
              <w:t>Διακρίβωση στους:</w:t>
            </w:r>
            <w:r w:rsidRPr="00FA52D3">
              <w:rPr>
                <w:rFonts w:asciiTheme="minorHAnsi" w:hAnsiTheme="minorHAnsi" w:cstheme="minorHAnsi"/>
                <w:sz w:val="18"/>
                <w:szCs w:val="18"/>
              </w:rPr>
              <w:br/>
              <w:t xml:space="preserve"> 22°C , 36°C, 44°C</w:t>
            </w:r>
          </w:p>
        </w:tc>
        <w:tc>
          <w:tcPr>
            <w:tcW w:w="1672" w:type="dxa"/>
            <w:shd w:val="clear" w:color="auto" w:fill="auto"/>
            <w:vAlign w:val="center"/>
            <w:hideMark/>
          </w:tcPr>
          <w:p w:rsidR="00AA432D" w:rsidRPr="00FA52D3" w:rsidRDefault="00AA432D" w:rsidP="00D33DC5">
            <w:pPr>
              <w:rPr>
                <w:rFonts w:asciiTheme="minorHAnsi" w:hAnsiTheme="minorHAnsi" w:cstheme="minorHAnsi"/>
                <w:sz w:val="18"/>
                <w:szCs w:val="18"/>
              </w:rPr>
            </w:pPr>
            <w:r w:rsidRPr="00FA52D3">
              <w:rPr>
                <w:rFonts w:asciiTheme="minorHAnsi" w:hAnsiTheme="minorHAnsi" w:cstheme="minorHAnsi"/>
                <w:sz w:val="18"/>
                <w:szCs w:val="18"/>
              </w:rPr>
              <w:t>Χ.Υ. Αιγαίου-            Τμήμα Χ.Υ. Ρόδου</w:t>
            </w:r>
          </w:p>
        </w:tc>
        <w:tc>
          <w:tcPr>
            <w:tcW w:w="2013" w:type="dxa"/>
            <w:shd w:val="clear" w:color="auto" w:fill="auto"/>
            <w:vAlign w:val="center"/>
            <w:hideMark/>
          </w:tcPr>
          <w:p w:rsidR="00AA432D" w:rsidRPr="00FA52D3" w:rsidRDefault="00AA432D" w:rsidP="00D33DC5">
            <w:pPr>
              <w:jc w:val="center"/>
              <w:rPr>
                <w:rFonts w:asciiTheme="minorHAnsi" w:hAnsiTheme="minorHAnsi" w:cstheme="minorHAnsi"/>
                <w:sz w:val="18"/>
                <w:szCs w:val="18"/>
                <w:lang w:val="en-US"/>
              </w:rPr>
            </w:pPr>
            <w:r w:rsidRPr="00FA52D3">
              <w:rPr>
                <w:rFonts w:asciiTheme="minorHAnsi" w:hAnsiTheme="minorHAnsi" w:cstheme="minorHAnsi"/>
                <w:sz w:val="18"/>
                <w:szCs w:val="18"/>
                <w:lang w:val="en-US"/>
              </w:rPr>
              <w:t>Data logger with integrated USB-interface and automatic PDF-creation</w:t>
            </w:r>
          </w:p>
        </w:tc>
        <w:tc>
          <w:tcPr>
            <w:tcW w:w="1418" w:type="dxa"/>
            <w:shd w:val="clear" w:color="auto" w:fill="auto"/>
            <w:noWrap/>
            <w:vAlign w:val="center"/>
            <w:hideMark/>
          </w:tcPr>
          <w:p w:rsidR="00AA432D" w:rsidRPr="00FA52D3" w:rsidRDefault="00AA432D" w:rsidP="00D33DC5">
            <w:pPr>
              <w:jc w:val="center"/>
              <w:rPr>
                <w:rFonts w:asciiTheme="minorHAnsi" w:hAnsiTheme="minorHAnsi" w:cstheme="minorHAnsi"/>
                <w:sz w:val="18"/>
                <w:szCs w:val="18"/>
              </w:rPr>
            </w:pPr>
            <w:r>
              <w:rPr>
                <w:rFonts w:asciiTheme="minorHAnsi" w:hAnsiTheme="minorHAnsi" w:cstheme="minorHAnsi"/>
                <w:sz w:val="18"/>
                <w:szCs w:val="18"/>
              </w:rPr>
              <w:t>0,</w:t>
            </w:r>
            <w:r w:rsidRPr="00FA52D3">
              <w:rPr>
                <w:rFonts w:asciiTheme="minorHAnsi" w:hAnsiTheme="minorHAnsi" w:cstheme="minorHAnsi"/>
                <w:sz w:val="18"/>
                <w:szCs w:val="18"/>
              </w:rPr>
              <w:t>1 °C</w:t>
            </w:r>
          </w:p>
        </w:tc>
        <w:tc>
          <w:tcPr>
            <w:tcW w:w="1701" w:type="dxa"/>
            <w:shd w:val="clear" w:color="auto" w:fill="auto"/>
            <w:noWrap/>
            <w:vAlign w:val="center"/>
          </w:tcPr>
          <w:p w:rsidR="00AA432D" w:rsidRPr="00FA52D3" w:rsidRDefault="00AA432D" w:rsidP="00D33DC5">
            <w:pPr>
              <w:jc w:val="center"/>
              <w:rPr>
                <w:rFonts w:asciiTheme="minorHAnsi" w:hAnsiTheme="minorHAnsi" w:cstheme="minorHAnsi"/>
                <w:color w:val="000000"/>
                <w:sz w:val="18"/>
                <w:szCs w:val="18"/>
              </w:rPr>
            </w:pPr>
          </w:p>
        </w:tc>
        <w:tc>
          <w:tcPr>
            <w:tcW w:w="1701" w:type="dxa"/>
            <w:shd w:val="clear" w:color="auto" w:fill="auto"/>
            <w:noWrap/>
            <w:vAlign w:val="center"/>
          </w:tcPr>
          <w:p w:rsidR="00AA432D" w:rsidRPr="00FA52D3" w:rsidRDefault="00AA432D" w:rsidP="00D33DC5">
            <w:pPr>
              <w:jc w:val="center"/>
              <w:rPr>
                <w:rFonts w:asciiTheme="minorHAnsi" w:hAnsiTheme="minorHAnsi" w:cstheme="minorHAnsi"/>
                <w:color w:val="000000"/>
                <w:sz w:val="18"/>
                <w:szCs w:val="18"/>
              </w:rPr>
            </w:pPr>
          </w:p>
        </w:tc>
      </w:tr>
      <w:tr w:rsidR="00AA432D" w:rsidRPr="00FA52D3" w:rsidTr="00D33DC5">
        <w:trPr>
          <w:trHeight w:val="20"/>
          <w:jc w:val="center"/>
        </w:trPr>
        <w:tc>
          <w:tcPr>
            <w:tcW w:w="15588" w:type="dxa"/>
            <w:gridSpan w:val="10"/>
            <w:shd w:val="clear" w:color="auto" w:fill="auto"/>
            <w:noWrap/>
            <w:vAlign w:val="center"/>
            <w:hideMark/>
          </w:tcPr>
          <w:p w:rsidR="00AA432D" w:rsidRPr="00FA52D3" w:rsidRDefault="00AA432D" w:rsidP="00D33DC5">
            <w:pPr>
              <w:jc w:val="center"/>
              <w:rPr>
                <w:rFonts w:asciiTheme="minorHAnsi" w:hAnsiTheme="minorHAnsi" w:cstheme="minorHAnsi"/>
                <w:b/>
                <w:bCs/>
                <w:sz w:val="18"/>
                <w:szCs w:val="18"/>
              </w:rPr>
            </w:pPr>
            <w:r>
              <w:rPr>
                <w:rFonts w:asciiTheme="minorHAnsi" w:hAnsiTheme="minorHAnsi" w:cstheme="minorHAnsi"/>
                <w:b/>
                <w:bCs/>
                <w:sz w:val="18"/>
                <w:szCs w:val="18"/>
              </w:rPr>
              <w:t xml:space="preserve"> ΤΜΗΜΑ Α3</w:t>
            </w:r>
            <w:r w:rsidRPr="00FA52D3">
              <w:rPr>
                <w:rFonts w:asciiTheme="minorHAnsi" w:hAnsiTheme="minorHAnsi" w:cstheme="minorHAnsi"/>
                <w:b/>
                <w:bCs/>
                <w:sz w:val="18"/>
                <w:szCs w:val="18"/>
              </w:rPr>
              <w:t xml:space="preserve">. ΑΙΣΘΗΤΗΡΕΣ ΘΕΡΜΟΚΡΑΣΙΑΣ ( data loggers) </w:t>
            </w:r>
          </w:p>
        </w:tc>
      </w:tr>
      <w:tr w:rsidR="000447CD" w:rsidRPr="00645D86" w:rsidTr="00D33DC5">
        <w:trPr>
          <w:trHeight w:val="20"/>
          <w:jc w:val="center"/>
        </w:trPr>
        <w:tc>
          <w:tcPr>
            <w:tcW w:w="562" w:type="dxa"/>
            <w:shd w:val="clear" w:color="auto" w:fill="auto"/>
            <w:vAlign w:val="center"/>
            <w:hideMark/>
          </w:tcPr>
          <w:p w:rsidR="000447CD" w:rsidRPr="00FA52D3" w:rsidRDefault="000447CD" w:rsidP="000447CD">
            <w:pPr>
              <w:jc w:val="center"/>
              <w:rPr>
                <w:rFonts w:asciiTheme="minorHAnsi" w:hAnsiTheme="minorHAnsi" w:cstheme="minorHAnsi"/>
                <w:b/>
                <w:bCs/>
                <w:color w:val="000000"/>
                <w:sz w:val="18"/>
                <w:szCs w:val="18"/>
              </w:rPr>
            </w:pPr>
            <w:r w:rsidRPr="00FA52D3">
              <w:rPr>
                <w:rFonts w:asciiTheme="minorHAnsi" w:hAnsiTheme="minorHAnsi" w:cstheme="minorHAnsi"/>
                <w:b/>
                <w:bCs/>
                <w:color w:val="000000"/>
                <w:sz w:val="18"/>
                <w:szCs w:val="18"/>
              </w:rPr>
              <w:t>α/α</w:t>
            </w:r>
          </w:p>
        </w:tc>
        <w:tc>
          <w:tcPr>
            <w:tcW w:w="1446" w:type="dxa"/>
            <w:shd w:val="clear" w:color="auto" w:fill="auto"/>
            <w:vAlign w:val="center"/>
            <w:hideMark/>
          </w:tcPr>
          <w:p w:rsidR="000447CD" w:rsidRPr="00FA52D3" w:rsidRDefault="000447CD" w:rsidP="000447CD">
            <w:pPr>
              <w:jc w:val="center"/>
              <w:rPr>
                <w:rFonts w:asciiTheme="minorHAnsi" w:hAnsiTheme="minorHAnsi" w:cstheme="minorHAnsi"/>
                <w:b/>
                <w:bCs/>
                <w:sz w:val="18"/>
                <w:szCs w:val="18"/>
              </w:rPr>
            </w:pPr>
            <w:r w:rsidRPr="00FA52D3">
              <w:rPr>
                <w:rFonts w:asciiTheme="minorHAnsi" w:hAnsiTheme="minorHAnsi" w:cstheme="minorHAnsi"/>
                <w:b/>
                <w:bCs/>
                <w:sz w:val="18"/>
                <w:szCs w:val="18"/>
              </w:rPr>
              <w:t>ΚΩΔΙΚΟΣ ΘΕΡΜΟΜΕΤΡΟΥ</w:t>
            </w:r>
          </w:p>
        </w:tc>
        <w:tc>
          <w:tcPr>
            <w:tcW w:w="1566" w:type="dxa"/>
            <w:shd w:val="clear" w:color="auto" w:fill="auto"/>
            <w:vAlign w:val="center"/>
            <w:hideMark/>
          </w:tcPr>
          <w:p w:rsidR="000447CD" w:rsidRPr="00FA52D3" w:rsidRDefault="000447CD" w:rsidP="000447CD">
            <w:pPr>
              <w:jc w:val="center"/>
              <w:rPr>
                <w:rFonts w:asciiTheme="minorHAnsi" w:hAnsiTheme="minorHAnsi" w:cstheme="minorHAnsi"/>
                <w:b/>
                <w:bCs/>
                <w:sz w:val="18"/>
                <w:szCs w:val="18"/>
              </w:rPr>
            </w:pPr>
            <w:r w:rsidRPr="00FA52D3">
              <w:rPr>
                <w:rFonts w:asciiTheme="minorHAnsi" w:hAnsiTheme="minorHAnsi" w:cstheme="minorHAnsi"/>
                <w:b/>
                <w:bCs/>
                <w:sz w:val="18"/>
                <w:szCs w:val="18"/>
              </w:rPr>
              <w:t>ΘΕΡΜΟΚΡΑΣΙΑΚΟ ΕΥΡΟΣ</w:t>
            </w:r>
          </w:p>
        </w:tc>
        <w:tc>
          <w:tcPr>
            <w:tcW w:w="1808" w:type="dxa"/>
            <w:shd w:val="clear" w:color="auto" w:fill="auto"/>
            <w:vAlign w:val="center"/>
            <w:hideMark/>
          </w:tcPr>
          <w:p w:rsidR="000447CD" w:rsidRPr="00FA52D3" w:rsidRDefault="000447CD" w:rsidP="000447CD">
            <w:pPr>
              <w:jc w:val="center"/>
              <w:rPr>
                <w:rFonts w:asciiTheme="minorHAnsi" w:hAnsiTheme="minorHAnsi" w:cstheme="minorHAnsi"/>
                <w:b/>
                <w:bCs/>
                <w:color w:val="000000"/>
                <w:sz w:val="18"/>
                <w:szCs w:val="18"/>
              </w:rPr>
            </w:pPr>
            <w:r w:rsidRPr="00FA52D3">
              <w:rPr>
                <w:rFonts w:asciiTheme="minorHAnsi" w:hAnsiTheme="minorHAnsi" w:cstheme="minorHAnsi"/>
                <w:b/>
                <w:bCs/>
                <w:color w:val="000000"/>
                <w:sz w:val="18"/>
                <w:szCs w:val="18"/>
              </w:rPr>
              <w:t>ΚΑΤΑΣΚΕΥΑΣΤΙΚΟΣ  ΟΙΚΟΣ /ΕΙΔΟΣ ΘΕΡΜΟΜΕΤΡΟΥ</w:t>
            </w:r>
          </w:p>
        </w:tc>
        <w:tc>
          <w:tcPr>
            <w:tcW w:w="1701" w:type="dxa"/>
            <w:shd w:val="clear" w:color="auto" w:fill="auto"/>
            <w:vAlign w:val="center"/>
            <w:hideMark/>
          </w:tcPr>
          <w:p w:rsidR="000447CD" w:rsidRPr="00FA52D3" w:rsidRDefault="000447CD" w:rsidP="000447CD">
            <w:pPr>
              <w:jc w:val="center"/>
              <w:rPr>
                <w:rFonts w:asciiTheme="minorHAnsi" w:hAnsiTheme="minorHAnsi" w:cstheme="minorHAnsi"/>
                <w:b/>
                <w:bCs/>
                <w:sz w:val="18"/>
                <w:szCs w:val="18"/>
              </w:rPr>
            </w:pPr>
            <w:r w:rsidRPr="00FA52D3">
              <w:rPr>
                <w:rFonts w:asciiTheme="minorHAnsi" w:hAnsiTheme="minorHAnsi" w:cstheme="minorHAnsi"/>
                <w:b/>
                <w:bCs/>
                <w:sz w:val="18"/>
                <w:szCs w:val="18"/>
              </w:rPr>
              <w:t>ΣΗΜΕΙΑ ΕΝΔΙΑΦΕΡΟΝΤΟΣ</w:t>
            </w:r>
          </w:p>
        </w:tc>
        <w:tc>
          <w:tcPr>
            <w:tcW w:w="1672" w:type="dxa"/>
            <w:shd w:val="clear" w:color="auto" w:fill="auto"/>
            <w:noWrap/>
            <w:vAlign w:val="center"/>
            <w:hideMark/>
          </w:tcPr>
          <w:p w:rsidR="000447CD" w:rsidRPr="00FA52D3" w:rsidRDefault="000447CD" w:rsidP="000447CD">
            <w:pPr>
              <w:rPr>
                <w:rFonts w:asciiTheme="minorHAnsi" w:hAnsiTheme="minorHAnsi" w:cstheme="minorHAnsi"/>
                <w:b/>
                <w:bCs/>
                <w:sz w:val="18"/>
                <w:szCs w:val="18"/>
              </w:rPr>
            </w:pPr>
            <w:r w:rsidRPr="00FA52D3">
              <w:rPr>
                <w:rFonts w:asciiTheme="minorHAnsi" w:hAnsiTheme="minorHAnsi" w:cstheme="minorHAnsi"/>
                <w:b/>
                <w:bCs/>
                <w:sz w:val="18"/>
                <w:szCs w:val="18"/>
              </w:rPr>
              <w:t>ΥΠΗΡΕΣΙΑ</w:t>
            </w:r>
          </w:p>
        </w:tc>
        <w:tc>
          <w:tcPr>
            <w:tcW w:w="2013" w:type="dxa"/>
            <w:shd w:val="clear" w:color="auto" w:fill="auto"/>
            <w:noWrap/>
            <w:vAlign w:val="center"/>
            <w:hideMark/>
          </w:tcPr>
          <w:p w:rsidR="000447CD" w:rsidRPr="00FA52D3" w:rsidRDefault="000447CD" w:rsidP="000447CD">
            <w:pPr>
              <w:jc w:val="center"/>
              <w:rPr>
                <w:rFonts w:asciiTheme="minorHAnsi" w:hAnsiTheme="minorHAnsi" w:cstheme="minorHAnsi"/>
                <w:b/>
                <w:bCs/>
                <w:sz w:val="18"/>
                <w:szCs w:val="18"/>
              </w:rPr>
            </w:pPr>
            <w:r w:rsidRPr="00FA52D3">
              <w:rPr>
                <w:rFonts w:asciiTheme="minorHAnsi" w:hAnsiTheme="minorHAnsi" w:cstheme="minorHAnsi"/>
                <w:b/>
                <w:bCs/>
                <w:sz w:val="18"/>
                <w:szCs w:val="18"/>
              </w:rPr>
              <w:t>ΠΑΡΑΤΗΡΗΣΕΙΣ</w:t>
            </w:r>
          </w:p>
        </w:tc>
        <w:tc>
          <w:tcPr>
            <w:tcW w:w="1418" w:type="dxa"/>
            <w:shd w:val="clear" w:color="auto" w:fill="auto"/>
            <w:vAlign w:val="center"/>
            <w:hideMark/>
          </w:tcPr>
          <w:p w:rsidR="000447CD" w:rsidRPr="00FA52D3" w:rsidRDefault="000447CD" w:rsidP="000447CD">
            <w:pPr>
              <w:jc w:val="center"/>
              <w:rPr>
                <w:rFonts w:asciiTheme="minorHAnsi" w:hAnsiTheme="minorHAnsi" w:cstheme="minorHAnsi"/>
                <w:b/>
                <w:bCs/>
                <w:sz w:val="18"/>
                <w:szCs w:val="18"/>
              </w:rPr>
            </w:pPr>
            <w:r w:rsidRPr="00FA52D3">
              <w:rPr>
                <w:rFonts w:asciiTheme="minorHAnsi" w:hAnsiTheme="minorHAnsi" w:cstheme="minorHAnsi"/>
                <w:b/>
                <w:bCs/>
                <w:sz w:val="18"/>
                <w:szCs w:val="18"/>
              </w:rPr>
              <w:t>ΕΠΙΘΥΜΗΤΗ ΑΒΕΒΑΙΟΤΗΤΑ ΔΙΑΚΡΙΒΩΣΗΣ</w:t>
            </w:r>
          </w:p>
        </w:tc>
        <w:tc>
          <w:tcPr>
            <w:tcW w:w="1701" w:type="dxa"/>
            <w:tcBorders>
              <w:top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ΧΩΡΙΣ ΦΠΑ</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ΜΕ ΦΠΑ</w:t>
            </w:r>
          </w:p>
        </w:tc>
      </w:tr>
      <w:tr w:rsidR="00AA432D" w:rsidRPr="00645D86" w:rsidTr="00D33DC5">
        <w:trPr>
          <w:trHeight w:val="20"/>
          <w:jc w:val="center"/>
        </w:trPr>
        <w:tc>
          <w:tcPr>
            <w:tcW w:w="562" w:type="dxa"/>
            <w:shd w:val="clear" w:color="auto" w:fill="auto"/>
            <w:noWrap/>
            <w:vAlign w:val="center"/>
            <w:hideMark/>
          </w:tcPr>
          <w:p w:rsidR="00AA432D" w:rsidRPr="00FA52D3" w:rsidRDefault="00EF6DC2" w:rsidP="00D33DC5">
            <w:pPr>
              <w:jc w:val="center"/>
              <w:rPr>
                <w:rFonts w:asciiTheme="minorHAnsi" w:hAnsiTheme="minorHAnsi" w:cstheme="minorHAnsi"/>
                <w:color w:val="000000"/>
                <w:sz w:val="18"/>
                <w:szCs w:val="18"/>
              </w:rPr>
            </w:pPr>
            <w:r>
              <w:rPr>
                <w:rFonts w:asciiTheme="minorHAnsi" w:hAnsiTheme="minorHAnsi" w:cstheme="minorHAnsi"/>
                <w:color w:val="000000"/>
                <w:sz w:val="18"/>
                <w:szCs w:val="18"/>
              </w:rPr>
              <w:t>19</w:t>
            </w:r>
          </w:p>
        </w:tc>
        <w:tc>
          <w:tcPr>
            <w:tcW w:w="1446" w:type="dxa"/>
            <w:shd w:val="clear" w:color="auto" w:fill="auto"/>
            <w:vAlign w:val="center"/>
            <w:hideMark/>
          </w:tcPr>
          <w:p w:rsidR="00AA432D" w:rsidRPr="00FA52D3" w:rsidRDefault="00AA432D" w:rsidP="00D33DC5">
            <w:pPr>
              <w:jc w:val="center"/>
              <w:rPr>
                <w:rFonts w:asciiTheme="minorHAnsi" w:hAnsiTheme="minorHAnsi" w:cstheme="minorHAnsi"/>
                <w:sz w:val="18"/>
                <w:szCs w:val="18"/>
              </w:rPr>
            </w:pPr>
            <w:r w:rsidRPr="00FA52D3">
              <w:rPr>
                <w:rFonts w:asciiTheme="minorHAnsi" w:hAnsiTheme="minorHAnsi" w:cstheme="minorHAnsi"/>
                <w:sz w:val="18"/>
                <w:szCs w:val="18"/>
              </w:rPr>
              <w:t>8089</w:t>
            </w:r>
          </w:p>
        </w:tc>
        <w:tc>
          <w:tcPr>
            <w:tcW w:w="1566" w:type="dxa"/>
            <w:shd w:val="clear" w:color="auto" w:fill="auto"/>
            <w:vAlign w:val="center"/>
            <w:hideMark/>
          </w:tcPr>
          <w:p w:rsidR="00AA432D" w:rsidRPr="00FA52D3" w:rsidRDefault="00AA432D" w:rsidP="00D33DC5">
            <w:pPr>
              <w:jc w:val="center"/>
              <w:rPr>
                <w:rFonts w:asciiTheme="minorHAnsi" w:hAnsiTheme="minorHAnsi" w:cstheme="minorHAnsi"/>
                <w:sz w:val="18"/>
                <w:szCs w:val="18"/>
              </w:rPr>
            </w:pPr>
            <w:r w:rsidRPr="00FA52D3">
              <w:rPr>
                <w:rFonts w:asciiTheme="minorHAnsi" w:hAnsiTheme="minorHAnsi" w:cstheme="minorHAnsi"/>
                <w:sz w:val="18"/>
                <w:szCs w:val="18"/>
              </w:rPr>
              <w:t>-200°C έως 1200°C</w:t>
            </w:r>
          </w:p>
        </w:tc>
        <w:tc>
          <w:tcPr>
            <w:tcW w:w="1808" w:type="dxa"/>
            <w:shd w:val="clear" w:color="auto" w:fill="auto"/>
            <w:vAlign w:val="center"/>
            <w:hideMark/>
          </w:tcPr>
          <w:p w:rsidR="00AA432D" w:rsidRPr="00FA52D3" w:rsidRDefault="00AA432D" w:rsidP="00D33DC5">
            <w:pPr>
              <w:jc w:val="center"/>
              <w:rPr>
                <w:rFonts w:asciiTheme="minorHAnsi" w:hAnsiTheme="minorHAnsi" w:cstheme="minorHAnsi"/>
                <w:sz w:val="18"/>
                <w:szCs w:val="18"/>
              </w:rPr>
            </w:pPr>
            <w:r w:rsidRPr="00FA52D3">
              <w:rPr>
                <w:rFonts w:asciiTheme="minorHAnsi" w:hAnsiTheme="minorHAnsi" w:cstheme="minorHAnsi"/>
                <w:sz w:val="18"/>
                <w:szCs w:val="18"/>
              </w:rPr>
              <w:t>EBRO /EBI-2T-1202</w:t>
            </w:r>
          </w:p>
        </w:tc>
        <w:tc>
          <w:tcPr>
            <w:tcW w:w="1701" w:type="dxa"/>
            <w:shd w:val="clear" w:color="auto" w:fill="auto"/>
            <w:vAlign w:val="center"/>
            <w:hideMark/>
          </w:tcPr>
          <w:p w:rsidR="00AA432D" w:rsidRPr="00FA52D3" w:rsidRDefault="00AA432D" w:rsidP="00D33DC5">
            <w:pPr>
              <w:jc w:val="center"/>
              <w:rPr>
                <w:rFonts w:asciiTheme="minorHAnsi" w:hAnsiTheme="minorHAnsi" w:cstheme="minorHAnsi"/>
                <w:sz w:val="18"/>
                <w:szCs w:val="18"/>
              </w:rPr>
            </w:pPr>
            <w:r w:rsidRPr="00FA52D3">
              <w:rPr>
                <w:rFonts w:asciiTheme="minorHAnsi" w:hAnsiTheme="minorHAnsi" w:cstheme="minorHAnsi"/>
                <w:sz w:val="18"/>
                <w:szCs w:val="18"/>
              </w:rPr>
              <w:t>Διακρίβωση στο εύρος   από  -30°C έως 600 °C</w:t>
            </w:r>
          </w:p>
        </w:tc>
        <w:tc>
          <w:tcPr>
            <w:tcW w:w="1672" w:type="dxa"/>
            <w:shd w:val="clear" w:color="auto" w:fill="auto"/>
            <w:vAlign w:val="center"/>
            <w:hideMark/>
          </w:tcPr>
          <w:p w:rsidR="00AA432D" w:rsidRPr="00FA52D3" w:rsidRDefault="00AA432D" w:rsidP="00D33DC5">
            <w:pPr>
              <w:rPr>
                <w:rFonts w:asciiTheme="minorHAnsi" w:hAnsiTheme="minorHAnsi" w:cstheme="minorHAnsi"/>
                <w:sz w:val="18"/>
                <w:szCs w:val="18"/>
              </w:rPr>
            </w:pPr>
            <w:r w:rsidRPr="00FA52D3">
              <w:rPr>
                <w:rFonts w:asciiTheme="minorHAnsi" w:hAnsiTheme="minorHAnsi" w:cstheme="minorHAnsi"/>
                <w:sz w:val="18"/>
                <w:szCs w:val="18"/>
              </w:rPr>
              <w:t xml:space="preserve">Δ/νση Σχεδιασμού και Υποστήριξης Εργαστηρίων,        Τμήμα Β΄  </w:t>
            </w:r>
          </w:p>
        </w:tc>
        <w:tc>
          <w:tcPr>
            <w:tcW w:w="2013" w:type="dxa"/>
            <w:shd w:val="clear" w:color="auto" w:fill="auto"/>
            <w:vAlign w:val="center"/>
            <w:hideMark/>
          </w:tcPr>
          <w:p w:rsidR="00AA432D" w:rsidRPr="00FA52D3" w:rsidRDefault="00AA432D" w:rsidP="00D33DC5">
            <w:pPr>
              <w:jc w:val="center"/>
              <w:rPr>
                <w:rFonts w:asciiTheme="minorHAnsi" w:hAnsiTheme="minorHAnsi" w:cstheme="minorHAnsi"/>
                <w:sz w:val="18"/>
                <w:szCs w:val="18"/>
              </w:rPr>
            </w:pPr>
            <w:r w:rsidRPr="00FA52D3">
              <w:rPr>
                <w:rFonts w:asciiTheme="minorHAnsi" w:hAnsiTheme="minorHAnsi" w:cstheme="minorHAnsi"/>
                <w:sz w:val="18"/>
                <w:szCs w:val="18"/>
              </w:rPr>
              <w:t>Περιλαμβάνει και αντικατάσταση μπαταρίας</w:t>
            </w:r>
          </w:p>
        </w:tc>
        <w:tc>
          <w:tcPr>
            <w:tcW w:w="1418" w:type="dxa"/>
            <w:shd w:val="clear" w:color="auto" w:fill="auto"/>
            <w:noWrap/>
            <w:vAlign w:val="center"/>
            <w:hideMark/>
          </w:tcPr>
          <w:p w:rsidR="00AA432D" w:rsidRPr="00FA52D3" w:rsidRDefault="00AA432D" w:rsidP="00D33DC5">
            <w:pPr>
              <w:jc w:val="center"/>
              <w:rPr>
                <w:rFonts w:asciiTheme="minorHAnsi" w:hAnsiTheme="minorHAnsi" w:cstheme="minorHAnsi"/>
                <w:sz w:val="18"/>
                <w:szCs w:val="18"/>
              </w:rPr>
            </w:pPr>
            <w:r w:rsidRPr="00FA52D3">
              <w:rPr>
                <w:rFonts w:asciiTheme="minorHAnsi" w:hAnsiTheme="minorHAnsi" w:cstheme="minorHAnsi"/>
                <w:sz w:val="18"/>
                <w:szCs w:val="18"/>
              </w:rPr>
              <w:t xml:space="preserve">  1,0 °C</w:t>
            </w:r>
          </w:p>
        </w:tc>
        <w:tc>
          <w:tcPr>
            <w:tcW w:w="1701" w:type="dxa"/>
            <w:shd w:val="clear" w:color="auto" w:fill="auto"/>
            <w:vAlign w:val="center"/>
          </w:tcPr>
          <w:p w:rsidR="00AA432D" w:rsidRPr="00FA52D3" w:rsidRDefault="00AA432D" w:rsidP="00D33DC5">
            <w:pPr>
              <w:jc w:val="center"/>
              <w:rPr>
                <w:rFonts w:asciiTheme="minorHAnsi" w:hAnsiTheme="minorHAnsi" w:cstheme="minorHAnsi"/>
                <w:color w:val="000000"/>
                <w:sz w:val="18"/>
                <w:szCs w:val="18"/>
              </w:rPr>
            </w:pPr>
          </w:p>
        </w:tc>
        <w:tc>
          <w:tcPr>
            <w:tcW w:w="1701" w:type="dxa"/>
            <w:shd w:val="clear" w:color="auto" w:fill="auto"/>
            <w:noWrap/>
            <w:vAlign w:val="center"/>
          </w:tcPr>
          <w:p w:rsidR="00AA432D" w:rsidRPr="00FA52D3" w:rsidRDefault="00AA432D" w:rsidP="00D33DC5">
            <w:pPr>
              <w:jc w:val="center"/>
              <w:rPr>
                <w:rFonts w:asciiTheme="minorHAnsi" w:hAnsiTheme="minorHAnsi" w:cstheme="minorHAnsi"/>
                <w:color w:val="000000"/>
                <w:sz w:val="18"/>
                <w:szCs w:val="18"/>
              </w:rPr>
            </w:pPr>
          </w:p>
        </w:tc>
      </w:tr>
      <w:tr w:rsidR="00AA432D" w:rsidRPr="00FA52D3" w:rsidTr="00D33DC5">
        <w:trPr>
          <w:trHeight w:val="20"/>
          <w:jc w:val="center"/>
        </w:trPr>
        <w:tc>
          <w:tcPr>
            <w:tcW w:w="15588" w:type="dxa"/>
            <w:gridSpan w:val="10"/>
            <w:shd w:val="clear" w:color="auto" w:fill="auto"/>
            <w:noWrap/>
            <w:vAlign w:val="center"/>
            <w:hideMark/>
          </w:tcPr>
          <w:p w:rsidR="00AA432D" w:rsidRPr="00FA52D3" w:rsidRDefault="00AA432D" w:rsidP="00D33DC5">
            <w:pPr>
              <w:jc w:val="center"/>
              <w:rPr>
                <w:rFonts w:asciiTheme="minorHAnsi" w:hAnsiTheme="minorHAnsi" w:cstheme="minorHAnsi"/>
                <w:b/>
                <w:bCs/>
                <w:sz w:val="18"/>
                <w:szCs w:val="18"/>
              </w:rPr>
            </w:pPr>
            <w:r>
              <w:rPr>
                <w:rFonts w:asciiTheme="minorHAnsi" w:hAnsiTheme="minorHAnsi" w:cstheme="minorHAnsi"/>
                <w:b/>
                <w:bCs/>
                <w:sz w:val="18"/>
                <w:szCs w:val="18"/>
              </w:rPr>
              <w:t xml:space="preserve"> ΤΜΗΜΑ Α4</w:t>
            </w:r>
            <w:r w:rsidRPr="00FA52D3">
              <w:rPr>
                <w:rFonts w:asciiTheme="minorHAnsi" w:hAnsiTheme="minorHAnsi" w:cstheme="minorHAnsi"/>
                <w:b/>
                <w:bCs/>
                <w:sz w:val="18"/>
                <w:szCs w:val="18"/>
              </w:rPr>
              <w:t xml:space="preserve">. ΑΙΣΘΗΤΗΡΕΣ ΘΕΡΜΟΚΡΑΣΙΑΣ ( data loggers) </w:t>
            </w:r>
          </w:p>
        </w:tc>
      </w:tr>
      <w:tr w:rsidR="000447CD" w:rsidRPr="00645D86" w:rsidTr="00D33DC5">
        <w:trPr>
          <w:trHeight w:val="20"/>
          <w:jc w:val="center"/>
        </w:trPr>
        <w:tc>
          <w:tcPr>
            <w:tcW w:w="562" w:type="dxa"/>
            <w:shd w:val="clear" w:color="auto" w:fill="auto"/>
            <w:vAlign w:val="center"/>
            <w:hideMark/>
          </w:tcPr>
          <w:p w:rsidR="000447CD" w:rsidRPr="00FA52D3" w:rsidRDefault="000447CD" w:rsidP="000447CD">
            <w:pPr>
              <w:jc w:val="center"/>
              <w:rPr>
                <w:rFonts w:asciiTheme="minorHAnsi" w:hAnsiTheme="minorHAnsi" w:cstheme="minorHAnsi"/>
                <w:b/>
                <w:bCs/>
                <w:color w:val="000000"/>
                <w:sz w:val="18"/>
                <w:szCs w:val="18"/>
              </w:rPr>
            </w:pPr>
            <w:r w:rsidRPr="00FA52D3">
              <w:rPr>
                <w:rFonts w:asciiTheme="minorHAnsi" w:hAnsiTheme="minorHAnsi" w:cstheme="minorHAnsi"/>
                <w:b/>
                <w:bCs/>
                <w:color w:val="000000"/>
                <w:sz w:val="18"/>
                <w:szCs w:val="18"/>
              </w:rPr>
              <w:t>α/α</w:t>
            </w:r>
          </w:p>
        </w:tc>
        <w:tc>
          <w:tcPr>
            <w:tcW w:w="1446" w:type="dxa"/>
            <w:shd w:val="clear" w:color="auto" w:fill="auto"/>
            <w:vAlign w:val="center"/>
            <w:hideMark/>
          </w:tcPr>
          <w:p w:rsidR="000447CD" w:rsidRPr="00FA52D3" w:rsidRDefault="000447CD" w:rsidP="000447CD">
            <w:pPr>
              <w:jc w:val="center"/>
              <w:rPr>
                <w:rFonts w:asciiTheme="minorHAnsi" w:hAnsiTheme="minorHAnsi" w:cstheme="minorHAnsi"/>
                <w:b/>
                <w:bCs/>
                <w:sz w:val="18"/>
                <w:szCs w:val="18"/>
              </w:rPr>
            </w:pPr>
            <w:r w:rsidRPr="00FA52D3">
              <w:rPr>
                <w:rFonts w:asciiTheme="minorHAnsi" w:hAnsiTheme="minorHAnsi" w:cstheme="minorHAnsi"/>
                <w:b/>
                <w:bCs/>
                <w:sz w:val="18"/>
                <w:szCs w:val="18"/>
              </w:rPr>
              <w:t>ΚΩΔΙΚΟΣ ΘΕΡΜΟΜΕΤΡΟΥ</w:t>
            </w:r>
          </w:p>
        </w:tc>
        <w:tc>
          <w:tcPr>
            <w:tcW w:w="1566" w:type="dxa"/>
            <w:shd w:val="clear" w:color="auto" w:fill="auto"/>
            <w:vAlign w:val="center"/>
            <w:hideMark/>
          </w:tcPr>
          <w:p w:rsidR="000447CD" w:rsidRPr="00FA52D3" w:rsidRDefault="000447CD" w:rsidP="000447CD">
            <w:pPr>
              <w:jc w:val="center"/>
              <w:rPr>
                <w:rFonts w:asciiTheme="minorHAnsi" w:hAnsiTheme="minorHAnsi" w:cstheme="minorHAnsi"/>
                <w:b/>
                <w:bCs/>
                <w:sz w:val="18"/>
                <w:szCs w:val="18"/>
              </w:rPr>
            </w:pPr>
            <w:r w:rsidRPr="00FA52D3">
              <w:rPr>
                <w:rFonts w:asciiTheme="minorHAnsi" w:hAnsiTheme="minorHAnsi" w:cstheme="minorHAnsi"/>
                <w:b/>
                <w:bCs/>
                <w:sz w:val="18"/>
                <w:szCs w:val="18"/>
              </w:rPr>
              <w:t>ΘΕΡΜΟΚΡΑΣΙΑΚΟ ΕΥΡΟΣ</w:t>
            </w:r>
          </w:p>
        </w:tc>
        <w:tc>
          <w:tcPr>
            <w:tcW w:w="1808" w:type="dxa"/>
            <w:shd w:val="clear" w:color="auto" w:fill="auto"/>
            <w:vAlign w:val="center"/>
            <w:hideMark/>
          </w:tcPr>
          <w:p w:rsidR="000447CD" w:rsidRPr="00FA52D3" w:rsidRDefault="000447CD" w:rsidP="000447CD">
            <w:pPr>
              <w:jc w:val="center"/>
              <w:rPr>
                <w:rFonts w:asciiTheme="minorHAnsi" w:hAnsiTheme="minorHAnsi" w:cstheme="minorHAnsi"/>
                <w:b/>
                <w:bCs/>
                <w:color w:val="000000"/>
                <w:sz w:val="18"/>
                <w:szCs w:val="18"/>
              </w:rPr>
            </w:pPr>
            <w:r w:rsidRPr="00FA52D3">
              <w:rPr>
                <w:rFonts w:asciiTheme="minorHAnsi" w:hAnsiTheme="minorHAnsi" w:cstheme="minorHAnsi"/>
                <w:b/>
                <w:bCs/>
                <w:color w:val="000000"/>
                <w:sz w:val="18"/>
                <w:szCs w:val="18"/>
              </w:rPr>
              <w:t>ΚΑΤΑΣΚΕΥΑΣΤΙΚΟΣ  ΟΙΚΟΣ /ΕΙΔΟΣ ΘΕΡΜΟΜΕΤΡΟΥ</w:t>
            </w:r>
          </w:p>
        </w:tc>
        <w:tc>
          <w:tcPr>
            <w:tcW w:w="1701" w:type="dxa"/>
            <w:shd w:val="clear" w:color="auto" w:fill="auto"/>
            <w:vAlign w:val="center"/>
            <w:hideMark/>
          </w:tcPr>
          <w:p w:rsidR="000447CD" w:rsidRPr="00FA52D3" w:rsidRDefault="000447CD" w:rsidP="000447CD">
            <w:pPr>
              <w:jc w:val="center"/>
              <w:rPr>
                <w:rFonts w:asciiTheme="minorHAnsi" w:hAnsiTheme="minorHAnsi" w:cstheme="minorHAnsi"/>
                <w:b/>
                <w:bCs/>
                <w:sz w:val="18"/>
                <w:szCs w:val="18"/>
              </w:rPr>
            </w:pPr>
            <w:r w:rsidRPr="00FA52D3">
              <w:rPr>
                <w:rFonts w:asciiTheme="minorHAnsi" w:hAnsiTheme="minorHAnsi" w:cstheme="minorHAnsi"/>
                <w:b/>
                <w:bCs/>
                <w:sz w:val="18"/>
                <w:szCs w:val="18"/>
              </w:rPr>
              <w:t>ΣΗΜΕΙΑ ΕΝΔΙΑΦΕΡΟΝΤΟΣ</w:t>
            </w:r>
          </w:p>
        </w:tc>
        <w:tc>
          <w:tcPr>
            <w:tcW w:w="1672" w:type="dxa"/>
            <w:shd w:val="clear" w:color="auto" w:fill="auto"/>
            <w:noWrap/>
            <w:vAlign w:val="center"/>
            <w:hideMark/>
          </w:tcPr>
          <w:p w:rsidR="000447CD" w:rsidRPr="00FA52D3" w:rsidRDefault="000447CD" w:rsidP="000447CD">
            <w:pPr>
              <w:rPr>
                <w:rFonts w:asciiTheme="minorHAnsi" w:hAnsiTheme="minorHAnsi" w:cstheme="minorHAnsi"/>
                <w:b/>
                <w:bCs/>
                <w:sz w:val="18"/>
                <w:szCs w:val="18"/>
              </w:rPr>
            </w:pPr>
            <w:r w:rsidRPr="00FA52D3">
              <w:rPr>
                <w:rFonts w:asciiTheme="minorHAnsi" w:hAnsiTheme="minorHAnsi" w:cstheme="minorHAnsi"/>
                <w:b/>
                <w:bCs/>
                <w:sz w:val="18"/>
                <w:szCs w:val="18"/>
              </w:rPr>
              <w:t>ΥΠΗΡΕΣΙΑ</w:t>
            </w:r>
          </w:p>
        </w:tc>
        <w:tc>
          <w:tcPr>
            <w:tcW w:w="2013" w:type="dxa"/>
            <w:shd w:val="clear" w:color="auto" w:fill="auto"/>
            <w:noWrap/>
            <w:vAlign w:val="center"/>
            <w:hideMark/>
          </w:tcPr>
          <w:p w:rsidR="000447CD" w:rsidRPr="00FA52D3" w:rsidRDefault="000447CD" w:rsidP="000447CD">
            <w:pPr>
              <w:jc w:val="center"/>
              <w:rPr>
                <w:rFonts w:asciiTheme="minorHAnsi" w:hAnsiTheme="minorHAnsi" w:cstheme="minorHAnsi"/>
                <w:b/>
                <w:bCs/>
                <w:sz w:val="18"/>
                <w:szCs w:val="18"/>
              </w:rPr>
            </w:pPr>
            <w:r w:rsidRPr="00FA52D3">
              <w:rPr>
                <w:rFonts w:asciiTheme="minorHAnsi" w:hAnsiTheme="minorHAnsi" w:cstheme="minorHAnsi"/>
                <w:b/>
                <w:bCs/>
                <w:sz w:val="18"/>
                <w:szCs w:val="18"/>
              </w:rPr>
              <w:t>ΠΑΡΑΤΗΡΗΣΕΙΣ</w:t>
            </w:r>
          </w:p>
        </w:tc>
        <w:tc>
          <w:tcPr>
            <w:tcW w:w="1418" w:type="dxa"/>
            <w:shd w:val="clear" w:color="auto" w:fill="auto"/>
            <w:vAlign w:val="center"/>
            <w:hideMark/>
          </w:tcPr>
          <w:p w:rsidR="000447CD" w:rsidRPr="00FA52D3" w:rsidRDefault="000447CD" w:rsidP="000447CD">
            <w:pPr>
              <w:jc w:val="center"/>
              <w:rPr>
                <w:rFonts w:asciiTheme="minorHAnsi" w:hAnsiTheme="minorHAnsi" w:cstheme="minorHAnsi"/>
                <w:b/>
                <w:bCs/>
                <w:sz w:val="18"/>
                <w:szCs w:val="18"/>
              </w:rPr>
            </w:pPr>
            <w:r w:rsidRPr="00FA52D3">
              <w:rPr>
                <w:rFonts w:asciiTheme="minorHAnsi" w:hAnsiTheme="minorHAnsi" w:cstheme="minorHAnsi"/>
                <w:b/>
                <w:bCs/>
                <w:sz w:val="18"/>
                <w:szCs w:val="18"/>
              </w:rPr>
              <w:t>ΕΠΙΘΥΜΗΤΗ ΑΒΕΒΑΙΟΤΗΤΑ ΔΙΑΚΡΙΒΩΣΗΣ</w:t>
            </w:r>
          </w:p>
        </w:tc>
        <w:tc>
          <w:tcPr>
            <w:tcW w:w="1701" w:type="dxa"/>
            <w:tcBorders>
              <w:top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ΧΩΡΙΣ ΦΠΑ</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ΜΕ ΦΠΑ</w:t>
            </w:r>
          </w:p>
        </w:tc>
      </w:tr>
      <w:tr w:rsidR="00AA432D" w:rsidRPr="00645D86" w:rsidTr="00D33DC5">
        <w:trPr>
          <w:trHeight w:val="20"/>
          <w:jc w:val="center"/>
        </w:trPr>
        <w:tc>
          <w:tcPr>
            <w:tcW w:w="562" w:type="dxa"/>
            <w:shd w:val="clear" w:color="auto" w:fill="auto"/>
            <w:noWrap/>
            <w:vAlign w:val="center"/>
            <w:hideMark/>
          </w:tcPr>
          <w:p w:rsidR="00AA432D" w:rsidRPr="00FA52D3" w:rsidRDefault="00EF6DC2" w:rsidP="00D33DC5">
            <w:pPr>
              <w:jc w:val="center"/>
              <w:rPr>
                <w:rFonts w:asciiTheme="minorHAnsi" w:hAnsiTheme="minorHAnsi" w:cstheme="minorHAnsi"/>
                <w:color w:val="000000"/>
                <w:sz w:val="18"/>
                <w:szCs w:val="18"/>
              </w:rPr>
            </w:pPr>
            <w:r>
              <w:rPr>
                <w:rFonts w:asciiTheme="minorHAnsi" w:hAnsiTheme="minorHAnsi" w:cstheme="minorHAnsi"/>
                <w:color w:val="000000"/>
                <w:sz w:val="18"/>
                <w:szCs w:val="18"/>
              </w:rPr>
              <w:t>20</w:t>
            </w:r>
          </w:p>
        </w:tc>
        <w:tc>
          <w:tcPr>
            <w:tcW w:w="1446" w:type="dxa"/>
            <w:shd w:val="clear" w:color="auto" w:fill="auto"/>
            <w:noWrap/>
            <w:vAlign w:val="center"/>
            <w:hideMark/>
          </w:tcPr>
          <w:p w:rsidR="00AA432D" w:rsidRPr="00FA52D3" w:rsidRDefault="00AA432D" w:rsidP="00D33DC5">
            <w:pPr>
              <w:jc w:val="center"/>
              <w:rPr>
                <w:rFonts w:asciiTheme="minorHAnsi" w:hAnsiTheme="minorHAnsi" w:cstheme="minorHAnsi"/>
                <w:sz w:val="18"/>
                <w:szCs w:val="18"/>
              </w:rPr>
            </w:pPr>
            <w:r w:rsidRPr="00FA52D3">
              <w:rPr>
                <w:rFonts w:asciiTheme="minorHAnsi" w:hAnsiTheme="minorHAnsi" w:cstheme="minorHAnsi"/>
                <w:sz w:val="18"/>
                <w:szCs w:val="18"/>
              </w:rPr>
              <w:t>260</w:t>
            </w:r>
          </w:p>
        </w:tc>
        <w:tc>
          <w:tcPr>
            <w:tcW w:w="1566" w:type="dxa"/>
            <w:shd w:val="clear" w:color="auto" w:fill="auto"/>
            <w:vAlign w:val="center"/>
            <w:hideMark/>
          </w:tcPr>
          <w:p w:rsidR="00AA432D" w:rsidRPr="00FA52D3" w:rsidRDefault="00AA432D" w:rsidP="00D33DC5">
            <w:pPr>
              <w:jc w:val="center"/>
              <w:rPr>
                <w:rFonts w:asciiTheme="minorHAnsi" w:hAnsiTheme="minorHAnsi" w:cstheme="minorHAnsi"/>
                <w:sz w:val="18"/>
                <w:szCs w:val="18"/>
              </w:rPr>
            </w:pPr>
            <w:r w:rsidRPr="00FA52D3">
              <w:rPr>
                <w:rFonts w:asciiTheme="minorHAnsi" w:hAnsiTheme="minorHAnsi" w:cstheme="minorHAnsi"/>
                <w:sz w:val="18"/>
                <w:szCs w:val="18"/>
              </w:rPr>
              <w:t>-40°C έως 140°C</w:t>
            </w:r>
          </w:p>
        </w:tc>
        <w:tc>
          <w:tcPr>
            <w:tcW w:w="1808" w:type="dxa"/>
            <w:shd w:val="clear" w:color="auto" w:fill="auto"/>
            <w:vAlign w:val="center"/>
            <w:hideMark/>
          </w:tcPr>
          <w:p w:rsidR="00AA432D" w:rsidRPr="00FA52D3" w:rsidRDefault="00AA432D" w:rsidP="00D33DC5">
            <w:pPr>
              <w:jc w:val="center"/>
              <w:rPr>
                <w:rFonts w:asciiTheme="minorHAnsi" w:hAnsiTheme="minorHAnsi" w:cstheme="minorHAnsi"/>
                <w:sz w:val="18"/>
                <w:szCs w:val="18"/>
              </w:rPr>
            </w:pPr>
            <w:r w:rsidRPr="00FA52D3">
              <w:rPr>
                <w:rFonts w:asciiTheme="minorHAnsi" w:hAnsiTheme="minorHAnsi" w:cstheme="minorHAnsi"/>
                <w:sz w:val="18"/>
                <w:szCs w:val="18"/>
              </w:rPr>
              <w:t>EBRO /EBI-125A</w:t>
            </w:r>
          </w:p>
        </w:tc>
        <w:tc>
          <w:tcPr>
            <w:tcW w:w="1701" w:type="dxa"/>
            <w:vMerge w:val="restart"/>
            <w:shd w:val="clear" w:color="auto" w:fill="auto"/>
            <w:vAlign w:val="center"/>
            <w:hideMark/>
          </w:tcPr>
          <w:p w:rsidR="00AA432D" w:rsidRPr="00FA52D3" w:rsidRDefault="00AA432D" w:rsidP="00D33DC5">
            <w:pPr>
              <w:jc w:val="center"/>
              <w:rPr>
                <w:rFonts w:asciiTheme="minorHAnsi" w:hAnsiTheme="minorHAnsi" w:cstheme="minorHAnsi"/>
                <w:sz w:val="18"/>
                <w:szCs w:val="18"/>
              </w:rPr>
            </w:pPr>
            <w:r w:rsidRPr="00FA52D3">
              <w:rPr>
                <w:rFonts w:asciiTheme="minorHAnsi" w:hAnsiTheme="minorHAnsi" w:cstheme="minorHAnsi"/>
                <w:sz w:val="18"/>
                <w:szCs w:val="18"/>
              </w:rPr>
              <w:t>Διακρίβωση σε 8  σημεία:</w:t>
            </w:r>
            <w:r w:rsidRPr="00FA52D3">
              <w:rPr>
                <w:rFonts w:asciiTheme="minorHAnsi" w:hAnsiTheme="minorHAnsi" w:cstheme="minorHAnsi"/>
                <w:sz w:val="18"/>
                <w:szCs w:val="18"/>
              </w:rPr>
              <w:br/>
              <w:t xml:space="preserve">-30°C, -10°C,  0°C,  20°C, 30°C, 60°C, 100°C, 120°C . </w:t>
            </w:r>
          </w:p>
        </w:tc>
        <w:tc>
          <w:tcPr>
            <w:tcW w:w="1672" w:type="dxa"/>
            <w:vMerge w:val="restart"/>
            <w:shd w:val="clear" w:color="auto" w:fill="auto"/>
            <w:vAlign w:val="center"/>
            <w:hideMark/>
          </w:tcPr>
          <w:p w:rsidR="00AA432D" w:rsidRPr="00FA52D3" w:rsidRDefault="00AA432D" w:rsidP="00D33DC5">
            <w:pPr>
              <w:rPr>
                <w:rFonts w:asciiTheme="minorHAnsi" w:hAnsiTheme="minorHAnsi" w:cstheme="minorHAnsi"/>
                <w:sz w:val="18"/>
                <w:szCs w:val="18"/>
              </w:rPr>
            </w:pPr>
            <w:r w:rsidRPr="00FA52D3">
              <w:rPr>
                <w:rFonts w:asciiTheme="minorHAnsi" w:hAnsiTheme="minorHAnsi" w:cstheme="minorHAnsi"/>
                <w:sz w:val="18"/>
                <w:szCs w:val="18"/>
              </w:rPr>
              <w:t xml:space="preserve">Δ/νση Σχεδιασμού και Υποστήριξης Εργαστηρίων,        Τμήμα Β΄  </w:t>
            </w:r>
          </w:p>
        </w:tc>
        <w:tc>
          <w:tcPr>
            <w:tcW w:w="2013" w:type="dxa"/>
            <w:vMerge w:val="restart"/>
            <w:shd w:val="clear" w:color="auto" w:fill="auto"/>
            <w:vAlign w:val="center"/>
            <w:hideMark/>
          </w:tcPr>
          <w:p w:rsidR="00AA432D" w:rsidRPr="00FA52D3" w:rsidRDefault="00AA432D" w:rsidP="00D33DC5">
            <w:pPr>
              <w:jc w:val="center"/>
              <w:rPr>
                <w:rFonts w:asciiTheme="minorHAnsi" w:hAnsiTheme="minorHAnsi" w:cstheme="minorHAnsi"/>
                <w:sz w:val="18"/>
                <w:szCs w:val="18"/>
              </w:rPr>
            </w:pPr>
            <w:r w:rsidRPr="00FA52D3">
              <w:rPr>
                <w:rFonts w:asciiTheme="minorHAnsi" w:hAnsiTheme="minorHAnsi" w:cstheme="minorHAnsi"/>
                <w:sz w:val="18"/>
                <w:szCs w:val="18"/>
              </w:rPr>
              <w:t>Περιλαμβάνει και αντικατάσταση μπαταρίας</w:t>
            </w:r>
          </w:p>
        </w:tc>
        <w:tc>
          <w:tcPr>
            <w:tcW w:w="1418" w:type="dxa"/>
            <w:vMerge w:val="restart"/>
            <w:shd w:val="clear" w:color="auto" w:fill="auto"/>
            <w:noWrap/>
            <w:vAlign w:val="center"/>
            <w:hideMark/>
          </w:tcPr>
          <w:p w:rsidR="00AA432D" w:rsidRPr="00FA52D3" w:rsidRDefault="00AA432D" w:rsidP="00D33DC5">
            <w:pPr>
              <w:jc w:val="center"/>
              <w:rPr>
                <w:rFonts w:asciiTheme="minorHAnsi" w:hAnsiTheme="minorHAnsi" w:cstheme="minorHAnsi"/>
                <w:sz w:val="18"/>
                <w:szCs w:val="18"/>
              </w:rPr>
            </w:pPr>
            <w:r>
              <w:rPr>
                <w:rFonts w:asciiTheme="minorHAnsi" w:hAnsiTheme="minorHAnsi" w:cstheme="minorHAnsi"/>
                <w:sz w:val="18"/>
                <w:szCs w:val="18"/>
              </w:rPr>
              <w:t>0,</w:t>
            </w:r>
            <w:r w:rsidRPr="00FA52D3">
              <w:rPr>
                <w:rFonts w:asciiTheme="minorHAnsi" w:hAnsiTheme="minorHAnsi" w:cstheme="minorHAnsi"/>
                <w:sz w:val="18"/>
                <w:szCs w:val="18"/>
              </w:rPr>
              <w:t>1 °C</w:t>
            </w:r>
          </w:p>
        </w:tc>
        <w:tc>
          <w:tcPr>
            <w:tcW w:w="1701" w:type="dxa"/>
            <w:vMerge w:val="restart"/>
            <w:shd w:val="clear" w:color="auto" w:fill="auto"/>
            <w:vAlign w:val="center"/>
          </w:tcPr>
          <w:p w:rsidR="00AA432D" w:rsidRPr="00FA52D3" w:rsidRDefault="00AA432D" w:rsidP="00D33DC5">
            <w:pPr>
              <w:jc w:val="center"/>
              <w:rPr>
                <w:rFonts w:asciiTheme="minorHAnsi" w:hAnsiTheme="minorHAnsi" w:cstheme="minorHAnsi"/>
                <w:color w:val="000000"/>
                <w:sz w:val="18"/>
                <w:szCs w:val="18"/>
              </w:rPr>
            </w:pPr>
          </w:p>
        </w:tc>
        <w:tc>
          <w:tcPr>
            <w:tcW w:w="1701" w:type="dxa"/>
            <w:vMerge w:val="restart"/>
            <w:shd w:val="clear" w:color="auto" w:fill="auto"/>
            <w:noWrap/>
            <w:vAlign w:val="center"/>
          </w:tcPr>
          <w:p w:rsidR="00AA432D" w:rsidRPr="00FA52D3" w:rsidRDefault="00AA432D" w:rsidP="00D33DC5">
            <w:pPr>
              <w:jc w:val="center"/>
              <w:rPr>
                <w:rFonts w:asciiTheme="minorHAnsi" w:hAnsiTheme="minorHAnsi" w:cstheme="minorHAnsi"/>
                <w:color w:val="000000"/>
                <w:sz w:val="18"/>
                <w:szCs w:val="18"/>
              </w:rPr>
            </w:pPr>
          </w:p>
        </w:tc>
      </w:tr>
      <w:tr w:rsidR="00AA432D" w:rsidRPr="00645D86" w:rsidTr="00D33DC5">
        <w:trPr>
          <w:trHeight w:val="20"/>
          <w:jc w:val="center"/>
        </w:trPr>
        <w:tc>
          <w:tcPr>
            <w:tcW w:w="562" w:type="dxa"/>
            <w:shd w:val="clear" w:color="auto" w:fill="auto"/>
            <w:noWrap/>
            <w:vAlign w:val="center"/>
            <w:hideMark/>
          </w:tcPr>
          <w:p w:rsidR="00AA432D" w:rsidRPr="00FA52D3" w:rsidRDefault="00EF6DC2" w:rsidP="00D33DC5">
            <w:pPr>
              <w:jc w:val="center"/>
              <w:rPr>
                <w:rFonts w:asciiTheme="minorHAnsi" w:hAnsiTheme="minorHAnsi" w:cstheme="minorHAnsi"/>
                <w:color w:val="000000"/>
                <w:sz w:val="18"/>
                <w:szCs w:val="18"/>
              </w:rPr>
            </w:pPr>
            <w:r>
              <w:rPr>
                <w:rFonts w:asciiTheme="minorHAnsi" w:hAnsiTheme="minorHAnsi" w:cstheme="minorHAnsi"/>
                <w:color w:val="000000"/>
                <w:sz w:val="18"/>
                <w:szCs w:val="18"/>
              </w:rPr>
              <w:t>21</w:t>
            </w:r>
          </w:p>
        </w:tc>
        <w:tc>
          <w:tcPr>
            <w:tcW w:w="1446" w:type="dxa"/>
            <w:shd w:val="clear" w:color="auto" w:fill="auto"/>
            <w:noWrap/>
            <w:vAlign w:val="center"/>
            <w:hideMark/>
          </w:tcPr>
          <w:p w:rsidR="00AA432D" w:rsidRPr="00FA52D3" w:rsidRDefault="00AA432D" w:rsidP="00D33DC5">
            <w:pPr>
              <w:jc w:val="center"/>
              <w:rPr>
                <w:rFonts w:asciiTheme="minorHAnsi" w:hAnsiTheme="minorHAnsi" w:cstheme="minorHAnsi"/>
                <w:sz w:val="18"/>
                <w:szCs w:val="18"/>
              </w:rPr>
            </w:pPr>
            <w:r w:rsidRPr="00FA52D3">
              <w:rPr>
                <w:rFonts w:asciiTheme="minorHAnsi" w:hAnsiTheme="minorHAnsi" w:cstheme="minorHAnsi"/>
                <w:sz w:val="18"/>
                <w:szCs w:val="18"/>
              </w:rPr>
              <w:t>72</w:t>
            </w:r>
          </w:p>
        </w:tc>
        <w:tc>
          <w:tcPr>
            <w:tcW w:w="1566" w:type="dxa"/>
            <w:shd w:val="clear" w:color="auto" w:fill="auto"/>
            <w:vAlign w:val="center"/>
            <w:hideMark/>
          </w:tcPr>
          <w:p w:rsidR="00AA432D" w:rsidRPr="00FA52D3" w:rsidRDefault="00AA432D" w:rsidP="00D33DC5">
            <w:pPr>
              <w:jc w:val="center"/>
              <w:rPr>
                <w:rFonts w:asciiTheme="minorHAnsi" w:hAnsiTheme="minorHAnsi" w:cstheme="minorHAnsi"/>
                <w:sz w:val="18"/>
                <w:szCs w:val="18"/>
              </w:rPr>
            </w:pPr>
            <w:r w:rsidRPr="00FA52D3">
              <w:rPr>
                <w:rFonts w:asciiTheme="minorHAnsi" w:hAnsiTheme="minorHAnsi" w:cstheme="minorHAnsi"/>
                <w:sz w:val="18"/>
                <w:szCs w:val="18"/>
              </w:rPr>
              <w:t>-40°C έως 140°C</w:t>
            </w:r>
          </w:p>
        </w:tc>
        <w:tc>
          <w:tcPr>
            <w:tcW w:w="1808" w:type="dxa"/>
            <w:shd w:val="clear" w:color="auto" w:fill="auto"/>
            <w:vAlign w:val="center"/>
            <w:hideMark/>
          </w:tcPr>
          <w:p w:rsidR="00AA432D" w:rsidRPr="00FA52D3" w:rsidRDefault="00AA432D" w:rsidP="00D33DC5">
            <w:pPr>
              <w:jc w:val="center"/>
              <w:rPr>
                <w:rFonts w:asciiTheme="minorHAnsi" w:hAnsiTheme="minorHAnsi" w:cstheme="minorHAnsi"/>
                <w:sz w:val="18"/>
                <w:szCs w:val="18"/>
              </w:rPr>
            </w:pPr>
            <w:r w:rsidRPr="00FA52D3">
              <w:rPr>
                <w:rFonts w:asciiTheme="minorHAnsi" w:hAnsiTheme="minorHAnsi" w:cstheme="minorHAnsi"/>
                <w:sz w:val="18"/>
                <w:szCs w:val="18"/>
              </w:rPr>
              <w:t>EBRO /EBI-125A</w:t>
            </w:r>
          </w:p>
        </w:tc>
        <w:tc>
          <w:tcPr>
            <w:tcW w:w="1701" w:type="dxa"/>
            <w:vMerge/>
            <w:shd w:val="clear" w:color="auto" w:fill="auto"/>
            <w:vAlign w:val="center"/>
            <w:hideMark/>
          </w:tcPr>
          <w:p w:rsidR="00AA432D" w:rsidRPr="00FA52D3" w:rsidRDefault="00AA432D" w:rsidP="00D33DC5">
            <w:pPr>
              <w:rPr>
                <w:rFonts w:asciiTheme="minorHAnsi" w:hAnsiTheme="minorHAnsi" w:cstheme="minorHAnsi"/>
                <w:sz w:val="18"/>
                <w:szCs w:val="18"/>
              </w:rPr>
            </w:pPr>
          </w:p>
        </w:tc>
        <w:tc>
          <w:tcPr>
            <w:tcW w:w="1672" w:type="dxa"/>
            <w:vMerge/>
            <w:shd w:val="clear" w:color="auto" w:fill="auto"/>
            <w:vAlign w:val="center"/>
            <w:hideMark/>
          </w:tcPr>
          <w:p w:rsidR="00AA432D" w:rsidRPr="00FA52D3" w:rsidRDefault="00AA432D" w:rsidP="00D33DC5">
            <w:pPr>
              <w:rPr>
                <w:rFonts w:asciiTheme="minorHAnsi" w:hAnsiTheme="minorHAnsi" w:cstheme="minorHAnsi"/>
                <w:sz w:val="18"/>
                <w:szCs w:val="18"/>
              </w:rPr>
            </w:pPr>
          </w:p>
        </w:tc>
        <w:tc>
          <w:tcPr>
            <w:tcW w:w="2013" w:type="dxa"/>
            <w:vMerge/>
            <w:shd w:val="clear" w:color="auto" w:fill="auto"/>
            <w:vAlign w:val="center"/>
            <w:hideMark/>
          </w:tcPr>
          <w:p w:rsidR="00AA432D" w:rsidRPr="00FA52D3" w:rsidRDefault="00AA432D" w:rsidP="00D33DC5">
            <w:pPr>
              <w:rPr>
                <w:rFonts w:asciiTheme="minorHAnsi" w:hAnsiTheme="minorHAnsi" w:cstheme="minorHAnsi"/>
                <w:sz w:val="18"/>
                <w:szCs w:val="18"/>
              </w:rPr>
            </w:pPr>
          </w:p>
        </w:tc>
        <w:tc>
          <w:tcPr>
            <w:tcW w:w="1418" w:type="dxa"/>
            <w:vMerge/>
            <w:shd w:val="clear" w:color="auto" w:fill="auto"/>
            <w:vAlign w:val="center"/>
            <w:hideMark/>
          </w:tcPr>
          <w:p w:rsidR="00AA432D" w:rsidRPr="00FA52D3"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FA52D3" w:rsidRDefault="00AA432D" w:rsidP="00D33DC5">
            <w:pPr>
              <w:rPr>
                <w:rFonts w:asciiTheme="minorHAnsi" w:hAnsiTheme="minorHAnsi" w:cstheme="minorHAnsi"/>
                <w:color w:val="000000"/>
                <w:sz w:val="18"/>
                <w:szCs w:val="18"/>
              </w:rPr>
            </w:pPr>
          </w:p>
        </w:tc>
        <w:tc>
          <w:tcPr>
            <w:tcW w:w="1701" w:type="dxa"/>
            <w:vMerge/>
            <w:shd w:val="clear" w:color="auto" w:fill="auto"/>
            <w:vAlign w:val="center"/>
          </w:tcPr>
          <w:p w:rsidR="00AA432D" w:rsidRPr="00FA52D3" w:rsidRDefault="00AA432D" w:rsidP="00D33DC5">
            <w:pPr>
              <w:rPr>
                <w:rFonts w:asciiTheme="minorHAnsi" w:hAnsiTheme="minorHAnsi" w:cstheme="minorHAnsi"/>
                <w:color w:val="000000"/>
                <w:sz w:val="18"/>
                <w:szCs w:val="18"/>
              </w:rPr>
            </w:pPr>
          </w:p>
        </w:tc>
      </w:tr>
      <w:tr w:rsidR="00AA432D" w:rsidRPr="00645D86" w:rsidTr="00D33DC5">
        <w:trPr>
          <w:trHeight w:val="20"/>
          <w:jc w:val="center"/>
        </w:trPr>
        <w:tc>
          <w:tcPr>
            <w:tcW w:w="562" w:type="dxa"/>
            <w:shd w:val="clear" w:color="auto" w:fill="auto"/>
            <w:noWrap/>
            <w:vAlign w:val="center"/>
            <w:hideMark/>
          </w:tcPr>
          <w:p w:rsidR="00AA432D" w:rsidRPr="00FA52D3" w:rsidRDefault="00EF6DC2" w:rsidP="00D33DC5">
            <w:pPr>
              <w:jc w:val="center"/>
              <w:rPr>
                <w:rFonts w:asciiTheme="minorHAnsi" w:hAnsiTheme="minorHAnsi" w:cstheme="minorHAnsi"/>
                <w:color w:val="000000"/>
                <w:sz w:val="18"/>
                <w:szCs w:val="18"/>
              </w:rPr>
            </w:pPr>
            <w:r>
              <w:rPr>
                <w:rFonts w:asciiTheme="minorHAnsi" w:hAnsiTheme="minorHAnsi" w:cstheme="minorHAnsi"/>
                <w:color w:val="000000"/>
                <w:sz w:val="18"/>
                <w:szCs w:val="18"/>
              </w:rPr>
              <w:t>22</w:t>
            </w:r>
          </w:p>
        </w:tc>
        <w:tc>
          <w:tcPr>
            <w:tcW w:w="1446" w:type="dxa"/>
            <w:shd w:val="clear" w:color="auto" w:fill="auto"/>
            <w:noWrap/>
            <w:vAlign w:val="center"/>
            <w:hideMark/>
          </w:tcPr>
          <w:p w:rsidR="00AA432D" w:rsidRPr="00FA52D3" w:rsidRDefault="00AA432D" w:rsidP="00D33DC5">
            <w:pPr>
              <w:jc w:val="center"/>
              <w:rPr>
                <w:rFonts w:asciiTheme="minorHAnsi" w:hAnsiTheme="minorHAnsi" w:cstheme="minorHAnsi"/>
                <w:sz w:val="18"/>
                <w:szCs w:val="18"/>
              </w:rPr>
            </w:pPr>
            <w:r w:rsidRPr="00FA52D3">
              <w:rPr>
                <w:rFonts w:asciiTheme="minorHAnsi" w:hAnsiTheme="minorHAnsi" w:cstheme="minorHAnsi"/>
                <w:sz w:val="18"/>
                <w:szCs w:val="18"/>
              </w:rPr>
              <w:t>455</w:t>
            </w:r>
          </w:p>
        </w:tc>
        <w:tc>
          <w:tcPr>
            <w:tcW w:w="1566" w:type="dxa"/>
            <w:shd w:val="clear" w:color="auto" w:fill="auto"/>
            <w:vAlign w:val="center"/>
            <w:hideMark/>
          </w:tcPr>
          <w:p w:rsidR="00AA432D" w:rsidRPr="00FA52D3" w:rsidRDefault="00AA432D" w:rsidP="00D33DC5">
            <w:pPr>
              <w:jc w:val="center"/>
              <w:rPr>
                <w:rFonts w:asciiTheme="minorHAnsi" w:hAnsiTheme="minorHAnsi" w:cstheme="minorHAnsi"/>
                <w:sz w:val="18"/>
                <w:szCs w:val="18"/>
              </w:rPr>
            </w:pPr>
            <w:r w:rsidRPr="00FA52D3">
              <w:rPr>
                <w:rFonts w:asciiTheme="minorHAnsi" w:hAnsiTheme="minorHAnsi" w:cstheme="minorHAnsi"/>
                <w:sz w:val="18"/>
                <w:szCs w:val="18"/>
              </w:rPr>
              <w:t>-40°C έως 140°C</w:t>
            </w:r>
          </w:p>
        </w:tc>
        <w:tc>
          <w:tcPr>
            <w:tcW w:w="1808" w:type="dxa"/>
            <w:shd w:val="clear" w:color="auto" w:fill="auto"/>
            <w:vAlign w:val="center"/>
            <w:hideMark/>
          </w:tcPr>
          <w:p w:rsidR="00AA432D" w:rsidRPr="00FA52D3" w:rsidRDefault="00AA432D" w:rsidP="00D33DC5">
            <w:pPr>
              <w:jc w:val="center"/>
              <w:rPr>
                <w:rFonts w:asciiTheme="minorHAnsi" w:hAnsiTheme="minorHAnsi" w:cstheme="minorHAnsi"/>
                <w:sz w:val="18"/>
                <w:szCs w:val="18"/>
              </w:rPr>
            </w:pPr>
            <w:r w:rsidRPr="00FA52D3">
              <w:rPr>
                <w:rFonts w:asciiTheme="minorHAnsi" w:hAnsiTheme="minorHAnsi" w:cstheme="minorHAnsi"/>
                <w:sz w:val="18"/>
                <w:szCs w:val="18"/>
              </w:rPr>
              <w:t>EBRO /EBI-125A</w:t>
            </w:r>
          </w:p>
        </w:tc>
        <w:tc>
          <w:tcPr>
            <w:tcW w:w="1701" w:type="dxa"/>
            <w:vMerge/>
            <w:shd w:val="clear" w:color="auto" w:fill="auto"/>
            <w:vAlign w:val="center"/>
            <w:hideMark/>
          </w:tcPr>
          <w:p w:rsidR="00AA432D" w:rsidRPr="00FA52D3" w:rsidRDefault="00AA432D" w:rsidP="00D33DC5">
            <w:pPr>
              <w:rPr>
                <w:rFonts w:asciiTheme="minorHAnsi" w:hAnsiTheme="minorHAnsi" w:cstheme="minorHAnsi"/>
                <w:sz w:val="18"/>
                <w:szCs w:val="18"/>
              </w:rPr>
            </w:pPr>
          </w:p>
        </w:tc>
        <w:tc>
          <w:tcPr>
            <w:tcW w:w="1672" w:type="dxa"/>
            <w:vMerge/>
            <w:shd w:val="clear" w:color="auto" w:fill="auto"/>
            <w:vAlign w:val="center"/>
            <w:hideMark/>
          </w:tcPr>
          <w:p w:rsidR="00AA432D" w:rsidRPr="00FA52D3" w:rsidRDefault="00AA432D" w:rsidP="00D33DC5">
            <w:pPr>
              <w:rPr>
                <w:rFonts w:asciiTheme="minorHAnsi" w:hAnsiTheme="minorHAnsi" w:cstheme="minorHAnsi"/>
                <w:sz w:val="18"/>
                <w:szCs w:val="18"/>
              </w:rPr>
            </w:pPr>
          </w:p>
        </w:tc>
        <w:tc>
          <w:tcPr>
            <w:tcW w:w="2013" w:type="dxa"/>
            <w:vMerge/>
            <w:shd w:val="clear" w:color="auto" w:fill="auto"/>
            <w:vAlign w:val="center"/>
            <w:hideMark/>
          </w:tcPr>
          <w:p w:rsidR="00AA432D" w:rsidRPr="00FA52D3" w:rsidRDefault="00AA432D" w:rsidP="00D33DC5">
            <w:pPr>
              <w:rPr>
                <w:rFonts w:asciiTheme="minorHAnsi" w:hAnsiTheme="minorHAnsi" w:cstheme="minorHAnsi"/>
                <w:sz w:val="18"/>
                <w:szCs w:val="18"/>
              </w:rPr>
            </w:pPr>
          </w:p>
        </w:tc>
        <w:tc>
          <w:tcPr>
            <w:tcW w:w="1418" w:type="dxa"/>
            <w:vMerge/>
            <w:shd w:val="clear" w:color="auto" w:fill="auto"/>
            <w:vAlign w:val="center"/>
            <w:hideMark/>
          </w:tcPr>
          <w:p w:rsidR="00AA432D" w:rsidRPr="00FA52D3"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FA52D3" w:rsidRDefault="00AA432D" w:rsidP="00D33DC5">
            <w:pPr>
              <w:rPr>
                <w:rFonts w:asciiTheme="minorHAnsi" w:hAnsiTheme="minorHAnsi" w:cstheme="minorHAnsi"/>
                <w:color w:val="000000"/>
                <w:sz w:val="18"/>
                <w:szCs w:val="18"/>
              </w:rPr>
            </w:pPr>
          </w:p>
        </w:tc>
        <w:tc>
          <w:tcPr>
            <w:tcW w:w="1701" w:type="dxa"/>
            <w:vMerge/>
            <w:shd w:val="clear" w:color="auto" w:fill="auto"/>
            <w:vAlign w:val="center"/>
          </w:tcPr>
          <w:p w:rsidR="00AA432D" w:rsidRPr="00FA52D3" w:rsidRDefault="00AA432D" w:rsidP="00D33DC5">
            <w:pPr>
              <w:rPr>
                <w:rFonts w:asciiTheme="minorHAnsi" w:hAnsiTheme="minorHAnsi" w:cstheme="minorHAnsi"/>
                <w:color w:val="000000"/>
                <w:sz w:val="18"/>
                <w:szCs w:val="18"/>
              </w:rPr>
            </w:pPr>
          </w:p>
        </w:tc>
      </w:tr>
    </w:tbl>
    <w:p w:rsidR="00AA432D" w:rsidRDefault="00AA432D" w:rsidP="00AA432D">
      <w:pPr>
        <w:rPr>
          <w:sz w:val="16"/>
          <w:szCs w:val="16"/>
        </w:rPr>
      </w:pPr>
    </w:p>
    <w:tbl>
      <w:tblPr>
        <w:tblW w:w="14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529"/>
        <w:gridCol w:w="1566"/>
        <w:gridCol w:w="2268"/>
        <w:gridCol w:w="2282"/>
        <w:gridCol w:w="1595"/>
        <w:gridCol w:w="1665"/>
        <w:gridCol w:w="1675"/>
        <w:gridCol w:w="1675"/>
      </w:tblGrid>
      <w:tr w:rsidR="00AA432D" w:rsidRPr="008A330C" w:rsidTr="00D33DC5">
        <w:trPr>
          <w:trHeight w:val="20"/>
          <w:jc w:val="center"/>
        </w:trPr>
        <w:tc>
          <w:tcPr>
            <w:tcW w:w="14853" w:type="dxa"/>
            <w:gridSpan w:val="9"/>
            <w:shd w:val="clear" w:color="auto" w:fill="auto"/>
            <w:noWrap/>
            <w:vAlign w:val="center"/>
            <w:hideMark/>
          </w:tcPr>
          <w:p w:rsidR="00AA432D" w:rsidRPr="008A330C" w:rsidRDefault="00AA432D" w:rsidP="00D33DC5">
            <w:pPr>
              <w:jc w:val="center"/>
              <w:rPr>
                <w:rFonts w:ascii="Calibri" w:hAnsi="Calibri" w:cs="Calibri"/>
                <w:b/>
                <w:bCs/>
                <w:sz w:val="18"/>
                <w:szCs w:val="18"/>
              </w:rPr>
            </w:pPr>
            <w:r>
              <w:rPr>
                <w:rFonts w:ascii="Calibri" w:hAnsi="Calibri" w:cs="Calibri"/>
                <w:b/>
                <w:bCs/>
                <w:sz w:val="18"/>
                <w:szCs w:val="18"/>
              </w:rPr>
              <w:t xml:space="preserve">ΤΜΗΜΑ </w:t>
            </w:r>
            <w:r w:rsidR="0085367B">
              <w:rPr>
                <w:rFonts w:ascii="Calibri" w:hAnsi="Calibri" w:cs="Calibri"/>
                <w:b/>
                <w:bCs/>
                <w:sz w:val="18"/>
                <w:szCs w:val="18"/>
              </w:rPr>
              <w:t>Α5</w:t>
            </w:r>
            <w:r w:rsidRPr="008A330C">
              <w:rPr>
                <w:rFonts w:ascii="Calibri" w:hAnsi="Calibri" w:cs="Calibri"/>
                <w:b/>
                <w:bCs/>
                <w:sz w:val="18"/>
                <w:szCs w:val="18"/>
              </w:rPr>
              <w:t xml:space="preserve">. ΨΗΦΙΑΚΟ ΘΕΡΜΟΜΕΤΡΟ      </w:t>
            </w:r>
          </w:p>
        </w:tc>
      </w:tr>
      <w:tr w:rsidR="000447CD" w:rsidRPr="008A330C" w:rsidTr="00D33DC5">
        <w:trPr>
          <w:trHeight w:val="20"/>
          <w:jc w:val="center"/>
        </w:trPr>
        <w:tc>
          <w:tcPr>
            <w:tcW w:w="598" w:type="dxa"/>
            <w:shd w:val="clear" w:color="auto" w:fill="auto"/>
            <w:vAlign w:val="center"/>
            <w:hideMark/>
          </w:tcPr>
          <w:p w:rsidR="000447CD" w:rsidRPr="008A330C" w:rsidRDefault="000447CD" w:rsidP="000447CD">
            <w:pPr>
              <w:jc w:val="center"/>
              <w:rPr>
                <w:rFonts w:ascii="Calibri" w:hAnsi="Calibri" w:cs="Calibri"/>
                <w:b/>
                <w:bCs/>
                <w:color w:val="000000"/>
                <w:sz w:val="18"/>
                <w:szCs w:val="18"/>
              </w:rPr>
            </w:pPr>
            <w:r w:rsidRPr="008A330C">
              <w:rPr>
                <w:rFonts w:ascii="Calibri" w:hAnsi="Calibri" w:cs="Calibri"/>
                <w:b/>
                <w:bCs/>
                <w:color w:val="000000"/>
                <w:sz w:val="18"/>
                <w:szCs w:val="18"/>
              </w:rPr>
              <w:lastRenderedPageBreak/>
              <w:t>Α/Α</w:t>
            </w:r>
          </w:p>
        </w:tc>
        <w:tc>
          <w:tcPr>
            <w:tcW w:w="1529" w:type="dxa"/>
            <w:shd w:val="clear" w:color="auto" w:fill="auto"/>
            <w:vAlign w:val="center"/>
            <w:hideMark/>
          </w:tcPr>
          <w:p w:rsidR="000447CD" w:rsidRPr="008A330C" w:rsidRDefault="000447CD" w:rsidP="000447CD">
            <w:pPr>
              <w:jc w:val="center"/>
              <w:rPr>
                <w:rFonts w:ascii="Calibri" w:hAnsi="Calibri" w:cs="Calibri"/>
                <w:b/>
                <w:bCs/>
                <w:sz w:val="18"/>
                <w:szCs w:val="18"/>
              </w:rPr>
            </w:pPr>
            <w:r w:rsidRPr="008A330C">
              <w:rPr>
                <w:rFonts w:ascii="Calibri" w:hAnsi="Calibri" w:cs="Calibri"/>
                <w:b/>
                <w:bCs/>
                <w:sz w:val="18"/>
                <w:szCs w:val="18"/>
              </w:rPr>
              <w:t>ΚΩΔΙΚΟΣ ΘΕΡΜΟΜΕΤΡΟΥ</w:t>
            </w:r>
          </w:p>
        </w:tc>
        <w:tc>
          <w:tcPr>
            <w:tcW w:w="1566" w:type="dxa"/>
            <w:shd w:val="clear" w:color="auto" w:fill="auto"/>
            <w:vAlign w:val="center"/>
            <w:hideMark/>
          </w:tcPr>
          <w:p w:rsidR="000447CD" w:rsidRPr="008A330C" w:rsidRDefault="000447CD" w:rsidP="000447CD">
            <w:pPr>
              <w:jc w:val="center"/>
              <w:rPr>
                <w:rFonts w:ascii="Calibri" w:hAnsi="Calibri" w:cs="Calibri"/>
                <w:b/>
                <w:bCs/>
                <w:sz w:val="18"/>
                <w:szCs w:val="18"/>
              </w:rPr>
            </w:pPr>
            <w:r w:rsidRPr="008A330C">
              <w:rPr>
                <w:rFonts w:ascii="Calibri" w:hAnsi="Calibri" w:cs="Calibri"/>
                <w:b/>
                <w:bCs/>
                <w:sz w:val="18"/>
                <w:szCs w:val="18"/>
              </w:rPr>
              <w:t>ΘΕΡΜΟΚΡΑΣΙΑΚΟ ΕΥΡΟΣ</w:t>
            </w:r>
          </w:p>
        </w:tc>
        <w:tc>
          <w:tcPr>
            <w:tcW w:w="2268" w:type="dxa"/>
            <w:shd w:val="clear" w:color="auto" w:fill="auto"/>
            <w:vAlign w:val="center"/>
            <w:hideMark/>
          </w:tcPr>
          <w:p w:rsidR="000447CD" w:rsidRPr="008A330C" w:rsidRDefault="000447CD" w:rsidP="000447CD">
            <w:pPr>
              <w:jc w:val="center"/>
              <w:rPr>
                <w:rFonts w:ascii="Calibri" w:hAnsi="Calibri" w:cs="Calibri"/>
                <w:b/>
                <w:bCs/>
                <w:sz w:val="18"/>
                <w:szCs w:val="18"/>
              </w:rPr>
            </w:pPr>
            <w:r w:rsidRPr="008A330C">
              <w:rPr>
                <w:rFonts w:ascii="Calibri" w:hAnsi="Calibri" w:cs="Calibri"/>
                <w:b/>
                <w:bCs/>
                <w:sz w:val="18"/>
                <w:szCs w:val="18"/>
              </w:rPr>
              <w:t xml:space="preserve">ΕΤΑΙΡΕΙΑ ΚΑΤΑΣΚΕΥΗΣ/ ΜΟΝΤΕΛΟ </w:t>
            </w:r>
          </w:p>
        </w:tc>
        <w:tc>
          <w:tcPr>
            <w:tcW w:w="2282" w:type="dxa"/>
            <w:shd w:val="clear" w:color="auto" w:fill="auto"/>
            <w:vAlign w:val="center"/>
            <w:hideMark/>
          </w:tcPr>
          <w:p w:rsidR="000447CD" w:rsidRPr="008A330C" w:rsidRDefault="000447CD" w:rsidP="000447CD">
            <w:pPr>
              <w:jc w:val="center"/>
              <w:rPr>
                <w:rFonts w:ascii="Calibri" w:hAnsi="Calibri" w:cs="Calibri"/>
                <w:b/>
                <w:bCs/>
                <w:sz w:val="18"/>
                <w:szCs w:val="18"/>
              </w:rPr>
            </w:pPr>
            <w:r w:rsidRPr="008A330C">
              <w:rPr>
                <w:rFonts w:ascii="Calibri" w:hAnsi="Calibri" w:cs="Calibri"/>
                <w:b/>
                <w:bCs/>
                <w:sz w:val="18"/>
                <w:szCs w:val="18"/>
              </w:rPr>
              <w:t>ΣΗΜΕΙΑ ΕΝΔΙΑΦΕΡΟΝΤΟΣ</w:t>
            </w:r>
          </w:p>
        </w:tc>
        <w:tc>
          <w:tcPr>
            <w:tcW w:w="1595" w:type="dxa"/>
            <w:shd w:val="clear" w:color="auto" w:fill="auto"/>
            <w:noWrap/>
            <w:vAlign w:val="center"/>
            <w:hideMark/>
          </w:tcPr>
          <w:p w:rsidR="000447CD" w:rsidRPr="008A330C" w:rsidRDefault="000447CD" w:rsidP="000447CD">
            <w:pPr>
              <w:jc w:val="center"/>
              <w:rPr>
                <w:rFonts w:ascii="Calibri" w:hAnsi="Calibri" w:cs="Calibri"/>
                <w:b/>
                <w:bCs/>
                <w:sz w:val="18"/>
                <w:szCs w:val="18"/>
              </w:rPr>
            </w:pPr>
            <w:r w:rsidRPr="008A330C">
              <w:rPr>
                <w:rFonts w:ascii="Calibri" w:hAnsi="Calibri" w:cs="Calibri"/>
                <w:b/>
                <w:bCs/>
                <w:sz w:val="18"/>
                <w:szCs w:val="18"/>
              </w:rPr>
              <w:t>ΥΠΗΡΕΣΙΑ</w:t>
            </w:r>
          </w:p>
        </w:tc>
        <w:tc>
          <w:tcPr>
            <w:tcW w:w="1665" w:type="dxa"/>
            <w:shd w:val="clear" w:color="auto" w:fill="auto"/>
            <w:noWrap/>
            <w:vAlign w:val="center"/>
            <w:hideMark/>
          </w:tcPr>
          <w:p w:rsidR="000447CD" w:rsidRPr="008A330C" w:rsidRDefault="000447CD" w:rsidP="000447CD">
            <w:pPr>
              <w:jc w:val="center"/>
              <w:rPr>
                <w:rFonts w:ascii="Calibri" w:hAnsi="Calibri" w:cs="Calibri"/>
                <w:b/>
                <w:bCs/>
                <w:sz w:val="18"/>
                <w:szCs w:val="18"/>
              </w:rPr>
            </w:pPr>
            <w:r w:rsidRPr="008A330C">
              <w:rPr>
                <w:rFonts w:ascii="Calibri" w:hAnsi="Calibri" w:cs="Calibri"/>
                <w:b/>
                <w:bCs/>
                <w:sz w:val="18"/>
                <w:szCs w:val="18"/>
              </w:rPr>
              <w:t>ΠΑΡΑΤΗΡΗΣΕΙΣ</w:t>
            </w:r>
          </w:p>
        </w:tc>
        <w:tc>
          <w:tcPr>
            <w:tcW w:w="1675" w:type="dxa"/>
            <w:tcBorders>
              <w:top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ΧΩΡΙΣ ΦΠΑ</w:t>
            </w:r>
          </w:p>
        </w:tc>
        <w:tc>
          <w:tcPr>
            <w:tcW w:w="1675" w:type="dxa"/>
            <w:tcBorders>
              <w:top w:val="single" w:sz="4" w:space="0" w:color="auto"/>
              <w:left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ΜΕ ΦΠΑ</w:t>
            </w:r>
          </w:p>
        </w:tc>
      </w:tr>
      <w:tr w:rsidR="00AA432D" w:rsidRPr="008A330C" w:rsidTr="00D33DC5">
        <w:trPr>
          <w:trHeight w:val="20"/>
          <w:jc w:val="center"/>
        </w:trPr>
        <w:tc>
          <w:tcPr>
            <w:tcW w:w="598" w:type="dxa"/>
            <w:shd w:val="clear" w:color="auto" w:fill="auto"/>
            <w:noWrap/>
            <w:vAlign w:val="center"/>
            <w:hideMark/>
          </w:tcPr>
          <w:p w:rsidR="00AA432D" w:rsidRPr="008A330C" w:rsidRDefault="00EF6DC2" w:rsidP="00D33DC5">
            <w:pPr>
              <w:jc w:val="center"/>
              <w:rPr>
                <w:rFonts w:ascii="Calibri" w:hAnsi="Calibri" w:cs="Calibri"/>
                <w:color w:val="000000"/>
                <w:sz w:val="18"/>
                <w:szCs w:val="18"/>
              </w:rPr>
            </w:pPr>
            <w:r>
              <w:rPr>
                <w:rFonts w:ascii="Calibri" w:hAnsi="Calibri" w:cs="Calibri"/>
                <w:color w:val="000000"/>
                <w:sz w:val="18"/>
                <w:szCs w:val="18"/>
              </w:rPr>
              <w:t>23</w:t>
            </w:r>
          </w:p>
        </w:tc>
        <w:tc>
          <w:tcPr>
            <w:tcW w:w="1529" w:type="dxa"/>
            <w:shd w:val="clear" w:color="auto" w:fill="auto"/>
            <w:noWrap/>
            <w:vAlign w:val="center"/>
            <w:hideMark/>
          </w:tcPr>
          <w:p w:rsidR="00AA432D" w:rsidRPr="008A330C" w:rsidRDefault="00AA432D" w:rsidP="00D33DC5">
            <w:pPr>
              <w:jc w:val="center"/>
              <w:rPr>
                <w:rFonts w:ascii="Calibri" w:hAnsi="Calibri" w:cs="Calibri"/>
                <w:sz w:val="18"/>
                <w:szCs w:val="18"/>
              </w:rPr>
            </w:pPr>
            <w:r w:rsidRPr="008A330C">
              <w:rPr>
                <w:rFonts w:ascii="Calibri" w:hAnsi="Calibri" w:cs="Calibri"/>
                <w:sz w:val="18"/>
                <w:szCs w:val="18"/>
              </w:rPr>
              <w:t>13-ΨΡΘ-201</w:t>
            </w:r>
          </w:p>
        </w:tc>
        <w:tc>
          <w:tcPr>
            <w:tcW w:w="1566" w:type="dxa"/>
            <w:shd w:val="clear" w:color="auto" w:fill="auto"/>
            <w:vAlign w:val="center"/>
            <w:hideMark/>
          </w:tcPr>
          <w:p w:rsidR="00AA432D" w:rsidRPr="008A330C" w:rsidRDefault="00AA432D" w:rsidP="00D33DC5">
            <w:pPr>
              <w:jc w:val="center"/>
              <w:rPr>
                <w:rFonts w:ascii="Calibri" w:hAnsi="Calibri" w:cs="Calibri"/>
                <w:sz w:val="18"/>
                <w:szCs w:val="18"/>
              </w:rPr>
            </w:pPr>
            <w:r w:rsidRPr="008A330C">
              <w:rPr>
                <w:rFonts w:ascii="Calibri" w:hAnsi="Calibri" w:cs="Calibri"/>
                <w:sz w:val="18"/>
                <w:szCs w:val="18"/>
              </w:rPr>
              <w:t>-40°C έως 200°C</w:t>
            </w:r>
          </w:p>
        </w:tc>
        <w:tc>
          <w:tcPr>
            <w:tcW w:w="2268" w:type="dxa"/>
            <w:shd w:val="clear" w:color="auto" w:fill="auto"/>
            <w:vAlign w:val="center"/>
            <w:hideMark/>
          </w:tcPr>
          <w:p w:rsidR="00AA432D" w:rsidRPr="008A330C" w:rsidRDefault="00AA432D" w:rsidP="00D33DC5">
            <w:pPr>
              <w:jc w:val="center"/>
              <w:rPr>
                <w:rFonts w:ascii="Calibri" w:hAnsi="Calibri" w:cs="Calibri"/>
                <w:sz w:val="18"/>
                <w:szCs w:val="18"/>
                <w:lang w:val="en-US"/>
              </w:rPr>
            </w:pPr>
            <w:r w:rsidRPr="008A330C">
              <w:rPr>
                <w:rFonts w:ascii="Calibri" w:hAnsi="Calibri" w:cs="Calibri"/>
                <w:sz w:val="18"/>
                <w:szCs w:val="18"/>
                <w:lang w:val="en-US"/>
              </w:rPr>
              <w:t>Digital Thermometer, TFA Dostmann/Wertheim</w:t>
            </w:r>
          </w:p>
        </w:tc>
        <w:tc>
          <w:tcPr>
            <w:tcW w:w="2282" w:type="dxa"/>
            <w:shd w:val="clear" w:color="auto" w:fill="auto"/>
            <w:vAlign w:val="center"/>
            <w:hideMark/>
          </w:tcPr>
          <w:p w:rsidR="00AA432D" w:rsidRPr="008A330C" w:rsidRDefault="00AA432D" w:rsidP="00D33DC5">
            <w:pPr>
              <w:jc w:val="center"/>
              <w:rPr>
                <w:rFonts w:ascii="Calibri" w:hAnsi="Calibri" w:cs="Calibri"/>
                <w:sz w:val="18"/>
                <w:szCs w:val="18"/>
              </w:rPr>
            </w:pPr>
            <w:r w:rsidRPr="008A330C">
              <w:rPr>
                <w:rFonts w:ascii="Calibri" w:hAnsi="Calibri" w:cs="Calibri"/>
                <w:sz w:val="18"/>
                <w:szCs w:val="18"/>
                <w:lang w:val="en-US"/>
              </w:rPr>
              <w:t xml:space="preserve"> </w:t>
            </w:r>
            <w:r w:rsidRPr="008A330C">
              <w:rPr>
                <w:rFonts w:ascii="Calibri" w:hAnsi="Calibri" w:cs="Calibri"/>
                <w:sz w:val="18"/>
                <w:szCs w:val="18"/>
              </w:rPr>
              <w:t>Διακρίβωση σε όλο το εύρος της κλίμακας μέτρησης του θερμομέτρου.</w:t>
            </w:r>
          </w:p>
        </w:tc>
        <w:tc>
          <w:tcPr>
            <w:tcW w:w="1595" w:type="dxa"/>
            <w:shd w:val="clear" w:color="auto" w:fill="auto"/>
            <w:vAlign w:val="center"/>
            <w:hideMark/>
          </w:tcPr>
          <w:p w:rsidR="00AA432D" w:rsidRPr="008A330C" w:rsidRDefault="00AA432D" w:rsidP="00D33DC5">
            <w:pPr>
              <w:jc w:val="center"/>
              <w:rPr>
                <w:rFonts w:ascii="Calibri" w:hAnsi="Calibri" w:cs="Calibri"/>
                <w:sz w:val="18"/>
                <w:szCs w:val="18"/>
              </w:rPr>
            </w:pPr>
            <w:r w:rsidRPr="008A330C">
              <w:rPr>
                <w:rFonts w:ascii="Calibri" w:hAnsi="Calibri" w:cs="Calibri"/>
                <w:sz w:val="18"/>
                <w:szCs w:val="18"/>
              </w:rPr>
              <w:t>Β΄Χ.Υ. Αθηνών</w:t>
            </w:r>
          </w:p>
        </w:tc>
        <w:tc>
          <w:tcPr>
            <w:tcW w:w="1665" w:type="dxa"/>
            <w:shd w:val="clear" w:color="auto" w:fill="auto"/>
            <w:vAlign w:val="center"/>
            <w:hideMark/>
          </w:tcPr>
          <w:p w:rsidR="00AA432D" w:rsidRPr="008A330C" w:rsidRDefault="00AA432D" w:rsidP="00D33DC5">
            <w:pPr>
              <w:jc w:val="center"/>
              <w:rPr>
                <w:rFonts w:ascii="Calibri" w:hAnsi="Calibri" w:cs="Calibri"/>
                <w:sz w:val="18"/>
                <w:szCs w:val="18"/>
              </w:rPr>
            </w:pPr>
            <w:r w:rsidRPr="008A330C">
              <w:rPr>
                <w:rFonts w:ascii="Calibri" w:hAnsi="Calibri" w:cs="Calibri"/>
                <w:sz w:val="18"/>
                <w:szCs w:val="18"/>
              </w:rPr>
              <w:t>Με μεταλλικό εξωτερικό αισθητήρα</w:t>
            </w:r>
          </w:p>
        </w:tc>
        <w:tc>
          <w:tcPr>
            <w:tcW w:w="1675" w:type="dxa"/>
            <w:shd w:val="clear" w:color="auto" w:fill="auto"/>
            <w:vAlign w:val="center"/>
          </w:tcPr>
          <w:p w:rsidR="00AA432D" w:rsidRPr="008A330C" w:rsidRDefault="00AA432D" w:rsidP="00D33DC5">
            <w:pPr>
              <w:jc w:val="center"/>
              <w:rPr>
                <w:rFonts w:ascii="Calibri" w:hAnsi="Calibri" w:cs="Calibri"/>
                <w:color w:val="000000"/>
                <w:sz w:val="18"/>
                <w:szCs w:val="18"/>
              </w:rPr>
            </w:pPr>
          </w:p>
        </w:tc>
        <w:tc>
          <w:tcPr>
            <w:tcW w:w="1675" w:type="dxa"/>
            <w:shd w:val="clear" w:color="auto" w:fill="auto"/>
            <w:noWrap/>
            <w:vAlign w:val="center"/>
          </w:tcPr>
          <w:p w:rsidR="00AA432D" w:rsidRPr="008A330C" w:rsidRDefault="00AA432D" w:rsidP="00D33DC5">
            <w:pPr>
              <w:jc w:val="center"/>
              <w:rPr>
                <w:rFonts w:ascii="Calibri" w:hAnsi="Calibri" w:cs="Calibri"/>
                <w:color w:val="000000"/>
                <w:sz w:val="18"/>
                <w:szCs w:val="18"/>
              </w:rPr>
            </w:pPr>
          </w:p>
        </w:tc>
      </w:tr>
    </w:tbl>
    <w:p w:rsidR="00AA432D" w:rsidRPr="009353A7" w:rsidRDefault="00AA432D" w:rsidP="00AA432D">
      <w:pPr>
        <w:rPr>
          <w:sz w:val="16"/>
          <w:szCs w:val="16"/>
        </w:rPr>
      </w:pPr>
    </w:p>
    <w:p w:rsidR="00AA432D" w:rsidRDefault="00AA432D" w:rsidP="00AA432D"/>
    <w:tbl>
      <w:tblPr>
        <w:tblW w:w="15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418"/>
        <w:gridCol w:w="2835"/>
        <w:gridCol w:w="1984"/>
        <w:gridCol w:w="2268"/>
        <w:gridCol w:w="2552"/>
        <w:gridCol w:w="1675"/>
        <w:gridCol w:w="1675"/>
      </w:tblGrid>
      <w:tr w:rsidR="00AA432D" w:rsidRPr="0052134A" w:rsidTr="00D33DC5">
        <w:trPr>
          <w:trHeight w:val="20"/>
          <w:jc w:val="center"/>
        </w:trPr>
        <w:tc>
          <w:tcPr>
            <w:tcW w:w="1511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AA432D" w:rsidRPr="0052134A" w:rsidRDefault="00AA432D" w:rsidP="00D33DC5">
            <w:pPr>
              <w:jc w:val="center"/>
              <w:rPr>
                <w:rFonts w:asciiTheme="minorHAnsi" w:hAnsiTheme="minorHAnsi" w:cstheme="minorHAnsi"/>
                <w:b/>
                <w:bCs/>
                <w:color w:val="000000"/>
                <w:sz w:val="18"/>
                <w:szCs w:val="18"/>
              </w:rPr>
            </w:pPr>
            <w:r>
              <w:rPr>
                <w:rFonts w:ascii="Calibri" w:hAnsi="Calibri" w:cs="Calibri"/>
                <w:b/>
                <w:bCs/>
                <w:color w:val="000000"/>
                <w:sz w:val="18"/>
                <w:szCs w:val="18"/>
              </w:rPr>
              <w:t xml:space="preserve">ΠΙΝΑΚΑΣ </w:t>
            </w:r>
            <w:r w:rsidRPr="0052134A">
              <w:rPr>
                <w:rFonts w:asciiTheme="minorHAnsi" w:hAnsiTheme="minorHAnsi" w:cstheme="minorHAnsi"/>
                <w:b/>
                <w:bCs/>
                <w:color w:val="000000"/>
                <w:sz w:val="18"/>
                <w:szCs w:val="18"/>
              </w:rPr>
              <w:t>Β. ΣΥΣΚΕΥΕΣ ΚΑΙ ΟΡΓΑΝΑ ΜΕ ΠΑΡΑΜΕΤΡΟ ΤΗ ΘΕΡΜΟΚΡΑΣΙΑ</w:t>
            </w:r>
          </w:p>
        </w:tc>
      </w:tr>
      <w:tr w:rsidR="00AA432D" w:rsidRPr="0052134A" w:rsidTr="00D33DC5">
        <w:trPr>
          <w:trHeight w:val="20"/>
          <w:jc w:val="center"/>
        </w:trPr>
        <w:tc>
          <w:tcPr>
            <w:tcW w:w="1511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AA432D" w:rsidRPr="0052134A" w:rsidRDefault="00AA432D" w:rsidP="00D33DC5">
            <w:pPr>
              <w:jc w:val="center"/>
              <w:rPr>
                <w:rFonts w:asciiTheme="minorHAnsi" w:hAnsiTheme="minorHAnsi" w:cstheme="minorHAnsi"/>
                <w:b/>
                <w:bCs/>
                <w:color w:val="000000"/>
                <w:sz w:val="18"/>
                <w:szCs w:val="18"/>
              </w:rPr>
            </w:pPr>
            <w:r w:rsidRPr="0052134A">
              <w:rPr>
                <w:rFonts w:asciiTheme="minorHAnsi" w:hAnsiTheme="minorHAnsi" w:cstheme="minorHAnsi"/>
                <w:b/>
                <w:bCs/>
                <w:color w:val="000000"/>
                <w:sz w:val="18"/>
                <w:szCs w:val="18"/>
              </w:rPr>
              <w:t>ΔΙΑΚΡΙΒΩΣΗ ΘΑ ΠΡΑΓΜΑΤΟΠΟΙΗΘ</w:t>
            </w:r>
            <w:r w:rsidR="0085367B">
              <w:rPr>
                <w:rFonts w:asciiTheme="minorHAnsi" w:hAnsiTheme="minorHAnsi" w:cstheme="minorHAnsi"/>
                <w:b/>
                <w:bCs/>
                <w:color w:val="000000"/>
                <w:sz w:val="18"/>
                <w:szCs w:val="18"/>
              </w:rPr>
              <w:t>ΕΙ ΣΤΟΥΣ ΧΩΡΟΥΣ ΤΩΝ ΕΡΓΑΣΤΗΡΙΩΝ</w:t>
            </w:r>
            <w:r w:rsidRPr="0052134A">
              <w:rPr>
                <w:rFonts w:asciiTheme="minorHAnsi" w:hAnsiTheme="minorHAnsi" w:cstheme="minorHAnsi"/>
                <w:b/>
                <w:bCs/>
                <w:color w:val="000000"/>
                <w:sz w:val="18"/>
                <w:szCs w:val="18"/>
              </w:rPr>
              <w:t xml:space="preserve"> ΤΟΥ Γ</w:t>
            </w:r>
            <w:r>
              <w:rPr>
                <w:rFonts w:asciiTheme="minorHAnsi" w:hAnsiTheme="minorHAnsi" w:cstheme="minorHAnsi"/>
                <w:b/>
                <w:bCs/>
                <w:color w:val="000000"/>
                <w:sz w:val="18"/>
                <w:szCs w:val="18"/>
              </w:rPr>
              <w:t>.</w:t>
            </w:r>
            <w:r w:rsidRPr="0052134A">
              <w:rPr>
                <w:rFonts w:asciiTheme="minorHAnsi" w:hAnsiTheme="minorHAnsi" w:cstheme="minorHAnsi"/>
                <w:b/>
                <w:bCs/>
                <w:color w:val="000000"/>
                <w:sz w:val="18"/>
                <w:szCs w:val="18"/>
              </w:rPr>
              <w:t>Χ</w:t>
            </w:r>
            <w:r>
              <w:rPr>
                <w:rFonts w:asciiTheme="minorHAnsi" w:hAnsiTheme="minorHAnsi" w:cstheme="minorHAnsi"/>
                <w:b/>
                <w:bCs/>
                <w:color w:val="000000"/>
                <w:sz w:val="18"/>
                <w:szCs w:val="18"/>
              </w:rPr>
              <w:t>.</w:t>
            </w:r>
            <w:r w:rsidRPr="0052134A">
              <w:rPr>
                <w:rFonts w:asciiTheme="minorHAnsi" w:hAnsiTheme="minorHAnsi" w:cstheme="minorHAnsi"/>
                <w:b/>
                <w:bCs/>
                <w:color w:val="000000"/>
                <w:sz w:val="18"/>
                <w:szCs w:val="18"/>
              </w:rPr>
              <w:t>Κ</w:t>
            </w:r>
            <w:r>
              <w:rPr>
                <w:rFonts w:asciiTheme="minorHAnsi" w:hAnsiTheme="minorHAnsi" w:cstheme="minorHAnsi"/>
                <w:b/>
                <w:bCs/>
                <w:color w:val="000000"/>
                <w:sz w:val="18"/>
                <w:szCs w:val="18"/>
              </w:rPr>
              <w:t>.</w:t>
            </w:r>
          </w:p>
        </w:tc>
      </w:tr>
      <w:tr w:rsidR="00AA432D" w:rsidRPr="0052134A" w:rsidTr="00D33DC5">
        <w:trPr>
          <w:trHeight w:val="20"/>
          <w:jc w:val="center"/>
        </w:trPr>
        <w:tc>
          <w:tcPr>
            <w:tcW w:w="1511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AA432D" w:rsidRPr="0052134A" w:rsidRDefault="00AA432D" w:rsidP="00D33DC5">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ΤΜΗΜΑ </w:t>
            </w:r>
            <w:r w:rsidRPr="0052134A">
              <w:rPr>
                <w:rFonts w:asciiTheme="minorHAnsi" w:hAnsiTheme="minorHAnsi" w:cstheme="minorHAnsi"/>
                <w:b/>
                <w:bCs/>
                <w:color w:val="000000"/>
                <w:sz w:val="18"/>
                <w:szCs w:val="18"/>
              </w:rPr>
              <w:t>Β 1. ΣΥΣΚΕΥΕΣ ΚΑΙ ΟΡΓΑΝΑ ΜΕ ΠΑΡΑΜΕΤΡΟ ΤΗ ΘΕΡΜΟΚΡΑΣΙΑ</w:t>
            </w:r>
          </w:p>
        </w:tc>
      </w:tr>
      <w:tr w:rsidR="000447CD" w:rsidRPr="0052134A" w:rsidTr="00D33DC5">
        <w:trPr>
          <w:trHeight w:val="20"/>
          <w:jc w:val="center"/>
        </w:trPr>
        <w:tc>
          <w:tcPr>
            <w:tcW w:w="709" w:type="dxa"/>
            <w:tcBorders>
              <w:top w:val="single" w:sz="4" w:space="0" w:color="auto"/>
            </w:tcBorders>
            <w:shd w:val="clear" w:color="000000" w:fill="FFFFFF"/>
            <w:noWrap/>
            <w:vAlign w:val="center"/>
            <w:hideMark/>
          </w:tcPr>
          <w:p w:rsidR="000447CD" w:rsidRPr="0052134A" w:rsidRDefault="000447CD" w:rsidP="000447CD">
            <w:pPr>
              <w:jc w:val="center"/>
              <w:rPr>
                <w:rFonts w:asciiTheme="minorHAnsi" w:hAnsiTheme="minorHAnsi" w:cstheme="minorHAnsi"/>
                <w:b/>
                <w:color w:val="000000"/>
                <w:sz w:val="18"/>
                <w:szCs w:val="18"/>
              </w:rPr>
            </w:pPr>
            <w:r w:rsidRPr="0052134A">
              <w:rPr>
                <w:rFonts w:asciiTheme="minorHAnsi" w:hAnsiTheme="minorHAnsi" w:cstheme="minorHAnsi"/>
                <w:b/>
                <w:color w:val="000000"/>
                <w:sz w:val="18"/>
                <w:szCs w:val="18"/>
              </w:rPr>
              <w:t>α/α</w:t>
            </w:r>
          </w:p>
        </w:tc>
        <w:tc>
          <w:tcPr>
            <w:tcW w:w="1418" w:type="dxa"/>
            <w:tcBorders>
              <w:top w:val="single" w:sz="4" w:space="0" w:color="auto"/>
            </w:tcBorders>
            <w:shd w:val="clear" w:color="000000" w:fill="FFFFFF"/>
            <w:vAlign w:val="center"/>
            <w:hideMark/>
          </w:tcPr>
          <w:p w:rsidR="000447CD" w:rsidRPr="0052134A" w:rsidRDefault="000447CD" w:rsidP="000447CD">
            <w:pPr>
              <w:jc w:val="center"/>
              <w:rPr>
                <w:rFonts w:asciiTheme="minorHAnsi" w:hAnsiTheme="minorHAnsi" w:cstheme="minorHAnsi"/>
                <w:b/>
                <w:bCs/>
                <w:color w:val="000000"/>
                <w:sz w:val="18"/>
                <w:szCs w:val="18"/>
              </w:rPr>
            </w:pPr>
            <w:r w:rsidRPr="0052134A">
              <w:rPr>
                <w:rFonts w:asciiTheme="minorHAnsi" w:hAnsiTheme="minorHAnsi" w:cstheme="minorHAnsi"/>
                <w:b/>
                <w:bCs/>
                <w:color w:val="000000"/>
                <w:sz w:val="18"/>
                <w:szCs w:val="18"/>
              </w:rPr>
              <w:t>ΚΩΔΙΚΟΣ ΟΡΓΑΝΟΥ</w:t>
            </w:r>
          </w:p>
        </w:tc>
        <w:tc>
          <w:tcPr>
            <w:tcW w:w="2835" w:type="dxa"/>
            <w:tcBorders>
              <w:top w:val="single" w:sz="4" w:space="0" w:color="auto"/>
            </w:tcBorders>
            <w:shd w:val="clear" w:color="000000" w:fill="FFFFFF"/>
            <w:vAlign w:val="center"/>
            <w:hideMark/>
          </w:tcPr>
          <w:p w:rsidR="000447CD" w:rsidRPr="0052134A" w:rsidRDefault="000447CD" w:rsidP="000447CD">
            <w:pPr>
              <w:rPr>
                <w:rFonts w:asciiTheme="minorHAnsi" w:hAnsiTheme="minorHAnsi" w:cstheme="minorHAnsi"/>
                <w:b/>
                <w:bCs/>
                <w:color w:val="000000"/>
                <w:sz w:val="18"/>
                <w:szCs w:val="18"/>
              </w:rPr>
            </w:pPr>
            <w:r w:rsidRPr="0052134A">
              <w:rPr>
                <w:rFonts w:asciiTheme="minorHAnsi" w:hAnsiTheme="minorHAnsi" w:cstheme="minorHAnsi"/>
                <w:b/>
                <w:bCs/>
                <w:color w:val="000000"/>
                <w:sz w:val="18"/>
                <w:szCs w:val="18"/>
              </w:rPr>
              <w:t>ΠΕΡΙΓΡΑΦΗ</w:t>
            </w:r>
          </w:p>
        </w:tc>
        <w:tc>
          <w:tcPr>
            <w:tcW w:w="1984" w:type="dxa"/>
            <w:tcBorders>
              <w:top w:val="single" w:sz="4" w:space="0" w:color="auto"/>
            </w:tcBorders>
            <w:shd w:val="clear" w:color="000000" w:fill="FFFFFF"/>
            <w:vAlign w:val="center"/>
            <w:hideMark/>
          </w:tcPr>
          <w:p w:rsidR="000447CD" w:rsidRPr="0052134A" w:rsidRDefault="000447CD" w:rsidP="000447CD">
            <w:pPr>
              <w:jc w:val="center"/>
              <w:rPr>
                <w:rFonts w:asciiTheme="minorHAnsi" w:hAnsiTheme="minorHAnsi" w:cstheme="minorHAnsi"/>
                <w:b/>
                <w:bCs/>
                <w:color w:val="000000"/>
                <w:sz w:val="18"/>
                <w:szCs w:val="18"/>
              </w:rPr>
            </w:pPr>
            <w:r w:rsidRPr="0052134A">
              <w:rPr>
                <w:rFonts w:asciiTheme="minorHAnsi" w:hAnsiTheme="minorHAnsi" w:cstheme="minorHAnsi"/>
                <w:b/>
                <w:bCs/>
                <w:color w:val="000000"/>
                <w:sz w:val="18"/>
                <w:szCs w:val="18"/>
              </w:rPr>
              <w:t>ΜΟΝΤΕΛΟ</w:t>
            </w:r>
          </w:p>
        </w:tc>
        <w:tc>
          <w:tcPr>
            <w:tcW w:w="2268" w:type="dxa"/>
            <w:tcBorders>
              <w:top w:val="single" w:sz="4" w:space="0" w:color="auto"/>
            </w:tcBorders>
            <w:shd w:val="clear" w:color="000000" w:fill="FFFFFF"/>
            <w:vAlign w:val="center"/>
            <w:hideMark/>
          </w:tcPr>
          <w:p w:rsidR="000447CD" w:rsidRPr="0052134A" w:rsidRDefault="000447CD" w:rsidP="000447CD">
            <w:pPr>
              <w:jc w:val="center"/>
              <w:rPr>
                <w:rFonts w:asciiTheme="minorHAnsi" w:hAnsiTheme="minorHAnsi" w:cstheme="minorHAnsi"/>
                <w:b/>
                <w:bCs/>
                <w:color w:val="000000"/>
                <w:sz w:val="18"/>
                <w:szCs w:val="18"/>
              </w:rPr>
            </w:pPr>
            <w:r w:rsidRPr="0052134A">
              <w:rPr>
                <w:rFonts w:asciiTheme="minorHAnsi" w:hAnsiTheme="minorHAnsi" w:cstheme="minorHAnsi"/>
                <w:b/>
                <w:bCs/>
                <w:color w:val="000000"/>
                <w:sz w:val="18"/>
                <w:szCs w:val="18"/>
              </w:rPr>
              <w:t xml:space="preserve">ΘΕΡΜΟΚΡΑΣΙΑ ΔΙΑΚΡΙΒΩΣΗΣ </w:t>
            </w:r>
          </w:p>
        </w:tc>
        <w:tc>
          <w:tcPr>
            <w:tcW w:w="2552" w:type="dxa"/>
            <w:tcBorders>
              <w:top w:val="single" w:sz="4" w:space="0" w:color="auto"/>
            </w:tcBorders>
            <w:shd w:val="clear" w:color="000000" w:fill="FFFFFF"/>
            <w:noWrap/>
            <w:vAlign w:val="center"/>
            <w:hideMark/>
          </w:tcPr>
          <w:p w:rsidR="000447CD" w:rsidRPr="0052134A" w:rsidRDefault="000447CD" w:rsidP="000447CD">
            <w:pPr>
              <w:jc w:val="center"/>
              <w:rPr>
                <w:rFonts w:asciiTheme="minorHAnsi" w:hAnsiTheme="minorHAnsi" w:cstheme="minorHAnsi"/>
                <w:b/>
                <w:bCs/>
                <w:color w:val="000000"/>
                <w:sz w:val="18"/>
                <w:szCs w:val="18"/>
              </w:rPr>
            </w:pPr>
            <w:r w:rsidRPr="0052134A">
              <w:rPr>
                <w:rFonts w:asciiTheme="minorHAnsi" w:hAnsiTheme="minorHAnsi" w:cstheme="minorHAnsi"/>
                <w:b/>
                <w:bCs/>
                <w:color w:val="000000"/>
                <w:sz w:val="18"/>
                <w:szCs w:val="18"/>
              </w:rPr>
              <w:t>ΥΠΗΡΕΣΙΑ</w:t>
            </w:r>
          </w:p>
        </w:tc>
        <w:tc>
          <w:tcPr>
            <w:tcW w:w="1675" w:type="dxa"/>
            <w:tcBorders>
              <w:top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ΧΩΡΙΣ ΦΠΑ</w:t>
            </w:r>
          </w:p>
        </w:tc>
        <w:tc>
          <w:tcPr>
            <w:tcW w:w="1675" w:type="dxa"/>
            <w:tcBorders>
              <w:top w:val="single" w:sz="4" w:space="0" w:color="auto"/>
              <w:left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ΜΕ ΦΠΑ</w:t>
            </w:r>
          </w:p>
        </w:tc>
      </w:tr>
      <w:tr w:rsidR="00AA432D" w:rsidRPr="0052134A" w:rsidTr="00D33DC5">
        <w:trPr>
          <w:trHeight w:val="20"/>
          <w:jc w:val="center"/>
        </w:trPr>
        <w:tc>
          <w:tcPr>
            <w:tcW w:w="709" w:type="dxa"/>
            <w:shd w:val="clear" w:color="000000" w:fill="FFFFFF"/>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1</w:t>
            </w:r>
          </w:p>
        </w:tc>
        <w:tc>
          <w:tcPr>
            <w:tcW w:w="141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13-ΠΥΡ-110</w:t>
            </w:r>
          </w:p>
        </w:tc>
        <w:tc>
          <w:tcPr>
            <w:tcW w:w="2835" w:type="dxa"/>
            <w:shd w:val="clear" w:color="000000" w:fill="FFFFFF"/>
            <w:noWrap/>
            <w:vAlign w:val="center"/>
            <w:hideMark/>
          </w:tcPr>
          <w:p w:rsidR="00AA432D" w:rsidRPr="0052134A" w:rsidRDefault="00AA432D" w:rsidP="00D33DC5">
            <w:pPr>
              <w:rPr>
                <w:rFonts w:asciiTheme="minorHAnsi" w:hAnsiTheme="minorHAnsi" w:cstheme="minorHAnsi"/>
                <w:sz w:val="18"/>
                <w:szCs w:val="18"/>
              </w:rPr>
            </w:pPr>
            <w:r>
              <w:rPr>
                <w:rFonts w:asciiTheme="minorHAnsi" w:hAnsiTheme="minorHAnsi" w:cstheme="minorHAnsi"/>
                <w:sz w:val="18"/>
                <w:szCs w:val="18"/>
              </w:rPr>
              <w:t>Π</w:t>
            </w:r>
            <w:r w:rsidRPr="0052134A">
              <w:rPr>
                <w:rFonts w:asciiTheme="minorHAnsi" w:hAnsiTheme="minorHAnsi" w:cstheme="minorHAnsi"/>
                <w:sz w:val="18"/>
                <w:szCs w:val="18"/>
              </w:rPr>
              <w:t>υριαντήριο</w:t>
            </w:r>
          </w:p>
        </w:tc>
        <w:tc>
          <w:tcPr>
            <w:tcW w:w="1984"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UNB 400</w:t>
            </w:r>
          </w:p>
        </w:tc>
        <w:tc>
          <w:tcPr>
            <w:tcW w:w="2268"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 xml:space="preserve">37 ± 2°C, </w:t>
            </w:r>
            <w:r w:rsidRPr="0052134A">
              <w:rPr>
                <w:rFonts w:asciiTheme="minorHAnsi" w:hAnsiTheme="minorHAnsi" w:cstheme="minorHAnsi"/>
                <w:sz w:val="18"/>
                <w:szCs w:val="18"/>
              </w:rPr>
              <w:br/>
              <w:t xml:space="preserve">50 ± 5 °C </w:t>
            </w:r>
            <w:r w:rsidRPr="0052134A">
              <w:rPr>
                <w:rFonts w:asciiTheme="minorHAnsi" w:hAnsiTheme="minorHAnsi" w:cstheme="minorHAnsi"/>
                <w:sz w:val="18"/>
                <w:szCs w:val="18"/>
              </w:rPr>
              <w:br/>
              <w:t>105 ± 2°C</w:t>
            </w:r>
          </w:p>
        </w:tc>
        <w:tc>
          <w:tcPr>
            <w:tcW w:w="2552" w:type="dxa"/>
            <w:vMerge w:val="restart"/>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 xml:space="preserve">Β΄Χ.Υ. Αθηνών        </w:t>
            </w:r>
          </w:p>
        </w:tc>
        <w:tc>
          <w:tcPr>
            <w:tcW w:w="1675" w:type="dxa"/>
            <w:vMerge w:val="restart"/>
            <w:shd w:val="clear" w:color="000000" w:fill="FFFFFF"/>
            <w:noWrap/>
            <w:vAlign w:val="center"/>
          </w:tcPr>
          <w:p w:rsidR="00AA432D" w:rsidRPr="0052134A" w:rsidRDefault="00AA432D" w:rsidP="00D33DC5">
            <w:pPr>
              <w:jc w:val="center"/>
              <w:rPr>
                <w:rFonts w:asciiTheme="minorHAnsi" w:hAnsiTheme="minorHAnsi" w:cstheme="minorHAnsi"/>
                <w:color w:val="000000"/>
                <w:sz w:val="18"/>
                <w:szCs w:val="18"/>
              </w:rPr>
            </w:pPr>
          </w:p>
        </w:tc>
        <w:tc>
          <w:tcPr>
            <w:tcW w:w="1675" w:type="dxa"/>
            <w:vMerge w:val="restart"/>
            <w:shd w:val="clear" w:color="000000" w:fill="FFFFFF"/>
            <w:noWrap/>
            <w:vAlign w:val="center"/>
          </w:tcPr>
          <w:p w:rsidR="00AA432D" w:rsidRPr="0052134A" w:rsidRDefault="00AA432D" w:rsidP="00D33DC5">
            <w:pPr>
              <w:jc w:val="center"/>
              <w:rPr>
                <w:rFonts w:asciiTheme="minorHAnsi" w:hAnsiTheme="minorHAnsi" w:cstheme="minorHAnsi"/>
                <w:color w:val="000000"/>
                <w:sz w:val="18"/>
                <w:szCs w:val="18"/>
              </w:rPr>
            </w:pPr>
          </w:p>
        </w:tc>
      </w:tr>
      <w:tr w:rsidR="00AA432D" w:rsidRPr="0052134A" w:rsidTr="00D33DC5">
        <w:trPr>
          <w:trHeight w:val="20"/>
          <w:jc w:val="center"/>
        </w:trPr>
        <w:tc>
          <w:tcPr>
            <w:tcW w:w="709" w:type="dxa"/>
            <w:shd w:val="clear" w:color="000000" w:fill="FFFFFF"/>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2</w:t>
            </w:r>
          </w:p>
        </w:tc>
        <w:tc>
          <w:tcPr>
            <w:tcW w:w="141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13-ΠΥΡ-103</w:t>
            </w:r>
          </w:p>
        </w:tc>
        <w:tc>
          <w:tcPr>
            <w:tcW w:w="2835" w:type="dxa"/>
            <w:shd w:val="clear" w:color="000000" w:fill="FFFFFF"/>
            <w:noWrap/>
            <w:vAlign w:val="center"/>
            <w:hideMark/>
          </w:tcPr>
          <w:p w:rsidR="00AA432D" w:rsidRPr="0052134A" w:rsidRDefault="00AA432D" w:rsidP="00D33DC5">
            <w:pPr>
              <w:rPr>
                <w:rFonts w:asciiTheme="minorHAnsi" w:hAnsiTheme="minorHAnsi" w:cstheme="minorHAnsi"/>
                <w:sz w:val="18"/>
                <w:szCs w:val="18"/>
              </w:rPr>
            </w:pPr>
            <w:r>
              <w:rPr>
                <w:rFonts w:asciiTheme="minorHAnsi" w:hAnsiTheme="minorHAnsi" w:cstheme="minorHAnsi"/>
                <w:sz w:val="18"/>
                <w:szCs w:val="18"/>
              </w:rPr>
              <w:t>Π</w:t>
            </w:r>
            <w:r w:rsidRPr="0052134A">
              <w:rPr>
                <w:rFonts w:asciiTheme="minorHAnsi" w:hAnsiTheme="minorHAnsi" w:cstheme="minorHAnsi"/>
                <w:sz w:val="18"/>
                <w:szCs w:val="18"/>
              </w:rPr>
              <w:t>υριαντήριο</w:t>
            </w:r>
          </w:p>
        </w:tc>
        <w:tc>
          <w:tcPr>
            <w:tcW w:w="1984"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MEMMERT UΝΕ 400</w:t>
            </w:r>
          </w:p>
        </w:tc>
        <w:tc>
          <w:tcPr>
            <w:tcW w:w="226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105 ± 2°C</w:t>
            </w:r>
          </w:p>
        </w:tc>
        <w:tc>
          <w:tcPr>
            <w:tcW w:w="2552" w:type="dxa"/>
            <w:vMerge/>
            <w:vAlign w:val="center"/>
            <w:hideMark/>
          </w:tcPr>
          <w:p w:rsidR="00AA432D" w:rsidRPr="0052134A" w:rsidRDefault="00AA432D" w:rsidP="00D33DC5">
            <w:pPr>
              <w:rPr>
                <w:rFonts w:asciiTheme="minorHAnsi" w:hAnsiTheme="minorHAnsi" w:cstheme="minorHAnsi"/>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r>
      <w:tr w:rsidR="00AA432D" w:rsidRPr="0052134A" w:rsidTr="00D33DC5">
        <w:trPr>
          <w:trHeight w:val="20"/>
          <w:jc w:val="center"/>
        </w:trPr>
        <w:tc>
          <w:tcPr>
            <w:tcW w:w="709" w:type="dxa"/>
            <w:shd w:val="clear" w:color="000000" w:fill="FFFFFF"/>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3</w:t>
            </w:r>
          </w:p>
        </w:tc>
        <w:tc>
          <w:tcPr>
            <w:tcW w:w="141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13-ΠΥΡ-111</w:t>
            </w:r>
          </w:p>
        </w:tc>
        <w:tc>
          <w:tcPr>
            <w:tcW w:w="2835" w:type="dxa"/>
            <w:shd w:val="clear" w:color="000000" w:fill="FFFFFF"/>
            <w:noWrap/>
            <w:vAlign w:val="center"/>
            <w:hideMark/>
          </w:tcPr>
          <w:p w:rsidR="00AA432D" w:rsidRPr="0052134A" w:rsidRDefault="00AA432D" w:rsidP="00D33DC5">
            <w:pPr>
              <w:rPr>
                <w:rFonts w:asciiTheme="minorHAnsi" w:hAnsiTheme="minorHAnsi" w:cstheme="minorHAnsi"/>
                <w:sz w:val="18"/>
                <w:szCs w:val="18"/>
              </w:rPr>
            </w:pPr>
            <w:r>
              <w:rPr>
                <w:rFonts w:asciiTheme="minorHAnsi" w:hAnsiTheme="minorHAnsi" w:cstheme="minorHAnsi"/>
                <w:sz w:val="18"/>
                <w:szCs w:val="18"/>
              </w:rPr>
              <w:t>Π</w:t>
            </w:r>
            <w:r w:rsidRPr="0052134A">
              <w:rPr>
                <w:rFonts w:asciiTheme="minorHAnsi" w:hAnsiTheme="minorHAnsi" w:cstheme="minorHAnsi"/>
                <w:sz w:val="18"/>
                <w:szCs w:val="18"/>
              </w:rPr>
              <w:t>υριαντήριο</w:t>
            </w:r>
          </w:p>
        </w:tc>
        <w:tc>
          <w:tcPr>
            <w:tcW w:w="1984"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UFB 400</w:t>
            </w:r>
          </w:p>
        </w:tc>
        <w:tc>
          <w:tcPr>
            <w:tcW w:w="226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110 ± 2°C</w:t>
            </w:r>
          </w:p>
        </w:tc>
        <w:tc>
          <w:tcPr>
            <w:tcW w:w="2552" w:type="dxa"/>
            <w:vMerge/>
            <w:vAlign w:val="center"/>
            <w:hideMark/>
          </w:tcPr>
          <w:p w:rsidR="00AA432D" w:rsidRPr="0052134A" w:rsidRDefault="00AA432D" w:rsidP="00D33DC5">
            <w:pPr>
              <w:rPr>
                <w:rFonts w:asciiTheme="minorHAnsi" w:hAnsiTheme="minorHAnsi" w:cstheme="minorHAnsi"/>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r>
      <w:tr w:rsidR="00AA432D" w:rsidRPr="0052134A" w:rsidTr="00D33DC5">
        <w:trPr>
          <w:trHeight w:val="20"/>
          <w:jc w:val="center"/>
        </w:trPr>
        <w:tc>
          <w:tcPr>
            <w:tcW w:w="709" w:type="dxa"/>
            <w:shd w:val="clear" w:color="000000" w:fill="FFFFFF"/>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4</w:t>
            </w:r>
          </w:p>
        </w:tc>
        <w:tc>
          <w:tcPr>
            <w:tcW w:w="141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13-ΚΛ-103</w:t>
            </w:r>
          </w:p>
        </w:tc>
        <w:tc>
          <w:tcPr>
            <w:tcW w:w="2835" w:type="dxa"/>
            <w:shd w:val="clear" w:color="000000" w:fill="FFFFFF"/>
            <w:vAlign w:val="bottom"/>
            <w:hideMark/>
          </w:tcPr>
          <w:p w:rsidR="00AA432D" w:rsidRPr="0052134A" w:rsidRDefault="00AA432D" w:rsidP="00D33DC5">
            <w:pPr>
              <w:rPr>
                <w:rFonts w:asciiTheme="minorHAnsi" w:hAnsiTheme="minorHAnsi" w:cstheme="minorHAnsi"/>
                <w:sz w:val="18"/>
                <w:szCs w:val="18"/>
              </w:rPr>
            </w:pPr>
            <w:r w:rsidRPr="0052134A">
              <w:rPr>
                <w:rFonts w:asciiTheme="minorHAnsi" w:hAnsiTheme="minorHAnsi" w:cstheme="minorHAnsi"/>
                <w:sz w:val="18"/>
                <w:szCs w:val="18"/>
              </w:rPr>
              <w:t>Κλίβανος επωαστικός</w:t>
            </w:r>
          </w:p>
        </w:tc>
        <w:tc>
          <w:tcPr>
            <w:tcW w:w="1984"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 xml:space="preserve"> VELP FOC 225E</w:t>
            </w:r>
          </w:p>
        </w:tc>
        <w:tc>
          <w:tcPr>
            <w:tcW w:w="226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22 ± 2°C</w:t>
            </w:r>
          </w:p>
        </w:tc>
        <w:tc>
          <w:tcPr>
            <w:tcW w:w="2552" w:type="dxa"/>
            <w:vMerge/>
            <w:vAlign w:val="center"/>
            <w:hideMark/>
          </w:tcPr>
          <w:p w:rsidR="00AA432D" w:rsidRPr="0052134A" w:rsidRDefault="00AA432D" w:rsidP="00D33DC5">
            <w:pPr>
              <w:rPr>
                <w:rFonts w:asciiTheme="minorHAnsi" w:hAnsiTheme="minorHAnsi" w:cstheme="minorHAnsi"/>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r>
      <w:tr w:rsidR="00AA432D" w:rsidRPr="0052134A" w:rsidTr="00D33DC5">
        <w:trPr>
          <w:trHeight w:val="20"/>
          <w:jc w:val="center"/>
        </w:trPr>
        <w:tc>
          <w:tcPr>
            <w:tcW w:w="709" w:type="dxa"/>
            <w:shd w:val="clear" w:color="000000" w:fill="FFFFFF"/>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5</w:t>
            </w:r>
          </w:p>
        </w:tc>
        <w:tc>
          <w:tcPr>
            <w:tcW w:w="141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13-ΚΛ-104</w:t>
            </w:r>
          </w:p>
        </w:tc>
        <w:tc>
          <w:tcPr>
            <w:tcW w:w="2835" w:type="dxa"/>
            <w:shd w:val="clear" w:color="000000" w:fill="FFFFFF"/>
            <w:vAlign w:val="bottom"/>
            <w:hideMark/>
          </w:tcPr>
          <w:p w:rsidR="00AA432D" w:rsidRPr="0052134A" w:rsidRDefault="00AA432D" w:rsidP="00D33DC5">
            <w:pPr>
              <w:rPr>
                <w:rFonts w:asciiTheme="minorHAnsi" w:hAnsiTheme="minorHAnsi" w:cstheme="minorHAnsi"/>
                <w:sz w:val="18"/>
                <w:szCs w:val="18"/>
              </w:rPr>
            </w:pPr>
            <w:r w:rsidRPr="0052134A">
              <w:rPr>
                <w:rFonts w:asciiTheme="minorHAnsi" w:hAnsiTheme="minorHAnsi" w:cstheme="minorHAnsi"/>
                <w:sz w:val="18"/>
                <w:szCs w:val="18"/>
              </w:rPr>
              <w:t>Κλίβανος επωαστικός</w:t>
            </w:r>
          </w:p>
        </w:tc>
        <w:tc>
          <w:tcPr>
            <w:tcW w:w="1984"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MEMMERT ICP 400</w:t>
            </w:r>
          </w:p>
        </w:tc>
        <w:tc>
          <w:tcPr>
            <w:tcW w:w="226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30 ± 2 °C</w:t>
            </w:r>
          </w:p>
        </w:tc>
        <w:tc>
          <w:tcPr>
            <w:tcW w:w="2552" w:type="dxa"/>
            <w:vMerge/>
            <w:vAlign w:val="center"/>
            <w:hideMark/>
          </w:tcPr>
          <w:p w:rsidR="00AA432D" w:rsidRPr="0052134A" w:rsidRDefault="00AA432D" w:rsidP="00D33DC5">
            <w:pPr>
              <w:rPr>
                <w:rFonts w:asciiTheme="minorHAnsi" w:hAnsiTheme="minorHAnsi" w:cstheme="minorHAnsi"/>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r>
      <w:tr w:rsidR="00AA432D" w:rsidRPr="0052134A" w:rsidTr="00D33DC5">
        <w:trPr>
          <w:trHeight w:val="20"/>
          <w:jc w:val="center"/>
        </w:trPr>
        <w:tc>
          <w:tcPr>
            <w:tcW w:w="709" w:type="dxa"/>
            <w:shd w:val="clear" w:color="000000" w:fill="FFFFFF"/>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6</w:t>
            </w:r>
          </w:p>
        </w:tc>
        <w:tc>
          <w:tcPr>
            <w:tcW w:w="141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13-ΠΥΡ-206</w:t>
            </w:r>
          </w:p>
        </w:tc>
        <w:tc>
          <w:tcPr>
            <w:tcW w:w="2835" w:type="dxa"/>
            <w:shd w:val="clear" w:color="000000" w:fill="FFFFFF"/>
            <w:vAlign w:val="center"/>
            <w:hideMark/>
          </w:tcPr>
          <w:p w:rsidR="00AA432D" w:rsidRPr="0052134A" w:rsidRDefault="00AA432D" w:rsidP="00D33DC5">
            <w:pPr>
              <w:rPr>
                <w:rFonts w:asciiTheme="minorHAnsi" w:hAnsiTheme="minorHAnsi" w:cstheme="minorHAnsi"/>
                <w:sz w:val="18"/>
                <w:szCs w:val="18"/>
              </w:rPr>
            </w:pPr>
            <w:r w:rsidRPr="0052134A">
              <w:rPr>
                <w:rFonts w:asciiTheme="minorHAnsi" w:hAnsiTheme="minorHAnsi" w:cstheme="minorHAnsi"/>
                <w:sz w:val="18"/>
                <w:szCs w:val="18"/>
              </w:rPr>
              <w:t>Κλίβανος επωαστικός</w:t>
            </w:r>
          </w:p>
        </w:tc>
        <w:tc>
          <w:tcPr>
            <w:tcW w:w="1984"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ΜEMMERT IPP 400</w:t>
            </w:r>
          </w:p>
        </w:tc>
        <w:tc>
          <w:tcPr>
            <w:tcW w:w="2268"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5°C,  20 °C,  40 °C,  60 °C.</w:t>
            </w:r>
          </w:p>
        </w:tc>
        <w:tc>
          <w:tcPr>
            <w:tcW w:w="2552" w:type="dxa"/>
            <w:vMerge/>
            <w:vAlign w:val="center"/>
            <w:hideMark/>
          </w:tcPr>
          <w:p w:rsidR="00AA432D" w:rsidRPr="0052134A" w:rsidRDefault="00AA432D" w:rsidP="00D33DC5">
            <w:pPr>
              <w:rPr>
                <w:rFonts w:asciiTheme="minorHAnsi" w:hAnsiTheme="minorHAnsi" w:cstheme="minorHAnsi"/>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r>
      <w:tr w:rsidR="00AA432D" w:rsidRPr="0052134A" w:rsidTr="00D33DC5">
        <w:trPr>
          <w:trHeight w:val="20"/>
          <w:jc w:val="center"/>
        </w:trPr>
        <w:tc>
          <w:tcPr>
            <w:tcW w:w="709" w:type="dxa"/>
            <w:shd w:val="clear" w:color="000000" w:fill="FFFFFF"/>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7</w:t>
            </w:r>
          </w:p>
        </w:tc>
        <w:tc>
          <w:tcPr>
            <w:tcW w:w="141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27-ΠΥΡ-01</w:t>
            </w:r>
          </w:p>
        </w:tc>
        <w:tc>
          <w:tcPr>
            <w:tcW w:w="2835" w:type="dxa"/>
            <w:shd w:val="clear" w:color="000000" w:fill="FFFFFF"/>
            <w:noWrap/>
            <w:vAlign w:val="center"/>
            <w:hideMark/>
          </w:tcPr>
          <w:p w:rsidR="00AA432D" w:rsidRPr="0052134A" w:rsidRDefault="00AA432D" w:rsidP="00D33DC5">
            <w:pPr>
              <w:rPr>
                <w:rFonts w:asciiTheme="minorHAnsi" w:hAnsiTheme="minorHAnsi" w:cstheme="minorHAnsi"/>
                <w:sz w:val="18"/>
                <w:szCs w:val="18"/>
              </w:rPr>
            </w:pPr>
            <w:r w:rsidRPr="0052134A">
              <w:rPr>
                <w:rFonts w:asciiTheme="minorHAnsi" w:hAnsiTheme="minorHAnsi" w:cstheme="minorHAnsi"/>
                <w:sz w:val="18"/>
                <w:szCs w:val="18"/>
              </w:rPr>
              <w:t>Φούρνος κενού</w:t>
            </w:r>
          </w:p>
        </w:tc>
        <w:tc>
          <w:tcPr>
            <w:tcW w:w="1984"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MEMMERT VO 400</w:t>
            </w:r>
          </w:p>
        </w:tc>
        <w:tc>
          <w:tcPr>
            <w:tcW w:w="226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40 °C</w:t>
            </w:r>
          </w:p>
        </w:tc>
        <w:tc>
          <w:tcPr>
            <w:tcW w:w="2552" w:type="dxa"/>
            <w:vMerge w:val="restart"/>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X.Y. Μετρολογίας</w:t>
            </w: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r>
      <w:tr w:rsidR="00AA432D" w:rsidRPr="0052134A" w:rsidTr="00D33DC5">
        <w:trPr>
          <w:trHeight w:val="20"/>
          <w:jc w:val="center"/>
        </w:trPr>
        <w:tc>
          <w:tcPr>
            <w:tcW w:w="709" w:type="dxa"/>
            <w:shd w:val="clear" w:color="000000" w:fill="FFFFFF"/>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8</w:t>
            </w:r>
          </w:p>
        </w:tc>
        <w:tc>
          <w:tcPr>
            <w:tcW w:w="141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27-ΠΥΡ-02</w:t>
            </w:r>
          </w:p>
        </w:tc>
        <w:tc>
          <w:tcPr>
            <w:tcW w:w="2835" w:type="dxa"/>
            <w:shd w:val="clear" w:color="000000" w:fill="FFFFFF"/>
            <w:noWrap/>
            <w:vAlign w:val="center"/>
            <w:hideMark/>
          </w:tcPr>
          <w:p w:rsidR="00AA432D" w:rsidRPr="0052134A" w:rsidRDefault="00AA432D" w:rsidP="00D33DC5">
            <w:pPr>
              <w:rPr>
                <w:rFonts w:asciiTheme="minorHAnsi" w:hAnsiTheme="minorHAnsi" w:cstheme="minorHAnsi"/>
                <w:sz w:val="18"/>
                <w:szCs w:val="18"/>
              </w:rPr>
            </w:pPr>
            <w:r w:rsidRPr="0052134A">
              <w:rPr>
                <w:rFonts w:asciiTheme="minorHAnsi" w:hAnsiTheme="minorHAnsi" w:cstheme="minorHAnsi"/>
                <w:sz w:val="18"/>
                <w:szCs w:val="18"/>
              </w:rPr>
              <w:t>Φούρνος αέρα</w:t>
            </w:r>
          </w:p>
        </w:tc>
        <w:tc>
          <w:tcPr>
            <w:tcW w:w="1984"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UFΕ 500</w:t>
            </w:r>
          </w:p>
        </w:tc>
        <w:tc>
          <w:tcPr>
            <w:tcW w:w="226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105°C</w:t>
            </w:r>
          </w:p>
        </w:tc>
        <w:tc>
          <w:tcPr>
            <w:tcW w:w="2552" w:type="dxa"/>
            <w:vMerge/>
            <w:vAlign w:val="center"/>
            <w:hideMark/>
          </w:tcPr>
          <w:p w:rsidR="00AA432D" w:rsidRPr="0052134A" w:rsidRDefault="00AA432D" w:rsidP="00D33DC5">
            <w:pPr>
              <w:rPr>
                <w:rFonts w:asciiTheme="minorHAnsi" w:hAnsiTheme="minorHAnsi" w:cstheme="minorHAnsi"/>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r>
      <w:tr w:rsidR="00AA432D" w:rsidRPr="0052134A" w:rsidTr="00D33DC5">
        <w:trPr>
          <w:trHeight w:val="20"/>
          <w:jc w:val="center"/>
        </w:trPr>
        <w:tc>
          <w:tcPr>
            <w:tcW w:w="709" w:type="dxa"/>
            <w:shd w:val="clear" w:color="000000" w:fill="FFFFFF"/>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9</w:t>
            </w:r>
          </w:p>
        </w:tc>
        <w:tc>
          <w:tcPr>
            <w:tcW w:w="141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20 01 ΥΔΡ 11</w:t>
            </w:r>
          </w:p>
        </w:tc>
        <w:tc>
          <w:tcPr>
            <w:tcW w:w="2835" w:type="dxa"/>
            <w:shd w:val="clear" w:color="000000" w:fill="FFFFFF"/>
            <w:vAlign w:val="center"/>
            <w:hideMark/>
          </w:tcPr>
          <w:p w:rsidR="00AA432D" w:rsidRPr="0052134A" w:rsidRDefault="00AA432D" w:rsidP="00D33DC5">
            <w:pPr>
              <w:rPr>
                <w:rFonts w:asciiTheme="minorHAnsi" w:hAnsiTheme="minorHAnsi" w:cstheme="minorHAnsi"/>
                <w:sz w:val="18"/>
                <w:szCs w:val="18"/>
              </w:rPr>
            </w:pPr>
            <w:r w:rsidRPr="0052134A">
              <w:rPr>
                <w:rFonts w:asciiTheme="minorHAnsi" w:hAnsiTheme="minorHAnsi" w:cstheme="minorHAnsi"/>
                <w:sz w:val="18"/>
                <w:szCs w:val="18"/>
              </w:rPr>
              <w:t>Υδρόλουτρο ανακινούμενο</w:t>
            </w:r>
          </w:p>
        </w:tc>
        <w:tc>
          <w:tcPr>
            <w:tcW w:w="1984"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WB 14                                      </w:t>
            </w:r>
          </w:p>
        </w:tc>
        <w:tc>
          <w:tcPr>
            <w:tcW w:w="2268"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60 ± 1</w:t>
            </w:r>
            <w:r w:rsidRPr="0052134A">
              <w:rPr>
                <w:rFonts w:asciiTheme="minorHAnsi" w:hAnsiTheme="minorHAnsi" w:cstheme="minorHAnsi"/>
                <w:sz w:val="18"/>
                <w:szCs w:val="18"/>
                <w:vertAlign w:val="superscript"/>
              </w:rPr>
              <w:t>0</w:t>
            </w:r>
            <w:r w:rsidRPr="0052134A">
              <w:rPr>
                <w:rFonts w:asciiTheme="minorHAnsi" w:hAnsiTheme="minorHAnsi" w:cstheme="minorHAnsi"/>
                <w:sz w:val="18"/>
                <w:szCs w:val="18"/>
              </w:rPr>
              <w:t>C ,  90 ± 2</w:t>
            </w:r>
            <w:r w:rsidRPr="0052134A">
              <w:rPr>
                <w:rFonts w:asciiTheme="minorHAnsi" w:hAnsiTheme="minorHAnsi" w:cstheme="minorHAnsi"/>
                <w:sz w:val="18"/>
                <w:szCs w:val="18"/>
                <w:vertAlign w:val="superscript"/>
              </w:rPr>
              <w:t>0</w:t>
            </w:r>
            <w:r w:rsidRPr="0052134A">
              <w:rPr>
                <w:rFonts w:asciiTheme="minorHAnsi" w:hAnsiTheme="minorHAnsi" w:cstheme="minorHAnsi"/>
                <w:sz w:val="18"/>
                <w:szCs w:val="18"/>
              </w:rPr>
              <w:t xml:space="preserve">C </w:t>
            </w:r>
          </w:p>
        </w:tc>
        <w:tc>
          <w:tcPr>
            <w:tcW w:w="2552"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 xml:space="preserve">Χ.Υ. Πειραιά     </w:t>
            </w: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r>
      <w:tr w:rsidR="00AA432D" w:rsidRPr="0052134A" w:rsidTr="00D33DC5">
        <w:trPr>
          <w:trHeight w:val="20"/>
          <w:jc w:val="center"/>
        </w:trPr>
        <w:tc>
          <w:tcPr>
            <w:tcW w:w="709" w:type="dxa"/>
            <w:shd w:val="clear" w:color="000000" w:fill="FFFFFF"/>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10</w:t>
            </w:r>
          </w:p>
        </w:tc>
        <w:tc>
          <w:tcPr>
            <w:tcW w:w="141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53 -ΚΛ- 01</w:t>
            </w:r>
          </w:p>
        </w:tc>
        <w:tc>
          <w:tcPr>
            <w:tcW w:w="2835" w:type="dxa"/>
            <w:shd w:val="clear" w:color="000000" w:fill="FFFFFF"/>
            <w:vAlign w:val="center"/>
            <w:hideMark/>
          </w:tcPr>
          <w:p w:rsidR="00AA432D" w:rsidRPr="0052134A" w:rsidRDefault="00AA432D" w:rsidP="00D33DC5">
            <w:pPr>
              <w:rPr>
                <w:rFonts w:asciiTheme="minorHAnsi" w:hAnsiTheme="minorHAnsi" w:cstheme="minorHAnsi"/>
                <w:sz w:val="18"/>
                <w:szCs w:val="18"/>
              </w:rPr>
            </w:pPr>
            <w:r w:rsidRPr="0052134A">
              <w:rPr>
                <w:rFonts w:asciiTheme="minorHAnsi" w:hAnsiTheme="minorHAnsi" w:cstheme="minorHAnsi"/>
                <w:sz w:val="18"/>
                <w:szCs w:val="18"/>
              </w:rPr>
              <w:t>Κλίβανος επωαστικός</w:t>
            </w:r>
          </w:p>
        </w:tc>
        <w:tc>
          <w:tcPr>
            <w:tcW w:w="1984"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MEMMERT IPP400</w:t>
            </w:r>
          </w:p>
        </w:tc>
        <w:tc>
          <w:tcPr>
            <w:tcW w:w="226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37°C</w:t>
            </w:r>
          </w:p>
        </w:tc>
        <w:tc>
          <w:tcPr>
            <w:tcW w:w="2552" w:type="dxa"/>
            <w:vMerge w:val="restart"/>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 xml:space="preserve">Χ.Υ. Λιβαδειάς </w:t>
            </w: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r>
      <w:tr w:rsidR="00AA432D" w:rsidRPr="0052134A" w:rsidTr="00D33DC5">
        <w:trPr>
          <w:trHeight w:val="20"/>
          <w:jc w:val="center"/>
        </w:trPr>
        <w:tc>
          <w:tcPr>
            <w:tcW w:w="709" w:type="dxa"/>
            <w:shd w:val="clear" w:color="000000" w:fill="FFFFFF"/>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11</w:t>
            </w:r>
          </w:p>
        </w:tc>
        <w:tc>
          <w:tcPr>
            <w:tcW w:w="141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53- ΚΛ- 02</w:t>
            </w:r>
          </w:p>
        </w:tc>
        <w:tc>
          <w:tcPr>
            <w:tcW w:w="2835" w:type="dxa"/>
            <w:shd w:val="clear" w:color="000000" w:fill="FFFFFF"/>
            <w:vAlign w:val="center"/>
            <w:hideMark/>
          </w:tcPr>
          <w:p w:rsidR="00AA432D" w:rsidRPr="0052134A" w:rsidRDefault="00AA432D" w:rsidP="00D33DC5">
            <w:pPr>
              <w:rPr>
                <w:rFonts w:asciiTheme="minorHAnsi" w:hAnsiTheme="minorHAnsi" w:cstheme="minorHAnsi"/>
                <w:sz w:val="18"/>
                <w:szCs w:val="18"/>
              </w:rPr>
            </w:pPr>
            <w:r w:rsidRPr="0052134A">
              <w:rPr>
                <w:rFonts w:asciiTheme="minorHAnsi" w:hAnsiTheme="minorHAnsi" w:cstheme="minorHAnsi"/>
                <w:sz w:val="18"/>
                <w:szCs w:val="18"/>
              </w:rPr>
              <w:t>Κλίβανος επωαστικός</w:t>
            </w:r>
          </w:p>
        </w:tc>
        <w:tc>
          <w:tcPr>
            <w:tcW w:w="1984"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MEMMERT ΒΕ 400</w:t>
            </w:r>
          </w:p>
        </w:tc>
        <w:tc>
          <w:tcPr>
            <w:tcW w:w="226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44°C</w:t>
            </w:r>
          </w:p>
        </w:tc>
        <w:tc>
          <w:tcPr>
            <w:tcW w:w="2552" w:type="dxa"/>
            <w:vMerge/>
            <w:vAlign w:val="center"/>
            <w:hideMark/>
          </w:tcPr>
          <w:p w:rsidR="00AA432D" w:rsidRPr="0052134A" w:rsidRDefault="00AA432D" w:rsidP="00D33DC5">
            <w:pPr>
              <w:rPr>
                <w:rFonts w:asciiTheme="minorHAnsi" w:hAnsiTheme="minorHAnsi" w:cstheme="minorHAnsi"/>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r>
      <w:tr w:rsidR="00AA432D" w:rsidRPr="0052134A" w:rsidTr="00D33DC5">
        <w:trPr>
          <w:trHeight w:val="20"/>
          <w:jc w:val="center"/>
        </w:trPr>
        <w:tc>
          <w:tcPr>
            <w:tcW w:w="709" w:type="dxa"/>
            <w:shd w:val="clear" w:color="000000" w:fill="FFFFFF"/>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12</w:t>
            </w:r>
          </w:p>
        </w:tc>
        <w:tc>
          <w:tcPr>
            <w:tcW w:w="141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53 -ΠΕΡ- 01</w:t>
            </w:r>
          </w:p>
        </w:tc>
        <w:tc>
          <w:tcPr>
            <w:tcW w:w="2835" w:type="dxa"/>
            <w:shd w:val="clear" w:color="000000" w:fill="FFFFFF"/>
            <w:vAlign w:val="center"/>
            <w:hideMark/>
          </w:tcPr>
          <w:p w:rsidR="00AA432D" w:rsidRPr="0052134A" w:rsidRDefault="00AA432D" w:rsidP="00D33DC5">
            <w:pPr>
              <w:rPr>
                <w:rFonts w:asciiTheme="minorHAnsi" w:hAnsiTheme="minorHAnsi" w:cstheme="minorHAnsi"/>
                <w:sz w:val="18"/>
                <w:szCs w:val="18"/>
              </w:rPr>
            </w:pPr>
            <w:r w:rsidRPr="0052134A">
              <w:rPr>
                <w:rFonts w:asciiTheme="minorHAnsi" w:hAnsiTheme="minorHAnsi" w:cstheme="minorHAnsi"/>
                <w:sz w:val="18"/>
                <w:szCs w:val="18"/>
              </w:rPr>
              <w:t>Κλίβανος υγρής αποστείρωσης</w:t>
            </w:r>
          </w:p>
        </w:tc>
        <w:tc>
          <w:tcPr>
            <w:tcW w:w="1984"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 xml:space="preserve">  SANYO MLS  3020  U </w:t>
            </w:r>
          </w:p>
        </w:tc>
        <w:tc>
          <w:tcPr>
            <w:tcW w:w="2268"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121 ± 3°C</w:t>
            </w:r>
          </w:p>
        </w:tc>
        <w:tc>
          <w:tcPr>
            <w:tcW w:w="2552" w:type="dxa"/>
            <w:vMerge/>
            <w:vAlign w:val="center"/>
            <w:hideMark/>
          </w:tcPr>
          <w:p w:rsidR="00AA432D" w:rsidRPr="0052134A" w:rsidRDefault="00AA432D" w:rsidP="00D33DC5">
            <w:pPr>
              <w:rPr>
                <w:rFonts w:asciiTheme="minorHAnsi" w:hAnsiTheme="minorHAnsi" w:cstheme="minorHAnsi"/>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r>
      <w:tr w:rsidR="00AA432D" w:rsidRPr="0052134A" w:rsidTr="00D33DC5">
        <w:trPr>
          <w:trHeight w:val="20"/>
          <w:jc w:val="center"/>
        </w:trPr>
        <w:tc>
          <w:tcPr>
            <w:tcW w:w="709" w:type="dxa"/>
            <w:shd w:val="clear" w:color="000000" w:fill="FFFFFF"/>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13</w:t>
            </w:r>
          </w:p>
        </w:tc>
        <w:tc>
          <w:tcPr>
            <w:tcW w:w="1418" w:type="dxa"/>
            <w:shd w:val="clear" w:color="000000" w:fill="FFFFFF"/>
            <w:noWrap/>
            <w:vAlign w:val="center"/>
            <w:hideMark/>
          </w:tcPr>
          <w:p w:rsidR="00AA432D" w:rsidRPr="0052134A" w:rsidRDefault="00AA432D" w:rsidP="00D33DC5">
            <w:pPr>
              <w:rPr>
                <w:rFonts w:asciiTheme="minorHAnsi" w:hAnsiTheme="minorHAnsi" w:cstheme="minorHAnsi"/>
                <w:sz w:val="18"/>
                <w:szCs w:val="18"/>
              </w:rPr>
            </w:pPr>
            <w:r w:rsidRPr="0052134A">
              <w:rPr>
                <w:rFonts w:asciiTheme="minorHAnsi" w:hAnsiTheme="minorHAnsi" w:cstheme="minorHAnsi"/>
                <w:sz w:val="18"/>
                <w:szCs w:val="18"/>
              </w:rPr>
              <w:t>59 00 ΠΥΡ 07</w:t>
            </w:r>
          </w:p>
        </w:tc>
        <w:tc>
          <w:tcPr>
            <w:tcW w:w="2835" w:type="dxa"/>
            <w:shd w:val="clear" w:color="000000" w:fill="FFFFFF"/>
            <w:noWrap/>
            <w:vAlign w:val="center"/>
            <w:hideMark/>
          </w:tcPr>
          <w:p w:rsidR="00AA432D" w:rsidRPr="0052134A" w:rsidRDefault="005C2585" w:rsidP="00D33DC5">
            <w:pPr>
              <w:rPr>
                <w:rFonts w:asciiTheme="minorHAnsi" w:hAnsiTheme="minorHAnsi" w:cstheme="minorHAnsi"/>
                <w:sz w:val="18"/>
                <w:szCs w:val="18"/>
              </w:rPr>
            </w:pPr>
            <w:r>
              <w:rPr>
                <w:rFonts w:asciiTheme="minorHAnsi" w:hAnsiTheme="minorHAnsi" w:cstheme="minorHAnsi"/>
                <w:sz w:val="18"/>
                <w:szCs w:val="18"/>
              </w:rPr>
              <w:t>Π</w:t>
            </w:r>
            <w:r w:rsidR="00AA432D" w:rsidRPr="0052134A">
              <w:rPr>
                <w:rFonts w:asciiTheme="minorHAnsi" w:hAnsiTheme="minorHAnsi" w:cstheme="minorHAnsi"/>
                <w:sz w:val="18"/>
                <w:szCs w:val="18"/>
              </w:rPr>
              <w:t>υριαντήριο</w:t>
            </w:r>
          </w:p>
        </w:tc>
        <w:tc>
          <w:tcPr>
            <w:tcW w:w="1984"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UFB 40</w:t>
            </w:r>
          </w:p>
        </w:tc>
        <w:tc>
          <w:tcPr>
            <w:tcW w:w="226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102 °C,  130 °C</w:t>
            </w:r>
          </w:p>
        </w:tc>
        <w:tc>
          <w:tcPr>
            <w:tcW w:w="2552" w:type="dxa"/>
            <w:vMerge w:val="restart"/>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Χ.Υ. Πελοποννήσου - Δυτ. Ελλάδας και Ιονίου, Πάτρα</w:t>
            </w: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r>
      <w:tr w:rsidR="00AA432D" w:rsidRPr="0052134A" w:rsidTr="00D33DC5">
        <w:trPr>
          <w:trHeight w:val="20"/>
          <w:jc w:val="center"/>
        </w:trPr>
        <w:tc>
          <w:tcPr>
            <w:tcW w:w="709" w:type="dxa"/>
            <w:shd w:val="clear" w:color="000000" w:fill="FFFFFF"/>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14</w:t>
            </w:r>
          </w:p>
        </w:tc>
        <w:tc>
          <w:tcPr>
            <w:tcW w:w="141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 xml:space="preserve">59 VISCD 01 </w:t>
            </w:r>
          </w:p>
        </w:tc>
        <w:tc>
          <w:tcPr>
            <w:tcW w:w="2835" w:type="dxa"/>
            <w:shd w:val="clear" w:color="000000" w:fill="FFFFFF"/>
            <w:vAlign w:val="center"/>
            <w:hideMark/>
          </w:tcPr>
          <w:p w:rsidR="00AA432D" w:rsidRPr="0052134A" w:rsidRDefault="00AA432D" w:rsidP="00D33DC5">
            <w:pPr>
              <w:rPr>
                <w:rFonts w:asciiTheme="minorHAnsi" w:hAnsiTheme="minorHAnsi" w:cstheme="minorHAnsi"/>
                <w:sz w:val="18"/>
                <w:szCs w:val="18"/>
              </w:rPr>
            </w:pPr>
            <w:r w:rsidRPr="0052134A">
              <w:rPr>
                <w:rFonts w:asciiTheme="minorHAnsi" w:hAnsiTheme="minorHAnsi" w:cstheme="minorHAnsi"/>
                <w:sz w:val="18"/>
                <w:szCs w:val="18"/>
              </w:rPr>
              <w:t>Συσκευή χώνευσης για φιαλίδια COD</w:t>
            </w:r>
          </w:p>
        </w:tc>
        <w:tc>
          <w:tcPr>
            <w:tcW w:w="1984"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 xml:space="preserve">COD reactor HACH </w:t>
            </w:r>
          </w:p>
        </w:tc>
        <w:tc>
          <w:tcPr>
            <w:tcW w:w="226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150</w:t>
            </w:r>
            <w:r w:rsidRPr="00822208">
              <w:rPr>
                <w:rFonts w:ascii="Calibri" w:hAnsi="Calibri" w:cs="Calibri"/>
                <w:sz w:val="18"/>
                <w:szCs w:val="18"/>
              </w:rPr>
              <w:t>±</w:t>
            </w:r>
            <w:r w:rsidRPr="0052134A">
              <w:rPr>
                <w:rFonts w:asciiTheme="minorHAnsi" w:hAnsiTheme="minorHAnsi" w:cstheme="minorHAnsi"/>
                <w:sz w:val="18"/>
                <w:szCs w:val="18"/>
              </w:rPr>
              <w:t xml:space="preserve">2 °C </w:t>
            </w:r>
          </w:p>
        </w:tc>
        <w:tc>
          <w:tcPr>
            <w:tcW w:w="2552" w:type="dxa"/>
            <w:vMerge/>
            <w:vAlign w:val="center"/>
            <w:hideMark/>
          </w:tcPr>
          <w:p w:rsidR="00AA432D" w:rsidRPr="0052134A" w:rsidRDefault="00AA432D" w:rsidP="00D33DC5">
            <w:pPr>
              <w:rPr>
                <w:rFonts w:asciiTheme="minorHAnsi" w:hAnsiTheme="minorHAnsi" w:cstheme="minorHAnsi"/>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r>
      <w:tr w:rsidR="00AA432D" w:rsidRPr="0052134A" w:rsidTr="00D33DC5">
        <w:trPr>
          <w:trHeight w:val="20"/>
          <w:jc w:val="center"/>
        </w:trPr>
        <w:tc>
          <w:tcPr>
            <w:tcW w:w="709" w:type="dxa"/>
            <w:shd w:val="clear" w:color="000000" w:fill="FFFFFF"/>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15</w:t>
            </w:r>
          </w:p>
        </w:tc>
        <w:tc>
          <w:tcPr>
            <w:tcW w:w="141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64 ΚΛΥΑ 01</w:t>
            </w:r>
          </w:p>
        </w:tc>
        <w:tc>
          <w:tcPr>
            <w:tcW w:w="2835" w:type="dxa"/>
            <w:shd w:val="clear" w:color="000000" w:fill="FFFFFF"/>
            <w:vAlign w:val="center"/>
            <w:hideMark/>
          </w:tcPr>
          <w:p w:rsidR="00AA432D" w:rsidRPr="0052134A" w:rsidRDefault="00AA432D" w:rsidP="00D33DC5">
            <w:pPr>
              <w:rPr>
                <w:rFonts w:asciiTheme="minorHAnsi" w:hAnsiTheme="minorHAnsi" w:cstheme="minorHAnsi"/>
                <w:sz w:val="18"/>
                <w:szCs w:val="18"/>
              </w:rPr>
            </w:pPr>
            <w:r w:rsidRPr="0052134A">
              <w:rPr>
                <w:rFonts w:asciiTheme="minorHAnsi" w:hAnsiTheme="minorHAnsi" w:cstheme="minorHAnsi"/>
                <w:sz w:val="18"/>
                <w:szCs w:val="18"/>
              </w:rPr>
              <w:t>Κλίβανος υγρής αποστείρωσης</w:t>
            </w:r>
          </w:p>
        </w:tc>
        <w:tc>
          <w:tcPr>
            <w:tcW w:w="1984" w:type="dxa"/>
            <w:shd w:val="clear" w:color="000000" w:fill="FFFFFF"/>
            <w:noWrap/>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RAYPA AES-75</w:t>
            </w:r>
          </w:p>
        </w:tc>
        <w:tc>
          <w:tcPr>
            <w:tcW w:w="226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121 °C</w:t>
            </w:r>
          </w:p>
        </w:tc>
        <w:tc>
          <w:tcPr>
            <w:tcW w:w="2552" w:type="dxa"/>
            <w:vMerge w:val="restart"/>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Χ.Υ. Αιγαίου,  Τμήμα Χ.Υ. Ρόδου</w:t>
            </w: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r>
      <w:tr w:rsidR="00AA432D" w:rsidRPr="0052134A" w:rsidTr="00D33DC5">
        <w:trPr>
          <w:trHeight w:val="20"/>
          <w:jc w:val="center"/>
        </w:trPr>
        <w:tc>
          <w:tcPr>
            <w:tcW w:w="709" w:type="dxa"/>
            <w:shd w:val="clear" w:color="000000" w:fill="FFFFFF"/>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16</w:t>
            </w:r>
          </w:p>
        </w:tc>
        <w:tc>
          <w:tcPr>
            <w:tcW w:w="141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64 ΚΛΥΑ 02</w:t>
            </w:r>
          </w:p>
        </w:tc>
        <w:tc>
          <w:tcPr>
            <w:tcW w:w="2835" w:type="dxa"/>
            <w:shd w:val="clear" w:color="000000" w:fill="FFFFFF"/>
            <w:vAlign w:val="center"/>
            <w:hideMark/>
          </w:tcPr>
          <w:p w:rsidR="00AA432D" w:rsidRPr="0052134A" w:rsidRDefault="00AA432D" w:rsidP="00D33DC5">
            <w:pPr>
              <w:rPr>
                <w:rFonts w:asciiTheme="minorHAnsi" w:hAnsiTheme="minorHAnsi" w:cstheme="minorHAnsi"/>
                <w:sz w:val="18"/>
                <w:szCs w:val="18"/>
              </w:rPr>
            </w:pPr>
            <w:r w:rsidRPr="0052134A">
              <w:rPr>
                <w:rFonts w:asciiTheme="minorHAnsi" w:hAnsiTheme="minorHAnsi" w:cstheme="minorHAnsi"/>
                <w:sz w:val="18"/>
                <w:szCs w:val="18"/>
              </w:rPr>
              <w:t>Κλίβανος υγρής αποστείρωσης</w:t>
            </w:r>
          </w:p>
        </w:tc>
        <w:tc>
          <w:tcPr>
            <w:tcW w:w="1984" w:type="dxa"/>
            <w:shd w:val="clear" w:color="000000" w:fill="FFFFFF"/>
            <w:noWrap/>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RAYPA AES-75</w:t>
            </w:r>
          </w:p>
        </w:tc>
        <w:tc>
          <w:tcPr>
            <w:tcW w:w="226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120 °C</w:t>
            </w:r>
          </w:p>
        </w:tc>
        <w:tc>
          <w:tcPr>
            <w:tcW w:w="2552" w:type="dxa"/>
            <w:vMerge/>
            <w:vAlign w:val="center"/>
            <w:hideMark/>
          </w:tcPr>
          <w:p w:rsidR="00AA432D" w:rsidRPr="0052134A" w:rsidRDefault="00AA432D" w:rsidP="00D33DC5">
            <w:pPr>
              <w:rPr>
                <w:rFonts w:asciiTheme="minorHAnsi" w:hAnsiTheme="minorHAnsi" w:cstheme="minorHAnsi"/>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r>
      <w:tr w:rsidR="00AA432D" w:rsidRPr="0052134A" w:rsidTr="00D33DC5">
        <w:trPr>
          <w:trHeight w:val="20"/>
          <w:jc w:val="center"/>
        </w:trPr>
        <w:tc>
          <w:tcPr>
            <w:tcW w:w="709" w:type="dxa"/>
            <w:shd w:val="clear" w:color="000000" w:fill="FFFFFF"/>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17</w:t>
            </w:r>
          </w:p>
        </w:tc>
        <w:tc>
          <w:tcPr>
            <w:tcW w:w="141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64 ΚΛΥΑ 03</w:t>
            </w:r>
          </w:p>
        </w:tc>
        <w:tc>
          <w:tcPr>
            <w:tcW w:w="2835" w:type="dxa"/>
            <w:shd w:val="clear" w:color="000000" w:fill="FFFFFF"/>
            <w:vAlign w:val="center"/>
            <w:hideMark/>
          </w:tcPr>
          <w:p w:rsidR="00AA432D" w:rsidRPr="0052134A" w:rsidRDefault="00AA432D" w:rsidP="00D33DC5">
            <w:pPr>
              <w:rPr>
                <w:rFonts w:asciiTheme="minorHAnsi" w:hAnsiTheme="minorHAnsi" w:cstheme="minorHAnsi"/>
                <w:sz w:val="18"/>
                <w:szCs w:val="18"/>
              </w:rPr>
            </w:pPr>
            <w:r w:rsidRPr="0052134A">
              <w:rPr>
                <w:rFonts w:asciiTheme="minorHAnsi" w:hAnsiTheme="minorHAnsi" w:cstheme="minorHAnsi"/>
                <w:sz w:val="18"/>
                <w:szCs w:val="18"/>
              </w:rPr>
              <w:t>Κλίβανος υγρής αποστείρωσης</w:t>
            </w:r>
          </w:p>
        </w:tc>
        <w:tc>
          <w:tcPr>
            <w:tcW w:w="1984" w:type="dxa"/>
            <w:shd w:val="clear" w:color="000000" w:fill="FFFFFF"/>
            <w:noWrap/>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RAYPA AES-28</w:t>
            </w:r>
          </w:p>
        </w:tc>
        <w:tc>
          <w:tcPr>
            <w:tcW w:w="226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121 °C</w:t>
            </w:r>
          </w:p>
        </w:tc>
        <w:tc>
          <w:tcPr>
            <w:tcW w:w="2552" w:type="dxa"/>
            <w:vMerge/>
            <w:vAlign w:val="center"/>
            <w:hideMark/>
          </w:tcPr>
          <w:p w:rsidR="00AA432D" w:rsidRPr="0052134A" w:rsidRDefault="00AA432D" w:rsidP="00D33DC5">
            <w:pPr>
              <w:rPr>
                <w:rFonts w:asciiTheme="minorHAnsi" w:hAnsiTheme="minorHAnsi" w:cstheme="minorHAnsi"/>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r>
      <w:tr w:rsidR="00AA432D" w:rsidRPr="0052134A" w:rsidTr="00D33DC5">
        <w:trPr>
          <w:trHeight w:val="20"/>
          <w:jc w:val="center"/>
        </w:trPr>
        <w:tc>
          <w:tcPr>
            <w:tcW w:w="709" w:type="dxa"/>
            <w:shd w:val="clear" w:color="000000" w:fill="FFFFFF"/>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18</w:t>
            </w:r>
          </w:p>
        </w:tc>
        <w:tc>
          <w:tcPr>
            <w:tcW w:w="1418" w:type="dxa"/>
            <w:shd w:val="clear" w:color="000000" w:fill="FFFFFF"/>
            <w:noWrap/>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64 ΚΛΕΠ 01</w:t>
            </w:r>
          </w:p>
        </w:tc>
        <w:tc>
          <w:tcPr>
            <w:tcW w:w="2835" w:type="dxa"/>
            <w:shd w:val="clear" w:color="000000" w:fill="FFFFFF"/>
            <w:vAlign w:val="center"/>
            <w:hideMark/>
          </w:tcPr>
          <w:p w:rsidR="00AA432D" w:rsidRPr="0052134A" w:rsidRDefault="00AA432D" w:rsidP="00D33DC5">
            <w:pPr>
              <w:rPr>
                <w:rFonts w:asciiTheme="minorHAnsi" w:hAnsiTheme="minorHAnsi" w:cstheme="minorHAnsi"/>
                <w:sz w:val="18"/>
                <w:szCs w:val="18"/>
              </w:rPr>
            </w:pPr>
            <w:r w:rsidRPr="0052134A">
              <w:rPr>
                <w:rFonts w:asciiTheme="minorHAnsi" w:hAnsiTheme="minorHAnsi" w:cstheme="minorHAnsi"/>
                <w:sz w:val="18"/>
                <w:szCs w:val="18"/>
              </w:rPr>
              <w:t>Κλίβανος επωαστικός</w:t>
            </w:r>
          </w:p>
        </w:tc>
        <w:tc>
          <w:tcPr>
            <w:tcW w:w="1984"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IPP 400</w:t>
            </w:r>
          </w:p>
        </w:tc>
        <w:tc>
          <w:tcPr>
            <w:tcW w:w="226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44 °C</w:t>
            </w:r>
          </w:p>
        </w:tc>
        <w:tc>
          <w:tcPr>
            <w:tcW w:w="2552" w:type="dxa"/>
            <w:vMerge/>
            <w:vAlign w:val="center"/>
            <w:hideMark/>
          </w:tcPr>
          <w:p w:rsidR="00AA432D" w:rsidRPr="0052134A" w:rsidRDefault="00AA432D" w:rsidP="00D33DC5">
            <w:pPr>
              <w:rPr>
                <w:rFonts w:asciiTheme="minorHAnsi" w:hAnsiTheme="minorHAnsi" w:cstheme="minorHAnsi"/>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r>
      <w:tr w:rsidR="00AA432D" w:rsidRPr="0052134A" w:rsidTr="00D33DC5">
        <w:trPr>
          <w:trHeight w:val="20"/>
          <w:jc w:val="center"/>
        </w:trPr>
        <w:tc>
          <w:tcPr>
            <w:tcW w:w="709" w:type="dxa"/>
            <w:shd w:val="clear" w:color="000000" w:fill="FFFFFF"/>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19</w:t>
            </w:r>
          </w:p>
        </w:tc>
        <w:tc>
          <w:tcPr>
            <w:tcW w:w="1418" w:type="dxa"/>
            <w:shd w:val="clear" w:color="000000" w:fill="FFFFFF"/>
            <w:noWrap/>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64 ΚΛΕΠ 02</w:t>
            </w:r>
          </w:p>
        </w:tc>
        <w:tc>
          <w:tcPr>
            <w:tcW w:w="2835" w:type="dxa"/>
            <w:shd w:val="clear" w:color="000000" w:fill="FFFFFF"/>
            <w:vAlign w:val="center"/>
            <w:hideMark/>
          </w:tcPr>
          <w:p w:rsidR="00AA432D" w:rsidRPr="0052134A" w:rsidRDefault="00AA432D" w:rsidP="00D33DC5">
            <w:pPr>
              <w:rPr>
                <w:rFonts w:asciiTheme="minorHAnsi" w:hAnsiTheme="minorHAnsi" w:cstheme="minorHAnsi"/>
                <w:sz w:val="18"/>
                <w:szCs w:val="18"/>
              </w:rPr>
            </w:pPr>
            <w:r w:rsidRPr="0052134A">
              <w:rPr>
                <w:rFonts w:asciiTheme="minorHAnsi" w:hAnsiTheme="minorHAnsi" w:cstheme="minorHAnsi"/>
                <w:sz w:val="18"/>
                <w:szCs w:val="18"/>
              </w:rPr>
              <w:t>Κλίβανος επωαστικός</w:t>
            </w:r>
          </w:p>
        </w:tc>
        <w:tc>
          <w:tcPr>
            <w:tcW w:w="1984"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MEMMERT IPP 400</w:t>
            </w:r>
          </w:p>
        </w:tc>
        <w:tc>
          <w:tcPr>
            <w:tcW w:w="226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36°C</w:t>
            </w:r>
          </w:p>
        </w:tc>
        <w:tc>
          <w:tcPr>
            <w:tcW w:w="2552" w:type="dxa"/>
            <w:vMerge/>
            <w:vAlign w:val="center"/>
            <w:hideMark/>
          </w:tcPr>
          <w:p w:rsidR="00AA432D" w:rsidRPr="0052134A" w:rsidRDefault="00AA432D" w:rsidP="00D33DC5">
            <w:pPr>
              <w:rPr>
                <w:rFonts w:asciiTheme="minorHAnsi" w:hAnsiTheme="minorHAnsi" w:cstheme="minorHAnsi"/>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r>
      <w:tr w:rsidR="00AA432D" w:rsidRPr="0052134A" w:rsidTr="00D33DC5">
        <w:trPr>
          <w:trHeight w:val="20"/>
          <w:jc w:val="center"/>
        </w:trPr>
        <w:tc>
          <w:tcPr>
            <w:tcW w:w="709" w:type="dxa"/>
            <w:shd w:val="clear" w:color="000000" w:fill="FFFFFF"/>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20</w:t>
            </w:r>
          </w:p>
        </w:tc>
        <w:tc>
          <w:tcPr>
            <w:tcW w:w="1418" w:type="dxa"/>
            <w:shd w:val="clear" w:color="000000" w:fill="FFFFFF"/>
            <w:noWrap/>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64 ΚΛΕΠ 03</w:t>
            </w:r>
          </w:p>
        </w:tc>
        <w:tc>
          <w:tcPr>
            <w:tcW w:w="2835" w:type="dxa"/>
            <w:shd w:val="clear" w:color="000000" w:fill="FFFFFF"/>
            <w:vAlign w:val="center"/>
            <w:hideMark/>
          </w:tcPr>
          <w:p w:rsidR="00AA432D" w:rsidRPr="0052134A" w:rsidRDefault="00AA432D" w:rsidP="00D33DC5">
            <w:pPr>
              <w:rPr>
                <w:rFonts w:asciiTheme="minorHAnsi" w:hAnsiTheme="minorHAnsi" w:cstheme="minorHAnsi"/>
                <w:sz w:val="18"/>
                <w:szCs w:val="18"/>
              </w:rPr>
            </w:pPr>
            <w:r w:rsidRPr="0052134A">
              <w:rPr>
                <w:rFonts w:asciiTheme="minorHAnsi" w:hAnsiTheme="minorHAnsi" w:cstheme="minorHAnsi"/>
                <w:sz w:val="18"/>
                <w:szCs w:val="18"/>
              </w:rPr>
              <w:t>Κλίβανος επωαστικός</w:t>
            </w:r>
          </w:p>
        </w:tc>
        <w:tc>
          <w:tcPr>
            <w:tcW w:w="1984"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IPP 400</w:t>
            </w:r>
          </w:p>
        </w:tc>
        <w:tc>
          <w:tcPr>
            <w:tcW w:w="226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Pr>
                <w:rFonts w:asciiTheme="minorHAnsi" w:hAnsiTheme="minorHAnsi" w:cstheme="minorHAnsi"/>
                <w:sz w:val="18"/>
                <w:szCs w:val="18"/>
              </w:rPr>
              <w:t>22</w:t>
            </w:r>
            <w:r w:rsidRPr="0052134A">
              <w:rPr>
                <w:rFonts w:asciiTheme="minorHAnsi" w:hAnsiTheme="minorHAnsi" w:cstheme="minorHAnsi"/>
                <w:sz w:val="18"/>
                <w:szCs w:val="18"/>
              </w:rPr>
              <w:t>°C</w:t>
            </w:r>
          </w:p>
        </w:tc>
        <w:tc>
          <w:tcPr>
            <w:tcW w:w="2552" w:type="dxa"/>
            <w:vMerge/>
            <w:vAlign w:val="center"/>
            <w:hideMark/>
          </w:tcPr>
          <w:p w:rsidR="00AA432D" w:rsidRPr="0052134A" w:rsidRDefault="00AA432D" w:rsidP="00D33DC5">
            <w:pPr>
              <w:rPr>
                <w:rFonts w:asciiTheme="minorHAnsi" w:hAnsiTheme="minorHAnsi" w:cstheme="minorHAnsi"/>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r>
      <w:tr w:rsidR="00AA432D" w:rsidRPr="0052134A" w:rsidTr="00D33DC5">
        <w:trPr>
          <w:trHeight w:val="20"/>
          <w:jc w:val="center"/>
        </w:trPr>
        <w:tc>
          <w:tcPr>
            <w:tcW w:w="709" w:type="dxa"/>
            <w:shd w:val="clear" w:color="000000" w:fill="FFFFFF"/>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21</w:t>
            </w:r>
          </w:p>
        </w:tc>
        <w:tc>
          <w:tcPr>
            <w:tcW w:w="1418" w:type="dxa"/>
            <w:shd w:val="clear" w:color="000000" w:fill="FFFFFF"/>
            <w:noWrap/>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64 ΚΛΕΠ 04</w:t>
            </w:r>
          </w:p>
        </w:tc>
        <w:tc>
          <w:tcPr>
            <w:tcW w:w="2835" w:type="dxa"/>
            <w:shd w:val="clear" w:color="000000" w:fill="FFFFFF"/>
            <w:vAlign w:val="center"/>
            <w:hideMark/>
          </w:tcPr>
          <w:p w:rsidR="00AA432D" w:rsidRPr="0052134A" w:rsidRDefault="00AA432D" w:rsidP="00D33DC5">
            <w:pPr>
              <w:rPr>
                <w:rFonts w:asciiTheme="minorHAnsi" w:hAnsiTheme="minorHAnsi" w:cstheme="minorHAnsi"/>
                <w:sz w:val="18"/>
                <w:szCs w:val="18"/>
              </w:rPr>
            </w:pPr>
            <w:r w:rsidRPr="0052134A">
              <w:rPr>
                <w:rFonts w:asciiTheme="minorHAnsi" w:hAnsiTheme="minorHAnsi" w:cstheme="minorHAnsi"/>
                <w:sz w:val="18"/>
                <w:szCs w:val="18"/>
              </w:rPr>
              <w:t>Κλίβανος επωαστικός</w:t>
            </w:r>
          </w:p>
        </w:tc>
        <w:tc>
          <w:tcPr>
            <w:tcW w:w="1984"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MEMMERT IPP 400</w:t>
            </w:r>
          </w:p>
        </w:tc>
        <w:tc>
          <w:tcPr>
            <w:tcW w:w="226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36°C</w:t>
            </w:r>
          </w:p>
        </w:tc>
        <w:tc>
          <w:tcPr>
            <w:tcW w:w="2552" w:type="dxa"/>
            <w:vMerge/>
            <w:vAlign w:val="center"/>
            <w:hideMark/>
          </w:tcPr>
          <w:p w:rsidR="00AA432D" w:rsidRPr="0052134A" w:rsidRDefault="00AA432D" w:rsidP="00D33DC5">
            <w:pPr>
              <w:rPr>
                <w:rFonts w:asciiTheme="minorHAnsi" w:hAnsiTheme="minorHAnsi" w:cstheme="minorHAnsi"/>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r>
      <w:tr w:rsidR="00AA432D" w:rsidRPr="0052134A" w:rsidTr="00D33DC5">
        <w:trPr>
          <w:trHeight w:val="20"/>
          <w:jc w:val="center"/>
        </w:trPr>
        <w:tc>
          <w:tcPr>
            <w:tcW w:w="709" w:type="dxa"/>
            <w:shd w:val="clear" w:color="000000" w:fill="FFFFFF"/>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22</w:t>
            </w:r>
          </w:p>
        </w:tc>
        <w:tc>
          <w:tcPr>
            <w:tcW w:w="1418" w:type="dxa"/>
            <w:shd w:val="clear" w:color="000000" w:fill="FFFFFF"/>
            <w:noWrap/>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64 ΚΛΕΠ 07</w:t>
            </w:r>
          </w:p>
        </w:tc>
        <w:tc>
          <w:tcPr>
            <w:tcW w:w="2835" w:type="dxa"/>
            <w:shd w:val="clear" w:color="000000" w:fill="FFFFFF"/>
            <w:vAlign w:val="center"/>
            <w:hideMark/>
          </w:tcPr>
          <w:p w:rsidR="00AA432D" w:rsidRPr="0052134A" w:rsidRDefault="00AA432D" w:rsidP="00D33DC5">
            <w:pPr>
              <w:rPr>
                <w:rFonts w:asciiTheme="minorHAnsi" w:hAnsiTheme="minorHAnsi" w:cstheme="minorHAnsi"/>
                <w:sz w:val="18"/>
                <w:szCs w:val="18"/>
              </w:rPr>
            </w:pPr>
            <w:r w:rsidRPr="0052134A">
              <w:rPr>
                <w:rFonts w:asciiTheme="minorHAnsi" w:hAnsiTheme="minorHAnsi" w:cstheme="minorHAnsi"/>
                <w:sz w:val="18"/>
                <w:szCs w:val="18"/>
              </w:rPr>
              <w:t>Κλίβανος επωαστικός</w:t>
            </w:r>
          </w:p>
        </w:tc>
        <w:tc>
          <w:tcPr>
            <w:tcW w:w="1984"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IPP 400</w:t>
            </w:r>
          </w:p>
        </w:tc>
        <w:tc>
          <w:tcPr>
            <w:tcW w:w="226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44 °C</w:t>
            </w:r>
          </w:p>
        </w:tc>
        <w:tc>
          <w:tcPr>
            <w:tcW w:w="2552" w:type="dxa"/>
            <w:vMerge/>
            <w:vAlign w:val="center"/>
            <w:hideMark/>
          </w:tcPr>
          <w:p w:rsidR="00AA432D" w:rsidRPr="0052134A" w:rsidRDefault="00AA432D" w:rsidP="00D33DC5">
            <w:pPr>
              <w:rPr>
                <w:rFonts w:asciiTheme="minorHAnsi" w:hAnsiTheme="minorHAnsi" w:cstheme="minorHAnsi"/>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r>
      <w:tr w:rsidR="00AA432D" w:rsidRPr="0052134A" w:rsidTr="00D33DC5">
        <w:trPr>
          <w:trHeight w:val="20"/>
          <w:jc w:val="center"/>
        </w:trPr>
        <w:tc>
          <w:tcPr>
            <w:tcW w:w="709" w:type="dxa"/>
            <w:shd w:val="clear" w:color="000000" w:fill="FFFFFF"/>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23</w:t>
            </w:r>
          </w:p>
        </w:tc>
        <w:tc>
          <w:tcPr>
            <w:tcW w:w="141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64 KBOD 01</w:t>
            </w:r>
          </w:p>
        </w:tc>
        <w:tc>
          <w:tcPr>
            <w:tcW w:w="2835" w:type="dxa"/>
            <w:shd w:val="clear" w:color="000000" w:fill="FFFFFF"/>
            <w:vAlign w:val="center"/>
            <w:hideMark/>
          </w:tcPr>
          <w:p w:rsidR="00AA432D" w:rsidRPr="0052134A" w:rsidRDefault="00AA432D" w:rsidP="00D33DC5">
            <w:pPr>
              <w:rPr>
                <w:rFonts w:asciiTheme="minorHAnsi" w:hAnsiTheme="minorHAnsi" w:cstheme="minorHAnsi"/>
                <w:sz w:val="18"/>
                <w:szCs w:val="18"/>
              </w:rPr>
            </w:pPr>
            <w:r w:rsidRPr="0052134A">
              <w:rPr>
                <w:rFonts w:asciiTheme="minorHAnsi" w:hAnsiTheme="minorHAnsi" w:cstheme="minorHAnsi"/>
                <w:sz w:val="18"/>
                <w:szCs w:val="18"/>
              </w:rPr>
              <w:t xml:space="preserve">Ψυχόμενος επωαστικός κλίβανος </w:t>
            </w:r>
          </w:p>
        </w:tc>
        <w:tc>
          <w:tcPr>
            <w:tcW w:w="1984"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LOVIBOND</w:t>
            </w:r>
          </w:p>
        </w:tc>
        <w:tc>
          <w:tcPr>
            <w:tcW w:w="2268"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20°C</w:t>
            </w:r>
          </w:p>
        </w:tc>
        <w:tc>
          <w:tcPr>
            <w:tcW w:w="2552" w:type="dxa"/>
            <w:vMerge/>
            <w:vAlign w:val="center"/>
            <w:hideMark/>
          </w:tcPr>
          <w:p w:rsidR="00AA432D" w:rsidRPr="0052134A" w:rsidRDefault="00AA432D" w:rsidP="00D33DC5">
            <w:pPr>
              <w:rPr>
                <w:rFonts w:asciiTheme="minorHAnsi" w:hAnsiTheme="minorHAnsi" w:cstheme="minorHAnsi"/>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r>
      <w:tr w:rsidR="00AA432D" w:rsidRPr="0052134A" w:rsidTr="00D33DC5">
        <w:trPr>
          <w:trHeight w:val="20"/>
          <w:jc w:val="center"/>
        </w:trPr>
        <w:tc>
          <w:tcPr>
            <w:tcW w:w="709" w:type="dxa"/>
            <w:shd w:val="clear" w:color="000000" w:fill="FFFFFF"/>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24</w:t>
            </w:r>
          </w:p>
        </w:tc>
        <w:tc>
          <w:tcPr>
            <w:tcW w:w="141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64 ΚΛΞΑ 01</w:t>
            </w:r>
          </w:p>
        </w:tc>
        <w:tc>
          <w:tcPr>
            <w:tcW w:w="2835" w:type="dxa"/>
            <w:shd w:val="clear" w:color="000000" w:fill="FFFFFF"/>
            <w:vAlign w:val="center"/>
            <w:hideMark/>
          </w:tcPr>
          <w:p w:rsidR="00AA432D" w:rsidRPr="0052134A" w:rsidRDefault="00AA432D" w:rsidP="00D33DC5">
            <w:pPr>
              <w:rPr>
                <w:rFonts w:asciiTheme="minorHAnsi" w:hAnsiTheme="minorHAnsi" w:cstheme="minorHAnsi"/>
                <w:sz w:val="18"/>
                <w:szCs w:val="18"/>
              </w:rPr>
            </w:pPr>
            <w:r w:rsidRPr="0052134A">
              <w:rPr>
                <w:rFonts w:asciiTheme="minorHAnsi" w:hAnsiTheme="minorHAnsi" w:cstheme="minorHAnsi"/>
                <w:sz w:val="18"/>
                <w:szCs w:val="18"/>
              </w:rPr>
              <w:t>Πυριαντήριο</w:t>
            </w:r>
          </w:p>
        </w:tc>
        <w:tc>
          <w:tcPr>
            <w:tcW w:w="1984" w:type="dxa"/>
            <w:shd w:val="clear" w:color="000000" w:fill="FFFFFF"/>
            <w:noWrap/>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SANYO MOV 102</w:t>
            </w:r>
          </w:p>
        </w:tc>
        <w:tc>
          <w:tcPr>
            <w:tcW w:w="2268"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107°C</w:t>
            </w:r>
          </w:p>
        </w:tc>
        <w:tc>
          <w:tcPr>
            <w:tcW w:w="2552" w:type="dxa"/>
            <w:vMerge/>
            <w:vAlign w:val="center"/>
            <w:hideMark/>
          </w:tcPr>
          <w:p w:rsidR="00AA432D" w:rsidRPr="0052134A" w:rsidRDefault="00AA432D" w:rsidP="00D33DC5">
            <w:pPr>
              <w:rPr>
                <w:rFonts w:asciiTheme="minorHAnsi" w:hAnsiTheme="minorHAnsi" w:cstheme="minorHAnsi"/>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r>
      <w:tr w:rsidR="00AA432D" w:rsidRPr="0052134A" w:rsidTr="00D33DC5">
        <w:trPr>
          <w:trHeight w:val="20"/>
          <w:jc w:val="center"/>
        </w:trPr>
        <w:tc>
          <w:tcPr>
            <w:tcW w:w="709" w:type="dxa"/>
            <w:shd w:val="clear" w:color="000000" w:fill="FFFFFF"/>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25</w:t>
            </w:r>
          </w:p>
        </w:tc>
        <w:tc>
          <w:tcPr>
            <w:tcW w:w="141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64 ΚΛΞΑ 02</w:t>
            </w:r>
          </w:p>
        </w:tc>
        <w:tc>
          <w:tcPr>
            <w:tcW w:w="2835" w:type="dxa"/>
            <w:shd w:val="clear" w:color="000000" w:fill="FFFFFF"/>
            <w:vAlign w:val="center"/>
            <w:hideMark/>
          </w:tcPr>
          <w:p w:rsidR="00AA432D" w:rsidRPr="0052134A" w:rsidRDefault="00AA432D" w:rsidP="00D33DC5">
            <w:pPr>
              <w:rPr>
                <w:rFonts w:asciiTheme="minorHAnsi" w:hAnsiTheme="minorHAnsi" w:cstheme="minorHAnsi"/>
                <w:sz w:val="18"/>
                <w:szCs w:val="18"/>
              </w:rPr>
            </w:pPr>
            <w:r w:rsidRPr="0052134A">
              <w:rPr>
                <w:rFonts w:asciiTheme="minorHAnsi" w:hAnsiTheme="minorHAnsi" w:cstheme="minorHAnsi"/>
                <w:sz w:val="18"/>
                <w:szCs w:val="18"/>
              </w:rPr>
              <w:t>Κλίβανος ξηρής αποστείρωσης</w:t>
            </w:r>
          </w:p>
        </w:tc>
        <w:tc>
          <w:tcPr>
            <w:tcW w:w="1984" w:type="dxa"/>
            <w:shd w:val="clear" w:color="000000" w:fill="FFFFFF"/>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SELECTA           DIGITRINIC 2000</w:t>
            </w:r>
          </w:p>
        </w:tc>
        <w:tc>
          <w:tcPr>
            <w:tcW w:w="2268"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173 °C</w:t>
            </w:r>
          </w:p>
        </w:tc>
        <w:tc>
          <w:tcPr>
            <w:tcW w:w="2552" w:type="dxa"/>
            <w:vMerge/>
            <w:vAlign w:val="center"/>
            <w:hideMark/>
          </w:tcPr>
          <w:p w:rsidR="00AA432D" w:rsidRPr="0052134A" w:rsidRDefault="00AA432D" w:rsidP="00D33DC5">
            <w:pPr>
              <w:rPr>
                <w:rFonts w:asciiTheme="minorHAnsi" w:hAnsiTheme="minorHAnsi" w:cstheme="minorHAnsi"/>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r>
      <w:tr w:rsidR="00AA432D" w:rsidRPr="0052134A" w:rsidTr="00D33DC5">
        <w:trPr>
          <w:trHeight w:val="20"/>
          <w:jc w:val="center"/>
        </w:trPr>
        <w:tc>
          <w:tcPr>
            <w:tcW w:w="709" w:type="dxa"/>
            <w:shd w:val="clear" w:color="000000" w:fill="FFFFFF"/>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lastRenderedPageBreak/>
              <w:t>26</w:t>
            </w:r>
          </w:p>
        </w:tc>
        <w:tc>
          <w:tcPr>
            <w:tcW w:w="1418" w:type="dxa"/>
            <w:shd w:val="clear" w:color="000000" w:fill="FFFFFF"/>
            <w:noWrap/>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64 ΚΛΞΑ 03</w:t>
            </w:r>
          </w:p>
        </w:tc>
        <w:tc>
          <w:tcPr>
            <w:tcW w:w="2835" w:type="dxa"/>
            <w:shd w:val="clear" w:color="000000" w:fill="FFFFFF"/>
            <w:vAlign w:val="center"/>
            <w:hideMark/>
          </w:tcPr>
          <w:p w:rsidR="00AA432D" w:rsidRPr="0052134A" w:rsidRDefault="00AA432D" w:rsidP="00D33DC5">
            <w:pPr>
              <w:rPr>
                <w:rFonts w:asciiTheme="minorHAnsi" w:hAnsiTheme="minorHAnsi" w:cstheme="minorHAnsi"/>
                <w:sz w:val="18"/>
                <w:szCs w:val="18"/>
              </w:rPr>
            </w:pPr>
            <w:r w:rsidRPr="0052134A">
              <w:rPr>
                <w:rFonts w:asciiTheme="minorHAnsi" w:hAnsiTheme="minorHAnsi" w:cstheme="minorHAnsi"/>
                <w:sz w:val="18"/>
                <w:szCs w:val="18"/>
              </w:rPr>
              <w:t>Κλίβανος ξηρής αποστείρωσης</w:t>
            </w:r>
          </w:p>
        </w:tc>
        <w:tc>
          <w:tcPr>
            <w:tcW w:w="1984" w:type="dxa"/>
            <w:shd w:val="clear" w:color="000000" w:fill="FFFFFF"/>
            <w:noWrap/>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BINDER</w:t>
            </w:r>
          </w:p>
        </w:tc>
        <w:tc>
          <w:tcPr>
            <w:tcW w:w="2268"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110 °C</w:t>
            </w:r>
          </w:p>
        </w:tc>
        <w:tc>
          <w:tcPr>
            <w:tcW w:w="2552" w:type="dxa"/>
            <w:vMerge/>
            <w:vAlign w:val="center"/>
            <w:hideMark/>
          </w:tcPr>
          <w:p w:rsidR="00AA432D" w:rsidRPr="0052134A" w:rsidRDefault="00AA432D" w:rsidP="00D33DC5">
            <w:pPr>
              <w:rPr>
                <w:rFonts w:asciiTheme="minorHAnsi" w:hAnsiTheme="minorHAnsi" w:cstheme="minorHAnsi"/>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r>
      <w:tr w:rsidR="00AA432D" w:rsidRPr="0052134A" w:rsidTr="00D33DC5">
        <w:trPr>
          <w:trHeight w:val="20"/>
          <w:jc w:val="center"/>
        </w:trPr>
        <w:tc>
          <w:tcPr>
            <w:tcW w:w="709" w:type="dxa"/>
            <w:shd w:val="clear" w:color="000000" w:fill="FFFFFF"/>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27</w:t>
            </w:r>
          </w:p>
        </w:tc>
        <w:tc>
          <w:tcPr>
            <w:tcW w:w="1418" w:type="dxa"/>
            <w:shd w:val="clear" w:color="000000" w:fill="FFFFFF"/>
            <w:noWrap/>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64 COD 02</w:t>
            </w:r>
          </w:p>
        </w:tc>
        <w:tc>
          <w:tcPr>
            <w:tcW w:w="2835" w:type="dxa"/>
            <w:shd w:val="clear" w:color="000000" w:fill="FFFFFF"/>
            <w:vAlign w:val="center"/>
            <w:hideMark/>
          </w:tcPr>
          <w:p w:rsidR="00AA432D" w:rsidRPr="0052134A" w:rsidRDefault="00AA432D" w:rsidP="00D33DC5">
            <w:pPr>
              <w:rPr>
                <w:rFonts w:asciiTheme="minorHAnsi" w:hAnsiTheme="minorHAnsi" w:cstheme="minorHAnsi"/>
                <w:sz w:val="18"/>
                <w:szCs w:val="18"/>
              </w:rPr>
            </w:pPr>
            <w:r w:rsidRPr="0052134A">
              <w:rPr>
                <w:rFonts w:asciiTheme="minorHAnsi" w:hAnsiTheme="minorHAnsi" w:cstheme="minorHAnsi"/>
                <w:sz w:val="18"/>
                <w:szCs w:val="18"/>
              </w:rPr>
              <w:t>Θερμοαντιδραστήρας</w:t>
            </w:r>
          </w:p>
        </w:tc>
        <w:tc>
          <w:tcPr>
            <w:tcW w:w="1984"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 xml:space="preserve"> HACH LANGE</w:t>
            </w:r>
          </w:p>
        </w:tc>
        <w:tc>
          <w:tcPr>
            <w:tcW w:w="2268"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146 °C</w:t>
            </w:r>
          </w:p>
        </w:tc>
        <w:tc>
          <w:tcPr>
            <w:tcW w:w="2552" w:type="dxa"/>
            <w:vMerge/>
            <w:vAlign w:val="center"/>
            <w:hideMark/>
          </w:tcPr>
          <w:p w:rsidR="00AA432D" w:rsidRPr="0052134A" w:rsidRDefault="00AA432D" w:rsidP="00D33DC5">
            <w:pPr>
              <w:rPr>
                <w:rFonts w:asciiTheme="minorHAnsi" w:hAnsiTheme="minorHAnsi" w:cstheme="minorHAnsi"/>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r>
      <w:tr w:rsidR="00AA432D" w:rsidRPr="0052134A" w:rsidTr="00D33DC5">
        <w:trPr>
          <w:trHeight w:val="20"/>
          <w:jc w:val="center"/>
        </w:trPr>
        <w:tc>
          <w:tcPr>
            <w:tcW w:w="709" w:type="dxa"/>
            <w:shd w:val="clear" w:color="000000" w:fill="FFFFFF"/>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28</w:t>
            </w:r>
          </w:p>
        </w:tc>
        <w:tc>
          <w:tcPr>
            <w:tcW w:w="1418" w:type="dxa"/>
            <w:shd w:val="clear" w:color="000000" w:fill="FFFFFF"/>
            <w:noWrap/>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64 ΥΔΤ 01</w:t>
            </w:r>
          </w:p>
        </w:tc>
        <w:tc>
          <w:tcPr>
            <w:tcW w:w="2835" w:type="dxa"/>
            <w:shd w:val="clear" w:color="000000" w:fill="FFFFFF"/>
            <w:vAlign w:val="center"/>
            <w:hideMark/>
          </w:tcPr>
          <w:p w:rsidR="00AA432D" w:rsidRPr="0052134A" w:rsidRDefault="00AA432D" w:rsidP="00D33DC5">
            <w:pPr>
              <w:rPr>
                <w:rFonts w:asciiTheme="minorHAnsi" w:hAnsiTheme="minorHAnsi" w:cstheme="minorHAnsi"/>
                <w:sz w:val="18"/>
                <w:szCs w:val="18"/>
              </w:rPr>
            </w:pPr>
            <w:r w:rsidRPr="0052134A">
              <w:rPr>
                <w:rFonts w:asciiTheme="minorHAnsi" w:hAnsiTheme="minorHAnsi" w:cstheme="minorHAnsi"/>
                <w:sz w:val="18"/>
                <w:szCs w:val="18"/>
              </w:rPr>
              <w:t>Υδατόλουτρο</w:t>
            </w:r>
          </w:p>
        </w:tc>
        <w:tc>
          <w:tcPr>
            <w:tcW w:w="1984"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SELECTA UNITRONIC OR</w:t>
            </w:r>
          </w:p>
        </w:tc>
        <w:tc>
          <w:tcPr>
            <w:tcW w:w="2268"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45 °C</w:t>
            </w:r>
          </w:p>
        </w:tc>
        <w:tc>
          <w:tcPr>
            <w:tcW w:w="2552" w:type="dxa"/>
            <w:vMerge/>
            <w:vAlign w:val="center"/>
            <w:hideMark/>
          </w:tcPr>
          <w:p w:rsidR="00AA432D" w:rsidRPr="0052134A" w:rsidRDefault="00AA432D" w:rsidP="00D33DC5">
            <w:pPr>
              <w:rPr>
                <w:rFonts w:asciiTheme="minorHAnsi" w:hAnsiTheme="minorHAnsi" w:cstheme="minorHAnsi"/>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r>
      <w:tr w:rsidR="00AA432D" w:rsidRPr="0052134A" w:rsidTr="00D33DC5">
        <w:trPr>
          <w:trHeight w:val="20"/>
          <w:jc w:val="center"/>
        </w:trPr>
        <w:tc>
          <w:tcPr>
            <w:tcW w:w="709" w:type="dxa"/>
            <w:shd w:val="clear" w:color="000000" w:fill="FFFFFF"/>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29</w:t>
            </w:r>
          </w:p>
        </w:tc>
        <w:tc>
          <w:tcPr>
            <w:tcW w:w="1418" w:type="dxa"/>
            <w:shd w:val="clear" w:color="000000" w:fill="FFFFFF"/>
            <w:noWrap/>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64 ΥΔΤ 02</w:t>
            </w:r>
          </w:p>
        </w:tc>
        <w:tc>
          <w:tcPr>
            <w:tcW w:w="2835" w:type="dxa"/>
            <w:shd w:val="clear" w:color="000000" w:fill="FFFFFF"/>
            <w:vAlign w:val="center"/>
            <w:hideMark/>
          </w:tcPr>
          <w:p w:rsidR="00AA432D" w:rsidRPr="0052134A" w:rsidRDefault="00AA432D" w:rsidP="00D33DC5">
            <w:pPr>
              <w:rPr>
                <w:rFonts w:asciiTheme="minorHAnsi" w:hAnsiTheme="minorHAnsi" w:cstheme="minorHAnsi"/>
                <w:sz w:val="18"/>
                <w:szCs w:val="18"/>
              </w:rPr>
            </w:pPr>
            <w:r w:rsidRPr="0052134A">
              <w:rPr>
                <w:rFonts w:asciiTheme="minorHAnsi" w:hAnsiTheme="minorHAnsi" w:cstheme="minorHAnsi"/>
                <w:sz w:val="18"/>
                <w:szCs w:val="18"/>
              </w:rPr>
              <w:t>Υδατόλουτρο</w:t>
            </w:r>
          </w:p>
        </w:tc>
        <w:tc>
          <w:tcPr>
            <w:tcW w:w="1984"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WB 22</w:t>
            </w:r>
          </w:p>
        </w:tc>
        <w:tc>
          <w:tcPr>
            <w:tcW w:w="2268"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61 °C</w:t>
            </w:r>
          </w:p>
        </w:tc>
        <w:tc>
          <w:tcPr>
            <w:tcW w:w="2552" w:type="dxa"/>
            <w:vMerge/>
            <w:vAlign w:val="center"/>
            <w:hideMark/>
          </w:tcPr>
          <w:p w:rsidR="00AA432D" w:rsidRPr="0052134A" w:rsidRDefault="00AA432D" w:rsidP="00D33DC5">
            <w:pPr>
              <w:rPr>
                <w:rFonts w:asciiTheme="minorHAnsi" w:hAnsiTheme="minorHAnsi" w:cstheme="minorHAnsi"/>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r>
      <w:tr w:rsidR="00AA432D" w:rsidRPr="0052134A" w:rsidTr="00D33DC5">
        <w:trPr>
          <w:trHeight w:val="20"/>
          <w:jc w:val="center"/>
        </w:trPr>
        <w:tc>
          <w:tcPr>
            <w:tcW w:w="709" w:type="dxa"/>
            <w:shd w:val="clear" w:color="000000" w:fill="FFFFFF"/>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30</w:t>
            </w:r>
          </w:p>
        </w:tc>
        <w:tc>
          <w:tcPr>
            <w:tcW w:w="141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72 ΚΛ 01</w:t>
            </w:r>
          </w:p>
        </w:tc>
        <w:tc>
          <w:tcPr>
            <w:tcW w:w="2835" w:type="dxa"/>
            <w:shd w:val="clear" w:color="000000" w:fill="FFFFFF"/>
            <w:vAlign w:val="center"/>
            <w:hideMark/>
          </w:tcPr>
          <w:p w:rsidR="00AA432D" w:rsidRPr="0052134A" w:rsidRDefault="00AA432D" w:rsidP="00D33DC5">
            <w:pPr>
              <w:rPr>
                <w:rFonts w:asciiTheme="minorHAnsi" w:hAnsiTheme="minorHAnsi" w:cstheme="minorHAnsi"/>
                <w:sz w:val="18"/>
                <w:szCs w:val="18"/>
              </w:rPr>
            </w:pPr>
            <w:r w:rsidRPr="0052134A">
              <w:rPr>
                <w:rFonts w:asciiTheme="minorHAnsi" w:hAnsiTheme="minorHAnsi" w:cstheme="minorHAnsi"/>
                <w:sz w:val="18"/>
                <w:szCs w:val="18"/>
              </w:rPr>
              <w:t xml:space="preserve">Κλίβανος επωαστικός </w:t>
            </w:r>
          </w:p>
        </w:tc>
        <w:tc>
          <w:tcPr>
            <w:tcW w:w="1984"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SELECTA</w:t>
            </w:r>
          </w:p>
        </w:tc>
        <w:tc>
          <w:tcPr>
            <w:tcW w:w="2268"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 xml:space="preserve"> 37 </w:t>
            </w:r>
            <w:r w:rsidRPr="0052134A">
              <w:rPr>
                <w:rFonts w:asciiTheme="minorHAnsi" w:hAnsiTheme="minorHAnsi" w:cstheme="minorHAnsi"/>
                <w:sz w:val="18"/>
                <w:szCs w:val="18"/>
                <w:vertAlign w:val="superscript"/>
              </w:rPr>
              <w:t>0</w:t>
            </w:r>
            <w:r w:rsidRPr="0052134A">
              <w:rPr>
                <w:rFonts w:asciiTheme="minorHAnsi" w:hAnsiTheme="minorHAnsi" w:cstheme="minorHAnsi"/>
                <w:sz w:val="18"/>
                <w:szCs w:val="18"/>
              </w:rPr>
              <w:t xml:space="preserve">C </w:t>
            </w:r>
          </w:p>
        </w:tc>
        <w:tc>
          <w:tcPr>
            <w:tcW w:w="2552" w:type="dxa"/>
            <w:vMerge w:val="restart"/>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Χ.Υ. Αιγαίου- Αυτ. Γραφείο Χ.Υ. Χίου</w:t>
            </w: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r>
      <w:tr w:rsidR="00AA432D" w:rsidRPr="0052134A" w:rsidTr="00D33DC5">
        <w:trPr>
          <w:trHeight w:val="20"/>
          <w:jc w:val="center"/>
        </w:trPr>
        <w:tc>
          <w:tcPr>
            <w:tcW w:w="709" w:type="dxa"/>
            <w:shd w:val="clear" w:color="000000" w:fill="FFFFFF"/>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31</w:t>
            </w:r>
          </w:p>
        </w:tc>
        <w:tc>
          <w:tcPr>
            <w:tcW w:w="141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72 ΚΛ 02</w:t>
            </w:r>
          </w:p>
        </w:tc>
        <w:tc>
          <w:tcPr>
            <w:tcW w:w="2835" w:type="dxa"/>
            <w:shd w:val="clear" w:color="000000" w:fill="FFFFFF"/>
            <w:vAlign w:val="center"/>
            <w:hideMark/>
          </w:tcPr>
          <w:p w:rsidR="00AA432D" w:rsidRPr="0052134A" w:rsidRDefault="00AA432D" w:rsidP="00D33DC5">
            <w:pPr>
              <w:rPr>
                <w:rFonts w:asciiTheme="minorHAnsi" w:hAnsiTheme="minorHAnsi" w:cstheme="minorHAnsi"/>
                <w:sz w:val="18"/>
                <w:szCs w:val="18"/>
              </w:rPr>
            </w:pPr>
            <w:r w:rsidRPr="0052134A">
              <w:rPr>
                <w:rFonts w:asciiTheme="minorHAnsi" w:hAnsiTheme="minorHAnsi" w:cstheme="minorHAnsi"/>
                <w:sz w:val="18"/>
                <w:szCs w:val="18"/>
              </w:rPr>
              <w:t>Κλίβανος επωαστικός</w:t>
            </w:r>
          </w:p>
        </w:tc>
        <w:tc>
          <w:tcPr>
            <w:tcW w:w="1984"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 xml:space="preserve"> AQUALYTIC</w:t>
            </w:r>
          </w:p>
        </w:tc>
        <w:tc>
          <w:tcPr>
            <w:tcW w:w="2268"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22</w:t>
            </w:r>
            <w:r w:rsidRPr="0052134A">
              <w:rPr>
                <w:rFonts w:asciiTheme="minorHAnsi" w:hAnsiTheme="minorHAnsi" w:cstheme="minorHAnsi"/>
                <w:sz w:val="18"/>
                <w:szCs w:val="18"/>
                <w:vertAlign w:val="superscript"/>
              </w:rPr>
              <w:t>0</w:t>
            </w:r>
            <w:r w:rsidRPr="0052134A">
              <w:rPr>
                <w:rFonts w:asciiTheme="minorHAnsi" w:hAnsiTheme="minorHAnsi" w:cstheme="minorHAnsi"/>
                <w:sz w:val="18"/>
                <w:szCs w:val="18"/>
              </w:rPr>
              <w:t xml:space="preserve">C </w:t>
            </w:r>
          </w:p>
        </w:tc>
        <w:tc>
          <w:tcPr>
            <w:tcW w:w="2552" w:type="dxa"/>
            <w:vMerge/>
            <w:vAlign w:val="center"/>
            <w:hideMark/>
          </w:tcPr>
          <w:p w:rsidR="00AA432D" w:rsidRPr="0052134A" w:rsidRDefault="00AA432D" w:rsidP="00D33DC5">
            <w:pPr>
              <w:rPr>
                <w:rFonts w:asciiTheme="minorHAnsi" w:hAnsiTheme="minorHAnsi" w:cstheme="minorHAnsi"/>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r>
      <w:tr w:rsidR="00AA432D" w:rsidRPr="0052134A" w:rsidTr="00D33DC5">
        <w:trPr>
          <w:trHeight w:val="20"/>
          <w:jc w:val="center"/>
        </w:trPr>
        <w:tc>
          <w:tcPr>
            <w:tcW w:w="709" w:type="dxa"/>
            <w:shd w:val="clear" w:color="000000" w:fill="FFFFFF"/>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32</w:t>
            </w:r>
          </w:p>
        </w:tc>
        <w:tc>
          <w:tcPr>
            <w:tcW w:w="141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72 ΚΛ 03</w:t>
            </w:r>
          </w:p>
        </w:tc>
        <w:tc>
          <w:tcPr>
            <w:tcW w:w="2835" w:type="dxa"/>
            <w:shd w:val="clear" w:color="000000" w:fill="FFFFFF"/>
            <w:vAlign w:val="center"/>
            <w:hideMark/>
          </w:tcPr>
          <w:p w:rsidR="00AA432D" w:rsidRPr="0052134A" w:rsidRDefault="00AA432D" w:rsidP="00D33DC5">
            <w:pPr>
              <w:rPr>
                <w:rFonts w:asciiTheme="minorHAnsi" w:hAnsiTheme="minorHAnsi" w:cstheme="minorHAnsi"/>
                <w:sz w:val="18"/>
                <w:szCs w:val="18"/>
              </w:rPr>
            </w:pPr>
            <w:r w:rsidRPr="0052134A">
              <w:rPr>
                <w:rFonts w:asciiTheme="minorHAnsi" w:hAnsiTheme="minorHAnsi" w:cstheme="minorHAnsi"/>
                <w:sz w:val="18"/>
                <w:szCs w:val="18"/>
              </w:rPr>
              <w:t>Κλίβανος επωαστικός</w:t>
            </w:r>
          </w:p>
        </w:tc>
        <w:tc>
          <w:tcPr>
            <w:tcW w:w="1984"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IPP 400</w:t>
            </w:r>
          </w:p>
        </w:tc>
        <w:tc>
          <w:tcPr>
            <w:tcW w:w="226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30°C  &amp;  44°C</w:t>
            </w:r>
          </w:p>
        </w:tc>
        <w:tc>
          <w:tcPr>
            <w:tcW w:w="2552" w:type="dxa"/>
            <w:vMerge/>
            <w:vAlign w:val="center"/>
            <w:hideMark/>
          </w:tcPr>
          <w:p w:rsidR="00AA432D" w:rsidRPr="0052134A" w:rsidRDefault="00AA432D" w:rsidP="00D33DC5">
            <w:pPr>
              <w:rPr>
                <w:rFonts w:asciiTheme="minorHAnsi" w:hAnsiTheme="minorHAnsi" w:cstheme="minorHAnsi"/>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r>
      <w:tr w:rsidR="00AA432D" w:rsidRPr="0052134A" w:rsidTr="00D33DC5">
        <w:trPr>
          <w:trHeight w:val="20"/>
          <w:jc w:val="center"/>
        </w:trPr>
        <w:tc>
          <w:tcPr>
            <w:tcW w:w="709" w:type="dxa"/>
            <w:shd w:val="clear" w:color="000000" w:fill="FFFFFF"/>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33</w:t>
            </w:r>
          </w:p>
        </w:tc>
        <w:tc>
          <w:tcPr>
            <w:tcW w:w="141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72 ΚΛ 04</w:t>
            </w:r>
          </w:p>
        </w:tc>
        <w:tc>
          <w:tcPr>
            <w:tcW w:w="2835" w:type="dxa"/>
            <w:shd w:val="clear" w:color="000000" w:fill="FFFFFF"/>
            <w:vAlign w:val="center"/>
            <w:hideMark/>
          </w:tcPr>
          <w:p w:rsidR="00AA432D" w:rsidRPr="0052134A" w:rsidRDefault="00AA432D" w:rsidP="00D33DC5">
            <w:pPr>
              <w:rPr>
                <w:rFonts w:asciiTheme="minorHAnsi" w:hAnsiTheme="minorHAnsi" w:cstheme="minorHAnsi"/>
                <w:sz w:val="18"/>
                <w:szCs w:val="18"/>
              </w:rPr>
            </w:pPr>
            <w:r w:rsidRPr="0052134A">
              <w:rPr>
                <w:rFonts w:asciiTheme="minorHAnsi" w:hAnsiTheme="minorHAnsi" w:cstheme="minorHAnsi"/>
                <w:sz w:val="18"/>
                <w:szCs w:val="18"/>
              </w:rPr>
              <w:t>Κλίβανος επωαστικός</w:t>
            </w:r>
          </w:p>
        </w:tc>
        <w:tc>
          <w:tcPr>
            <w:tcW w:w="1984"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IPP 400</w:t>
            </w:r>
          </w:p>
        </w:tc>
        <w:tc>
          <w:tcPr>
            <w:tcW w:w="226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30°C &amp;  37°C</w:t>
            </w:r>
          </w:p>
        </w:tc>
        <w:tc>
          <w:tcPr>
            <w:tcW w:w="2552" w:type="dxa"/>
            <w:vMerge/>
            <w:vAlign w:val="center"/>
            <w:hideMark/>
          </w:tcPr>
          <w:p w:rsidR="00AA432D" w:rsidRPr="0052134A" w:rsidRDefault="00AA432D" w:rsidP="00D33DC5">
            <w:pPr>
              <w:rPr>
                <w:rFonts w:asciiTheme="minorHAnsi" w:hAnsiTheme="minorHAnsi" w:cstheme="minorHAnsi"/>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r>
      <w:tr w:rsidR="00AA432D" w:rsidRPr="0052134A" w:rsidTr="00D33DC5">
        <w:trPr>
          <w:trHeight w:val="20"/>
          <w:jc w:val="center"/>
        </w:trPr>
        <w:tc>
          <w:tcPr>
            <w:tcW w:w="709" w:type="dxa"/>
            <w:shd w:val="clear" w:color="000000" w:fill="FFFFFF"/>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34</w:t>
            </w:r>
          </w:p>
        </w:tc>
        <w:tc>
          <w:tcPr>
            <w:tcW w:w="1418" w:type="dxa"/>
            <w:shd w:val="clear" w:color="000000" w:fill="FFFFFF"/>
            <w:noWrap/>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72 COD 01</w:t>
            </w:r>
          </w:p>
        </w:tc>
        <w:tc>
          <w:tcPr>
            <w:tcW w:w="2835" w:type="dxa"/>
            <w:shd w:val="clear" w:color="000000" w:fill="FFFFFF"/>
            <w:vAlign w:val="center"/>
            <w:hideMark/>
          </w:tcPr>
          <w:p w:rsidR="00AA432D" w:rsidRPr="0052134A" w:rsidRDefault="00AA432D" w:rsidP="00D33DC5">
            <w:pPr>
              <w:rPr>
                <w:rFonts w:asciiTheme="minorHAnsi" w:hAnsiTheme="minorHAnsi" w:cstheme="minorHAnsi"/>
                <w:sz w:val="18"/>
                <w:szCs w:val="18"/>
              </w:rPr>
            </w:pPr>
            <w:r w:rsidRPr="0052134A">
              <w:rPr>
                <w:rFonts w:asciiTheme="minorHAnsi" w:hAnsiTheme="minorHAnsi" w:cstheme="minorHAnsi"/>
                <w:sz w:val="18"/>
                <w:szCs w:val="18"/>
              </w:rPr>
              <w:t>Συσκευή χώνευσης για φιαλίδια COD</w:t>
            </w:r>
          </w:p>
        </w:tc>
        <w:tc>
          <w:tcPr>
            <w:tcW w:w="1984" w:type="dxa"/>
            <w:shd w:val="clear" w:color="000000" w:fill="FFFFFF"/>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 xml:space="preserve"> COD REACTOR</w:t>
            </w:r>
          </w:p>
        </w:tc>
        <w:tc>
          <w:tcPr>
            <w:tcW w:w="226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822208">
              <w:rPr>
                <w:rFonts w:asciiTheme="minorHAnsi" w:hAnsiTheme="minorHAnsi" w:cstheme="minorHAnsi"/>
                <w:sz w:val="18"/>
                <w:szCs w:val="18"/>
              </w:rPr>
              <w:t xml:space="preserve">150 </w:t>
            </w:r>
            <w:r w:rsidRPr="00822208">
              <w:rPr>
                <w:rFonts w:ascii="Calibri" w:hAnsi="Calibri" w:cs="Calibri"/>
                <w:sz w:val="18"/>
                <w:szCs w:val="18"/>
              </w:rPr>
              <w:t>±</w:t>
            </w:r>
            <w:r w:rsidRPr="0052134A">
              <w:rPr>
                <w:rFonts w:asciiTheme="minorHAnsi" w:hAnsiTheme="minorHAnsi" w:cstheme="minorHAnsi"/>
                <w:sz w:val="18"/>
                <w:szCs w:val="18"/>
              </w:rPr>
              <w:t xml:space="preserve">2°C </w:t>
            </w:r>
          </w:p>
        </w:tc>
        <w:tc>
          <w:tcPr>
            <w:tcW w:w="2552" w:type="dxa"/>
            <w:vMerge/>
            <w:vAlign w:val="center"/>
            <w:hideMark/>
          </w:tcPr>
          <w:p w:rsidR="00AA432D" w:rsidRPr="0052134A" w:rsidRDefault="00AA432D" w:rsidP="00D33DC5">
            <w:pPr>
              <w:rPr>
                <w:rFonts w:asciiTheme="minorHAnsi" w:hAnsiTheme="minorHAnsi" w:cstheme="minorHAnsi"/>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r>
      <w:tr w:rsidR="00AA432D" w:rsidRPr="0052134A" w:rsidTr="00D33DC5">
        <w:trPr>
          <w:trHeight w:val="20"/>
          <w:jc w:val="center"/>
        </w:trPr>
        <w:tc>
          <w:tcPr>
            <w:tcW w:w="709" w:type="dxa"/>
            <w:shd w:val="clear" w:color="000000" w:fill="FFFFFF"/>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35</w:t>
            </w:r>
          </w:p>
        </w:tc>
        <w:tc>
          <w:tcPr>
            <w:tcW w:w="1418"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64 65 ΧΩΝ 01</w:t>
            </w:r>
          </w:p>
        </w:tc>
        <w:tc>
          <w:tcPr>
            <w:tcW w:w="2835" w:type="dxa"/>
            <w:shd w:val="clear" w:color="000000" w:fill="FFFFFF"/>
            <w:vAlign w:val="center"/>
            <w:hideMark/>
          </w:tcPr>
          <w:p w:rsidR="00AA432D" w:rsidRPr="0052134A" w:rsidRDefault="00AA432D" w:rsidP="00D33DC5">
            <w:pPr>
              <w:rPr>
                <w:rFonts w:asciiTheme="minorHAnsi" w:hAnsiTheme="minorHAnsi" w:cstheme="minorHAnsi"/>
                <w:sz w:val="18"/>
                <w:szCs w:val="18"/>
              </w:rPr>
            </w:pPr>
            <w:r w:rsidRPr="0052134A">
              <w:rPr>
                <w:rFonts w:asciiTheme="minorHAnsi" w:hAnsiTheme="minorHAnsi" w:cstheme="minorHAnsi"/>
                <w:sz w:val="18"/>
                <w:szCs w:val="18"/>
              </w:rPr>
              <w:t>Συσκευή χώνευσης για φιαλίδια COD        (θερμοαντιδραστήρας)</w:t>
            </w:r>
          </w:p>
        </w:tc>
        <w:tc>
          <w:tcPr>
            <w:tcW w:w="1984"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 xml:space="preserve"> MERCK, Spectroquant TR 320</w:t>
            </w:r>
          </w:p>
        </w:tc>
        <w:tc>
          <w:tcPr>
            <w:tcW w:w="2268"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 xml:space="preserve">120 ± 5°C  &amp;  150 </w:t>
            </w:r>
            <w:r w:rsidRPr="0052134A">
              <w:rPr>
                <w:rFonts w:asciiTheme="minorHAnsi" w:hAnsiTheme="minorHAnsi" w:cstheme="minorHAnsi"/>
                <w:sz w:val="18"/>
                <w:szCs w:val="18"/>
                <w:u w:val="single"/>
              </w:rPr>
              <w:t>+</w:t>
            </w:r>
            <w:r w:rsidRPr="0052134A">
              <w:rPr>
                <w:rFonts w:asciiTheme="minorHAnsi" w:hAnsiTheme="minorHAnsi" w:cstheme="minorHAnsi"/>
                <w:sz w:val="18"/>
                <w:szCs w:val="18"/>
              </w:rPr>
              <w:t xml:space="preserve"> 2°C </w:t>
            </w:r>
          </w:p>
        </w:tc>
        <w:tc>
          <w:tcPr>
            <w:tcW w:w="2552" w:type="dxa"/>
            <w:vMerge w:val="restart"/>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Χ.Υ. Αιγαίου - Αυτ. Γραφείο Χ.Υ. Σάμου</w:t>
            </w: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r>
      <w:tr w:rsidR="00AA432D" w:rsidRPr="0052134A" w:rsidTr="00D33DC5">
        <w:trPr>
          <w:trHeight w:val="20"/>
          <w:jc w:val="center"/>
        </w:trPr>
        <w:tc>
          <w:tcPr>
            <w:tcW w:w="709" w:type="dxa"/>
            <w:shd w:val="clear" w:color="000000" w:fill="FFFFFF"/>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36</w:t>
            </w:r>
          </w:p>
        </w:tc>
        <w:tc>
          <w:tcPr>
            <w:tcW w:w="141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64 65 ΚΛ 01</w:t>
            </w:r>
          </w:p>
        </w:tc>
        <w:tc>
          <w:tcPr>
            <w:tcW w:w="2835" w:type="dxa"/>
            <w:shd w:val="clear" w:color="000000" w:fill="FFFFFF"/>
            <w:noWrap/>
            <w:vAlign w:val="center"/>
            <w:hideMark/>
          </w:tcPr>
          <w:p w:rsidR="00AA432D" w:rsidRPr="0052134A" w:rsidRDefault="00AA432D" w:rsidP="00D33DC5">
            <w:pPr>
              <w:rPr>
                <w:rFonts w:asciiTheme="minorHAnsi" w:hAnsiTheme="minorHAnsi" w:cstheme="minorHAnsi"/>
                <w:sz w:val="18"/>
                <w:szCs w:val="18"/>
              </w:rPr>
            </w:pPr>
            <w:r w:rsidRPr="0052134A">
              <w:rPr>
                <w:rFonts w:asciiTheme="minorHAnsi" w:hAnsiTheme="minorHAnsi" w:cstheme="minorHAnsi"/>
                <w:sz w:val="18"/>
                <w:szCs w:val="18"/>
              </w:rPr>
              <w:t>Κλίβανος</w:t>
            </w:r>
          </w:p>
        </w:tc>
        <w:tc>
          <w:tcPr>
            <w:tcW w:w="1984"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EHRET / TK 3064</w:t>
            </w:r>
          </w:p>
        </w:tc>
        <w:tc>
          <w:tcPr>
            <w:tcW w:w="226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105 ± 2°C</w:t>
            </w:r>
          </w:p>
        </w:tc>
        <w:tc>
          <w:tcPr>
            <w:tcW w:w="2552" w:type="dxa"/>
            <w:vMerge/>
            <w:vAlign w:val="center"/>
            <w:hideMark/>
          </w:tcPr>
          <w:p w:rsidR="00AA432D" w:rsidRPr="0052134A" w:rsidRDefault="00AA432D" w:rsidP="00D33DC5">
            <w:pPr>
              <w:rPr>
                <w:rFonts w:asciiTheme="minorHAnsi" w:hAnsiTheme="minorHAnsi" w:cstheme="minorHAnsi"/>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r>
      <w:tr w:rsidR="00AA432D" w:rsidRPr="0052134A" w:rsidTr="00D33DC5">
        <w:trPr>
          <w:trHeight w:val="20"/>
          <w:jc w:val="center"/>
        </w:trPr>
        <w:tc>
          <w:tcPr>
            <w:tcW w:w="709" w:type="dxa"/>
            <w:shd w:val="clear" w:color="000000" w:fill="FFFFFF"/>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37</w:t>
            </w:r>
          </w:p>
        </w:tc>
        <w:tc>
          <w:tcPr>
            <w:tcW w:w="141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64 65 ΚΛ 02</w:t>
            </w:r>
          </w:p>
        </w:tc>
        <w:tc>
          <w:tcPr>
            <w:tcW w:w="2835" w:type="dxa"/>
            <w:shd w:val="clear" w:color="000000" w:fill="FFFFFF"/>
            <w:vAlign w:val="center"/>
            <w:hideMark/>
          </w:tcPr>
          <w:p w:rsidR="00AA432D" w:rsidRPr="0052134A" w:rsidRDefault="00AA432D" w:rsidP="00D33DC5">
            <w:pPr>
              <w:rPr>
                <w:rFonts w:asciiTheme="minorHAnsi" w:hAnsiTheme="minorHAnsi" w:cstheme="minorHAnsi"/>
                <w:sz w:val="18"/>
                <w:szCs w:val="18"/>
              </w:rPr>
            </w:pPr>
            <w:r w:rsidRPr="0052134A">
              <w:rPr>
                <w:rFonts w:asciiTheme="minorHAnsi" w:hAnsiTheme="minorHAnsi" w:cstheme="minorHAnsi"/>
                <w:sz w:val="18"/>
                <w:szCs w:val="18"/>
              </w:rPr>
              <w:t>Ξηρής Αποστείρωσης</w:t>
            </w:r>
          </w:p>
        </w:tc>
        <w:tc>
          <w:tcPr>
            <w:tcW w:w="1984"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WTB BINDER E 53</w:t>
            </w:r>
          </w:p>
        </w:tc>
        <w:tc>
          <w:tcPr>
            <w:tcW w:w="226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170 ± 10°C</w:t>
            </w:r>
          </w:p>
        </w:tc>
        <w:tc>
          <w:tcPr>
            <w:tcW w:w="2552" w:type="dxa"/>
            <w:vMerge/>
            <w:vAlign w:val="center"/>
            <w:hideMark/>
          </w:tcPr>
          <w:p w:rsidR="00AA432D" w:rsidRPr="0052134A" w:rsidRDefault="00AA432D" w:rsidP="00D33DC5">
            <w:pPr>
              <w:rPr>
                <w:rFonts w:asciiTheme="minorHAnsi" w:hAnsiTheme="minorHAnsi" w:cstheme="minorHAnsi"/>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r>
      <w:tr w:rsidR="00AA432D" w:rsidRPr="0052134A" w:rsidTr="00D33DC5">
        <w:trPr>
          <w:trHeight w:val="20"/>
          <w:jc w:val="center"/>
        </w:trPr>
        <w:tc>
          <w:tcPr>
            <w:tcW w:w="709" w:type="dxa"/>
            <w:shd w:val="clear" w:color="000000" w:fill="FFFFFF"/>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38</w:t>
            </w:r>
          </w:p>
        </w:tc>
        <w:tc>
          <w:tcPr>
            <w:tcW w:w="141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64 65 ΚΛ 03</w:t>
            </w:r>
          </w:p>
        </w:tc>
        <w:tc>
          <w:tcPr>
            <w:tcW w:w="2835" w:type="dxa"/>
            <w:shd w:val="clear" w:color="000000" w:fill="FFFFFF"/>
            <w:vAlign w:val="center"/>
            <w:hideMark/>
          </w:tcPr>
          <w:p w:rsidR="00AA432D" w:rsidRPr="0052134A" w:rsidRDefault="00AA432D" w:rsidP="00D33DC5">
            <w:pPr>
              <w:rPr>
                <w:rFonts w:asciiTheme="minorHAnsi" w:hAnsiTheme="minorHAnsi" w:cstheme="minorHAnsi"/>
                <w:sz w:val="18"/>
                <w:szCs w:val="18"/>
              </w:rPr>
            </w:pPr>
            <w:r w:rsidRPr="0052134A">
              <w:rPr>
                <w:rFonts w:asciiTheme="minorHAnsi" w:hAnsiTheme="minorHAnsi" w:cstheme="minorHAnsi"/>
                <w:sz w:val="18"/>
                <w:szCs w:val="18"/>
              </w:rPr>
              <w:t>Κλίβανος επωαστικός</w:t>
            </w:r>
          </w:p>
        </w:tc>
        <w:tc>
          <w:tcPr>
            <w:tcW w:w="1984"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J.P SELECTA</w:t>
            </w:r>
          </w:p>
        </w:tc>
        <w:tc>
          <w:tcPr>
            <w:tcW w:w="226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36 ± 2°C</w:t>
            </w:r>
          </w:p>
        </w:tc>
        <w:tc>
          <w:tcPr>
            <w:tcW w:w="2552" w:type="dxa"/>
            <w:vMerge/>
            <w:vAlign w:val="center"/>
            <w:hideMark/>
          </w:tcPr>
          <w:p w:rsidR="00AA432D" w:rsidRPr="0052134A" w:rsidRDefault="00AA432D" w:rsidP="00D33DC5">
            <w:pPr>
              <w:rPr>
                <w:rFonts w:asciiTheme="minorHAnsi" w:hAnsiTheme="minorHAnsi" w:cstheme="minorHAnsi"/>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r>
      <w:tr w:rsidR="00AA432D" w:rsidRPr="0052134A" w:rsidTr="00D33DC5">
        <w:trPr>
          <w:trHeight w:val="20"/>
          <w:jc w:val="center"/>
        </w:trPr>
        <w:tc>
          <w:tcPr>
            <w:tcW w:w="709" w:type="dxa"/>
            <w:shd w:val="clear" w:color="000000" w:fill="FFFFFF"/>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39</w:t>
            </w:r>
          </w:p>
        </w:tc>
        <w:tc>
          <w:tcPr>
            <w:tcW w:w="141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64 65 ΚΛ 04</w:t>
            </w:r>
          </w:p>
        </w:tc>
        <w:tc>
          <w:tcPr>
            <w:tcW w:w="2835" w:type="dxa"/>
            <w:shd w:val="clear" w:color="000000" w:fill="FFFFFF"/>
            <w:vAlign w:val="center"/>
            <w:hideMark/>
          </w:tcPr>
          <w:p w:rsidR="00AA432D" w:rsidRPr="0052134A" w:rsidRDefault="00AA432D" w:rsidP="00D33DC5">
            <w:pPr>
              <w:rPr>
                <w:rFonts w:asciiTheme="minorHAnsi" w:hAnsiTheme="minorHAnsi" w:cstheme="minorHAnsi"/>
                <w:sz w:val="18"/>
                <w:szCs w:val="18"/>
              </w:rPr>
            </w:pPr>
            <w:r w:rsidRPr="0052134A">
              <w:rPr>
                <w:rFonts w:asciiTheme="minorHAnsi" w:hAnsiTheme="minorHAnsi" w:cstheme="minorHAnsi"/>
                <w:sz w:val="18"/>
                <w:szCs w:val="18"/>
              </w:rPr>
              <w:t>Υγρής Αποστείρωσης</w:t>
            </w:r>
          </w:p>
        </w:tc>
        <w:tc>
          <w:tcPr>
            <w:tcW w:w="1984"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SANYO, MLS-3020 U</w:t>
            </w:r>
          </w:p>
        </w:tc>
        <w:tc>
          <w:tcPr>
            <w:tcW w:w="226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121 ± 3°C</w:t>
            </w:r>
          </w:p>
        </w:tc>
        <w:tc>
          <w:tcPr>
            <w:tcW w:w="2552" w:type="dxa"/>
            <w:vMerge/>
            <w:vAlign w:val="center"/>
            <w:hideMark/>
          </w:tcPr>
          <w:p w:rsidR="00AA432D" w:rsidRPr="0052134A" w:rsidRDefault="00AA432D" w:rsidP="00D33DC5">
            <w:pPr>
              <w:rPr>
                <w:rFonts w:asciiTheme="minorHAnsi" w:hAnsiTheme="minorHAnsi" w:cstheme="minorHAnsi"/>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r>
      <w:tr w:rsidR="00AA432D" w:rsidRPr="0052134A" w:rsidTr="00D33DC5">
        <w:trPr>
          <w:trHeight w:val="20"/>
          <w:jc w:val="center"/>
        </w:trPr>
        <w:tc>
          <w:tcPr>
            <w:tcW w:w="709" w:type="dxa"/>
            <w:shd w:val="clear" w:color="000000" w:fill="FFFFFF"/>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40</w:t>
            </w:r>
          </w:p>
        </w:tc>
        <w:tc>
          <w:tcPr>
            <w:tcW w:w="141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64 65 ΚΛ 06</w:t>
            </w:r>
          </w:p>
        </w:tc>
        <w:tc>
          <w:tcPr>
            <w:tcW w:w="2835" w:type="dxa"/>
            <w:shd w:val="clear" w:color="000000" w:fill="FFFFFF"/>
            <w:vAlign w:val="center"/>
            <w:hideMark/>
          </w:tcPr>
          <w:p w:rsidR="00AA432D" w:rsidRPr="0052134A" w:rsidRDefault="00AA432D" w:rsidP="00D33DC5">
            <w:pPr>
              <w:rPr>
                <w:rFonts w:asciiTheme="minorHAnsi" w:hAnsiTheme="minorHAnsi" w:cstheme="minorHAnsi"/>
                <w:sz w:val="18"/>
                <w:szCs w:val="18"/>
              </w:rPr>
            </w:pPr>
            <w:r w:rsidRPr="0052134A">
              <w:rPr>
                <w:rFonts w:asciiTheme="minorHAnsi" w:hAnsiTheme="minorHAnsi" w:cstheme="minorHAnsi"/>
                <w:sz w:val="18"/>
                <w:szCs w:val="18"/>
              </w:rPr>
              <w:t>Κλίβανος επωαστικός</w:t>
            </w:r>
          </w:p>
        </w:tc>
        <w:tc>
          <w:tcPr>
            <w:tcW w:w="1984"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MEMMERT IPP 400</w:t>
            </w:r>
          </w:p>
        </w:tc>
        <w:tc>
          <w:tcPr>
            <w:tcW w:w="226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Pr>
                <w:rFonts w:asciiTheme="minorHAnsi" w:hAnsiTheme="minorHAnsi" w:cstheme="minorHAnsi"/>
                <w:sz w:val="18"/>
                <w:szCs w:val="18"/>
              </w:rPr>
              <w:t>44 ± 0,</w:t>
            </w:r>
            <w:r w:rsidRPr="0052134A">
              <w:rPr>
                <w:rFonts w:asciiTheme="minorHAnsi" w:hAnsiTheme="minorHAnsi" w:cstheme="minorHAnsi"/>
                <w:sz w:val="18"/>
                <w:szCs w:val="18"/>
              </w:rPr>
              <w:t>5°C</w:t>
            </w:r>
          </w:p>
        </w:tc>
        <w:tc>
          <w:tcPr>
            <w:tcW w:w="2552" w:type="dxa"/>
            <w:vMerge/>
            <w:vAlign w:val="center"/>
            <w:hideMark/>
          </w:tcPr>
          <w:p w:rsidR="00AA432D" w:rsidRPr="0052134A" w:rsidRDefault="00AA432D" w:rsidP="00D33DC5">
            <w:pPr>
              <w:rPr>
                <w:rFonts w:asciiTheme="minorHAnsi" w:hAnsiTheme="minorHAnsi" w:cstheme="minorHAnsi"/>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r>
      <w:tr w:rsidR="00AA432D" w:rsidRPr="0052134A" w:rsidTr="00D33DC5">
        <w:trPr>
          <w:trHeight w:val="20"/>
          <w:jc w:val="center"/>
        </w:trPr>
        <w:tc>
          <w:tcPr>
            <w:tcW w:w="709" w:type="dxa"/>
            <w:shd w:val="clear" w:color="000000" w:fill="FFFFFF"/>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41</w:t>
            </w:r>
          </w:p>
        </w:tc>
        <w:tc>
          <w:tcPr>
            <w:tcW w:w="141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64 65 ΚΛ 07</w:t>
            </w:r>
          </w:p>
        </w:tc>
        <w:tc>
          <w:tcPr>
            <w:tcW w:w="2835" w:type="dxa"/>
            <w:shd w:val="clear" w:color="000000" w:fill="FFFFFF"/>
            <w:vAlign w:val="center"/>
            <w:hideMark/>
          </w:tcPr>
          <w:p w:rsidR="00AA432D" w:rsidRPr="0052134A" w:rsidRDefault="00AA432D" w:rsidP="00D33DC5">
            <w:pPr>
              <w:rPr>
                <w:rFonts w:asciiTheme="minorHAnsi" w:hAnsiTheme="minorHAnsi" w:cstheme="minorHAnsi"/>
                <w:sz w:val="18"/>
                <w:szCs w:val="18"/>
              </w:rPr>
            </w:pPr>
            <w:r w:rsidRPr="0052134A">
              <w:rPr>
                <w:rFonts w:asciiTheme="minorHAnsi" w:hAnsiTheme="minorHAnsi" w:cstheme="minorHAnsi"/>
                <w:sz w:val="18"/>
                <w:szCs w:val="18"/>
              </w:rPr>
              <w:t xml:space="preserve">Κλίβανος επωαστικός </w:t>
            </w:r>
          </w:p>
        </w:tc>
        <w:tc>
          <w:tcPr>
            <w:tcW w:w="1984"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IRMECO ST 2 COMF/S</w:t>
            </w:r>
          </w:p>
        </w:tc>
        <w:tc>
          <w:tcPr>
            <w:tcW w:w="226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Pr>
                <w:rFonts w:asciiTheme="minorHAnsi" w:hAnsiTheme="minorHAnsi" w:cstheme="minorHAnsi"/>
                <w:sz w:val="18"/>
                <w:szCs w:val="18"/>
              </w:rPr>
              <w:t>22 ± 0,</w:t>
            </w:r>
            <w:r w:rsidRPr="0052134A">
              <w:rPr>
                <w:rFonts w:asciiTheme="minorHAnsi" w:hAnsiTheme="minorHAnsi" w:cstheme="minorHAnsi"/>
                <w:sz w:val="18"/>
                <w:szCs w:val="18"/>
              </w:rPr>
              <w:t>5°C</w:t>
            </w:r>
          </w:p>
        </w:tc>
        <w:tc>
          <w:tcPr>
            <w:tcW w:w="2552" w:type="dxa"/>
            <w:vMerge/>
            <w:vAlign w:val="center"/>
            <w:hideMark/>
          </w:tcPr>
          <w:p w:rsidR="00AA432D" w:rsidRPr="0052134A" w:rsidRDefault="00AA432D" w:rsidP="00D33DC5">
            <w:pPr>
              <w:rPr>
                <w:rFonts w:asciiTheme="minorHAnsi" w:hAnsiTheme="minorHAnsi" w:cstheme="minorHAnsi"/>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r>
      <w:tr w:rsidR="00AA432D" w:rsidRPr="0052134A" w:rsidTr="00D33DC5">
        <w:trPr>
          <w:trHeight w:val="20"/>
          <w:jc w:val="center"/>
        </w:trPr>
        <w:tc>
          <w:tcPr>
            <w:tcW w:w="709" w:type="dxa"/>
            <w:shd w:val="clear" w:color="000000" w:fill="FFFFFF"/>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42</w:t>
            </w:r>
          </w:p>
        </w:tc>
        <w:tc>
          <w:tcPr>
            <w:tcW w:w="141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64 65 ΥΔΡ 01</w:t>
            </w:r>
          </w:p>
        </w:tc>
        <w:tc>
          <w:tcPr>
            <w:tcW w:w="2835" w:type="dxa"/>
            <w:shd w:val="clear" w:color="000000" w:fill="FFFFFF"/>
            <w:noWrap/>
            <w:vAlign w:val="center"/>
            <w:hideMark/>
          </w:tcPr>
          <w:p w:rsidR="00AA432D" w:rsidRPr="0052134A" w:rsidRDefault="00AA432D" w:rsidP="00D33DC5">
            <w:pPr>
              <w:rPr>
                <w:rFonts w:asciiTheme="minorHAnsi" w:hAnsiTheme="minorHAnsi" w:cstheme="minorHAnsi"/>
                <w:sz w:val="18"/>
                <w:szCs w:val="18"/>
              </w:rPr>
            </w:pPr>
            <w:r w:rsidRPr="0052134A">
              <w:rPr>
                <w:rFonts w:asciiTheme="minorHAnsi" w:hAnsiTheme="minorHAnsi" w:cstheme="minorHAnsi"/>
                <w:sz w:val="18"/>
                <w:szCs w:val="18"/>
              </w:rPr>
              <w:t>Υδρόλουτρο</w:t>
            </w:r>
          </w:p>
        </w:tc>
        <w:tc>
          <w:tcPr>
            <w:tcW w:w="1984"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FALC BM 4</w:t>
            </w:r>
          </w:p>
        </w:tc>
        <w:tc>
          <w:tcPr>
            <w:tcW w:w="2268"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45 ± 1°C &amp;  50 ± 5°C</w:t>
            </w:r>
          </w:p>
        </w:tc>
        <w:tc>
          <w:tcPr>
            <w:tcW w:w="2552" w:type="dxa"/>
            <w:vMerge/>
            <w:vAlign w:val="center"/>
            <w:hideMark/>
          </w:tcPr>
          <w:p w:rsidR="00AA432D" w:rsidRPr="0052134A" w:rsidRDefault="00AA432D" w:rsidP="00D33DC5">
            <w:pPr>
              <w:rPr>
                <w:rFonts w:asciiTheme="minorHAnsi" w:hAnsiTheme="minorHAnsi" w:cstheme="minorHAnsi"/>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r>
      <w:tr w:rsidR="00AA432D" w:rsidRPr="0052134A" w:rsidTr="00D33DC5">
        <w:trPr>
          <w:trHeight w:val="20"/>
          <w:jc w:val="center"/>
        </w:trPr>
        <w:tc>
          <w:tcPr>
            <w:tcW w:w="709" w:type="dxa"/>
            <w:shd w:val="clear" w:color="000000" w:fill="FFFFFF"/>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43</w:t>
            </w:r>
          </w:p>
        </w:tc>
        <w:tc>
          <w:tcPr>
            <w:tcW w:w="141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64 65 ΠEΡ 01</w:t>
            </w:r>
          </w:p>
        </w:tc>
        <w:tc>
          <w:tcPr>
            <w:tcW w:w="2835" w:type="dxa"/>
            <w:shd w:val="clear" w:color="000000" w:fill="FFFFFF"/>
            <w:vAlign w:val="center"/>
            <w:hideMark/>
          </w:tcPr>
          <w:p w:rsidR="00AA432D" w:rsidRPr="0052134A" w:rsidRDefault="00AA432D" w:rsidP="00D33DC5">
            <w:pPr>
              <w:rPr>
                <w:rFonts w:asciiTheme="minorHAnsi" w:hAnsiTheme="minorHAnsi" w:cstheme="minorHAnsi"/>
                <w:sz w:val="18"/>
                <w:szCs w:val="18"/>
              </w:rPr>
            </w:pPr>
            <w:r w:rsidRPr="0052134A">
              <w:rPr>
                <w:rFonts w:asciiTheme="minorHAnsi" w:hAnsiTheme="minorHAnsi" w:cstheme="minorHAnsi"/>
                <w:sz w:val="18"/>
                <w:szCs w:val="18"/>
              </w:rPr>
              <w:t>Θάλαμος προετοιμασίας δειγμάτων</w:t>
            </w:r>
          </w:p>
        </w:tc>
        <w:tc>
          <w:tcPr>
            <w:tcW w:w="1984"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WTW TS 606/2-I (BOD)</w:t>
            </w:r>
          </w:p>
        </w:tc>
        <w:tc>
          <w:tcPr>
            <w:tcW w:w="226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20° C</w:t>
            </w:r>
          </w:p>
        </w:tc>
        <w:tc>
          <w:tcPr>
            <w:tcW w:w="2552" w:type="dxa"/>
            <w:vMerge/>
            <w:vAlign w:val="center"/>
            <w:hideMark/>
          </w:tcPr>
          <w:p w:rsidR="00AA432D" w:rsidRPr="0052134A" w:rsidRDefault="00AA432D" w:rsidP="00D33DC5">
            <w:pPr>
              <w:rPr>
                <w:rFonts w:asciiTheme="minorHAnsi" w:hAnsiTheme="minorHAnsi" w:cstheme="minorHAnsi"/>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r>
      <w:tr w:rsidR="00AA432D" w:rsidRPr="0052134A" w:rsidTr="00D33DC5">
        <w:trPr>
          <w:trHeight w:val="20"/>
          <w:jc w:val="center"/>
        </w:trPr>
        <w:tc>
          <w:tcPr>
            <w:tcW w:w="15116" w:type="dxa"/>
            <w:gridSpan w:val="8"/>
            <w:shd w:val="clear" w:color="000000" w:fill="FFFFFF"/>
            <w:vAlign w:val="center"/>
            <w:hideMark/>
          </w:tcPr>
          <w:p w:rsidR="00AA432D" w:rsidRPr="0052134A" w:rsidRDefault="00AA432D" w:rsidP="00D33DC5">
            <w:pPr>
              <w:jc w:val="center"/>
              <w:rPr>
                <w:rFonts w:asciiTheme="minorHAnsi" w:hAnsiTheme="minorHAnsi" w:cstheme="minorHAnsi"/>
                <w:b/>
                <w:bCs/>
                <w:color w:val="000000"/>
                <w:sz w:val="18"/>
                <w:szCs w:val="18"/>
              </w:rPr>
            </w:pPr>
            <w:r w:rsidRPr="0052134A">
              <w:rPr>
                <w:rFonts w:asciiTheme="minorHAnsi" w:hAnsiTheme="minorHAnsi" w:cstheme="minorHAnsi"/>
                <w:b/>
                <w:bCs/>
                <w:color w:val="000000"/>
                <w:sz w:val="18"/>
                <w:szCs w:val="18"/>
              </w:rPr>
              <w:t xml:space="preserve">                           </w:t>
            </w:r>
            <w:r>
              <w:rPr>
                <w:rFonts w:asciiTheme="minorHAnsi" w:hAnsiTheme="minorHAnsi" w:cstheme="minorHAnsi"/>
                <w:b/>
                <w:bCs/>
                <w:color w:val="000000"/>
                <w:sz w:val="18"/>
                <w:szCs w:val="18"/>
              </w:rPr>
              <w:t>ΤΜΗΜΑ</w:t>
            </w:r>
            <w:r w:rsidRPr="0052134A">
              <w:rPr>
                <w:rFonts w:asciiTheme="minorHAnsi" w:hAnsiTheme="minorHAnsi" w:cstheme="minorHAnsi"/>
                <w:b/>
                <w:bCs/>
                <w:color w:val="000000"/>
                <w:sz w:val="18"/>
                <w:szCs w:val="18"/>
              </w:rPr>
              <w:t xml:space="preserve"> Β 2. ΣΥΣΚΕΥΕΣ ΚΑΙ ΟΡΓΑΝΑ ΜΕ ΠΑΡΑΜΕΤΡΟ ΤΗ ΘΕΡΜΟΚΡΑΣΙΑ</w:t>
            </w:r>
          </w:p>
        </w:tc>
      </w:tr>
      <w:tr w:rsidR="000447CD" w:rsidRPr="0052134A" w:rsidTr="00D33DC5">
        <w:trPr>
          <w:trHeight w:val="20"/>
          <w:jc w:val="center"/>
        </w:trPr>
        <w:tc>
          <w:tcPr>
            <w:tcW w:w="709" w:type="dxa"/>
            <w:shd w:val="clear" w:color="000000" w:fill="FFFFFF"/>
            <w:noWrap/>
            <w:vAlign w:val="center"/>
            <w:hideMark/>
          </w:tcPr>
          <w:p w:rsidR="000447CD" w:rsidRPr="008C21FF" w:rsidRDefault="000447CD" w:rsidP="000447CD">
            <w:pPr>
              <w:jc w:val="center"/>
              <w:rPr>
                <w:rFonts w:asciiTheme="minorHAnsi" w:hAnsiTheme="minorHAnsi" w:cstheme="minorHAnsi"/>
                <w:b/>
                <w:color w:val="000000"/>
                <w:sz w:val="18"/>
                <w:szCs w:val="18"/>
              </w:rPr>
            </w:pPr>
            <w:r w:rsidRPr="008C21FF">
              <w:rPr>
                <w:rFonts w:asciiTheme="minorHAnsi" w:hAnsiTheme="minorHAnsi" w:cstheme="minorHAnsi"/>
                <w:b/>
                <w:color w:val="000000"/>
                <w:sz w:val="18"/>
                <w:szCs w:val="18"/>
              </w:rPr>
              <w:t>α/α</w:t>
            </w:r>
          </w:p>
        </w:tc>
        <w:tc>
          <w:tcPr>
            <w:tcW w:w="1418" w:type="dxa"/>
            <w:shd w:val="clear" w:color="000000" w:fill="FFFFFF"/>
            <w:vAlign w:val="center"/>
            <w:hideMark/>
          </w:tcPr>
          <w:p w:rsidR="000447CD" w:rsidRPr="0052134A" w:rsidRDefault="000447CD" w:rsidP="000447CD">
            <w:pPr>
              <w:jc w:val="center"/>
              <w:rPr>
                <w:rFonts w:asciiTheme="minorHAnsi" w:hAnsiTheme="minorHAnsi" w:cstheme="minorHAnsi"/>
                <w:b/>
                <w:bCs/>
                <w:color w:val="000000"/>
                <w:sz w:val="18"/>
                <w:szCs w:val="18"/>
              </w:rPr>
            </w:pPr>
            <w:r w:rsidRPr="0052134A">
              <w:rPr>
                <w:rFonts w:asciiTheme="minorHAnsi" w:hAnsiTheme="minorHAnsi" w:cstheme="minorHAnsi"/>
                <w:b/>
                <w:bCs/>
                <w:color w:val="000000"/>
                <w:sz w:val="18"/>
                <w:szCs w:val="18"/>
              </w:rPr>
              <w:t>ΚΩΔΙΚΟΣ ΟΡΓΑΝΟΥ</w:t>
            </w:r>
          </w:p>
        </w:tc>
        <w:tc>
          <w:tcPr>
            <w:tcW w:w="2835" w:type="dxa"/>
            <w:shd w:val="clear" w:color="000000" w:fill="FFFFFF"/>
            <w:vAlign w:val="center"/>
            <w:hideMark/>
          </w:tcPr>
          <w:p w:rsidR="000447CD" w:rsidRPr="0052134A" w:rsidRDefault="000447CD" w:rsidP="000447CD">
            <w:pPr>
              <w:rPr>
                <w:rFonts w:asciiTheme="minorHAnsi" w:hAnsiTheme="minorHAnsi" w:cstheme="minorHAnsi"/>
                <w:b/>
                <w:bCs/>
                <w:color w:val="000000"/>
                <w:sz w:val="18"/>
                <w:szCs w:val="18"/>
              </w:rPr>
            </w:pPr>
            <w:r w:rsidRPr="0052134A">
              <w:rPr>
                <w:rFonts w:asciiTheme="minorHAnsi" w:hAnsiTheme="minorHAnsi" w:cstheme="minorHAnsi"/>
                <w:b/>
                <w:bCs/>
                <w:color w:val="000000"/>
                <w:sz w:val="18"/>
                <w:szCs w:val="18"/>
              </w:rPr>
              <w:t>ΠΕΡΙΓΡΑΦΗ</w:t>
            </w:r>
          </w:p>
        </w:tc>
        <w:tc>
          <w:tcPr>
            <w:tcW w:w="1984" w:type="dxa"/>
            <w:shd w:val="clear" w:color="000000" w:fill="FFFFFF"/>
            <w:vAlign w:val="center"/>
            <w:hideMark/>
          </w:tcPr>
          <w:p w:rsidR="000447CD" w:rsidRPr="0052134A" w:rsidRDefault="000447CD" w:rsidP="000447CD">
            <w:pPr>
              <w:jc w:val="center"/>
              <w:rPr>
                <w:rFonts w:asciiTheme="minorHAnsi" w:hAnsiTheme="minorHAnsi" w:cstheme="minorHAnsi"/>
                <w:b/>
                <w:bCs/>
                <w:color w:val="000000"/>
                <w:sz w:val="18"/>
                <w:szCs w:val="18"/>
              </w:rPr>
            </w:pPr>
            <w:r w:rsidRPr="0052134A">
              <w:rPr>
                <w:rFonts w:asciiTheme="minorHAnsi" w:hAnsiTheme="minorHAnsi" w:cstheme="minorHAnsi"/>
                <w:b/>
                <w:bCs/>
                <w:color w:val="000000"/>
                <w:sz w:val="18"/>
                <w:szCs w:val="18"/>
              </w:rPr>
              <w:t>ΜΟΝΤΕΛΟ</w:t>
            </w:r>
          </w:p>
        </w:tc>
        <w:tc>
          <w:tcPr>
            <w:tcW w:w="2268" w:type="dxa"/>
            <w:shd w:val="clear" w:color="000000" w:fill="FFFFFF"/>
            <w:vAlign w:val="center"/>
            <w:hideMark/>
          </w:tcPr>
          <w:p w:rsidR="000447CD" w:rsidRPr="0052134A" w:rsidRDefault="000447CD" w:rsidP="000447CD">
            <w:pPr>
              <w:jc w:val="center"/>
              <w:rPr>
                <w:rFonts w:asciiTheme="minorHAnsi" w:hAnsiTheme="minorHAnsi" w:cstheme="minorHAnsi"/>
                <w:b/>
                <w:bCs/>
                <w:color w:val="000000"/>
                <w:sz w:val="18"/>
                <w:szCs w:val="18"/>
              </w:rPr>
            </w:pPr>
            <w:r w:rsidRPr="0052134A">
              <w:rPr>
                <w:rFonts w:asciiTheme="minorHAnsi" w:hAnsiTheme="minorHAnsi" w:cstheme="minorHAnsi"/>
                <w:b/>
                <w:bCs/>
                <w:color w:val="000000"/>
                <w:sz w:val="18"/>
                <w:szCs w:val="18"/>
              </w:rPr>
              <w:t xml:space="preserve">ΘΕΡΜΟΚΡΑΣΙΑ ΔΙΑΚΡΙΒΩΣΗΣ </w:t>
            </w:r>
          </w:p>
        </w:tc>
        <w:tc>
          <w:tcPr>
            <w:tcW w:w="2552" w:type="dxa"/>
            <w:shd w:val="clear" w:color="000000" w:fill="FFFFFF"/>
            <w:noWrap/>
            <w:vAlign w:val="center"/>
            <w:hideMark/>
          </w:tcPr>
          <w:p w:rsidR="000447CD" w:rsidRPr="0052134A" w:rsidRDefault="000447CD" w:rsidP="000447CD">
            <w:pPr>
              <w:jc w:val="center"/>
              <w:rPr>
                <w:rFonts w:asciiTheme="minorHAnsi" w:hAnsiTheme="minorHAnsi" w:cstheme="minorHAnsi"/>
                <w:b/>
                <w:bCs/>
                <w:color w:val="000000"/>
                <w:sz w:val="18"/>
                <w:szCs w:val="18"/>
              </w:rPr>
            </w:pPr>
            <w:r w:rsidRPr="0052134A">
              <w:rPr>
                <w:rFonts w:asciiTheme="minorHAnsi" w:hAnsiTheme="minorHAnsi" w:cstheme="minorHAnsi"/>
                <w:b/>
                <w:bCs/>
                <w:color w:val="000000"/>
                <w:sz w:val="18"/>
                <w:szCs w:val="18"/>
              </w:rPr>
              <w:t>ΥΠΗΡΕΣΙΑ</w:t>
            </w:r>
          </w:p>
        </w:tc>
        <w:tc>
          <w:tcPr>
            <w:tcW w:w="1675" w:type="dxa"/>
            <w:tcBorders>
              <w:top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ΧΩΡΙΣ ΦΠΑ</w:t>
            </w:r>
          </w:p>
        </w:tc>
        <w:tc>
          <w:tcPr>
            <w:tcW w:w="1675" w:type="dxa"/>
            <w:tcBorders>
              <w:top w:val="single" w:sz="4" w:space="0" w:color="auto"/>
              <w:left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ΜΕ ΦΠΑ</w:t>
            </w:r>
          </w:p>
        </w:tc>
      </w:tr>
      <w:tr w:rsidR="00986DB5" w:rsidRPr="0052134A" w:rsidTr="00D33DC5">
        <w:trPr>
          <w:trHeight w:val="20"/>
          <w:jc w:val="center"/>
        </w:trPr>
        <w:tc>
          <w:tcPr>
            <w:tcW w:w="709" w:type="dxa"/>
            <w:shd w:val="clear" w:color="000000" w:fill="FFFFFF"/>
            <w:vAlign w:val="center"/>
            <w:hideMark/>
          </w:tcPr>
          <w:p w:rsidR="00986DB5" w:rsidRPr="0052134A" w:rsidRDefault="00986DB5" w:rsidP="00986DB5">
            <w:pPr>
              <w:jc w:val="center"/>
              <w:rPr>
                <w:rFonts w:asciiTheme="minorHAnsi" w:hAnsiTheme="minorHAnsi" w:cstheme="minorHAnsi"/>
                <w:color w:val="000000"/>
                <w:sz w:val="18"/>
                <w:szCs w:val="18"/>
              </w:rPr>
            </w:pPr>
            <w:r>
              <w:rPr>
                <w:rFonts w:asciiTheme="minorHAnsi" w:hAnsiTheme="minorHAnsi" w:cstheme="minorHAnsi"/>
                <w:color w:val="000000"/>
                <w:sz w:val="18"/>
                <w:szCs w:val="18"/>
              </w:rPr>
              <w:t>44</w:t>
            </w:r>
          </w:p>
        </w:tc>
        <w:tc>
          <w:tcPr>
            <w:tcW w:w="141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31 BOD 03</w:t>
            </w:r>
          </w:p>
        </w:tc>
        <w:tc>
          <w:tcPr>
            <w:tcW w:w="2835" w:type="dxa"/>
            <w:vMerge w:val="restart"/>
            <w:shd w:val="clear" w:color="000000" w:fill="FFFFFF"/>
            <w:vAlign w:val="center"/>
            <w:hideMark/>
          </w:tcPr>
          <w:p w:rsidR="00986DB5" w:rsidRPr="0052134A" w:rsidRDefault="00986DB5" w:rsidP="00986DB5">
            <w:pPr>
              <w:rPr>
                <w:rFonts w:asciiTheme="minorHAnsi" w:hAnsiTheme="minorHAnsi" w:cstheme="minorHAnsi"/>
                <w:sz w:val="18"/>
                <w:szCs w:val="18"/>
              </w:rPr>
            </w:pPr>
            <w:r w:rsidRPr="0052134A">
              <w:rPr>
                <w:rFonts w:asciiTheme="minorHAnsi" w:hAnsiTheme="minorHAnsi" w:cstheme="minorHAnsi"/>
                <w:sz w:val="18"/>
                <w:szCs w:val="18"/>
              </w:rPr>
              <w:t>Επωαστικός Κλίβανος</w:t>
            </w:r>
          </w:p>
        </w:tc>
        <w:tc>
          <w:tcPr>
            <w:tcW w:w="1984" w:type="dxa"/>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 xml:space="preserve">LOVIBOND </w:t>
            </w:r>
          </w:p>
        </w:tc>
        <w:tc>
          <w:tcPr>
            <w:tcW w:w="226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20° C</w:t>
            </w:r>
          </w:p>
        </w:tc>
        <w:tc>
          <w:tcPr>
            <w:tcW w:w="2552" w:type="dxa"/>
            <w:vMerge w:val="restart"/>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Χ.Υ. Ανατολικής Μακεδονίας - Θράκης, Τμήμα  Χ.Υ. Αλεξανδρούπολης</w:t>
            </w:r>
          </w:p>
        </w:tc>
        <w:tc>
          <w:tcPr>
            <w:tcW w:w="1675" w:type="dxa"/>
            <w:vMerge w:val="restart"/>
            <w:shd w:val="clear" w:color="000000" w:fill="FFFFFF"/>
            <w:noWrap/>
            <w:vAlign w:val="center"/>
          </w:tcPr>
          <w:p w:rsidR="00986DB5" w:rsidRPr="0052134A" w:rsidRDefault="00986DB5" w:rsidP="00986DB5">
            <w:pPr>
              <w:jc w:val="center"/>
              <w:rPr>
                <w:rFonts w:asciiTheme="minorHAnsi" w:hAnsiTheme="minorHAnsi" w:cstheme="minorHAnsi"/>
                <w:color w:val="000000"/>
                <w:sz w:val="18"/>
                <w:szCs w:val="18"/>
              </w:rPr>
            </w:pPr>
          </w:p>
        </w:tc>
        <w:tc>
          <w:tcPr>
            <w:tcW w:w="1675" w:type="dxa"/>
            <w:vMerge w:val="restart"/>
            <w:shd w:val="clear" w:color="000000" w:fill="FFFFFF"/>
            <w:noWrap/>
            <w:vAlign w:val="center"/>
          </w:tcPr>
          <w:p w:rsidR="00986DB5" w:rsidRPr="0052134A" w:rsidRDefault="00986DB5" w:rsidP="00986DB5">
            <w:pPr>
              <w:jc w:val="center"/>
              <w:rPr>
                <w:rFonts w:asciiTheme="minorHAnsi" w:hAnsiTheme="minorHAnsi" w:cstheme="minorHAnsi"/>
                <w:color w:val="000000"/>
                <w:sz w:val="18"/>
                <w:szCs w:val="18"/>
              </w:rPr>
            </w:pPr>
          </w:p>
        </w:tc>
      </w:tr>
      <w:tr w:rsidR="00986DB5" w:rsidRPr="0052134A" w:rsidTr="00D33DC5">
        <w:trPr>
          <w:trHeight w:val="20"/>
          <w:jc w:val="center"/>
        </w:trPr>
        <w:tc>
          <w:tcPr>
            <w:tcW w:w="709" w:type="dxa"/>
            <w:shd w:val="clear" w:color="000000" w:fill="FFFFFF"/>
            <w:vAlign w:val="center"/>
            <w:hideMark/>
          </w:tcPr>
          <w:p w:rsidR="00986DB5" w:rsidRPr="0052134A" w:rsidRDefault="00986DB5" w:rsidP="00986DB5">
            <w:pPr>
              <w:jc w:val="center"/>
              <w:rPr>
                <w:rFonts w:asciiTheme="minorHAnsi" w:hAnsiTheme="minorHAnsi" w:cstheme="minorHAnsi"/>
                <w:color w:val="000000"/>
                <w:sz w:val="18"/>
                <w:szCs w:val="18"/>
              </w:rPr>
            </w:pPr>
            <w:r>
              <w:rPr>
                <w:rFonts w:asciiTheme="minorHAnsi" w:hAnsiTheme="minorHAnsi" w:cstheme="minorHAnsi"/>
                <w:color w:val="000000"/>
                <w:sz w:val="18"/>
                <w:szCs w:val="18"/>
              </w:rPr>
              <w:t>45</w:t>
            </w:r>
          </w:p>
        </w:tc>
        <w:tc>
          <w:tcPr>
            <w:tcW w:w="141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31 ΚΛ 03</w:t>
            </w:r>
          </w:p>
        </w:tc>
        <w:tc>
          <w:tcPr>
            <w:tcW w:w="2835" w:type="dxa"/>
            <w:vMerge/>
            <w:vAlign w:val="center"/>
            <w:hideMark/>
          </w:tcPr>
          <w:p w:rsidR="00986DB5" w:rsidRPr="0052134A" w:rsidRDefault="00986DB5" w:rsidP="00986DB5">
            <w:pPr>
              <w:rPr>
                <w:rFonts w:asciiTheme="minorHAnsi" w:hAnsiTheme="minorHAnsi" w:cstheme="minorHAnsi"/>
                <w:sz w:val="18"/>
                <w:szCs w:val="18"/>
              </w:rPr>
            </w:pPr>
          </w:p>
        </w:tc>
        <w:tc>
          <w:tcPr>
            <w:tcW w:w="1984" w:type="dxa"/>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MEMMERT BE 400</w:t>
            </w:r>
          </w:p>
        </w:tc>
        <w:tc>
          <w:tcPr>
            <w:tcW w:w="226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 xml:space="preserve">36 </w:t>
            </w:r>
            <w:r w:rsidRPr="00822208">
              <w:rPr>
                <w:rFonts w:ascii="Calibri" w:hAnsi="Calibri" w:cs="Calibri"/>
                <w:sz w:val="18"/>
                <w:szCs w:val="18"/>
              </w:rPr>
              <w:t>±</w:t>
            </w:r>
            <w:r w:rsidRPr="0052134A">
              <w:rPr>
                <w:rFonts w:asciiTheme="minorHAnsi" w:hAnsiTheme="minorHAnsi" w:cstheme="minorHAnsi"/>
                <w:sz w:val="18"/>
                <w:szCs w:val="18"/>
              </w:rPr>
              <w:t xml:space="preserve"> 1°C</w:t>
            </w:r>
          </w:p>
        </w:tc>
        <w:tc>
          <w:tcPr>
            <w:tcW w:w="2552" w:type="dxa"/>
            <w:vMerge/>
            <w:vAlign w:val="center"/>
            <w:hideMark/>
          </w:tcPr>
          <w:p w:rsidR="00986DB5" w:rsidRPr="0052134A" w:rsidRDefault="00986DB5" w:rsidP="00986DB5">
            <w:pPr>
              <w:rPr>
                <w:rFonts w:asciiTheme="minorHAnsi" w:hAnsiTheme="minorHAnsi" w:cstheme="minorHAnsi"/>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r>
      <w:tr w:rsidR="00986DB5" w:rsidRPr="0052134A" w:rsidTr="00D33DC5">
        <w:trPr>
          <w:trHeight w:val="20"/>
          <w:jc w:val="center"/>
        </w:trPr>
        <w:tc>
          <w:tcPr>
            <w:tcW w:w="709" w:type="dxa"/>
            <w:shd w:val="clear" w:color="000000" w:fill="FFFFFF"/>
            <w:vAlign w:val="center"/>
            <w:hideMark/>
          </w:tcPr>
          <w:p w:rsidR="00986DB5" w:rsidRPr="0052134A" w:rsidRDefault="00986DB5" w:rsidP="00986DB5">
            <w:pPr>
              <w:jc w:val="center"/>
              <w:rPr>
                <w:rFonts w:asciiTheme="minorHAnsi" w:hAnsiTheme="minorHAnsi" w:cstheme="minorHAnsi"/>
                <w:color w:val="000000"/>
                <w:sz w:val="18"/>
                <w:szCs w:val="18"/>
              </w:rPr>
            </w:pPr>
            <w:r>
              <w:rPr>
                <w:rFonts w:asciiTheme="minorHAnsi" w:hAnsiTheme="minorHAnsi" w:cstheme="minorHAnsi"/>
                <w:color w:val="000000"/>
                <w:sz w:val="18"/>
                <w:szCs w:val="18"/>
              </w:rPr>
              <w:t>46</w:t>
            </w:r>
          </w:p>
        </w:tc>
        <w:tc>
          <w:tcPr>
            <w:tcW w:w="141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31 ΚΛ 04</w:t>
            </w:r>
          </w:p>
        </w:tc>
        <w:tc>
          <w:tcPr>
            <w:tcW w:w="2835" w:type="dxa"/>
            <w:vMerge/>
            <w:vAlign w:val="center"/>
            <w:hideMark/>
          </w:tcPr>
          <w:p w:rsidR="00986DB5" w:rsidRPr="0052134A" w:rsidRDefault="00986DB5" w:rsidP="00986DB5">
            <w:pPr>
              <w:rPr>
                <w:rFonts w:asciiTheme="minorHAnsi" w:hAnsiTheme="minorHAnsi" w:cstheme="minorHAnsi"/>
                <w:sz w:val="18"/>
                <w:szCs w:val="18"/>
              </w:rPr>
            </w:pPr>
          </w:p>
        </w:tc>
        <w:tc>
          <w:tcPr>
            <w:tcW w:w="1984" w:type="dxa"/>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MEMMERT ICP 400</w:t>
            </w:r>
          </w:p>
        </w:tc>
        <w:tc>
          <w:tcPr>
            <w:tcW w:w="226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22 °C</w:t>
            </w:r>
          </w:p>
        </w:tc>
        <w:tc>
          <w:tcPr>
            <w:tcW w:w="2552" w:type="dxa"/>
            <w:vMerge/>
            <w:vAlign w:val="center"/>
            <w:hideMark/>
          </w:tcPr>
          <w:p w:rsidR="00986DB5" w:rsidRPr="0052134A" w:rsidRDefault="00986DB5" w:rsidP="00986DB5">
            <w:pPr>
              <w:rPr>
                <w:rFonts w:asciiTheme="minorHAnsi" w:hAnsiTheme="minorHAnsi" w:cstheme="minorHAnsi"/>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r>
      <w:tr w:rsidR="00986DB5" w:rsidRPr="0052134A" w:rsidTr="00D33DC5">
        <w:trPr>
          <w:trHeight w:val="20"/>
          <w:jc w:val="center"/>
        </w:trPr>
        <w:tc>
          <w:tcPr>
            <w:tcW w:w="709" w:type="dxa"/>
            <w:shd w:val="clear" w:color="000000" w:fill="FFFFFF"/>
            <w:vAlign w:val="center"/>
            <w:hideMark/>
          </w:tcPr>
          <w:p w:rsidR="00986DB5" w:rsidRPr="0052134A" w:rsidRDefault="00986DB5" w:rsidP="00986DB5">
            <w:pPr>
              <w:jc w:val="center"/>
              <w:rPr>
                <w:rFonts w:asciiTheme="minorHAnsi" w:hAnsiTheme="minorHAnsi" w:cstheme="minorHAnsi"/>
                <w:color w:val="000000"/>
                <w:sz w:val="18"/>
                <w:szCs w:val="18"/>
              </w:rPr>
            </w:pPr>
            <w:r>
              <w:rPr>
                <w:rFonts w:asciiTheme="minorHAnsi" w:hAnsiTheme="minorHAnsi" w:cstheme="minorHAnsi"/>
                <w:color w:val="000000"/>
                <w:sz w:val="18"/>
                <w:szCs w:val="18"/>
              </w:rPr>
              <w:t>47</w:t>
            </w:r>
          </w:p>
        </w:tc>
        <w:tc>
          <w:tcPr>
            <w:tcW w:w="141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31 ΚΛ 05</w:t>
            </w:r>
          </w:p>
        </w:tc>
        <w:tc>
          <w:tcPr>
            <w:tcW w:w="2835" w:type="dxa"/>
            <w:vMerge/>
            <w:vAlign w:val="center"/>
            <w:hideMark/>
          </w:tcPr>
          <w:p w:rsidR="00986DB5" w:rsidRPr="0052134A" w:rsidRDefault="00986DB5" w:rsidP="00986DB5">
            <w:pPr>
              <w:rPr>
                <w:rFonts w:asciiTheme="minorHAnsi" w:hAnsiTheme="minorHAnsi" w:cstheme="minorHAnsi"/>
                <w:sz w:val="18"/>
                <w:szCs w:val="18"/>
              </w:rPr>
            </w:pPr>
          </w:p>
        </w:tc>
        <w:tc>
          <w:tcPr>
            <w:tcW w:w="1984" w:type="dxa"/>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INCUCELL MMM</w:t>
            </w:r>
          </w:p>
        </w:tc>
        <w:tc>
          <w:tcPr>
            <w:tcW w:w="226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36 °C</w:t>
            </w:r>
          </w:p>
        </w:tc>
        <w:tc>
          <w:tcPr>
            <w:tcW w:w="2552" w:type="dxa"/>
            <w:vMerge/>
            <w:vAlign w:val="center"/>
            <w:hideMark/>
          </w:tcPr>
          <w:p w:rsidR="00986DB5" w:rsidRPr="0052134A" w:rsidRDefault="00986DB5" w:rsidP="00986DB5">
            <w:pPr>
              <w:rPr>
                <w:rFonts w:asciiTheme="minorHAnsi" w:hAnsiTheme="minorHAnsi" w:cstheme="minorHAnsi"/>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r>
      <w:tr w:rsidR="00986DB5" w:rsidRPr="0052134A" w:rsidTr="00D33DC5">
        <w:trPr>
          <w:trHeight w:val="20"/>
          <w:jc w:val="center"/>
        </w:trPr>
        <w:tc>
          <w:tcPr>
            <w:tcW w:w="709" w:type="dxa"/>
            <w:shd w:val="clear" w:color="000000" w:fill="FFFFFF"/>
            <w:vAlign w:val="center"/>
            <w:hideMark/>
          </w:tcPr>
          <w:p w:rsidR="00986DB5" w:rsidRPr="0052134A" w:rsidRDefault="00986DB5" w:rsidP="00986DB5">
            <w:pPr>
              <w:jc w:val="center"/>
              <w:rPr>
                <w:rFonts w:asciiTheme="minorHAnsi" w:hAnsiTheme="minorHAnsi" w:cstheme="minorHAnsi"/>
                <w:color w:val="000000"/>
                <w:sz w:val="18"/>
                <w:szCs w:val="18"/>
              </w:rPr>
            </w:pPr>
            <w:r>
              <w:rPr>
                <w:rFonts w:asciiTheme="minorHAnsi" w:hAnsiTheme="minorHAnsi" w:cstheme="minorHAnsi"/>
                <w:color w:val="000000"/>
                <w:sz w:val="18"/>
                <w:szCs w:val="18"/>
              </w:rPr>
              <w:t>48</w:t>
            </w:r>
          </w:p>
        </w:tc>
        <w:tc>
          <w:tcPr>
            <w:tcW w:w="141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31 ΚΛ 06</w:t>
            </w:r>
          </w:p>
        </w:tc>
        <w:tc>
          <w:tcPr>
            <w:tcW w:w="2835" w:type="dxa"/>
            <w:vMerge/>
            <w:vAlign w:val="center"/>
            <w:hideMark/>
          </w:tcPr>
          <w:p w:rsidR="00986DB5" w:rsidRPr="0052134A" w:rsidRDefault="00986DB5" w:rsidP="00986DB5">
            <w:pPr>
              <w:rPr>
                <w:rFonts w:asciiTheme="minorHAnsi" w:hAnsiTheme="minorHAnsi" w:cstheme="minorHAnsi"/>
                <w:sz w:val="18"/>
                <w:szCs w:val="18"/>
              </w:rPr>
            </w:pPr>
          </w:p>
        </w:tc>
        <w:tc>
          <w:tcPr>
            <w:tcW w:w="1984" w:type="dxa"/>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INCUCELL MMM</w:t>
            </w:r>
          </w:p>
        </w:tc>
        <w:tc>
          <w:tcPr>
            <w:tcW w:w="226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36°C &amp;  44 °C</w:t>
            </w:r>
          </w:p>
        </w:tc>
        <w:tc>
          <w:tcPr>
            <w:tcW w:w="2552" w:type="dxa"/>
            <w:vMerge/>
            <w:vAlign w:val="center"/>
            <w:hideMark/>
          </w:tcPr>
          <w:p w:rsidR="00986DB5" w:rsidRPr="0052134A" w:rsidRDefault="00986DB5" w:rsidP="00986DB5">
            <w:pPr>
              <w:rPr>
                <w:rFonts w:asciiTheme="minorHAnsi" w:hAnsiTheme="minorHAnsi" w:cstheme="minorHAnsi"/>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r>
      <w:tr w:rsidR="00986DB5" w:rsidRPr="0052134A" w:rsidTr="00D33DC5">
        <w:trPr>
          <w:trHeight w:val="20"/>
          <w:jc w:val="center"/>
        </w:trPr>
        <w:tc>
          <w:tcPr>
            <w:tcW w:w="709" w:type="dxa"/>
            <w:shd w:val="clear" w:color="000000" w:fill="FFFFFF"/>
            <w:vAlign w:val="center"/>
            <w:hideMark/>
          </w:tcPr>
          <w:p w:rsidR="00986DB5" w:rsidRPr="0052134A" w:rsidRDefault="00986DB5" w:rsidP="00986DB5">
            <w:pPr>
              <w:jc w:val="center"/>
              <w:rPr>
                <w:rFonts w:asciiTheme="minorHAnsi" w:hAnsiTheme="minorHAnsi" w:cstheme="minorHAnsi"/>
                <w:color w:val="000000"/>
                <w:sz w:val="18"/>
                <w:szCs w:val="18"/>
              </w:rPr>
            </w:pPr>
            <w:r>
              <w:rPr>
                <w:rFonts w:asciiTheme="minorHAnsi" w:hAnsiTheme="minorHAnsi" w:cstheme="minorHAnsi"/>
                <w:color w:val="000000"/>
                <w:sz w:val="18"/>
                <w:szCs w:val="18"/>
              </w:rPr>
              <w:t>49</w:t>
            </w:r>
          </w:p>
        </w:tc>
        <w:tc>
          <w:tcPr>
            <w:tcW w:w="141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31 ΚΛ 07</w:t>
            </w:r>
          </w:p>
        </w:tc>
        <w:tc>
          <w:tcPr>
            <w:tcW w:w="2835" w:type="dxa"/>
            <w:vMerge/>
            <w:vAlign w:val="center"/>
            <w:hideMark/>
          </w:tcPr>
          <w:p w:rsidR="00986DB5" w:rsidRPr="0052134A" w:rsidRDefault="00986DB5" w:rsidP="00986DB5">
            <w:pPr>
              <w:rPr>
                <w:rFonts w:asciiTheme="minorHAnsi" w:hAnsiTheme="minorHAnsi" w:cstheme="minorHAnsi"/>
                <w:sz w:val="18"/>
                <w:szCs w:val="18"/>
              </w:rPr>
            </w:pPr>
          </w:p>
        </w:tc>
        <w:tc>
          <w:tcPr>
            <w:tcW w:w="1984" w:type="dxa"/>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ΜΕΜΜΕRΤ ΙPP 400</w:t>
            </w:r>
          </w:p>
        </w:tc>
        <w:tc>
          <w:tcPr>
            <w:tcW w:w="226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 xml:space="preserve"> 22</w:t>
            </w:r>
            <w:r w:rsidRPr="0064219D">
              <w:rPr>
                <w:rFonts w:ascii="Calibri" w:hAnsi="Calibri" w:cs="Calibri"/>
                <w:sz w:val="18"/>
                <w:szCs w:val="18"/>
              </w:rPr>
              <w:t>±</w:t>
            </w:r>
            <w:r w:rsidRPr="0052134A">
              <w:rPr>
                <w:rFonts w:asciiTheme="minorHAnsi" w:hAnsiTheme="minorHAnsi" w:cstheme="minorHAnsi"/>
                <w:sz w:val="18"/>
                <w:szCs w:val="18"/>
              </w:rPr>
              <w:t xml:space="preserve"> 1°C</w:t>
            </w:r>
          </w:p>
        </w:tc>
        <w:tc>
          <w:tcPr>
            <w:tcW w:w="2552" w:type="dxa"/>
            <w:vMerge/>
            <w:vAlign w:val="center"/>
            <w:hideMark/>
          </w:tcPr>
          <w:p w:rsidR="00986DB5" w:rsidRPr="0052134A" w:rsidRDefault="00986DB5" w:rsidP="00986DB5">
            <w:pPr>
              <w:rPr>
                <w:rFonts w:asciiTheme="minorHAnsi" w:hAnsiTheme="minorHAnsi" w:cstheme="minorHAnsi"/>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r>
      <w:tr w:rsidR="00986DB5" w:rsidRPr="0052134A" w:rsidTr="00D33DC5">
        <w:trPr>
          <w:trHeight w:val="20"/>
          <w:jc w:val="center"/>
        </w:trPr>
        <w:tc>
          <w:tcPr>
            <w:tcW w:w="709" w:type="dxa"/>
            <w:shd w:val="clear" w:color="000000" w:fill="FFFFFF"/>
            <w:vAlign w:val="center"/>
            <w:hideMark/>
          </w:tcPr>
          <w:p w:rsidR="00986DB5" w:rsidRPr="0052134A" w:rsidRDefault="00986DB5" w:rsidP="00986DB5">
            <w:pPr>
              <w:jc w:val="center"/>
              <w:rPr>
                <w:rFonts w:asciiTheme="minorHAnsi" w:hAnsiTheme="minorHAnsi" w:cstheme="minorHAnsi"/>
                <w:color w:val="000000"/>
                <w:sz w:val="18"/>
                <w:szCs w:val="18"/>
              </w:rPr>
            </w:pPr>
            <w:r>
              <w:rPr>
                <w:rFonts w:asciiTheme="minorHAnsi" w:hAnsiTheme="minorHAnsi" w:cstheme="minorHAnsi"/>
                <w:color w:val="000000"/>
                <w:sz w:val="18"/>
                <w:szCs w:val="18"/>
              </w:rPr>
              <w:t>50</w:t>
            </w:r>
          </w:p>
        </w:tc>
        <w:tc>
          <w:tcPr>
            <w:tcW w:w="141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39 ΠΥΡ 04</w:t>
            </w:r>
          </w:p>
        </w:tc>
        <w:tc>
          <w:tcPr>
            <w:tcW w:w="2835" w:type="dxa"/>
            <w:vMerge w:val="restart"/>
            <w:shd w:val="clear" w:color="000000" w:fill="FFFFFF"/>
            <w:vAlign w:val="center"/>
            <w:hideMark/>
          </w:tcPr>
          <w:p w:rsidR="00986DB5" w:rsidRPr="0052134A" w:rsidRDefault="00986DB5" w:rsidP="00986DB5">
            <w:pPr>
              <w:rPr>
                <w:rFonts w:asciiTheme="minorHAnsi" w:hAnsiTheme="minorHAnsi" w:cstheme="minorHAnsi"/>
                <w:sz w:val="18"/>
                <w:szCs w:val="18"/>
              </w:rPr>
            </w:pPr>
            <w:r w:rsidRPr="0052134A">
              <w:rPr>
                <w:rFonts w:asciiTheme="minorHAnsi" w:hAnsiTheme="minorHAnsi" w:cstheme="minorHAnsi"/>
                <w:sz w:val="18"/>
                <w:szCs w:val="18"/>
              </w:rPr>
              <w:t xml:space="preserve">Πυριαντήριο </w:t>
            </w:r>
          </w:p>
        </w:tc>
        <w:tc>
          <w:tcPr>
            <w:tcW w:w="1984" w:type="dxa"/>
            <w:shd w:val="clear" w:color="000000" w:fill="FFFFFF"/>
            <w:vAlign w:val="center"/>
            <w:hideMark/>
          </w:tcPr>
          <w:p w:rsidR="00986DB5" w:rsidRPr="0052134A" w:rsidRDefault="00986DB5" w:rsidP="00986DB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 xml:space="preserve"> VENTICELL 55</w:t>
            </w:r>
          </w:p>
        </w:tc>
        <w:tc>
          <w:tcPr>
            <w:tcW w:w="2268" w:type="dxa"/>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102</w:t>
            </w:r>
            <w:r>
              <w:rPr>
                <w:rFonts w:asciiTheme="minorHAnsi" w:hAnsiTheme="minorHAnsi" w:cstheme="minorHAnsi"/>
                <w:sz w:val="18"/>
                <w:szCs w:val="18"/>
              </w:rPr>
              <w:t>±</w:t>
            </w:r>
            <w:r w:rsidRPr="0052134A">
              <w:rPr>
                <w:rFonts w:asciiTheme="minorHAnsi" w:hAnsiTheme="minorHAnsi" w:cstheme="minorHAnsi"/>
                <w:sz w:val="18"/>
                <w:szCs w:val="18"/>
              </w:rPr>
              <w:t>2°C, 103</w:t>
            </w:r>
            <w:r w:rsidRPr="0064219D">
              <w:rPr>
                <w:rFonts w:ascii="Calibri" w:hAnsi="Calibri" w:cs="Calibri"/>
                <w:sz w:val="18"/>
                <w:szCs w:val="18"/>
              </w:rPr>
              <w:t>±</w:t>
            </w:r>
            <w:r w:rsidRPr="0052134A">
              <w:rPr>
                <w:rFonts w:asciiTheme="minorHAnsi" w:hAnsiTheme="minorHAnsi" w:cstheme="minorHAnsi"/>
                <w:sz w:val="18"/>
                <w:szCs w:val="18"/>
              </w:rPr>
              <w:t>2°C,</w:t>
            </w:r>
            <w:r w:rsidRPr="0052134A">
              <w:rPr>
                <w:rFonts w:asciiTheme="minorHAnsi" w:hAnsiTheme="minorHAnsi" w:cstheme="minorHAnsi"/>
                <w:sz w:val="18"/>
                <w:szCs w:val="18"/>
              </w:rPr>
              <w:br/>
              <w:t xml:space="preserve"> 130°C &amp; 180°C</w:t>
            </w:r>
          </w:p>
        </w:tc>
        <w:tc>
          <w:tcPr>
            <w:tcW w:w="2552" w:type="dxa"/>
            <w:vMerge w:val="restart"/>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 xml:space="preserve">Χ.Υ.  Κεντρικής  Μακεδονίας, Θεσσαλονίκη </w:t>
            </w: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r>
      <w:tr w:rsidR="00986DB5" w:rsidRPr="0052134A" w:rsidTr="00D33DC5">
        <w:trPr>
          <w:trHeight w:val="20"/>
          <w:jc w:val="center"/>
        </w:trPr>
        <w:tc>
          <w:tcPr>
            <w:tcW w:w="709" w:type="dxa"/>
            <w:shd w:val="clear" w:color="000000" w:fill="FFFFFF"/>
            <w:vAlign w:val="center"/>
            <w:hideMark/>
          </w:tcPr>
          <w:p w:rsidR="00986DB5" w:rsidRPr="0052134A" w:rsidRDefault="00986DB5" w:rsidP="00986DB5">
            <w:pPr>
              <w:jc w:val="center"/>
              <w:rPr>
                <w:rFonts w:asciiTheme="minorHAnsi" w:hAnsiTheme="minorHAnsi" w:cstheme="minorHAnsi"/>
                <w:color w:val="000000"/>
                <w:sz w:val="18"/>
                <w:szCs w:val="18"/>
              </w:rPr>
            </w:pPr>
            <w:r>
              <w:rPr>
                <w:rFonts w:asciiTheme="minorHAnsi" w:hAnsiTheme="minorHAnsi" w:cstheme="minorHAnsi"/>
                <w:color w:val="000000"/>
                <w:sz w:val="18"/>
                <w:szCs w:val="18"/>
              </w:rPr>
              <w:t>51</w:t>
            </w:r>
          </w:p>
        </w:tc>
        <w:tc>
          <w:tcPr>
            <w:tcW w:w="141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39 ΠΥΡ 05</w:t>
            </w:r>
          </w:p>
        </w:tc>
        <w:tc>
          <w:tcPr>
            <w:tcW w:w="2835" w:type="dxa"/>
            <w:vMerge/>
            <w:vAlign w:val="center"/>
            <w:hideMark/>
          </w:tcPr>
          <w:p w:rsidR="00986DB5" w:rsidRPr="0052134A" w:rsidRDefault="00986DB5" w:rsidP="00986DB5">
            <w:pPr>
              <w:rPr>
                <w:rFonts w:asciiTheme="minorHAnsi" w:hAnsiTheme="minorHAnsi" w:cstheme="minorHAnsi"/>
                <w:sz w:val="18"/>
                <w:szCs w:val="18"/>
              </w:rPr>
            </w:pPr>
          </w:p>
        </w:tc>
        <w:tc>
          <w:tcPr>
            <w:tcW w:w="1984" w:type="dxa"/>
            <w:shd w:val="clear" w:color="000000" w:fill="FFFFFF"/>
            <w:vAlign w:val="center"/>
            <w:hideMark/>
          </w:tcPr>
          <w:p w:rsidR="00986DB5" w:rsidRPr="0052134A" w:rsidRDefault="00986DB5" w:rsidP="00986DB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 xml:space="preserve"> MEMMERT ULE 400</w:t>
            </w:r>
          </w:p>
        </w:tc>
        <w:tc>
          <w:tcPr>
            <w:tcW w:w="2268" w:type="dxa"/>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102</w:t>
            </w:r>
            <w:r w:rsidRPr="0052134A">
              <w:rPr>
                <w:rFonts w:asciiTheme="minorHAnsi" w:hAnsiTheme="minorHAnsi" w:cstheme="minorHAnsi"/>
                <w:sz w:val="18"/>
                <w:szCs w:val="18"/>
                <w:u w:val="single"/>
              </w:rPr>
              <w:t>+</w:t>
            </w:r>
            <w:r w:rsidRPr="0052134A">
              <w:rPr>
                <w:rFonts w:asciiTheme="minorHAnsi" w:hAnsiTheme="minorHAnsi" w:cstheme="minorHAnsi"/>
                <w:sz w:val="18"/>
                <w:szCs w:val="18"/>
              </w:rPr>
              <w:t xml:space="preserve"> 2°C &amp; 103</w:t>
            </w:r>
            <w:r w:rsidRPr="0052134A">
              <w:rPr>
                <w:rFonts w:asciiTheme="minorHAnsi" w:hAnsiTheme="minorHAnsi" w:cstheme="minorHAnsi"/>
                <w:sz w:val="18"/>
                <w:szCs w:val="18"/>
                <w:u w:val="single"/>
              </w:rPr>
              <w:t>+</w:t>
            </w:r>
            <w:r w:rsidRPr="0052134A">
              <w:rPr>
                <w:rFonts w:asciiTheme="minorHAnsi" w:hAnsiTheme="minorHAnsi" w:cstheme="minorHAnsi"/>
                <w:sz w:val="18"/>
                <w:szCs w:val="18"/>
              </w:rPr>
              <w:t xml:space="preserve"> 2°C,</w:t>
            </w:r>
          </w:p>
        </w:tc>
        <w:tc>
          <w:tcPr>
            <w:tcW w:w="2552" w:type="dxa"/>
            <w:vMerge/>
            <w:vAlign w:val="center"/>
            <w:hideMark/>
          </w:tcPr>
          <w:p w:rsidR="00986DB5" w:rsidRPr="0052134A" w:rsidRDefault="00986DB5" w:rsidP="00986DB5">
            <w:pPr>
              <w:rPr>
                <w:rFonts w:asciiTheme="minorHAnsi" w:hAnsiTheme="minorHAnsi" w:cstheme="minorHAnsi"/>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r>
      <w:tr w:rsidR="00986DB5" w:rsidRPr="0052134A" w:rsidTr="00D33DC5">
        <w:trPr>
          <w:trHeight w:val="20"/>
          <w:jc w:val="center"/>
        </w:trPr>
        <w:tc>
          <w:tcPr>
            <w:tcW w:w="709" w:type="dxa"/>
            <w:shd w:val="clear" w:color="000000" w:fill="FFFFFF"/>
            <w:vAlign w:val="center"/>
            <w:hideMark/>
          </w:tcPr>
          <w:p w:rsidR="00986DB5" w:rsidRPr="0052134A" w:rsidRDefault="00986DB5" w:rsidP="00986DB5">
            <w:pPr>
              <w:jc w:val="center"/>
              <w:rPr>
                <w:rFonts w:asciiTheme="minorHAnsi" w:hAnsiTheme="minorHAnsi" w:cstheme="minorHAnsi"/>
                <w:color w:val="000000"/>
                <w:sz w:val="18"/>
                <w:szCs w:val="18"/>
              </w:rPr>
            </w:pPr>
            <w:r>
              <w:rPr>
                <w:rFonts w:asciiTheme="minorHAnsi" w:hAnsiTheme="minorHAnsi" w:cstheme="minorHAnsi"/>
                <w:color w:val="000000"/>
                <w:sz w:val="18"/>
                <w:szCs w:val="18"/>
              </w:rPr>
              <w:t>52</w:t>
            </w:r>
          </w:p>
        </w:tc>
        <w:tc>
          <w:tcPr>
            <w:tcW w:w="141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39 ΠΥΡ 06</w:t>
            </w:r>
          </w:p>
        </w:tc>
        <w:tc>
          <w:tcPr>
            <w:tcW w:w="2835" w:type="dxa"/>
            <w:vMerge/>
            <w:vAlign w:val="center"/>
            <w:hideMark/>
          </w:tcPr>
          <w:p w:rsidR="00986DB5" w:rsidRPr="0052134A" w:rsidRDefault="00986DB5" w:rsidP="00986DB5">
            <w:pPr>
              <w:rPr>
                <w:rFonts w:asciiTheme="minorHAnsi" w:hAnsiTheme="minorHAnsi" w:cstheme="minorHAnsi"/>
                <w:sz w:val="18"/>
                <w:szCs w:val="18"/>
              </w:rPr>
            </w:pPr>
          </w:p>
        </w:tc>
        <w:tc>
          <w:tcPr>
            <w:tcW w:w="1984" w:type="dxa"/>
            <w:shd w:val="clear" w:color="000000" w:fill="FFFFFF"/>
            <w:vAlign w:val="bottom"/>
            <w:hideMark/>
          </w:tcPr>
          <w:p w:rsidR="00986DB5" w:rsidRPr="0052134A" w:rsidRDefault="00986DB5" w:rsidP="00986DB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MEMMERT Model 100-800</w:t>
            </w:r>
          </w:p>
        </w:tc>
        <w:tc>
          <w:tcPr>
            <w:tcW w:w="2268" w:type="dxa"/>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102</w:t>
            </w:r>
            <w:r w:rsidRPr="0064219D">
              <w:rPr>
                <w:rFonts w:ascii="Calibri" w:hAnsi="Calibri" w:cs="Calibri"/>
                <w:sz w:val="18"/>
                <w:szCs w:val="18"/>
              </w:rPr>
              <w:t>±</w:t>
            </w:r>
            <w:r w:rsidRPr="0052134A">
              <w:rPr>
                <w:rFonts w:asciiTheme="minorHAnsi" w:hAnsiTheme="minorHAnsi" w:cstheme="minorHAnsi"/>
                <w:sz w:val="18"/>
                <w:szCs w:val="18"/>
              </w:rPr>
              <w:t xml:space="preserve"> 2°C, 103</w:t>
            </w:r>
            <w:r w:rsidRPr="0064219D">
              <w:rPr>
                <w:rFonts w:ascii="Calibri" w:hAnsi="Calibri" w:cs="Calibri"/>
                <w:sz w:val="18"/>
                <w:szCs w:val="18"/>
              </w:rPr>
              <w:t>±</w:t>
            </w:r>
            <w:r w:rsidRPr="0052134A">
              <w:rPr>
                <w:rFonts w:asciiTheme="minorHAnsi" w:hAnsiTheme="minorHAnsi" w:cstheme="minorHAnsi"/>
                <w:sz w:val="18"/>
                <w:szCs w:val="18"/>
              </w:rPr>
              <w:t xml:space="preserve">2°C &amp; 130°C </w:t>
            </w:r>
          </w:p>
        </w:tc>
        <w:tc>
          <w:tcPr>
            <w:tcW w:w="2552" w:type="dxa"/>
            <w:vMerge/>
            <w:vAlign w:val="center"/>
            <w:hideMark/>
          </w:tcPr>
          <w:p w:rsidR="00986DB5" w:rsidRPr="0052134A" w:rsidRDefault="00986DB5" w:rsidP="00986DB5">
            <w:pPr>
              <w:rPr>
                <w:rFonts w:asciiTheme="minorHAnsi" w:hAnsiTheme="minorHAnsi" w:cstheme="minorHAnsi"/>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r>
      <w:tr w:rsidR="00986DB5" w:rsidRPr="0052134A" w:rsidTr="00D33DC5">
        <w:trPr>
          <w:trHeight w:val="20"/>
          <w:jc w:val="center"/>
        </w:trPr>
        <w:tc>
          <w:tcPr>
            <w:tcW w:w="709" w:type="dxa"/>
            <w:shd w:val="clear" w:color="000000" w:fill="FFFFFF"/>
            <w:vAlign w:val="center"/>
            <w:hideMark/>
          </w:tcPr>
          <w:p w:rsidR="00986DB5" w:rsidRPr="0052134A" w:rsidRDefault="00986DB5" w:rsidP="00986DB5">
            <w:pPr>
              <w:jc w:val="center"/>
              <w:rPr>
                <w:rFonts w:asciiTheme="minorHAnsi" w:hAnsiTheme="minorHAnsi" w:cstheme="minorHAnsi"/>
                <w:color w:val="000000"/>
                <w:sz w:val="18"/>
                <w:szCs w:val="18"/>
              </w:rPr>
            </w:pPr>
            <w:r>
              <w:rPr>
                <w:rFonts w:asciiTheme="minorHAnsi" w:hAnsiTheme="minorHAnsi" w:cstheme="minorHAnsi"/>
                <w:color w:val="000000"/>
                <w:sz w:val="18"/>
                <w:szCs w:val="18"/>
              </w:rPr>
              <w:t>53</w:t>
            </w:r>
          </w:p>
        </w:tc>
        <w:tc>
          <w:tcPr>
            <w:tcW w:w="141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39 ΠΥΡ 07</w:t>
            </w:r>
          </w:p>
        </w:tc>
        <w:tc>
          <w:tcPr>
            <w:tcW w:w="2835" w:type="dxa"/>
            <w:shd w:val="clear" w:color="000000" w:fill="FFFFFF"/>
            <w:vAlign w:val="center"/>
            <w:hideMark/>
          </w:tcPr>
          <w:p w:rsidR="00986DB5" w:rsidRPr="0052134A" w:rsidRDefault="00986DB5" w:rsidP="00986DB5">
            <w:pPr>
              <w:rPr>
                <w:rFonts w:asciiTheme="minorHAnsi" w:hAnsiTheme="minorHAnsi" w:cstheme="minorHAnsi"/>
                <w:sz w:val="18"/>
                <w:szCs w:val="18"/>
              </w:rPr>
            </w:pPr>
            <w:r w:rsidRPr="0052134A">
              <w:rPr>
                <w:rFonts w:asciiTheme="minorHAnsi" w:hAnsiTheme="minorHAnsi" w:cstheme="minorHAnsi"/>
                <w:sz w:val="18"/>
                <w:szCs w:val="18"/>
              </w:rPr>
              <w:t xml:space="preserve">Πυριαντήριο ξήρανσης  </w:t>
            </w:r>
          </w:p>
        </w:tc>
        <w:tc>
          <w:tcPr>
            <w:tcW w:w="1984" w:type="dxa"/>
            <w:shd w:val="clear" w:color="000000" w:fill="FFFFFF"/>
            <w:vAlign w:val="center"/>
            <w:hideMark/>
          </w:tcPr>
          <w:p w:rsidR="00986DB5" w:rsidRPr="0052134A" w:rsidRDefault="00986DB5" w:rsidP="00986DB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 xml:space="preserve"> MEMMERT UNB 400</w:t>
            </w:r>
          </w:p>
        </w:tc>
        <w:tc>
          <w:tcPr>
            <w:tcW w:w="2268" w:type="dxa"/>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102</w:t>
            </w:r>
            <w:r w:rsidRPr="0064219D">
              <w:rPr>
                <w:rFonts w:ascii="Calibri" w:hAnsi="Calibri" w:cs="Calibri"/>
                <w:sz w:val="18"/>
                <w:szCs w:val="18"/>
              </w:rPr>
              <w:t>±</w:t>
            </w:r>
            <w:r w:rsidRPr="0064219D">
              <w:rPr>
                <w:rFonts w:asciiTheme="minorHAnsi" w:hAnsiTheme="minorHAnsi" w:cstheme="minorHAnsi"/>
                <w:sz w:val="18"/>
                <w:szCs w:val="18"/>
              </w:rPr>
              <w:t>2°C &amp;  103</w:t>
            </w:r>
            <w:r w:rsidRPr="0064219D">
              <w:rPr>
                <w:rFonts w:ascii="Calibri" w:hAnsi="Calibri" w:cs="Calibri"/>
                <w:sz w:val="18"/>
                <w:szCs w:val="18"/>
              </w:rPr>
              <w:t>±</w:t>
            </w:r>
            <w:r w:rsidRPr="0064219D">
              <w:rPr>
                <w:rFonts w:asciiTheme="minorHAnsi" w:hAnsiTheme="minorHAnsi" w:cstheme="minorHAnsi"/>
                <w:sz w:val="18"/>
                <w:szCs w:val="18"/>
              </w:rPr>
              <w:t>2°</w:t>
            </w:r>
            <w:r w:rsidRPr="0052134A">
              <w:rPr>
                <w:rFonts w:asciiTheme="minorHAnsi" w:hAnsiTheme="minorHAnsi" w:cstheme="minorHAnsi"/>
                <w:sz w:val="18"/>
                <w:szCs w:val="18"/>
              </w:rPr>
              <w:t>C,</w:t>
            </w:r>
          </w:p>
        </w:tc>
        <w:tc>
          <w:tcPr>
            <w:tcW w:w="2552" w:type="dxa"/>
            <w:vMerge/>
            <w:vAlign w:val="center"/>
            <w:hideMark/>
          </w:tcPr>
          <w:p w:rsidR="00986DB5" w:rsidRPr="0052134A" w:rsidRDefault="00986DB5" w:rsidP="00986DB5">
            <w:pPr>
              <w:rPr>
                <w:rFonts w:asciiTheme="minorHAnsi" w:hAnsiTheme="minorHAnsi" w:cstheme="minorHAnsi"/>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r>
      <w:tr w:rsidR="00986DB5" w:rsidRPr="0052134A" w:rsidTr="00D33DC5">
        <w:trPr>
          <w:trHeight w:val="20"/>
          <w:jc w:val="center"/>
        </w:trPr>
        <w:tc>
          <w:tcPr>
            <w:tcW w:w="709" w:type="dxa"/>
            <w:shd w:val="clear" w:color="000000" w:fill="FFFFFF"/>
            <w:vAlign w:val="center"/>
            <w:hideMark/>
          </w:tcPr>
          <w:p w:rsidR="00986DB5" w:rsidRPr="0052134A" w:rsidRDefault="00986DB5" w:rsidP="00986DB5">
            <w:pPr>
              <w:jc w:val="center"/>
              <w:rPr>
                <w:rFonts w:asciiTheme="minorHAnsi" w:hAnsiTheme="minorHAnsi" w:cstheme="minorHAnsi"/>
                <w:color w:val="000000"/>
                <w:sz w:val="18"/>
                <w:szCs w:val="18"/>
              </w:rPr>
            </w:pPr>
            <w:r>
              <w:rPr>
                <w:rFonts w:asciiTheme="minorHAnsi" w:hAnsiTheme="minorHAnsi" w:cstheme="minorHAnsi"/>
                <w:color w:val="000000"/>
                <w:sz w:val="18"/>
                <w:szCs w:val="18"/>
              </w:rPr>
              <w:t>54</w:t>
            </w:r>
          </w:p>
        </w:tc>
        <w:tc>
          <w:tcPr>
            <w:tcW w:w="141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39 ΧΩΝ 10</w:t>
            </w:r>
          </w:p>
        </w:tc>
        <w:tc>
          <w:tcPr>
            <w:tcW w:w="2835" w:type="dxa"/>
            <w:shd w:val="clear" w:color="000000" w:fill="FFFFFF"/>
            <w:vAlign w:val="center"/>
            <w:hideMark/>
          </w:tcPr>
          <w:p w:rsidR="00986DB5" w:rsidRPr="0052134A" w:rsidRDefault="00986DB5" w:rsidP="00986DB5">
            <w:pPr>
              <w:rPr>
                <w:rFonts w:asciiTheme="minorHAnsi" w:hAnsiTheme="minorHAnsi" w:cstheme="minorHAnsi"/>
                <w:sz w:val="18"/>
                <w:szCs w:val="18"/>
              </w:rPr>
            </w:pPr>
            <w:r w:rsidRPr="0052134A">
              <w:rPr>
                <w:rFonts w:asciiTheme="minorHAnsi" w:hAnsiTheme="minorHAnsi" w:cstheme="minorHAnsi"/>
                <w:sz w:val="18"/>
                <w:szCs w:val="18"/>
              </w:rPr>
              <w:t xml:space="preserve">Συσκευή χώνευσης </w:t>
            </w:r>
          </w:p>
        </w:tc>
        <w:tc>
          <w:tcPr>
            <w:tcW w:w="1984" w:type="dxa"/>
            <w:shd w:val="clear" w:color="000000" w:fill="FFFFFF"/>
            <w:vAlign w:val="center"/>
            <w:hideMark/>
          </w:tcPr>
          <w:p w:rsidR="00986DB5" w:rsidRPr="0052134A" w:rsidRDefault="00986DB5" w:rsidP="00986DB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 xml:space="preserve"> VELP DK6</w:t>
            </w:r>
          </w:p>
        </w:tc>
        <w:tc>
          <w:tcPr>
            <w:tcW w:w="226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150°C</w:t>
            </w:r>
          </w:p>
        </w:tc>
        <w:tc>
          <w:tcPr>
            <w:tcW w:w="2552" w:type="dxa"/>
            <w:vMerge/>
            <w:vAlign w:val="center"/>
            <w:hideMark/>
          </w:tcPr>
          <w:p w:rsidR="00986DB5" w:rsidRPr="0052134A" w:rsidRDefault="00986DB5" w:rsidP="00986DB5">
            <w:pPr>
              <w:rPr>
                <w:rFonts w:asciiTheme="minorHAnsi" w:hAnsiTheme="minorHAnsi" w:cstheme="minorHAnsi"/>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r>
      <w:tr w:rsidR="00986DB5" w:rsidRPr="0052134A" w:rsidTr="00D33DC5">
        <w:trPr>
          <w:trHeight w:val="20"/>
          <w:jc w:val="center"/>
        </w:trPr>
        <w:tc>
          <w:tcPr>
            <w:tcW w:w="709" w:type="dxa"/>
            <w:shd w:val="clear" w:color="000000" w:fill="FFFFFF"/>
            <w:vAlign w:val="center"/>
            <w:hideMark/>
          </w:tcPr>
          <w:p w:rsidR="00986DB5" w:rsidRPr="0052134A" w:rsidRDefault="00986DB5" w:rsidP="00986DB5">
            <w:pPr>
              <w:jc w:val="center"/>
              <w:rPr>
                <w:rFonts w:asciiTheme="minorHAnsi" w:hAnsiTheme="minorHAnsi" w:cstheme="minorHAnsi"/>
                <w:color w:val="000000"/>
                <w:sz w:val="18"/>
                <w:szCs w:val="18"/>
              </w:rPr>
            </w:pPr>
            <w:r>
              <w:rPr>
                <w:rFonts w:asciiTheme="minorHAnsi" w:hAnsiTheme="minorHAnsi" w:cstheme="minorHAnsi"/>
                <w:color w:val="000000"/>
                <w:sz w:val="18"/>
                <w:szCs w:val="18"/>
              </w:rPr>
              <w:t>55</w:t>
            </w:r>
          </w:p>
        </w:tc>
        <w:tc>
          <w:tcPr>
            <w:tcW w:w="141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59 47 ΠΥΡ 01</w:t>
            </w:r>
          </w:p>
        </w:tc>
        <w:tc>
          <w:tcPr>
            <w:tcW w:w="2835" w:type="dxa"/>
            <w:vMerge w:val="restart"/>
            <w:shd w:val="clear" w:color="000000" w:fill="FFFFFF"/>
            <w:vAlign w:val="center"/>
            <w:hideMark/>
          </w:tcPr>
          <w:p w:rsidR="00986DB5" w:rsidRPr="0052134A" w:rsidRDefault="00986DB5" w:rsidP="00986DB5">
            <w:pPr>
              <w:rPr>
                <w:rFonts w:asciiTheme="minorHAnsi" w:hAnsiTheme="minorHAnsi" w:cstheme="minorHAnsi"/>
                <w:sz w:val="18"/>
                <w:szCs w:val="18"/>
              </w:rPr>
            </w:pPr>
            <w:r w:rsidRPr="0052134A">
              <w:rPr>
                <w:rFonts w:asciiTheme="minorHAnsi" w:hAnsiTheme="minorHAnsi" w:cstheme="minorHAnsi"/>
                <w:sz w:val="18"/>
                <w:szCs w:val="18"/>
              </w:rPr>
              <w:t>Επωαστικός Κλίβανος</w:t>
            </w:r>
          </w:p>
        </w:tc>
        <w:tc>
          <w:tcPr>
            <w:tcW w:w="1984" w:type="dxa"/>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MEMMERT ICP 400</w:t>
            </w:r>
          </w:p>
        </w:tc>
        <w:tc>
          <w:tcPr>
            <w:tcW w:w="226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44 ± 0,5°C</w:t>
            </w:r>
          </w:p>
        </w:tc>
        <w:tc>
          <w:tcPr>
            <w:tcW w:w="2552" w:type="dxa"/>
            <w:vMerge w:val="restart"/>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Χ.Υ.Πελοποννήσου, Δ.Ελλάδος &amp; Ιονίου, Τμήμα  Χ.Υ. Κέρκυρας</w:t>
            </w: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r>
      <w:tr w:rsidR="00986DB5" w:rsidRPr="0052134A" w:rsidTr="00D33DC5">
        <w:trPr>
          <w:trHeight w:val="20"/>
          <w:jc w:val="center"/>
        </w:trPr>
        <w:tc>
          <w:tcPr>
            <w:tcW w:w="709" w:type="dxa"/>
            <w:shd w:val="clear" w:color="000000" w:fill="FFFFFF"/>
            <w:vAlign w:val="center"/>
            <w:hideMark/>
          </w:tcPr>
          <w:p w:rsidR="00986DB5" w:rsidRPr="0052134A" w:rsidRDefault="00986DB5" w:rsidP="00986DB5">
            <w:pPr>
              <w:jc w:val="center"/>
              <w:rPr>
                <w:rFonts w:asciiTheme="minorHAnsi" w:hAnsiTheme="minorHAnsi" w:cstheme="minorHAnsi"/>
                <w:color w:val="000000"/>
                <w:sz w:val="18"/>
                <w:szCs w:val="18"/>
              </w:rPr>
            </w:pPr>
            <w:r>
              <w:rPr>
                <w:rFonts w:asciiTheme="minorHAnsi" w:hAnsiTheme="minorHAnsi" w:cstheme="minorHAnsi"/>
                <w:color w:val="000000"/>
                <w:sz w:val="18"/>
                <w:szCs w:val="18"/>
              </w:rPr>
              <w:t>56</w:t>
            </w:r>
          </w:p>
        </w:tc>
        <w:tc>
          <w:tcPr>
            <w:tcW w:w="141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59 47 ΠΥΡ 03</w:t>
            </w:r>
          </w:p>
        </w:tc>
        <w:tc>
          <w:tcPr>
            <w:tcW w:w="2835" w:type="dxa"/>
            <w:vMerge/>
            <w:vAlign w:val="center"/>
            <w:hideMark/>
          </w:tcPr>
          <w:p w:rsidR="00986DB5" w:rsidRPr="0052134A" w:rsidRDefault="00986DB5" w:rsidP="00986DB5">
            <w:pPr>
              <w:rPr>
                <w:rFonts w:asciiTheme="minorHAnsi" w:hAnsiTheme="minorHAnsi" w:cstheme="minorHAnsi"/>
                <w:sz w:val="18"/>
                <w:szCs w:val="18"/>
              </w:rPr>
            </w:pPr>
          </w:p>
        </w:tc>
        <w:tc>
          <w:tcPr>
            <w:tcW w:w="1984" w:type="dxa"/>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BE 400</w:t>
            </w:r>
          </w:p>
        </w:tc>
        <w:tc>
          <w:tcPr>
            <w:tcW w:w="226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25 ± 2 °C</w:t>
            </w:r>
          </w:p>
        </w:tc>
        <w:tc>
          <w:tcPr>
            <w:tcW w:w="2552" w:type="dxa"/>
            <w:vMerge/>
            <w:vAlign w:val="center"/>
            <w:hideMark/>
          </w:tcPr>
          <w:p w:rsidR="00986DB5" w:rsidRPr="0052134A" w:rsidRDefault="00986DB5" w:rsidP="00986DB5">
            <w:pPr>
              <w:rPr>
                <w:rFonts w:asciiTheme="minorHAnsi" w:hAnsiTheme="minorHAnsi" w:cstheme="minorHAnsi"/>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r>
      <w:tr w:rsidR="00986DB5" w:rsidRPr="0052134A" w:rsidTr="00D33DC5">
        <w:trPr>
          <w:trHeight w:val="20"/>
          <w:jc w:val="center"/>
        </w:trPr>
        <w:tc>
          <w:tcPr>
            <w:tcW w:w="709" w:type="dxa"/>
            <w:shd w:val="clear" w:color="000000" w:fill="FFFFFF"/>
            <w:vAlign w:val="center"/>
            <w:hideMark/>
          </w:tcPr>
          <w:p w:rsidR="00986DB5" w:rsidRPr="0052134A" w:rsidRDefault="00986DB5" w:rsidP="00986DB5">
            <w:pPr>
              <w:jc w:val="center"/>
              <w:rPr>
                <w:rFonts w:asciiTheme="minorHAnsi" w:hAnsiTheme="minorHAnsi" w:cstheme="minorHAnsi"/>
                <w:color w:val="000000"/>
                <w:sz w:val="18"/>
                <w:szCs w:val="18"/>
              </w:rPr>
            </w:pPr>
            <w:r>
              <w:rPr>
                <w:rFonts w:asciiTheme="minorHAnsi" w:hAnsiTheme="minorHAnsi" w:cstheme="minorHAnsi"/>
                <w:color w:val="000000"/>
                <w:sz w:val="18"/>
                <w:szCs w:val="18"/>
              </w:rPr>
              <w:t>57</w:t>
            </w:r>
          </w:p>
        </w:tc>
        <w:tc>
          <w:tcPr>
            <w:tcW w:w="141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59 47 ΠΥΡ 04</w:t>
            </w:r>
          </w:p>
        </w:tc>
        <w:tc>
          <w:tcPr>
            <w:tcW w:w="2835" w:type="dxa"/>
            <w:vMerge/>
            <w:vAlign w:val="center"/>
            <w:hideMark/>
          </w:tcPr>
          <w:p w:rsidR="00986DB5" w:rsidRPr="0052134A" w:rsidRDefault="00986DB5" w:rsidP="00986DB5">
            <w:pPr>
              <w:rPr>
                <w:rFonts w:asciiTheme="minorHAnsi" w:hAnsiTheme="minorHAnsi" w:cstheme="minorHAnsi"/>
                <w:sz w:val="18"/>
                <w:szCs w:val="18"/>
              </w:rPr>
            </w:pPr>
          </w:p>
        </w:tc>
        <w:tc>
          <w:tcPr>
            <w:tcW w:w="1984" w:type="dxa"/>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MEMMERT UE 400</w:t>
            </w:r>
          </w:p>
        </w:tc>
        <w:tc>
          <w:tcPr>
            <w:tcW w:w="226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170 ± 10°C</w:t>
            </w:r>
          </w:p>
        </w:tc>
        <w:tc>
          <w:tcPr>
            <w:tcW w:w="2552" w:type="dxa"/>
            <w:vMerge/>
            <w:vAlign w:val="center"/>
            <w:hideMark/>
          </w:tcPr>
          <w:p w:rsidR="00986DB5" w:rsidRPr="0052134A" w:rsidRDefault="00986DB5" w:rsidP="00986DB5">
            <w:pPr>
              <w:rPr>
                <w:rFonts w:asciiTheme="minorHAnsi" w:hAnsiTheme="minorHAnsi" w:cstheme="minorHAnsi"/>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r>
      <w:tr w:rsidR="00986DB5" w:rsidRPr="0052134A" w:rsidTr="00D33DC5">
        <w:trPr>
          <w:trHeight w:val="20"/>
          <w:jc w:val="center"/>
        </w:trPr>
        <w:tc>
          <w:tcPr>
            <w:tcW w:w="709" w:type="dxa"/>
            <w:shd w:val="clear" w:color="000000" w:fill="FFFFFF"/>
            <w:vAlign w:val="center"/>
            <w:hideMark/>
          </w:tcPr>
          <w:p w:rsidR="00986DB5" w:rsidRPr="0052134A" w:rsidRDefault="00986DB5" w:rsidP="00986DB5">
            <w:pPr>
              <w:jc w:val="center"/>
              <w:rPr>
                <w:rFonts w:asciiTheme="minorHAnsi" w:hAnsiTheme="minorHAnsi" w:cstheme="minorHAnsi"/>
                <w:color w:val="000000"/>
                <w:sz w:val="18"/>
                <w:szCs w:val="18"/>
              </w:rPr>
            </w:pPr>
            <w:r>
              <w:rPr>
                <w:rFonts w:asciiTheme="minorHAnsi" w:hAnsiTheme="minorHAnsi" w:cstheme="minorHAnsi"/>
                <w:color w:val="000000"/>
                <w:sz w:val="18"/>
                <w:szCs w:val="18"/>
              </w:rPr>
              <w:t>58</w:t>
            </w:r>
          </w:p>
        </w:tc>
        <w:tc>
          <w:tcPr>
            <w:tcW w:w="141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59 47 ΠΥΡ 05</w:t>
            </w:r>
          </w:p>
        </w:tc>
        <w:tc>
          <w:tcPr>
            <w:tcW w:w="2835" w:type="dxa"/>
            <w:vMerge/>
            <w:vAlign w:val="center"/>
            <w:hideMark/>
          </w:tcPr>
          <w:p w:rsidR="00986DB5" w:rsidRPr="0052134A" w:rsidRDefault="00986DB5" w:rsidP="00986DB5">
            <w:pPr>
              <w:rPr>
                <w:rFonts w:asciiTheme="minorHAnsi" w:hAnsiTheme="minorHAnsi" w:cstheme="minorHAnsi"/>
                <w:sz w:val="18"/>
                <w:szCs w:val="18"/>
              </w:rPr>
            </w:pPr>
          </w:p>
        </w:tc>
        <w:tc>
          <w:tcPr>
            <w:tcW w:w="1984" w:type="dxa"/>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IPP 400</w:t>
            </w:r>
          </w:p>
        </w:tc>
        <w:tc>
          <w:tcPr>
            <w:tcW w:w="226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36 ± 2°C</w:t>
            </w:r>
          </w:p>
        </w:tc>
        <w:tc>
          <w:tcPr>
            <w:tcW w:w="2552" w:type="dxa"/>
            <w:vMerge/>
            <w:vAlign w:val="center"/>
            <w:hideMark/>
          </w:tcPr>
          <w:p w:rsidR="00986DB5" w:rsidRPr="0052134A" w:rsidRDefault="00986DB5" w:rsidP="00986DB5">
            <w:pPr>
              <w:rPr>
                <w:rFonts w:asciiTheme="minorHAnsi" w:hAnsiTheme="minorHAnsi" w:cstheme="minorHAnsi"/>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r>
      <w:tr w:rsidR="00986DB5" w:rsidRPr="0052134A" w:rsidTr="00D33DC5">
        <w:trPr>
          <w:trHeight w:val="20"/>
          <w:jc w:val="center"/>
        </w:trPr>
        <w:tc>
          <w:tcPr>
            <w:tcW w:w="709" w:type="dxa"/>
            <w:shd w:val="clear" w:color="000000" w:fill="FFFFFF"/>
            <w:vAlign w:val="center"/>
            <w:hideMark/>
          </w:tcPr>
          <w:p w:rsidR="00986DB5" w:rsidRPr="0052134A" w:rsidRDefault="00986DB5" w:rsidP="00986DB5">
            <w:pPr>
              <w:jc w:val="center"/>
              <w:rPr>
                <w:rFonts w:asciiTheme="minorHAnsi" w:hAnsiTheme="minorHAnsi" w:cstheme="minorHAnsi"/>
                <w:color w:val="000000"/>
                <w:sz w:val="18"/>
                <w:szCs w:val="18"/>
              </w:rPr>
            </w:pPr>
            <w:r>
              <w:rPr>
                <w:rFonts w:asciiTheme="minorHAnsi" w:hAnsiTheme="minorHAnsi" w:cstheme="minorHAnsi"/>
                <w:color w:val="000000"/>
                <w:sz w:val="18"/>
                <w:szCs w:val="18"/>
              </w:rPr>
              <w:t>59</w:t>
            </w:r>
          </w:p>
        </w:tc>
        <w:tc>
          <w:tcPr>
            <w:tcW w:w="141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59 47 ΠΥΡ 06</w:t>
            </w:r>
          </w:p>
        </w:tc>
        <w:tc>
          <w:tcPr>
            <w:tcW w:w="2835" w:type="dxa"/>
            <w:vMerge/>
            <w:vAlign w:val="center"/>
            <w:hideMark/>
          </w:tcPr>
          <w:p w:rsidR="00986DB5" w:rsidRPr="0052134A" w:rsidRDefault="00986DB5" w:rsidP="00986DB5">
            <w:pPr>
              <w:rPr>
                <w:rFonts w:asciiTheme="minorHAnsi" w:hAnsiTheme="minorHAnsi" w:cstheme="minorHAnsi"/>
                <w:sz w:val="18"/>
                <w:szCs w:val="18"/>
              </w:rPr>
            </w:pPr>
          </w:p>
        </w:tc>
        <w:tc>
          <w:tcPr>
            <w:tcW w:w="1984" w:type="dxa"/>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IPP 400</w:t>
            </w:r>
          </w:p>
        </w:tc>
        <w:tc>
          <w:tcPr>
            <w:tcW w:w="226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44 ± 0,5°C</w:t>
            </w:r>
          </w:p>
        </w:tc>
        <w:tc>
          <w:tcPr>
            <w:tcW w:w="2552" w:type="dxa"/>
            <w:vMerge/>
            <w:vAlign w:val="center"/>
            <w:hideMark/>
          </w:tcPr>
          <w:p w:rsidR="00986DB5" w:rsidRPr="0052134A" w:rsidRDefault="00986DB5" w:rsidP="00986DB5">
            <w:pPr>
              <w:rPr>
                <w:rFonts w:asciiTheme="minorHAnsi" w:hAnsiTheme="minorHAnsi" w:cstheme="minorHAnsi"/>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r>
      <w:tr w:rsidR="00986DB5" w:rsidRPr="0052134A" w:rsidTr="00D33DC5">
        <w:trPr>
          <w:trHeight w:val="20"/>
          <w:jc w:val="center"/>
        </w:trPr>
        <w:tc>
          <w:tcPr>
            <w:tcW w:w="709" w:type="dxa"/>
            <w:shd w:val="clear" w:color="000000" w:fill="FFFFFF"/>
            <w:vAlign w:val="center"/>
            <w:hideMark/>
          </w:tcPr>
          <w:p w:rsidR="00986DB5" w:rsidRPr="0052134A" w:rsidRDefault="00986DB5" w:rsidP="00986DB5">
            <w:pPr>
              <w:jc w:val="center"/>
              <w:rPr>
                <w:rFonts w:asciiTheme="minorHAnsi" w:hAnsiTheme="minorHAnsi" w:cstheme="minorHAnsi"/>
                <w:color w:val="000000"/>
                <w:sz w:val="18"/>
                <w:szCs w:val="18"/>
              </w:rPr>
            </w:pPr>
            <w:r>
              <w:rPr>
                <w:rFonts w:asciiTheme="minorHAnsi" w:hAnsiTheme="minorHAnsi" w:cstheme="minorHAnsi"/>
                <w:color w:val="000000"/>
                <w:sz w:val="18"/>
                <w:szCs w:val="18"/>
              </w:rPr>
              <w:t>60</w:t>
            </w:r>
          </w:p>
        </w:tc>
        <w:tc>
          <w:tcPr>
            <w:tcW w:w="141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59 47 ΠΥΡ 07</w:t>
            </w:r>
          </w:p>
        </w:tc>
        <w:tc>
          <w:tcPr>
            <w:tcW w:w="2835" w:type="dxa"/>
            <w:vMerge/>
            <w:vAlign w:val="center"/>
            <w:hideMark/>
          </w:tcPr>
          <w:p w:rsidR="00986DB5" w:rsidRPr="0052134A" w:rsidRDefault="00986DB5" w:rsidP="00986DB5">
            <w:pPr>
              <w:rPr>
                <w:rFonts w:asciiTheme="minorHAnsi" w:hAnsiTheme="minorHAnsi" w:cstheme="minorHAnsi"/>
                <w:sz w:val="18"/>
                <w:szCs w:val="18"/>
              </w:rPr>
            </w:pPr>
          </w:p>
        </w:tc>
        <w:tc>
          <w:tcPr>
            <w:tcW w:w="1984" w:type="dxa"/>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IPP 400</w:t>
            </w:r>
          </w:p>
        </w:tc>
        <w:tc>
          <w:tcPr>
            <w:tcW w:w="226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22 ± 2°C</w:t>
            </w:r>
          </w:p>
        </w:tc>
        <w:tc>
          <w:tcPr>
            <w:tcW w:w="2552" w:type="dxa"/>
            <w:vMerge/>
            <w:vAlign w:val="center"/>
            <w:hideMark/>
          </w:tcPr>
          <w:p w:rsidR="00986DB5" w:rsidRPr="0052134A" w:rsidRDefault="00986DB5" w:rsidP="00986DB5">
            <w:pPr>
              <w:rPr>
                <w:rFonts w:asciiTheme="minorHAnsi" w:hAnsiTheme="minorHAnsi" w:cstheme="minorHAnsi"/>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r>
      <w:tr w:rsidR="00986DB5" w:rsidRPr="0052134A" w:rsidTr="00D33DC5">
        <w:trPr>
          <w:trHeight w:val="20"/>
          <w:jc w:val="center"/>
        </w:trPr>
        <w:tc>
          <w:tcPr>
            <w:tcW w:w="709" w:type="dxa"/>
            <w:shd w:val="clear" w:color="000000" w:fill="FFFFFF"/>
            <w:vAlign w:val="center"/>
            <w:hideMark/>
          </w:tcPr>
          <w:p w:rsidR="00986DB5" w:rsidRPr="0052134A" w:rsidRDefault="00986DB5" w:rsidP="00986DB5">
            <w:pPr>
              <w:jc w:val="center"/>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61</w:t>
            </w:r>
          </w:p>
        </w:tc>
        <w:tc>
          <w:tcPr>
            <w:tcW w:w="141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59 47 ΠΥΡ 08</w:t>
            </w:r>
          </w:p>
        </w:tc>
        <w:tc>
          <w:tcPr>
            <w:tcW w:w="2835" w:type="dxa"/>
            <w:vMerge/>
            <w:vAlign w:val="center"/>
            <w:hideMark/>
          </w:tcPr>
          <w:p w:rsidR="00986DB5" w:rsidRPr="0052134A" w:rsidRDefault="00986DB5" w:rsidP="00986DB5">
            <w:pPr>
              <w:rPr>
                <w:rFonts w:asciiTheme="minorHAnsi" w:hAnsiTheme="minorHAnsi" w:cstheme="minorHAnsi"/>
                <w:sz w:val="18"/>
                <w:szCs w:val="18"/>
              </w:rPr>
            </w:pPr>
          </w:p>
        </w:tc>
        <w:tc>
          <w:tcPr>
            <w:tcW w:w="1984" w:type="dxa"/>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IΝP 400</w:t>
            </w:r>
          </w:p>
        </w:tc>
        <w:tc>
          <w:tcPr>
            <w:tcW w:w="226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36 ± 2°C</w:t>
            </w:r>
          </w:p>
        </w:tc>
        <w:tc>
          <w:tcPr>
            <w:tcW w:w="2552" w:type="dxa"/>
            <w:vMerge/>
            <w:vAlign w:val="center"/>
            <w:hideMark/>
          </w:tcPr>
          <w:p w:rsidR="00986DB5" w:rsidRPr="0052134A" w:rsidRDefault="00986DB5" w:rsidP="00986DB5">
            <w:pPr>
              <w:rPr>
                <w:rFonts w:asciiTheme="minorHAnsi" w:hAnsiTheme="minorHAnsi" w:cstheme="minorHAnsi"/>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r>
      <w:tr w:rsidR="00986DB5" w:rsidRPr="0052134A" w:rsidTr="00D33DC5">
        <w:trPr>
          <w:trHeight w:val="20"/>
          <w:jc w:val="center"/>
        </w:trPr>
        <w:tc>
          <w:tcPr>
            <w:tcW w:w="709" w:type="dxa"/>
            <w:shd w:val="clear" w:color="000000" w:fill="FFFFFF"/>
            <w:vAlign w:val="center"/>
            <w:hideMark/>
          </w:tcPr>
          <w:p w:rsidR="00986DB5" w:rsidRPr="0052134A" w:rsidRDefault="00986DB5" w:rsidP="00986DB5">
            <w:pPr>
              <w:jc w:val="center"/>
              <w:rPr>
                <w:rFonts w:asciiTheme="minorHAnsi" w:hAnsiTheme="minorHAnsi" w:cstheme="minorHAnsi"/>
                <w:color w:val="000000"/>
                <w:sz w:val="18"/>
                <w:szCs w:val="18"/>
              </w:rPr>
            </w:pPr>
            <w:r>
              <w:rPr>
                <w:rFonts w:asciiTheme="minorHAnsi" w:hAnsiTheme="minorHAnsi" w:cstheme="minorHAnsi"/>
                <w:color w:val="000000"/>
                <w:sz w:val="18"/>
                <w:szCs w:val="18"/>
              </w:rPr>
              <w:t>62</w:t>
            </w:r>
          </w:p>
        </w:tc>
        <w:tc>
          <w:tcPr>
            <w:tcW w:w="141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59 47 ΚΛ 02</w:t>
            </w:r>
          </w:p>
        </w:tc>
        <w:tc>
          <w:tcPr>
            <w:tcW w:w="2835" w:type="dxa"/>
            <w:vMerge w:val="restart"/>
            <w:shd w:val="clear" w:color="000000" w:fill="FFFFFF"/>
            <w:vAlign w:val="center"/>
            <w:hideMark/>
          </w:tcPr>
          <w:p w:rsidR="00986DB5" w:rsidRPr="0052134A" w:rsidRDefault="00986DB5" w:rsidP="00986DB5">
            <w:pPr>
              <w:rPr>
                <w:rFonts w:asciiTheme="minorHAnsi" w:hAnsiTheme="minorHAnsi" w:cstheme="minorHAnsi"/>
                <w:sz w:val="18"/>
                <w:szCs w:val="18"/>
              </w:rPr>
            </w:pPr>
            <w:r w:rsidRPr="0052134A">
              <w:rPr>
                <w:rFonts w:asciiTheme="minorHAnsi" w:hAnsiTheme="minorHAnsi" w:cstheme="minorHAnsi"/>
                <w:sz w:val="18"/>
                <w:szCs w:val="18"/>
              </w:rPr>
              <w:t xml:space="preserve">Κλίβανος υγρής αποστείρωσης  </w:t>
            </w:r>
          </w:p>
        </w:tc>
        <w:tc>
          <w:tcPr>
            <w:tcW w:w="1984" w:type="dxa"/>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TUTTNAUER 2540 E</w:t>
            </w:r>
          </w:p>
        </w:tc>
        <w:tc>
          <w:tcPr>
            <w:tcW w:w="226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121 ± 3°C</w:t>
            </w:r>
          </w:p>
        </w:tc>
        <w:tc>
          <w:tcPr>
            <w:tcW w:w="2552" w:type="dxa"/>
            <w:vMerge/>
            <w:vAlign w:val="center"/>
            <w:hideMark/>
          </w:tcPr>
          <w:p w:rsidR="00986DB5" w:rsidRPr="0052134A" w:rsidRDefault="00986DB5" w:rsidP="00986DB5">
            <w:pPr>
              <w:rPr>
                <w:rFonts w:asciiTheme="minorHAnsi" w:hAnsiTheme="minorHAnsi" w:cstheme="minorHAnsi"/>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r>
      <w:tr w:rsidR="00986DB5" w:rsidRPr="0052134A" w:rsidTr="00D33DC5">
        <w:trPr>
          <w:trHeight w:val="20"/>
          <w:jc w:val="center"/>
        </w:trPr>
        <w:tc>
          <w:tcPr>
            <w:tcW w:w="709" w:type="dxa"/>
            <w:shd w:val="clear" w:color="000000" w:fill="FFFFFF"/>
            <w:vAlign w:val="center"/>
            <w:hideMark/>
          </w:tcPr>
          <w:p w:rsidR="00986DB5" w:rsidRPr="0052134A" w:rsidRDefault="00986DB5" w:rsidP="00986DB5">
            <w:pPr>
              <w:jc w:val="center"/>
              <w:rPr>
                <w:rFonts w:asciiTheme="minorHAnsi" w:hAnsiTheme="minorHAnsi" w:cstheme="minorHAnsi"/>
                <w:color w:val="000000"/>
                <w:sz w:val="18"/>
                <w:szCs w:val="18"/>
              </w:rPr>
            </w:pPr>
            <w:r>
              <w:rPr>
                <w:rFonts w:asciiTheme="minorHAnsi" w:hAnsiTheme="minorHAnsi" w:cstheme="minorHAnsi"/>
                <w:color w:val="000000"/>
                <w:sz w:val="18"/>
                <w:szCs w:val="18"/>
              </w:rPr>
              <w:t>63</w:t>
            </w:r>
          </w:p>
        </w:tc>
        <w:tc>
          <w:tcPr>
            <w:tcW w:w="141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59 47 ΚΛ 05</w:t>
            </w:r>
          </w:p>
        </w:tc>
        <w:tc>
          <w:tcPr>
            <w:tcW w:w="2835" w:type="dxa"/>
            <w:vMerge/>
            <w:vAlign w:val="center"/>
            <w:hideMark/>
          </w:tcPr>
          <w:p w:rsidR="00986DB5" w:rsidRPr="0052134A" w:rsidRDefault="00986DB5" w:rsidP="00986DB5">
            <w:pPr>
              <w:rPr>
                <w:rFonts w:asciiTheme="minorHAnsi" w:hAnsiTheme="minorHAnsi" w:cstheme="minorHAnsi"/>
                <w:sz w:val="18"/>
                <w:szCs w:val="18"/>
              </w:rPr>
            </w:pPr>
          </w:p>
        </w:tc>
        <w:tc>
          <w:tcPr>
            <w:tcW w:w="1984" w:type="dxa"/>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 xml:space="preserve"> RAYPA RES-28</w:t>
            </w:r>
          </w:p>
        </w:tc>
        <w:tc>
          <w:tcPr>
            <w:tcW w:w="226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121 ± 3°C</w:t>
            </w:r>
          </w:p>
        </w:tc>
        <w:tc>
          <w:tcPr>
            <w:tcW w:w="2552" w:type="dxa"/>
            <w:vMerge/>
            <w:vAlign w:val="center"/>
            <w:hideMark/>
          </w:tcPr>
          <w:p w:rsidR="00986DB5" w:rsidRPr="0052134A" w:rsidRDefault="00986DB5" w:rsidP="00986DB5">
            <w:pPr>
              <w:rPr>
                <w:rFonts w:asciiTheme="minorHAnsi" w:hAnsiTheme="minorHAnsi" w:cstheme="minorHAnsi"/>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r>
      <w:tr w:rsidR="00986DB5" w:rsidRPr="0052134A" w:rsidTr="00D33DC5">
        <w:trPr>
          <w:trHeight w:val="20"/>
          <w:jc w:val="center"/>
        </w:trPr>
        <w:tc>
          <w:tcPr>
            <w:tcW w:w="709" w:type="dxa"/>
            <w:shd w:val="clear" w:color="000000" w:fill="FFFFFF"/>
            <w:vAlign w:val="center"/>
            <w:hideMark/>
          </w:tcPr>
          <w:p w:rsidR="00986DB5" w:rsidRPr="0052134A" w:rsidRDefault="00986DB5" w:rsidP="00986DB5">
            <w:pPr>
              <w:jc w:val="center"/>
              <w:rPr>
                <w:rFonts w:asciiTheme="minorHAnsi" w:hAnsiTheme="minorHAnsi" w:cstheme="minorHAnsi"/>
                <w:color w:val="000000"/>
                <w:sz w:val="18"/>
                <w:szCs w:val="18"/>
              </w:rPr>
            </w:pPr>
            <w:r>
              <w:rPr>
                <w:rFonts w:asciiTheme="minorHAnsi" w:hAnsiTheme="minorHAnsi" w:cstheme="minorHAnsi"/>
                <w:color w:val="000000"/>
                <w:sz w:val="18"/>
                <w:szCs w:val="18"/>
              </w:rPr>
              <w:t>64</w:t>
            </w:r>
          </w:p>
        </w:tc>
        <w:tc>
          <w:tcPr>
            <w:tcW w:w="141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59 47 ΥΔΡ 03</w:t>
            </w:r>
          </w:p>
        </w:tc>
        <w:tc>
          <w:tcPr>
            <w:tcW w:w="2835" w:type="dxa"/>
            <w:vMerge w:val="restart"/>
            <w:shd w:val="clear" w:color="000000" w:fill="FFFFFF"/>
            <w:vAlign w:val="center"/>
            <w:hideMark/>
          </w:tcPr>
          <w:p w:rsidR="00986DB5" w:rsidRPr="0052134A" w:rsidRDefault="00986DB5" w:rsidP="00986DB5">
            <w:pPr>
              <w:rPr>
                <w:rFonts w:asciiTheme="minorHAnsi" w:hAnsiTheme="minorHAnsi" w:cstheme="minorHAnsi"/>
                <w:sz w:val="18"/>
                <w:szCs w:val="18"/>
              </w:rPr>
            </w:pPr>
            <w:r w:rsidRPr="0052134A">
              <w:rPr>
                <w:rFonts w:asciiTheme="minorHAnsi" w:hAnsiTheme="minorHAnsi" w:cstheme="minorHAnsi"/>
                <w:sz w:val="18"/>
                <w:szCs w:val="18"/>
              </w:rPr>
              <w:t>Υδρόλουτρο</w:t>
            </w:r>
          </w:p>
        </w:tc>
        <w:tc>
          <w:tcPr>
            <w:tcW w:w="1984" w:type="dxa"/>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WD14</w:t>
            </w:r>
          </w:p>
        </w:tc>
        <w:tc>
          <w:tcPr>
            <w:tcW w:w="2268" w:type="dxa"/>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 xml:space="preserve">46 ± 5°C  &amp;  100 ± 5°C  </w:t>
            </w:r>
          </w:p>
        </w:tc>
        <w:tc>
          <w:tcPr>
            <w:tcW w:w="2552" w:type="dxa"/>
            <w:vMerge/>
            <w:vAlign w:val="center"/>
            <w:hideMark/>
          </w:tcPr>
          <w:p w:rsidR="00986DB5" w:rsidRPr="0052134A" w:rsidRDefault="00986DB5" w:rsidP="00986DB5">
            <w:pPr>
              <w:rPr>
                <w:rFonts w:asciiTheme="minorHAnsi" w:hAnsiTheme="minorHAnsi" w:cstheme="minorHAnsi"/>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r>
      <w:tr w:rsidR="00986DB5" w:rsidRPr="0052134A" w:rsidTr="00D33DC5">
        <w:trPr>
          <w:trHeight w:val="20"/>
          <w:jc w:val="center"/>
        </w:trPr>
        <w:tc>
          <w:tcPr>
            <w:tcW w:w="709" w:type="dxa"/>
            <w:shd w:val="clear" w:color="000000" w:fill="FFFFFF"/>
            <w:vAlign w:val="center"/>
            <w:hideMark/>
          </w:tcPr>
          <w:p w:rsidR="00986DB5" w:rsidRPr="0052134A" w:rsidRDefault="00986DB5" w:rsidP="00986DB5">
            <w:pPr>
              <w:jc w:val="center"/>
              <w:rPr>
                <w:rFonts w:asciiTheme="minorHAnsi" w:hAnsiTheme="minorHAnsi" w:cstheme="minorHAnsi"/>
                <w:color w:val="000000"/>
                <w:sz w:val="18"/>
                <w:szCs w:val="18"/>
              </w:rPr>
            </w:pPr>
            <w:r>
              <w:rPr>
                <w:rFonts w:asciiTheme="minorHAnsi" w:hAnsiTheme="minorHAnsi" w:cstheme="minorHAnsi"/>
                <w:color w:val="000000"/>
                <w:sz w:val="18"/>
                <w:szCs w:val="18"/>
              </w:rPr>
              <w:t>65</w:t>
            </w:r>
          </w:p>
        </w:tc>
        <w:tc>
          <w:tcPr>
            <w:tcW w:w="141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59 47 ΥΔΡ 05</w:t>
            </w:r>
          </w:p>
        </w:tc>
        <w:tc>
          <w:tcPr>
            <w:tcW w:w="2835" w:type="dxa"/>
            <w:vMerge/>
            <w:vAlign w:val="center"/>
            <w:hideMark/>
          </w:tcPr>
          <w:p w:rsidR="00986DB5" w:rsidRPr="0052134A" w:rsidRDefault="00986DB5" w:rsidP="00986DB5">
            <w:pPr>
              <w:rPr>
                <w:rFonts w:asciiTheme="minorHAnsi" w:hAnsiTheme="minorHAnsi" w:cstheme="minorHAnsi"/>
                <w:sz w:val="18"/>
                <w:szCs w:val="18"/>
              </w:rPr>
            </w:pPr>
          </w:p>
        </w:tc>
        <w:tc>
          <w:tcPr>
            <w:tcW w:w="1984" w:type="dxa"/>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 xml:space="preserve">  RAYPA BAD-2</w:t>
            </w:r>
          </w:p>
        </w:tc>
        <w:tc>
          <w:tcPr>
            <w:tcW w:w="226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46 ± 5 °C</w:t>
            </w:r>
          </w:p>
        </w:tc>
        <w:tc>
          <w:tcPr>
            <w:tcW w:w="2552" w:type="dxa"/>
            <w:vMerge/>
            <w:vAlign w:val="center"/>
            <w:hideMark/>
          </w:tcPr>
          <w:p w:rsidR="00986DB5" w:rsidRPr="0052134A" w:rsidRDefault="00986DB5" w:rsidP="00986DB5">
            <w:pPr>
              <w:rPr>
                <w:rFonts w:asciiTheme="minorHAnsi" w:hAnsiTheme="minorHAnsi" w:cstheme="minorHAnsi"/>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r>
      <w:tr w:rsidR="00986DB5" w:rsidRPr="0052134A" w:rsidTr="00D33DC5">
        <w:trPr>
          <w:trHeight w:val="20"/>
          <w:jc w:val="center"/>
        </w:trPr>
        <w:tc>
          <w:tcPr>
            <w:tcW w:w="709" w:type="dxa"/>
            <w:shd w:val="clear" w:color="000000" w:fill="FFFFFF"/>
            <w:vAlign w:val="center"/>
            <w:hideMark/>
          </w:tcPr>
          <w:p w:rsidR="00986DB5" w:rsidRPr="0052134A" w:rsidRDefault="00986DB5" w:rsidP="00986DB5">
            <w:pPr>
              <w:jc w:val="center"/>
              <w:rPr>
                <w:rFonts w:asciiTheme="minorHAnsi" w:hAnsiTheme="minorHAnsi" w:cstheme="minorHAnsi"/>
                <w:color w:val="000000"/>
                <w:sz w:val="18"/>
                <w:szCs w:val="18"/>
              </w:rPr>
            </w:pPr>
            <w:r>
              <w:rPr>
                <w:rFonts w:asciiTheme="minorHAnsi" w:hAnsiTheme="minorHAnsi" w:cstheme="minorHAnsi"/>
                <w:color w:val="000000"/>
                <w:sz w:val="18"/>
                <w:szCs w:val="18"/>
              </w:rPr>
              <w:t>66</w:t>
            </w:r>
          </w:p>
        </w:tc>
        <w:tc>
          <w:tcPr>
            <w:tcW w:w="141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59 47 ΒΟΗ 11</w:t>
            </w:r>
          </w:p>
        </w:tc>
        <w:tc>
          <w:tcPr>
            <w:tcW w:w="2835" w:type="dxa"/>
            <w:shd w:val="clear" w:color="000000" w:fill="FFFFFF"/>
            <w:vAlign w:val="center"/>
            <w:hideMark/>
          </w:tcPr>
          <w:p w:rsidR="00986DB5" w:rsidRPr="0052134A" w:rsidRDefault="00986DB5" w:rsidP="00986DB5">
            <w:pPr>
              <w:rPr>
                <w:rFonts w:asciiTheme="minorHAnsi" w:hAnsiTheme="minorHAnsi" w:cstheme="minorHAnsi"/>
                <w:sz w:val="18"/>
                <w:szCs w:val="18"/>
              </w:rPr>
            </w:pPr>
            <w:r w:rsidRPr="0052134A">
              <w:rPr>
                <w:rFonts w:asciiTheme="minorHAnsi" w:hAnsiTheme="minorHAnsi" w:cstheme="minorHAnsi"/>
                <w:sz w:val="18"/>
                <w:szCs w:val="18"/>
              </w:rPr>
              <w:t>Κυκλοφορητής Νερού</w:t>
            </w:r>
          </w:p>
        </w:tc>
        <w:tc>
          <w:tcPr>
            <w:tcW w:w="1984" w:type="dxa"/>
            <w:shd w:val="clear" w:color="000000" w:fill="FFFFFF"/>
            <w:vAlign w:val="bottom"/>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 xml:space="preserve"> GRANT GD-120</w:t>
            </w:r>
          </w:p>
        </w:tc>
        <w:tc>
          <w:tcPr>
            <w:tcW w:w="226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40 ± 1°C</w:t>
            </w:r>
          </w:p>
        </w:tc>
        <w:tc>
          <w:tcPr>
            <w:tcW w:w="2552" w:type="dxa"/>
            <w:vMerge/>
            <w:vAlign w:val="center"/>
            <w:hideMark/>
          </w:tcPr>
          <w:p w:rsidR="00986DB5" w:rsidRPr="0052134A" w:rsidRDefault="00986DB5" w:rsidP="00986DB5">
            <w:pPr>
              <w:rPr>
                <w:rFonts w:asciiTheme="minorHAnsi" w:hAnsiTheme="minorHAnsi" w:cstheme="minorHAnsi"/>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r>
      <w:tr w:rsidR="00986DB5" w:rsidRPr="0052134A" w:rsidTr="00D33DC5">
        <w:trPr>
          <w:trHeight w:val="20"/>
          <w:jc w:val="center"/>
        </w:trPr>
        <w:tc>
          <w:tcPr>
            <w:tcW w:w="709" w:type="dxa"/>
            <w:shd w:val="clear" w:color="000000" w:fill="FFFFFF"/>
            <w:vAlign w:val="center"/>
            <w:hideMark/>
          </w:tcPr>
          <w:p w:rsidR="00986DB5" w:rsidRPr="0052134A" w:rsidRDefault="00986DB5" w:rsidP="00986DB5">
            <w:pPr>
              <w:jc w:val="center"/>
              <w:rPr>
                <w:rFonts w:asciiTheme="minorHAnsi" w:hAnsiTheme="minorHAnsi" w:cstheme="minorHAnsi"/>
                <w:color w:val="000000"/>
                <w:sz w:val="18"/>
                <w:szCs w:val="18"/>
              </w:rPr>
            </w:pPr>
            <w:r>
              <w:rPr>
                <w:rFonts w:asciiTheme="minorHAnsi" w:hAnsiTheme="minorHAnsi" w:cstheme="minorHAnsi"/>
                <w:color w:val="000000"/>
                <w:sz w:val="18"/>
                <w:szCs w:val="18"/>
              </w:rPr>
              <w:t>67</w:t>
            </w:r>
          </w:p>
        </w:tc>
        <w:tc>
          <w:tcPr>
            <w:tcW w:w="1418" w:type="dxa"/>
            <w:shd w:val="clear" w:color="000000" w:fill="FFFFFF"/>
            <w:noWrap/>
            <w:vAlign w:val="center"/>
            <w:hideMark/>
          </w:tcPr>
          <w:p w:rsidR="00986DB5" w:rsidRPr="0052134A" w:rsidRDefault="00986DB5" w:rsidP="00986DB5">
            <w:pPr>
              <w:rPr>
                <w:rFonts w:asciiTheme="minorHAnsi" w:hAnsiTheme="minorHAnsi" w:cstheme="minorHAnsi"/>
                <w:sz w:val="18"/>
                <w:szCs w:val="18"/>
              </w:rPr>
            </w:pPr>
            <w:r w:rsidRPr="0052134A">
              <w:rPr>
                <w:rFonts w:asciiTheme="minorHAnsi" w:hAnsiTheme="minorHAnsi" w:cstheme="minorHAnsi"/>
                <w:sz w:val="18"/>
                <w:szCs w:val="18"/>
              </w:rPr>
              <w:t>43 00 ΒΟΗ 14</w:t>
            </w:r>
          </w:p>
        </w:tc>
        <w:tc>
          <w:tcPr>
            <w:tcW w:w="2835" w:type="dxa"/>
            <w:shd w:val="clear" w:color="000000" w:fill="FFFFFF"/>
            <w:vAlign w:val="center"/>
            <w:hideMark/>
          </w:tcPr>
          <w:p w:rsidR="00986DB5" w:rsidRPr="0052134A" w:rsidRDefault="00986DB5" w:rsidP="00986DB5">
            <w:pPr>
              <w:rPr>
                <w:rFonts w:asciiTheme="minorHAnsi" w:hAnsiTheme="minorHAnsi" w:cstheme="minorHAnsi"/>
                <w:sz w:val="18"/>
                <w:szCs w:val="18"/>
              </w:rPr>
            </w:pPr>
            <w:r w:rsidRPr="0052134A">
              <w:rPr>
                <w:rFonts w:asciiTheme="minorHAnsi" w:hAnsiTheme="minorHAnsi" w:cstheme="minorHAnsi"/>
                <w:sz w:val="18"/>
                <w:szCs w:val="18"/>
              </w:rPr>
              <w:t>Συσκευή χώνευσης για φιαλίδια COD</w:t>
            </w:r>
          </w:p>
        </w:tc>
        <w:tc>
          <w:tcPr>
            <w:tcW w:w="1984" w:type="dxa"/>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MERCK Spectroquant TR 420</w:t>
            </w:r>
          </w:p>
        </w:tc>
        <w:tc>
          <w:tcPr>
            <w:tcW w:w="2268" w:type="dxa"/>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120 ± 5°C  &amp; 150 ± 5°C</w:t>
            </w:r>
          </w:p>
        </w:tc>
        <w:tc>
          <w:tcPr>
            <w:tcW w:w="2552" w:type="dxa"/>
            <w:vMerge w:val="restart"/>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Χ.Υ. Ηπείρου - Δυτικής Μακεδονίας, Ιωάννινα</w:t>
            </w: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r>
      <w:tr w:rsidR="00986DB5" w:rsidRPr="0052134A" w:rsidTr="00D33DC5">
        <w:trPr>
          <w:trHeight w:val="20"/>
          <w:jc w:val="center"/>
        </w:trPr>
        <w:tc>
          <w:tcPr>
            <w:tcW w:w="709" w:type="dxa"/>
            <w:shd w:val="clear" w:color="000000" w:fill="FFFFFF"/>
            <w:vAlign w:val="center"/>
            <w:hideMark/>
          </w:tcPr>
          <w:p w:rsidR="00986DB5" w:rsidRPr="0052134A" w:rsidRDefault="00986DB5" w:rsidP="00986DB5">
            <w:pPr>
              <w:jc w:val="center"/>
              <w:rPr>
                <w:rFonts w:asciiTheme="minorHAnsi" w:hAnsiTheme="minorHAnsi" w:cstheme="minorHAnsi"/>
                <w:color w:val="000000"/>
                <w:sz w:val="18"/>
                <w:szCs w:val="18"/>
              </w:rPr>
            </w:pPr>
            <w:r>
              <w:rPr>
                <w:rFonts w:asciiTheme="minorHAnsi" w:hAnsiTheme="minorHAnsi" w:cstheme="minorHAnsi"/>
                <w:color w:val="000000"/>
                <w:sz w:val="18"/>
                <w:szCs w:val="18"/>
              </w:rPr>
              <w:t>68</w:t>
            </w:r>
          </w:p>
        </w:tc>
        <w:tc>
          <w:tcPr>
            <w:tcW w:w="141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43 00 ΚΛ 10</w:t>
            </w:r>
          </w:p>
        </w:tc>
        <w:tc>
          <w:tcPr>
            <w:tcW w:w="2835" w:type="dxa"/>
            <w:shd w:val="clear" w:color="000000" w:fill="FFFFFF"/>
            <w:vAlign w:val="center"/>
            <w:hideMark/>
          </w:tcPr>
          <w:p w:rsidR="00986DB5" w:rsidRPr="0052134A" w:rsidRDefault="00986DB5" w:rsidP="00986DB5">
            <w:pPr>
              <w:rPr>
                <w:rFonts w:asciiTheme="minorHAnsi" w:hAnsiTheme="minorHAnsi" w:cstheme="minorHAnsi"/>
                <w:sz w:val="18"/>
                <w:szCs w:val="18"/>
              </w:rPr>
            </w:pPr>
            <w:r w:rsidRPr="0052134A">
              <w:rPr>
                <w:rFonts w:asciiTheme="minorHAnsi" w:hAnsiTheme="minorHAnsi" w:cstheme="minorHAnsi"/>
                <w:sz w:val="18"/>
                <w:szCs w:val="18"/>
              </w:rPr>
              <w:t>Κλίβανος επωαστικός</w:t>
            </w:r>
          </w:p>
        </w:tc>
        <w:tc>
          <w:tcPr>
            <w:tcW w:w="1984" w:type="dxa"/>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IPP 400</w:t>
            </w:r>
          </w:p>
        </w:tc>
        <w:tc>
          <w:tcPr>
            <w:tcW w:w="2268" w:type="dxa"/>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36 ± 2°C &amp; 44 ± 0,5°C</w:t>
            </w:r>
          </w:p>
        </w:tc>
        <w:tc>
          <w:tcPr>
            <w:tcW w:w="2552" w:type="dxa"/>
            <w:vMerge/>
            <w:vAlign w:val="center"/>
            <w:hideMark/>
          </w:tcPr>
          <w:p w:rsidR="00986DB5" w:rsidRPr="0052134A" w:rsidRDefault="00986DB5" w:rsidP="00986DB5">
            <w:pPr>
              <w:rPr>
                <w:rFonts w:asciiTheme="minorHAnsi" w:hAnsiTheme="minorHAnsi" w:cstheme="minorHAnsi"/>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r>
      <w:tr w:rsidR="00986DB5" w:rsidRPr="0052134A" w:rsidTr="00D33DC5">
        <w:trPr>
          <w:trHeight w:val="20"/>
          <w:jc w:val="center"/>
        </w:trPr>
        <w:tc>
          <w:tcPr>
            <w:tcW w:w="709" w:type="dxa"/>
            <w:shd w:val="clear" w:color="000000" w:fill="FFFFFF"/>
            <w:vAlign w:val="center"/>
            <w:hideMark/>
          </w:tcPr>
          <w:p w:rsidR="00986DB5" w:rsidRPr="0052134A" w:rsidRDefault="00986DB5" w:rsidP="00986DB5">
            <w:pPr>
              <w:jc w:val="center"/>
              <w:rPr>
                <w:rFonts w:asciiTheme="minorHAnsi" w:hAnsiTheme="minorHAnsi" w:cstheme="minorHAnsi"/>
                <w:color w:val="000000"/>
                <w:sz w:val="18"/>
                <w:szCs w:val="18"/>
              </w:rPr>
            </w:pPr>
            <w:r>
              <w:rPr>
                <w:rFonts w:asciiTheme="minorHAnsi" w:hAnsiTheme="minorHAnsi" w:cstheme="minorHAnsi"/>
                <w:color w:val="000000"/>
                <w:sz w:val="18"/>
                <w:szCs w:val="18"/>
              </w:rPr>
              <w:t>69</w:t>
            </w:r>
          </w:p>
        </w:tc>
        <w:tc>
          <w:tcPr>
            <w:tcW w:w="1418" w:type="dxa"/>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43 00 ΠΥΡ 01</w:t>
            </w:r>
          </w:p>
        </w:tc>
        <w:tc>
          <w:tcPr>
            <w:tcW w:w="2835" w:type="dxa"/>
            <w:vMerge w:val="restart"/>
            <w:shd w:val="clear" w:color="000000" w:fill="FFFFFF"/>
            <w:noWrap/>
            <w:vAlign w:val="center"/>
            <w:hideMark/>
          </w:tcPr>
          <w:p w:rsidR="00986DB5" w:rsidRPr="0052134A" w:rsidRDefault="00986DB5" w:rsidP="00986DB5">
            <w:pPr>
              <w:rPr>
                <w:rFonts w:asciiTheme="minorHAnsi" w:hAnsiTheme="minorHAnsi" w:cstheme="minorHAnsi"/>
                <w:color w:val="000000"/>
                <w:sz w:val="18"/>
                <w:szCs w:val="18"/>
              </w:rPr>
            </w:pPr>
            <w:r w:rsidRPr="0052134A">
              <w:rPr>
                <w:rFonts w:asciiTheme="minorHAnsi" w:hAnsiTheme="minorHAnsi" w:cstheme="minorHAnsi"/>
                <w:color w:val="000000"/>
                <w:sz w:val="18"/>
                <w:szCs w:val="18"/>
              </w:rPr>
              <w:t xml:space="preserve">Πυριαντήριο </w:t>
            </w:r>
          </w:p>
        </w:tc>
        <w:tc>
          <w:tcPr>
            <w:tcW w:w="1984" w:type="dxa"/>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ΜΕΜΜΕRT ULE 400</w:t>
            </w:r>
          </w:p>
        </w:tc>
        <w:tc>
          <w:tcPr>
            <w:tcW w:w="2268" w:type="dxa"/>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102 ± 2°C &amp;  170 ± 10°C</w:t>
            </w:r>
          </w:p>
        </w:tc>
        <w:tc>
          <w:tcPr>
            <w:tcW w:w="2552" w:type="dxa"/>
            <w:vMerge/>
            <w:vAlign w:val="center"/>
            <w:hideMark/>
          </w:tcPr>
          <w:p w:rsidR="00986DB5" w:rsidRPr="0052134A" w:rsidRDefault="00986DB5" w:rsidP="00986DB5">
            <w:pPr>
              <w:rPr>
                <w:rFonts w:asciiTheme="minorHAnsi" w:hAnsiTheme="minorHAnsi" w:cstheme="minorHAnsi"/>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r>
      <w:tr w:rsidR="00986DB5" w:rsidRPr="0052134A" w:rsidTr="00D33DC5">
        <w:trPr>
          <w:trHeight w:val="20"/>
          <w:jc w:val="center"/>
        </w:trPr>
        <w:tc>
          <w:tcPr>
            <w:tcW w:w="709" w:type="dxa"/>
            <w:shd w:val="clear" w:color="000000" w:fill="FFFFFF"/>
            <w:vAlign w:val="center"/>
            <w:hideMark/>
          </w:tcPr>
          <w:p w:rsidR="00986DB5" w:rsidRPr="0052134A" w:rsidRDefault="00986DB5" w:rsidP="00986DB5">
            <w:pPr>
              <w:jc w:val="center"/>
              <w:rPr>
                <w:rFonts w:asciiTheme="minorHAnsi" w:hAnsiTheme="minorHAnsi" w:cstheme="minorHAnsi"/>
                <w:color w:val="000000"/>
                <w:sz w:val="18"/>
                <w:szCs w:val="18"/>
              </w:rPr>
            </w:pPr>
            <w:r>
              <w:rPr>
                <w:rFonts w:asciiTheme="minorHAnsi" w:hAnsiTheme="minorHAnsi" w:cstheme="minorHAnsi"/>
                <w:color w:val="000000"/>
                <w:sz w:val="18"/>
                <w:szCs w:val="18"/>
              </w:rPr>
              <w:t>70</w:t>
            </w:r>
          </w:p>
        </w:tc>
        <w:tc>
          <w:tcPr>
            <w:tcW w:w="1418" w:type="dxa"/>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43 00 ΠΥΡ 02</w:t>
            </w:r>
          </w:p>
        </w:tc>
        <w:tc>
          <w:tcPr>
            <w:tcW w:w="2835" w:type="dxa"/>
            <w:vMerge/>
            <w:vAlign w:val="center"/>
            <w:hideMark/>
          </w:tcPr>
          <w:p w:rsidR="00986DB5" w:rsidRPr="0052134A" w:rsidRDefault="00986DB5" w:rsidP="00986DB5">
            <w:pPr>
              <w:rPr>
                <w:rFonts w:asciiTheme="minorHAnsi" w:hAnsiTheme="minorHAnsi" w:cstheme="minorHAnsi"/>
                <w:color w:val="000000"/>
                <w:sz w:val="18"/>
                <w:szCs w:val="18"/>
              </w:rPr>
            </w:pPr>
          </w:p>
        </w:tc>
        <w:tc>
          <w:tcPr>
            <w:tcW w:w="1984" w:type="dxa"/>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UFB 400</w:t>
            </w:r>
          </w:p>
        </w:tc>
        <w:tc>
          <w:tcPr>
            <w:tcW w:w="226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102 ±2°C</w:t>
            </w:r>
          </w:p>
        </w:tc>
        <w:tc>
          <w:tcPr>
            <w:tcW w:w="2552" w:type="dxa"/>
            <w:vMerge/>
            <w:vAlign w:val="center"/>
            <w:hideMark/>
          </w:tcPr>
          <w:p w:rsidR="00986DB5" w:rsidRPr="0052134A" w:rsidRDefault="00986DB5" w:rsidP="00986DB5">
            <w:pPr>
              <w:rPr>
                <w:rFonts w:asciiTheme="minorHAnsi" w:hAnsiTheme="minorHAnsi" w:cstheme="minorHAnsi"/>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r>
      <w:tr w:rsidR="00986DB5" w:rsidRPr="0052134A" w:rsidTr="00D33DC5">
        <w:trPr>
          <w:trHeight w:val="20"/>
          <w:jc w:val="center"/>
        </w:trPr>
        <w:tc>
          <w:tcPr>
            <w:tcW w:w="709" w:type="dxa"/>
            <w:shd w:val="clear" w:color="000000" w:fill="FFFFFF"/>
            <w:vAlign w:val="center"/>
            <w:hideMark/>
          </w:tcPr>
          <w:p w:rsidR="00986DB5" w:rsidRPr="0052134A" w:rsidRDefault="00986DB5" w:rsidP="00986DB5">
            <w:pPr>
              <w:jc w:val="center"/>
              <w:rPr>
                <w:rFonts w:asciiTheme="minorHAnsi" w:hAnsiTheme="minorHAnsi" w:cstheme="minorHAnsi"/>
                <w:color w:val="000000"/>
                <w:sz w:val="18"/>
                <w:szCs w:val="18"/>
              </w:rPr>
            </w:pPr>
            <w:r>
              <w:rPr>
                <w:rFonts w:asciiTheme="minorHAnsi" w:hAnsiTheme="minorHAnsi" w:cstheme="minorHAnsi"/>
                <w:color w:val="000000"/>
                <w:sz w:val="18"/>
                <w:szCs w:val="18"/>
              </w:rPr>
              <w:t>71</w:t>
            </w:r>
          </w:p>
        </w:tc>
        <w:tc>
          <w:tcPr>
            <w:tcW w:w="141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43 00 ΥΔΡ 02</w:t>
            </w:r>
          </w:p>
        </w:tc>
        <w:tc>
          <w:tcPr>
            <w:tcW w:w="2835" w:type="dxa"/>
            <w:vMerge w:val="restart"/>
            <w:shd w:val="clear" w:color="000000" w:fill="FFFFFF"/>
            <w:noWrap/>
            <w:vAlign w:val="center"/>
            <w:hideMark/>
          </w:tcPr>
          <w:p w:rsidR="00986DB5" w:rsidRPr="0052134A" w:rsidRDefault="00986DB5" w:rsidP="00986DB5">
            <w:pPr>
              <w:rPr>
                <w:rFonts w:asciiTheme="minorHAnsi" w:hAnsiTheme="minorHAnsi" w:cstheme="minorHAnsi"/>
                <w:color w:val="000000"/>
                <w:sz w:val="18"/>
                <w:szCs w:val="18"/>
              </w:rPr>
            </w:pPr>
            <w:r w:rsidRPr="0052134A">
              <w:rPr>
                <w:rFonts w:asciiTheme="minorHAnsi" w:hAnsiTheme="minorHAnsi" w:cstheme="minorHAnsi"/>
                <w:color w:val="000000"/>
                <w:sz w:val="18"/>
                <w:szCs w:val="18"/>
              </w:rPr>
              <w:t>Υδρόλουτρο</w:t>
            </w:r>
          </w:p>
        </w:tc>
        <w:tc>
          <w:tcPr>
            <w:tcW w:w="1984" w:type="dxa"/>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WB 14</w:t>
            </w:r>
          </w:p>
        </w:tc>
        <w:tc>
          <w:tcPr>
            <w:tcW w:w="2268" w:type="dxa"/>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45 ± 1°C &amp; 50 ± 5°C</w:t>
            </w:r>
          </w:p>
        </w:tc>
        <w:tc>
          <w:tcPr>
            <w:tcW w:w="2552" w:type="dxa"/>
            <w:vMerge/>
            <w:vAlign w:val="center"/>
            <w:hideMark/>
          </w:tcPr>
          <w:p w:rsidR="00986DB5" w:rsidRPr="0052134A" w:rsidRDefault="00986DB5" w:rsidP="00986DB5">
            <w:pPr>
              <w:rPr>
                <w:rFonts w:asciiTheme="minorHAnsi" w:hAnsiTheme="minorHAnsi" w:cstheme="minorHAnsi"/>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r>
      <w:tr w:rsidR="00986DB5" w:rsidRPr="0052134A" w:rsidTr="00D33DC5">
        <w:trPr>
          <w:trHeight w:val="20"/>
          <w:jc w:val="center"/>
        </w:trPr>
        <w:tc>
          <w:tcPr>
            <w:tcW w:w="709" w:type="dxa"/>
            <w:shd w:val="clear" w:color="000000" w:fill="FFFFFF"/>
            <w:vAlign w:val="center"/>
            <w:hideMark/>
          </w:tcPr>
          <w:p w:rsidR="00986DB5" w:rsidRPr="0052134A" w:rsidRDefault="00986DB5" w:rsidP="00986DB5">
            <w:pPr>
              <w:jc w:val="center"/>
              <w:rPr>
                <w:rFonts w:asciiTheme="minorHAnsi" w:hAnsiTheme="minorHAnsi" w:cstheme="minorHAnsi"/>
                <w:color w:val="000000"/>
                <w:sz w:val="18"/>
                <w:szCs w:val="18"/>
              </w:rPr>
            </w:pPr>
            <w:r>
              <w:rPr>
                <w:rFonts w:asciiTheme="minorHAnsi" w:hAnsiTheme="minorHAnsi" w:cstheme="minorHAnsi"/>
                <w:color w:val="000000"/>
                <w:sz w:val="18"/>
                <w:szCs w:val="18"/>
              </w:rPr>
              <w:t>72</w:t>
            </w:r>
          </w:p>
        </w:tc>
        <w:tc>
          <w:tcPr>
            <w:tcW w:w="141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43 00 ΥΔΡ 04</w:t>
            </w:r>
          </w:p>
        </w:tc>
        <w:tc>
          <w:tcPr>
            <w:tcW w:w="2835" w:type="dxa"/>
            <w:vMerge/>
            <w:vAlign w:val="center"/>
            <w:hideMark/>
          </w:tcPr>
          <w:p w:rsidR="00986DB5" w:rsidRPr="0052134A" w:rsidRDefault="00986DB5" w:rsidP="00986DB5">
            <w:pPr>
              <w:rPr>
                <w:rFonts w:asciiTheme="minorHAnsi" w:hAnsiTheme="minorHAnsi" w:cstheme="minorHAnsi"/>
                <w:color w:val="000000"/>
                <w:sz w:val="18"/>
                <w:szCs w:val="18"/>
              </w:rPr>
            </w:pPr>
          </w:p>
        </w:tc>
        <w:tc>
          <w:tcPr>
            <w:tcW w:w="1984" w:type="dxa"/>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WB 14</w:t>
            </w:r>
          </w:p>
        </w:tc>
        <w:tc>
          <w:tcPr>
            <w:tcW w:w="2268" w:type="dxa"/>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40 ± 1°C</w:t>
            </w:r>
          </w:p>
        </w:tc>
        <w:tc>
          <w:tcPr>
            <w:tcW w:w="2552" w:type="dxa"/>
            <w:vMerge/>
            <w:vAlign w:val="center"/>
            <w:hideMark/>
          </w:tcPr>
          <w:p w:rsidR="00986DB5" w:rsidRPr="0052134A" w:rsidRDefault="00986DB5" w:rsidP="00986DB5">
            <w:pPr>
              <w:rPr>
                <w:rFonts w:asciiTheme="minorHAnsi" w:hAnsiTheme="minorHAnsi" w:cstheme="minorHAnsi"/>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r>
      <w:tr w:rsidR="00986DB5" w:rsidRPr="0052134A" w:rsidTr="00D33DC5">
        <w:trPr>
          <w:trHeight w:val="20"/>
          <w:jc w:val="center"/>
        </w:trPr>
        <w:tc>
          <w:tcPr>
            <w:tcW w:w="709" w:type="dxa"/>
            <w:shd w:val="clear" w:color="000000" w:fill="FFFFFF"/>
            <w:vAlign w:val="center"/>
            <w:hideMark/>
          </w:tcPr>
          <w:p w:rsidR="00986DB5" w:rsidRPr="0052134A" w:rsidRDefault="00986DB5" w:rsidP="00986DB5">
            <w:pPr>
              <w:jc w:val="center"/>
              <w:rPr>
                <w:rFonts w:asciiTheme="minorHAnsi" w:hAnsiTheme="minorHAnsi" w:cstheme="minorHAnsi"/>
                <w:color w:val="000000"/>
                <w:sz w:val="18"/>
                <w:szCs w:val="18"/>
              </w:rPr>
            </w:pPr>
            <w:r>
              <w:rPr>
                <w:rFonts w:asciiTheme="minorHAnsi" w:hAnsiTheme="minorHAnsi" w:cstheme="minorHAnsi"/>
                <w:color w:val="000000"/>
                <w:sz w:val="18"/>
                <w:szCs w:val="18"/>
              </w:rPr>
              <w:t>73</w:t>
            </w:r>
          </w:p>
        </w:tc>
        <w:tc>
          <w:tcPr>
            <w:tcW w:w="141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43 00 ΚΛ 01</w:t>
            </w:r>
          </w:p>
        </w:tc>
        <w:tc>
          <w:tcPr>
            <w:tcW w:w="2835" w:type="dxa"/>
            <w:vMerge w:val="restart"/>
            <w:shd w:val="clear" w:color="000000" w:fill="FFFFFF"/>
            <w:vAlign w:val="center"/>
            <w:hideMark/>
          </w:tcPr>
          <w:p w:rsidR="00986DB5" w:rsidRPr="0052134A" w:rsidRDefault="00986DB5" w:rsidP="00986DB5">
            <w:pPr>
              <w:rPr>
                <w:rFonts w:asciiTheme="minorHAnsi" w:hAnsiTheme="minorHAnsi" w:cstheme="minorHAnsi"/>
                <w:color w:val="000000"/>
                <w:sz w:val="18"/>
                <w:szCs w:val="18"/>
              </w:rPr>
            </w:pPr>
            <w:r w:rsidRPr="0052134A">
              <w:rPr>
                <w:rFonts w:asciiTheme="minorHAnsi" w:hAnsiTheme="minorHAnsi" w:cstheme="minorHAnsi"/>
                <w:color w:val="000000"/>
                <w:sz w:val="18"/>
                <w:szCs w:val="18"/>
              </w:rPr>
              <w:t>Κλίβανος επωαστικός</w:t>
            </w:r>
          </w:p>
        </w:tc>
        <w:tc>
          <w:tcPr>
            <w:tcW w:w="1984" w:type="dxa"/>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ICP 400</w:t>
            </w:r>
          </w:p>
        </w:tc>
        <w:tc>
          <w:tcPr>
            <w:tcW w:w="2268" w:type="dxa"/>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36 ± 2°C &amp;  37 ± 2°C</w:t>
            </w:r>
          </w:p>
        </w:tc>
        <w:tc>
          <w:tcPr>
            <w:tcW w:w="2552" w:type="dxa"/>
            <w:vMerge/>
            <w:vAlign w:val="center"/>
            <w:hideMark/>
          </w:tcPr>
          <w:p w:rsidR="00986DB5" w:rsidRPr="0052134A" w:rsidRDefault="00986DB5" w:rsidP="00986DB5">
            <w:pPr>
              <w:rPr>
                <w:rFonts w:asciiTheme="minorHAnsi" w:hAnsiTheme="minorHAnsi" w:cstheme="minorHAnsi"/>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r>
      <w:tr w:rsidR="00986DB5" w:rsidRPr="0052134A" w:rsidTr="00D33DC5">
        <w:trPr>
          <w:trHeight w:val="20"/>
          <w:jc w:val="center"/>
        </w:trPr>
        <w:tc>
          <w:tcPr>
            <w:tcW w:w="709" w:type="dxa"/>
            <w:shd w:val="clear" w:color="000000" w:fill="FFFFFF"/>
            <w:vAlign w:val="center"/>
            <w:hideMark/>
          </w:tcPr>
          <w:p w:rsidR="00986DB5" w:rsidRPr="0052134A" w:rsidRDefault="00986DB5" w:rsidP="00986DB5">
            <w:pPr>
              <w:jc w:val="center"/>
              <w:rPr>
                <w:rFonts w:asciiTheme="minorHAnsi" w:hAnsiTheme="minorHAnsi" w:cstheme="minorHAnsi"/>
                <w:color w:val="000000"/>
                <w:sz w:val="18"/>
                <w:szCs w:val="18"/>
              </w:rPr>
            </w:pPr>
            <w:r>
              <w:rPr>
                <w:rFonts w:asciiTheme="minorHAnsi" w:hAnsiTheme="minorHAnsi" w:cstheme="minorHAnsi"/>
                <w:color w:val="000000"/>
                <w:sz w:val="18"/>
                <w:szCs w:val="18"/>
              </w:rPr>
              <w:t>74</w:t>
            </w:r>
          </w:p>
        </w:tc>
        <w:tc>
          <w:tcPr>
            <w:tcW w:w="141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43 00 ΚΛ 02</w:t>
            </w:r>
          </w:p>
        </w:tc>
        <w:tc>
          <w:tcPr>
            <w:tcW w:w="2835" w:type="dxa"/>
            <w:vMerge/>
            <w:vAlign w:val="center"/>
            <w:hideMark/>
          </w:tcPr>
          <w:p w:rsidR="00986DB5" w:rsidRPr="0052134A" w:rsidRDefault="00986DB5" w:rsidP="00986DB5">
            <w:pPr>
              <w:rPr>
                <w:rFonts w:asciiTheme="minorHAnsi" w:hAnsiTheme="minorHAnsi" w:cstheme="minorHAnsi"/>
                <w:color w:val="000000"/>
                <w:sz w:val="18"/>
                <w:szCs w:val="18"/>
              </w:rPr>
            </w:pPr>
          </w:p>
        </w:tc>
        <w:tc>
          <w:tcPr>
            <w:tcW w:w="1984" w:type="dxa"/>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BE 400</w:t>
            </w:r>
          </w:p>
        </w:tc>
        <w:tc>
          <w:tcPr>
            <w:tcW w:w="2268" w:type="dxa"/>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36 ± 2°C</w:t>
            </w:r>
          </w:p>
        </w:tc>
        <w:tc>
          <w:tcPr>
            <w:tcW w:w="2552" w:type="dxa"/>
            <w:vMerge/>
            <w:vAlign w:val="center"/>
            <w:hideMark/>
          </w:tcPr>
          <w:p w:rsidR="00986DB5" w:rsidRPr="0052134A" w:rsidRDefault="00986DB5" w:rsidP="00986DB5">
            <w:pPr>
              <w:rPr>
                <w:rFonts w:asciiTheme="minorHAnsi" w:hAnsiTheme="minorHAnsi" w:cstheme="minorHAnsi"/>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r>
      <w:tr w:rsidR="00986DB5" w:rsidRPr="0052134A" w:rsidTr="00D33DC5">
        <w:trPr>
          <w:trHeight w:val="20"/>
          <w:jc w:val="center"/>
        </w:trPr>
        <w:tc>
          <w:tcPr>
            <w:tcW w:w="709" w:type="dxa"/>
            <w:shd w:val="clear" w:color="000000" w:fill="FFFFFF"/>
            <w:vAlign w:val="center"/>
            <w:hideMark/>
          </w:tcPr>
          <w:p w:rsidR="00986DB5" w:rsidRPr="0052134A" w:rsidRDefault="00986DB5" w:rsidP="00986DB5">
            <w:pPr>
              <w:jc w:val="center"/>
              <w:rPr>
                <w:rFonts w:asciiTheme="minorHAnsi" w:hAnsiTheme="minorHAnsi" w:cstheme="minorHAnsi"/>
                <w:color w:val="000000"/>
                <w:sz w:val="18"/>
                <w:szCs w:val="18"/>
              </w:rPr>
            </w:pPr>
            <w:r>
              <w:rPr>
                <w:rFonts w:asciiTheme="minorHAnsi" w:hAnsiTheme="minorHAnsi" w:cstheme="minorHAnsi"/>
                <w:color w:val="000000"/>
                <w:sz w:val="18"/>
                <w:szCs w:val="18"/>
              </w:rPr>
              <w:t>75</w:t>
            </w:r>
          </w:p>
        </w:tc>
        <w:tc>
          <w:tcPr>
            <w:tcW w:w="141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43 00 ΚΛ 03</w:t>
            </w:r>
          </w:p>
        </w:tc>
        <w:tc>
          <w:tcPr>
            <w:tcW w:w="2835" w:type="dxa"/>
            <w:vMerge w:val="restart"/>
            <w:shd w:val="clear" w:color="000000" w:fill="FFFFFF"/>
            <w:vAlign w:val="center"/>
            <w:hideMark/>
          </w:tcPr>
          <w:p w:rsidR="00986DB5" w:rsidRPr="0052134A" w:rsidRDefault="00986DB5" w:rsidP="00986DB5">
            <w:pPr>
              <w:rPr>
                <w:rFonts w:asciiTheme="minorHAnsi" w:hAnsiTheme="minorHAnsi" w:cstheme="minorHAnsi"/>
                <w:color w:val="000000"/>
                <w:sz w:val="18"/>
                <w:szCs w:val="18"/>
              </w:rPr>
            </w:pPr>
            <w:r w:rsidRPr="0052134A">
              <w:rPr>
                <w:rFonts w:asciiTheme="minorHAnsi" w:hAnsiTheme="minorHAnsi" w:cstheme="minorHAnsi"/>
                <w:color w:val="000000"/>
                <w:sz w:val="18"/>
                <w:szCs w:val="18"/>
              </w:rPr>
              <w:t xml:space="preserve">Κλίβανος αποστείρωσης </w:t>
            </w:r>
          </w:p>
        </w:tc>
        <w:tc>
          <w:tcPr>
            <w:tcW w:w="1984" w:type="dxa"/>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TUTTNAUER 2540 E</w:t>
            </w:r>
          </w:p>
        </w:tc>
        <w:tc>
          <w:tcPr>
            <w:tcW w:w="2268" w:type="dxa"/>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121 ± 3°C</w:t>
            </w:r>
          </w:p>
        </w:tc>
        <w:tc>
          <w:tcPr>
            <w:tcW w:w="2552" w:type="dxa"/>
            <w:vMerge/>
            <w:vAlign w:val="center"/>
            <w:hideMark/>
          </w:tcPr>
          <w:p w:rsidR="00986DB5" w:rsidRPr="0052134A" w:rsidRDefault="00986DB5" w:rsidP="00986DB5">
            <w:pPr>
              <w:rPr>
                <w:rFonts w:asciiTheme="minorHAnsi" w:hAnsiTheme="minorHAnsi" w:cstheme="minorHAnsi"/>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r>
      <w:tr w:rsidR="00986DB5" w:rsidRPr="0052134A" w:rsidTr="00D33DC5">
        <w:trPr>
          <w:trHeight w:val="20"/>
          <w:jc w:val="center"/>
        </w:trPr>
        <w:tc>
          <w:tcPr>
            <w:tcW w:w="709" w:type="dxa"/>
            <w:shd w:val="clear" w:color="000000" w:fill="FFFFFF"/>
            <w:vAlign w:val="center"/>
            <w:hideMark/>
          </w:tcPr>
          <w:p w:rsidR="00986DB5" w:rsidRPr="0052134A" w:rsidRDefault="00986DB5" w:rsidP="00986DB5">
            <w:pPr>
              <w:jc w:val="center"/>
              <w:rPr>
                <w:rFonts w:asciiTheme="minorHAnsi" w:hAnsiTheme="minorHAnsi" w:cstheme="minorHAnsi"/>
                <w:color w:val="000000"/>
                <w:sz w:val="18"/>
                <w:szCs w:val="18"/>
              </w:rPr>
            </w:pPr>
            <w:r>
              <w:rPr>
                <w:rFonts w:asciiTheme="minorHAnsi" w:hAnsiTheme="minorHAnsi" w:cstheme="minorHAnsi"/>
                <w:color w:val="000000"/>
                <w:sz w:val="18"/>
                <w:szCs w:val="18"/>
              </w:rPr>
              <w:t>76</w:t>
            </w:r>
          </w:p>
        </w:tc>
        <w:tc>
          <w:tcPr>
            <w:tcW w:w="141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43 00 ΚΛ 04</w:t>
            </w:r>
          </w:p>
        </w:tc>
        <w:tc>
          <w:tcPr>
            <w:tcW w:w="2835" w:type="dxa"/>
            <w:vMerge/>
            <w:vAlign w:val="center"/>
            <w:hideMark/>
          </w:tcPr>
          <w:p w:rsidR="00986DB5" w:rsidRPr="0052134A" w:rsidRDefault="00986DB5" w:rsidP="00986DB5">
            <w:pPr>
              <w:rPr>
                <w:rFonts w:asciiTheme="minorHAnsi" w:hAnsiTheme="minorHAnsi" w:cstheme="minorHAnsi"/>
                <w:color w:val="000000"/>
                <w:sz w:val="18"/>
                <w:szCs w:val="18"/>
              </w:rPr>
            </w:pPr>
          </w:p>
        </w:tc>
        <w:tc>
          <w:tcPr>
            <w:tcW w:w="1984" w:type="dxa"/>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NUVE OT 32</w:t>
            </w:r>
          </w:p>
        </w:tc>
        <w:tc>
          <w:tcPr>
            <w:tcW w:w="2268" w:type="dxa"/>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121 ± 3°C</w:t>
            </w:r>
          </w:p>
        </w:tc>
        <w:tc>
          <w:tcPr>
            <w:tcW w:w="2552" w:type="dxa"/>
            <w:vMerge/>
            <w:vAlign w:val="center"/>
            <w:hideMark/>
          </w:tcPr>
          <w:p w:rsidR="00986DB5" w:rsidRPr="0052134A" w:rsidRDefault="00986DB5" w:rsidP="00986DB5">
            <w:pPr>
              <w:rPr>
                <w:rFonts w:asciiTheme="minorHAnsi" w:hAnsiTheme="minorHAnsi" w:cstheme="minorHAnsi"/>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r>
      <w:tr w:rsidR="00986DB5" w:rsidRPr="0052134A" w:rsidTr="00D33DC5">
        <w:trPr>
          <w:trHeight w:val="20"/>
          <w:jc w:val="center"/>
        </w:trPr>
        <w:tc>
          <w:tcPr>
            <w:tcW w:w="709" w:type="dxa"/>
            <w:shd w:val="clear" w:color="000000" w:fill="FFFFFF"/>
            <w:vAlign w:val="center"/>
            <w:hideMark/>
          </w:tcPr>
          <w:p w:rsidR="00986DB5" w:rsidRPr="0052134A" w:rsidRDefault="00986DB5" w:rsidP="00986DB5">
            <w:pPr>
              <w:jc w:val="center"/>
              <w:rPr>
                <w:rFonts w:asciiTheme="minorHAnsi" w:hAnsiTheme="minorHAnsi" w:cstheme="minorHAnsi"/>
                <w:color w:val="000000"/>
                <w:sz w:val="18"/>
                <w:szCs w:val="18"/>
              </w:rPr>
            </w:pPr>
            <w:r>
              <w:rPr>
                <w:rFonts w:asciiTheme="minorHAnsi" w:hAnsiTheme="minorHAnsi" w:cstheme="minorHAnsi"/>
                <w:color w:val="000000"/>
                <w:sz w:val="18"/>
                <w:szCs w:val="18"/>
              </w:rPr>
              <w:t>77</w:t>
            </w:r>
          </w:p>
        </w:tc>
        <w:tc>
          <w:tcPr>
            <w:tcW w:w="141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43 00 ΚΛ 06</w:t>
            </w:r>
          </w:p>
        </w:tc>
        <w:tc>
          <w:tcPr>
            <w:tcW w:w="2835" w:type="dxa"/>
            <w:vMerge w:val="restart"/>
            <w:shd w:val="clear" w:color="000000" w:fill="FFFFFF"/>
            <w:vAlign w:val="center"/>
            <w:hideMark/>
          </w:tcPr>
          <w:p w:rsidR="00986DB5" w:rsidRPr="0052134A" w:rsidRDefault="00986DB5" w:rsidP="00986DB5">
            <w:pPr>
              <w:rPr>
                <w:rFonts w:asciiTheme="minorHAnsi" w:hAnsiTheme="minorHAnsi" w:cstheme="minorHAnsi"/>
                <w:color w:val="000000"/>
                <w:sz w:val="18"/>
                <w:szCs w:val="18"/>
              </w:rPr>
            </w:pPr>
            <w:r w:rsidRPr="0052134A">
              <w:rPr>
                <w:rFonts w:asciiTheme="minorHAnsi" w:hAnsiTheme="minorHAnsi" w:cstheme="minorHAnsi"/>
                <w:color w:val="000000"/>
                <w:sz w:val="18"/>
                <w:szCs w:val="18"/>
              </w:rPr>
              <w:t>Κλίβανος επωαστικός</w:t>
            </w:r>
          </w:p>
        </w:tc>
        <w:tc>
          <w:tcPr>
            <w:tcW w:w="1984" w:type="dxa"/>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IPP 400</w:t>
            </w:r>
          </w:p>
        </w:tc>
        <w:tc>
          <w:tcPr>
            <w:tcW w:w="2268" w:type="dxa"/>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44 ± 0,5°C</w:t>
            </w:r>
          </w:p>
        </w:tc>
        <w:tc>
          <w:tcPr>
            <w:tcW w:w="2552" w:type="dxa"/>
            <w:vMerge/>
            <w:vAlign w:val="center"/>
            <w:hideMark/>
          </w:tcPr>
          <w:p w:rsidR="00986DB5" w:rsidRPr="0052134A" w:rsidRDefault="00986DB5" w:rsidP="00986DB5">
            <w:pPr>
              <w:rPr>
                <w:rFonts w:asciiTheme="minorHAnsi" w:hAnsiTheme="minorHAnsi" w:cstheme="minorHAnsi"/>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r>
      <w:tr w:rsidR="00986DB5" w:rsidRPr="0052134A" w:rsidTr="00D33DC5">
        <w:trPr>
          <w:trHeight w:val="20"/>
          <w:jc w:val="center"/>
        </w:trPr>
        <w:tc>
          <w:tcPr>
            <w:tcW w:w="709" w:type="dxa"/>
            <w:shd w:val="clear" w:color="000000" w:fill="FFFFFF"/>
            <w:vAlign w:val="center"/>
            <w:hideMark/>
          </w:tcPr>
          <w:p w:rsidR="00986DB5" w:rsidRPr="0052134A" w:rsidRDefault="00986DB5" w:rsidP="00986DB5">
            <w:pPr>
              <w:jc w:val="center"/>
              <w:rPr>
                <w:rFonts w:asciiTheme="minorHAnsi" w:hAnsiTheme="minorHAnsi" w:cstheme="minorHAnsi"/>
                <w:color w:val="000000"/>
                <w:sz w:val="18"/>
                <w:szCs w:val="18"/>
              </w:rPr>
            </w:pPr>
            <w:r>
              <w:rPr>
                <w:rFonts w:asciiTheme="minorHAnsi" w:hAnsiTheme="minorHAnsi" w:cstheme="minorHAnsi"/>
                <w:color w:val="000000"/>
                <w:sz w:val="18"/>
                <w:szCs w:val="18"/>
              </w:rPr>
              <w:t>78</w:t>
            </w:r>
          </w:p>
        </w:tc>
        <w:tc>
          <w:tcPr>
            <w:tcW w:w="141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43 00 ΚΛ 07</w:t>
            </w:r>
          </w:p>
        </w:tc>
        <w:tc>
          <w:tcPr>
            <w:tcW w:w="2835" w:type="dxa"/>
            <w:vMerge/>
            <w:vAlign w:val="center"/>
            <w:hideMark/>
          </w:tcPr>
          <w:p w:rsidR="00986DB5" w:rsidRPr="0052134A" w:rsidRDefault="00986DB5" w:rsidP="00986DB5">
            <w:pPr>
              <w:rPr>
                <w:rFonts w:asciiTheme="minorHAnsi" w:hAnsiTheme="minorHAnsi" w:cstheme="minorHAnsi"/>
                <w:color w:val="000000"/>
                <w:sz w:val="18"/>
                <w:szCs w:val="18"/>
              </w:rPr>
            </w:pPr>
          </w:p>
        </w:tc>
        <w:tc>
          <w:tcPr>
            <w:tcW w:w="1984" w:type="dxa"/>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MEMMERT IPP 400</w:t>
            </w:r>
          </w:p>
        </w:tc>
        <w:tc>
          <w:tcPr>
            <w:tcW w:w="2268" w:type="dxa"/>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36 ± 2°C</w:t>
            </w:r>
          </w:p>
        </w:tc>
        <w:tc>
          <w:tcPr>
            <w:tcW w:w="2552" w:type="dxa"/>
            <w:vMerge/>
            <w:vAlign w:val="center"/>
            <w:hideMark/>
          </w:tcPr>
          <w:p w:rsidR="00986DB5" w:rsidRPr="0052134A" w:rsidRDefault="00986DB5" w:rsidP="00986DB5">
            <w:pPr>
              <w:rPr>
                <w:rFonts w:asciiTheme="minorHAnsi" w:hAnsiTheme="minorHAnsi" w:cstheme="minorHAnsi"/>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r>
      <w:tr w:rsidR="00986DB5" w:rsidRPr="0052134A" w:rsidTr="00D33DC5">
        <w:trPr>
          <w:trHeight w:val="20"/>
          <w:jc w:val="center"/>
        </w:trPr>
        <w:tc>
          <w:tcPr>
            <w:tcW w:w="709" w:type="dxa"/>
            <w:shd w:val="clear" w:color="000000" w:fill="FFFFFF"/>
            <w:vAlign w:val="center"/>
            <w:hideMark/>
          </w:tcPr>
          <w:p w:rsidR="00986DB5" w:rsidRPr="0052134A" w:rsidRDefault="00986DB5" w:rsidP="00986DB5">
            <w:pPr>
              <w:jc w:val="center"/>
              <w:rPr>
                <w:rFonts w:asciiTheme="minorHAnsi" w:hAnsiTheme="minorHAnsi" w:cstheme="minorHAnsi"/>
                <w:color w:val="000000"/>
                <w:sz w:val="18"/>
                <w:szCs w:val="18"/>
              </w:rPr>
            </w:pPr>
            <w:r>
              <w:rPr>
                <w:rFonts w:asciiTheme="minorHAnsi" w:hAnsiTheme="minorHAnsi" w:cstheme="minorHAnsi"/>
                <w:color w:val="000000"/>
                <w:sz w:val="18"/>
                <w:szCs w:val="18"/>
              </w:rPr>
              <w:t>79</w:t>
            </w:r>
          </w:p>
        </w:tc>
        <w:tc>
          <w:tcPr>
            <w:tcW w:w="141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43 00 ΚΛ 08</w:t>
            </w:r>
          </w:p>
        </w:tc>
        <w:tc>
          <w:tcPr>
            <w:tcW w:w="2835" w:type="dxa"/>
            <w:vMerge/>
            <w:vAlign w:val="center"/>
            <w:hideMark/>
          </w:tcPr>
          <w:p w:rsidR="00986DB5" w:rsidRPr="0052134A" w:rsidRDefault="00986DB5" w:rsidP="00986DB5">
            <w:pPr>
              <w:rPr>
                <w:rFonts w:asciiTheme="minorHAnsi" w:hAnsiTheme="minorHAnsi" w:cstheme="minorHAnsi"/>
                <w:color w:val="000000"/>
                <w:sz w:val="18"/>
                <w:szCs w:val="18"/>
              </w:rPr>
            </w:pPr>
          </w:p>
        </w:tc>
        <w:tc>
          <w:tcPr>
            <w:tcW w:w="1984" w:type="dxa"/>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 xml:space="preserve"> MEMMERT IPP 400</w:t>
            </w:r>
          </w:p>
        </w:tc>
        <w:tc>
          <w:tcPr>
            <w:tcW w:w="2268" w:type="dxa"/>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44 ± 0,5°C</w:t>
            </w:r>
          </w:p>
        </w:tc>
        <w:tc>
          <w:tcPr>
            <w:tcW w:w="2552" w:type="dxa"/>
            <w:vMerge/>
            <w:vAlign w:val="center"/>
            <w:hideMark/>
          </w:tcPr>
          <w:p w:rsidR="00986DB5" w:rsidRPr="0052134A" w:rsidRDefault="00986DB5" w:rsidP="00986DB5">
            <w:pPr>
              <w:rPr>
                <w:rFonts w:asciiTheme="minorHAnsi" w:hAnsiTheme="minorHAnsi" w:cstheme="minorHAnsi"/>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r>
      <w:tr w:rsidR="00986DB5" w:rsidRPr="0052134A" w:rsidTr="00D33DC5">
        <w:trPr>
          <w:trHeight w:val="20"/>
          <w:jc w:val="center"/>
        </w:trPr>
        <w:tc>
          <w:tcPr>
            <w:tcW w:w="709" w:type="dxa"/>
            <w:shd w:val="clear" w:color="000000" w:fill="FFFFFF"/>
            <w:vAlign w:val="center"/>
            <w:hideMark/>
          </w:tcPr>
          <w:p w:rsidR="00986DB5" w:rsidRPr="0052134A" w:rsidRDefault="00986DB5" w:rsidP="00986DB5">
            <w:pPr>
              <w:jc w:val="center"/>
              <w:rPr>
                <w:rFonts w:asciiTheme="minorHAnsi" w:hAnsiTheme="minorHAnsi" w:cstheme="minorHAnsi"/>
                <w:color w:val="000000"/>
                <w:sz w:val="18"/>
                <w:szCs w:val="18"/>
              </w:rPr>
            </w:pPr>
            <w:r>
              <w:rPr>
                <w:rFonts w:asciiTheme="minorHAnsi" w:hAnsiTheme="minorHAnsi" w:cstheme="minorHAnsi"/>
                <w:color w:val="000000"/>
                <w:sz w:val="18"/>
                <w:szCs w:val="18"/>
              </w:rPr>
              <w:t>80</w:t>
            </w:r>
          </w:p>
        </w:tc>
        <w:tc>
          <w:tcPr>
            <w:tcW w:w="1418" w:type="dxa"/>
            <w:shd w:val="clear" w:color="000000" w:fill="FFFFFF"/>
            <w:noWrap/>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43 00 ΚΛ 09</w:t>
            </w:r>
          </w:p>
        </w:tc>
        <w:tc>
          <w:tcPr>
            <w:tcW w:w="2835" w:type="dxa"/>
            <w:vMerge/>
            <w:vAlign w:val="center"/>
            <w:hideMark/>
          </w:tcPr>
          <w:p w:rsidR="00986DB5" w:rsidRPr="0052134A" w:rsidRDefault="00986DB5" w:rsidP="00986DB5">
            <w:pPr>
              <w:rPr>
                <w:rFonts w:asciiTheme="minorHAnsi" w:hAnsiTheme="minorHAnsi" w:cstheme="minorHAnsi"/>
                <w:color w:val="000000"/>
                <w:sz w:val="18"/>
                <w:szCs w:val="18"/>
              </w:rPr>
            </w:pPr>
          </w:p>
        </w:tc>
        <w:tc>
          <w:tcPr>
            <w:tcW w:w="1984" w:type="dxa"/>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MEMMERT IPP 400</w:t>
            </w:r>
          </w:p>
        </w:tc>
        <w:tc>
          <w:tcPr>
            <w:tcW w:w="2268" w:type="dxa"/>
            <w:shd w:val="clear" w:color="000000" w:fill="FFFFFF"/>
            <w:vAlign w:val="center"/>
            <w:hideMark/>
          </w:tcPr>
          <w:p w:rsidR="00986DB5" w:rsidRPr="0052134A" w:rsidRDefault="00986DB5" w:rsidP="00986DB5">
            <w:pPr>
              <w:jc w:val="center"/>
              <w:rPr>
                <w:rFonts w:asciiTheme="minorHAnsi" w:hAnsiTheme="minorHAnsi" w:cstheme="minorHAnsi"/>
                <w:sz w:val="18"/>
                <w:szCs w:val="18"/>
              </w:rPr>
            </w:pPr>
            <w:r w:rsidRPr="0052134A">
              <w:rPr>
                <w:rFonts w:asciiTheme="minorHAnsi" w:hAnsiTheme="minorHAnsi" w:cstheme="minorHAnsi"/>
                <w:sz w:val="18"/>
                <w:szCs w:val="18"/>
              </w:rPr>
              <w:t>22 ± 2 °C &amp; 36 ± 2°C</w:t>
            </w:r>
          </w:p>
        </w:tc>
        <w:tc>
          <w:tcPr>
            <w:tcW w:w="2552" w:type="dxa"/>
            <w:vMerge/>
            <w:vAlign w:val="center"/>
            <w:hideMark/>
          </w:tcPr>
          <w:p w:rsidR="00986DB5" w:rsidRPr="0052134A" w:rsidRDefault="00986DB5" w:rsidP="00986DB5">
            <w:pPr>
              <w:rPr>
                <w:rFonts w:asciiTheme="minorHAnsi" w:hAnsiTheme="minorHAnsi" w:cstheme="minorHAnsi"/>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c>
          <w:tcPr>
            <w:tcW w:w="1675" w:type="dxa"/>
            <w:vMerge/>
            <w:vAlign w:val="center"/>
          </w:tcPr>
          <w:p w:rsidR="00986DB5" w:rsidRPr="0052134A" w:rsidRDefault="00986DB5" w:rsidP="00986DB5">
            <w:pPr>
              <w:rPr>
                <w:rFonts w:asciiTheme="minorHAnsi" w:hAnsiTheme="minorHAnsi" w:cstheme="minorHAnsi"/>
                <w:color w:val="000000"/>
                <w:sz w:val="18"/>
                <w:szCs w:val="18"/>
              </w:rPr>
            </w:pPr>
          </w:p>
        </w:tc>
      </w:tr>
      <w:tr w:rsidR="00AA432D" w:rsidRPr="0052134A" w:rsidTr="00D33DC5">
        <w:trPr>
          <w:trHeight w:val="20"/>
          <w:jc w:val="center"/>
        </w:trPr>
        <w:tc>
          <w:tcPr>
            <w:tcW w:w="15116" w:type="dxa"/>
            <w:gridSpan w:val="8"/>
            <w:shd w:val="clear" w:color="000000" w:fill="FFFFFF"/>
            <w:vAlign w:val="center"/>
            <w:hideMark/>
          </w:tcPr>
          <w:p w:rsidR="00AA432D" w:rsidRPr="0052134A" w:rsidRDefault="00AA432D" w:rsidP="00D33DC5">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                           ΤΜΗΜΑ Β 3</w:t>
            </w:r>
            <w:r w:rsidRPr="0052134A">
              <w:rPr>
                <w:rFonts w:asciiTheme="minorHAnsi" w:hAnsiTheme="minorHAnsi" w:cstheme="minorHAnsi"/>
                <w:b/>
                <w:bCs/>
                <w:color w:val="000000"/>
                <w:sz w:val="18"/>
                <w:szCs w:val="18"/>
              </w:rPr>
              <w:t>. ΣΥΣΚΕΥΕΣ ΚΑΙ ΟΡΓΑΝΑ ΜΕ ΠΑΡΑΜΕΤΡΟ ΤΗ ΘΕΡΜΟΚΡΑΣΙΑ</w:t>
            </w:r>
          </w:p>
        </w:tc>
      </w:tr>
      <w:tr w:rsidR="000447CD" w:rsidRPr="0052134A" w:rsidTr="00D33DC5">
        <w:trPr>
          <w:trHeight w:val="20"/>
          <w:jc w:val="center"/>
        </w:trPr>
        <w:tc>
          <w:tcPr>
            <w:tcW w:w="709" w:type="dxa"/>
            <w:shd w:val="clear" w:color="000000" w:fill="FFFFFF"/>
            <w:noWrap/>
            <w:vAlign w:val="center"/>
            <w:hideMark/>
          </w:tcPr>
          <w:p w:rsidR="000447CD" w:rsidRPr="001A3014" w:rsidRDefault="000447CD" w:rsidP="000447CD">
            <w:pPr>
              <w:jc w:val="center"/>
              <w:rPr>
                <w:rFonts w:asciiTheme="minorHAnsi" w:hAnsiTheme="minorHAnsi" w:cstheme="minorHAnsi"/>
                <w:b/>
                <w:color w:val="000000"/>
                <w:sz w:val="18"/>
                <w:szCs w:val="18"/>
              </w:rPr>
            </w:pPr>
            <w:r w:rsidRPr="001A3014">
              <w:rPr>
                <w:rFonts w:asciiTheme="minorHAnsi" w:hAnsiTheme="minorHAnsi" w:cstheme="minorHAnsi"/>
                <w:b/>
                <w:color w:val="000000"/>
                <w:sz w:val="18"/>
                <w:szCs w:val="18"/>
              </w:rPr>
              <w:t>α/α</w:t>
            </w:r>
          </w:p>
        </w:tc>
        <w:tc>
          <w:tcPr>
            <w:tcW w:w="1418" w:type="dxa"/>
            <w:shd w:val="clear" w:color="000000" w:fill="FFFFFF"/>
            <w:vAlign w:val="center"/>
            <w:hideMark/>
          </w:tcPr>
          <w:p w:rsidR="000447CD" w:rsidRPr="001A3014" w:rsidRDefault="000447CD" w:rsidP="000447CD">
            <w:pPr>
              <w:jc w:val="center"/>
              <w:rPr>
                <w:rFonts w:asciiTheme="minorHAnsi" w:hAnsiTheme="minorHAnsi" w:cstheme="minorHAnsi"/>
                <w:b/>
                <w:bCs/>
                <w:color w:val="000000"/>
                <w:sz w:val="18"/>
                <w:szCs w:val="18"/>
              </w:rPr>
            </w:pPr>
            <w:r w:rsidRPr="001A3014">
              <w:rPr>
                <w:rFonts w:asciiTheme="minorHAnsi" w:hAnsiTheme="minorHAnsi" w:cstheme="minorHAnsi"/>
                <w:b/>
                <w:bCs/>
                <w:color w:val="000000"/>
                <w:sz w:val="18"/>
                <w:szCs w:val="18"/>
              </w:rPr>
              <w:t>ΚΩΔΙΚΟΣ ΟΡΓΑΝΟΥ</w:t>
            </w:r>
          </w:p>
        </w:tc>
        <w:tc>
          <w:tcPr>
            <w:tcW w:w="2835" w:type="dxa"/>
            <w:shd w:val="clear" w:color="000000" w:fill="FFFFFF"/>
            <w:vAlign w:val="center"/>
            <w:hideMark/>
          </w:tcPr>
          <w:p w:rsidR="000447CD" w:rsidRPr="001A3014" w:rsidRDefault="000447CD" w:rsidP="000447CD">
            <w:pPr>
              <w:rPr>
                <w:rFonts w:asciiTheme="minorHAnsi" w:hAnsiTheme="minorHAnsi" w:cstheme="minorHAnsi"/>
                <w:b/>
                <w:bCs/>
                <w:color w:val="000000"/>
                <w:sz w:val="18"/>
                <w:szCs w:val="18"/>
              </w:rPr>
            </w:pPr>
            <w:r w:rsidRPr="001A3014">
              <w:rPr>
                <w:rFonts w:asciiTheme="minorHAnsi" w:hAnsiTheme="minorHAnsi" w:cstheme="minorHAnsi"/>
                <w:b/>
                <w:bCs/>
                <w:color w:val="000000"/>
                <w:sz w:val="18"/>
                <w:szCs w:val="18"/>
              </w:rPr>
              <w:t>ΠΕΡΙΓΡΑΦΗ</w:t>
            </w:r>
          </w:p>
        </w:tc>
        <w:tc>
          <w:tcPr>
            <w:tcW w:w="1984" w:type="dxa"/>
            <w:shd w:val="clear" w:color="000000" w:fill="FFFFFF"/>
            <w:vAlign w:val="center"/>
            <w:hideMark/>
          </w:tcPr>
          <w:p w:rsidR="000447CD" w:rsidRPr="001A3014" w:rsidRDefault="000447CD" w:rsidP="000447CD">
            <w:pPr>
              <w:jc w:val="center"/>
              <w:rPr>
                <w:rFonts w:asciiTheme="minorHAnsi" w:hAnsiTheme="minorHAnsi" w:cstheme="minorHAnsi"/>
                <w:b/>
                <w:bCs/>
                <w:color w:val="000000"/>
                <w:sz w:val="18"/>
                <w:szCs w:val="18"/>
              </w:rPr>
            </w:pPr>
            <w:r w:rsidRPr="001A3014">
              <w:rPr>
                <w:rFonts w:asciiTheme="minorHAnsi" w:hAnsiTheme="minorHAnsi" w:cstheme="minorHAnsi"/>
                <w:b/>
                <w:bCs/>
                <w:color w:val="000000"/>
                <w:sz w:val="18"/>
                <w:szCs w:val="18"/>
              </w:rPr>
              <w:t>ΜΟΝΤΕΛΟ</w:t>
            </w:r>
          </w:p>
        </w:tc>
        <w:tc>
          <w:tcPr>
            <w:tcW w:w="2268" w:type="dxa"/>
            <w:shd w:val="clear" w:color="000000" w:fill="FFFFFF"/>
            <w:vAlign w:val="center"/>
            <w:hideMark/>
          </w:tcPr>
          <w:p w:rsidR="000447CD" w:rsidRPr="001A3014" w:rsidRDefault="000447CD" w:rsidP="000447CD">
            <w:pPr>
              <w:jc w:val="center"/>
              <w:rPr>
                <w:rFonts w:asciiTheme="minorHAnsi" w:hAnsiTheme="minorHAnsi" w:cstheme="minorHAnsi"/>
                <w:b/>
                <w:bCs/>
                <w:color w:val="000000"/>
                <w:sz w:val="18"/>
                <w:szCs w:val="18"/>
              </w:rPr>
            </w:pPr>
            <w:r w:rsidRPr="001A3014">
              <w:rPr>
                <w:rFonts w:asciiTheme="minorHAnsi" w:hAnsiTheme="minorHAnsi" w:cstheme="minorHAnsi"/>
                <w:b/>
                <w:bCs/>
                <w:color w:val="000000"/>
                <w:sz w:val="18"/>
                <w:szCs w:val="18"/>
              </w:rPr>
              <w:t xml:space="preserve">ΘΕΡΜΟΚΡΑΣΙΑ ΔΙΑΚΡΙΒΩΣΗΣ </w:t>
            </w:r>
          </w:p>
        </w:tc>
        <w:tc>
          <w:tcPr>
            <w:tcW w:w="2552" w:type="dxa"/>
            <w:shd w:val="clear" w:color="000000" w:fill="FFFFFF"/>
            <w:noWrap/>
            <w:vAlign w:val="center"/>
            <w:hideMark/>
          </w:tcPr>
          <w:p w:rsidR="000447CD" w:rsidRPr="001A3014" w:rsidRDefault="000447CD" w:rsidP="000447CD">
            <w:pPr>
              <w:jc w:val="center"/>
              <w:rPr>
                <w:rFonts w:asciiTheme="minorHAnsi" w:hAnsiTheme="minorHAnsi" w:cstheme="minorHAnsi"/>
                <w:b/>
                <w:bCs/>
                <w:color w:val="000000"/>
                <w:sz w:val="18"/>
                <w:szCs w:val="18"/>
              </w:rPr>
            </w:pPr>
            <w:r w:rsidRPr="001A3014">
              <w:rPr>
                <w:rFonts w:asciiTheme="minorHAnsi" w:hAnsiTheme="minorHAnsi" w:cstheme="minorHAnsi"/>
                <w:b/>
                <w:bCs/>
                <w:color w:val="000000"/>
                <w:sz w:val="18"/>
                <w:szCs w:val="18"/>
              </w:rPr>
              <w:t>ΥΠΗΡΕΣΙΑ</w:t>
            </w:r>
          </w:p>
        </w:tc>
        <w:tc>
          <w:tcPr>
            <w:tcW w:w="1675" w:type="dxa"/>
            <w:tcBorders>
              <w:top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ΧΩΡΙΣ ΦΠΑ</w:t>
            </w:r>
          </w:p>
        </w:tc>
        <w:tc>
          <w:tcPr>
            <w:tcW w:w="1675" w:type="dxa"/>
            <w:tcBorders>
              <w:top w:val="single" w:sz="4" w:space="0" w:color="auto"/>
              <w:left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ΜΕ ΦΠΑ</w:t>
            </w:r>
          </w:p>
        </w:tc>
      </w:tr>
      <w:tr w:rsidR="00AA432D" w:rsidRPr="0052134A" w:rsidTr="00D33DC5">
        <w:trPr>
          <w:trHeight w:val="20"/>
          <w:jc w:val="center"/>
        </w:trPr>
        <w:tc>
          <w:tcPr>
            <w:tcW w:w="709" w:type="dxa"/>
            <w:shd w:val="clear" w:color="000000" w:fill="FFFFFF"/>
            <w:noWrap/>
            <w:vAlign w:val="center"/>
            <w:hideMark/>
          </w:tcPr>
          <w:p w:rsidR="00AA432D" w:rsidRPr="0052134A" w:rsidRDefault="0026377B" w:rsidP="00D33DC5">
            <w:pPr>
              <w:jc w:val="center"/>
              <w:rPr>
                <w:rFonts w:asciiTheme="minorHAnsi" w:hAnsiTheme="minorHAnsi" w:cstheme="minorHAnsi"/>
                <w:color w:val="000000"/>
                <w:sz w:val="18"/>
                <w:szCs w:val="18"/>
              </w:rPr>
            </w:pPr>
            <w:r>
              <w:rPr>
                <w:rFonts w:asciiTheme="minorHAnsi" w:hAnsiTheme="minorHAnsi" w:cstheme="minorHAnsi"/>
                <w:color w:val="000000"/>
                <w:sz w:val="18"/>
                <w:szCs w:val="18"/>
              </w:rPr>
              <w:t>8</w:t>
            </w:r>
            <w:r w:rsidR="00AA432D" w:rsidRPr="0052134A">
              <w:rPr>
                <w:rFonts w:asciiTheme="minorHAnsi" w:hAnsiTheme="minorHAnsi" w:cstheme="minorHAnsi"/>
                <w:color w:val="000000"/>
                <w:sz w:val="18"/>
                <w:szCs w:val="18"/>
              </w:rPr>
              <w:t>1</w:t>
            </w:r>
          </w:p>
        </w:tc>
        <w:tc>
          <w:tcPr>
            <w:tcW w:w="141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39 ΚΛ 01</w:t>
            </w:r>
          </w:p>
        </w:tc>
        <w:tc>
          <w:tcPr>
            <w:tcW w:w="2835" w:type="dxa"/>
            <w:shd w:val="clear" w:color="000000" w:fill="FFFFFF"/>
            <w:vAlign w:val="center"/>
            <w:hideMark/>
          </w:tcPr>
          <w:p w:rsidR="00AA432D" w:rsidRPr="0052134A" w:rsidRDefault="00AA432D" w:rsidP="00D33DC5">
            <w:pPr>
              <w:rPr>
                <w:rFonts w:asciiTheme="minorHAnsi" w:hAnsiTheme="minorHAnsi" w:cstheme="minorHAnsi"/>
                <w:sz w:val="18"/>
                <w:szCs w:val="18"/>
              </w:rPr>
            </w:pPr>
            <w:r w:rsidRPr="0052134A">
              <w:rPr>
                <w:rFonts w:asciiTheme="minorHAnsi" w:hAnsiTheme="minorHAnsi" w:cstheme="minorHAnsi"/>
                <w:sz w:val="18"/>
                <w:szCs w:val="18"/>
              </w:rPr>
              <w:t xml:space="preserve">Κλίβανος </w:t>
            </w:r>
          </w:p>
        </w:tc>
        <w:tc>
          <w:tcPr>
            <w:tcW w:w="1984" w:type="dxa"/>
            <w:shd w:val="clear" w:color="000000" w:fill="FFFFFF"/>
            <w:vAlign w:val="bottom"/>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 xml:space="preserve"> VULKAN BOX  FURNACE Model 3-550/9493309</w:t>
            </w:r>
          </w:p>
        </w:tc>
        <w:tc>
          <w:tcPr>
            <w:tcW w:w="226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550 °C  &amp; 900°C</w:t>
            </w:r>
          </w:p>
        </w:tc>
        <w:tc>
          <w:tcPr>
            <w:tcW w:w="2552" w:type="dxa"/>
            <w:vMerge w:val="restart"/>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 xml:space="preserve">Χ.Υ.  Κεντρικής  Μακεδονίας, Θεσσαλονίκη </w:t>
            </w:r>
          </w:p>
        </w:tc>
        <w:tc>
          <w:tcPr>
            <w:tcW w:w="1675" w:type="dxa"/>
            <w:vMerge w:val="restart"/>
            <w:shd w:val="clear" w:color="000000" w:fill="FFFFFF"/>
            <w:noWrap/>
            <w:vAlign w:val="center"/>
          </w:tcPr>
          <w:p w:rsidR="00AA432D" w:rsidRPr="0052134A" w:rsidRDefault="00AA432D" w:rsidP="00D33DC5">
            <w:pPr>
              <w:jc w:val="center"/>
              <w:rPr>
                <w:rFonts w:asciiTheme="minorHAnsi" w:hAnsiTheme="minorHAnsi" w:cstheme="minorHAnsi"/>
                <w:color w:val="000000"/>
                <w:sz w:val="18"/>
                <w:szCs w:val="18"/>
              </w:rPr>
            </w:pPr>
          </w:p>
        </w:tc>
        <w:tc>
          <w:tcPr>
            <w:tcW w:w="1675" w:type="dxa"/>
            <w:vMerge w:val="restart"/>
            <w:shd w:val="clear" w:color="000000" w:fill="FFFFFF"/>
            <w:noWrap/>
            <w:vAlign w:val="center"/>
          </w:tcPr>
          <w:p w:rsidR="00AA432D" w:rsidRPr="0052134A" w:rsidRDefault="00AA432D" w:rsidP="00D33DC5">
            <w:pPr>
              <w:jc w:val="center"/>
              <w:rPr>
                <w:rFonts w:asciiTheme="minorHAnsi" w:hAnsiTheme="minorHAnsi" w:cstheme="minorHAnsi"/>
                <w:color w:val="000000"/>
                <w:sz w:val="18"/>
                <w:szCs w:val="18"/>
              </w:rPr>
            </w:pPr>
          </w:p>
        </w:tc>
      </w:tr>
      <w:tr w:rsidR="00AA432D" w:rsidRPr="0052134A" w:rsidTr="00D33DC5">
        <w:trPr>
          <w:trHeight w:val="20"/>
          <w:jc w:val="center"/>
        </w:trPr>
        <w:tc>
          <w:tcPr>
            <w:tcW w:w="709" w:type="dxa"/>
            <w:shd w:val="clear" w:color="000000" w:fill="FFFFFF"/>
            <w:noWrap/>
            <w:vAlign w:val="center"/>
            <w:hideMark/>
          </w:tcPr>
          <w:p w:rsidR="00AA432D" w:rsidRPr="0052134A" w:rsidRDefault="0026377B" w:rsidP="00D33DC5">
            <w:pPr>
              <w:jc w:val="center"/>
              <w:rPr>
                <w:rFonts w:asciiTheme="minorHAnsi" w:hAnsiTheme="minorHAnsi" w:cstheme="minorHAnsi"/>
                <w:color w:val="000000"/>
                <w:sz w:val="18"/>
                <w:szCs w:val="18"/>
              </w:rPr>
            </w:pPr>
            <w:r>
              <w:rPr>
                <w:rFonts w:asciiTheme="minorHAnsi" w:hAnsiTheme="minorHAnsi" w:cstheme="minorHAnsi"/>
                <w:color w:val="000000"/>
                <w:sz w:val="18"/>
                <w:szCs w:val="18"/>
              </w:rPr>
              <w:t>8</w:t>
            </w:r>
            <w:r w:rsidR="00AA432D" w:rsidRPr="0052134A">
              <w:rPr>
                <w:rFonts w:asciiTheme="minorHAnsi" w:hAnsiTheme="minorHAnsi" w:cstheme="minorHAnsi"/>
                <w:color w:val="000000"/>
                <w:sz w:val="18"/>
                <w:szCs w:val="18"/>
              </w:rPr>
              <w:t>2</w:t>
            </w:r>
          </w:p>
        </w:tc>
        <w:tc>
          <w:tcPr>
            <w:tcW w:w="141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39 ΧΩΝ 01</w:t>
            </w:r>
          </w:p>
        </w:tc>
        <w:tc>
          <w:tcPr>
            <w:tcW w:w="2835" w:type="dxa"/>
            <w:vMerge w:val="restart"/>
            <w:shd w:val="clear" w:color="000000" w:fill="FFFFFF"/>
            <w:vAlign w:val="center"/>
            <w:hideMark/>
          </w:tcPr>
          <w:p w:rsidR="00AA432D" w:rsidRPr="0052134A" w:rsidRDefault="00AA432D" w:rsidP="00D33DC5">
            <w:pPr>
              <w:rPr>
                <w:rFonts w:asciiTheme="minorHAnsi" w:hAnsiTheme="minorHAnsi" w:cstheme="minorHAnsi"/>
                <w:sz w:val="18"/>
                <w:szCs w:val="18"/>
              </w:rPr>
            </w:pPr>
            <w:r w:rsidRPr="0052134A">
              <w:rPr>
                <w:rFonts w:asciiTheme="minorHAnsi" w:hAnsiTheme="minorHAnsi" w:cstheme="minorHAnsi"/>
                <w:sz w:val="18"/>
                <w:szCs w:val="18"/>
              </w:rPr>
              <w:t xml:space="preserve">Συσκευή χώνευσης </w:t>
            </w:r>
          </w:p>
        </w:tc>
        <w:tc>
          <w:tcPr>
            <w:tcW w:w="1984" w:type="dxa"/>
            <w:shd w:val="clear" w:color="000000" w:fill="FFFFFF"/>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TECATOR</w:t>
            </w:r>
          </w:p>
        </w:tc>
        <w:tc>
          <w:tcPr>
            <w:tcW w:w="226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420°C</w:t>
            </w:r>
          </w:p>
        </w:tc>
        <w:tc>
          <w:tcPr>
            <w:tcW w:w="2552" w:type="dxa"/>
            <w:vMerge/>
            <w:vAlign w:val="center"/>
            <w:hideMark/>
          </w:tcPr>
          <w:p w:rsidR="00AA432D" w:rsidRPr="0052134A" w:rsidRDefault="00AA432D" w:rsidP="00D33DC5">
            <w:pPr>
              <w:rPr>
                <w:rFonts w:asciiTheme="minorHAnsi" w:hAnsiTheme="minorHAnsi" w:cstheme="minorHAnsi"/>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r>
      <w:tr w:rsidR="00AA432D" w:rsidRPr="0052134A" w:rsidTr="00D33DC5">
        <w:trPr>
          <w:trHeight w:val="20"/>
          <w:jc w:val="center"/>
        </w:trPr>
        <w:tc>
          <w:tcPr>
            <w:tcW w:w="709" w:type="dxa"/>
            <w:shd w:val="clear" w:color="000000" w:fill="FFFFFF"/>
            <w:noWrap/>
            <w:vAlign w:val="center"/>
            <w:hideMark/>
          </w:tcPr>
          <w:p w:rsidR="00AA432D" w:rsidRPr="0052134A" w:rsidRDefault="0026377B" w:rsidP="00D33DC5">
            <w:pPr>
              <w:jc w:val="center"/>
              <w:rPr>
                <w:rFonts w:asciiTheme="minorHAnsi" w:hAnsiTheme="minorHAnsi" w:cstheme="minorHAnsi"/>
                <w:color w:val="000000"/>
                <w:sz w:val="18"/>
                <w:szCs w:val="18"/>
              </w:rPr>
            </w:pPr>
            <w:r>
              <w:rPr>
                <w:rFonts w:asciiTheme="minorHAnsi" w:hAnsiTheme="minorHAnsi" w:cstheme="minorHAnsi"/>
                <w:color w:val="000000"/>
                <w:sz w:val="18"/>
                <w:szCs w:val="18"/>
              </w:rPr>
              <w:t>8</w:t>
            </w:r>
            <w:r w:rsidR="00AA432D" w:rsidRPr="0052134A">
              <w:rPr>
                <w:rFonts w:asciiTheme="minorHAnsi" w:hAnsiTheme="minorHAnsi" w:cstheme="minorHAnsi"/>
                <w:color w:val="000000"/>
                <w:sz w:val="18"/>
                <w:szCs w:val="18"/>
              </w:rPr>
              <w:t>3</w:t>
            </w:r>
          </w:p>
        </w:tc>
        <w:tc>
          <w:tcPr>
            <w:tcW w:w="141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39 ΧΩΝ 10</w:t>
            </w:r>
          </w:p>
        </w:tc>
        <w:tc>
          <w:tcPr>
            <w:tcW w:w="2835" w:type="dxa"/>
            <w:vMerge/>
            <w:vAlign w:val="center"/>
            <w:hideMark/>
          </w:tcPr>
          <w:p w:rsidR="00AA432D" w:rsidRPr="0052134A" w:rsidRDefault="00AA432D" w:rsidP="00D33DC5">
            <w:pPr>
              <w:rPr>
                <w:rFonts w:asciiTheme="minorHAnsi" w:hAnsiTheme="minorHAnsi" w:cstheme="minorHAnsi"/>
                <w:sz w:val="18"/>
                <w:szCs w:val="18"/>
              </w:rPr>
            </w:pPr>
          </w:p>
        </w:tc>
        <w:tc>
          <w:tcPr>
            <w:tcW w:w="1984" w:type="dxa"/>
            <w:shd w:val="clear" w:color="000000" w:fill="FFFFFF"/>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 xml:space="preserve"> VELP DK6</w:t>
            </w:r>
          </w:p>
        </w:tc>
        <w:tc>
          <w:tcPr>
            <w:tcW w:w="226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420°C</w:t>
            </w:r>
          </w:p>
        </w:tc>
        <w:tc>
          <w:tcPr>
            <w:tcW w:w="2552" w:type="dxa"/>
            <w:vMerge/>
            <w:vAlign w:val="center"/>
            <w:hideMark/>
          </w:tcPr>
          <w:p w:rsidR="00AA432D" w:rsidRPr="0052134A" w:rsidRDefault="00AA432D" w:rsidP="00D33DC5">
            <w:pPr>
              <w:rPr>
                <w:rFonts w:asciiTheme="minorHAnsi" w:hAnsiTheme="minorHAnsi" w:cstheme="minorHAnsi"/>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r>
      <w:tr w:rsidR="00AA432D" w:rsidRPr="0052134A" w:rsidTr="00D33DC5">
        <w:trPr>
          <w:trHeight w:val="20"/>
          <w:jc w:val="center"/>
        </w:trPr>
        <w:tc>
          <w:tcPr>
            <w:tcW w:w="709" w:type="dxa"/>
            <w:shd w:val="clear" w:color="000000" w:fill="FFFFFF"/>
            <w:noWrap/>
            <w:vAlign w:val="center"/>
            <w:hideMark/>
          </w:tcPr>
          <w:p w:rsidR="00AA432D" w:rsidRPr="0052134A" w:rsidRDefault="0026377B" w:rsidP="00D33DC5">
            <w:pPr>
              <w:jc w:val="center"/>
              <w:rPr>
                <w:rFonts w:asciiTheme="minorHAnsi" w:hAnsiTheme="minorHAnsi" w:cstheme="minorHAnsi"/>
                <w:color w:val="000000"/>
                <w:sz w:val="18"/>
                <w:szCs w:val="18"/>
              </w:rPr>
            </w:pPr>
            <w:r>
              <w:rPr>
                <w:rFonts w:asciiTheme="minorHAnsi" w:hAnsiTheme="minorHAnsi" w:cstheme="minorHAnsi"/>
                <w:color w:val="000000"/>
                <w:sz w:val="18"/>
                <w:szCs w:val="18"/>
              </w:rPr>
              <w:t>8</w:t>
            </w:r>
            <w:r w:rsidR="00AA432D" w:rsidRPr="0052134A">
              <w:rPr>
                <w:rFonts w:asciiTheme="minorHAnsi" w:hAnsiTheme="minorHAnsi" w:cstheme="minorHAnsi"/>
                <w:color w:val="000000"/>
                <w:sz w:val="18"/>
                <w:szCs w:val="18"/>
              </w:rPr>
              <w:t>4</w:t>
            </w:r>
          </w:p>
        </w:tc>
        <w:tc>
          <w:tcPr>
            <w:tcW w:w="141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43 00 ΚΛ 05</w:t>
            </w:r>
          </w:p>
        </w:tc>
        <w:tc>
          <w:tcPr>
            <w:tcW w:w="2835" w:type="dxa"/>
            <w:shd w:val="clear" w:color="000000" w:fill="FFFFFF"/>
            <w:noWrap/>
            <w:vAlign w:val="center"/>
            <w:hideMark/>
          </w:tcPr>
          <w:p w:rsidR="00AA432D" w:rsidRPr="0052134A" w:rsidRDefault="00AA432D" w:rsidP="00D33DC5">
            <w:pPr>
              <w:rPr>
                <w:rFonts w:asciiTheme="minorHAnsi" w:hAnsiTheme="minorHAnsi" w:cstheme="minorHAnsi"/>
                <w:sz w:val="18"/>
                <w:szCs w:val="18"/>
              </w:rPr>
            </w:pPr>
            <w:r>
              <w:rPr>
                <w:rFonts w:asciiTheme="minorHAnsi" w:hAnsiTheme="minorHAnsi" w:cstheme="minorHAnsi"/>
                <w:sz w:val="18"/>
                <w:szCs w:val="18"/>
              </w:rPr>
              <w:t>K</w:t>
            </w:r>
            <w:r w:rsidRPr="0052134A">
              <w:rPr>
                <w:rFonts w:asciiTheme="minorHAnsi" w:hAnsiTheme="minorHAnsi" w:cstheme="minorHAnsi"/>
                <w:sz w:val="18"/>
                <w:szCs w:val="18"/>
              </w:rPr>
              <w:t xml:space="preserve">λίβανος </w:t>
            </w:r>
          </w:p>
        </w:tc>
        <w:tc>
          <w:tcPr>
            <w:tcW w:w="1984"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CARBOLITE ELF 11/6B</w:t>
            </w:r>
          </w:p>
        </w:tc>
        <w:tc>
          <w:tcPr>
            <w:tcW w:w="2268"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900°C</w:t>
            </w:r>
          </w:p>
        </w:tc>
        <w:tc>
          <w:tcPr>
            <w:tcW w:w="2552"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Χ. Υ. Ηπείρου - Δυτ. Μακεδονίας, Ιωάννινα</w:t>
            </w: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r>
      <w:tr w:rsidR="00AA432D" w:rsidRPr="0052134A" w:rsidTr="00D33DC5">
        <w:trPr>
          <w:trHeight w:val="20"/>
          <w:jc w:val="center"/>
        </w:trPr>
        <w:tc>
          <w:tcPr>
            <w:tcW w:w="709" w:type="dxa"/>
            <w:shd w:val="clear" w:color="000000" w:fill="FFFFFF"/>
            <w:noWrap/>
            <w:vAlign w:val="center"/>
            <w:hideMark/>
          </w:tcPr>
          <w:p w:rsidR="00AA432D" w:rsidRPr="0052134A" w:rsidRDefault="0026377B" w:rsidP="00D33DC5">
            <w:pPr>
              <w:jc w:val="center"/>
              <w:rPr>
                <w:rFonts w:asciiTheme="minorHAnsi" w:hAnsiTheme="minorHAnsi" w:cstheme="minorHAnsi"/>
                <w:color w:val="000000"/>
                <w:sz w:val="18"/>
                <w:szCs w:val="18"/>
              </w:rPr>
            </w:pPr>
            <w:r>
              <w:rPr>
                <w:rFonts w:asciiTheme="minorHAnsi" w:hAnsiTheme="minorHAnsi" w:cstheme="minorHAnsi"/>
                <w:color w:val="000000"/>
                <w:sz w:val="18"/>
                <w:szCs w:val="18"/>
              </w:rPr>
              <w:t>8</w:t>
            </w:r>
            <w:r w:rsidR="00AA432D" w:rsidRPr="0052134A">
              <w:rPr>
                <w:rFonts w:asciiTheme="minorHAnsi" w:hAnsiTheme="minorHAnsi" w:cstheme="minorHAnsi"/>
                <w:color w:val="000000"/>
                <w:sz w:val="18"/>
                <w:szCs w:val="18"/>
              </w:rPr>
              <w:t>5</w:t>
            </w:r>
          </w:p>
        </w:tc>
        <w:tc>
          <w:tcPr>
            <w:tcW w:w="141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13 ΚΛ 106</w:t>
            </w:r>
          </w:p>
        </w:tc>
        <w:tc>
          <w:tcPr>
            <w:tcW w:w="2835" w:type="dxa"/>
            <w:shd w:val="clear" w:color="000000" w:fill="FFFFFF"/>
            <w:noWrap/>
            <w:vAlign w:val="center"/>
            <w:hideMark/>
          </w:tcPr>
          <w:p w:rsidR="00AA432D" w:rsidRPr="0052134A" w:rsidRDefault="00AA432D" w:rsidP="00D33DC5">
            <w:pPr>
              <w:rPr>
                <w:rFonts w:asciiTheme="minorHAnsi" w:hAnsiTheme="minorHAnsi" w:cstheme="minorHAnsi"/>
                <w:sz w:val="18"/>
                <w:szCs w:val="18"/>
              </w:rPr>
            </w:pPr>
            <w:r>
              <w:rPr>
                <w:rFonts w:asciiTheme="minorHAnsi" w:hAnsiTheme="minorHAnsi" w:cstheme="minorHAnsi"/>
                <w:sz w:val="18"/>
                <w:szCs w:val="18"/>
              </w:rPr>
              <w:t>K</w:t>
            </w:r>
            <w:r w:rsidRPr="0052134A">
              <w:rPr>
                <w:rFonts w:asciiTheme="minorHAnsi" w:hAnsiTheme="minorHAnsi" w:cstheme="minorHAnsi"/>
                <w:sz w:val="18"/>
                <w:szCs w:val="18"/>
              </w:rPr>
              <w:t xml:space="preserve">λίβανος </w:t>
            </w:r>
          </w:p>
        </w:tc>
        <w:tc>
          <w:tcPr>
            <w:tcW w:w="1984"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CARBOLITE</w:t>
            </w:r>
          </w:p>
        </w:tc>
        <w:tc>
          <w:tcPr>
            <w:tcW w:w="226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900 ± 25°C</w:t>
            </w:r>
          </w:p>
        </w:tc>
        <w:tc>
          <w:tcPr>
            <w:tcW w:w="2552" w:type="dxa"/>
            <w:vMerge w:val="restart"/>
            <w:shd w:val="clear" w:color="000000" w:fill="FFFFFF"/>
            <w:noWrap/>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Β΄Χ.Υ. Αθηνών</w:t>
            </w: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r>
      <w:tr w:rsidR="00AA432D" w:rsidRPr="0052134A" w:rsidTr="00D33DC5">
        <w:trPr>
          <w:trHeight w:val="20"/>
          <w:jc w:val="center"/>
        </w:trPr>
        <w:tc>
          <w:tcPr>
            <w:tcW w:w="709" w:type="dxa"/>
            <w:shd w:val="clear" w:color="000000" w:fill="FFFFFF"/>
            <w:noWrap/>
            <w:vAlign w:val="center"/>
            <w:hideMark/>
          </w:tcPr>
          <w:p w:rsidR="00AA432D" w:rsidRPr="0052134A" w:rsidRDefault="0026377B" w:rsidP="00D33DC5">
            <w:pPr>
              <w:jc w:val="center"/>
              <w:rPr>
                <w:rFonts w:asciiTheme="minorHAnsi" w:hAnsiTheme="minorHAnsi" w:cstheme="minorHAnsi"/>
                <w:color w:val="000000"/>
                <w:sz w:val="18"/>
                <w:szCs w:val="18"/>
              </w:rPr>
            </w:pPr>
            <w:r>
              <w:rPr>
                <w:rFonts w:asciiTheme="minorHAnsi" w:hAnsiTheme="minorHAnsi" w:cstheme="minorHAnsi"/>
                <w:color w:val="000000"/>
                <w:sz w:val="18"/>
                <w:szCs w:val="18"/>
              </w:rPr>
              <w:t>8</w:t>
            </w:r>
            <w:r w:rsidR="00AA432D" w:rsidRPr="0052134A">
              <w:rPr>
                <w:rFonts w:asciiTheme="minorHAnsi" w:hAnsiTheme="minorHAnsi" w:cstheme="minorHAnsi"/>
                <w:color w:val="000000"/>
                <w:sz w:val="18"/>
                <w:szCs w:val="18"/>
              </w:rPr>
              <w:t>6</w:t>
            </w:r>
          </w:p>
        </w:tc>
        <w:tc>
          <w:tcPr>
            <w:tcW w:w="1418" w:type="dxa"/>
            <w:shd w:val="clear" w:color="000000" w:fill="FFFFFF"/>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13-ΚΛ-101</w:t>
            </w:r>
          </w:p>
        </w:tc>
        <w:tc>
          <w:tcPr>
            <w:tcW w:w="2835" w:type="dxa"/>
            <w:shd w:val="clear" w:color="000000" w:fill="FFFFFF"/>
            <w:vAlign w:val="center"/>
            <w:hideMark/>
          </w:tcPr>
          <w:p w:rsidR="00AA432D" w:rsidRPr="0052134A" w:rsidRDefault="00AA432D" w:rsidP="00D33DC5">
            <w:pPr>
              <w:rPr>
                <w:rFonts w:asciiTheme="minorHAnsi" w:hAnsiTheme="minorHAnsi" w:cstheme="minorHAnsi"/>
                <w:color w:val="000000"/>
                <w:sz w:val="18"/>
                <w:szCs w:val="18"/>
              </w:rPr>
            </w:pPr>
            <w:r w:rsidRPr="0052134A">
              <w:rPr>
                <w:rFonts w:asciiTheme="minorHAnsi" w:hAnsiTheme="minorHAnsi" w:cstheme="minorHAnsi"/>
                <w:color w:val="000000"/>
                <w:sz w:val="18"/>
                <w:szCs w:val="18"/>
              </w:rPr>
              <w:t xml:space="preserve">Κλίβανος </w:t>
            </w:r>
          </w:p>
        </w:tc>
        <w:tc>
          <w:tcPr>
            <w:tcW w:w="1984" w:type="dxa"/>
            <w:shd w:val="clear" w:color="000000" w:fill="FFFFFF"/>
            <w:noWrap/>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CARBOLITE OF 11/1</w:t>
            </w:r>
          </w:p>
        </w:tc>
        <w:tc>
          <w:tcPr>
            <w:tcW w:w="2268" w:type="dxa"/>
            <w:shd w:val="clear" w:color="000000" w:fill="FFFFFF"/>
            <w:vAlign w:val="center"/>
            <w:hideMark/>
          </w:tcPr>
          <w:p w:rsidR="00AA432D" w:rsidRPr="0052134A" w:rsidRDefault="00AA432D" w:rsidP="00D33DC5">
            <w:pPr>
              <w:jc w:val="center"/>
              <w:rPr>
                <w:rFonts w:asciiTheme="minorHAnsi" w:hAnsiTheme="minorHAnsi" w:cstheme="minorHAnsi"/>
                <w:color w:val="000000"/>
                <w:sz w:val="18"/>
                <w:szCs w:val="18"/>
              </w:rPr>
            </w:pPr>
            <w:r w:rsidRPr="0052134A">
              <w:rPr>
                <w:rFonts w:asciiTheme="minorHAnsi" w:hAnsiTheme="minorHAnsi" w:cstheme="minorHAnsi"/>
                <w:color w:val="000000"/>
                <w:sz w:val="18"/>
                <w:szCs w:val="18"/>
              </w:rPr>
              <w:t>250 ± 10 °C  &amp; 850 ± 10 °C</w:t>
            </w:r>
          </w:p>
        </w:tc>
        <w:tc>
          <w:tcPr>
            <w:tcW w:w="2552" w:type="dxa"/>
            <w:vMerge/>
            <w:vAlign w:val="center"/>
            <w:hideMark/>
          </w:tcPr>
          <w:p w:rsidR="00AA432D" w:rsidRPr="0052134A" w:rsidRDefault="00AA432D" w:rsidP="00D33DC5">
            <w:pPr>
              <w:rPr>
                <w:rFonts w:asciiTheme="minorHAnsi" w:hAnsiTheme="minorHAnsi" w:cstheme="minorHAnsi"/>
                <w:color w:val="000000"/>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r>
      <w:tr w:rsidR="00AA432D" w:rsidRPr="0052134A" w:rsidTr="00D33DC5">
        <w:trPr>
          <w:trHeight w:val="20"/>
          <w:jc w:val="center"/>
        </w:trPr>
        <w:tc>
          <w:tcPr>
            <w:tcW w:w="709" w:type="dxa"/>
            <w:shd w:val="clear" w:color="000000" w:fill="FFFFFF"/>
            <w:noWrap/>
            <w:vAlign w:val="center"/>
            <w:hideMark/>
          </w:tcPr>
          <w:p w:rsidR="00AA432D" w:rsidRPr="0052134A" w:rsidRDefault="0026377B" w:rsidP="00D33DC5">
            <w:pPr>
              <w:jc w:val="center"/>
              <w:rPr>
                <w:rFonts w:asciiTheme="minorHAnsi" w:hAnsiTheme="minorHAnsi" w:cstheme="minorHAnsi"/>
                <w:color w:val="000000"/>
                <w:sz w:val="18"/>
                <w:szCs w:val="18"/>
              </w:rPr>
            </w:pPr>
            <w:r>
              <w:rPr>
                <w:rFonts w:asciiTheme="minorHAnsi" w:hAnsiTheme="minorHAnsi" w:cstheme="minorHAnsi"/>
                <w:color w:val="000000"/>
                <w:sz w:val="18"/>
                <w:szCs w:val="18"/>
              </w:rPr>
              <w:t>8</w:t>
            </w:r>
            <w:r w:rsidR="00AA432D" w:rsidRPr="0052134A">
              <w:rPr>
                <w:rFonts w:asciiTheme="minorHAnsi" w:hAnsiTheme="minorHAnsi" w:cstheme="minorHAnsi"/>
                <w:color w:val="000000"/>
                <w:sz w:val="18"/>
                <w:szCs w:val="18"/>
              </w:rPr>
              <w:t>7</w:t>
            </w:r>
          </w:p>
        </w:tc>
        <w:tc>
          <w:tcPr>
            <w:tcW w:w="141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20 01 ΚΛ 02</w:t>
            </w:r>
          </w:p>
        </w:tc>
        <w:tc>
          <w:tcPr>
            <w:tcW w:w="2835" w:type="dxa"/>
            <w:shd w:val="clear" w:color="000000" w:fill="FFFFFF"/>
            <w:vAlign w:val="center"/>
            <w:hideMark/>
          </w:tcPr>
          <w:p w:rsidR="00AA432D" w:rsidRPr="0052134A" w:rsidRDefault="00AA432D" w:rsidP="00D33DC5">
            <w:pPr>
              <w:rPr>
                <w:rFonts w:asciiTheme="minorHAnsi" w:hAnsiTheme="minorHAnsi" w:cstheme="minorHAnsi"/>
                <w:sz w:val="18"/>
                <w:szCs w:val="18"/>
              </w:rPr>
            </w:pPr>
            <w:r w:rsidRPr="0052134A">
              <w:rPr>
                <w:rFonts w:asciiTheme="minorHAnsi" w:hAnsiTheme="minorHAnsi" w:cstheme="minorHAnsi"/>
                <w:sz w:val="18"/>
                <w:szCs w:val="18"/>
              </w:rPr>
              <w:t xml:space="preserve">Κλίβανος αποτέφρωσης </w:t>
            </w:r>
          </w:p>
        </w:tc>
        <w:tc>
          <w:tcPr>
            <w:tcW w:w="1984"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 xml:space="preserve">THERMCONCEPT KLS 15/11                              </w:t>
            </w:r>
          </w:p>
        </w:tc>
        <w:tc>
          <w:tcPr>
            <w:tcW w:w="2268"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 xml:space="preserve"> 550 ± 25</w:t>
            </w:r>
            <w:r w:rsidRPr="0052134A">
              <w:rPr>
                <w:rFonts w:asciiTheme="minorHAnsi" w:hAnsiTheme="minorHAnsi" w:cstheme="minorHAnsi"/>
                <w:sz w:val="18"/>
                <w:szCs w:val="18"/>
                <w:vertAlign w:val="superscript"/>
              </w:rPr>
              <w:t>0</w:t>
            </w:r>
            <w:r w:rsidRPr="0052134A">
              <w:rPr>
                <w:rFonts w:asciiTheme="minorHAnsi" w:hAnsiTheme="minorHAnsi" w:cstheme="minorHAnsi"/>
                <w:sz w:val="18"/>
                <w:szCs w:val="18"/>
              </w:rPr>
              <w:t>C &amp; 600 ± 20</w:t>
            </w:r>
            <w:r w:rsidRPr="0052134A">
              <w:rPr>
                <w:rFonts w:asciiTheme="minorHAnsi" w:hAnsiTheme="minorHAnsi" w:cstheme="minorHAnsi"/>
                <w:sz w:val="18"/>
                <w:szCs w:val="18"/>
                <w:vertAlign w:val="superscript"/>
              </w:rPr>
              <w:t>0</w:t>
            </w:r>
            <w:r w:rsidRPr="0052134A">
              <w:rPr>
                <w:rFonts w:asciiTheme="minorHAnsi" w:hAnsiTheme="minorHAnsi" w:cstheme="minorHAnsi"/>
                <w:sz w:val="18"/>
                <w:szCs w:val="18"/>
              </w:rPr>
              <w:t xml:space="preserve">C </w:t>
            </w:r>
          </w:p>
        </w:tc>
        <w:tc>
          <w:tcPr>
            <w:tcW w:w="2552"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 xml:space="preserve">Χ.Υ. Πειραιά     </w:t>
            </w: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c>
          <w:tcPr>
            <w:tcW w:w="1675" w:type="dxa"/>
            <w:vMerge/>
            <w:vAlign w:val="center"/>
          </w:tcPr>
          <w:p w:rsidR="00AA432D" w:rsidRPr="0052134A" w:rsidRDefault="00AA432D" w:rsidP="00D33DC5">
            <w:pPr>
              <w:rPr>
                <w:rFonts w:asciiTheme="minorHAnsi" w:hAnsiTheme="minorHAnsi" w:cstheme="minorHAnsi"/>
                <w:color w:val="000000"/>
                <w:sz w:val="18"/>
                <w:szCs w:val="18"/>
              </w:rPr>
            </w:pPr>
          </w:p>
        </w:tc>
      </w:tr>
      <w:tr w:rsidR="00AA432D" w:rsidRPr="0052134A" w:rsidTr="00D33DC5">
        <w:trPr>
          <w:trHeight w:val="20"/>
          <w:jc w:val="center"/>
        </w:trPr>
        <w:tc>
          <w:tcPr>
            <w:tcW w:w="15116" w:type="dxa"/>
            <w:gridSpan w:val="8"/>
            <w:shd w:val="clear" w:color="000000" w:fill="FFFFFF"/>
            <w:vAlign w:val="center"/>
            <w:hideMark/>
          </w:tcPr>
          <w:p w:rsidR="00AA432D" w:rsidRPr="0052134A" w:rsidRDefault="00AA432D" w:rsidP="00D33DC5">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                            ΤΜΗΜΑ Β 4</w:t>
            </w:r>
            <w:r w:rsidRPr="0052134A">
              <w:rPr>
                <w:rFonts w:asciiTheme="minorHAnsi" w:hAnsiTheme="minorHAnsi" w:cstheme="minorHAnsi"/>
                <w:b/>
                <w:bCs/>
                <w:color w:val="000000"/>
                <w:sz w:val="18"/>
                <w:szCs w:val="18"/>
              </w:rPr>
              <w:t xml:space="preserve">. ΣΥΣΚΕΥΕΣ ΚΑΙ ΟΡΓΑΝΑ ΜΕ ΠΑΡΑΜΕΤΡΟ ΤΗ ΘΕΡΜΟΚΡΑΣΙΑ                                                                                                                                                  </w:t>
            </w:r>
          </w:p>
        </w:tc>
      </w:tr>
      <w:tr w:rsidR="000447CD" w:rsidRPr="0052134A" w:rsidTr="00D33DC5">
        <w:trPr>
          <w:trHeight w:val="20"/>
          <w:jc w:val="center"/>
        </w:trPr>
        <w:tc>
          <w:tcPr>
            <w:tcW w:w="709" w:type="dxa"/>
            <w:shd w:val="clear" w:color="000000" w:fill="FFFFFF"/>
            <w:noWrap/>
            <w:vAlign w:val="center"/>
            <w:hideMark/>
          </w:tcPr>
          <w:p w:rsidR="000447CD" w:rsidRPr="001A3014" w:rsidRDefault="000447CD" w:rsidP="000447CD">
            <w:pPr>
              <w:jc w:val="center"/>
              <w:rPr>
                <w:rFonts w:asciiTheme="minorHAnsi" w:hAnsiTheme="minorHAnsi" w:cstheme="minorHAnsi"/>
                <w:b/>
                <w:color w:val="000000"/>
                <w:sz w:val="18"/>
                <w:szCs w:val="18"/>
              </w:rPr>
            </w:pPr>
            <w:r w:rsidRPr="001A3014">
              <w:rPr>
                <w:rFonts w:asciiTheme="minorHAnsi" w:hAnsiTheme="minorHAnsi" w:cstheme="minorHAnsi"/>
                <w:b/>
                <w:color w:val="000000"/>
                <w:sz w:val="18"/>
                <w:szCs w:val="18"/>
              </w:rPr>
              <w:t>α/α</w:t>
            </w:r>
          </w:p>
        </w:tc>
        <w:tc>
          <w:tcPr>
            <w:tcW w:w="1418" w:type="dxa"/>
            <w:shd w:val="clear" w:color="000000" w:fill="FFFFFF"/>
            <w:vAlign w:val="center"/>
            <w:hideMark/>
          </w:tcPr>
          <w:p w:rsidR="000447CD" w:rsidRPr="001A3014" w:rsidRDefault="000447CD" w:rsidP="000447CD">
            <w:pPr>
              <w:jc w:val="center"/>
              <w:rPr>
                <w:rFonts w:asciiTheme="minorHAnsi" w:hAnsiTheme="minorHAnsi" w:cstheme="minorHAnsi"/>
                <w:b/>
                <w:bCs/>
                <w:color w:val="000000"/>
                <w:sz w:val="18"/>
                <w:szCs w:val="18"/>
              </w:rPr>
            </w:pPr>
            <w:r w:rsidRPr="001A3014">
              <w:rPr>
                <w:rFonts w:asciiTheme="minorHAnsi" w:hAnsiTheme="minorHAnsi" w:cstheme="minorHAnsi"/>
                <w:b/>
                <w:bCs/>
                <w:color w:val="000000"/>
                <w:sz w:val="18"/>
                <w:szCs w:val="18"/>
              </w:rPr>
              <w:t>ΚΩΔΙΚΟΣ ΟΡΓΑΝΟΥ</w:t>
            </w:r>
          </w:p>
        </w:tc>
        <w:tc>
          <w:tcPr>
            <w:tcW w:w="2835" w:type="dxa"/>
            <w:shd w:val="clear" w:color="000000" w:fill="FFFFFF"/>
            <w:vAlign w:val="center"/>
            <w:hideMark/>
          </w:tcPr>
          <w:p w:rsidR="000447CD" w:rsidRPr="001A3014" w:rsidRDefault="000447CD" w:rsidP="000447CD">
            <w:pPr>
              <w:rPr>
                <w:rFonts w:asciiTheme="minorHAnsi" w:hAnsiTheme="minorHAnsi" w:cstheme="minorHAnsi"/>
                <w:b/>
                <w:bCs/>
                <w:color w:val="000000"/>
                <w:sz w:val="18"/>
                <w:szCs w:val="18"/>
              </w:rPr>
            </w:pPr>
            <w:r w:rsidRPr="001A3014">
              <w:rPr>
                <w:rFonts w:asciiTheme="minorHAnsi" w:hAnsiTheme="minorHAnsi" w:cstheme="minorHAnsi"/>
                <w:b/>
                <w:bCs/>
                <w:color w:val="000000"/>
                <w:sz w:val="18"/>
                <w:szCs w:val="18"/>
              </w:rPr>
              <w:t>ΠΕΡΙΓΡΑΦΗ</w:t>
            </w:r>
          </w:p>
        </w:tc>
        <w:tc>
          <w:tcPr>
            <w:tcW w:w="1984" w:type="dxa"/>
            <w:shd w:val="clear" w:color="000000" w:fill="FFFFFF"/>
            <w:vAlign w:val="center"/>
            <w:hideMark/>
          </w:tcPr>
          <w:p w:rsidR="000447CD" w:rsidRPr="001A3014" w:rsidRDefault="000447CD" w:rsidP="000447CD">
            <w:pPr>
              <w:jc w:val="center"/>
              <w:rPr>
                <w:rFonts w:asciiTheme="minorHAnsi" w:hAnsiTheme="minorHAnsi" w:cstheme="minorHAnsi"/>
                <w:b/>
                <w:bCs/>
                <w:color w:val="000000"/>
                <w:sz w:val="18"/>
                <w:szCs w:val="18"/>
              </w:rPr>
            </w:pPr>
            <w:r w:rsidRPr="001A3014">
              <w:rPr>
                <w:rFonts w:asciiTheme="minorHAnsi" w:hAnsiTheme="minorHAnsi" w:cstheme="minorHAnsi"/>
                <w:b/>
                <w:bCs/>
                <w:color w:val="000000"/>
                <w:sz w:val="18"/>
                <w:szCs w:val="18"/>
              </w:rPr>
              <w:t>ΜΟΝΤΕΛΟ</w:t>
            </w:r>
          </w:p>
        </w:tc>
        <w:tc>
          <w:tcPr>
            <w:tcW w:w="2268" w:type="dxa"/>
            <w:shd w:val="clear" w:color="000000" w:fill="FFFFFF"/>
            <w:vAlign w:val="center"/>
            <w:hideMark/>
          </w:tcPr>
          <w:p w:rsidR="000447CD" w:rsidRPr="001A3014" w:rsidRDefault="000447CD" w:rsidP="000447CD">
            <w:pPr>
              <w:jc w:val="center"/>
              <w:rPr>
                <w:rFonts w:asciiTheme="minorHAnsi" w:hAnsiTheme="minorHAnsi" w:cstheme="minorHAnsi"/>
                <w:b/>
                <w:bCs/>
                <w:color w:val="000000"/>
                <w:sz w:val="18"/>
                <w:szCs w:val="18"/>
              </w:rPr>
            </w:pPr>
            <w:r w:rsidRPr="001A3014">
              <w:rPr>
                <w:rFonts w:asciiTheme="minorHAnsi" w:hAnsiTheme="minorHAnsi" w:cstheme="minorHAnsi"/>
                <w:b/>
                <w:bCs/>
                <w:color w:val="000000"/>
                <w:sz w:val="18"/>
                <w:szCs w:val="18"/>
              </w:rPr>
              <w:t xml:space="preserve">ΘΕΡΜΟΚΡΑΣΙΑ ΔΙΑΚΡΙΒΩΣΗΣ </w:t>
            </w:r>
          </w:p>
        </w:tc>
        <w:tc>
          <w:tcPr>
            <w:tcW w:w="2552" w:type="dxa"/>
            <w:shd w:val="clear" w:color="000000" w:fill="FFFFFF"/>
            <w:noWrap/>
            <w:vAlign w:val="center"/>
            <w:hideMark/>
          </w:tcPr>
          <w:p w:rsidR="000447CD" w:rsidRPr="001A3014" w:rsidRDefault="000447CD" w:rsidP="000447CD">
            <w:pPr>
              <w:jc w:val="center"/>
              <w:rPr>
                <w:rFonts w:asciiTheme="minorHAnsi" w:hAnsiTheme="minorHAnsi" w:cstheme="minorHAnsi"/>
                <w:b/>
                <w:bCs/>
                <w:color w:val="000000"/>
                <w:sz w:val="18"/>
                <w:szCs w:val="18"/>
              </w:rPr>
            </w:pPr>
            <w:r w:rsidRPr="001A3014">
              <w:rPr>
                <w:rFonts w:asciiTheme="minorHAnsi" w:hAnsiTheme="minorHAnsi" w:cstheme="minorHAnsi"/>
                <w:b/>
                <w:bCs/>
                <w:color w:val="000000"/>
                <w:sz w:val="18"/>
                <w:szCs w:val="18"/>
              </w:rPr>
              <w:t>ΥΠΗΡΕΣΙΑ</w:t>
            </w:r>
          </w:p>
        </w:tc>
        <w:tc>
          <w:tcPr>
            <w:tcW w:w="1675" w:type="dxa"/>
            <w:tcBorders>
              <w:top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ΧΩΡΙΣ ΦΠΑ</w:t>
            </w:r>
          </w:p>
        </w:tc>
        <w:tc>
          <w:tcPr>
            <w:tcW w:w="1675" w:type="dxa"/>
            <w:tcBorders>
              <w:top w:val="single" w:sz="4" w:space="0" w:color="auto"/>
              <w:left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ΜΕ ΦΠΑ</w:t>
            </w:r>
          </w:p>
        </w:tc>
      </w:tr>
      <w:tr w:rsidR="00AA432D" w:rsidRPr="0052134A" w:rsidTr="00D33DC5">
        <w:trPr>
          <w:trHeight w:val="20"/>
          <w:jc w:val="center"/>
        </w:trPr>
        <w:tc>
          <w:tcPr>
            <w:tcW w:w="709" w:type="dxa"/>
            <w:shd w:val="clear" w:color="000000" w:fill="FFFFFF"/>
            <w:vAlign w:val="center"/>
            <w:hideMark/>
          </w:tcPr>
          <w:p w:rsidR="00AA432D" w:rsidRPr="0052134A" w:rsidRDefault="0026377B" w:rsidP="00D33DC5">
            <w:pPr>
              <w:jc w:val="center"/>
              <w:rPr>
                <w:rFonts w:asciiTheme="minorHAnsi" w:hAnsiTheme="minorHAnsi" w:cstheme="minorHAnsi"/>
                <w:sz w:val="18"/>
                <w:szCs w:val="18"/>
              </w:rPr>
            </w:pPr>
            <w:r>
              <w:rPr>
                <w:rFonts w:asciiTheme="minorHAnsi" w:hAnsiTheme="minorHAnsi" w:cstheme="minorHAnsi"/>
                <w:sz w:val="18"/>
                <w:szCs w:val="18"/>
              </w:rPr>
              <w:t>88</w:t>
            </w:r>
          </w:p>
        </w:tc>
        <w:tc>
          <w:tcPr>
            <w:tcW w:w="1418" w:type="dxa"/>
            <w:shd w:val="clear" w:color="000000" w:fill="FFFFFF"/>
            <w:noWrap/>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03 PCR 03</w:t>
            </w:r>
          </w:p>
        </w:tc>
        <w:tc>
          <w:tcPr>
            <w:tcW w:w="2835" w:type="dxa"/>
            <w:shd w:val="clear" w:color="000000" w:fill="FFFFFF"/>
            <w:vAlign w:val="center"/>
            <w:hideMark/>
          </w:tcPr>
          <w:p w:rsidR="00AA432D" w:rsidRPr="0052134A" w:rsidRDefault="00AA432D" w:rsidP="00D33DC5">
            <w:pPr>
              <w:rPr>
                <w:rFonts w:asciiTheme="minorHAnsi" w:hAnsiTheme="minorHAnsi" w:cstheme="minorHAnsi"/>
                <w:sz w:val="18"/>
                <w:szCs w:val="18"/>
                <w:lang w:val="en-US"/>
              </w:rPr>
            </w:pPr>
            <w:r w:rsidRPr="0052134A">
              <w:rPr>
                <w:rFonts w:asciiTheme="minorHAnsi" w:hAnsiTheme="minorHAnsi" w:cstheme="minorHAnsi"/>
                <w:sz w:val="18"/>
                <w:szCs w:val="18"/>
                <w:lang w:val="en-US"/>
              </w:rPr>
              <w:t xml:space="preserve"> Fast Real Time PCR System</w:t>
            </w:r>
          </w:p>
        </w:tc>
        <w:tc>
          <w:tcPr>
            <w:tcW w:w="1984"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Applied Biosystems 7900 HT</w:t>
            </w:r>
          </w:p>
        </w:tc>
        <w:tc>
          <w:tcPr>
            <w:tcW w:w="2268"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Pr>
                <w:rFonts w:asciiTheme="minorHAnsi" w:hAnsiTheme="minorHAnsi" w:cstheme="minorHAnsi"/>
                <w:sz w:val="18"/>
                <w:szCs w:val="18"/>
              </w:rPr>
              <w:t>50°C,  60°C &amp;  95°C</w:t>
            </w:r>
          </w:p>
        </w:tc>
        <w:tc>
          <w:tcPr>
            <w:tcW w:w="2552" w:type="dxa"/>
            <w:shd w:val="clear" w:color="000000" w:fill="FFFFFF"/>
            <w:vAlign w:val="center"/>
            <w:hideMark/>
          </w:tcPr>
          <w:p w:rsidR="00AA432D" w:rsidRPr="0052134A" w:rsidRDefault="00AA432D" w:rsidP="00D33DC5">
            <w:pPr>
              <w:jc w:val="center"/>
              <w:rPr>
                <w:rFonts w:asciiTheme="minorHAnsi" w:hAnsiTheme="minorHAnsi" w:cstheme="minorHAnsi"/>
                <w:sz w:val="18"/>
                <w:szCs w:val="18"/>
              </w:rPr>
            </w:pPr>
            <w:r w:rsidRPr="0052134A">
              <w:rPr>
                <w:rFonts w:asciiTheme="minorHAnsi" w:hAnsiTheme="minorHAnsi" w:cstheme="minorHAnsi"/>
                <w:sz w:val="18"/>
                <w:szCs w:val="18"/>
              </w:rPr>
              <w:t>A' Χ.Υ. Αθηνών</w:t>
            </w:r>
          </w:p>
        </w:tc>
        <w:tc>
          <w:tcPr>
            <w:tcW w:w="1675" w:type="dxa"/>
            <w:shd w:val="clear" w:color="000000" w:fill="FFFFFF"/>
            <w:noWrap/>
            <w:vAlign w:val="center"/>
          </w:tcPr>
          <w:p w:rsidR="00AA432D" w:rsidRPr="0052134A" w:rsidRDefault="00AA432D" w:rsidP="00D33DC5">
            <w:pPr>
              <w:jc w:val="center"/>
              <w:rPr>
                <w:rFonts w:asciiTheme="minorHAnsi" w:hAnsiTheme="minorHAnsi" w:cstheme="minorHAnsi"/>
                <w:color w:val="000000"/>
                <w:sz w:val="18"/>
                <w:szCs w:val="18"/>
              </w:rPr>
            </w:pPr>
          </w:p>
        </w:tc>
        <w:tc>
          <w:tcPr>
            <w:tcW w:w="1675" w:type="dxa"/>
            <w:shd w:val="clear" w:color="000000" w:fill="FFFFFF"/>
            <w:noWrap/>
            <w:vAlign w:val="center"/>
          </w:tcPr>
          <w:p w:rsidR="00AA432D" w:rsidRPr="0052134A" w:rsidRDefault="00AA432D" w:rsidP="00D33DC5">
            <w:pPr>
              <w:jc w:val="center"/>
              <w:rPr>
                <w:rFonts w:asciiTheme="minorHAnsi" w:hAnsiTheme="minorHAnsi" w:cstheme="minorHAnsi"/>
                <w:color w:val="000000"/>
                <w:sz w:val="18"/>
                <w:szCs w:val="18"/>
              </w:rPr>
            </w:pPr>
          </w:p>
        </w:tc>
      </w:tr>
    </w:tbl>
    <w:p w:rsidR="00AA432D" w:rsidRDefault="00AA432D" w:rsidP="00AA432D"/>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552"/>
        <w:gridCol w:w="2429"/>
        <w:gridCol w:w="3278"/>
        <w:gridCol w:w="3706"/>
        <w:gridCol w:w="1675"/>
        <w:gridCol w:w="1985"/>
      </w:tblGrid>
      <w:tr w:rsidR="00AA432D" w:rsidRPr="00F11163" w:rsidTr="00D33DC5">
        <w:trPr>
          <w:trHeight w:val="20"/>
          <w:jc w:val="center"/>
        </w:trPr>
        <w:tc>
          <w:tcPr>
            <w:tcW w:w="15163" w:type="dxa"/>
            <w:gridSpan w:val="7"/>
            <w:shd w:val="clear" w:color="000000" w:fill="FFFFFF"/>
            <w:vAlign w:val="center"/>
            <w:hideMark/>
          </w:tcPr>
          <w:p w:rsidR="00AA432D" w:rsidRDefault="00AA432D" w:rsidP="00D33DC5">
            <w:pPr>
              <w:jc w:val="center"/>
              <w:rPr>
                <w:rFonts w:asciiTheme="minorHAnsi" w:hAnsiTheme="minorHAnsi" w:cstheme="minorHAnsi"/>
                <w:b/>
                <w:bCs/>
                <w:sz w:val="18"/>
                <w:szCs w:val="18"/>
              </w:rPr>
            </w:pPr>
            <w:r>
              <w:rPr>
                <w:rFonts w:ascii="Calibri" w:hAnsi="Calibri" w:cs="Calibri"/>
                <w:b/>
                <w:bCs/>
                <w:color w:val="000000"/>
                <w:sz w:val="18"/>
                <w:szCs w:val="18"/>
              </w:rPr>
              <w:lastRenderedPageBreak/>
              <w:t xml:space="preserve">ΠΙΝΑΚΑΣ </w:t>
            </w:r>
            <w:r>
              <w:rPr>
                <w:rFonts w:asciiTheme="minorHAnsi" w:hAnsiTheme="minorHAnsi" w:cstheme="minorHAnsi"/>
                <w:b/>
                <w:bCs/>
                <w:sz w:val="18"/>
                <w:szCs w:val="18"/>
              </w:rPr>
              <w:t>Γ.  ΦΑΣΜΑΤΟΦΩΤΟΜΕΤΡΑ ΚΑΙ</w:t>
            </w:r>
            <w:r w:rsidRPr="00F11163">
              <w:rPr>
                <w:rFonts w:asciiTheme="minorHAnsi" w:hAnsiTheme="minorHAnsi" w:cstheme="minorHAnsi"/>
                <w:b/>
                <w:bCs/>
                <w:sz w:val="18"/>
                <w:szCs w:val="18"/>
              </w:rPr>
              <w:t xml:space="preserve"> ΦΩΤΟΜΕΤΡΑ</w:t>
            </w:r>
            <w:r w:rsidRPr="00F11163">
              <w:rPr>
                <w:rFonts w:asciiTheme="minorHAnsi" w:hAnsiTheme="minorHAnsi" w:cstheme="minorHAnsi"/>
                <w:b/>
                <w:bCs/>
                <w:sz w:val="18"/>
                <w:szCs w:val="18"/>
              </w:rPr>
              <w:br/>
              <w:t>Η ΔΙΑΚΡΙΒΩΣΗ ΘΑ ΔΙΕΝΕΡΓΗΘΕΙ  ΣΤΑ ΕΡΓΑΣΤΗΡΙΑ ΤΟΥ Γ</w:t>
            </w:r>
            <w:r>
              <w:rPr>
                <w:rFonts w:asciiTheme="minorHAnsi" w:hAnsiTheme="minorHAnsi" w:cstheme="minorHAnsi"/>
                <w:b/>
                <w:bCs/>
                <w:sz w:val="18"/>
                <w:szCs w:val="18"/>
              </w:rPr>
              <w:t>.</w:t>
            </w:r>
            <w:r w:rsidRPr="00F11163">
              <w:rPr>
                <w:rFonts w:asciiTheme="minorHAnsi" w:hAnsiTheme="minorHAnsi" w:cstheme="minorHAnsi"/>
                <w:b/>
                <w:bCs/>
                <w:sz w:val="18"/>
                <w:szCs w:val="18"/>
              </w:rPr>
              <w:t>Χ</w:t>
            </w:r>
            <w:r>
              <w:rPr>
                <w:rFonts w:asciiTheme="minorHAnsi" w:hAnsiTheme="minorHAnsi" w:cstheme="minorHAnsi"/>
                <w:b/>
                <w:bCs/>
                <w:sz w:val="18"/>
                <w:szCs w:val="18"/>
              </w:rPr>
              <w:t>.</w:t>
            </w:r>
            <w:r w:rsidRPr="00F11163">
              <w:rPr>
                <w:rFonts w:asciiTheme="minorHAnsi" w:hAnsiTheme="minorHAnsi" w:cstheme="minorHAnsi"/>
                <w:b/>
                <w:bCs/>
                <w:sz w:val="18"/>
                <w:szCs w:val="18"/>
              </w:rPr>
              <w:t>Κ</w:t>
            </w:r>
            <w:r>
              <w:rPr>
                <w:rFonts w:asciiTheme="minorHAnsi" w:hAnsiTheme="minorHAnsi" w:cstheme="minorHAnsi"/>
                <w:b/>
                <w:bCs/>
                <w:sz w:val="18"/>
                <w:szCs w:val="18"/>
              </w:rPr>
              <w:t>.</w:t>
            </w:r>
          </w:p>
          <w:p w:rsidR="00AA432D" w:rsidRPr="00F11163" w:rsidRDefault="00AA432D" w:rsidP="00D33DC5">
            <w:pPr>
              <w:jc w:val="center"/>
              <w:rPr>
                <w:rFonts w:asciiTheme="minorHAnsi" w:hAnsiTheme="minorHAnsi" w:cstheme="minorHAnsi"/>
                <w:b/>
                <w:bCs/>
                <w:sz w:val="18"/>
                <w:szCs w:val="18"/>
              </w:rPr>
            </w:pPr>
            <w:r>
              <w:rPr>
                <w:rFonts w:ascii="Calibri" w:hAnsi="Calibri" w:cs="Calibri"/>
                <w:b/>
                <w:bCs/>
                <w:color w:val="000000"/>
                <w:sz w:val="18"/>
                <w:szCs w:val="18"/>
              </w:rPr>
              <w:t xml:space="preserve">ΤΜΗΜΑ </w:t>
            </w:r>
            <w:r>
              <w:rPr>
                <w:rFonts w:asciiTheme="minorHAnsi" w:hAnsiTheme="minorHAnsi" w:cstheme="minorHAnsi"/>
                <w:b/>
                <w:bCs/>
                <w:sz w:val="18"/>
                <w:szCs w:val="18"/>
              </w:rPr>
              <w:t>Γ.  ΦΑΣΜΑΤΟΦΩΤΟΜΕΤΡΑ ΚΑΙ</w:t>
            </w:r>
            <w:r w:rsidRPr="00F11163">
              <w:rPr>
                <w:rFonts w:asciiTheme="minorHAnsi" w:hAnsiTheme="minorHAnsi" w:cstheme="minorHAnsi"/>
                <w:b/>
                <w:bCs/>
                <w:sz w:val="18"/>
                <w:szCs w:val="18"/>
              </w:rPr>
              <w:t xml:space="preserve"> ΦΩΤΟΜΕΤΡΑ</w:t>
            </w:r>
          </w:p>
        </w:tc>
      </w:tr>
      <w:tr w:rsidR="000447CD" w:rsidRPr="00F11163" w:rsidTr="00D33DC5">
        <w:trPr>
          <w:trHeight w:val="20"/>
          <w:jc w:val="center"/>
        </w:trPr>
        <w:tc>
          <w:tcPr>
            <w:tcW w:w="538" w:type="dxa"/>
            <w:shd w:val="clear" w:color="000000" w:fill="FFFFFF"/>
            <w:noWrap/>
            <w:vAlign w:val="center"/>
            <w:hideMark/>
          </w:tcPr>
          <w:p w:rsidR="000447CD" w:rsidRPr="00826331" w:rsidRDefault="000447CD" w:rsidP="000447CD">
            <w:pPr>
              <w:jc w:val="center"/>
              <w:rPr>
                <w:rFonts w:asciiTheme="minorHAnsi" w:hAnsiTheme="minorHAnsi" w:cstheme="minorHAnsi"/>
                <w:b/>
                <w:sz w:val="18"/>
                <w:szCs w:val="18"/>
              </w:rPr>
            </w:pPr>
            <w:r w:rsidRPr="00826331">
              <w:rPr>
                <w:rFonts w:asciiTheme="minorHAnsi" w:hAnsiTheme="minorHAnsi" w:cstheme="minorHAnsi"/>
                <w:b/>
                <w:sz w:val="18"/>
                <w:szCs w:val="18"/>
              </w:rPr>
              <w:t>α/α</w:t>
            </w:r>
          </w:p>
        </w:tc>
        <w:tc>
          <w:tcPr>
            <w:tcW w:w="1552" w:type="dxa"/>
            <w:shd w:val="clear" w:color="000000" w:fill="FFFFFF"/>
            <w:vAlign w:val="center"/>
            <w:hideMark/>
          </w:tcPr>
          <w:p w:rsidR="000447CD" w:rsidRPr="00826331" w:rsidRDefault="000447CD" w:rsidP="000447CD">
            <w:pPr>
              <w:jc w:val="center"/>
              <w:rPr>
                <w:rFonts w:asciiTheme="minorHAnsi" w:hAnsiTheme="minorHAnsi" w:cstheme="minorHAnsi"/>
                <w:b/>
                <w:bCs/>
                <w:sz w:val="18"/>
                <w:szCs w:val="18"/>
              </w:rPr>
            </w:pPr>
            <w:r w:rsidRPr="00826331">
              <w:rPr>
                <w:rFonts w:asciiTheme="minorHAnsi" w:hAnsiTheme="minorHAnsi" w:cstheme="minorHAnsi"/>
                <w:b/>
                <w:bCs/>
                <w:sz w:val="18"/>
                <w:szCs w:val="18"/>
              </w:rPr>
              <w:t>ΚΩΔΙΚΟΣ ΟΡΓΑΝΟΥ</w:t>
            </w:r>
          </w:p>
        </w:tc>
        <w:tc>
          <w:tcPr>
            <w:tcW w:w="2429" w:type="dxa"/>
            <w:shd w:val="clear" w:color="000000" w:fill="FFFFFF"/>
            <w:noWrap/>
            <w:vAlign w:val="center"/>
            <w:hideMark/>
          </w:tcPr>
          <w:p w:rsidR="000447CD" w:rsidRPr="00826331" w:rsidRDefault="000447CD" w:rsidP="000447CD">
            <w:pPr>
              <w:jc w:val="center"/>
              <w:rPr>
                <w:rFonts w:asciiTheme="minorHAnsi" w:hAnsiTheme="minorHAnsi" w:cstheme="minorHAnsi"/>
                <w:b/>
                <w:bCs/>
                <w:sz w:val="18"/>
                <w:szCs w:val="18"/>
              </w:rPr>
            </w:pPr>
            <w:r w:rsidRPr="00826331">
              <w:rPr>
                <w:rFonts w:asciiTheme="minorHAnsi" w:hAnsiTheme="minorHAnsi" w:cstheme="minorHAnsi"/>
                <w:b/>
                <w:bCs/>
                <w:sz w:val="18"/>
                <w:szCs w:val="18"/>
              </w:rPr>
              <w:t>ΜΟΝΤΕΛΟ</w:t>
            </w:r>
          </w:p>
        </w:tc>
        <w:tc>
          <w:tcPr>
            <w:tcW w:w="3278" w:type="dxa"/>
            <w:shd w:val="clear" w:color="000000" w:fill="FFFFFF"/>
            <w:noWrap/>
            <w:vAlign w:val="center"/>
            <w:hideMark/>
          </w:tcPr>
          <w:p w:rsidR="000447CD" w:rsidRPr="00826331" w:rsidRDefault="000447CD" w:rsidP="000447CD">
            <w:pPr>
              <w:jc w:val="center"/>
              <w:rPr>
                <w:rFonts w:asciiTheme="minorHAnsi" w:hAnsiTheme="minorHAnsi" w:cstheme="minorHAnsi"/>
                <w:b/>
                <w:bCs/>
                <w:sz w:val="18"/>
                <w:szCs w:val="18"/>
              </w:rPr>
            </w:pPr>
            <w:r w:rsidRPr="00826331">
              <w:rPr>
                <w:rFonts w:asciiTheme="minorHAnsi" w:hAnsiTheme="minorHAnsi" w:cstheme="minorHAnsi"/>
                <w:b/>
                <w:bCs/>
                <w:sz w:val="18"/>
                <w:szCs w:val="18"/>
              </w:rPr>
              <w:t>ΥΠΗΡΕΣΙΑ</w:t>
            </w:r>
          </w:p>
        </w:tc>
        <w:tc>
          <w:tcPr>
            <w:tcW w:w="3706" w:type="dxa"/>
            <w:shd w:val="clear" w:color="000000" w:fill="FFFFFF"/>
            <w:vAlign w:val="center"/>
            <w:hideMark/>
          </w:tcPr>
          <w:p w:rsidR="000447CD" w:rsidRPr="00826331" w:rsidRDefault="000447CD" w:rsidP="000447CD">
            <w:pPr>
              <w:rPr>
                <w:rFonts w:asciiTheme="minorHAnsi" w:hAnsiTheme="minorHAnsi" w:cstheme="minorHAnsi"/>
                <w:b/>
                <w:sz w:val="18"/>
                <w:szCs w:val="18"/>
              </w:rPr>
            </w:pPr>
            <w:r w:rsidRPr="00826331">
              <w:rPr>
                <w:rFonts w:asciiTheme="minorHAnsi" w:hAnsiTheme="minorHAnsi" w:cstheme="minorHAnsi"/>
                <w:b/>
                <w:sz w:val="18"/>
                <w:szCs w:val="18"/>
              </w:rPr>
              <w:t>ΔΙΑΚΡΙΒΩΣΗ /ΕΛΕΓΧΟΣ</w:t>
            </w:r>
          </w:p>
        </w:tc>
        <w:tc>
          <w:tcPr>
            <w:tcW w:w="1675" w:type="dxa"/>
            <w:tcBorders>
              <w:top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ΧΩΡΙΣ ΦΠΑ</w:t>
            </w:r>
          </w:p>
        </w:tc>
        <w:tc>
          <w:tcPr>
            <w:tcW w:w="1985" w:type="dxa"/>
            <w:tcBorders>
              <w:top w:val="single" w:sz="4" w:space="0" w:color="auto"/>
              <w:left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ΜΕ ΦΠΑ</w:t>
            </w:r>
          </w:p>
        </w:tc>
      </w:tr>
      <w:tr w:rsidR="00AA432D" w:rsidRPr="00F11163" w:rsidTr="00D33DC5">
        <w:trPr>
          <w:trHeight w:val="20"/>
          <w:jc w:val="center"/>
        </w:trPr>
        <w:tc>
          <w:tcPr>
            <w:tcW w:w="538" w:type="dxa"/>
            <w:shd w:val="clear" w:color="000000" w:fill="FFFFFF"/>
            <w:noWrap/>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1</w:t>
            </w:r>
          </w:p>
        </w:tc>
        <w:tc>
          <w:tcPr>
            <w:tcW w:w="1552" w:type="dxa"/>
            <w:shd w:val="clear" w:color="000000" w:fill="FFFFFF"/>
            <w:noWrap/>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15 UV/VIS 07</w:t>
            </w:r>
          </w:p>
        </w:tc>
        <w:tc>
          <w:tcPr>
            <w:tcW w:w="2429" w:type="dxa"/>
            <w:shd w:val="clear" w:color="000000" w:fill="FFFFFF"/>
            <w:vAlign w:val="center"/>
            <w:hideMark/>
          </w:tcPr>
          <w:p w:rsidR="00AA432D" w:rsidRPr="00F11163" w:rsidRDefault="00AA432D" w:rsidP="00D33DC5">
            <w:pPr>
              <w:rPr>
                <w:rFonts w:asciiTheme="minorHAnsi" w:hAnsiTheme="minorHAnsi" w:cstheme="minorHAnsi"/>
                <w:sz w:val="18"/>
                <w:szCs w:val="18"/>
              </w:rPr>
            </w:pPr>
            <w:r w:rsidRPr="00F11163">
              <w:rPr>
                <w:rFonts w:asciiTheme="minorHAnsi" w:hAnsiTheme="minorHAnsi" w:cstheme="minorHAnsi"/>
                <w:sz w:val="18"/>
                <w:szCs w:val="18"/>
              </w:rPr>
              <w:t xml:space="preserve"> SHIMADZU   UV -1800</w:t>
            </w:r>
          </w:p>
        </w:tc>
        <w:tc>
          <w:tcPr>
            <w:tcW w:w="3278" w:type="dxa"/>
            <w:vMerge w:val="restart"/>
            <w:shd w:val="clear" w:color="000000" w:fill="FFFFFF"/>
            <w:vAlign w:val="center"/>
            <w:hideMark/>
          </w:tcPr>
          <w:p w:rsidR="00AA432D" w:rsidRPr="00F11163" w:rsidRDefault="00AA432D" w:rsidP="00D33DC5">
            <w:pPr>
              <w:rPr>
                <w:rFonts w:asciiTheme="minorHAnsi" w:hAnsiTheme="minorHAnsi" w:cstheme="minorHAnsi"/>
                <w:sz w:val="18"/>
                <w:szCs w:val="18"/>
              </w:rPr>
            </w:pPr>
            <w:r w:rsidRPr="00F11163">
              <w:rPr>
                <w:rFonts w:asciiTheme="minorHAnsi" w:hAnsiTheme="minorHAnsi" w:cstheme="minorHAnsi"/>
                <w:sz w:val="18"/>
                <w:szCs w:val="18"/>
              </w:rPr>
              <w:t xml:space="preserve">Α΄Χ.Υ. Αθηνών    </w:t>
            </w:r>
          </w:p>
        </w:tc>
        <w:tc>
          <w:tcPr>
            <w:tcW w:w="3706" w:type="dxa"/>
            <w:vMerge w:val="restart"/>
            <w:shd w:val="clear" w:color="000000" w:fill="FFFFFF"/>
            <w:vAlign w:val="center"/>
            <w:hideMark/>
          </w:tcPr>
          <w:p w:rsidR="00AA432D" w:rsidRPr="00F11163" w:rsidRDefault="00AA432D" w:rsidP="00D33DC5">
            <w:pPr>
              <w:rPr>
                <w:rFonts w:asciiTheme="minorHAnsi" w:hAnsiTheme="minorHAnsi" w:cstheme="minorHAnsi"/>
                <w:sz w:val="18"/>
                <w:szCs w:val="18"/>
              </w:rPr>
            </w:pPr>
            <w:r w:rsidRPr="00F11163">
              <w:rPr>
                <w:rFonts w:asciiTheme="minorHAnsi" w:hAnsiTheme="minorHAnsi" w:cstheme="minorHAnsi"/>
                <w:sz w:val="18"/>
                <w:szCs w:val="18"/>
              </w:rPr>
              <w:t>1. Έλεγχος της ακρίβειας μήκους κύματος   (ορθότητα και πιστότητα)</w:t>
            </w:r>
            <w:r w:rsidRPr="00F11163">
              <w:rPr>
                <w:rFonts w:asciiTheme="minorHAnsi" w:hAnsiTheme="minorHAnsi" w:cstheme="minorHAnsi"/>
                <w:sz w:val="18"/>
                <w:szCs w:val="18"/>
              </w:rPr>
              <w:br/>
              <w:t>2.  Έλεγχος σταθερότητας γραμμής βάσης</w:t>
            </w:r>
            <w:r w:rsidRPr="00F11163">
              <w:rPr>
                <w:rFonts w:asciiTheme="minorHAnsi" w:hAnsiTheme="minorHAnsi" w:cstheme="minorHAnsi"/>
                <w:sz w:val="18"/>
                <w:szCs w:val="18"/>
              </w:rPr>
              <w:br/>
              <w:t xml:space="preserve">3. Έλεγχος παράσιτης ακτινοβολίας </w:t>
            </w:r>
            <w:r w:rsidRPr="00F11163">
              <w:rPr>
                <w:rFonts w:asciiTheme="minorHAnsi" w:hAnsiTheme="minorHAnsi" w:cstheme="minorHAnsi"/>
                <w:sz w:val="18"/>
                <w:szCs w:val="18"/>
              </w:rPr>
              <w:br/>
              <w:t xml:space="preserve">4. Διακρίβωση της απορρόφησης (ακρίβεια και γραμμικότητα)     </w:t>
            </w:r>
          </w:p>
        </w:tc>
        <w:tc>
          <w:tcPr>
            <w:tcW w:w="1675" w:type="dxa"/>
            <w:vMerge w:val="restart"/>
            <w:shd w:val="clear" w:color="000000" w:fill="FFFFFF"/>
            <w:noWrap/>
            <w:vAlign w:val="center"/>
          </w:tcPr>
          <w:p w:rsidR="00AA432D" w:rsidRPr="00F11163" w:rsidRDefault="00AA432D" w:rsidP="00D33DC5">
            <w:pPr>
              <w:jc w:val="center"/>
              <w:rPr>
                <w:rFonts w:asciiTheme="minorHAnsi" w:hAnsiTheme="minorHAnsi" w:cstheme="minorHAnsi"/>
                <w:sz w:val="18"/>
                <w:szCs w:val="18"/>
              </w:rPr>
            </w:pPr>
          </w:p>
        </w:tc>
        <w:tc>
          <w:tcPr>
            <w:tcW w:w="1985" w:type="dxa"/>
            <w:vMerge w:val="restart"/>
            <w:shd w:val="clear" w:color="000000" w:fill="FFFFFF"/>
            <w:noWrap/>
            <w:vAlign w:val="center"/>
          </w:tcPr>
          <w:p w:rsidR="00AA432D" w:rsidRPr="00F11163" w:rsidRDefault="00AA432D" w:rsidP="00D33DC5">
            <w:pPr>
              <w:jc w:val="center"/>
              <w:rPr>
                <w:rFonts w:asciiTheme="minorHAnsi" w:hAnsiTheme="minorHAnsi" w:cstheme="minorHAnsi"/>
                <w:sz w:val="18"/>
                <w:szCs w:val="18"/>
              </w:rPr>
            </w:pPr>
          </w:p>
        </w:tc>
      </w:tr>
      <w:tr w:rsidR="00AA432D" w:rsidRPr="00F11163" w:rsidTr="00D33DC5">
        <w:trPr>
          <w:trHeight w:val="20"/>
          <w:jc w:val="center"/>
        </w:trPr>
        <w:tc>
          <w:tcPr>
            <w:tcW w:w="538" w:type="dxa"/>
            <w:shd w:val="clear" w:color="000000" w:fill="FFFFFF"/>
            <w:noWrap/>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2</w:t>
            </w:r>
          </w:p>
        </w:tc>
        <w:tc>
          <w:tcPr>
            <w:tcW w:w="1552" w:type="dxa"/>
            <w:shd w:val="clear" w:color="000000" w:fill="FFFFFF"/>
            <w:noWrap/>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15 UV/VIS 05</w:t>
            </w:r>
          </w:p>
        </w:tc>
        <w:tc>
          <w:tcPr>
            <w:tcW w:w="2429" w:type="dxa"/>
            <w:shd w:val="clear" w:color="000000" w:fill="FFFFFF"/>
            <w:vAlign w:val="center"/>
            <w:hideMark/>
          </w:tcPr>
          <w:p w:rsidR="00AA432D" w:rsidRPr="00F11163" w:rsidRDefault="00AA432D" w:rsidP="00D33DC5">
            <w:pPr>
              <w:rPr>
                <w:rFonts w:asciiTheme="minorHAnsi" w:hAnsiTheme="minorHAnsi" w:cstheme="minorHAnsi"/>
                <w:sz w:val="18"/>
                <w:szCs w:val="18"/>
              </w:rPr>
            </w:pPr>
            <w:r w:rsidRPr="00F11163">
              <w:rPr>
                <w:rFonts w:asciiTheme="minorHAnsi" w:hAnsiTheme="minorHAnsi" w:cstheme="minorHAnsi"/>
                <w:sz w:val="18"/>
                <w:szCs w:val="18"/>
              </w:rPr>
              <w:t>HITACHI U 2001</w:t>
            </w:r>
          </w:p>
        </w:tc>
        <w:tc>
          <w:tcPr>
            <w:tcW w:w="3278" w:type="dxa"/>
            <w:vMerge/>
            <w:vAlign w:val="center"/>
            <w:hideMark/>
          </w:tcPr>
          <w:p w:rsidR="00AA432D" w:rsidRPr="00F11163" w:rsidRDefault="00AA432D" w:rsidP="00D33DC5">
            <w:pPr>
              <w:rPr>
                <w:rFonts w:asciiTheme="minorHAnsi" w:hAnsiTheme="minorHAnsi" w:cstheme="minorHAnsi"/>
                <w:sz w:val="18"/>
                <w:szCs w:val="18"/>
              </w:rPr>
            </w:pPr>
          </w:p>
        </w:tc>
        <w:tc>
          <w:tcPr>
            <w:tcW w:w="3706" w:type="dxa"/>
            <w:vMerge/>
            <w:vAlign w:val="center"/>
            <w:hideMark/>
          </w:tcPr>
          <w:p w:rsidR="00AA432D" w:rsidRPr="00F11163" w:rsidRDefault="00AA432D" w:rsidP="00D33DC5">
            <w:pPr>
              <w:rPr>
                <w:rFonts w:asciiTheme="minorHAnsi" w:hAnsiTheme="minorHAnsi" w:cstheme="minorHAnsi"/>
                <w:sz w:val="18"/>
                <w:szCs w:val="18"/>
              </w:rPr>
            </w:pPr>
          </w:p>
        </w:tc>
        <w:tc>
          <w:tcPr>
            <w:tcW w:w="1675" w:type="dxa"/>
            <w:vMerge/>
            <w:vAlign w:val="center"/>
          </w:tcPr>
          <w:p w:rsidR="00AA432D" w:rsidRPr="00F11163" w:rsidRDefault="00AA432D" w:rsidP="00D33DC5">
            <w:pPr>
              <w:rPr>
                <w:rFonts w:asciiTheme="minorHAnsi" w:hAnsiTheme="minorHAnsi" w:cstheme="minorHAnsi"/>
                <w:sz w:val="18"/>
                <w:szCs w:val="18"/>
              </w:rPr>
            </w:pPr>
          </w:p>
        </w:tc>
        <w:tc>
          <w:tcPr>
            <w:tcW w:w="1985" w:type="dxa"/>
            <w:vMerge/>
            <w:vAlign w:val="center"/>
          </w:tcPr>
          <w:p w:rsidR="00AA432D" w:rsidRPr="00F11163" w:rsidRDefault="00AA432D" w:rsidP="00D33DC5">
            <w:pPr>
              <w:rPr>
                <w:rFonts w:asciiTheme="minorHAnsi" w:hAnsiTheme="minorHAnsi" w:cstheme="minorHAnsi"/>
                <w:sz w:val="18"/>
                <w:szCs w:val="18"/>
              </w:rPr>
            </w:pPr>
          </w:p>
        </w:tc>
      </w:tr>
      <w:tr w:rsidR="00AA432D" w:rsidRPr="00F11163" w:rsidTr="00D33DC5">
        <w:trPr>
          <w:trHeight w:val="20"/>
          <w:jc w:val="center"/>
        </w:trPr>
        <w:tc>
          <w:tcPr>
            <w:tcW w:w="538" w:type="dxa"/>
            <w:shd w:val="clear" w:color="000000" w:fill="FFFFFF"/>
            <w:noWrap/>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3</w:t>
            </w:r>
          </w:p>
        </w:tc>
        <w:tc>
          <w:tcPr>
            <w:tcW w:w="1552" w:type="dxa"/>
            <w:shd w:val="clear" w:color="000000" w:fill="FFFFFF"/>
            <w:noWrap/>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13-UVVIS-103</w:t>
            </w:r>
          </w:p>
        </w:tc>
        <w:tc>
          <w:tcPr>
            <w:tcW w:w="2429" w:type="dxa"/>
            <w:shd w:val="clear" w:color="000000" w:fill="FFFFFF"/>
            <w:vAlign w:val="center"/>
            <w:hideMark/>
          </w:tcPr>
          <w:p w:rsidR="00AA432D" w:rsidRPr="00F11163" w:rsidRDefault="00AA432D" w:rsidP="00D33DC5">
            <w:pPr>
              <w:rPr>
                <w:rFonts w:asciiTheme="minorHAnsi" w:hAnsiTheme="minorHAnsi" w:cstheme="minorHAnsi"/>
                <w:sz w:val="18"/>
                <w:szCs w:val="18"/>
              </w:rPr>
            </w:pPr>
            <w:r w:rsidRPr="00F11163">
              <w:rPr>
                <w:rFonts w:asciiTheme="minorHAnsi" w:hAnsiTheme="minorHAnsi" w:cstheme="minorHAnsi"/>
                <w:sz w:val="18"/>
                <w:szCs w:val="18"/>
              </w:rPr>
              <w:t>ANALYTIK JENA SPECORD 250</w:t>
            </w:r>
          </w:p>
        </w:tc>
        <w:tc>
          <w:tcPr>
            <w:tcW w:w="3278" w:type="dxa"/>
            <w:shd w:val="clear" w:color="000000" w:fill="FFFFFF"/>
            <w:vAlign w:val="center"/>
            <w:hideMark/>
          </w:tcPr>
          <w:p w:rsidR="00AA432D" w:rsidRPr="00F11163" w:rsidRDefault="00AA432D" w:rsidP="00D33DC5">
            <w:pPr>
              <w:rPr>
                <w:rFonts w:asciiTheme="minorHAnsi" w:hAnsiTheme="minorHAnsi" w:cstheme="minorHAnsi"/>
                <w:sz w:val="18"/>
                <w:szCs w:val="18"/>
              </w:rPr>
            </w:pPr>
            <w:r w:rsidRPr="00F11163">
              <w:rPr>
                <w:rFonts w:asciiTheme="minorHAnsi" w:hAnsiTheme="minorHAnsi" w:cstheme="minorHAnsi"/>
                <w:sz w:val="18"/>
                <w:szCs w:val="18"/>
              </w:rPr>
              <w:t>Β΄Χ.Υ. Αθηνών</w:t>
            </w:r>
          </w:p>
        </w:tc>
        <w:tc>
          <w:tcPr>
            <w:tcW w:w="3706" w:type="dxa"/>
            <w:vMerge/>
            <w:vAlign w:val="center"/>
            <w:hideMark/>
          </w:tcPr>
          <w:p w:rsidR="00AA432D" w:rsidRPr="00F11163" w:rsidRDefault="00AA432D" w:rsidP="00D33DC5">
            <w:pPr>
              <w:rPr>
                <w:rFonts w:asciiTheme="minorHAnsi" w:hAnsiTheme="minorHAnsi" w:cstheme="minorHAnsi"/>
                <w:sz w:val="18"/>
                <w:szCs w:val="18"/>
              </w:rPr>
            </w:pPr>
          </w:p>
        </w:tc>
        <w:tc>
          <w:tcPr>
            <w:tcW w:w="1675" w:type="dxa"/>
            <w:vMerge/>
            <w:vAlign w:val="center"/>
          </w:tcPr>
          <w:p w:rsidR="00AA432D" w:rsidRPr="00F11163" w:rsidRDefault="00AA432D" w:rsidP="00D33DC5">
            <w:pPr>
              <w:rPr>
                <w:rFonts w:asciiTheme="minorHAnsi" w:hAnsiTheme="minorHAnsi" w:cstheme="minorHAnsi"/>
                <w:sz w:val="18"/>
                <w:szCs w:val="18"/>
              </w:rPr>
            </w:pPr>
          </w:p>
        </w:tc>
        <w:tc>
          <w:tcPr>
            <w:tcW w:w="1985" w:type="dxa"/>
            <w:vMerge/>
            <w:vAlign w:val="center"/>
          </w:tcPr>
          <w:p w:rsidR="00AA432D" w:rsidRPr="00F11163" w:rsidRDefault="00AA432D" w:rsidP="00D33DC5">
            <w:pPr>
              <w:rPr>
                <w:rFonts w:asciiTheme="minorHAnsi" w:hAnsiTheme="minorHAnsi" w:cstheme="minorHAnsi"/>
                <w:sz w:val="18"/>
                <w:szCs w:val="18"/>
              </w:rPr>
            </w:pPr>
          </w:p>
        </w:tc>
      </w:tr>
      <w:tr w:rsidR="00AA432D" w:rsidRPr="00F11163" w:rsidTr="00D33DC5">
        <w:trPr>
          <w:trHeight w:val="20"/>
          <w:jc w:val="center"/>
        </w:trPr>
        <w:tc>
          <w:tcPr>
            <w:tcW w:w="538" w:type="dxa"/>
            <w:shd w:val="clear" w:color="000000" w:fill="FFFFFF"/>
            <w:noWrap/>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4</w:t>
            </w:r>
          </w:p>
        </w:tc>
        <w:tc>
          <w:tcPr>
            <w:tcW w:w="1552" w:type="dxa"/>
            <w:shd w:val="clear" w:color="000000" w:fill="FFFFFF"/>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33 UV/VIS</w:t>
            </w:r>
          </w:p>
        </w:tc>
        <w:tc>
          <w:tcPr>
            <w:tcW w:w="2429" w:type="dxa"/>
            <w:shd w:val="clear" w:color="000000" w:fill="FFFFFF"/>
            <w:vAlign w:val="center"/>
            <w:hideMark/>
          </w:tcPr>
          <w:p w:rsidR="00AA432D" w:rsidRPr="00F11163" w:rsidRDefault="00AA432D" w:rsidP="00D33DC5">
            <w:pPr>
              <w:rPr>
                <w:rFonts w:asciiTheme="minorHAnsi" w:hAnsiTheme="minorHAnsi" w:cstheme="minorHAnsi"/>
                <w:sz w:val="18"/>
                <w:szCs w:val="18"/>
              </w:rPr>
            </w:pPr>
            <w:r w:rsidRPr="00F11163">
              <w:rPr>
                <w:rFonts w:asciiTheme="minorHAnsi" w:hAnsiTheme="minorHAnsi" w:cstheme="minorHAnsi"/>
                <w:sz w:val="18"/>
                <w:szCs w:val="18"/>
              </w:rPr>
              <w:t>HITACHI U 2001</w:t>
            </w:r>
          </w:p>
        </w:tc>
        <w:tc>
          <w:tcPr>
            <w:tcW w:w="3278" w:type="dxa"/>
            <w:shd w:val="clear" w:color="000000" w:fill="FFFFFF"/>
            <w:vAlign w:val="center"/>
            <w:hideMark/>
          </w:tcPr>
          <w:p w:rsidR="00AA432D" w:rsidRPr="00F11163" w:rsidRDefault="00AA432D" w:rsidP="00D33DC5">
            <w:pPr>
              <w:rPr>
                <w:rFonts w:asciiTheme="minorHAnsi" w:hAnsiTheme="minorHAnsi" w:cstheme="minorHAnsi"/>
                <w:sz w:val="18"/>
                <w:szCs w:val="18"/>
              </w:rPr>
            </w:pPr>
            <w:r w:rsidRPr="00F11163">
              <w:rPr>
                <w:rFonts w:asciiTheme="minorHAnsi" w:hAnsiTheme="minorHAnsi" w:cstheme="minorHAnsi"/>
                <w:sz w:val="18"/>
                <w:szCs w:val="18"/>
              </w:rPr>
              <w:t>Χ.Υ.  Βόλου</w:t>
            </w:r>
          </w:p>
        </w:tc>
        <w:tc>
          <w:tcPr>
            <w:tcW w:w="3706" w:type="dxa"/>
            <w:vMerge/>
            <w:vAlign w:val="center"/>
            <w:hideMark/>
          </w:tcPr>
          <w:p w:rsidR="00AA432D" w:rsidRPr="00F11163" w:rsidRDefault="00AA432D" w:rsidP="00D33DC5">
            <w:pPr>
              <w:rPr>
                <w:rFonts w:asciiTheme="minorHAnsi" w:hAnsiTheme="minorHAnsi" w:cstheme="minorHAnsi"/>
                <w:sz w:val="18"/>
                <w:szCs w:val="18"/>
              </w:rPr>
            </w:pPr>
          </w:p>
        </w:tc>
        <w:tc>
          <w:tcPr>
            <w:tcW w:w="1675" w:type="dxa"/>
            <w:vMerge/>
            <w:vAlign w:val="center"/>
          </w:tcPr>
          <w:p w:rsidR="00AA432D" w:rsidRPr="00F11163" w:rsidRDefault="00AA432D" w:rsidP="00D33DC5">
            <w:pPr>
              <w:rPr>
                <w:rFonts w:asciiTheme="minorHAnsi" w:hAnsiTheme="minorHAnsi" w:cstheme="minorHAnsi"/>
                <w:sz w:val="18"/>
                <w:szCs w:val="18"/>
              </w:rPr>
            </w:pPr>
          </w:p>
        </w:tc>
        <w:tc>
          <w:tcPr>
            <w:tcW w:w="1985" w:type="dxa"/>
            <w:vMerge/>
            <w:vAlign w:val="center"/>
          </w:tcPr>
          <w:p w:rsidR="00AA432D" w:rsidRPr="00F11163" w:rsidRDefault="00AA432D" w:rsidP="00D33DC5">
            <w:pPr>
              <w:rPr>
                <w:rFonts w:asciiTheme="minorHAnsi" w:hAnsiTheme="minorHAnsi" w:cstheme="minorHAnsi"/>
                <w:sz w:val="18"/>
                <w:szCs w:val="18"/>
              </w:rPr>
            </w:pPr>
          </w:p>
        </w:tc>
      </w:tr>
      <w:tr w:rsidR="00AA432D" w:rsidRPr="00F11163" w:rsidTr="00D33DC5">
        <w:trPr>
          <w:trHeight w:val="20"/>
          <w:jc w:val="center"/>
        </w:trPr>
        <w:tc>
          <w:tcPr>
            <w:tcW w:w="538" w:type="dxa"/>
            <w:shd w:val="clear" w:color="000000" w:fill="FFFFFF"/>
            <w:noWrap/>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5</w:t>
            </w:r>
          </w:p>
        </w:tc>
        <w:tc>
          <w:tcPr>
            <w:tcW w:w="1552" w:type="dxa"/>
            <w:shd w:val="clear" w:color="000000" w:fill="FFFFFF"/>
            <w:noWrap/>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44 UV/VIS 01</w:t>
            </w:r>
          </w:p>
        </w:tc>
        <w:tc>
          <w:tcPr>
            <w:tcW w:w="2429" w:type="dxa"/>
            <w:shd w:val="clear" w:color="000000" w:fill="FFFFFF"/>
            <w:vAlign w:val="center"/>
            <w:hideMark/>
          </w:tcPr>
          <w:p w:rsidR="00AA432D" w:rsidRPr="00F11163" w:rsidRDefault="00AA432D" w:rsidP="00D33DC5">
            <w:pPr>
              <w:rPr>
                <w:rFonts w:asciiTheme="minorHAnsi" w:hAnsiTheme="minorHAnsi" w:cstheme="minorHAnsi"/>
                <w:sz w:val="18"/>
                <w:szCs w:val="18"/>
              </w:rPr>
            </w:pPr>
            <w:r w:rsidRPr="00F11163">
              <w:rPr>
                <w:rFonts w:asciiTheme="minorHAnsi" w:hAnsiTheme="minorHAnsi" w:cstheme="minorHAnsi"/>
                <w:sz w:val="18"/>
                <w:szCs w:val="18"/>
              </w:rPr>
              <w:t>HITACHI U -2001</w:t>
            </w:r>
          </w:p>
        </w:tc>
        <w:tc>
          <w:tcPr>
            <w:tcW w:w="3278" w:type="dxa"/>
            <w:shd w:val="clear" w:color="000000" w:fill="FFFFFF"/>
            <w:vAlign w:val="center"/>
            <w:hideMark/>
          </w:tcPr>
          <w:p w:rsidR="00AA432D" w:rsidRPr="00F11163" w:rsidRDefault="00AA432D" w:rsidP="00D33DC5">
            <w:pPr>
              <w:rPr>
                <w:rFonts w:asciiTheme="minorHAnsi" w:hAnsiTheme="minorHAnsi" w:cstheme="minorHAnsi"/>
                <w:sz w:val="18"/>
                <w:szCs w:val="18"/>
              </w:rPr>
            </w:pPr>
            <w:r w:rsidRPr="00F11163">
              <w:rPr>
                <w:rFonts w:asciiTheme="minorHAnsi" w:hAnsiTheme="minorHAnsi" w:cstheme="minorHAnsi"/>
                <w:sz w:val="18"/>
                <w:szCs w:val="18"/>
              </w:rPr>
              <w:t>Χ.Υ. Aν. Μακεδονίας-Θράκης, Τμήμα Χ.Υ. Καβάλας</w:t>
            </w:r>
          </w:p>
        </w:tc>
        <w:tc>
          <w:tcPr>
            <w:tcW w:w="3706" w:type="dxa"/>
            <w:vMerge/>
            <w:vAlign w:val="center"/>
            <w:hideMark/>
          </w:tcPr>
          <w:p w:rsidR="00AA432D" w:rsidRPr="00F11163" w:rsidRDefault="00AA432D" w:rsidP="00D33DC5">
            <w:pPr>
              <w:rPr>
                <w:rFonts w:asciiTheme="minorHAnsi" w:hAnsiTheme="minorHAnsi" w:cstheme="minorHAnsi"/>
                <w:sz w:val="18"/>
                <w:szCs w:val="18"/>
              </w:rPr>
            </w:pPr>
          </w:p>
        </w:tc>
        <w:tc>
          <w:tcPr>
            <w:tcW w:w="1675" w:type="dxa"/>
            <w:vMerge/>
            <w:vAlign w:val="center"/>
          </w:tcPr>
          <w:p w:rsidR="00AA432D" w:rsidRPr="00F11163" w:rsidRDefault="00AA432D" w:rsidP="00D33DC5">
            <w:pPr>
              <w:rPr>
                <w:rFonts w:asciiTheme="minorHAnsi" w:hAnsiTheme="minorHAnsi" w:cstheme="minorHAnsi"/>
                <w:sz w:val="18"/>
                <w:szCs w:val="18"/>
              </w:rPr>
            </w:pPr>
          </w:p>
        </w:tc>
        <w:tc>
          <w:tcPr>
            <w:tcW w:w="1985" w:type="dxa"/>
            <w:vMerge/>
            <w:vAlign w:val="center"/>
          </w:tcPr>
          <w:p w:rsidR="00AA432D" w:rsidRPr="00F11163" w:rsidRDefault="00AA432D" w:rsidP="00D33DC5">
            <w:pPr>
              <w:rPr>
                <w:rFonts w:asciiTheme="minorHAnsi" w:hAnsiTheme="minorHAnsi" w:cstheme="minorHAnsi"/>
                <w:sz w:val="18"/>
                <w:szCs w:val="18"/>
              </w:rPr>
            </w:pPr>
          </w:p>
        </w:tc>
      </w:tr>
      <w:tr w:rsidR="00AA432D" w:rsidRPr="00F11163" w:rsidTr="00D33DC5">
        <w:trPr>
          <w:trHeight w:val="20"/>
          <w:jc w:val="center"/>
        </w:trPr>
        <w:tc>
          <w:tcPr>
            <w:tcW w:w="538" w:type="dxa"/>
            <w:shd w:val="clear" w:color="000000" w:fill="FFFFFF"/>
            <w:noWrap/>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6</w:t>
            </w:r>
          </w:p>
        </w:tc>
        <w:tc>
          <w:tcPr>
            <w:tcW w:w="1552" w:type="dxa"/>
            <w:shd w:val="clear" w:color="000000" w:fill="FFFFFF"/>
            <w:noWrap/>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37 00 UVVIS 02</w:t>
            </w:r>
          </w:p>
        </w:tc>
        <w:tc>
          <w:tcPr>
            <w:tcW w:w="2429" w:type="dxa"/>
            <w:shd w:val="clear" w:color="000000" w:fill="FFFFFF"/>
            <w:vAlign w:val="center"/>
            <w:hideMark/>
          </w:tcPr>
          <w:p w:rsidR="00AA432D" w:rsidRPr="00F11163" w:rsidRDefault="00AA432D" w:rsidP="00D33DC5">
            <w:pPr>
              <w:rPr>
                <w:rFonts w:asciiTheme="minorHAnsi" w:hAnsiTheme="minorHAnsi" w:cstheme="minorHAnsi"/>
                <w:sz w:val="18"/>
                <w:szCs w:val="18"/>
              </w:rPr>
            </w:pPr>
            <w:r w:rsidRPr="00F11163">
              <w:rPr>
                <w:rFonts w:asciiTheme="minorHAnsi" w:hAnsiTheme="minorHAnsi" w:cstheme="minorHAnsi"/>
                <w:sz w:val="18"/>
                <w:szCs w:val="18"/>
              </w:rPr>
              <w:t>JASCOV-730iRM</w:t>
            </w:r>
          </w:p>
        </w:tc>
        <w:tc>
          <w:tcPr>
            <w:tcW w:w="3278" w:type="dxa"/>
            <w:vMerge w:val="restart"/>
            <w:shd w:val="clear" w:color="000000" w:fill="FFFFFF"/>
            <w:vAlign w:val="center"/>
            <w:hideMark/>
          </w:tcPr>
          <w:p w:rsidR="00AA432D" w:rsidRPr="00F11163" w:rsidRDefault="00AA432D" w:rsidP="00D33DC5">
            <w:pPr>
              <w:rPr>
                <w:rFonts w:asciiTheme="minorHAnsi" w:hAnsiTheme="minorHAnsi" w:cstheme="minorHAnsi"/>
                <w:sz w:val="18"/>
                <w:szCs w:val="18"/>
              </w:rPr>
            </w:pPr>
            <w:r w:rsidRPr="00F11163">
              <w:rPr>
                <w:rFonts w:asciiTheme="minorHAnsi" w:hAnsiTheme="minorHAnsi" w:cstheme="minorHAnsi"/>
                <w:sz w:val="18"/>
                <w:szCs w:val="18"/>
              </w:rPr>
              <w:t>Χ.Υ. Κρήτης</w:t>
            </w:r>
            <w:r>
              <w:rPr>
                <w:rFonts w:asciiTheme="minorHAnsi" w:hAnsiTheme="minorHAnsi" w:cstheme="minorHAnsi"/>
                <w:sz w:val="18"/>
                <w:szCs w:val="18"/>
              </w:rPr>
              <w:t xml:space="preserve">, </w:t>
            </w:r>
            <w:r w:rsidRPr="001F4059">
              <w:rPr>
                <w:rFonts w:asciiTheme="minorHAnsi" w:hAnsiTheme="minorHAnsi" w:cstheme="minorHAnsi"/>
                <w:sz w:val="18"/>
                <w:szCs w:val="18"/>
              </w:rPr>
              <w:t>Ηράκλειο</w:t>
            </w:r>
          </w:p>
        </w:tc>
        <w:tc>
          <w:tcPr>
            <w:tcW w:w="3706" w:type="dxa"/>
            <w:vMerge/>
            <w:vAlign w:val="center"/>
            <w:hideMark/>
          </w:tcPr>
          <w:p w:rsidR="00AA432D" w:rsidRPr="00F11163" w:rsidRDefault="00AA432D" w:rsidP="00D33DC5">
            <w:pPr>
              <w:rPr>
                <w:rFonts w:asciiTheme="minorHAnsi" w:hAnsiTheme="minorHAnsi" w:cstheme="minorHAnsi"/>
                <w:sz w:val="18"/>
                <w:szCs w:val="18"/>
              </w:rPr>
            </w:pPr>
          </w:p>
        </w:tc>
        <w:tc>
          <w:tcPr>
            <w:tcW w:w="1675" w:type="dxa"/>
            <w:vMerge/>
            <w:vAlign w:val="center"/>
          </w:tcPr>
          <w:p w:rsidR="00AA432D" w:rsidRPr="00F11163" w:rsidRDefault="00AA432D" w:rsidP="00D33DC5">
            <w:pPr>
              <w:rPr>
                <w:rFonts w:asciiTheme="minorHAnsi" w:hAnsiTheme="minorHAnsi" w:cstheme="minorHAnsi"/>
                <w:sz w:val="18"/>
                <w:szCs w:val="18"/>
              </w:rPr>
            </w:pPr>
          </w:p>
        </w:tc>
        <w:tc>
          <w:tcPr>
            <w:tcW w:w="1985" w:type="dxa"/>
            <w:vMerge/>
            <w:vAlign w:val="center"/>
          </w:tcPr>
          <w:p w:rsidR="00AA432D" w:rsidRPr="00F11163" w:rsidRDefault="00AA432D" w:rsidP="00D33DC5">
            <w:pPr>
              <w:rPr>
                <w:rFonts w:asciiTheme="minorHAnsi" w:hAnsiTheme="minorHAnsi" w:cstheme="minorHAnsi"/>
                <w:sz w:val="18"/>
                <w:szCs w:val="18"/>
              </w:rPr>
            </w:pPr>
          </w:p>
        </w:tc>
      </w:tr>
      <w:tr w:rsidR="00AA432D" w:rsidRPr="00F11163" w:rsidTr="00D33DC5">
        <w:trPr>
          <w:trHeight w:val="20"/>
          <w:jc w:val="center"/>
        </w:trPr>
        <w:tc>
          <w:tcPr>
            <w:tcW w:w="538" w:type="dxa"/>
            <w:shd w:val="clear" w:color="000000" w:fill="FFFFFF"/>
            <w:noWrap/>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7</w:t>
            </w:r>
          </w:p>
        </w:tc>
        <w:tc>
          <w:tcPr>
            <w:tcW w:w="1552" w:type="dxa"/>
            <w:shd w:val="clear" w:color="000000" w:fill="FFFFFF"/>
            <w:noWrap/>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37 00 UV/VIS 01</w:t>
            </w:r>
          </w:p>
        </w:tc>
        <w:tc>
          <w:tcPr>
            <w:tcW w:w="2429" w:type="dxa"/>
            <w:shd w:val="clear" w:color="000000" w:fill="FFFFFF"/>
            <w:noWrap/>
            <w:vAlign w:val="center"/>
            <w:hideMark/>
          </w:tcPr>
          <w:p w:rsidR="00AA432D" w:rsidRPr="00F11163" w:rsidRDefault="00AA432D" w:rsidP="00D33DC5">
            <w:pPr>
              <w:rPr>
                <w:rFonts w:asciiTheme="minorHAnsi" w:hAnsiTheme="minorHAnsi" w:cstheme="minorHAnsi"/>
                <w:sz w:val="18"/>
                <w:szCs w:val="18"/>
              </w:rPr>
            </w:pPr>
            <w:r w:rsidRPr="00F11163">
              <w:rPr>
                <w:rFonts w:asciiTheme="minorHAnsi" w:hAnsiTheme="minorHAnsi" w:cstheme="minorHAnsi"/>
                <w:sz w:val="18"/>
                <w:szCs w:val="18"/>
              </w:rPr>
              <w:t>HITACHI U -2000</w:t>
            </w:r>
          </w:p>
        </w:tc>
        <w:tc>
          <w:tcPr>
            <w:tcW w:w="3278" w:type="dxa"/>
            <w:vMerge/>
            <w:vAlign w:val="center"/>
            <w:hideMark/>
          </w:tcPr>
          <w:p w:rsidR="00AA432D" w:rsidRPr="00F11163" w:rsidRDefault="00AA432D" w:rsidP="00D33DC5">
            <w:pPr>
              <w:rPr>
                <w:rFonts w:asciiTheme="minorHAnsi" w:hAnsiTheme="minorHAnsi" w:cstheme="minorHAnsi"/>
                <w:sz w:val="18"/>
                <w:szCs w:val="18"/>
              </w:rPr>
            </w:pPr>
          </w:p>
        </w:tc>
        <w:tc>
          <w:tcPr>
            <w:tcW w:w="3706" w:type="dxa"/>
            <w:vMerge/>
            <w:vAlign w:val="center"/>
            <w:hideMark/>
          </w:tcPr>
          <w:p w:rsidR="00AA432D" w:rsidRPr="00F11163" w:rsidRDefault="00AA432D" w:rsidP="00D33DC5">
            <w:pPr>
              <w:rPr>
                <w:rFonts w:asciiTheme="minorHAnsi" w:hAnsiTheme="minorHAnsi" w:cstheme="minorHAnsi"/>
                <w:sz w:val="18"/>
                <w:szCs w:val="18"/>
              </w:rPr>
            </w:pPr>
          </w:p>
        </w:tc>
        <w:tc>
          <w:tcPr>
            <w:tcW w:w="1675" w:type="dxa"/>
            <w:vMerge/>
            <w:vAlign w:val="center"/>
          </w:tcPr>
          <w:p w:rsidR="00AA432D" w:rsidRPr="00F11163" w:rsidRDefault="00AA432D" w:rsidP="00D33DC5">
            <w:pPr>
              <w:rPr>
                <w:rFonts w:asciiTheme="minorHAnsi" w:hAnsiTheme="minorHAnsi" w:cstheme="minorHAnsi"/>
                <w:sz w:val="18"/>
                <w:szCs w:val="18"/>
              </w:rPr>
            </w:pPr>
          </w:p>
        </w:tc>
        <w:tc>
          <w:tcPr>
            <w:tcW w:w="1985" w:type="dxa"/>
            <w:vMerge/>
            <w:vAlign w:val="center"/>
          </w:tcPr>
          <w:p w:rsidR="00AA432D" w:rsidRPr="00F11163" w:rsidRDefault="00AA432D" w:rsidP="00D33DC5">
            <w:pPr>
              <w:rPr>
                <w:rFonts w:asciiTheme="minorHAnsi" w:hAnsiTheme="minorHAnsi" w:cstheme="minorHAnsi"/>
                <w:sz w:val="18"/>
                <w:szCs w:val="18"/>
              </w:rPr>
            </w:pPr>
          </w:p>
        </w:tc>
      </w:tr>
      <w:tr w:rsidR="00AA432D" w:rsidRPr="00F11163" w:rsidTr="00D33DC5">
        <w:trPr>
          <w:trHeight w:val="20"/>
          <w:jc w:val="center"/>
        </w:trPr>
        <w:tc>
          <w:tcPr>
            <w:tcW w:w="538" w:type="dxa"/>
            <w:shd w:val="clear" w:color="000000" w:fill="FFFFFF"/>
            <w:noWrap/>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8</w:t>
            </w:r>
          </w:p>
        </w:tc>
        <w:tc>
          <w:tcPr>
            <w:tcW w:w="1552" w:type="dxa"/>
            <w:shd w:val="clear" w:color="000000" w:fill="FFFFFF"/>
            <w:noWrap/>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20 01 UV/VIS 02</w:t>
            </w:r>
          </w:p>
        </w:tc>
        <w:tc>
          <w:tcPr>
            <w:tcW w:w="2429" w:type="dxa"/>
            <w:shd w:val="clear" w:color="000000" w:fill="FFFFFF"/>
            <w:vAlign w:val="center"/>
            <w:hideMark/>
          </w:tcPr>
          <w:p w:rsidR="00AA432D" w:rsidRPr="00F11163" w:rsidRDefault="00AA432D" w:rsidP="00D33DC5">
            <w:pPr>
              <w:rPr>
                <w:rFonts w:asciiTheme="minorHAnsi" w:hAnsiTheme="minorHAnsi" w:cstheme="minorHAnsi"/>
                <w:sz w:val="18"/>
                <w:szCs w:val="18"/>
              </w:rPr>
            </w:pPr>
            <w:r w:rsidRPr="00F11163">
              <w:rPr>
                <w:rFonts w:asciiTheme="minorHAnsi" w:hAnsiTheme="minorHAnsi" w:cstheme="minorHAnsi"/>
                <w:sz w:val="18"/>
                <w:szCs w:val="18"/>
              </w:rPr>
              <w:t xml:space="preserve">SHIMADZU UV-1700                                 με Η/Υ και λογισμικό UV-Probe                                          </w:t>
            </w:r>
          </w:p>
        </w:tc>
        <w:tc>
          <w:tcPr>
            <w:tcW w:w="3278" w:type="dxa"/>
            <w:vMerge w:val="restart"/>
            <w:shd w:val="clear" w:color="000000" w:fill="FFFFFF"/>
            <w:vAlign w:val="center"/>
            <w:hideMark/>
          </w:tcPr>
          <w:p w:rsidR="00AA432D" w:rsidRPr="00F11163" w:rsidRDefault="00AA432D" w:rsidP="00D33DC5">
            <w:pPr>
              <w:rPr>
                <w:rFonts w:asciiTheme="minorHAnsi" w:hAnsiTheme="minorHAnsi" w:cstheme="minorHAnsi"/>
                <w:sz w:val="18"/>
                <w:szCs w:val="18"/>
              </w:rPr>
            </w:pPr>
            <w:r w:rsidRPr="00F11163">
              <w:rPr>
                <w:rFonts w:asciiTheme="minorHAnsi" w:hAnsiTheme="minorHAnsi" w:cstheme="minorHAnsi"/>
                <w:sz w:val="18"/>
                <w:szCs w:val="18"/>
              </w:rPr>
              <w:t xml:space="preserve">Χ.Υ. Πειραιά           </w:t>
            </w:r>
          </w:p>
        </w:tc>
        <w:tc>
          <w:tcPr>
            <w:tcW w:w="3706" w:type="dxa"/>
            <w:vMerge/>
            <w:vAlign w:val="center"/>
            <w:hideMark/>
          </w:tcPr>
          <w:p w:rsidR="00AA432D" w:rsidRPr="00F11163" w:rsidRDefault="00AA432D" w:rsidP="00D33DC5">
            <w:pPr>
              <w:rPr>
                <w:rFonts w:asciiTheme="minorHAnsi" w:hAnsiTheme="minorHAnsi" w:cstheme="minorHAnsi"/>
                <w:sz w:val="18"/>
                <w:szCs w:val="18"/>
              </w:rPr>
            </w:pPr>
          </w:p>
        </w:tc>
        <w:tc>
          <w:tcPr>
            <w:tcW w:w="1675" w:type="dxa"/>
            <w:vMerge/>
            <w:vAlign w:val="center"/>
          </w:tcPr>
          <w:p w:rsidR="00AA432D" w:rsidRPr="00F11163" w:rsidRDefault="00AA432D" w:rsidP="00D33DC5">
            <w:pPr>
              <w:rPr>
                <w:rFonts w:asciiTheme="minorHAnsi" w:hAnsiTheme="minorHAnsi" w:cstheme="minorHAnsi"/>
                <w:sz w:val="18"/>
                <w:szCs w:val="18"/>
              </w:rPr>
            </w:pPr>
          </w:p>
        </w:tc>
        <w:tc>
          <w:tcPr>
            <w:tcW w:w="1985" w:type="dxa"/>
            <w:vMerge/>
            <w:vAlign w:val="center"/>
          </w:tcPr>
          <w:p w:rsidR="00AA432D" w:rsidRPr="00F11163" w:rsidRDefault="00AA432D" w:rsidP="00D33DC5">
            <w:pPr>
              <w:rPr>
                <w:rFonts w:asciiTheme="minorHAnsi" w:hAnsiTheme="minorHAnsi" w:cstheme="minorHAnsi"/>
                <w:sz w:val="18"/>
                <w:szCs w:val="18"/>
              </w:rPr>
            </w:pPr>
          </w:p>
        </w:tc>
      </w:tr>
      <w:tr w:rsidR="00AA432D" w:rsidRPr="00F11163" w:rsidTr="00D33DC5">
        <w:trPr>
          <w:trHeight w:val="20"/>
          <w:jc w:val="center"/>
        </w:trPr>
        <w:tc>
          <w:tcPr>
            <w:tcW w:w="538" w:type="dxa"/>
            <w:shd w:val="clear" w:color="000000" w:fill="FFFFFF"/>
            <w:noWrap/>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9</w:t>
            </w:r>
          </w:p>
        </w:tc>
        <w:tc>
          <w:tcPr>
            <w:tcW w:w="1552" w:type="dxa"/>
            <w:shd w:val="clear" w:color="000000" w:fill="FFFFFF"/>
            <w:noWrap/>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20 02 UV/VIS 01</w:t>
            </w:r>
          </w:p>
        </w:tc>
        <w:tc>
          <w:tcPr>
            <w:tcW w:w="2429" w:type="dxa"/>
            <w:shd w:val="clear" w:color="000000" w:fill="FFFFFF"/>
            <w:vAlign w:val="center"/>
            <w:hideMark/>
          </w:tcPr>
          <w:p w:rsidR="00AA432D" w:rsidRPr="00F11163" w:rsidRDefault="00AA432D" w:rsidP="00D33DC5">
            <w:pPr>
              <w:rPr>
                <w:rFonts w:asciiTheme="minorHAnsi" w:hAnsiTheme="minorHAnsi" w:cstheme="minorHAnsi"/>
                <w:sz w:val="18"/>
                <w:szCs w:val="18"/>
              </w:rPr>
            </w:pPr>
            <w:r w:rsidRPr="00F11163">
              <w:rPr>
                <w:rFonts w:asciiTheme="minorHAnsi" w:hAnsiTheme="minorHAnsi" w:cstheme="minorHAnsi"/>
                <w:sz w:val="18"/>
                <w:szCs w:val="18"/>
              </w:rPr>
              <w:t>HITACHI U-2000</w:t>
            </w:r>
          </w:p>
        </w:tc>
        <w:tc>
          <w:tcPr>
            <w:tcW w:w="3278" w:type="dxa"/>
            <w:vMerge/>
            <w:vAlign w:val="center"/>
            <w:hideMark/>
          </w:tcPr>
          <w:p w:rsidR="00AA432D" w:rsidRPr="00F11163" w:rsidRDefault="00AA432D" w:rsidP="00D33DC5">
            <w:pPr>
              <w:rPr>
                <w:rFonts w:asciiTheme="minorHAnsi" w:hAnsiTheme="minorHAnsi" w:cstheme="minorHAnsi"/>
                <w:sz w:val="18"/>
                <w:szCs w:val="18"/>
              </w:rPr>
            </w:pPr>
          </w:p>
        </w:tc>
        <w:tc>
          <w:tcPr>
            <w:tcW w:w="3706" w:type="dxa"/>
            <w:vMerge/>
            <w:vAlign w:val="center"/>
            <w:hideMark/>
          </w:tcPr>
          <w:p w:rsidR="00AA432D" w:rsidRPr="00F11163" w:rsidRDefault="00AA432D" w:rsidP="00D33DC5">
            <w:pPr>
              <w:rPr>
                <w:rFonts w:asciiTheme="minorHAnsi" w:hAnsiTheme="minorHAnsi" w:cstheme="minorHAnsi"/>
                <w:sz w:val="18"/>
                <w:szCs w:val="18"/>
              </w:rPr>
            </w:pPr>
          </w:p>
        </w:tc>
        <w:tc>
          <w:tcPr>
            <w:tcW w:w="1675" w:type="dxa"/>
            <w:vMerge/>
            <w:vAlign w:val="center"/>
          </w:tcPr>
          <w:p w:rsidR="00AA432D" w:rsidRPr="00F11163" w:rsidRDefault="00AA432D" w:rsidP="00D33DC5">
            <w:pPr>
              <w:rPr>
                <w:rFonts w:asciiTheme="minorHAnsi" w:hAnsiTheme="minorHAnsi" w:cstheme="minorHAnsi"/>
                <w:sz w:val="18"/>
                <w:szCs w:val="18"/>
              </w:rPr>
            </w:pPr>
          </w:p>
        </w:tc>
        <w:tc>
          <w:tcPr>
            <w:tcW w:w="1985" w:type="dxa"/>
            <w:vMerge/>
            <w:vAlign w:val="center"/>
          </w:tcPr>
          <w:p w:rsidR="00AA432D" w:rsidRPr="00F11163" w:rsidRDefault="00AA432D" w:rsidP="00D33DC5">
            <w:pPr>
              <w:rPr>
                <w:rFonts w:asciiTheme="minorHAnsi" w:hAnsiTheme="minorHAnsi" w:cstheme="minorHAnsi"/>
                <w:sz w:val="18"/>
                <w:szCs w:val="18"/>
              </w:rPr>
            </w:pPr>
          </w:p>
        </w:tc>
      </w:tr>
      <w:tr w:rsidR="00AA432D" w:rsidRPr="00F11163" w:rsidTr="00D33DC5">
        <w:trPr>
          <w:trHeight w:val="20"/>
          <w:jc w:val="center"/>
        </w:trPr>
        <w:tc>
          <w:tcPr>
            <w:tcW w:w="538" w:type="dxa"/>
            <w:shd w:val="clear" w:color="000000" w:fill="FFFFFF"/>
            <w:noWrap/>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10</w:t>
            </w:r>
          </w:p>
        </w:tc>
        <w:tc>
          <w:tcPr>
            <w:tcW w:w="1552" w:type="dxa"/>
            <w:shd w:val="clear" w:color="000000" w:fill="FFFFFF"/>
            <w:noWrap/>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20 02 UV/VIS 02</w:t>
            </w:r>
          </w:p>
        </w:tc>
        <w:tc>
          <w:tcPr>
            <w:tcW w:w="2429" w:type="dxa"/>
            <w:shd w:val="clear" w:color="000000" w:fill="FFFFFF"/>
            <w:vAlign w:val="center"/>
            <w:hideMark/>
          </w:tcPr>
          <w:p w:rsidR="00AA432D" w:rsidRPr="00F11163" w:rsidRDefault="00AA432D" w:rsidP="00D33DC5">
            <w:pPr>
              <w:rPr>
                <w:rFonts w:asciiTheme="minorHAnsi" w:hAnsiTheme="minorHAnsi" w:cstheme="minorHAnsi"/>
                <w:sz w:val="18"/>
                <w:szCs w:val="18"/>
              </w:rPr>
            </w:pPr>
            <w:r w:rsidRPr="00F11163">
              <w:rPr>
                <w:rFonts w:asciiTheme="minorHAnsi" w:hAnsiTheme="minorHAnsi" w:cstheme="minorHAnsi"/>
                <w:sz w:val="18"/>
                <w:szCs w:val="18"/>
              </w:rPr>
              <w:t xml:space="preserve"> JASCO V-630</w:t>
            </w:r>
          </w:p>
        </w:tc>
        <w:tc>
          <w:tcPr>
            <w:tcW w:w="3278" w:type="dxa"/>
            <w:vMerge/>
            <w:vAlign w:val="center"/>
            <w:hideMark/>
          </w:tcPr>
          <w:p w:rsidR="00AA432D" w:rsidRPr="00F11163" w:rsidRDefault="00AA432D" w:rsidP="00D33DC5">
            <w:pPr>
              <w:rPr>
                <w:rFonts w:asciiTheme="minorHAnsi" w:hAnsiTheme="minorHAnsi" w:cstheme="minorHAnsi"/>
                <w:sz w:val="18"/>
                <w:szCs w:val="18"/>
              </w:rPr>
            </w:pPr>
          </w:p>
        </w:tc>
        <w:tc>
          <w:tcPr>
            <w:tcW w:w="3706" w:type="dxa"/>
            <w:vMerge/>
            <w:vAlign w:val="center"/>
            <w:hideMark/>
          </w:tcPr>
          <w:p w:rsidR="00AA432D" w:rsidRPr="00F11163" w:rsidRDefault="00AA432D" w:rsidP="00D33DC5">
            <w:pPr>
              <w:rPr>
                <w:rFonts w:asciiTheme="minorHAnsi" w:hAnsiTheme="minorHAnsi" w:cstheme="minorHAnsi"/>
                <w:sz w:val="18"/>
                <w:szCs w:val="18"/>
              </w:rPr>
            </w:pPr>
          </w:p>
        </w:tc>
        <w:tc>
          <w:tcPr>
            <w:tcW w:w="1675" w:type="dxa"/>
            <w:vMerge/>
            <w:vAlign w:val="center"/>
          </w:tcPr>
          <w:p w:rsidR="00AA432D" w:rsidRPr="00F11163" w:rsidRDefault="00AA432D" w:rsidP="00D33DC5">
            <w:pPr>
              <w:rPr>
                <w:rFonts w:asciiTheme="minorHAnsi" w:hAnsiTheme="minorHAnsi" w:cstheme="minorHAnsi"/>
                <w:sz w:val="18"/>
                <w:szCs w:val="18"/>
              </w:rPr>
            </w:pPr>
          </w:p>
        </w:tc>
        <w:tc>
          <w:tcPr>
            <w:tcW w:w="1985" w:type="dxa"/>
            <w:vMerge/>
            <w:vAlign w:val="center"/>
          </w:tcPr>
          <w:p w:rsidR="00AA432D" w:rsidRPr="00F11163" w:rsidRDefault="00AA432D" w:rsidP="00D33DC5">
            <w:pPr>
              <w:rPr>
                <w:rFonts w:asciiTheme="minorHAnsi" w:hAnsiTheme="minorHAnsi" w:cstheme="minorHAnsi"/>
                <w:sz w:val="18"/>
                <w:szCs w:val="18"/>
              </w:rPr>
            </w:pPr>
          </w:p>
        </w:tc>
      </w:tr>
      <w:tr w:rsidR="00AA432D" w:rsidRPr="00F11163" w:rsidTr="00D33DC5">
        <w:trPr>
          <w:trHeight w:val="20"/>
          <w:jc w:val="center"/>
        </w:trPr>
        <w:tc>
          <w:tcPr>
            <w:tcW w:w="538" w:type="dxa"/>
            <w:shd w:val="clear" w:color="000000" w:fill="FFFFFF"/>
            <w:noWrap/>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11</w:t>
            </w:r>
          </w:p>
        </w:tc>
        <w:tc>
          <w:tcPr>
            <w:tcW w:w="1552" w:type="dxa"/>
            <w:shd w:val="clear" w:color="000000" w:fill="FFFFFF"/>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39 UV /VIS 03</w:t>
            </w:r>
          </w:p>
        </w:tc>
        <w:tc>
          <w:tcPr>
            <w:tcW w:w="2429" w:type="dxa"/>
            <w:shd w:val="clear" w:color="000000" w:fill="FFFFFF"/>
            <w:vAlign w:val="center"/>
            <w:hideMark/>
          </w:tcPr>
          <w:p w:rsidR="00AA432D" w:rsidRPr="00F11163" w:rsidRDefault="00AA432D" w:rsidP="00D33DC5">
            <w:pPr>
              <w:rPr>
                <w:rFonts w:asciiTheme="minorHAnsi" w:hAnsiTheme="minorHAnsi" w:cstheme="minorHAnsi"/>
                <w:sz w:val="18"/>
                <w:szCs w:val="18"/>
              </w:rPr>
            </w:pPr>
            <w:r w:rsidRPr="00F11163">
              <w:rPr>
                <w:rFonts w:asciiTheme="minorHAnsi" w:hAnsiTheme="minorHAnsi" w:cstheme="minorHAnsi"/>
                <w:sz w:val="18"/>
                <w:szCs w:val="18"/>
              </w:rPr>
              <w:t xml:space="preserve">  HITACHI U-2001 </w:t>
            </w:r>
          </w:p>
        </w:tc>
        <w:tc>
          <w:tcPr>
            <w:tcW w:w="3278" w:type="dxa"/>
            <w:vMerge w:val="restart"/>
            <w:shd w:val="clear" w:color="000000" w:fill="FFFFFF"/>
            <w:vAlign w:val="center"/>
            <w:hideMark/>
          </w:tcPr>
          <w:p w:rsidR="00AA432D" w:rsidRPr="00F11163" w:rsidRDefault="00AA432D" w:rsidP="00D33DC5">
            <w:pPr>
              <w:rPr>
                <w:rFonts w:asciiTheme="minorHAnsi" w:hAnsiTheme="minorHAnsi" w:cstheme="minorHAnsi"/>
                <w:sz w:val="18"/>
                <w:szCs w:val="18"/>
              </w:rPr>
            </w:pPr>
            <w:r w:rsidRPr="00F11163">
              <w:rPr>
                <w:rFonts w:asciiTheme="minorHAnsi" w:hAnsiTheme="minorHAnsi" w:cstheme="minorHAnsi"/>
                <w:sz w:val="18"/>
                <w:szCs w:val="18"/>
              </w:rPr>
              <w:t xml:space="preserve">Χ.Υ.  Κεντρικής  Μακεδονίας, Θεσσαλονίκη </w:t>
            </w:r>
          </w:p>
        </w:tc>
        <w:tc>
          <w:tcPr>
            <w:tcW w:w="3706" w:type="dxa"/>
            <w:vMerge/>
            <w:vAlign w:val="center"/>
            <w:hideMark/>
          </w:tcPr>
          <w:p w:rsidR="00AA432D" w:rsidRPr="00F11163" w:rsidRDefault="00AA432D" w:rsidP="00D33DC5">
            <w:pPr>
              <w:rPr>
                <w:rFonts w:asciiTheme="minorHAnsi" w:hAnsiTheme="minorHAnsi" w:cstheme="minorHAnsi"/>
                <w:sz w:val="18"/>
                <w:szCs w:val="18"/>
              </w:rPr>
            </w:pPr>
          </w:p>
        </w:tc>
        <w:tc>
          <w:tcPr>
            <w:tcW w:w="1675" w:type="dxa"/>
            <w:vMerge/>
            <w:vAlign w:val="center"/>
          </w:tcPr>
          <w:p w:rsidR="00AA432D" w:rsidRPr="00F11163" w:rsidRDefault="00AA432D" w:rsidP="00D33DC5">
            <w:pPr>
              <w:rPr>
                <w:rFonts w:asciiTheme="minorHAnsi" w:hAnsiTheme="minorHAnsi" w:cstheme="minorHAnsi"/>
                <w:sz w:val="18"/>
                <w:szCs w:val="18"/>
              </w:rPr>
            </w:pPr>
          </w:p>
        </w:tc>
        <w:tc>
          <w:tcPr>
            <w:tcW w:w="1985" w:type="dxa"/>
            <w:vMerge/>
            <w:vAlign w:val="center"/>
          </w:tcPr>
          <w:p w:rsidR="00AA432D" w:rsidRPr="00F11163" w:rsidRDefault="00AA432D" w:rsidP="00D33DC5">
            <w:pPr>
              <w:rPr>
                <w:rFonts w:asciiTheme="minorHAnsi" w:hAnsiTheme="minorHAnsi" w:cstheme="minorHAnsi"/>
                <w:sz w:val="18"/>
                <w:szCs w:val="18"/>
              </w:rPr>
            </w:pPr>
          </w:p>
        </w:tc>
      </w:tr>
      <w:tr w:rsidR="00AA432D" w:rsidRPr="00F11163" w:rsidTr="00D33DC5">
        <w:trPr>
          <w:trHeight w:val="20"/>
          <w:jc w:val="center"/>
        </w:trPr>
        <w:tc>
          <w:tcPr>
            <w:tcW w:w="538" w:type="dxa"/>
            <w:shd w:val="clear" w:color="000000" w:fill="FFFFFF"/>
            <w:noWrap/>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12</w:t>
            </w:r>
          </w:p>
        </w:tc>
        <w:tc>
          <w:tcPr>
            <w:tcW w:w="1552" w:type="dxa"/>
            <w:shd w:val="clear" w:color="000000" w:fill="FFFFFF"/>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39 UV/VIS 05</w:t>
            </w:r>
          </w:p>
        </w:tc>
        <w:tc>
          <w:tcPr>
            <w:tcW w:w="2429" w:type="dxa"/>
            <w:shd w:val="clear" w:color="000000" w:fill="FFFFFF"/>
            <w:vAlign w:val="center"/>
            <w:hideMark/>
          </w:tcPr>
          <w:p w:rsidR="00AA432D" w:rsidRPr="00F11163" w:rsidRDefault="00AA432D" w:rsidP="00D33DC5">
            <w:pPr>
              <w:rPr>
                <w:rFonts w:asciiTheme="minorHAnsi" w:hAnsiTheme="minorHAnsi" w:cstheme="minorHAnsi"/>
                <w:sz w:val="18"/>
                <w:szCs w:val="18"/>
              </w:rPr>
            </w:pPr>
            <w:r w:rsidRPr="00F11163">
              <w:rPr>
                <w:rFonts w:asciiTheme="minorHAnsi" w:hAnsiTheme="minorHAnsi" w:cstheme="minorHAnsi"/>
                <w:sz w:val="18"/>
                <w:szCs w:val="18"/>
              </w:rPr>
              <w:t xml:space="preserve">HITACHI U-2800 </w:t>
            </w:r>
          </w:p>
        </w:tc>
        <w:tc>
          <w:tcPr>
            <w:tcW w:w="3278" w:type="dxa"/>
            <w:vMerge/>
            <w:vAlign w:val="center"/>
            <w:hideMark/>
          </w:tcPr>
          <w:p w:rsidR="00AA432D" w:rsidRPr="00F11163" w:rsidRDefault="00AA432D" w:rsidP="00D33DC5">
            <w:pPr>
              <w:rPr>
                <w:rFonts w:asciiTheme="minorHAnsi" w:hAnsiTheme="minorHAnsi" w:cstheme="minorHAnsi"/>
                <w:sz w:val="18"/>
                <w:szCs w:val="18"/>
              </w:rPr>
            </w:pPr>
          </w:p>
        </w:tc>
        <w:tc>
          <w:tcPr>
            <w:tcW w:w="3706" w:type="dxa"/>
            <w:vMerge/>
            <w:vAlign w:val="center"/>
            <w:hideMark/>
          </w:tcPr>
          <w:p w:rsidR="00AA432D" w:rsidRPr="00F11163" w:rsidRDefault="00AA432D" w:rsidP="00D33DC5">
            <w:pPr>
              <w:rPr>
                <w:rFonts w:asciiTheme="minorHAnsi" w:hAnsiTheme="minorHAnsi" w:cstheme="minorHAnsi"/>
                <w:sz w:val="18"/>
                <w:szCs w:val="18"/>
              </w:rPr>
            </w:pPr>
          </w:p>
        </w:tc>
        <w:tc>
          <w:tcPr>
            <w:tcW w:w="1675" w:type="dxa"/>
            <w:vMerge/>
            <w:vAlign w:val="center"/>
          </w:tcPr>
          <w:p w:rsidR="00AA432D" w:rsidRPr="00F11163" w:rsidRDefault="00AA432D" w:rsidP="00D33DC5">
            <w:pPr>
              <w:rPr>
                <w:rFonts w:asciiTheme="minorHAnsi" w:hAnsiTheme="minorHAnsi" w:cstheme="minorHAnsi"/>
                <w:sz w:val="18"/>
                <w:szCs w:val="18"/>
              </w:rPr>
            </w:pPr>
          </w:p>
        </w:tc>
        <w:tc>
          <w:tcPr>
            <w:tcW w:w="1985" w:type="dxa"/>
            <w:vMerge/>
            <w:vAlign w:val="center"/>
          </w:tcPr>
          <w:p w:rsidR="00AA432D" w:rsidRPr="00F11163" w:rsidRDefault="00AA432D" w:rsidP="00D33DC5">
            <w:pPr>
              <w:rPr>
                <w:rFonts w:asciiTheme="minorHAnsi" w:hAnsiTheme="minorHAnsi" w:cstheme="minorHAnsi"/>
                <w:sz w:val="18"/>
                <w:szCs w:val="18"/>
              </w:rPr>
            </w:pPr>
          </w:p>
        </w:tc>
      </w:tr>
      <w:tr w:rsidR="00AA432D" w:rsidRPr="00F11163" w:rsidTr="00D33DC5">
        <w:trPr>
          <w:trHeight w:val="20"/>
          <w:jc w:val="center"/>
        </w:trPr>
        <w:tc>
          <w:tcPr>
            <w:tcW w:w="538" w:type="dxa"/>
            <w:shd w:val="clear" w:color="000000" w:fill="FFFFFF"/>
            <w:noWrap/>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13</w:t>
            </w:r>
          </w:p>
        </w:tc>
        <w:tc>
          <w:tcPr>
            <w:tcW w:w="1552" w:type="dxa"/>
            <w:shd w:val="clear" w:color="000000" w:fill="FFFFFF"/>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39 UV/VIS 08</w:t>
            </w:r>
          </w:p>
        </w:tc>
        <w:tc>
          <w:tcPr>
            <w:tcW w:w="2429" w:type="dxa"/>
            <w:shd w:val="clear" w:color="000000" w:fill="FFFFFF"/>
            <w:vAlign w:val="center"/>
            <w:hideMark/>
          </w:tcPr>
          <w:p w:rsidR="00AA432D" w:rsidRPr="00F11163" w:rsidRDefault="00AA432D" w:rsidP="00D33DC5">
            <w:pPr>
              <w:rPr>
                <w:rFonts w:asciiTheme="minorHAnsi" w:hAnsiTheme="minorHAnsi" w:cstheme="minorHAnsi"/>
                <w:sz w:val="18"/>
                <w:szCs w:val="18"/>
              </w:rPr>
            </w:pPr>
            <w:r w:rsidRPr="00F11163">
              <w:rPr>
                <w:rFonts w:asciiTheme="minorHAnsi" w:hAnsiTheme="minorHAnsi" w:cstheme="minorHAnsi"/>
                <w:sz w:val="18"/>
                <w:szCs w:val="18"/>
              </w:rPr>
              <w:t>JASCO V-630</w:t>
            </w:r>
          </w:p>
        </w:tc>
        <w:tc>
          <w:tcPr>
            <w:tcW w:w="3278" w:type="dxa"/>
            <w:vMerge/>
            <w:vAlign w:val="center"/>
            <w:hideMark/>
          </w:tcPr>
          <w:p w:rsidR="00AA432D" w:rsidRPr="00F11163" w:rsidRDefault="00AA432D" w:rsidP="00D33DC5">
            <w:pPr>
              <w:rPr>
                <w:rFonts w:asciiTheme="minorHAnsi" w:hAnsiTheme="minorHAnsi" w:cstheme="minorHAnsi"/>
                <w:sz w:val="18"/>
                <w:szCs w:val="18"/>
              </w:rPr>
            </w:pPr>
          </w:p>
        </w:tc>
        <w:tc>
          <w:tcPr>
            <w:tcW w:w="3706" w:type="dxa"/>
            <w:vMerge/>
            <w:vAlign w:val="center"/>
            <w:hideMark/>
          </w:tcPr>
          <w:p w:rsidR="00AA432D" w:rsidRPr="00F11163" w:rsidRDefault="00AA432D" w:rsidP="00D33DC5">
            <w:pPr>
              <w:rPr>
                <w:rFonts w:asciiTheme="minorHAnsi" w:hAnsiTheme="minorHAnsi" w:cstheme="minorHAnsi"/>
                <w:sz w:val="18"/>
                <w:szCs w:val="18"/>
              </w:rPr>
            </w:pPr>
          </w:p>
        </w:tc>
        <w:tc>
          <w:tcPr>
            <w:tcW w:w="1675" w:type="dxa"/>
            <w:vMerge/>
            <w:vAlign w:val="center"/>
          </w:tcPr>
          <w:p w:rsidR="00AA432D" w:rsidRPr="00F11163" w:rsidRDefault="00AA432D" w:rsidP="00D33DC5">
            <w:pPr>
              <w:rPr>
                <w:rFonts w:asciiTheme="minorHAnsi" w:hAnsiTheme="minorHAnsi" w:cstheme="minorHAnsi"/>
                <w:sz w:val="18"/>
                <w:szCs w:val="18"/>
              </w:rPr>
            </w:pPr>
          </w:p>
        </w:tc>
        <w:tc>
          <w:tcPr>
            <w:tcW w:w="1985" w:type="dxa"/>
            <w:vMerge/>
            <w:vAlign w:val="center"/>
          </w:tcPr>
          <w:p w:rsidR="00AA432D" w:rsidRPr="00F11163" w:rsidRDefault="00AA432D" w:rsidP="00D33DC5">
            <w:pPr>
              <w:rPr>
                <w:rFonts w:asciiTheme="minorHAnsi" w:hAnsiTheme="minorHAnsi" w:cstheme="minorHAnsi"/>
                <w:sz w:val="18"/>
                <w:szCs w:val="18"/>
              </w:rPr>
            </w:pPr>
          </w:p>
        </w:tc>
      </w:tr>
      <w:tr w:rsidR="00AA432D" w:rsidRPr="00F11163" w:rsidTr="00D33DC5">
        <w:trPr>
          <w:trHeight w:val="20"/>
          <w:jc w:val="center"/>
        </w:trPr>
        <w:tc>
          <w:tcPr>
            <w:tcW w:w="538" w:type="dxa"/>
            <w:shd w:val="clear" w:color="000000" w:fill="FFFFFF"/>
            <w:noWrap/>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14</w:t>
            </w:r>
          </w:p>
        </w:tc>
        <w:tc>
          <w:tcPr>
            <w:tcW w:w="1552" w:type="dxa"/>
            <w:shd w:val="clear" w:color="000000" w:fill="FFFFFF"/>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64 65 VIS 02</w:t>
            </w:r>
          </w:p>
        </w:tc>
        <w:tc>
          <w:tcPr>
            <w:tcW w:w="2429" w:type="dxa"/>
            <w:shd w:val="clear" w:color="000000" w:fill="FFFFFF"/>
            <w:vAlign w:val="center"/>
            <w:hideMark/>
          </w:tcPr>
          <w:p w:rsidR="00AA432D" w:rsidRPr="00F11163" w:rsidRDefault="00AA432D" w:rsidP="00D33DC5">
            <w:pPr>
              <w:rPr>
                <w:rFonts w:asciiTheme="minorHAnsi" w:hAnsiTheme="minorHAnsi" w:cstheme="minorHAnsi"/>
                <w:sz w:val="18"/>
                <w:szCs w:val="18"/>
              </w:rPr>
            </w:pPr>
            <w:r w:rsidRPr="00F11163">
              <w:rPr>
                <w:rFonts w:asciiTheme="minorHAnsi" w:hAnsiTheme="minorHAnsi" w:cstheme="minorHAnsi"/>
                <w:sz w:val="18"/>
                <w:szCs w:val="18"/>
              </w:rPr>
              <w:t>MERCK NOVA 60</w:t>
            </w:r>
          </w:p>
        </w:tc>
        <w:tc>
          <w:tcPr>
            <w:tcW w:w="3278" w:type="dxa"/>
            <w:vMerge w:val="restart"/>
            <w:shd w:val="clear" w:color="000000" w:fill="FFFFFF"/>
            <w:vAlign w:val="center"/>
            <w:hideMark/>
          </w:tcPr>
          <w:p w:rsidR="00AA432D" w:rsidRPr="00F11163" w:rsidRDefault="00AA432D" w:rsidP="00D33DC5">
            <w:pPr>
              <w:rPr>
                <w:rFonts w:asciiTheme="minorHAnsi" w:hAnsiTheme="minorHAnsi" w:cstheme="minorHAnsi"/>
                <w:sz w:val="18"/>
                <w:szCs w:val="18"/>
              </w:rPr>
            </w:pPr>
            <w:r w:rsidRPr="00F11163">
              <w:rPr>
                <w:rFonts w:asciiTheme="minorHAnsi" w:hAnsiTheme="minorHAnsi" w:cstheme="minorHAnsi"/>
                <w:sz w:val="18"/>
                <w:szCs w:val="18"/>
              </w:rPr>
              <w:t>Χ.Υ.Αιγαίου-  Αυτ. Γρ. Χ.Υ. Σάμου</w:t>
            </w:r>
          </w:p>
        </w:tc>
        <w:tc>
          <w:tcPr>
            <w:tcW w:w="3706" w:type="dxa"/>
            <w:vMerge/>
            <w:vAlign w:val="center"/>
            <w:hideMark/>
          </w:tcPr>
          <w:p w:rsidR="00AA432D" w:rsidRPr="00F11163" w:rsidRDefault="00AA432D" w:rsidP="00D33DC5">
            <w:pPr>
              <w:rPr>
                <w:rFonts w:asciiTheme="minorHAnsi" w:hAnsiTheme="minorHAnsi" w:cstheme="minorHAnsi"/>
                <w:sz w:val="18"/>
                <w:szCs w:val="18"/>
              </w:rPr>
            </w:pPr>
          </w:p>
        </w:tc>
        <w:tc>
          <w:tcPr>
            <w:tcW w:w="1675" w:type="dxa"/>
            <w:vMerge/>
            <w:vAlign w:val="center"/>
          </w:tcPr>
          <w:p w:rsidR="00AA432D" w:rsidRPr="00F11163" w:rsidRDefault="00AA432D" w:rsidP="00D33DC5">
            <w:pPr>
              <w:rPr>
                <w:rFonts w:asciiTheme="minorHAnsi" w:hAnsiTheme="minorHAnsi" w:cstheme="minorHAnsi"/>
                <w:sz w:val="18"/>
                <w:szCs w:val="18"/>
              </w:rPr>
            </w:pPr>
          </w:p>
        </w:tc>
        <w:tc>
          <w:tcPr>
            <w:tcW w:w="1985" w:type="dxa"/>
            <w:vMerge/>
            <w:vAlign w:val="center"/>
          </w:tcPr>
          <w:p w:rsidR="00AA432D" w:rsidRPr="00F11163" w:rsidRDefault="00AA432D" w:rsidP="00D33DC5">
            <w:pPr>
              <w:rPr>
                <w:rFonts w:asciiTheme="minorHAnsi" w:hAnsiTheme="minorHAnsi" w:cstheme="minorHAnsi"/>
                <w:sz w:val="18"/>
                <w:szCs w:val="18"/>
              </w:rPr>
            </w:pPr>
          </w:p>
        </w:tc>
      </w:tr>
      <w:tr w:rsidR="00AA432D" w:rsidRPr="00F11163" w:rsidTr="00D33DC5">
        <w:trPr>
          <w:trHeight w:val="20"/>
          <w:jc w:val="center"/>
        </w:trPr>
        <w:tc>
          <w:tcPr>
            <w:tcW w:w="538" w:type="dxa"/>
            <w:shd w:val="clear" w:color="000000" w:fill="FFFFFF"/>
            <w:noWrap/>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15</w:t>
            </w:r>
          </w:p>
        </w:tc>
        <w:tc>
          <w:tcPr>
            <w:tcW w:w="1552" w:type="dxa"/>
            <w:shd w:val="clear" w:color="000000" w:fill="FFFFFF"/>
            <w:noWrap/>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64 65 VIS 03</w:t>
            </w:r>
          </w:p>
        </w:tc>
        <w:tc>
          <w:tcPr>
            <w:tcW w:w="2429" w:type="dxa"/>
            <w:shd w:val="clear" w:color="000000" w:fill="FFFFFF"/>
            <w:noWrap/>
            <w:vAlign w:val="center"/>
            <w:hideMark/>
          </w:tcPr>
          <w:p w:rsidR="00AA432D" w:rsidRPr="00F11163" w:rsidRDefault="00AA432D" w:rsidP="00D33DC5">
            <w:pPr>
              <w:rPr>
                <w:rFonts w:asciiTheme="minorHAnsi" w:hAnsiTheme="minorHAnsi" w:cstheme="minorHAnsi"/>
                <w:sz w:val="18"/>
                <w:szCs w:val="18"/>
              </w:rPr>
            </w:pPr>
            <w:r w:rsidRPr="00F11163">
              <w:rPr>
                <w:rFonts w:asciiTheme="minorHAnsi" w:hAnsiTheme="minorHAnsi" w:cstheme="minorHAnsi"/>
                <w:sz w:val="18"/>
                <w:szCs w:val="18"/>
              </w:rPr>
              <w:t>HACH LANGE DR 2800</w:t>
            </w:r>
          </w:p>
        </w:tc>
        <w:tc>
          <w:tcPr>
            <w:tcW w:w="3278" w:type="dxa"/>
            <w:vMerge/>
            <w:vAlign w:val="center"/>
            <w:hideMark/>
          </w:tcPr>
          <w:p w:rsidR="00AA432D" w:rsidRPr="00F11163" w:rsidRDefault="00AA432D" w:rsidP="00D33DC5">
            <w:pPr>
              <w:rPr>
                <w:rFonts w:asciiTheme="minorHAnsi" w:hAnsiTheme="minorHAnsi" w:cstheme="minorHAnsi"/>
                <w:sz w:val="18"/>
                <w:szCs w:val="18"/>
              </w:rPr>
            </w:pPr>
          </w:p>
        </w:tc>
        <w:tc>
          <w:tcPr>
            <w:tcW w:w="3706" w:type="dxa"/>
            <w:vMerge/>
            <w:vAlign w:val="center"/>
            <w:hideMark/>
          </w:tcPr>
          <w:p w:rsidR="00AA432D" w:rsidRPr="00F11163" w:rsidRDefault="00AA432D" w:rsidP="00D33DC5">
            <w:pPr>
              <w:rPr>
                <w:rFonts w:asciiTheme="minorHAnsi" w:hAnsiTheme="minorHAnsi" w:cstheme="minorHAnsi"/>
                <w:sz w:val="18"/>
                <w:szCs w:val="18"/>
              </w:rPr>
            </w:pPr>
          </w:p>
        </w:tc>
        <w:tc>
          <w:tcPr>
            <w:tcW w:w="1675" w:type="dxa"/>
            <w:vMerge/>
            <w:vAlign w:val="center"/>
          </w:tcPr>
          <w:p w:rsidR="00AA432D" w:rsidRPr="00F11163" w:rsidRDefault="00AA432D" w:rsidP="00D33DC5">
            <w:pPr>
              <w:rPr>
                <w:rFonts w:asciiTheme="minorHAnsi" w:hAnsiTheme="minorHAnsi" w:cstheme="minorHAnsi"/>
                <w:sz w:val="18"/>
                <w:szCs w:val="18"/>
              </w:rPr>
            </w:pPr>
          </w:p>
        </w:tc>
        <w:tc>
          <w:tcPr>
            <w:tcW w:w="1985" w:type="dxa"/>
            <w:vMerge/>
            <w:vAlign w:val="center"/>
          </w:tcPr>
          <w:p w:rsidR="00AA432D" w:rsidRPr="00F11163" w:rsidRDefault="00AA432D" w:rsidP="00D33DC5">
            <w:pPr>
              <w:rPr>
                <w:rFonts w:asciiTheme="minorHAnsi" w:hAnsiTheme="minorHAnsi" w:cstheme="minorHAnsi"/>
                <w:sz w:val="18"/>
                <w:szCs w:val="18"/>
              </w:rPr>
            </w:pPr>
          </w:p>
        </w:tc>
      </w:tr>
      <w:tr w:rsidR="00AA432D" w:rsidRPr="00F11163" w:rsidTr="00D33DC5">
        <w:trPr>
          <w:trHeight w:val="20"/>
          <w:jc w:val="center"/>
        </w:trPr>
        <w:tc>
          <w:tcPr>
            <w:tcW w:w="538" w:type="dxa"/>
            <w:shd w:val="clear" w:color="000000" w:fill="FFFFFF"/>
            <w:noWrap/>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16</w:t>
            </w:r>
          </w:p>
        </w:tc>
        <w:tc>
          <w:tcPr>
            <w:tcW w:w="1552" w:type="dxa"/>
            <w:shd w:val="clear" w:color="000000" w:fill="FFFFFF"/>
            <w:noWrap/>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64 65 UV/VIS 01</w:t>
            </w:r>
          </w:p>
        </w:tc>
        <w:tc>
          <w:tcPr>
            <w:tcW w:w="2429" w:type="dxa"/>
            <w:shd w:val="clear" w:color="000000" w:fill="FFFFFF"/>
            <w:noWrap/>
            <w:vAlign w:val="center"/>
            <w:hideMark/>
          </w:tcPr>
          <w:p w:rsidR="00AA432D" w:rsidRPr="00F11163" w:rsidRDefault="00AA432D" w:rsidP="00D33DC5">
            <w:pPr>
              <w:rPr>
                <w:rFonts w:asciiTheme="minorHAnsi" w:hAnsiTheme="minorHAnsi" w:cstheme="minorHAnsi"/>
                <w:sz w:val="18"/>
                <w:szCs w:val="18"/>
              </w:rPr>
            </w:pPr>
            <w:r w:rsidRPr="00F11163">
              <w:rPr>
                <w:rFonts w:asciiTheme="minorHAnsi" w:hAnsiTheme="minorHAnsi" w:cstheme="minorHAnsi"/>
                <w:sz w:val="18"/>
                <w:szCs w:val="18"/>
              </w:rPr>
              <w:t>JASCO V-530</w:t>
            </w:r>
          </w:p>
        </w:tc>
        <w:tc>
          <w:tcPr>
            <w:tcW w:w="3278" w:type="dxa"/>
            <w:vMerge/>
            <w:vAlign w:val="center"/>
            <w:hideMark/>
          </w:tcPr>
          <w:p w:rsidR="00AA432D" w:rsidRPr="00F11163" w:rsidRDefault="00AA432D" w:rsidP="00D33DC5">
            <w:pPr>
              <w:rPr>
                <w:rFonts w:asciiTheme="minorHAnsi" w:hAnsiTheme="minorHAnsi" w:cstheme="minorHAnsi"/>
                <w:sz w:val="18"/>
                <w:szCs w:val="18"/>
              </w:rPr>
            </w:pPr>
          </w:p>
        </w:tc>
        <w:tc>
          <w:tcPr>
            <w:tcW w:w="3706" w:type="dxa"/>
            <w:vMerge/>
            <w:vAlign w:val="center"/>
            <w:hideMark/>
          </w:tcPr>
          <w:p w:rsidR="00AA432D" w:rsidRPr="00F11163" w:rsidRDefault="00AA432D" w:rsidP="00D33DC5">
            <w:pPr>
              <w:rPr>
                <w:rFonts w:asciiTheme="minorHAnsi" w:hAnsiTheme="minorHAnsi" w:cstheme="minorHAnsi"/>
                <w:sz w:val="18"/>
                <w:szCs w:val="18"/>
              </w:rPr>
            </w:pPr>
          </w:p>
        </w:tc>
        <w:tc>
          <w:tcPr>
            <w:tcW w:w="1675" w:type="dxa"/>
            <w:vMerge/>
            <w:vAlign w:val="center"/>
          </w:tcPr>
          <w:p w:rsidR="00AA432D" w:rsidRPr="00F11163" w:rsidRDefault="00AA432D" w:rsidP="00D33DC5">
            <w:pPr>
              <w:rPr>
                <w:rFonts w:asciiTheme="minorHAnsi" w:hAnsiTheme="minorHAnsi" w:cstheme="minorHAnsi"/>
                <w:sz w:val="18"/>
                <w:szCs w:val="18"/>
              </w:rPr>
            </w:pPr>
          </w:p>
        </w:tc>
        <w:tc>
          <w:tcPr>
            <w:tcW w:w="1985" w:type="dxa"/>
            <w:vMerge/>
            <w:vAlign w:val="center"/>
          </w:tcPr>
          <w:p w:rsidR="00AA432D" w:rsidRPr="00F11163" w:rsidRDefault="00AA432D" w:rsidP="00D33DC5">
            <w:pPr>
              <w:rPr>
                <w:rFonts w:asciiTheme="minorHAnsi" w:hAnsiTheme="minorHAnsi" w:cstheme="minorHAnsi"/>
                <w:sz w:val="18"/>
                <w:szCs w:val="18"/>
              </w:rPr>
            </w:pPr>
          </w:p>
        </w:tc>
      </w:tr>
      <w:tr w:rsidR="00AA432D" w:rsidRPr="00F11163" w:rsidTr="00D33DC5">
        <w:trPr>
          <w:trHeight w:val="20"/>
          <w:jc w:val="center"/>
        </w:trPr>
        <w:tc>
          <w:tcPr>
            <w:tcW w:w="538" w:type="dxa"/>
            <w:shd w:val="clear" w:color="000000" w:fill="FFFFFF"/>
            <w:noWrap/>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17</w:t>
            </w:r>
          </w:p>
        </w:tc>
        <w:tc>
          <w:tcPr>
            <w:tcW w:w="1552" w:type="dxa"/>
            <w:shd w:val="clear" w:color="000000" w:fill="FFFFFF"/>
            <w:noWrap/>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64 HACH 02</w:t>
            </w:r>
          </w:p>
        </w:tc>
        <w:tc>
          <w:tcPr>
            <w:tcW w:w="2429" w:type="dxa"/>
            <w:shd w:val="clear" w:color="000000" w:fill="FFFFFF"/>
            <w:noWrap/>
            <w:vAlign w:val="center"/>
            <w:hideMark/>
          </w:tcPr>
          <w:p w:rsidR="00AA432D" w:rsidRPr="00F11163" w:rsidRDefault="00AA432D" w:rsidP="00D33DC5">
            <w:pPr>
              <w:rPr>
                <w:rFonts w:asciiTheme="minorHAnsi" w:hAnsiTheme="minorHAnsi" w:cstheme="minorHAnsi"/>
                <w:sz w:val="18"/>
                <w:szCs w:val="18"/>
              </w:rPr>
            </w:pPr>
            <w:r w:rsidRPr="00F11163">
              <w:rPr>
                <w:rFonts w:asciiTheme="minorHAnsi" w:hAnsiTheme="minorHAnsi" w:cstheme="minorHAnsi"/>
                <w:sz w:val="18"/>
                <w:szCs w:val="18"/>
              </w:rPr>
              <w:t>HACH LANGE DR 2800</w:t>
            </w:r>
          </w:p>
        </w:tc>
        <w:tc>
          <w:tcPr>
            <w:tcW w:w="3278" w:type="dxa"/>
            <w:shd w:val="clear" w:color="000000" w:fill="FFFFFF"/>
            <w:vAlign w:val="center"/>
            <w:hideMark/>
          </w:tcPr>
          <w:p w:rsidR="00AA432D" w:rsidRPr="00F11163" w:rsidRDefault="00AA432D" w:rsidP="00D33DC5">
            <w:pPr>
              <w:rPr>
                <w:rFonts w:asciiTheme="minorHAnsi" w:hAnsiTheme="minorHAnsi" w:cstheme="minorHAnsi"/>
                <w:sz w:val="18"/>
                <w:szCs w:val="18"/>
              </w:rPr>
            </w:pPr>
            <w:r w:rsidRPr="00F11163">
              <w:rPr>
                <w:rFonts w:asciiTheme="minorHAnsi" w:hAnsiTheme="minorHAnsi" w:cstheme="minorHAnsi"/>
                <w:sz w:val="18"/>
                <w:szCs w:val="18"/>
              </w:rPr>
              <w:t>Χ.Υ. Αιγαίου- Τμήμα Χ.Υ. Ρόδου</w:t>
            </w:r>
          </w:p>
        </w:tc>
        <w:tc>
          <w:tcPr>
            <w:tcW w:w="3706" w:type="dxa"/>
            <w:vMerge/>
            <w:vAlign w:val="center"/>
            <w:hideMark/>
          </w:tcPr>
          <w:p w:rsidR="00AA432D" w:rsidRPr="00F11163" w:rsidRDefault="00AA432D" w:rsidP="00D33DC5">
            <w:pPr>
              <w:rPr>
                <w:rFonts w:asciiTheme="minorHAnsi" w:hAnsiTheme="minorHAnsi" w:cstheme="minorHAnsi"/>
                <w:sz w:val="18"/>
                <w:szCs w:val="18"/>
              </w:rPr>
            </w:pPr>
          </w:p>
        </w:tc>
        <w:tc>
          <w:tcPr>
            <w:tcW w:w="1675" w:type="dxa"/>
            <w:vMerge/>
            <w:vAlign w:val="center"/>
          </w:tcPr>
          <w:p w:rsidR="00AA432D" w:rsidRPr="00F11163" w:rsidRDefault="00AA432D" w:rsidP="00D33DC5">
            <w:pPr>
              <w:rPr>
                <w:rFonts w:asciiTheme="minorHAnsi" w:hAnsiTheme="minorHAnsi" w:cstheme="minorHAnsi"/>
                <w:sz w:val="18"/>
                <w:szCs w:val="18"/>
              </w:rPr>
            </w:pPr>
          </w:p>
        </w:tc>
        <w:tc>
          <w:tcPr>
            <w:tcW w:w="1985" w:type="dxa"/>
            <w:vMerge/>
            <w:vAlign w:val="center"/>
          </w:tcPr>
          <w:p w:rsidR="00AA432D" w:rsidRPr="00F11163" w:rsidRDefault="00AA432D" w:rsidP="00D33DC5">
            <w:pPr>
              <w:rPr>
                <w:rFonts w:asciiTheme="minorHAnsi" w:hAnsiTheme="minorHAnsi" w:cstheme="minorHAnsi"/>
                <w:sz w:val="18"/>
                <w:szCs w:val="18"/>
              </w:rPr>
            </w:pPr>
          </w:p>
        </w:tc>
      </w:tr>
      <w:tr w:rsidR="00AA432D" w:rsidRPr="00F11163" w:rsidTr="00D33DC5">
        <w:trPr>
          <w:trHeight w:val="20"/>
          <w:jc w:val="center"/>
        </w:trPr>
        <w:tc>
          <w:tcPr>
            <w:tcW w:w="538" w:type="dxa"/>
            <w:shd w:val="clear" w:color="000000" w:fill="FFFFFF"/>
            <w:noWrap/>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18</w:t>
            </w:r>
          </w:p>
        </w:tc>
        <w:tc>
          <w:tcPr>
            <w:tcW w:w="1552" w:type="dxa"/>
            <w:shd w:val="clear" w:color="000000" w:fill="FFFFFF"/>
            <w:noWrap/>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72 ΦΩΤ 01</w:t>
            </w:r>
          </w:p>
        </w:tc>
        <w:tc>
          <w:tcPr>
            <w:tcW w:w="2429" w:type="dxa"/>
            <w:shd w:val="clear" w:color="000000" w:fill="FFFFFF"/>
            <w:vAlign w:val="center"/>
            <w:hideMark/>
          </w:tcPr>
          <w:p w:rsidR="00AA432D" w:rsidRPr="00F11163" w:rsidRDefault="00AA432D" w:rsidP="00D33DC5">
            <w:pPr>
              <w:rPr>
                <w:rFonts w:asciiTheme="minorHAnsi" w:hAnsiTheme="minorHAnsi" w:cstheme="minorHAnsi"/>
                <w:sz w:val="18"/>
                <w:szCs w:val="18"/>
              </w:rPr>
            </w:pPr>
            <w:r w:rsidRPr="00F11163">
              <w:rPr>
                <w:rFonts w:asciiTheme="minorHAnsi" w:hAnsiTheme="minorHAnsi" w:cstheme="minorHAnsi"/>
                <w:sz w:val="18"/>
                <w:szCs w:val="18"/>
              </w:rPr>
              <w:t>HACH-LANGE DR2000</w:t>
            </w:r>
          </w:p>
        </w:tc>
        <w:tc>
          <w:tcPr>
            <w:tcW w:w="3278" w:type="dxa"/>
            <w:shd w:val="clear" w:color="000000" w:fill="FFFFFF"/>
            <w:vAlign w:val="center"/>
            <w:hideMark/>
          </w:tcPr>
          <w:p w:rsidR="00AA432D" w:rsidRPr="00F11163" w:rsidRDefault="00AA432D" w:rsidP="00D33DC5">
            <w:pPr>
              <w:rPr>
                <w:rFonts w:asciiTheme="minorHAnsi" w:hAnsiTheme="minorHAnsi" w:cstheme="minorHAnsi"/>
                <w:sz w:val="18"/>
                <w:szCs w:val="18"/>
              </w:rPr>
            </w:pPr>
            <w:r w:rsidRPr="00F11163">
              <w:rPr>
                <w:rFonts w:asciiTheme="minorHAnsi" w:hAnsiTheme="minorHAnsi" w:cstheme="minorHAnsi"/>
                <w:sz w:val="18"/>
                <w:szCs w:val="18"/>
              </w:rPr>
              <w:t>Χ.Υ. Αιγαίου- Αυτ.Γρ. Χ.Υ. Χίου</w:t>
            </w:r>
          </w:p>
        </w:tc>
        <w:tc>
          <w:tcPr>
            <w:tcW w:w="3706" w:type="dxa"/>
            <w:vMerge/>
            <w:vAlign w:val="center"/>
            <w:hideMark/>
          </w:tcPr>
          <w:p w:rsidR="00AA432D" w:rsidRPr="00F11163" w:rsidRDefault="00AA432D" w:rsidP="00D33DC5">
            <w:pPr>
              <w:rPr>
                <w:rFonts w:asciiTheme="minorHAnsi" w:hAnsiTheme="minorHAnsi" w:cstheme="minorHAnsi"/>
                <w:sz w:val="18"/>
                <w:szCs w:val="18"/>
              </w:rPr>
            </w:pPr>
          </w:p>
        </w:tc>
        <w:tc>
          <w:tcPr>
            <w:tcW w:w="1675" w:type="dxa"/>
            <w:vMerge/>
            <w:vAlign w:val="center"/>
          </w:tcPr>
          <w:p w:rsidR="00AA432D" w:rsidRPr="00F11163" w:rsidRDefault="00AA432D" w:rsidP="00D33DC5">
            <w:pPr>
              <w:rPr>
                <w:rFonts w:asciiTheme="minorHAnsi" w:hAnsiTheme="minorHAnsi" w:cstheme="minorHAnsi"/>
                <w:sz w:val="18"/>
                <w:szCs w:val="18"/>
              </w:rPr>
            </w:pPr>
          </w:p>
        </w:tc>
        <w:tc>
          <w:tcPr>
            <w:tcW w:w="1985" w:type="dxa"/>
            <w:vMerge/>
            <w:vAlign w:val="center"/>
          </w:tcPr>
          <w:p w:rsidR="00AA432D" w:rsidRPr="00F11163" w:rsidRDefault="00AA432D" w:rsidP="00D33DC5">
            <w:pPr>
              <w:rPr>
                <w:rFonts w:asciiTheme="minorHAnsi" w:hAnsiTheme="minorHAnsi" w:cstheme="minorHAnsi"/>
                <w:sz w:val="18"/>
                <w:szCs w:val="18"/>
              </w:rPr>
            </w:pPr>
          </w:p>
        </w:tc>
      </w:tr>
      <w:tr w:rsidR="00AA432D" w:rsidRPr="00F11163" w:rsidTr="00D33DC5">
        <w:trPr>
          <w:trHeight w:val="20"/>
          <w:jc w:val="center"/>
        </w:trPr>
        <w:tc>
          <w:tcPr>
            <w:tcW w:w="538" w:type="dxa"/>
            <w:shd w:val="clear" w:color="000000" w:fill="FFFFFF"/>
            <w:noWrap/>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19</w:t>
            </w:r>
          </w:p>
        </w:tc>
        <w:tc>
          <w:tcPr>
            <w:tcW w:w="1552" w:type="dxa"/>
            <w:shd w:val="clear" w:color="000000" w:fill="FFFFFF"/>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59 68 UV /VIS 02</w:t>
            </w:r>
          </w:p>
        </w:tc>
        <w:tc>
          <w:tcPr>
            <w:tcW w:w="2429" w:type="dxa"/>
            <w:shd w:val="clear" w:color="000000" w:fill="FFFFFF"/>
            <w:vAlign w:val="center"/>
            <w:hideMark/>
          </w:tcPr>
          <w:p w:rsidR="00AA432D" w:rsidRPr="00F11163" w:rsidRDefault="00AA432D" w:rsidP="00D33DC5">
            <w:pPr>
              <w:rPr>
                <w:rFonts w:asciiTheme="minorHAnsi" w:hAnsiTheme="minorHAnsi" w:cstheme="minorHAnsi"/>
                <w:sz w:val="18"/>
                <w:szCs w:val="18"/>
              </w:rPr>
            </w:pPr>
            <w:r w:rsidRPr="00F11163">
              <w:rPr>
                <w:rFonts w:asciiTheme="minorHAnsi" w:hAnsiTheme="minorHAnsi" w:cstheme="minorHAnsi"/>
                <w:sz w:val="18"/>
                <w:szCs w:val="18"/>
              </w:rPr>
              <w:t>HACH-LANGE DR2800</w:t>
            </w:r>
          </w:p>
        </w:tc>
        <w:tc>
          <w:tcPr>
            <w:tcW w:w="3278" w:type="dxa"/>
            <w:vMerge w:val="restart"/>
            <w:shd w:val="clear" w:color="000000" w:fill="FFFFFF"/>
            <w:vAlign w:val="center"/>
            <w:hideMark/>
          </w:tcPr>
          <w:p w:rsidR="00AA432D" w:rsidRPr="00F11163" w:rsidRDefault="00AA432D" w:rsidP="00D33DC5">
            <w:pPr>
              <w:rPr>
                <w:rFonts w:asciiTheme="minorHAnsi" w:hAnsiTheme="minorHAnsi" w:cstheme="minorHAnsi"/>
                <w:sz w:val="18"/>
                <w:szCs w:val="18"/>
              </w:rPr>
            </w:pPr>
            <w:r w:rsidRPr="00F11163">
              <w:rPr>
                <w:rFonts w:asciiTheme="minorHAnsi" w:hAnsiTheme="minorHAnsi" w:cstheme="minorHAnsi"/>
                <w:sz w:val="18"/>
                <w:szCs w:val="18"/>
              </w:rPr>
              <w:t>Χ.Υ.Πελοποννήσου-Δ.Ελλάδος &amp; Ιονίου,   Αυτ. Γρ.Χ.Υ. Τρίπολης</w:t>
            </w:r>
          </w:p>
        </w:tc>
        <w:tc>
          <w:tcPr>
            <w:tcW w:w="3706" w:type="dxa"/>
            <w:vMerge/>
            <w:vAlign w:val="center"/>
            <w:hideMark/>
          </w:tcPr>
          <w:p w:rsidR="00AA432D" w:rsidRPr="00F11163" w:rsidRDefault="00AA432D" w:rsidP="00D33DC5">
            <w:pPr>
              <w:rPr>
                <w:rFonts w:asciiTheme="minorHAnsi" w:hAnsiTheme="minorHAnsi" w:cstheme="minorHAnsi"/>
                <w:sz w:val="18"/>
                <w:szCs w:val="18"/>
              </w:rPr>
            </w:pPr>
          </w:p>
        </w:tc>
        <w:tc>
          <w:tcPr>
            <w:tcW w:w="1675" w:type="dxa"/>
            <w:vMerge/>
            <w:vAlign w:val="center"/>
          </w:tcPr>
          <w:p w:rsidR="00AA432D" w:rsidRPr="00F11163" w:rsidRDefault="00AA432D" w:rsidP="00D33DC5">
            <w:pPr>
              <w:rPr>
                <w:rFonts w:asciiTheme="minorHAnsi" w:hAnsiTheme="minorHAnsi" w:cstheme="minorHAnsi"/>
                <w:sz w:val="18"/>
                <w:szCs w:val="18"/>
              </w:rPr>
            </w:pPr>
          </w:p>
        </w:tc>
        <w:tc>
          <w:tcPr>
            <w:tcW w:w="1985" w:type="dxa"/>
            <w:vMerge/>
            <w:vAlign w:val="center"/>
          </w:tcPr>
          <w:p w:rsidR="00AA432D" w:rsidRPr="00F11163" w:rsidRDefault="00AA432D" w:rsidP="00D33DC5">
            <w:pPr>
              <w:rPr>
                <w:rFonts w:asciiTheme="minorHAnsi" w:hAnsiTheme="minorHAnsi" w:cstheme="minorHAnsi"/>
                <w:sz w:val="18"/>
                <w:szCs w:val="18"/>
              </w:rPr>
            </w:pPr>
          </w:p>
        </w:tc>
      </w:tr>
      <w:tr w:rsidR="00AA432D" w:rsidRPr="00F11163" w:rsidTr="00D33DC5">
        <w:trPr>
          <w:trHeight w:val="20"/>
          <w:jc w:val="center"/>
        </w:trPr>
        <w:tc>
          <w:tcPr>
            <w:tcW w:w="538" w:type="dxa"/>
            <w:shd w:val="clear" w:color="000000" w:fill="FFFFFF"/>
            <w:noWrap/>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20</w:t>
            </w:r>
          </w:p>
        </w:tc>
        <w:tc>
          <w:tcPr>
            <w:tcW w:w="1552" w:type="dxa"/>
            <w:shd w:val="clear" w:color="000000" w:fill="FFFFFF"/>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59 68 UV/VIS 01</w:t>
            </w:r>
          </w:p>
        </w:tc>
        <w:tc>
          <w:tcPr>
            <w:tcW w:w="2429" w:type="dxa"/>
            <w:shd w:val="clear" w:color="000000" w:fill="FFFFFF"/>
            <w:vAlign w:val="center"/>
            <w:hideMark/>
          </w:tcPr>
          <w:p w:rsidR="00AA432D" w:rsidRPr="00F11163" w:rsidRDefault="00AA432D" w:rsidP="00D33DC5">
            <w:pPr>
              <w:rPr>
                <w:rFonts w:asciiTheme="minorHAnsi" w:hAnsiTheme="minorHAnsi" w:cstheme="minorHAnsi"/>
                <w:sz w:val="18"/>
                <w:szCs w:val="18"/>
              </w:rPr>
            </w:pPr>
            <w:r w:rsidRPr="00F11163">
              <w:rPr>
                <w:rFonts w:asciiTheme="minorHAnsi" w:hAnsiTheme="minorHAnsi" w:cstheme="minorHAnsi"/>
                <w:sz w:val="18"/>
                <w:szCs w:val="18"/>
              </w:rPr>
              <w:t>HACH-LANGE DR2800</w:t>
            </w:r>
          </w:p>
        </w:tc>
        <w:tc>
          <w:tcPr>
            <w:tcW w:w="3278" w:type="dxa"/>
            <w:vMerge/>
            <w:vAlign w:val="center"/>
            <w:hideMark/>
          </w:tcPr>
          <w:p w:rsidR="00AA432D" w:rsidRPr="00F11163" w:rsidRDefault="00AA432D" w:rsidP="00D33DC5">
            <w:pPr>
              <w:rPr>
                <w:rFonts w:asciiTheme="minorHAnsi" w:hAnsiTheme="minorHAnsi" w:cstheme="minorHAnsi"/>
                <w:sz w:val="18"/>
                <w:szCs w:val="18"/>
              </w:rPr>
            </w:pPr>
          </w:p>
        </w:tc>
        <w:tc>
          <w:tcPr>
            <w:tcW w:w="3706" w:type="dxa"/>
            <w:vMerge/>
            <w:vAlign w:val="center"/>
            <w:hideMark/>
          </w:tcPr>
          <w:p w:rsidR="00AA432D" w:rsidRPr="00F11163" w:rsidRDefault="00AA432D" w:rsidP="00D33DC5">
            <w:pPr>
              <w:rPr>
                <w:rFonts w:asciiTheme="minorHAnsi" w:hAnsiTheme="minorHAnsi" w:cstheme="minorHAnsi"/>
                <w:sz w:val="18"/>
                <w:szCs w:val="18"/>
              </w:rPr>
            </w:pPr>
          </w:p>
        </w:tc>
        <w:tc>
          <w:tcPr>
            <w:tcW w:w="1675" w:type="dxa"/>
            <w:vMerge/>
            <w:vAlign w:val="center"/>
          </w:tcPr>
          <w:p w:rsidR="00AA432D" w:rsidRPr="00F11163" w:rsidRDefault="00AA432D" w:rsidP="00D33DC5">
            <w:pPr>
              <w:rPr>
                <w:rFonts w:asciiTheme="minorHAnsi" w:hAnsiTheme="minorHAnsi" w:cstheme="minorHAnsi"/>
                <w:sz w:val="18"/>
                <w:szCs w:val="18"/>
              </w:rPr>
            </w:pPr>
          </w:p>
        </w:tc>
        <w:tc>
          <w:tcPr>
            <w:tcW w:w="1985" w:type="dxa"/>
            <w:vMerge/>
            <w:vAlign w:val="center"/>
          </w:tcPr>
          <w:p w:rsidR="00AA432D" w:rsidRPr="00F11163" w:rsidRDefault="00AA432D" w:rsidP="00D33DC5">
            <w:pPr>
              <w:rPr>
                <w:rFonts w:asciiTheme="minorHAnsi" w:hAnsiTheme="minorHAnsi" w:cstheme="minorHAnsi"/>
                <w:sz w:val="18"/>
                <w:szCs w:val="18"/>
              </w:rPr>
            </w:pPr>
          </w:p>
        </w:tc>
      </w:tr>
      <w:tr w:rsidR="00AA432D" w:rsidRPr="00F11163" w:rsidTr="00D33DC5">
        <w:trPr>
          <w:trHeight w:val="20"/>
          <w:jc w:val="center"/>
        </w:trPr>
        <w:tc>
          <w:tcPr>
            <w:tcW w:w="538" w:type="dxa"/>
            <w:shd w:val="clear" w:color="000000" w:fill="FFFFFF"/>
            <w:noWrap/>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21</w:t>
            </w:r>
          </w:p>
        </w:tc>
        <w:tc>
          <w:tcPr>
            <w:tcW w:w="1552" w:type="dxa"/>
            <w:shd w:val="clear" w:color="000000" w:fill="FFFFFF"/>
            <w:noWrap/>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43 00 UV/Vis 04</w:t>
            </w:r>
          </w:p>
        </w:tc>
        <w:tc>
          <w:tcPr>
            <w:tcW w:w="2429" w:type="dxa"/>
            <w:shd w:val="clear" w:color="000000" w:fill="FFFFFF"/>
            <w:vAlign w:val="center"/>
            <w:hideMark/>
          </w:tcPr>
          <w:p w:rsidR="00AA432D" w:rsidRPr="00F11163" w:rsidRDefault="00AA432D" w:rsidP="00D33DC5">
            <w:pPr>
              <w:rPr>
                <w:rFonts w:asciiTheme="minorHAnsi" w:hAnsiTheme="minorHAnsi" w:cstheme="minorHAnsi"/>
                <w:sz w:val="18"/>
                <w:szCs w:val="18"/>
              </w:rPr>
            </w:pPr>
            <w:r w:rsidRPr="00F11163">
              <w:rPr>
                <w:rFonts w:asciiTheme="minorHAnsi" w:hAnsiTheme="minorHAnsi" w:cstheme="minorHAnsi"/>
                <w:sz w:val="18"/>
                <w:szCs w:val="18"/>
              </w:rPr>
              <w:t>MERCK   NOVA 60</w:t>
            </w:r>
          </w:p>
        </w:tc>
        <w:tc>
          <w:tcPr>
            <w:tcW w:w="3278" w:type="dxa"/>
            <w:vMerge w:val="restart"/>
            <w:shd w:val="clear" w:color="000000" w:fill="FFFFFF"/>
            <w:vAlign w:val="center"/>
            <w:hideMark/>
          </w:tcPr>
          <w:p w:rsidR="00AA432D" w:rsidRPr="00F11163" w:rsidRDefault="00AA432D" w:rsidP="00D33DC5">
            <w:pPr>
              <w:rPr>
                <w:rFonts w:asciiTheme="minorHAnsi" w:hAnsiTheme="minorHAnsi" w:cstheme="minorHAnsi"/>
                <w:sz w:val="18"/>
                <w:szCs w:val="18"/>
              </w:rPr>
            </w:pPr>
            <w:r w:rsidRPr="00F11163">
              <w:rPr>
                <w:rFonts w:asciiTheme="minorHAnsi" w:hAnsiTheme="minorHAnsi" w:cstheme="minorHAnsi"/>
                <w:sz w:val="18"/>
                <w:szCs w:val="18"/>
              </w:rPr>
              <w:t>Χ.Υ. Ηπείρου - Δυτ. Μακεδονίας, Ιωάννινα</w:t>
            </w:r>
          </w:p>
        </w:tc>
        <w:tc>
          <w:tcPr>
            <w:tcW w:w="3706" w:type="dxa"/>
            <w:vMerge/>
            <w:vAlign w:val="center"/>
            <w:hideMark/>
          </w:tcPr>
          <w:p w:rsidR="00AA432D" w:rsidRPr="00F11163" w:rsidRDefault="00AA432D" w:rsidP="00D33DC5">
            <w:pPr>
              <w:rPr>
                <w:rFonts w:asciiTheme="minorHAnsi" w:hAnsiTheme="minorHAnsi" w:cstheme="minorHAnsi"/>
                <w:sz w:val="18"/>
                <w:szCs w:val="18"/>
              </w:rPr>
            </w:pPr>
          </w:p>
        </w:tc>
        <w:tc>
          <w:tcPr>
            <w:tcW w:w="1675" w:type="dxa"/>
            <w:vMerge/>
            <w:vAlign w:val="center"/>
          </w:tcPr>
          <w:p w:rsidR="00AA432D" w:rsidRPr="00F11163" w:rsidRDefault="00AA432D" w:rsidP="00D33DC5">
            <w:pPr>
              <w:rPr>
                <w:rFonts w:asciiTheme="minorHAnsi" w:hAnsiTheme="minorHAnsi" w:cstheme="minorHAnsi"/>
                <w:sz w:val="18"/>
                <w:szCs w:val="18"/>
              </w:rPr>
            </w:pPr>
          </w:p>
        </w:tc>
        <w:tc>
          <w:tcPr>
            <w:tcW w:w="1985" w:type="dxa"/>
            <w:vMerge/>
            <w:vAlign w:val="center"/>
          </w:tcPr>
          <w:p w:rsidR="00AA432D" w:rsidRPr="00F11163" w:rsidRDefault="00AA432D" w:rsidP="00D33DC5">
            <w:pPr>
              <w:rPr>
                <w:rFonts w:asciiTheme="minorHAnsi" w:hAnsiTheme="minorHAnsi" w:cstheme="minorHAnsi"/>
                <w:sz w:val="18"/>
                <w:szCs w:val="18"/>
              </w:rPr>
            </w:pPr>
          </w:p>
        </w:tc>
      </w:tr>
      <w:tr w:rsidR="00AA432D" w:rsidRPr="00F11163" w:rsidTr="00D33DC5">
        <w:trPr>
          <w:trHeight w:val="20"/>
          <w:jc w:val="center"/>
        </w:trPr>
        <w:tc>
          <w:tcPr>
            <w:tcW w:w="538" w:type="dxa"/>
            <w:shd w:val="clear" w:color="000000" w:fill="FFFFFF"/>
            <w:noWrap/>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22</w:t>
            </w:r>
          </w:p>
        </w:tc>
        <w:tc>
          <w:tcPr>
            <w:tcW w:w="1552" w:type="dxa"/>
            <w:shd w:val="clear" w:color="000000" w:fill="FFFFFF"/>
            <w:noWrap/>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43 00 UV/Vis 05</w:t>
            </w:r>
          </w:p>
        </w:tc>
        <w:tc>
          <w:tcPr>
            <w:tcW w:w="2429" w:type="dxa"/>
            <w:shd w:val="clear" w:color="000000" w:fill="FFFFFF"/>
            <w:noWrap/>
            <w:vAlign w:val="center"/>
            <w:hideMark/>
          </w:tcPr>
          <w:p w:rsidR="00AA432D" w:rsidRPr="00F11163" w:rsidRDefault="00AA432D" w:rsidP="00D33DC5">
            <w:pPr>
              <w:rPr>
                <w:rFonts w:asciiTheme="minorHAnsi" w:hAnsiTheme="minorHAnsi" w:cstheme="minorHAnsi"/>
                <w:sz w:val="18"/>
                <w:szCs w:val="18"/>
              </w:rPr>
            </w:pPr>
            <w:r w:rsidRPr="00F11163">
              <w:rPr>
                <w:rFonts w:asciiTheme="minorHAnsi" w:hAnsiTheme="minorHAnsi" w:cstheme="minorHAnsi"/>
                <w:sz w:val="18"/>
                <w:szCs w:val="18"/>
              </w:rPr>
              <w:t>HACH-LANGE DR2800</w:t>
            </w:r>
          </w:p>
        </w:tc>
        <w:tc>
          <w:tcPr>
            <w:tcW w:w="3278" w:type="dxa"/>
            <w:vMerge/>
            <w:vAlign w:val="center"/>
            <w:hideMark/>
          </w:tcPr>
          <w:p w:rsidR="00AA432D" w:rsidRPr="00F11163" w:rsidRDefault="00AA432D" w:rsidP="00D33DC5">
            <w:pPr>
              <w:rPr>
                <w:rFonts w:asciiTheme="minorHAnsi" w:hAnsiTheme="minorHAnsi" w:cstheme="minorHAnsi"/>
                <w:sz w:val="18"/>
                <w:szCs w:val="18"/>
              </w:rPr>
            </w:pPr>
          </w:p>
        </w:tc>
        <w:tc>
          <w:tcPr>
            <w:tcW w:w="3706" w:type="dxa"/>
            <w:vMerge/>
            <w:vAlign w:val="center"/>
            <w:hideMark/>
          </w:tcPr>
          <w:p w:rsidR="00AA432D" w:rsidRPr="00F11163" w:rsidRDefault="00AA432D" w:rsidP="00D33DC5">
            <w:pPr>
              <w:rPr>
                <w:rFonts w:asciiTheme="minorHAnsi" w:hAnsiTheme="minorHAnsi" w:cstheme="minorHAnsi"/>
                <w:sz w:val="18"/>
                <w:szCs w:val="18"/>
              </w:rPr>
            </w:pPr>
          </w:p>
        </w:tc>
        <w:tc>
          <w:tcPr>
            <w:tcW w:w="1675" w:type="dxa"/>
            <w:vMerge/>
            <w:vAlign w:val="center"/>
          </w:tcPr>
          <w:p w:rsidR="00AA432D" w:rsidRPr="00F11163" w:rsidRDefault="00AA432D" w:rsidP="00D33DC5">
            <w:pPr>
              <w:rPr>
                <w:rFonts w:asciiTheme="minorHAnsi" w:hAnsiTheme="minorHAnsi" w:cstheme="minorHAnsi"/>
                <w:sz w:val="18"/>
                <w:szCs w:val="18"/>
              </w:rPr>
            </w:pPr>
          </w:p>
        </w:tc>
        <w:tc>
          <w:tcPr>
            <w:tcW w:w="1985" w:type="dxa"/>
            <w:vMerge/>
            <w:vAlign w:val="center"/>
          </w:tcPr>
          <w:p w:rsidR="00AA432D" w:rsidRPr="00F11163" w:rsidRDefault="00AA432D" w:rsidP="00D33DC5">
            <w:pPr>
              <w:rPr>
                <w:rFonts w:asciiTheme="minorHAnsi" w:hAnsiTheme="minorHAnsi" w:cstheme="minorHAnsi"/>
                <w:sz w:val="18"/>
                <w:szCs w:val="18"/>
              </w:rPr>
            </w:pPr>
          </w:p>
        </w:tc>
      </w:tr>
      <w:tr w:rsidR="00AA432D" w:rsidRPr="00F11163" w:rsidTr="00D33DC5">
        <w:trPr>
          <w:trHeight w:val="20"/>
          <w:jc w:val="center"/>
        </w:trPr>
        <w:tc>
          <w:tcPr>
            <w:tcW w:w="538" w:type="dxa"/>
            <w:shd w:val="clear" w:color="000000" w:fill="FFFFFF"/>
            <w:noWrap/>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23</w:t>
            </w:r>
          </w:p>
        </w:tc>
        <w:tc>
          <w:tcPr>
            <w:tcW w:w="1552" w:type="dxa"/>
            <w:shd w:val="clear" w:color="000000" w:fill="FFFFFF"/>
            <w:noWrap/>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43 00 UV/Vis 02</w:t>
            </w:r>
          </w:p>
        </w:tc>
        <w:tc>
          <w:tcPr>
            <w:tcW w:w="2429" w:type="dxa"/>
            <w:shd w:val="clear" w:color="000000" w:fill="FFFFFF"/>
            <w:noWrap/>
            <w:vAlign w:val="center"/>
            <w:hideMark/>
          </w:tcPr>
          <w:p w:rsidR="00AA432D" w:rsidRPr="00F11163" w:rsidRDefault="00AA432D" w:rsidP="00D33DC5">
            <w:pPr>
              <w:rPr>
                <w:rFonts w:asciiTheme="minorHAnsi" w:hAnsiTheme="minorHAnsi" w:cstheme="minorHAnsi"/>
                <w:sz w:val="18"/>
                <w:szCs w:val="18"/>
              </w:rPr>
            </w:pPr>
            <w:r w:rsidRPr="00F11163">
              <w:rPr>
                <w:rFonts w:asciiTheme="minorHAnsi" w:hAnsiTheme="minorHAnsi" w:cstheme="minorHAnsi"/>
                <w:sz w:val="18"/>
                <w:szCs w:val="18"/>
              </w:rPr>
              <w:t>SHIMADZU UV-1800</w:t>
            </w:r>
          </w:p>
        </w:tc>
        <w:tc>
          <w:tcPr>
            <w:tcW w:w="3278" w:type="dxa"/>
            <w:vMerge/>
            <w:vAlign w:val="center"/>
            <w:hideMark/>
          </w:tcPr>
          <w:p w:rsidR="00AA432D" w:rsidRPr="00F11163" w:rsidRDefault="00AA432D" w:rsidP="00D33DC5">
            <w:pPr>
              <w:rPr>
                <w:rFonts w:asciiTheme="minorHAnsi" w:hAnsiTheme="minorHAnsi" w:cstheme="minorHAnsi"/>
                <w:sz w:val="18"/>
                <w:szCs w:val="18"/>
              </w:rPr>
            </w:pPr>
          </w:p>
        </w:tc>
        <w:tc>
          <w:tcPr>
            <w:tcW w:w="3706" w:type="dxa"/>
            <w:vMerge/>
            <w:vAlign w:val="center"/>
            <w:hideMark/>
          </w:tcPr>
          <w:p w:rsidR="00AA432D" w:rsidRPr="00F11163" w:rsidRDefault="00AA432D" w:rsidP="00D33DC5">
            <w:pPr>
              <w:rPr>
                <w:rFonts w:asciiTheme="minorHAnsi" w:hAnsiTheme="minorHAnsi" w:cstheme="minorHAnsi"/>
                <w:sz w:val="18"/>
                <w:szCs w:val="18"/>
              </w:rPr>
            </w:pPr>
          </w:p>
        </w:tc>
        <w:tc>
          <w:tcPr>
            <w:tcW w:w="1675" w:type="dxa"/>
            <w:vMerge/>
            <w:vAlign w:val="center"/>
          </w:tcPr>
          <w:p w:rsidR="00AA432D" w:rsidRPr="00F11163" w:rsidRDefault="00AA432D" w:rsidP="00D33DC5">
            <w:pPr>
              <w:rPr>
                <w:rFonts w:asciiTheme="minorHAnsi" w:hAnsiTheme="minorHAnsi" w:cstheme="minorHAnsi"/>
                <w:sz w:val="18"/>
                <w:szCs w:val="18"/>
              </w:rPr>
            </w:pPr>
          </w:p>
        </w:tc>
        <w:tc>
          <w:tcPr>
            <w:tcW w:w="1985" w:type="dxa"/>
            <w:vMerge/>
            <w:vAlign w:val="center"/>
          </w:tcPr>
          <w:p w:rsidR="00AA432D" w:rsidRPr="00F11163" w:rsidRDefault="00AA432D" w:rsidP="00D33DC5">
            <w:pPr>
              <w:rPr>
                <w:rFonts w:asciiTheme="minorHAnsi" w:hAnsiTheme="minorHAnsi" w:cstheme="minorHAnsi"/>
                <w:sz w:val="18"/>
                <w:szCs w:val="18"/>
              </w:rPr>
            </w:pPr>
          </w:p>
        </w:tc>
      </w:tr>
      <w:tr w:rsidR="00AA432D" w:rsidRPr="00F11163" w:rsidTr="00D33DC5">
        <w:trPr>
          <w:trHeight w:val="20"/>
          <w:jc w:val="center"/>
        </w:trPr>
        <w:tc>
          <w:tcPr>
            <w:tcW w:w="538" w:type="dxa"/>
            <w:shd w:val="clear" w:color="000000" w:fill="FFFFFF"/>
            <w:noWrap/>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24</w:t>
            </w:r>
          </w:p>
        </w:tc>
        <w:tc>
          <w:tcPr>
            <w:tcW w:w="1552" w:type="dxa"/>
            <w:shd w:val="clear" w:color="000000" w:fill="FFFFFF"/>
            <w:noWrap/>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69 ΦΣΜ 01</w:t>
            </w:r>
          </w:p>
        </w:tc>
        <w:tc>
          <w:tcPr>
            <w:tcW w:w="2429" w:type="dxa"/>
            <w:shd w:val="clear" w:color="000000" w:fill="FFFFFF"/>
            <w:noWrap/>
            <w:vAlign w:val="center"/>
            <w:hideMark/>
          </w:tcPr>
          <w:p w:rsidR="00AA432D" w:rsidRPr="00F11163" w:rsidRDefault="00AA432D" w:rsidP="00D33DC5">
            <w:pPr>
              <w:rPr>
                <w:rFonts w:asciiTheme="minorHAnsi" w:hAnsiTheme="minorHAnsi" w:cstheme="minorHAnsi"/>
                <w:sz w:val="18"/>
                <w:szCs w:val="18"/>
              </w:rPr>
            </w:pPr>
            <w:r w:rsidRPr="00F11163">
              <w:rPr>
                <w:rFonts w:asciiTheme="minorHAnsi" w:hAnsiTheme="minorHAnsi" w:cstheme="minorHAnsi"/>
                <w:sz w:val="18"/>
                <w:szCs w:val="18"/>
              </w:rPr>
              <w:t xml:space="preserve">MERCK NOVA 60 </w:t>
            </w:r>
          </w:p>
        </w:tc>
        <w:tc>
          <w:tcPr>
            <w:tcW w:w="3278" w:type="dxa"/>
            <w:vMerge w:val="restart"/>
            <w:shd w:val="clear" w:color="000000" w:fill="FFFFFF"/>
            <w:vAlign w:val="center"/>
            <w:hideMark/>
          </w:tcPr>
          <w:p w:rsidR="00AA432D" w:rsidRPr="00F11163" w:rsidRDefault="00AA432D" w:rsidP="00D33DC5">
            <w:pPr>
              <w:rPr>
                <w:rFonts w:asciiTheme="minorHAnsi" w:hAnsiTheme="minorHAnsi" w:cstheme="minorHAnsi"/>
                <w:sz w:val="18"/>
                <w:szCs w:val="18"/>
              </w:rPr>
            </w:pPr>
            <w:r w:rsidRPr="00F11163">
              <w:rPr>
                <w:rFonts w:asciiTheme="minorHAnsi" w:hAnsiTheme="minorHAnsi" w:cstheme="minorHAnsi"/>
                <w:sz w:val="18"/>
                <w:szCs w:val="18"/>
              </w:rPr>
              <w:t>Χ.Υ. Ηπείρου - Δυτ. Μακεδονίας – Αυτ. Γρ.Χ.Υ. Φλώρινας</w:t>
            </w:r>
          </w:p>
        </w:tc>
        <w:tc>
          <w:tcPr>
            <w:tcW w:w="3706" w:type="dxa"/>
            <w:vMerge/>
            <w:vAlign w:val="center"/>
            <w:hideMark/>
          </w:tcPr>
          <w:p w:rsidR="00AA432D" w:rsidRPr="00F11163" w:rsidRDefault="00AA432D" w:rsidP="00D33DC5">
            <w:pPr>
              <w:rPr>
                <w:rFonts w:asciiTheme="minorHAnsi" w:hAnsiTheme="minorHAnsi" w:cstheme="minorHAnsi"/>
                <w:sz w:val="18"/>
                <w:szCs w:val="18"/>
              </w:rPr>
            </w:pPr>
          </w:p>
        </w:tc>
        <w:tc>
          <w:tcPr>
            <w:tcW w:w="1675" w:type="dxa"/>
            <w:vMerge/>
            <w:vAlign w:val="center"/>
          </w:tcPr>
          <w:p w:rsidR="00AA432D" w:rsidRPr="00F11163" w:rsidRDefault="00AA432D" w:rsidP="00D33DC5">
            <w:pPr>
              <w:rPr>
                <w:rFonts w:asciiTheme="minorHAnsi" w:hAnsiTheme="minorHAnsi" w:cstheme="minorHAnsi"/>
                <w:sz w:val="18"/>
                <w:szCs w:val="18"/>
              </w:rPr>
            </w:pPr>
          </w:p>
        </w:tc>
        <w:tc>
          <w:tcPr>
            <w:tcW w:w="1985" w:type="dxa"/>
            <w:vMerge/>
            <w:vAlign w:val="center"/>
          </w:tcPr>
          <w:p w:rsidR="00AA432D" w:rsidRPr="00F11163" w:rsidRDefault="00AA432D" w:rsidP="00D33DC5">
            <w:pPr>
              <w:rPr>
                <w:rFonts w:asciiTheme="minorHAnsi" w:hAnsiTheme="minorHAnsi" w:cstheme="minorHAnsi"/>
                <w:sz w:val="18"/>
                <w:szCs w:val="18"/>
              </w:rPr>
            </w:pPr>
          </w:p>
        </w:tc>
      </w:tr>
      <w:tr w:rsidR="00AA432D" w:rsidRPr="00F11163" w:rsidTr="00D33DC5">
        <w:trPr>
          <w:trHeight w:val="20"/>
          <w:jc w:val="center"/>
        </w:trPr>
        <w:tc>
          <w:tcPr>
            <w:tcW w:w="538" w:type="dxa"/>
            <w:shd w:val="clear" w:color="000000" w:fill="FFFFFF"/>
            <w:noWrap/>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25</w:t>
            </w:r>
          </w:p>
        </w:tc>
        <w:tc>
          <w:tcPr>
            <w:tcW w:w="1552" w:type="dxa"/>
            <w:shd w:val="clear" w:color="000000" w:fill="FFFFFF"/>
            <w:noWrap/>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69 ΦΣΜ 02</w:t>
            </w:r>
          </w:p>
        </w:tc>
        <w:tc>
          <w:tcPr>
            <w:tcW w:w="2429" w:type="dxa"/>
            <w:shd w:val="clear" w:color="000000" w:fill="FFFFFF"/>
            <w:noWrap/>
            <w:vAlign w:val="center"/>
            <w:hideMark/>
          </w:tcPr>
          <w:p w:rsidR="00AA432D" w:rsidRPr="00F11163" w:rsidRDefault="00AA432D" w:rsidP="00D33DC5">
            <w:pPr>
              <w:rPr>
                <w:rFonts w:asciiTheme="minorHAnsi" w:hAnsiTheme="minorHAnsi" w:cstheme="minorHAnsi"/>
                <w:sz w:val="18"/>
                <w:szCs w:val="18"/>
              </w:rPr>
            </w:pPr>
            <w:r w:rsidRPr="00F11163">
              <w:rPr>
                <w:rFonts w:asciiTheme="minorHAnsi" w:hAnsiTheme="minorHAnsi" w:cstheme="minorHAnsi"/>
                <w:sz w:val="18"/>
                <w:szCs w:val="18"/>
              </w:rPr>
              <w:t>MERCK NOVA 60</w:t>
            </w:r>
          </w:p>
        </w:tc>
        <w:tc>
          <w:tcPr>
            <w:tcW w:w="3278" w:type="dxa"/>
            <w:vMerge/>
            <w:vAlign w:val="center"/>
            <w:hideMark/>
          </w:tcPr>
          <w:p w:rsidR="00AA432D" w:rsidRPr="00F11163" w:rsidRDefault="00AA432D" w:rsidP="00D33DC5">
            <w:pPr>
              <w:rPr>
                <w:rFonts w:asciiTheme="minorHAnsi" w:hAnsiTheme="minorHAnsi" w:cstheme="minorHAnsi"/>
                <w:sz w:val="18"/>
                <w:szCs w:val="18"/>
              </w:rPr>
            </w:pPr>
          </w:p>
        </w:tc>
        <w:tc>
          <w:tcPr>
            <w:tcW w:w="3706" w:type="dxa"/>
            <w:vMerge/>
            <w:vAlign w:val="center"/>
            <w:hideMark/>
          </w:tcPr>
          <w:p w:rsidR="00AA432D" w:rsidRPr="00F11163" w:rsidRDefault="00AA432D" w:rsidP="00D33DC5">
            <w:pPr>
              <w:rPr>
                <w:rFonts w:asciiTheme="minorHAnsi" w:hAnsiTheme="minorHAnsi" w:cstheme="minorHAnsi"/>
                <w:sz w:val="18"/>
                <w:szCs w:val="18"/>
              </w:rPr>
            </w:pPr>
          </w:p>
        </w:tc>
        <w:tc>
          <w:tcPr>
            <w:tcW w:w="1675" w:type="dxa"/>
            <w:vMerge/>
            <w:vAlign w:val="center"/>
          </w:tcPr>
          <w:p w:rsidR="00AA432D" w:rsidRPr="00F11163" w:rsidRDefault="00AA432D" w:rsidP="00D33DC5">
            <w:pPr>
              <w:rPr>
                <w:rFonts w:asciiTheme="minorHAnsi" w:hAnsiTheme="minorHAnsi" w:cstheme="minorHAnsi"/>
                <w:sz w:val="18"/>
                <w:szCs w:val="18"/>
              </w:rPr>
            </w:pPr>
          </w:p>
        </w:tc>
        <w:tc>
          <w:tcPr>
            <w:tcW w:w="1985" w:type="dxa"/>
            <w:vMerge/>
            <w:vAlign w:val="center"/>
          </w:tcPr>
          <w:p w:rsidR="00AA432D" w:rsidRPr="00F11163" w:rsidRDefault="00AA432D" w:rsidP="00D33DC5">
            <w:pPr>
              <w:rPr>
                <w:rFonts w:asciiTheme="minorHAnsi" w:hAnsiTheme="minorHAnsi" w:cstheme="minorHAnsi"/>
                <w:sz w:val="18"/>
                <w:szCs w:val="18"/>
              </w:rPr>
            </w:pPr>
          </w:p>
        </w:tc>
      </w:tr>
      <w:tr w:rsidR="00AA432D" w:rsidRPr="00F11163" w:rsidTr="00D33DC5">
        <w:trPr>
          <w:trHeight w:val="20"/>
          <w:jc w:val="center"/>
        </w:trPr>
        <w:tc>
          <w:tcPr>
            <w:tcW w:w="538" w:type="dxa"/>
            <w:shd w:val="clear" w:color="000000" w:fill="FFFFFF"/>
            <w:noWrap/>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26</w:t>
            </w:r>
          </w:p>
        </w:tc>
        <w:tc>
          <w:tcPr>
            <w:tcW w:w="1552" w:type="dxa"/>
            <w:shd w:val="clear" w:color="000000" w:fill="FFFFFF"/>
            <w:noWrap/>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69 ΦΣΜ 04</w:t>
            </w:r>
          </w:p>
        </w:tc>
        <w:tc>
          <w:tcPr>
            <w:tcW w:w="2429" w:type="dxa"/>
            <w:shd w:val="clear" w:color="000000" w:fill="FFFFFF"/>
            <w:vAlign w:val="center"/>
            <w:hideMark/>
          </w:tcPr>
          <w:p w:rsidR="00AA432D" w:rsidRPr="00F11163" w:rsidRDefault="00AA432D" w:rsidP="00D33DC5">
            <w:pPr>
              <w:rPr>
                <w:rFonts w:asciiTheme="minorHAnsi" w:hAnsiTheme="minorHAnsi" w:cstheme="minorHAnsi"/>
                <w:sz w:val="18"/>
                <w:szCs w:val="18"/>
              </w:rPr>
            </w:pPr>
            <w:r w:rsidRPr="00F11163">
              <w:rPr>
                <w:rFonts w:asciiTheme="minorHAnsi" w:hAnsiTheme="minorHAnsi" w:cstheme="minorHAnsi"/>
                <w:sz w:val="18"/>
                <w:szCs w:val="18"/>
              </w:rPr>
              <w:t>HACH-LANGE DR2000</w:t>
            </w:r>
          </w:p>
        </w:tc>
        <w:tc>
          <w:tcPr>
            <w:tcW w:w="3278" w:type="dxa"/>
            <w:vMerge/>
            <w:vAlign w:val="center"/>
            <w:hideMark/>
          </w:tcPr>
          <w:p w:rsidR="00AA432D" w:rsidRPr="00F11163" w:rsidRDefault="00AA432D" w:rsidP="00D33DC5">
            <w:pPr>
              <w:rPr>
                <w:rFonts w:asciiTheme="minorHAnsi" w:hAnsiTheme="minorHAnsi" w:cstheme="minorHAnsi"/>
                <w:sz w:val="18"/>
                <w:szCs w:val="18"/>
              </w:rPr>
            </w:pPr>
          </w:p>
        </w:tc>
        <w:tc>
          <w:tcPr>
            <w:tcW w:w="3706" w:type="dxa"/>
            <w:vMerge/>
            <w:vAlign w:val="center"/>
            <w:hideMark/>
          </w:tcPr>
          <w:p w:rsidR="00AA432D" w:rsidRPr="00F11163" w:rsidRDefault="00AA432D" w:rsidP="00D33DC5">
            <w:pPr>
              <w:rPr>
                <w:rFonts w:asciiTheme="minorHAnsi" w:hAnsiTheme="minorHAnsi" w:cstheme="minorHAnsi"/>
                <w:sz w:val="18"/>
                <w:szCs w:val="18"/>
              </w:rPr>
            </w:pPr>
          </w:p>
        </w:tc>
        <w:tc>
          <w:tcPr>
            <w:tcW w:w="1675" w:type="dxa"/>
            <w:vMerge/>
            <w:vAlign w:val="center"/>
          </w:tcPr>
          <w:p w:rsidR="00AA432D" w:rsidRPr="00F11163" w:rsidRDefault="00AA432D" w:rsidP="00D33DC5">
            <w:pPr>
              <w:rPr>
                <w:rFonts w:asciiTheme="minorHAnsi" w:hAnsiTheme="minorHAnsi" w:cstheme="minorHAnsi"/>
                <w:sz w:val="18"/>
                <w:szCs w:val="18"/>
              </w:rPr>
            </w:pPr>
          </w:p>
        </w:tc>
        <w:tc>
          <w:tcPr>
            <w:tcW w:w="1985" w:type="dxa"/>
            <w:vMerge/>
            <w:vAlign w:val="center"/>
          </w:tcPr>
          <w:p w:rsidR="00AA432D" w:rsidRPr="00F11163" w:rsidRDefault="00AA432D" w:rsidP="00D33DC5">
            <w:pPr>
              <w:rPr>
                <w:rFonts w:asciiTheme="minorHAnsi" w:hAnsiTheme="minorHAnsi" w:cstheme="minorHAnsi"/>
                <w:sz w:val="18"/>
                <w:szCs w:val="18"/>
              </w:rPr>
            </w:pPr>
          </w:p>
        </w:tc>
      </w:tr>
      <w:tr w:rsidR="00AA432D" w:rsidRPr="00F11163" w:rsidTr="00D33DC5">
        <w:trPr>
          <w:trHeight w:val="20"/>
          <w:jc w:val="center"/>
        </w:trPr>
        <w:tc>
          <w:tcPr>
            <w:tcW w:w="538" w:type="dxa"/>
            <w:shd w:val="clear" w:color="000000" w:fill="FFFFFF"/>
            <w:noWrap/>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27</w:t>
            </w:r>
          </w:p>
        </w:tc>
        <w:tc>
          <w:tcPr>
            <w:tcW w:w="1552" w:type="dxa"/>
            <w:shd w:val="clear" w:color="000000" w:fill="FFFFFF"/>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59 00 UV/VIS 03</w:t>
            </w:r>
          </w:p>
        </w:tc>
        <w:tc>
          <w:tcPr>
            <w:tcW w:w="2429" w:type="dxa"/>
            <w:shd w:val="clear" w:color="000000" w:fill="FFFFFF"/>
            <w:vAlign w:val="center"/>
            <w:hideMark/>
          </w:tcPr>
          <w:p w:rsidR="00AA432D" w:rsidRPr="00F11163" w:rsidRDefault="00AA432D" w:rsidP="00D33DC5">
            <w:pPr>
              <w:rPr>
                <w:rFonts w:asciiTheme="minorHAnsi" w:hAnsiTheme="minorHAnsi" w:cstheme="minorHAnsi"/>
                <w:sz w:val="18"/>
                <w:szCs w:val="18"/>
              </w:rPr>
            </w:pPr>
            <w:r w:rsidRPr="00F11163">
              <w:rPr>
                <w:rFonts w:asciiTheme="minorHAnsi" w:hAnsiTheme="minorHAnsi" w:cstheme="minorHAnsi"/>
                <w:sz w:val="18"/>
                <w:szCs w:val="18"/>
              </w:rPr>
              <w:t>HACH-LANGE DR2800</w:t>
            </w:r>
          </w:p>
        </w:tc>
        <w:tc>
          <w:tcPr>
            <w:tcW w:w="3278" w:type="dxa"/>
            <w:vMerge w:val="restart"/>
            <w:shd w:val="clear" w:color="000000" w:fill="FFFFFF"/>
            <w:vAlign w:val="center"/>
            <w:hideMark/>
          </w:tcPr>
          <w:p w:rsidR="00AA432D" w:rsidRPr="00F11163" w:rsidRDefault="00AA432D" w:rsidP="00D33DC5">
            <w:pPr>
              <w:rPr>
                <w:rFonts w:asciiTheme="minorHAnsi" w:hAnsiTheme="minorHAnsi" w:cstheme="minorHAnsi"/>
                <w:sz w:val="18"/>
                <w:szCs w:val="18"/>
              </w:rPr>
            </w:pPr>
            <w:r w:rsidRPr="00F11163">
              <w:rPr>
                <w:rFonts w:asciiTheme="minorHAnsi" w:hAnsiTheme="minorHAnsi" w:cstheme="minorHAnsi"/>
                <w:sz w:val="18"/>
                <w:szCs w:val="18"/>
              </w:rPr>
              <w:t>Χ.Υ.Πελοποννήσου-Δ.Ελλάδος &amp; Ιονίου, Πάτρα</w:t>
            </w:r>
          </w:p>
        </w:tc>
        <w:tc>
          <w:tcPr>
            <w:tcW w:w="3706" w:type="dxa"/>
            <w:vMerge/>
            <w:vAlign w:val="center"/>
            <w:hideMark/>
          </w:tcPr>
          <w:p w:rsidR="00AA432D" w:rsidRPr="00F11163" w:rsidRDefault="00AA432D" w:rsidP="00D33DC5">
            <w:pPr>
              <w:rPr>
                <w:rFonts w:asciiTheme="minorHAnsi" w:hAnsiTheme="minorHAnsi" w:cstheme="minorHAnsi"/>
                <w:sz w:val="18"/>
                <w:szCs w:val="18"/>
              </w:rPr>
            </w:pPr>
          </w:p>
        </w:tc>
        <w:tc>
          <w:tcPr>
            <w:tcW w:w="1675" w:type="dxa"/>
            <w:vMerge/>
            <w:vAlign w:val="center"/>
          </w:tcPr>
          <w:p w:rsidR="00AA432D" w:rsidRPr="00F11163" w:rsidRDefault="00AA432D" w:rsidP="00D33DC5">
            <w:pPr>
              <w:rPr>
                <w:rFonts w:asciiTheme="minorHAnsi" w:hAnsiTheme="minorHAnsi" w:cstheme="minorHAnsi"/>
                <w:sz w:val="18"/>
                <w:szCs w:val="18"/>
              </w:rPr>
            </w:pPr>
          </w:p>
        </w:tc>
        <w:tc>
          <w:tcPr>
            <w:tcW w:w="1985" w:type="dxa"/>
            <w:vMerge/>
            <w:vAlign w:val="center"/>
          </w:tcPr>
          <w:p w:rsidR="00AA432D" w:rsidRPr="00F11163" w:rsidRDefault="00AA432D" w:rsidP="00D33DC5">
            <w:pPr>
              <w:rPr>
                <w:rFonts w:asciiTheme="minorHAnsi" w:hAnsiTheme="minorHAnsi" w:cstheme="minorHAnsi"/>
                <w:sz w:val="18"/>
                <w:szCs w:val="18"/>
              </w:rPr>
            </w:pPr>
          </w:p>
        </w:tc>
      </w:tr>
      <w:tr w:rsidR="00AA432D" w:rsidRPr="00F11163" w:rsidTr="00D33DC5">
        <w:trPr>
          <w:trHeight w:val="20"/>
          <w:jc w:val="center"/>
        </w:trPr>
        <w:tc>
          <w:tcPr>
            <w:tcW w:w="538" w:type="dxa"/>
            <w:shd w:val="clear" w:color="000000" w:fill="FFFFFF"/>
            <w:noWrap/>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28</w:t>
            </w:r>
          </w:p>
        </w:tc>
        <w:tc>
          <w:tcPr>
            <w:tcW w:w="1552" w:type="dxa"/>
            <w:shd w:val="clear" w:color="000000" w:fill="FFFFFF"/>
            <w:noWrap/>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59 00 UV/VIS 05</w:t>
            </w:r>
          </w:p>
        </w:tc>
        <w:tc>
          <w:tcPr>
            <w:tcW w:w="2429" w:type="dxa"/>
            <w:shd w:val="clear" w:color="000000" w:fill="FFFFFF"/>
            <w:vAlign w:val="center"/>
            <w:hideMark/>
          </w:tcPr>
          <w:p w:rsidR="00AA432D" w:rsidRPr="00F11163" w:rsidRDefault="00AA432D" w:rsidP="00D33DC5">
            <w:pPr>
              <w:rPr>
                <w:rFonts w:asciiTheme="minorHAnsi" w:hAnsiTheme="minorHAnsi" w:cstheme="minorHAnsi"/>
                <w:sz w:val="18"/>
                <w:szCs w:val="18"/>
              </w:rPr>
            </w:pPr>
            <w:r w:rsidRPr="00F11163">
              <w:rPr>
                <w:rFonts w:asciiTheme="minorHAnsi" w:hAnsiTheme="minorHAnsi" w:cstheme="minorHAnsi"/>
                <w:sz w:val="18"/>
                <w:szCs w:val="18"/>
              </w:rPr>
              <w:t>HITACHI U-2800 A</w:t>
            </w:r>
          </w:p>
        </w:tc>
        <w:tc>
          <w:tcPr>
            <w:tcW w:w="3278" w:type="dxa"/>
            <w:vMerge/>
            <w:vAlign w:val="center"/>
            <w:hideMark/>
          </w:tcPr>
          <w:p w:rsidR="00AA432D" w:rsidRPr="00F11163" w:rsidRDefault="00AA432D" w:rsidP="00D33DC5">
            <w:pPr>
              <w:rPr>
                <w:rFonts w:asciiTheme="minorHAnsi" w:hAnsiTheme="minorHAnsi" w:cstheme="minorHAnsi"/>
                <w:sz w:val="18"/>
                <w:szCs w:val="18"/>
              </w:rPr>
            </w:pPr>
          </w:p>
        </w:tc>
        <w:tc>
          <w:tcPr>
            <w:tcW w:w="3706" w:type="dxa"/>
            <w:vMerge/>
            <w:vAlign w:val="center"/>
            <w:hideMark/>
          </w:tcPr>
          <w:p w:rsidR="00AA432D" w:rsidRPr="00F11163" w:rsidRDefault="00AA432D" w:rsidP="00D33DC5">
            <w:pPr>
              <w:rPr>
                <w:rFonts w:asciiTheme="minorHAnsi" w:hAnsiTheme="minorHAnsi" w:cstheme="minorHAnsi"/>
                <w:sz w:val="18"/>
                <w:szCs w:val="18"/>
              </w:rPr>
            </w:pPr>
          </w:p>
        </w:tc>
        <w:tc>
          <w:tcPr>
            <w:tcW w:w="1675" w:type="dxa"/>
            <w:vMerge/>
            <w:vAlign w:val="center"/>
          </w:tcPr>
          <w:p w:rsidR="00AA432D" w:rsidRPr="00F11163" w:rsidRDefault="00AA432D" w:rsidP="00D33DC5">
            <w:pPr>
              <w:rPr>
                <w:rFonts w:asciiTheme="minorHAnsi" w:hAnsiTheme="minorHAnsi" w:cstheme="minorHAnsi"/>
                <w:sz w:val="18"/>
                <w:szCs w:val="18"/>
              </w:rPr>
            </w:pPr>
          </w:p>
        </w:tc>
        <w:tc>
          <w:tcPr>
            <w:tcW w:w="1985" w:type="dxa"/>
            <w:vMerge/>
            <w:vAlign w:val="center"/>
          </w:tcPr>
          <w:p w:rsidR="00AA432D" w:rsidRPr="00F11163" w:rsidRDefault="00AA432D" w:rsidP="00D33DC5">
            <w:pPr>
              <w:rPr>
                <w:rFonts w:asciiTheme="minorHAnsi" w:hAnsiTheme="minorHAnsi" w:cstheme="minorHAnsi"/>
                <w:sz w:val="18"/>
                <w:szCs w:val="18"/>
              </w:rPr>
            </w:pPr>
          </w:p>
        </w:tc>
      </w:tr>
      <w:tr w:rsidR="00AA432D" w:rsidRPr="00F11163" w:rsidTr="00D33DC5">
        <w:trPr>
          <w:trHeight w:val="20"/>
          <w:jc w:val="center"/>
        </w:trPr>
        <w:tc>
          <w:tcPr>
            <w:tcW w:w="538" w:type="dxa"/>
            <w:shd w:val="clear" w:color="000000" w:fill="FFFFFF"/>
            <w:noWrap/>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29</w:t>
            </w:r>
          </w:p>
        </w:tc>
        <w:tc>
          <w:tcPr>
            <w:tcW w:w="1552" w:type="dxa"/>
            <w:shd w:val="clear" w:color="000000" w:fill="FFFFFF"/>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59 49 UV/VIS 02</w:t>
            </w:r>
          </w:p>
        </w:tc>
        <w:tc>
          <w:tcPr>
            <w:tcW w:w="2429" w:type="dxa"/>
            <w:shd w:val="clear" w:color="000000" w:fill="FFFFFF"/>
            <w:vAlign w:val="center"/>
            <w:hideMark/>
          </w:tcPr>
          <w:p w:rsidR="00AA432D" w:rsidRPr="00F11163" w:rsidRDefault="00AA432D" w:rsidP="00D33DC5">
            <w:pPr>
              <w:rPr>
                <w:rFonts w:asciiTheme="minorHAnsi" w:hAnsiTheme="minorHAnsi" w:cstheme="minorHAnsi"/>
                <w:sz w:val="18"/>
                <w:szCs w:val="18"/>
              </w:rPr>
            </w:pPr>
            <w:r w:rsidRPr="00F11163">
              <w:rPr>
                <w:rFonts w:asciiTheme="minorHAnsi" w:hAnsiTheme="minorHAnsi" w:cstheme="minorHAnsi"/>
                <w:sz w:val="18"/>
                <w:szCs w:val="18"/>
              </w:rPr>
              <w:t>SHIMADZU UV -1601</w:t>
            </w:r>
          </w:p>
        </w:tc>
        <w:tc>
          <w:tcPr>
            <w:tcW w:w="3278" w:type="dxa"/>
            <w:vMerge w:val="restart"/>
            <w:shd w:val="clear" w:color="000000" w:fill="FFFFFF"/>
            <w:vAlign w:val="center"/>
            <w:hideMark/>
          </w:tcPr>
          <w:p w:rsidR="00AA432D" w:rsidRPr="00F11163" w:rsidRDefault="00AA432D" w:rsidP="00D33DC5">
            <w:pPr>
              <w:rPr>
                <w:rFonts w:asciiTheme="minorHAnsi" w:hAnsiTheme="minorHAnsi" w:cstheme="minorHAnsi"/>
                <w:sz w:val="18"/>
                <w:szCs w:val="18"/>
              </w:rPr>
            </w:pPr>
            <w:r w:rsidRPr="00F11163">
              <w:rPr>
                <w:rFonts w:asciiTheme="minorHAnsi" w:hAnsiTheme="minorHAnsi" w:cstheme="minorHAnsi"/>
                <w:sz w:val="18"/>
                <w:szCs w:val="18"/>
              </w:rPr>
              <w:t>Χ.Υ.Πελοποννήσου, Δ.Ελλάδος &amp; Ιονίου- Τμήμα Χ.Υ. Κορίνθου</w:t>
            </w:r>
          </w:p>
        </w:tc>
        <w:tc>
          <w:tcPr>
            <w:tcW w:w="3706" w:type="dxa"/>
            <w:vMerge/>
            <w:vAlign w:val="center"/>
            <w:hideMark/>
          </w:tcPr>
          <w:p w:rsidR="00AA432D" w:rsidRPr="00F11163" w:rsidRDefault="00AA432D" w:rsidP="00D33DC5">
            <w:pPr>
              <w:rPr>
                <w:rFonts w:asciiTheme="minorHAnsi" w:hAnsiTheme="minorHAnsi" w:cstheme="minorHAnsi"/>
                <w:sz w:val="18"/>
                <w:szCs w:val="18"/>
              </w:rPr>
            </w:pPr>
          </w:p>
        </w:tc>
        <w:tc>
          <w:tcPr>
            <w:tcW w:w="1675" w:type="dxa"/>
            <w:vMerge/>
            <w:vAlign w:val="center"/>
          </w:tcPr>
          <w:p w:rsidR="00AA432D" w:rsidRPr="00F11163" w:rsidRDefault="00AA432D" w:rsidP="00D33DC5">
            <w:pPr>
              <w:rPr>
                <w:rFonts w:asciiTheme="minorHAnsi" w:hAnsiTheme="minorHAnsi" w:cstheme="minorHAnsi"/>
                <w:sz w:val="18"/>
                <w:szCs w:val="18"/>
              </w:rPr>
            </w:pPr>
          </w:p>
        </w:tc>
        <w:tc>
          <w:tcPr>
            <w:tcW w:w="1985" w:type="dxa"/>
            <w:vMerge/>
            <w:vAlign w:val="center"/>
          </w:tcPr>
          <w:p w:rsidR="00AA432D" w:rsidRPr="00F11163" w:rsidRDefault="00AA432D" w:rsidP="00D33DC5">
            <w:pPr>
              <w:rPr>
                <w:rFonts w:asciiTheme="minorHAnsi" w:hAnsiTheme="minorHAnsi" w:cstheme="minorHAnsi"/>
                <w:sz w:val="18"/>
                <w:szCs w:val="18"/>
              </w:rPr>
            </w:pPr>
          </w:p>
        </w:tc>
      </w:tr>
      <w:tr w:rsidR="00AA432D" w:rsidRPr="00F11163" w:rsidTr="00D33DC5">
        <w:trPr>
          <w:trHeight w:val="20"/>
          <w:jc w:val="center"/>
        </w:trPr>
        <w:tc>
          <w:tcPr>
            <w:tcW w:w="538" w:type="dxa"/>
            <w:shd w:val="clear" w:color="000000" w:fill="FFFFFF"/>
            <w:noWrap/>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30</w:t>
            </w:r>
          </w:p>
        </w:tc>
        <w:tc>
          <w:tcPr>
            <w:tcW w:w="1552" w:type="dxa"/>
            <w:shd w:val="clear" w:color="000000" w:fill="FFFFFF"/>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59 49 UV/VIS 03</w:t>
            </w:r>
          </w:p>
        </w:tc>
        <w:tc>
          <w:tcPr>
            <w:tcW w:w="2429" w:type="dxa"/>
            <w:shd w:val="clear" w:color="000000" w:fill="FFFFFF"/>
            <w:vAlign w:val="center"/>
            <w:hideMark/>
          </w:tcPr>
          <w:p w:rsidR="00AA432D" w:rsidRPr="00F11163" w:rsidRDefault="00AA432D" w:rsidP="00D33DC5">
            <w:pPr>
              <w:rPr>
                <w:rFonts w:asciiTheme="minorHAnsi" w:hAnsiTheme="minorHAnsi" w:cstheme="minorHAnsi"/>
                <w:sz w:val="18"/>
                <w:szCs w:val="18"/>
              </w:rPr>
            </w:pPr>
            <w:r w:rsidRPr="00F11163">
              <w:rPr>
                <w:rFonts w:asciiTheme="minorHAnsi" w:hAnsiTheme="minorHAnsi" w:cstheme="minorHAnsi"/>
                <w:sz w:val="18"/>
                <w:szCs w:val="18"/>
              </w:rPr>
              <w:t>HACH ODYSSEY</w:t>
            </w:r>
          </w:p>
        </w:tc>
        <w:tc>
          <w:tcPr>
            <w:tcW w:w="3278" w:type="dxa"/>
            <w:vMerge/>
            <w:vAlign w:val="center"/>
            <w:hideMark/>
          </w:tcPr>
          <w:p w:rsidR="00AA432D" w:rsidRPr="00F11163" w:rsidRDefault="00AA432D" w:rsidP="00D33DC5">
            <w:pPr>
              <w:rPr>
                <w:rFonts w:asciiTheme="minorHAnsi" w:hAnsiTheme="minorHAnsi" w:cstheme="minorHAnsi"/>
                <w:sz w:val="18"/>
                <w:szCs w:val="18"/>
              </w:rPr>
            </w:pPr>
          </w:p>
        </w:tc>
        <w:tc>
          <w:tcPr>
            <w:tcW w:w="3706" w:type="dxa"/>
            <w:vMerge/>
            <w:vAlign w:val="center"/>
            <w:hideMark/>
          </w:tcPr>
          <w:p w:rsidR="00AA432D" w:rsidRPr="00F11163" w:rsidRDefault="00AA432D" w:rsidP="00D33DC5">
            <w:pPr>
              <w:rPr>
                <w:rFonts w:asciiTheme="minorHAnsi" w:hAnsiTheme="minorHAnsi" w:cstheme="minorHAnsi"/>
                <w:sz w:val="18"/>
                <w:szCs w:val="18"/>
              </w:rPr>
            </w:pPr>
          </w:p>
        </w:tc>
        <w:tc>
          <w:tcPr>
            <w:tcW w:w="1675" w:type="dxa"/>
            <w:vMerge/>
            <w:vAlign w:val="center"/>
          </w:tcPr>
          <w:p w:rsidR="00AA432D" w:rsidRPr="00F11163" w:rsidRDefault="00AA432D" w:rsidP="00D33DC5">
            <w:pPr>
              <w:rPr>
                <w:rFonts w:asciiTheme="minorHAnsi" w:hAnsiTheme="minorHAnsi" w:cstheme="minorHAnsi"/>
                <w:sz w:val="18"/>
                <w:szCs w:val="18"/>
              </w:rPr>
            </w:pPr>
          </w:p>
        </w:tc>
        <w:tc>
          <w:tcPr>
            <w:tcW w:w="1985" w:type="dxa"/>
            <w:vMerge/>
            <w:vAlign w:val="center"/>
          </w:tcPr>
          <w:p w:rsidR="00AA432D" w:rsidRPr="00F11163" w:rsidRDefault="00AA432D" w:rsidP="00D33DC5">
            <w:pPr>
              <w:rPr>
                <w:rFonts w:asciiTheme="minorHAnsi" w:hAnsiTheme="minorHAnsi" w:cstheme="minorHAnsi"/>
                <w:sz w:val="18"/>
                <w:szCs w:val="18"/>
              </w:rPr>
            </w:pPr>
          </w:p>
        </w:tc>
      </w:tr>
      <w:tr w:rsidR="00AA432D" w:rsidRPr="00F11163" w:rsidTr="00D33DC5">
        <w:trPr>
          <w:trHeight w:val="20"/>
          <w:jc w:val="center"/>
        </w:trPr>
        <w:tc>
          <w:tcPr>
            <w:tcW w:w="538" w:type="dxa"/>
            <w:shd w:val="clear" w:color="000000" w:fill="FFFFFF"/>
            <w:noWrap/>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31</w:t>
            </w:r>
          </w:p>
        </w:tc>
        <w:tc>
          <w:tcPr>
            <w:tcW w:w="1552" w:type="dxa"/>
            <w:shd w:val="clear" w:color="000000" w:fill="FFFFFF"/>
            <w:vAlign w:val="center"/>
            <w:hideMark/>
          </w:tcPr>
          <w:p w:rsidR="00AA432D" w:rsidRPr="00F11163" w:rsidRDefault="00AA432D" w:rsidP="00D33DC5">
            <w:pPr>
              <w:jc w:val="center"/>
              <w:rPr>
                <w:rFonts w:asciiTheme="minorHAnsi" w:hAnsiTheme="minorHAnsi" w:cstheme="minorHAnsi"/>
                <w:sz w:val="18"/>
                <w:szCs w:val="18"/>
              </w:rPr>
            </w:pPr>
            <w:r w:rsidRPr="00F11163">
              <w:rPr>
                <w:rFonts w:asciiTheme="minorHAnsi" w:hAnsiTheme="minorHAnsi" w:cstheme="minorHAnsi"/>
                <w:sz w:val="18"/>
                <w:szCs w:val="18"/>
              </w:rPr>
              <w:t>59 49 UV/VIS 04</w:t>
            </w:r>
          </w:p>
        </w:tc>
        <w:tc>
          <w:tcPr>
            <w:tcW w:w="2429" w:type="dxa"/>
            <w:shd w:val="clear" w:color="000000" w:fill="FFFFFF"/>
            <w:vAlign w:val="center"/>
            <w:hideMark/>
          </w:tcPr>
          <w:p w:rsidR="00AA432D" w:rsidRPr="00F11163" w:rsidRDefault="00AA432D" w:rsidP="00D33DC5">
            <w:pPr>
              <w:rPr>
                <w:rFonts w:asciiTheme="minorHAnsi" w:hAnsiTheme="minorHAnsi" w:cstheme="minorHAnsi"/>
                <w:sz w:val="18"/>
                <w:szCs w:val="18"/>
              </w:rPr>
            </w:pPr>
            <w:r w:rsidRPr="00F11163">
              <w:rPr>
                <w:rFonts w:asciiTheme="minorHAnsi" w:hAnsiTheme="minorHAnsi" w:cstheme="minorHAnsi"/>
                <w:sz w:val="18"/>
                <w:szCs w:val="18"/>
              </w:rPr>
              <w:t>HACH-LANGE DR2800</w:t>
            </w:r>
          </w:p>
        </w:tc>
        <w:tc>
          <w:tcPr>
            <w:tcW w:w="3278" w:type="dxa"/>
            <w:vMerge/>
            <w:vAlign w:val="center"/>
            <w:hideMark/>
          </w:tcPr>
          <w:p w:rsidR="00AA432D" w:rsidRPr="00F11163" w:rsidRDefault="00AA432D" w:rsidP="00D33DC5">
            <w:pPr>
              <w:rPr>
                <w:rFonts w:asciiTheme="minorHAnsi" w:hAnsiTheme="minorHAnsi" w:cstheme="minorHAnsi"/>
                <w:sz w:val="18"/>
                <w:szCs w:val="18"/>
              </w:rPr>
            </w:pPr>
          </w:p>
        </w:tc>
        <w:tc>
          <w:tcPr>
            <w:tcW w:w="3706" w:type="dxa"/>
            <w:vMerge/>
            <w:vAlign w:val="center"/>
            <w:hideMark/>
          </w:tcPr>
          <w:p w:rsidR="00AA432D" w:rsidRPr="00F11163" w:rsidRDefault="00AA432D" w:rsidP="00D33DC5">
            <w:pPr>
              <w:rPr>
                <w:rFonts w:asciiTheme="minorHAnsi" w:hAnsiTheme="minorHAnsi" w:cstheme="minorHAnsi"/>
                <w:sz w:val="18"/>
                <w:szCs w:val="18"/>
              </w:rPr>
            </w:pPr>
          </w:p>
        </w:tc>
        <w:tc>
          <w:tcPr>
            <w:tcW w:w="1675" w:type="dxa"/>
            <w:vMerge/>
            <w:vAlign w:val="center"/>
          </w:tcPr>
          <w:p w:rsidR="00AA432D" w:rsidRPr="00F11163" w:rsidRDefault="00AA432D" w:rsidP="00D33DC5">
            <w:pPr>
              <w:rPr>
                <w:rFonts w:asciiTheme="minorHAnsi" w:hAnsiTheme="minorHAnsi" w:cstheme="minorHAnsi"/>
                <w:sz w:val="18"/>
                <w:szCs w:val="18"/>
              </w:rPr>
            </w:pPr>
          </w:p>
        </w:tc>
        <w:tc>
          <w:tcPr>
            <w:tcW w:w="1985" w:type="dxa"/>
            <w:vMerge/>
            <w:vAlign w:val="center"/>
          </w:tcPr>
          <w:p w:rsidR="00AA432D" w:rsidRPr="00F11163" w:rsidRDefault="00AA432D" w:rsidP="00D33DC5">
            <w:pPr>
              <w:rPr>
                <w:rFonts w:asciiTheme="minorHAnsi" w:hAnsiTheme="minorHAnsi" w:cstheme="minorHAnsi"/>
                <w:sz w:val="18"/>
                <w:szCs w:val="18"/>
              </w:rPr>
            </w:pPr>
          </w:p>
        </w:tc>
      </w:tr>
    </w:tbl>
    <w:p w:rsidR="00AA432D" w:rsidRDefault="00AA432D" w:rsidP="00AA432D">
      <w:pPr>
        <w:spacing w:after="160" w:line="259" w:lineRule="auto"/>
        <w:rPr>
          <w:rFonts w:asciiTheme="minorHAnsi" w:hAnsiTheme="minorHAnsi" w:cstheme="minorHAnsi"/>
          <w:b/>
          <w:bCs/>
          <w:color w:val="000000"/>
          <w:sz w:val="22"/>
          <w:szCs w:val="22"/>
        </w:rPr>
      </w:pP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801"/>
        <w:gridCol w:w="2661"/>
        <w:gridCol w:w="2409"/>
        <w:gridCol w:w="3115"/>
        <w:gridCol w:w="1280"/>
        <w:gridCol w:w="1842"/>
        <w:gridCol w:w="1701"/>
      </w:tblGrid>
      <w:tr w:rsidR="00AA432D" w:rsidRPr="003B4701" w:rsidTr="00D33DC5">
        <w:trPr>
          <w:trHeight w:val="20"/>
          <w:jc w:val="center"/>
        </w:trPr>
        <w:tc>
          <w:tcPr>
            <w:tcW w:w="15451" w:type="dxa"/>
            <w:gridSpan w:val="8"/>
            <w:shd w:val="clear" w:color="auto" w:fill="auto"/>
            <w:vAlign w:val="center"/>
            <w:hideMark/>
          </w:tcPr>
          <w:p w:rsidR="00AA432D" w:rsidRDefault="00AA432D" w:rsidP="00D33DC5">
            <w:pPr>
              <w:jc w:val="center"/>
              <w:rPr>
                <w:rFonts w:asciiTheme="minorHAnsi" w:hAnsiTheme="minorHAnsi" w:cstheme="minorHAnsi"/>
                <w:b/>
                <w:bCs/>
                <w:sz w:val="18"/>
                <w:szCs w:val="18"/>
              </w:rPr>
            </w:pPr>
            <w:r>
              <w:rPr>
                <w:rFonts w:asciiTheme="minorHAnsi" w:hAnsiTheme="minorHAnsi" w:cstheme="minorHAnsi"/>
                <w:b/>
                <w:bCs/>
                <w:sz w:val="18"/>
                <w:szCs w:val="18"/>
              </w:rPr>
              <w:t xml:space="preserve"> </w:t>
            </w:r>
            <w:r>
              <w:rPr>
                <w:rFonts w:ascii="Calibri" w:hAnsi="Calibri" w:cs="Calibri"/>
                <w:b/>
                <w:bCs/>
                <w:color w:val="000000"/>
                <w:sz w:val="18"/>
                <w:szCs w:val="18"/>
              </w:rPr>
              <w:t xml:space="preserve">ΠΙΝΑΚΑΣ </w:t>
            </w:r>
            <w:r w:rsidRPr="003B4701">
              <w:rPr>
                <w:rFonts w:asciiTheme="minorHAnsi" w:hAnsiTheme="minorHAnsi" w:cstheme="minorHAnsi"/>
                <w:b/>
                <w:bCs/>
                <w:sz w:val="18"/>
                <w:szCs w:val="18"/>
              </w:rPr>
              <w:t xml:space="preserve">Δ.  ΠΙΠΕΤΕΣ ΜΗΧΑΝΙΚΕΣ ΑΥΤΟΜΑΤΕΣ </w:t>
            </w:r>
            <w:r w:rsidRPr="003B4701">
              <w:rPr>
                <w:rFonts w:asciiTheme="minorHAnsi" w:hAnsiTheme="minorHAnsi" w:cstheme="minorHAnsi"/>
                <w:b/>
                <w:bCs/>
                <w:sz w:val="18"/>
                <w:szCs w:val="18"/>
              </w:rPr>
              <w:br/>
              <w:t xml:space="preserve">Η ΔΙΑΚΡΙΒΩΣΗ ΘΑ ΔΙΕΝΕΡΓΗΘΕΙ ΣΤΙΣ ΕΓΚΑΤΑΣΤΑΣΕΙΣ ΤΟΥ ΑΝΑΔΟΧΟΥ   </w:t>
            </w:r>
          </w:p>
          <w:p w:rsidR="00AA432D" w:rsidRPr="003B4701" w:rsidRDefault="00AA432D" w:rsidP="00D33DC5">
            <w:pPr>
              <w:jc w:val="center"/>
              <w:rPr>
                <w:rFonts w:asciiTheme="minorHAnsi" w:hAnsiTheme="minorHAnsi" w:cstheme="minorHAnsi"/>
                <w:b/>
                <w:bCs/>
                <w:sz w:val="18"/>
                <w:szCs w:val="18"/>
              </w:rPr>
            </w:pPr>
            <w:r>
              <w:rPr>
                <w:rFonts w:asciiTheme="minorHAnsi" w:hAnsiTheme="minorHAnsi" w:cstheme="minorHAnsi"/>
                <w:b/>
                <w:bCs/>
                <w:sz w:val="18"/>
                <w:szCs w:val="18"/>
              </w:rPr>
              <w:lastRenderedPageBreak/>
              <w:t>ΤΜΗΜΑ</w:t>
            </w:r>
            <w:r>
              <w:rPr>
                <w:rFonts w:ascii="Calibri" w:hAnsi="Calibri" w:cs="Calibri"/>
                <w:b/>
                <w:bCs/>
                <w:color w:val="000000"/>
                <w:sz w:val="18"/>
                <w:szCs w:val="18"/>
              </w:rPr>
              <w:t xml:space="preserve"> </w:t>
            </w:r>
            <w:r w:rsidRPr="003B4701">
              <w:rPr>
                <w:rFonts w:asciiTheme="minorHAnsi" w:hAnsiTheme="minorHAnsi" w:cstheme="minorHAnsi"/>
                <w:b/>
                <w:bCs/>
                <w:sz w:val="18"/>
                <w:szCs w:val="18"/>
              </w:rPr>
              <w:t xml:space="preserve">Δ.  ΠΙΠΕΤΕΣ ΜΗΧΑΝΙΚΕΣ ΑΥΤΟΜΑΤΕΣ </w:t>
            </w:r>
          </w:p>
        </w:tc>
      </w:tr>
      <w:tr w:rsidR="000447CD" w:rsidRPr="003B4701" w:rsidTr="00D33DC5">
        <w:trPr>
          <w:trHeight w:val="20"/>
          <w:jc w:val="center"/>
        </w:trPr>
        <w:tc>
          <w:tcPr>
            <w:tcW w:w="642" w:type="dxa"/>
            <w:shd w:val="clear" w:color="auto" w:fill="auto"/>
            <w:noWrap/>
            <w:vAlign w:val="center"/>
            <w:hideMark/>
          </w:tcPr>
          <w:p w:rsidR="000447CD" w:rsidRPr="003B4701" w:rsidRDefault="000447CD" w:rsidP="000447CD">
            <w:pPr>
              <w:jc w:val="center"/>
              <w:rPr>
                <w:rFonts w:asciiTheme="minorHAnsi" w:hAnsiTheme="minorHAnsi" w:cstheme="minorHAnsi"/>
                <w:b/>
                <w:sz w:val="18"/>
                <w:szCs w:val="18"/>
              </w:rPr>
            </w:pPr>
            <w:r w:rsidRPr="003B4701">
              <w:rPr>
                <w:rFonts w:asciiTheme="minorHAnsi" w:hAnsiTheme="minorHAnsi" w:cstheme="minorHAnsi"/>
                <w:b/>
                <w:sz w:val="18"/>
                <w:szCs w:val="18"/>
              </w:rPr>
              <w:lastRenderedPageBreak/>
              <w:t>α/α</w:t>
            </w:r>
          </w:p>
        </w:tc>
        <w:tc>
          <w:tcPr>
            <w:tcW w:w="1801" w:type="dxa"/>
            <w:shd w:val="clear" w:color="auto" w:fill="auto"/>
            <w:vAlign w:val="center"/>
            <w:hideMark/>
          </w:tcPr>
          <w:p w:rsidR="000447CD" w:rsidRPr="003B4701" w:rsidRDefault="000447CD" w:rsidP="000447CD">
            <w:pPr>
              <w:jc w:val="center"/>
              <w:rPr>
                <w:rFonts w:asciiTheme="minorHAnsi" w:hAnsiTheme="minorHAnsi" w:cstheme="minorHAnsi"/>
                <w:b/>
                <w:bCs/>
                <w:sz w:val="18"/>
                <w:szCs w:val="18"/>
              </w:rPr>
            </w:pPr>
            <w:r w:rsidRPr="003B4701">
              <w:rPr>
                <w:rFonts w:asciiTheme="minorHAnsi" w:hAnsiTheme="minorHAnsi" w:cstheme="minorHAnsi"/>
                <w:b/>
                <w:bCs/>
                <w:sz w:val="18"/>
                <w:szCs w:val="18"/>
              </w:rPr>
              <w:t>ΚΩΔΙΚΟΣ ΟΡΓΑΝΟΥ</w:t>
            </w:r>
          </w:p>
        </w:tc>
        <w:tc>
          <w:tcPr>
            <w:tcW w:w="2661" w:type="dxa"/>
            <w:shd w:val="clear" w:color="auto" w:fill="auto"/>
            <w:vAlign w:val="center"/>
            <w:hideMark/>
          </w:tcPr>
          <w:p w:rsidR="000447CD" w:rsidRPr="003B4701" w:rsidRDefault="000447CD" w:rsidP="000447CD">
            <w:pPr>
              <w:jc w:val="center"/>
              <w:rPr>
                <w:rFonts w:asciiTheme="minorHAnsi" w:hAnsiTheme="minorHAnsi" w:cstheme="minorHAnsi"/>
                <w:b/>
                <w:bCs/>
                <w:sz w:val="18"/>
                <w:szCs w:val="18"/>
              </w:rPr>
            </w:pPr>
            <w:r w:rsidRPr="003B4701">
              <w:rPr>
                <w:rFonts w:asciiTheme="minorHAnsi" w:hAnsiTheme="minorHAnsi" w:cstheme="minorHAnsi"/>
                <w:b/>
                <w:bCs/>
                <w:sz w:val="18"/>
                <w:szCs w:val="18"/>
              </w:rPr>
              <w:t>ΜΟΝΤΕΛΟ</w:t>
            </w:r>
          </w:p>
        </w:tc>
        <w:tc>
          <w:tcPr>
            <w:tcW w:w="2409" w:type="dxa"/>
            <w:shd w:val="clear" w:color="auto" w:fill="auto"/>
            <w:vAlign w:val="center"/>
            <w:hideMark/>
          </w:tcPr>
          <w:p w:rsidR="000447CD" w:rsidRPr="003B4701" w:rsidRDefault="000447CD" w:rsidP="000447CD">
            <w:pPr>
              <w:jc w:val="center"/>
              <w:rPr>
                <w:rFonts w:asciiTheme="minorHAnsi" w:hAnsiTheme="minorHAnsi" w:cstheme="minorHAnsi"/>
                <w:b/>
                <w:bCs/>
                <w:sz w:val="18"/>
                <w:szCs w:val="18"/>
              </w:rPr>
            </w:pPr>
            <w:r w:rsidRPr="003B4701">
              <w:rPr>
                <w:rFonts w:asciiTheme="minorHAnsi" w:hAnsiTheme="minorHAnsi" w:cstheme="minorHAnsi"/>
                <w:b/>
                <w:bCs/>
                <w:sz w:val="18"/>
                <w:szCs w:val="18"/>
              </w:rPr>
              <w:t xml:space="preserve">ΠΕΡΙΓΡΑΦΗ </w:t>
            </w:r>
          </w:p>
        </w:tc>
        <w:tc>
          <w:tcPr>
            <w:tcW w:w="3115" w:type="dxa"/>
            <w:shd w:val="clear" w:color="auto" w:fill="auto"/>
            <w:vAlign w:val="center"/>
            <w:hideMark/>
          </w:tcPr>
          <w:p w:rsidR="000447CD" w:rsidRPr="003B4701" w:rsidRDefault="000447CD" w:rsidP="000447CD">
            <w:pPr>
              <w:jc w:val="center"/>
              <w:rPr>
                <w:rFonts w:asciiTheme="minorHAnsi" w:hAnsiTheme="minorHAnsi" w:cstheme="minorHAnsi"/>
                <w:b/>
                <w:bCs/>
                <w:sz w:val="18"/>
                <w:szCs w:val="18"/>
              </w:rPr>
            </w:pPr>
            <w:r w:rsidRPr="003B4701">
              <w:rPr>
                <w:rFonts w:asciiTheme="minorHAnsi" w:hAnsiTheme="minorHAnsi" w:cstheme="minorHAnsi"/>
                <w:b/>
                <w:bCs/>
                <w:sz w:val="18"/>
                <w:szCs w:val="18"/>
              </w:rPr>
              <w:t>ΟΓΚΟΣ ΔΙΑΚΡΙΒΩΣΗΣ</w:t>
            </w:r>
          </w:p>
        </w:tc>
        <w:tc>
          <w:tcPr>
            <w:tcW w:w="1280" w:type="dxa"/>
            <w:shd w:val="clear" w:color="auto" w:fill="auto"/>
            <w:vAlign w:val="center"/>
            <w:hideMark/>
          </w:tcPr>
          <w:p w:rsidR="000447CD" w:rsidRPr="003B4701" w:rsidRDefault="000447CD" w:rsidP="000447CD">
            <w:pPr>
              <w:jc w:val="center"/>
              <w:rPr>
                <w:rFonts w:asciiTheme="minorHAnsi" w:hAnsiTheme="minorHAnsi" w:cstheme="minorHAnsi"/>
                <w:b/>
                <w:bCs/>
                <w:sz w:val="18"/>
                <w:szCs w:val="18"/>
              </w:rPr>
            </w:pPr>
            <w:r w:rsidRPr="003B4701">
              <w:rPr>
                <w:rFonts w:asciiTheme="minorHAnsi" w:hAnsiTheme="minorHAnsi" w:cstheme="minorHAnsi"/>
                <w:b/>
                <w:bCs/>
                <w:sz w:val="18"/>
                <w:szCs w:val="18"/>
              </w:rPr>
              <w:t xml:space="preserve">ΥΠΗΡΕΣΙΑ </w:t>
            </w:r>
          </w:p>
        </w:tc>
        <w:tc>
          <w:tcPr>
            <w:tcW w:w="1842" w:type="dxa"/>
            <w:tcBorders>
              <w:top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ΧΩΡΙΣ ΦΠΑ</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ΜΕ ΦΠΑ</w:t>
            </w: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1</w:t>
            </w:r>
          </w:p>
        </w:tc>
        <w:tc>
          <w:tcPr>
            <w:tcW w:w="1801"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15-ΑΠΙΠ-Ε11</w:t>
            </w:r>
          </w:p>
        </w:tc>
        <w:tc>
          <w:tcPr>
            <w:tcW w:w="266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BRAND 100 μL</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Σταθερού όγκου </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 100 μL</w:t>
            </w:r>
          </w:p>
        </w:tc>
        <w:tc>
          <w:tcPr>
            <w:tcW w:w="1280" w:type="dxa"/>
            <w:vMerge w:val="restart"/>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Α΄Χ.Υ. Αθηνών</w:t>
            </w:r>
          </w:p>
        </w:tc>
        <w:tc>
          <w:tcPr>
            <w:tcW w:w="1842" w:type="dxa"/>
            <w:vMerge w:val="restart"/>
            <w:shd w:val="clear" w:color="auto" w:fill="auto"/>
            <w:noWrap/>
            <w:vAlign w:val="center"/>
          </w:tcPr>
          <w:p w:rsidR="00AA432D" w:rsidRPr="003B4701" w:rsidRDefault="00AA432D" w:rsidP="00D33DC5">
            <w:pPr>
              <w:jc w:val="center"/>
              <w:rPr>
                <w:rFonts w:asciiTheme="minorHAnsi" w:hAnsiTheme="minorHAnsi" w:cstheme="minorHAnsi"/>
                <w:sz w:val="18"/>
                <w:szCs w:val="18"/>
              </w:rPr>
            </w:pPr>
          </w:p>
        </w:tc>
        <w:tc>
          <w:tcPr>
            <w:tcW w:w="1701" w:type="dxa"/>
            <w:vMerge w:val="restart"/>
            <w:shd w:val="clear" w:color="auto" w:fill="auto"/>
            <w:noWrap/>
            <w:vAlign w:val="center"/>
          </w:tcPr>
          <w:p w:rsidR="00AA432D" w:rsidRPr="003B4701" w:rsidRDefault="00AA432D" w:rsidP="00D33DC5">
            <w:pPr>
              <w:jc w:val="cente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2</w:t>
            </w:r>
          </w:p>
        </w:tc>
        <w:tc>
          <w:tcPr>
            <w:tcW w:w="1801"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15-ΑΠΙΠ-Ε12</w:t>
            </w:r>
          </w:p>
        </w:tc>
        <w:tc>
          <w:tcPr>
            <w:tcW w:w="266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BRAND 100 μL</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Σταθερού όγκου </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 100 μL</w:t>
            </w:r>
          </w:p>
        </w:tc>
        <w:tc>
          <w:tcPr>
            <w:tcW w:w="1280" w:type="dxa"/>
            <w:vMerge/>
            <w:shd w:val="clear" w:color="auto" w:fill="auto"/>
            <w:vAlign w:val="center"/>
            <w:hideMark/>
          </w:tcPr>
          <w:p w:rsidR="00AA432D" w:rsidRPr="003B4701" w:rsidRDefault="00AA432D" w:rsidP="00D33DC5">
            <w:pPr>
              <w:rPr>
                <w:rFonts w:asciiTheme="minorHAnsi" w:hAnsiTheme="minorHAnsi" w:cstheme="minorHAnsi"/>
                <w:sz w:val="18"/>
                <w:szCs w:val="18"/>
              </w:rPr>
            </w:pP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3</w:t>
            </w:r>
          </w:p>
        </w:tc>
        <w:tc>
          <w:tcPr>
            <w:tcW w:w="1801"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15-ΑΠΙΠ-Ε13</w:t>
            </w:r>
          </w:p>
        </w:tc>
        <w:tc>
          <w:tcPr>
            <w:tcW w:w="266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BRAND200 μL</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Σταθερού όγκου </w:t>
            </w:r>
          </w:p>
        </w:tc>
        <w:tc>
          <w:tcPr>
            <w:tcW w:w="3115"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200 μL</w:t>
            </w:r>
          </w:p>
        </w:tc>
        <w:tc>
          <w:tcPr>
            <w:tcW w:w="1280" w:type="dxa"/>
            <w:vMerge/>
            <w:shd w:val="clear" w:color="auto" w:fill="auto"/>
            <w:vAlign w:val="center"/>
            <w:hideMark/>
          </w:tcPr>
          <w:p w:rsidR="00AA432D" w:rsidRPr="003B4701" w:rsidRDefault="00AA432D" w:rsidP="00D33DC5">
            <w:pPr>
              <w:rPr>
                <w:rFonts w:asciiTheme="minorHAnsi" w:hAnsiTheme="minorHAnsi" w:cstheme="minorHAnsi"/>
                <w:sz w:val="18"/>
                <w:szCs w:val="18"/>
              </w:rPr>
            </w:pP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4</w:t>
            </w:r>
          </w:p>
        </w:tc>
        <w:tc>
          <w:tcPr>
            <w:tcW w:w="1801"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15-ΑΠΙΠ-Ε14</w:t>
            </w:r>
          </w:p>
        </w:tc>
        <w:tc>
          <w:tcPr>
            <w:tcW w:w="266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BRAND20 μL</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Σταθερού όγκου </w:t>
            </w:r>
          </w:p>
        </w:tc>
        <w:tc>
          <w:tcPr>
            <w:tcW w:w="3115"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20 μL</w:t>
            </w:r>
          </w:p>
        </w:tc>
        <w:tc>
          <w:tcPr>
            <w:tcW w:w="1280" w:type="dxa"/>
            <w:vMerge/>
            <w:shd w:val="clear" w:color="auto" w:fill="auto"/>
            <w:vAlign w:val="center"/>
            <w:hideMark/>
          </w:tcPr>
          <w:p w:rsidR="00AA432D" w:rsidRPr="003B4701" w:rsidRDefault="00AA432D" w:rsidP="00D33DC5">
            <w:pPr>
              <w:rPr>
                <w:rFonts w:asciiTheme="minorHAnsi" w:hAnsiTheme="minorHAnsi" w:cstheme="minorHAnsi"/>
                <w:sz w:val="18"/>
                <w:szCs w:val="18"/>
              </w:rPr>
            </w:pP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5</w:t>
            </w:r>
          </w:p>
        </w:tc>
        <w:tc>
          <w:tcPr>
            <w:tcW w:w="180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P1000-2</w:t>
            </w:r>
          </w:p>
        </w:tc>
        <w:tc>
          <w:tcPr>
            <w:tcW w:w="266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GILSON PIPETMAN P1000</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 200 μL, 500 μL &amp; 1000 μl</w:t>
            </w:r>
          </w:p>
        </w:tc>
        <w:tc>
          <w:tcPr>
            <w:tcW w:w="1280" w:type="dxa"/>
            <w:vMerge/>
            <w:shd w:val="clear" w:color="auto" w:fill="auto"/>
            <w:vAlign w:val="center"/>
            <w:hideMark/>
          </w:tcPr>
          <w:p w:rsidR="00AA432D" w:rsidRPr="003B4701" w:rsidRDefault="00AA432D" w:rsidP="00D33DC5">
            <w:pPr>
              <w:rPr>
                <w:rFonts w:asciiTheme="minorHAnsi" w:hAnsiTheme="minorHAnsi" w:cstheme="minorHAnsi"/>
                <w:sz w:val="18"/>
                <w:szCs w:val="18"/>
              </w:rPr>
            </w:pP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6</w:t>
            </w:r>
          </w:p>
        </w:tc>
        <w:tc>
          <w:tcPr>
            <w:tcW w:w="180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Ρ20-2</w:t>
            </w:r>
          </w:p>
        </w:tc>
        <w:tc>
          <w:tcPr>
            <w:tcW w:w="266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 GILSON PIPETMAN P20</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 20 μL, 10 μL  &amp;  2 μL</w:t>
            </w:r>
          </w:p>
        </w:tc>
        <w:tc>
          <w:tcPr>
            <w:tcW w:w="1280" w:type="dxa"/>
            <w:vMerge/>
            <w:shd w:val="clear" w:color="auto" w:fill="auto"/>
            <w:vAlign w:val="center"/>
            <w:hideMark/>
          </w:tcPr>
          <w:p w:rsidR="00AA432D" w:rsidRPr="003B4701" w:rsidRDefault="00AA432D" w:rsidP="00D33DC5">
            <w:pPr>
              <w:rPr>
                <w:rFonts w:asciiTheme="minorHAnsi" w:hAnsiTheme="minorHAnsi" w:cstheme="minorHAnsi"/>
                <w:sz w:val="18"/>
                <w:szCs w:val="18"/>
              </w:rPr>
            </w:pP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7</w:t>
            </w:r>
          </w:p>
        </w:tc>
        <w:tc>
          <w:tcPr>
            <w:tcW w:w="180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Ρ200-2</w:t>
            </w:r>
          </w:p>
        </w:tc>
        <w:tc>
          <w:tcPr>
            <w:tcW w:w="266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  GILSON PIPETMAN P200</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200 μL, 100 μL &amp; 50 μL</w:t>
            </w:r>
          </w:p>
        </w:tc>
        <w:tc>
          <w:tcPr>
            <w:tcW w:w="1280" w:type="dxa"/>
            <w:vMerge/>
            <w:shd w:val="clear" w:color="auto" w:fill="auto"/>
            <w:vAlign w:val="center"/>
            <w:hideMark/>
          </w:tcPr>
          <w:p w:rsidR="00AA432D" w:rsidRPr="003B4701" w:rsidRDefault="00AA432D" w:rsidP="00D33DC5">
            <w:pPr>
              <w:rPr>
                <w:rFonts w:asciiTheme="minorHAnsi" w:hAnsiTheme="minorHAnsi" w:cstheme="minorHAnsi"/>
                <w:sz w:val="18"/>
                <w:szCs w:val="18"/>
              </w:rPr>
            </w:pP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8</w:t>
            </w:r>
          </w:p>
        </w:tc>
        <w:tc>
          <w:tcPr>
            <w:tcW w:w="180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PCR2-P100</w:t>
            </w:r>
          </w:p>
        </w:tc>
        <w:tc>
          <w:tcPr>
            <w:tcW w:w="266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  GILSON PIPETMAN P 100</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100 μL, 50 μL &amp; 20 μL</w:t>
            </w:r>
          </w:p>
        </w:tc>
        <w:tc>
          <w:tcPr>
            <w:tcW w:w="1280" w:type="dxa"/>
            <w:vMerge/>
            <w:shd w:val="clear" w:color="auto" w:fill="auto"/>
            <w:vAlign w:val="center"/>
            <w:hideMark/>
          </w:tcPr>
          <w:p w:rsidR="00AA432D" w:rsidRPr="003B4701" w:rsidRDefault="00AA432D" w:rsidP="00D33DC5">
            <w:pPr>
              <w:rPr>
                <w:rFonts w:asciiTheme="minorHAnsi" w:hAnsiTheme="minorHAnsi" w:cstheme="minorHAnsi"/>
                <w:sz w:val="18"/>
                <w:szCs w:val="18"/>
              </w:rPr>
            </w:pP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9</w:t>
            </w:r>
          </w:p>
        </w:tc>
        <w:tc>
          <w:tcPr>
            <w:tcW w:w="180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PCR2-P 200</w:t>
            </w:r>
          </w:p>
        </w:tc>
        <w:tc>
          <w:tcPr>
            <w:tcW w:w="266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  GILSON PIPETMAN P 200</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 200 μL, 100 μL &amp; 50 μL</w:t>
            </w:r>
          </w:p>
        </w:tc>
        <w:tc>
          <w:tcPr>
            <w:tcW w:w="1280" w:type="dxa"/>
            <w:vMerge/>
            <w:shd w:val="clear" w:color="auto" w:fill="auto"/>
            <w:vAlign w:val="center"/>
            <w:hideMark/>
          </w:tcPr>
          <w:p w:rsidR="00AA432D" w:rsidRPr="003B4701" w:rsidRDefault="00AA432D" w:rsidP="00D33DC5">
            <w:pPr>
              <w:rPr>
                <w:rFonts w:asciiTheme="minorHAnsi" w:hAnsiTheme="minorHAnsi" w:cstheme="minorHAnsi"/>
                <w:sz w:val="18"/>
                <w:szCs w:val="18"/>
              </w:rPr>
            </w:pP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10</w:t>
            </w:r>
          </w:p>
        </w:tc>
        <w:tc>
          <w:tcPr>
            <w:tcW w:w="180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PCR2-P1000</w:t>
            </w:r>
          </w:p>
        </w:tc>
        <w:tc>
          <w:tcPr>
            <w:tcW w:w="266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GILSON PIPETMAN P1000</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200 μL, 500 μL &amp; 1000 μL</w:t>
            </w:r>
          </w:p>
        </w:tc>
        <w:tc>
          <w:tcPr>
            <w:tcW w:w="1280" w:type="dxa"/>
            <w:vMerge/>
            <w:shd w:val="clear" w:color="auto" w:fill="auto"/>
            <w:vAlign w:val="center"/>
            <w:hideMark/>
          </w:tcPr>
          <w:p w:rsidR="00AA432D" w:rsidRPr="003B4701" w:rsidRDefault="00AA432D" w:rsidP="00D33DC5">
            <w:pPr>
              <w:rPr>
                <w:rFonts w:asciiTheme="minorHAnsi" w:hAnsiTheme="minorHAnsi" w:cstheme="minorHAnsi"/>
                <w:sz w:val="18"/>
                <w:szCs w:val="18"/>
              </w:rPr>
            </w:pP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11</w:t>
            </w:r>
          </w:p>
        </w:tc>
        <w:tc>
          <w:tcPr>
            <w:tcW w:w="1801"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15-AΠIΠ-Γ1</w:t>
            </w:r>
          </w:p>
        </w:tc>
        <w:tc>
          <w:tcPr>
            <w:tcW w:w="266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EPPENDORF</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 500 μL έως 5000 μL</w:t>
            </w:r>
          </w:p>
        </w:tc>
        <w:tc>
          <w:tcPr>
            <w:tcW w:w="1280" w:type="dxa"/>
            <w:vMerge/>
            <w:shd w:val="clear" w:color="auto" w:fill="auto"/>
            <w:vAlign w:val="center"/>
            <w:hideMark/>
          </w:tcPr>
          <w:p w:rsidR="00AA432D" w:rsidRPr="003B4701" w:rsidRDefault="00AA432D" w:rsidP="00D33DC5">
            <w:pPr>
              <w:rPr>
                <w:rFonts w:asciiTheme="minorHAnsi" w:hAnsiTheme="minorHAnsi" w:cstheme="minorHAnsi"/>
                <w:sz w:val="18"/>
                <w:szCs w:val="18"/>
              </w:rPr>
            </w:pP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12</w:t>
            </w:r>
          </w:p>
        </w:tc>
        <w:tc>
          <w:tcPr>
            <w:tcW w:w="1801"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15-AΠIΠ-Γ2</w:t>
            </w:r>
          </w:p>
        </w:tc>
        <w:tc>
          <w:tcPr>
            <w:tcW w:w="266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BRAND            </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25 μL έως  250 μL</w:t>
            </w:r>
          </w:p>
        </w:tc>
        <w:tc>
          <w:tcPr>
            <w:tcW w:w="1280" w:type="dxa"/>
            <w:vMerge/>
            <w:shd w:val="clear" w:color="auto" w:fill="auto"/>
            <w:vAlign w:val="center"/>
            <w:hideMark/>
          </w:tcPr>
          <w:p w:rsidR="00AA432D" w:rsidRPr="003B4701" w:rsidRDefault="00AA432D" w:rsidP="00D33DC5">
            <w:pPr>
              <w:rPr>
                <w:rFonts w:asciiTheme="minorHAnsi" w:hAnsiTheme="minorHAnsi" w:cstheme="minorHAnsi"/>
                <w:sz w:val="18"/>
                <w:szCs w:val="18"/>
              </w:rPr>
            </w:pP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13</w:t>
            </w:r>
          </w:p>
        </w:tc>
        <w:tc>
          <w:tcPr>
            <w:tcW w:w="1801"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15-AΠIΠ-Γ5</w:t>
            </w:r>
          </w:p>
        </w:tc>
        <w:tc>
          <w:tcPr>
            <w:tcW w:w="266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EPPENDORF</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 20 μL έως  200 μL</w:t>
            </w:r>
          </w:p>
        </w:tc>
        <w:tc>
          <w:tcPr>
            <w:tcW w:w="1280" w:type="dxa"/>
            <w:vMerge/>
            <w:shd w:val="clear" w:color="auto" w:fill="auto"/>
            <w:vAlign w:val="center"/>
            <w:hideMark/>
          </w:tcPr>
          <w:p w:rsidR="00AA432D" w:rsidRPr="003B4701" w:rsidRDefault="00AA432D" w:rsidP="00D33DC5">
            <w:pPr>
              <w:rPr>
                <w:rFonts w:asciiTheme="minorHAnsi" w:hAnsiTheme="minorHAnsi" w:cstheme="minorHAnsi"/>
                <w:sz w:val="18"/>
                <w:szCs w:val="18"/>
              </w:rPr>
            </w:pP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14</w:t>
            </w:r>
          </w:p>
        </w:tc>
        <w:tc>
          <w:tcPr>
            <w:tcW w:w="1801"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15-AΠIΠ-Γ6</w:t>
            </w:r>
          </w:p>
        </w:tc>
        <w:tc>
          <w:tcPr>
            <w:tcW w:w="266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EPPENDORF</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 500 μL έως  2500 μL</w:t>
            </w:r>
          </w:p>
        </w:tc>
        <w:tc>
          <w:tcPr>
            <w:tcW w:w="1280" w:type="dxa"/>
            <w:vMerge/>
            <w:shd w:val="clear" w:color="auto" w:fill="auto"/>
            <w:vAlign w:val="center"/>
            <w:hideMark/>
          </w:tcPr>
          <w:p w:rsidR="00AA432D" w:rsidRPr="003B4701" w:rsidRDefault="00AA432D" w:rsidP="00D33DC5">
            <w:pPr>
              <w:rPr>
                <w:rFonts w:asciiTheme="minorHAnsi" w:hAnsiTheme="minorHAnsi" w:cstheme="minorHAnsi"/>
                <w:sz w:val="18"/>
                <w:szCs w:val="18"/>
              </w:rPr>
            </w:pP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15</w:t>
            </w:r>
          </w:p>
        </w:tc>
        <w:tc>
          <w:tcPr>
            <w:tcW w:w="180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64 56 ΑΠΙΠ 02</w:t>
            </w:r>
          </w:p>
        </w:tc>
        <w:tc>
          <w:tcPr>
            <w:tcW w:w="2661"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EPPEΝDORF 10-100 μl</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 10 μL έως  100 μL</w:t>
            </w:r>
          </w:p>
        </w:tc>
        <w:tc>
          <w:tcPr>
            <w:tcW w:w="1280" w:type="dxa"/>
            <w:vMerge w:val="restart"/>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Χ.Υ. Αιγαίου- Τμήμα Χ.Υ. Μυτιλήνης</w:t>
            </w: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16</w:t>
            </w:r>
          </w:p>
        </w:tc>
        <w:tc>
          <w:tcPr>
            <w:tcW w:w="180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64 56 ΑΠΙΠ 03</w:t>
            </w:r>
          </w:p>
        </w:tc>
        <w:tc>
          <w:tcPr>
            <w:tcW w:w="2661"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EPPEΝDORF 10-100 μl</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 10 μL έως  100 μL</w:t>
            </w:r>
          </w:p>
        </w:tc>
        <w:tc>
          <w:tcPr>
            <w:tcW w:w="1280" w:type="dxa"/>
            <w:vMerge/>
            <w:shd w:val="clear" w:color="auto" w:fill="auto"/>
            <w:vAlign w:val="center"/>
            <w:hideMark/>
          </w:tcPr>
          <w:p w:rsidR="00AA432D" w:rsidRPr="003B4701" w:rsidRDefault="00AA432D" w:rsidP="00D33DC5">
            <w:pPr>
              <w:rPr>
                <w:rFonts w:asciiTheme="minorHAnsi" w:hAnsiTheme="minorHAnsi" w:cstheme="minorHAnsi"/>
                <w:sz w:val="18"/>
                <w:szCs w:val="18"/>
              </w:rPr>
            </w:pP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17</w:t>
            </w:r>
          </w:p>
        </w:tc>
        <w:tc>
          <w:tcPr>
            <w:tcW w:w="180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64 56 ΑΠΙΠ 04</w:t>
            </w:r>
          </w:p>
        </w:tc>
        <w:tc>
          <w:tcPr>
            <w:tcW w:w="2661"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EPPEΝDORF 10-100 μl</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10 μL έως  100 μL</w:t>
            </w:r>
          </w:p>
        </w:tc>
        <w:tc>
          <w:tcPr>
            <w:tcW w:w="1280" w:type="dxa"/>
            <w:vMerge/>
            <w:shd w:val="clear" w:color="auto" w:fill="auto"/>
            <w:vAlign w:val="center"/>
            <w:hideMark/>
          </w:tcPr>
          <w:p w:rsidR="00AA432D" w:rsidRPr="003B4701" w:rsidRDefault="00AA432D" w:rsidP="00D33DC5">
            <w:pPr>
              <w:rPr>
                <w:rFonts w:asciiTheme="minorHAnsi" w:hAnsiTheme="minorHAnsi" w:cstheme="minorHAnsi"/>
                <w:sz w:val="18"/>
                <w:szCs w:val="18"/>
              </w:rPr>
            </w:pP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18</w:t>
            </w:r>
          </w:p>
        </w:tc>
        <w:tc>
          <w:tcPr>
            <w:tcW w:w="180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64 56 ΑΠΙΠ 07</w:t>
            </w:r>
          </w:p>
        </w:tc>
        <w:tc>
          <w:tcPr>
            <w:tcW w:w="2661"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FORTUNA 250 μl</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Σταθερού όγκου </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250 μl</w:t>
            </w:r>
          </w:p>
        </w:tc>
        <w:tc>
          <w:tcPr>
            <w:tcW w:w="1280" w:type="dxa"/>
            <w:vMerge/>
            <w:shd w:val="clear" w:color="auto" w:fill="auto"/>
            <w:vAlign w:val="center"/>
            <w:hideMark/>
          </w:tcPr>
          <w:p w:rsidR="00AA432D" w:rsidRPr="003B4701" w:rsidRDefault="00AA432D" w:rsidP="00D33DC5">
            <w:pPr>
              <w:rPr>
                <w:rFonts w:asciiTheme="minorHAnsi" w:hAnsiTheme="minorHAnsi" w:cstheme="minorHAnsi"/>
                <w:sz w:val="18"/>
                <w:szCs w:val="18"/>
              </w:rPr>
            </w:pP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19</w:t>
            </w:r>
          </w:p>
        </w:tc>
        <w:tc>
          <w:tcPr>
            <w:tcW w:w="180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64 56 ΑΠΙΠ 11</w:t>
            </w:r>
          </w:p>
        </w:tc>
        <w:tc>
          <w:tcPr>
            <w:tcW w:w="2661"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BIOHIT 500-5000 μl</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500 μL έως 5000 μL</w:t>
            </w:r>
          </w:p>
        </w:tc>
        <w:tc>
          <w:tcPr>
            <w:tcW w:w="1280" w:type="dxa"/>
            <w:vMerge/>
            <w:shd w:val="clear" w:color="auto" w:fill="auto"/>
            <w:vAlign w:val="center"/>
            <w:hideMark/>
          </w:tcPr>
          <w:p w:rsidR="00AA432D" w:rsidRPr="003B4701" w:rsidRDefault="00AA432D" w:rsidP="00D33DC5">
            <w:pPr>
              <w:rPr>
                <w:rFonts w:asciiTheme="minorHAnsi" w:hAnsiTheme="minorHAnsi" w:cstheme="minorHAnsi"/>
                <w:sz w:val="18"/>
                <w:szCs w:val="18"/>
              </w:rPr>
            </w:pP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20</w:t>
            </w:r>
          </w:p>
        </w:tc>
        <w:tc>
          <w:tcPr>
            <w:tcW w:w="180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64 56 ΑΠΙΠ 12</w:t>
            </w:r>
          </w:p>
        </w:tc>
        <w:tc>
          <w:tcPr>
            <w:tcW w:w="2661"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ΒΙΟΗΙΤ 100-1000 μl</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 100 μL έως 1000 μL</w:t>
            </w:r>
          </w:p>
        </w:tc>
        <w:tc>
          <w:tcPr>
            <w:tcW w:w="1280" w:type="dxa"/>
            <w:vMerge/>
            <w:shd w:val="clear" w:color="auto" w:fill="auto"/>
            <w:vAlign w:val="center"/>
            <w:hideMark/>
          </w:tcPr>
          <w:p w:rsidR="00AA432D" w:rsidRPr="003B4701" w:rsidRDefault="00AA432D" w:rsidP="00D33DC5">
            <w:pPr>
              <w:rPr>
                <w:rFonts w:asciiTheme="minorHAnsi" w:hAnsiTheme="minorHAnsi" w:cstheme="minorHAnsi"/>
                <w:sz w:val="18"/>
                <w:szCs w:val="18"/>
              </w:rPr>
            </w:pP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21</w:t>
            </w:r>
          </w:p>
        </w:tc>
        <w:tc>
          <w:tcPr>
            <w:tcW w:w="180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64 56 ΑΠΙΠ 13</w:t>
            </w:r>
          </w:p>
        </w:tc>
        <w:tc>
          <w:tcPr>
            <w:tcW w:w="2661"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ΒΙΟΗΙΤ 20-200 μl</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 20 μL έως  200 μL</w:t>
            </w:r>
          </w:p>
        </w:tc>
        <w:tc>
          <w:tcPr>
            <w:tcW w:w="1280" w:type="dxa"/>
            <w:vMerge/>
            <w:shd w:val="clear" w:color="auto" w:fill="auto"/>
            <w:vAlign w:val="center"/>
            <w:hideMark/>
          </w:tcPr>
          <w:p w:rsidR="00AA432D" w:rsidRPr="003B4701" w:rsidRDefault="00AA432D" w:rsidP="00D33DC5">
            <w:pPr>
              <w:rPr>
                <w:rFonts w:asciiTheme="minorHAnsi" w:hAnsiTheme="minorHAnsi" w:cstheme="minorHAnsi"/>
                <w:sz w:val="18"/>
                <w:szCs w:val="18"/>
              </w:rPr>
            </w:pP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22</w:t>
            </w:r>
          </w:p>
        </w:tc>
        <w:tc>
          <w:tcPr>
            <w:tcW w:w="180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64 56 ΑΠΙΠ 16</w:t>
            </w:r>
          </w:p>
        </w:tc>
        <w:tc>
          <w:tcPr>
            <w:tcW w:w="2661"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HIRSCHMANN 20-200 μl</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20 μL έως  200 μL</w:t>
            </w:r>
          </w:p>
        </w:tc>
        <w:tc>
          <w:tcPr>
            <w:tcW w:w="1280" w:type="dxa"/>
            <w:vMerge/>
            <w:shd w:val="clear" w:color="auto" w:fill="auto"/>
            <w:vAlign w:val="center"/>
            <w:hideMark/>
          </w:tcPr>
          <w:p w:rsidR="00AA432D" w:rsidRPr="003B4701" w:rsidRDefault="00AA432D" w:rsidP="00D33DC5">
            <w:pPr>
              <w:rPr>
                <w:rFonts w:asciiTheme="minorHAnsi" w:hAnsiTheme="minorHAnsi" w:cstheme="minorHAnsi"/>
                <w:sz w:val="18"/>
                <w:szCs w:val="18"/>
              </w:rPr>
            </w:pP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23</w:t>
            </w:r>
          </w:p>
        </w:tc>
        <w:tc>
          <w:tcPr>
            <w:tcW w:w="1801"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66-ΑΠΙΠ-01</w:t>
            </w:r>
          </w:p>
        </w:tc>
        <w:tc>
          <w:tcPr>
            <w:tcW w:w="266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        BRAND </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Σταθερού όγκου </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0,1 mL</w:t>
            </w:r>
          </w:p>
        </w:tc>
        <w:tc>
          <w:tcPr>
            <w:tcW w:w="1280" w:type="dxa"/>
            <w:vMerge w:val="restart"/>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Χ.Υ.Μακεδονίας -Θράκης,                 Τμήμα Χ.Υ. Σερρών</w:t>
            </w: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24</w:t>
            </w:r>
          </w:p>
        </w:tc>
        <w:tc>
          <w:tcPr>
            <w:tcW w:w="1801"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66-ΑΠΙΠ-03</w:t>
            </w:r>
          </w:p>
        </w:tc>
        <w:tc>
          <w:tcPr>
            <w:tcW w:w="266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       BRAND 0,5 - 5 mL</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Μεταβλητού όγκου</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0,5 mL έως  5 mL</w:t>
            </w:r>
          </w:p>
        </w:tc>
        <w:tc>
          <w:tcPr>
            <w:tcW w:w="1280" w:type="dxa"/>
            <w:vMerge/>
            <w:shd w:val="clear" w:color="auto" w:fill="auto"/>
            <w:vAlign w:val="center"/>
            <w:hideMark/>
          </w:tcPr>
          <w:p w:rsidR="00AA432D" w:rsidRPr="003B4701" w:rsidRDefault="00AA432D" w:rsidP="00D33DC5">
            <w:pPr>
              <w:rPr>
                <w:rFonts w:asciiTheme="minorHAnsi" w:hAnsiTheme="minorHAnsi" w:cstheme="minorHAnsi"/>
                <w:sz w:val="18"/>
                <w:szCs w:val="18"/>
              </w:rPr>
            </w:pP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25</w:t>
            </w:r>
          </w:p>
        </w:tc>
        <w:tc>
          <w:tcPr>
            <w:tcW w:w="1801"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66-ΑΠΙΠ-05</w:t>
            </w:r>
          </w:p>
        </w:tc>
        <w:tc>
          <w:tcPr>
            <w:tcW w:w="266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EPPENDORF  0,05 -1 mL</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Μεταβλητού όγκου</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 0,05mL  έως 1 mL</w:t>
            </w:r>
          </w:p>
        </w:tc>
        <w:tc>
          <w:tcPr>
            <w:tcW w:w="1280" w:type="dxa"/>
            <w:vMerge/>
            <w:shd w:val="clear" w:color="auto" w:fill="auto"/>
            <w:vAlign w:val="center"/>
            <w:hideMark/>
          </w:tcPr>
          <w:p w:rsidR="00AA432D" w:rsidRPr="003B4701" w:rsidRDefault="00AA432D" w:rsidP="00D33DC5">
            <w:pPr>
              <w:rPr>
                <w:rFonts w:asciiTheme="minorHAnsi" w:hAnsiTheme="minorHAnsi" w:cstheme="minorHAnsi"/>
                <w:sz w:val="18"/>
                <w:szCs w:val="18"/>
              </w:rPr>
            </w:pP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26</w:t>
            </w:r>
          </w:p>
        </w:tc>
        <w:tc>
          <w:tcPr>
            <w:tcW w:w="1801"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66-ΑΠΙΠ-06</w:t>
            </w:r>
          </w:p>
        </w:tc>
        <w:tc>
          <w:tcPr>
            <w:tcW w:w="266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EPPENDORF  0,5 - 5 mL</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Μεταβλητού όγκου</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 0,5 mL  έως  5 mL</w:t>
            </w:r>
          </w:p>
        </w:tc>
        <w:tc>
          <w:tcPr>
            <w:tcW w:w="1280" w:type="dxa"/>
            <w:vMerge/>
            <w:shd w:val="clear" w:color="auto" w:fill="auto"/>
            <w:vAlign w:val="center"/>
            <w:hideMark/>
          </w:tcPr>
          <w:p w:rsidR="00AA432D" w:rsidRPr="003B4701" w:rsidRDefault="00AA432D" w:rsidP="00D33DC5">
            <w:pPr>
              <w:rPr>
                <w:rFonts w:asciiTheme="minorHAnsi" w:hAnsiTheme="minorHAnsi" w:cstheme="minorHAnsi"/>
                <w:sz w:val="18"/>
                <w:szCs w:val="18"/>
              </w:rPr>
            </w:pP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27</w:t>
            </w:r>
          </w:p>
        </w:tc>
        <w:tc>
          <w:tcPr>
            <w:tcW w:w="1801"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66-ΑΠΙΠ-07</w:t>
            </w:r>
          </w:p>
        </w:tc>
        <w:tc>
          <w:tcPr>
            <w:tcW w:w="266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EPPENDORF  0,05 -1 mL</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Μεταβλητού όγκου</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 0,05 mL έως 1 mL</w:t>
            </w:r>
          </w:p>
        </w:tc>
        <w:tc>
          <w:tcPr>
            <w:tcW w:w="1280" w:type="dxa"/>
            <w:vMerge/>
            <w:shd w:val="clear" w:color="auto" w:fill="auto"/>
            <w:vAlign w:val="center"/>
            <w:hideMark/>
          </w:tcPr>
          <w:p w:rsidR="00AA432D" w:rsidRPr="003B4701" w:rsidRDefault="00AA432D" w:rsidP="00D33DC5">
            <w:pPr>
              <w:rPr>
                <w:rFonts w:asciiTheme="minorHAnsi" w:hAnsiTheme="minorHAnsi" w:cstheme="minorHAnsi"/>
                <w:sz w:val="18"/>
                <w:szCs w:val="18"/>
              </w:rPr>
            </w:pP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28</w:t>
            </w:r>
          </w:p>
        </w:tc>
        <w:tc>
          <w:tcPr>
            <w:tcW w:w="1801"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66-ΑΠΙΠ-08</w:t>
            </w:r>
          </w:p>
        </w:tc>
        <w:tc>
          <w:tcPr>
            <w:tcW w:w="266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 EPPENDORF   0,5 - 5 mL</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Μεταβλητού όγκου</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0,5 mL έως  5 mL</w:t>
            </w:r>
          </w:p>
        </w:tc>
        <w:tc>
          <w:tcPr>
            <w:tcW w:w="1280" w:type="dxa"/>
            <w:vMerge/>
            <w:shd w:val="clear" w:color="auto" w:fill="auto"/>
            <w:vAlign w:val="center"/>
            <w:hideMark/>
          </w:tcPr>
          <w:p w:rsidR="00AA432D" w:rsidRPr="003B4701" w:rsidRDefault="00AA432D" w:rsidP="00D33DC5">
            <w:pPr>
              <w:rPr>
                <w:rFonts w:asciiTheme="minorHAnsi" w:hAnsiTheme="minorHAnsi" w:cstheme="minorHAnsi"/>
                <w:sz w:val="18"/>
                <w:szCs w:val="18"/>
              </w:rPr>
            </w:pP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29</w:t>
            </w:r>
          </w:p>
        </w:tc>
        <w:tc>
          <w:tcPr>
            <w:tcW w:w="1801"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66-ΑΠΙΠ-09</w:t>
            </w:r>
          </w:p>
        </w:tc>
        <w:tc>
          <w:tcPr>
            <w:tcW w:w="266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EPPENDORF 0,01 -0,1mL</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Μεταβλητού όγκου</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 0,005mL   έως 0,1 mL</w:t>
            </w:r>
          </w:p>
        </w:tc>
        <w:tc>
          <w:tcPr>
            <w:tcW w:w="1280" w:type="dxa"/>
            <w:vMerge/>
            <w:shd w:val="clear" w:color="auto" w:fill="auto"/>
            <w:vAlign w:val="center"/>
            <w:hideMark/>
          </w:tcPr>
          <w:p w:rsidR="00AA432D" w:rsidRPr="003B4701" w:rsidRDefault="00AA432D" w:rsidP="00D33DC5">
            <w:pPr>
              <w:rPr>
                <w:rFonts w:asciiTheme="minorHAnsi" w:hAnsiTheme="minorHAnsi" w:cstheme="minorHAnsi"/>
                <w:sz w:val="18"/>
                <w:szCs w:val="18"/>
              </w:rPr>
            </w:pP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30</w:t>
            </w:r>
          </w:p>
        </w:tc>
        <w:tc>
          <w:tcPr>
            <w:tcW w:w="1801"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64 65 ΑΠΙΠ 02</w:t>
            </w:r>
          </w:p>
        </w:tc>
        <w:tc>
          <w:tcPr>
            <w:tcW w:w="266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   EPPENDORF / research     </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 0,5 ml έως   5 ml</w:t>
            </w:r>
          </w:p>
        </w:tc>
        <w:tc>
          <w:tcPr>
            <w:tcW w:w="1280" w:type="dxa"/>
            <w:vMerge w:val="restart"/>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Χ.Υ.Αιγαίου- Αυτ. Γραφ. Χ.Υ. Σάμου</w:t>
            </w: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31</w:t>
            </w:r>
          </w:p>
        </w:tc>
        <w:tc>
          <w:tcPr>
            <w:tcW w:w="1801"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64 65 ΑΠΙΠ 03</w:t>
            </w:r>
          </w:p>
        </w:tc>
        <w:tc>
          <w:tcPr>
            <w:tcW w:w="266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   EPPENDORF/ research     </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1 ml έως   10 ml</w:t>
            </w:r>
          </w:p>
        </w:tc>
        <w:tc>
          <w:tcPr>
            <w:tcW w:w="1280" w:type="dxa"/>
            <w:vMerge/>
            <w:shd w:val="clear" w:color="auto" w:fill="auto"/>
            <w:vAlign w:val="center"/>
            <w:hideMark/>
          </w:tcPr>
          <w:p w:rsidR="00AA432D" w:rsidRPr="003B4701" w:rsidRDefault="00AA432D" w:rsidP="00D33DC5">
            <w:pPr>
              <w:rPr>
                <w:rFonts w:asciiTheme="minorHAnsi" w:hAnsiTheme="minorHAnsi" w:cstheme="minorHAnsi"/>
                <w:sz w:val="18"/>
                <w:szCs w:val="18"/>
              </w:rPr>
            </w:pP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32</w:t>
            </w:r>
          </w:p>
        </w:tc>
        <w:tc>
          <w:tcPr>
            <w:tcW w:w="1801"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64 65 ΑΠΙΠ 01</w:t>
            </w:r>
          </w:p>
        </w:tc>
        <w:tc>
          <w:tcPr>
            <w:tcW w:w="266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  EPPENDORF/ research     </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100 μL έως 1000 μL</w:t>
            </w:r>
          </w:p>
        </w:tc>
        <w:tc>
          <w:tcPr>
            <w:tcW w:w="1280" w:type="dxa"/>
            <w:vMerge/>
            <w:shd w:val="clear" w:color="auto" w:fill="auto"/>
            <w:vAlign w:val="center"/>
            <w:hideMark/>
          </w:tcPr>
          <w:p w:rsidR="00AA432D" w:rsidRPr="003B4701" w:rsidRDefault="00AA432D" w:rsidP="00D33DC5">
            <w:pPr>
              <w:rPr>
                <w:rFonts w:asciiTheme="minorHAnsi" w:hAnsiTheme="minorHAnsi" w:cstheme="minorHAnsi"/>
                <w:sz w:val="18"/>
                <w:szCs w:val="18"/>
              </w:rPr>
            </w:pP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33</w:t>
            </w:r>
          </w:p>
        </w:tc>
        <w:tc>
          <w:tcPr>
            <w:tcW w:w="1801"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64 MP 10 02</w:t>
            </w:r>
          </w:p>
        </w:tc>
        <w:tc>
          <w:tcPr>
            <w:tcW w:w="266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   FINNPIPETTE   </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 2 mL έως  10 mL</w:t>
            </w:r>
          </w:p>
        </w:tc>
        <w:tc>
          <w:tcPr>
            <w:tcW w:w="1280" w:type="dxa"/>
            <w:vMerge w:val="restart"/>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Χ.Υ. Αιγαίου-        Τμήμα Χ.Υ. Ρόδου</w:t>
            </w: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34</w:t>
            </w:r>
          </w:p>
        </w:tc>
        <w:tc>
          <w:tcPr>
            <w:tcW w:w="1801"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64 MP 10 03</w:t>
            </w:r>
          </w:p>
        </w:tc>
        <w:tc>
          <w:tcPr>
            <w:tcW w:w="266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   TRANSFERPIPETTE   </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1 mL έως 10 mL</w:t>
            </w:r>
          </w:p>
        </w:tc>
        <w:tc>
          <w:tcPr>
            <w:tcW w:w="1280" w:type="dxa"/>
            <w:vMerge/>
            <w:shd w:val="clear" w:color="auto" w:fill="auto"/>
            <w:vAlign w:val="center"/>
            <w:hideMark/>
          </w:tcPr>
          <w:p w:rsidR="00AA432D" w:rsidRPr="003B4701" w:rsidRDefault="00AA432D" w:rsidP="00D33DC5">
            <w:pPr>
              <w:rPr>
                <w:rFonts w:asciiTheme="minorHAnsi" w:hAnsiTheme="minorHAnsi" w:cstheme="minorHAnsi"/>
                <w:sz w:val="18"/>
                <w:szCs w:val="18"/>
              </w:rPr>
            </w:pP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35</w:t>
            </w:r>
          </w:p>
        </w:tc>
        <w:tc>
          <w:tcPr>
            <w:tcW w:w="1801"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64 MP 5 02</w:t>
            </w:r>
          </w:p>
        </w:tc>
        <w:tc>
          <w:tcPr>
            <w:tcW w:w="266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TRANSFERPIPETTE</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 0,5 mL έως 5 mL</w:t>
            </w:r>
          </w:p>
        </w:tc>
        <w:tc>
          <w:tcPr>
            <w:tcW w:w="1280" w:type="dxa"/>
            <w:vMerge/>
            <w:shd w:val="clear" w:color="auto" w:fill="auto"/>
            <w:vAlign w:val="center"/>
            <w:hideMark/>
          </w:tcPr>
          <w:p w:rsidR="00AA432D" w:rsidRPr="003B4701" w:rsidRDefault="00AA432D" w:rsidP="00D33DC5">
            <w:pPr>
              <w:rPr>
                <w:rFonts w:asciiTheme="minorHAnsi" w:hAnsiTheme="minorHAnsi" w:cstheme="minorHAnsi"/>
                <w:sz w:val="18"/>
                <w:szCs w:val="18"/>
              </w:rPr>
            </w:pP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36</w:t>
            </w:r>
          </w:p>
        </w:tc>
        <w:tc>
          <w:tcPr>
            <w:tcW w:w="1801"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64 MP 1 03</w:t>
            </w:r>
          </w:p>
        </w:tc>
        <w:tc>
          <w:tcPr>
            <w:tcW w:w="266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TRANSFERPIPETTE</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 100 μL έως 1000 μL</w:t>
            </w:r>
          </w:p>
        </w:tc>
        <w:tc>
          <w:tcPr>
            <w:tcW w:w="1280" w:type="dxa"/>
            <w:vMerge/>
            <w:shd w:val="clear" w:color="auto" w:fill="auto"/>
            <w:vAlign w:val="center"/>
            <w:hideMark/>
          </w:tcPr>
          <w:p w:rsidR="00AA432D" w:rsidRPr="003B4701" w:rsidRDefault="00AA432D" w:rsidP="00D33DC5">
            <w:pPr>
              <w:rPr>
                <w:rFonts w:asciiTheme="minorHAnsi" w:hAnsiTheme="minorHAnsi" w:cstheme="minorHAnsi"/>
                <w:sz w:val="18"/>
                <w:szCs w:val="18"/>
              </w:rPr>
            </w:pP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37</w:t>
            </w:r>
          </w:p>
        </w:tc>
        <w:tc>
          <w:tcPr>
            <w:tcW w:w="1801"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64 MP 1 01</w:t>
            </w:r>
          </w:p>
        </w:tc>
        <w:tc>
          <w:tcPr>
            <w:tcW w:w="266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   FINNPIPETTE   </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 200 μL έως 1000 μL</w:t>
            </w:r>
          </w:p>
        </w:tc>
        <w:tc>
          <w:tcPr>
            <w:tcW w:w="1280" w:type="dxa"/>
            <w:vMerge/>
            <w:shd w:val="clear" w:color="auto" w:fill="auto"/>
            <w:vAlign w:val="center"/>
            <w:hideMark/>
          </w:tcPr>
          <w:p w:rsidR="00AA432D" w:rsidRPr="003B4701" w:rsidRDefault="00AA432D" w:rsidP="00D33DC5">
            <w:pPr>
              <w:rPr>
                <w:rFonts w:asciiTheme="minorHAnsi" w:hAnsiTheme="minorHAnsi" w:cstheme="minorHAnsi"/>
                <w:sz w:val="18"/>
                <w:szCs w:val="18"/>
              </w:rPr>
            </w:pP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38</w:t>
            </w:r>
          </w:p>
        </w:tc>
        <w:tc>
          <w:tcPr>
            <w:tcW w:w="1801"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64 MP 0,2  01</w:t>
            </w:r>
          </w:p>
        </w:tc>
        <w:tc>
          <w:tcPr>
            <w:tcW w:w="266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   Socorex</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 50 μL έως 200 μL</w:t>
            </w:r>
          </w:p>
        </w:tc>
        <w:tc>
          <w:tcPr>
            <w:tcW w:w="1280" w:type="dxa"/>
            <w:vMerge/>
            <w:shd w:val="clear" w:color="auto" w:fill="auto"/>
            <w:vAlign w:val="center"/>
            <w:hideMark/>
          </w:tcPr>
          <w:p w:rsidR="00AA432D" w:rsidRPr="003B4701" w:rsidRDefault="00AA432D" w:rsidP="00D33DC5">
            <w:pPr>
              <w:rPr>
                <w:rFonts w:asciiTheme="minorHAnsi" w:hAnsiTheme="minorHAnsi" w:cstheme="minorHAnsi"/>
                <w:sz w:val="18"/>
                <w:szCs w:val="18"/>
              </w:rPr>
            </w:pP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39</w:t>
            </w:r>
          </w:p>
        </w:tc>
        <w:tc>
          <w:tcPr>
            <w:tcW w:w="1801"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64 MP 1 02</w:t>
            </w:r>
          </w:p>
        </w:tc>
        <w:tc>
          <w:tcPr>
            <w:tcW w:w="266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   FINNPIPETTE  </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 200 μL έως 1000 μL</w:t>
            </w:r>
          </w:p>
        </w:tc>
        <w:tc>
          <w:tcPr>
            <w:tcW w:w="1280" w:type="dxa"/>
            <w:vMerge/>
            <w:shd w:val="clear" w:color="auto" w:fill="auto"/>
            <w:vAlign w:val="center"/>
            <w:hideMark/>
          </w:tcPr>
          <w:p w:rsidR="00AA432D" w:rsidRPr="003B4701" w:rsidRDefault="00AA432D" w:rsidP="00D33DC5">
            <w:pPr>
              <w:rPr>
                <w:rFonts w:asciiTheme="minorHAnsi" w:hAnsiTheme="minorHAnsi" w:cstheme="minorHAnsi"/>
                <w:sz w:val="18"/>
                <w:szCs w:val="18"/>
              </w:rPr>
            </w:pP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40</w:t>
            </w:r>
          </w:p>
        </w:tc>
        <w:tc>
          <w:tcPr>
            <w:tcW w:w="1801"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64 MP 5 01</w:t>
            </w:r>
          </w:p>
        </w:tc>
        <w:tc>
          <w:tcPr>
            <w:tcW w:w="266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   FINNPIPETTE  </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 1 mL έως  5 mL</w:t>
            </w:r>
          </w:p>
        </w:tc>
        <w:tc>
          <w:tcPr>
            <w:tcW w:w="1280" w:type="dxa"/>
            <w:vMerge/>
            <w:shd w:val="clear" w:color="auto" w:fill="auto"/>
            <w:vAlign w:val="center"/>
            <w:hideMark/>
          </w:tcPr>
          <w:p w:rsidR="00AA432D" w:rsidRPr="003B4701" w:rsidRDefault="00AA432D" w:rsidP="00D33DC5">
            <w:pPr>
              <w:rPr>
                <w:rFonts w:asciiTheme="minorHAnsi" w:hAnsiTheme="minorHAnsi" w:cstheme="minorHAnsi"/>
                <w:sz w:val="18"/>
                <w:szCs w:val="18"/>
              </w:rPr>
            </w:pP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lastRenderedPageBreak/>
              <w:t>41</w:t>
            </w:r>
          </w:p>
        </w:tc>
        <w:tc>
          <w:tcPr>
            <w:tcW w:w="1801"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64 MP 10 01</w:t>
            </w:r>
          </w:p>
        </w:tc>
        <w:tc>
          <w:tcPr>
            <w:tcW w:w="266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  FINNPIPETTE  </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 2 mL έως 10 mL</w:t>
            </w:r>
          </w:p>
        </w:tc>
        <w:tc>
          <w:tcPr>
            <w:tcW w:w="1280" w:type="dxa"/>
            <w:vMerge/>
            <w:shd w:val="clear" w:color="auto" w:fill="auto"/>
            <w:vAlign w:val="center"/>
            <w:hideMark/>
          </w:tcPr>
          <w:p w:rsidR="00AA432D" w:rsidRPr="003B4701" w:rsidRDefault="00AA432D" w:rsidP="00D33DC5">
            <w:pPr>
              <w:rPr>
                <w:rFonts w:asciiTheme="minorHAnsi" w:hAnsiTheme="minorHAnsi" w:cstheme="minorHAnsi"/>
                <w:sz w:val="18"/>
                <w:szCs w:val="18"/>
              </w:rPr>
            </w:pP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42</w:t>
            </w:r>
          </w:p>
        </w:tc>
        <w:tc>
          <w:tcPr>
            <w:tcW w:w="1801"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39 02 EPP 01</w:t>
            </w:r>
          </w:p>
        </w:tc>
        <w:tc>
          <w:tcPr>
            <w:tcW w:w="266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EPPENDORF</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 100 μLέως 1000 μL</w:t>
            </w:r>
          </w:p>
        </w:tc>
        <w:tc>
          <w:tcPr>
            <w:tcW w:w="1280" w:type="dxa"/>
            <w:vMerge w:val="restart"/>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Χ.Υ.  Κεντρικής  Μακεδονίας, Θεσσαλονίκη </w:t>
            </w: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43</w:t>
            </w:r>
          </w:p>
        </w:tc>
        <w:tc>
          <w:tcPr>
            <w:tcW w:w="1801"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39 02 EPP 02</w:t>
            </w:r>
          </w:p>
        </w:tc>
        <w:tc>
          <w:tcPr>
            <w:tcW w:w="266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EPPENDORF</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 10 μL έως  100 μL</w:t>
            </w:r>
          </w:p>
        </w:tc>
        <w:tc>
          <w:tcPr>
            <w:tcW w:w="1280" w:type="dxa"/>
            <w:vMerge/>
            <w:shd w:val="clear" w:color="auto" w:fill="auto"/>
            <w:vAlign w:val="center"/>
            <w:hideMark/>
          </w:tcPr>
          <w:p w:rsidR="00AA432D" w:rsidRPr="003B4701" w:rsidRDefault="00AA432D" w:rsidP="00D33DC5">
            <w:pPr>
              <w:rPr>
                <w:rFonts w:asciiTheme="minorHAnsi" w:hAnsiTheme="minorHAnsi" w:cstheme="minorHAnsi"/>
                <w:sz w:val="18"/>
                <w:szCs w:val="18"/>
              </w:rPr>
            </w:pP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44</w:t>
            </w:r>
          </w:p>
        </w:tc>
        <w:tc>
          <w:tcPr>
            <w:tcW w:w="1801"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39 02 EPP 03</w:t>
            </w:r>
          </w:p>
        </w:tc>
        <w:tc>
          <w:tcPr>
            <w:tcW w:w="266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EPPENDORF</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 20 μL έως  200 μL</w:t>
            </w:r>
          </w:p>
        </w:tc>
        <w:tc>
          <w:tcPr>
            <w:tcW w:w="1280" w:type="dxa"/>
            <w:vMerge/>
            <w:shd w:val="clear" w:color="auto" w:fill="auto"/>
            <w:vAlign w:val="center"/>
            <w:hideMark/>
          </w:tcPr>
          <w:p w:rsidR="00AA432D" w:rsidRPr="003B4701" w:rsidRDefault="00AA432D" w:rsidP="00D33DC5">
            <w:pPr>
              <w:rPr>
                <w:rFonts w:asciiTheme="minorHAnsi" w:hAnsiTheme="minorHAnsi" w:cstheme="minorHAnsi"/>
                <w:sz w:val="18"/>
                <w:szCs w:val="18"/>
              </w:rPr>
            </w:pP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45</w:t>
            </w:r>
          </w:p>
        </w:tc>
        <w:tc>
          <w:tcPr>
            <w:tcW w:w="1801"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39 02 EPP 05</w:t>
            </w:r>
          </w:p>
        </w:tc>
        <w:tc>
          <w:tcPr>
            <w:tcW w:w="266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EPPENDORF</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100 μL έως 1000 μL</w:t>
            </w:r>
          </w:p>
        </w:tc>
        <w:tc>
          <w:tcPr>
            <w:tcW w:w="1280" w:type="dxa"/>
            <w:vMerge/>
            <w:shd w:val="clear" w:color="auto" w:fill="auto"/>
            <w:vAlign w:val="center"/>
            <w:hideMark/>
          </w:tcPr>
          <w:p w:rsidR="00AA432D" w:rsidRPr="003B4701" w:rsidRDefault="00AA432D" w:rsidP="00D33DC5">
            <w:pPr>
              <w:rPr>
                <w:rFonts w:asciiTheme="minorHAnsi" w:hAnsiTheme="minorHAnsi" w:cstheme="minorHAnsi"/>
                <w:sz w:val="18"/>
                <w:szCs w:val="18"/>
              </w:rPr>
            </w:pP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46</w:t>
            </w:r>
          </w:p>
        </w:tc>
        <w:tc>
          <w:tcPr>
            <w:tcW w:w="1801"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43 00 ΑΠΙΠ 01</w:t>
            </w:r>
          </w:p>
        </w:tc>
        <w:tc>
          <w:tcPr>
            <w:tcW w:w="266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EPPENDORF</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10 μL έως 100 μL</w:t>
            </w:r>
          </w:p>
        </w:tc>
        <w:tc>
          <w:tcPr>
            <w:tcW w:w="1280" w:type="dxa"/>
            <w:vMerge w:val="restart"/>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Χ. Υ. Ηπείρου - Δυτ. Μακεδονίας,  Ιωάννινα</w:t>
            </w: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47</w:t>
            </w:r>
          </w:p>
        </w:tc>
        <w:tc>
          <w:tcPr>
            <w:tcW w:w="1801"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43 00 ΑΠΙΠ 06</w:t>
            </w:r>
          </w:p>
        </w:tc>
        <w:tc>
          <w:tcPr>
            <w:tcW w:w="266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LABOPETTE</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200 μL έως 1000 μL</w:t>
            </w:r>
          </w:p>
        </w:tc>
        <w:tc>
          <w:tcPr>
            <w:tcW w:w="1280" w:type="dxa"/>
            <w:vMerge/>
            <w:shd w:val="clear" w:color="auto" w:fill="auto"/>
            <w:vAlign w:val="center"/>
            <w:hideMark/>
          </w:tcPr>
          <w:p w:rsidR="00AA432D" w:rsidRPr="003B4701" w:rsidRDefault="00AA432D" w:rsidP="00D33DC5">
            <w:pPr>
              <w:rPr>
                <w:rFonts w:asciiTheme="minorHAnsi" w:hAnsiTheme="minorHAnsi" w:cstheme="minorHAnsi"/>
                <w:sz w:val="18"/>
                <w:szCs w:val="18"/>
              </w:rPr>
            </w:pP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48</w:t>
            </w:r>
          </w:p>
        </w:tc>
        <w:tc>
          <w:tcPr>
            <w:tcW w:w="1801"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43 00 ΑΠΙΠ 07</w:t>
            </w:r>
          </w:p>
        </w:tc>
        <w:tc>
          <w:tcPr>
            <w:tcW w:w="266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EPPENDORF</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 1 mL έως 10 mL</w:t>
            </w:r>
          </w:p>
        </w:tc>
        <w:tc>
          <w:tcPr>
            <w:tcW w:w="1280" w:type="dxa"/>
            <w:vMerge/>
            <w:shd w:val="clear" w:color="auto" w:fill="auto"/>
            <w:vAlign w:val="center"/>
            <w:hideMark/>
          </w:tcPr>
          <w:p w:rsidR="00AA432D" w:rsidRPr="003B4701" w:rsidRDefault="00AA432D" w:rsidP="00D33DC5">
            <w:pPr>
              <w:rPr>
                <w:rFonts w:asciiTheme="minorHAnsi" w:hAnsiTheme="minorHAnsi" w:cstheme="minorHAnsi"/>
                <w:sz w:val="18"/>
                <w:szCs w:val="18"/>
              </w:rPr>
            </w:pP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49</w:t>
            </w:r>
          </w:p>
        </w:tc>
        <w:tc>
          <w:tcPr>
            <w:tcW w:w="1801"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43 00 ΑΠΙΠ 08</w:t>
            </w:r>
          </w:p>
        </w:tc>
        <w:tc>
          <w:tcPr>
            <w:tcW w:w="266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EPPENDORF</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100 μL έως 1000 μL</w:t>
            </w:r>
          </w:p>
        </w:tc>
        <w:tc>
          <w:tcPr>
            <w:tcW w:w="1280" w:type="dxa"/>
            <w:vMerge/>
            <w:shd w:val="clear" w:color="auto" w:fill="auto"/>
            <w:vAlign w:val="center"/>
            <w:hideMark/>
          </w:tcPr>
          <w:p w:rsidR="00AA432D" w:rsidRPr="003B4701" w:rsidRDefault="00AA432D" w:rsidP="00D33DC5">
            <w:pPr>
              <w:rPr>
                <w:rFonts w:asciiTheme="minorHAnsi" w:hAnsiTheme="minorHAnsi" w:cstheme="minorHAnsi"/>
                <w:sz w:val="18"/>
                <w:szCs w:val="18"/>
              </w:rPr>
            </w:pP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50</w:t>
            </w:r>
          </w:p>
        </w:tc>
        <w:tc>
          <w:tcPr>
            <w:tcW w:w="1801"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43 00 ΑΠΙΠ 09</w:t>
            </w:r>
          </w:p>
        </w:tc>
        <w:tc>
          <w:tcPr>
            <w:tcW w:w="266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LABOPETTE</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10 μL έως 100 μL</w:t>
            </w:r>
          </w:p>
        </w:tc>
        <w:tc>
          <w:tcPr>
            <w:tcW w:w="1280" w:type="dxa"/>
            <w:vMerge/>
            <w:shd w:val="clear" w:color="auto" w:fill="auto"/>
            <w:vAlign w:val="center"/>
            <w:hideMark/>
          </w:tcPr>
          <w:p w:rsidR="00AA432D" w:rsidRPr="003B4701" w:rsidRDefault="00AA432D" w:rsidP="00D33DC5">
            <w:pPr>
              <w:rPr>
                <w:rFonts w:asciiTheme="minorHAnsi" w:hAnsiTheme="minorHAnsi" w:cstheme="minorHAnsi"/>
                <w:sz w:val="18"/>
                <w:szCs w:val="18"/>
              </w:rPr>
            </w:pP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51</w:t>
            </w:r>
          </w:p>
        </w:tc>
        <w:tc>
          <w:tcPr>
            <w:tcW w:w="1801"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43 00 ΑΠΙΠ 10</w:t>
            </w:r>
          </w:p>
        </w:tc>
        <w:tc>
          <w:tcPr>
            <w:tcW w:w="266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CAPP</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20 μL έως 200 μL</w:t>
            </w:r>
          </w:p>
        </w:tc>
        <w:tc>
          <w:tcPr>
            <w:tcW w:w="1280" w:type="dxa"/>
            <w:vMerge/>
            <w:shd w:val="clear" w:color="auto" w:fill="auto"/>
            <w:vAlign w:val="center"/>
            <w:hideMark/>
          </w:tcPr>
          <w:p w:rsidR="00AA432D" w:rsidRPr="003B4701" w:rsidRDefault="00AA432D" w:rsidP="00D33DC5">
            <w:pPr>
              <w:rPr>
                <w:rFonts w:asciiTheme="minorHAnsi" w:hAnsiTheme="minorHAnsi" w:cstheme="minorHAnsi"/>
                <w:sz w:val="18"/>
                <w:szCs w:val="18"/>
              </w:rPr>
            </w:pP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52</w:t>
            </w:r>
          </w:p>
        </w:tc>
        <w:tc>
          <w:tcPr>
            <w:tcW w:w="1801"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43 00 ΑΠΙΠ 11</w:t>
            </w:r>
          </w:p>
        </w:tc>
        <w:tc>
          <w:tcPr>
            <w:tcW w:w="266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CAPP</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100 μL έως 1000 μL</w:t>
            </w:r>
          </w:p>
        </w:tc>
        <w:tc>
          <w:tcPr>
            <w:tcW w:w="1280" w:type="dxa"/>
            <w:vMerge/>
            <w:shd w:val="clear" w:color="auto" w:fill="auto"/>
            <w:vAlign w:val="center"/>
            <w:hideMark/>
          </w:tcPr>
          <w:p w:rsidR="00AA432D" w:rsidRPr="003B4701" w:rsidRDefault="00AA432D" w:rsidP="00D33DC5">
            <w:pPr>
              <w:rPr>
                <w:rFonts w:asciiTheme="minorHAnsi" w:hAnsiTheme="minorHAnsi" w:cstheme="minorHAnsi"/>
                <w:sz w:val="18"/>
                <w:szCs w:val="18"/>
              </w:rPr>
            </w:pP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53</w:t>
            </w:r>
          </w:p>
        </w:tc>
        <w:tc>
          <w:tcPr>
            <w:tcW w:w="1801"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43 00 ΑΠΙΠ 13</w:t>
            </w:r>
          </w:p>
        </w:tc>
        <w:tc>
          <w:tcPr>
            <w:tcW w:w="266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CAPP</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100 μL έως 1000 μL</w:t>
            </w:r>
          </w:p>
        </w:tc>
        <w:tc>
          <w:tcPr>
            <w:tcW w:w="1280" w:type="dxa"/>
            <w:vMerge/>
            <w:shd w:val="clear" w:color="auto" w:fill="auto"/>
            <w:vAlign w:val="center"/>
            <w:hideMark/>
          </w:tcPr>
          <w:p w:rsidR="00AA432D" w:rsidRPr="003B4701" w:rsidRDefault="00AA432D" w:rsidP="00D33DC5">
            <w:pPr>
              <w:rPr>
                <w:rFonts w:asciiTheme="minorHAnsi" w:hAnsiTheme="minorHAnsi" w:cstheme="minorHAnsi"/>
                <w:sz w:val="18"/>
                <w:szCs w:val="18"/>
              </w:rPr>
            </w:pP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54</w:t>
            </w:r>
          </w:p>
        </w:tc>
        <w:tc>
          <w:tcPr>
            <w:tcW w:w="1801"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43 00 ΑΠΙΠ 14</w:t>
            </w:r>
          </w:p>
        </w:tc>
        <w:tc>
          <w:tcPr>
            <w:tcW w:w="266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CAPP</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10 μL έως 100 μL</w:t>
            </w:r>
          </w:p>
        </w:tc>
        <w:tc>
          <w:tcPr>
            <w:tcW w:w="1280" w:type="dxa"/>
            <w:vMerge/>
            <w:shd w:val="clear" w:color="auto" w:fill="auto"/>
            <w:vAlign w:val="center"/>
            <w:hideMark/>
          </w:tcPr>
          <w:p w:rsidR="00AA432D" w:rsidRPr="003B4701" w:rsidRDefault="00AA432D" w:rsidP="00D33DC5">
            <w:pPr>
              <w:rPr>
                <w:rFonts w:asciiTheme="minorHAnsi" w:hAnsiTheme="minorHAnsi" w:cstheme="minorHAnsi"/>
                <w:sz w:val="18"/>
                <w:szCs w:val="18"/>
              </w:rPr>
            </w:pP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r w:rsidR="00AA432D" w:rsidRPr="003B4701" w:rsidTr="00D33DC5">
        <w:trPr>
          <w:trHeight w:val="20"/>
          <w:jc w:val="center"/>
        </w:trPr>
        <w:tc>
          <w:tcPr>
            <w:tcW w:w="642"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55</w:t>
            </w:r>
          </w:p>
        </w:tc>
        <w:tc>
          <w:tcPr>
            <w:tcW w:w="1801" w:type="dxa"/>
            <w:shd w:val="clear" w:color="auto" w:fill="auto"/>
            <w:noWrap/>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43 00 ΑΠΙΠ 15</w:t>
            </w:r>
          </w:p>
        </w:tc>
        <w:tc>
          <w:tcPr>
            <w:tcW w:w="2661"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LABOPETTE</w:t>
            </w:r>
          </w:p>
        </w:tc>
        <w:tc>
          <w:tcPr>
            <w:tcW w:w="2409"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 xml:space="preserve">Μεταβλητού  όγκου </w:t>
            </w:r>
          </w:p>
        </w:tc>
        <w:tc>
          <w:tcPr>
            <w:tcW w:w="3115" w:type="dxa"/>
            <w:shd w:val="clear" w:color="auto" w:fill="auto"/>
            <w:vAlign w:val="center"/>
            <w:hideMark/>
          </w:tcPr>
          <w:p w:rsidR="00AA432D" w:rsidRPr="003B4701" w:rsidRDefault="00AA432D" w:rsidP="00D33DC5">
            <w:pPr>
              <w:jc w:val="center"/>
              <w:rPr>
                <w:rFonts w:asciiTheme="minorHAnsi" w:hAnsiTheme="minorHAnsi" w:cstheme="minorHAnsi"/>
                <w:sz w:val="18"/>
                <w:szCs w:val="18"/>
              </w:rPr>
            </w:pPr>
            <w:r w:rsidRPr="003B4701">
              <w:rPr>
                <w:rFonts w:asciiTheme="minorHAnsi" w:hAnsiTheme="minorHAnsi" w:cstheme="minorHAnsi"/>
                <w:sz w:val="18"/>
                <w:szCs w:val="18"/>
              </w:rPr>
              <w:t>100 μL έως 1000 μL</w:t>
            </w:r>
          </w:p>
        </w:tc>
        <w:tc>
          <w:tcPr>
            <w:tcW w:w="1280" w:type="dxa"/>
            <w:vMerge/>
            <w:shd w:val="clear" w:color="auto" w:fill="auto"/>
            <w:vAlign w:val="center"/>
            <w:hideMark/>
          </w:tcPr>
          <w:p w:rsidR="00AA432D" w:rsidRPr="003B4701" w:rsidRDefault="00AA432D" w:rsidP="00D33DC5">
            <w:pPr>
              <w:rPr>
                <w:rFonts w:asciiTheme="minorHAnsi" w:hAnsiTheme="minorHAnsi" w:cstheme="minorHAnsi"/>
                <w:sz w:val="18"/>
                <w:szCs w:val="18"/>
              </w:rPr>
            </w:pPr>
          </w:p>
        </w:tc>
        <w:tc>
          <w:tcPr>
            <w:tcW w:w="1842" w:type="dxa"/>
            <w:vMerge/>
            <w:shd w:val="clear" w:color="auto" w:fill="auto"/>
            <w:vAlign w:val="center"/>
          </w:tcPr>
          <w:p w:rsidR="00AA432D" w:rsidRPr="003B4701"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3B4701" w:rsidRDefault="00AA432D" w:rsidP="00D33DC5">
            <w:pPr>
              <w:rPr>
                <w:rFonts w:asciiTheme="minorHAnsi" w:hAnsiTheme="minorHAnsi" w:cstheme="minorHAnsi"/>
                <w:sz w:val="18"/>
                <w:szCs w:val="18"/>
              </w:rPr>
            </w:pPr>
          </w:p>
        </w:tc>
      </w:tr>
    </w:tbl>
    <w:p w:rsidR="00AA432D" w:rsidRDefault="00AA432D" w:rsidP="00AA432D">
      <w:pPr>
        <w:spacing w:after="160" w:line="259" w:lineRule="auto"/>
        <w:rPr>
          <w:rFonts w:asciiTheme="minorHAnsi" w:hAnsiTheme="minorHAnsi" w:cstheme="minorHAnsi"/>
          <w:b/>
          <w:bCs/>
          <w:color w:val="000000"/>
          <w:sz w:val="22"/>
          <w:szCs w:val="22"/>
        </w:rPr>
      </w:pPr>
    </w:p>
    <w:tbl>
      <w:tblPr>
        <w:tblW w:w="15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966"/>
        <w:gridCol w:w="2436"/>
        <w:gridCol w:w="4132"/>
        <w:gridCol w:w="2840"/>
        <w:gridCol w:w="1696"/>
        <w:gridCol w:w="1675"/>
      </w:tblGrid>
      <w:tr w:rsidR="00AA432D" w:rsidRPr="000667FA" w:rsidTr="00D33DC5">
        <w:trPr>
          <w:trHeight w:val="20"/>
          <w:jc w:val="center"/>
        </w:trPr>
        <w:tc>
          <w:tcPr>
            <w:tcW w:w="15283" w:type="dxa"/>
            <w:gridSpan w:val="7"/>
            <w:shd w:val="clear" w:color="auto" w:fill="auto"/>
            <w:vAlign w:val="center"/>
            <w:hideMark/>
          </w:tcPr>
          <w:p w:rsidR="00AA432D" w:rsidRPr="00AC5AEC" w:rsidRDefault="00AA432D" w:rsidP="00D33DC5">
            <w:pPr>
              <w:jc w:val="center"/>
              <w:rPr>
                <w:rFonts w:asciiTheme="minorHAnsi" w:hAnsiTheme="minorHAnsi" w:cstheme="minorHAnsi"/>
                <w:b/>
                <w:sz w:val="18"/>
                <w:szCs w:val="18"/>
              </w:rPr>
            </w:pPr>
            <w:r>
              <w:rPr>
                <w:rFonts w:ascii="Calibri" w:hAnsi="Calibri" w:cs="Calibri"/>
                <w:b/>
                <w:bCs/>
                <w:color w:val="000000"/>
                <w:sz w:val="18"/>
                <w:szCs w:val="18"/>
              </w:rPr>
              <w:t xml:space="preserve">ΠΙΝΑΚΑΣ </w:t>
            </w:r>
            <w:r w:rsidRPr="00AC5AEC">
              <w:rPr>
                <w:rFonts w:asciiTheme="minorHAnsi" w:hAnsiTheme="minorHAnsi" w:cstheme="minorHAnsi"/>
                <w:b/>
                <w:sz w:val="18"/>
                <w:szCs w:val="18"/>
              </w:rPr>
              <w:t>Ε. ΗΛΕΚΤΡΟΝΙΚΑ ΠΥΚΝΟΜΕΤΡΑ</w:t>
            </w:r>
            <w:r w:rsidRPr="00AC5AEC">
              <w:rPr>
                <w:rFonts w:asciiTheme="minorHAnsi" w:hAnsiTheme="minorHAnsi" w:cstheme="minorHAnsi"/>
                <w:b/>
                <w:sz w:val="18"/>
                <w:szCs w:val="18"/>
              </w:rPr>
              <w:br/>
              <w:t>Η ΔΙΑΚΡΙΒΩΣΗ/ΕΛΕΓΧΟΣ  ΘΑ ΔΙΕΝΕΡΓΗΘΕΙ ΣΤΑ ΕΡΓΑΣΤΗΡΙΑ ΤΟΥ Γ</w:t>
            </w:r>
            <w:r>
              <w:rPr>
                <w:rFonts w:asciiTheme="minorHAnsi" w:hAnsiTheme="minorHAnsi" w:cstheme="minorHAnsi"/>
                <w:b/>
                <w:sz w:val="18"/>
                <w:szCs w:val="18"/>
              </w:rPr>
              <w:t>.</w:t>
            </w:r>
            <w:r w:rsidRPr="00AC5AEC">
              <w:rPr>
                <w:rFonts w:asciiTheme="minorHAnsi" w:hAnsiTheme="minorHAnsi" w:cstheme="minorHAnsi"/>
                <w:b/>
                <w:sz w:val="18"/>
                <w:szCs w:val="18"/>
              </w:rPr>
              <w:t>Χ</w:t>
            </w:r>
            <w:r>
              <w:rPr>
                <w:rFonts w:asciiTheme="minorHAnsi" w:hAnsiTheme="minorHAnsi" w:cstheme="minorHAnsi"/>
                <w:b/>
                <w:sz w:val="18"/>
                <w:szCs w:val="18"/>
              </w:rPr>
              <w:t>.</w:t>
            </w:r>
            <w:r w:rsidRPr="00AC5AEC">
              <w:rPr>
                <w:rFonts w:asciiTheme="minorHAnsi" w:hAnsiTheme="minorHAnsi" w:cstheme="minorHAnsi"/>
                <w:b/>
                <w:sz w:val="18"/>
                <w:szCs w:val="18"/>
              </w:rPr>
              <w:t>Κ</w:t>
            </w:r>
            <w:r>
              <w:rPr>
                <w:rFonts w:asciiTheme="minorHAnsi" w:hAnsiTheme="minorHAnsi" w:cstheme="minorHAnsi"/>
                <w:b/>
                <w:sz w:val="18"/>
                <w:szCs w:val="18"/>
              </w:rPr>
              <w:t>.</w:t>
            </w:r>
          </w:p>
        </w:tc>
      </w:tr>
      <w:tr w:rsidR="00AA432D" w:rsidRPr="000667FA" w:rsidTr="00D33DC5">
        <w:trPr>
          <w:trHeight w:val="20"/>
          <w:jc w:val="center"/>
        </w:trPr>
        <w:tc>
          <w:tcPr>
            <w:tcW w:w="15283" w:type="dxa"/>
            <w:gridSpan w:val="7"/>
            <w:shd w:val="clear" w:color="auto" w:fill="auto"/>
            <w:noWrap/>
            <w:vAlign w:val="center"/>
          </w:tcPr>
          <w:p w:rsidR="00AA432D" w:rsidRPr="000667FA" w:rsidRDefault="00AA432D" w:rsidP="00D33DC5">
            <w:pPr>
              <w:jc w:val="center"/>
              <w:rPr>
                <w:rFonts w:asciiTheme="minorHAnsi" w:hAnsiTheme="minorHAnsi" w:cstheme="minorHAnsi"/>
                <w:b/>
                <w:sz w:val="18"/>
                <w:szCs w:val="18"/>
              </w:rPr>
            </w:pPr>
            <w:r>
              <w:rPr>
                <w:rFonts w:ascii="Calibri" w:hAnsi="Calibri" w:cs="Calibri"/>
                <w:b/>
                <w:bCs/>
                <w:color w:val="000000"/>
                <w:sz w:val="18"/>
                <w:szCs w:val="18"/>
              </w:rPr>
              <w:t xml:space="preserve">ΤΜΗΜΑ </w:t>
            </w:r>
            <w:r w:rsidRPr="00AC5AEC">
              <w:rPr>
                <w:rFonts w:asciiTheme="minorHAnsi" w:hAnsiTheme="minorHAnsi" w:cstheme="minorHAnsi"/>
                <w:b/>
                <w:sz w:val="18"/>
                <w:szCs w:val="18"/>
              </w:rPr>
              <w:t>Ε</w:t>
            </w:r>
            <w:r>
              <w:rPr>
                <w:rFonts w:asciiTheme="minorHAnsi" w:hAnsiTheme="minorHAnsi" w:cstheme="minorHAnsi"/>
                <w:b/>
                <w:sz w:val="18"/>
                <w:szCs w:val="18"/>
              </w:rPr>
              <w:t>1</w:t>
            </w:r>
            <w:r w:rsidRPr="00AC5AEC">
              <w:rPr>
                <w:rFonts w:asciiTheme="minorHAnsi" w:hAnsiTheme="minorHAnsi" w:cstheme="minorHAnsi"/>
                <w:b/>
                <w:sz w:val="18"/>
                <w:szCs w:val="18"/>
              </w:rPr>
              <w:t>. ΗΛΕΚΤΡΟΝΙΚΑ ΠΥΚΝΟΜΕΤΡΑ</w:t>
            </w:r>
          </w:p>
        </w:tc>
      </w:tr>
      <w:tr w:rsidR="000447CD" w:rsidRPr="000667FA" w:rsidTr="00D33DC5">
        <w:trPr>
          <w:trHeight w:val="20"/>
          <w:jc w:val="center"/>
        </w:trPr>
        <w:tc>
          <w:tcPr>
            <w:tcW w:w="538" w:type="dxa"/>
            <w:shd w:val="clear" w:color="auto" w:fill="auto"/>
            <w:noWrap/>
            <w:vAlign w:val="center"/>
            <w:hideMark/>
          </w:tcPr>
          <w:p w:rsidR="000447CD" w:rsidRPr="000667FA" w:rsidRDefault="000447CD" w:rsidP="000447CD">
            <w:pPr>
              <w:jc w:val="center"/>
              <w:rPr>
                <w:rFonts w:asciiTheme="minorHAnsi" w:hAnsiTheme="minorHAnsi" w:cstheme="minorHAnsi"/>
                <w:b/>
                <w:sz w:val="18"/>
                <w:szCs w:val="18"/>
              </w:rPr>
            </w:pPr>
            <w:r w:rsidRPr="000667FA">
              <w:rPr>
                <w:rFonts w:asciiTheme="minorHAnsi" w:hAnsiTheme="minorHAnsi" w:cstheme="minorHAnsi"/>
                <w:b/>
                <w:sz w:val="18"/>
                <w:szCs w:val="18"/>
              </w:rPr>
              <w:t>α/α</w:t>
            </w:r>
          </w:p>
        </w:tc>
        <w:tc>
          <w:tcPr>
            <w:tcW w:w="1966" w:type="dxa"/>
            <w:shd w:val="clear" w:color="auto" w:fill="auto"/>
            <w:vAlign w:val="center"/>
            <w:hideMark/>
          </w:tcPr>
          <w:p w:rsidR="000447CD" w:rsidRPr="000667FA" w:rsidRDefault="000447CD" w:rsidP="000447CD">
            <w:pPr>
              <w:jc w:val="center"/>
              <w:rPr>
                <w:rFonts w:asciiTheme="minorHAnsi" w:hAnsiTheme="minorHAnsi" w:cstheme="minorHAnsi"/>
                <w:b/>
                <w:bCs/>
                <w:sz w:val="18"/>
                <w:szCs w:val="18"/>
              </w:rPr>
            </w:pPr>
            <w:r w:rsidRPr="000667FA">
              <w:rPr>
                <w:rFonts w:asciiTheme="minorHAnsi" w:hAnsiTheme="minorHAnsi" w:cstheme="minorHAnsi"/>
                <w:b/>
                <w:bCs/>
                <w:sz w:val="18"/>
                <w:szCs w:val="18"/>
              </w:rPr>
              <w:t>ΚΩΔΙΚΟΣ ΟΡΓΑΝΟΥ</w:t>
            </w:r>
          </w:p>
        </w:tc>
        <w:tc>
          <w:tcPr>
            <w:tcW w:w="2436" w:type="dxa"/>
            <w:shd w:val="clear" w:color="auto" w:fill="auto"/>
            <w:noWrap/>
            <w:vAlign w:val="center"/>
            <w:hideMark/>
          </w:tcPr>
          <w:p w:rsidR="000447CD" w:rsidRPr="000667FA" w:rsidRDefault="000447CD" w:rsidP="000447CD">
            <w:pPr>
              <w:jc w:val="center"/>
              <w:rPr>
                <w:rFonts w:asciiTheme="minorHAnsi" w:hAnsiTheme="minorHAnsi" w:cstheme="minorHAnsi"/>
                <w:b/>
                <w:bCs/>
                <w:sz w:val="18"/>
                <w:szCs w:val="18"/>
              </w:rPr>
            </w:pPr>
            <w:r w:rsidRPr="000667FA">
              <w:rPr>
                <w:rFonts w:asciiTheme="minorHAnsi" w:hAnsiTheme="minorHAnsi" w:cstheme="minorHAnsi"/>
                <w:b/>
                <w:bCs/>
                <w:sz w:val="18"/>
                <w:szCs w:val="18"/>
              </w:rPr>
              <w:t>ΜΟΝΤΕΛΟ</w:t>
            </w:r>
          </w:p>
        </w:tc>
        <w:tc>
          <w:tcPr>
            <w:tcW w:w="4132" w:type="dxa"/>
            <w:shd w:val="clear" w:color="auto" w:fill="auto"/>
            <w:noWrap/>
            <w:vAlign w:val="center"/>
            <w:hideMark/>
          </w:tcPr>
          <w:p w:rsidR="000447CD" w:rsidRPr="000667FA" w:rsidRDefault="000447CD" w:rsidP="000447CD">
            <w:pPr>
              <w:rPr>
                <w:rFonts w:asciiTheme="minorHAnsi" w:hAnsiTheme="minorHAnsi" w:cstheme="minorHAnsi"/>
                <w:b/>
                <w:sz w:val="18"/>
                <w:szCs w:val="18"/>
              </w:rPr>
            </w:pPr>
            <w:r w:rsidRPr="000667FA">
              <w:rPr>
                <w:rFonts w:asciiTheme="minorHAnsi" w:hAnsiTheme="minorHAnsi" w:cstheme="minorHAnsi"/>
                <w:b/>
                <w:sz w:val="18"/>
                <w:szCs w:val="18"/>
              </w:rPr>
              <w:t>ΔΙΑΚΡΙΒΩΣΗ /ΕΛΕΓΧΟΣ</w:t>
            </w:r>
          </w:p>
        </w:tc>
        <w:tc>
          <w:tcPr>
            <w:tcW w:w="2840" w:type="dxa"/>
            <w:shd w:val="clear" w:color="auto" w:fill="auto"/>
            <w:noWrap/>
            <w:vAlign w:val="center"/>
            <w:hideMark/>
          </w:tcPr>
          <w:p w:rsidR="000447CD" w:rsidRPr="000667FA" w:rsidRDefault="000447CD" w:rsidP="000447CD">
            <w:pPr>
              <w:jc w:val="center"/>
              <w:rPr>
                <w:rFonts w:asciiTheme="minorHAnsi" w:hAnsiTheme="minorHAnsi" w:cstheme="minorHAnsi"/>
                <w:b/>
                <w:bCs/>
                <w:sz w:val="18"/>
                <w:szCs w:val="18"/>
              </w:rPr>
            </w:pPr>
            <w:r w:rsidRPr="000667FA">
              <w:rPr>
                <w:rFonts w:asciiTheme="minorHAnsi" w:hAnsiTheme="minorHAnsi" w:cstheme="minorHAnsi"/>
                <w:b/>
                <w:bCs/>
                <w:sz w:val="18"/>
                <w:szCs w:val="18"/>
              </w:rPr>
              <w:t>ΥΠΗΡΕΣΙΑ</w:t>
            </w:r>
          </w:p>
        </w:tc>
        <w:tc>
          <w:tcPr>
            <w:tcW w:w="1696" w:type="dxa"/>
            <w:tcBorders>
              <w:top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ΧΩΡΙΣ ΦΠΑ</w:t>
            </w:r>
          </w:p>
        </w:tc>
        <w:tc>
          <w:tcPr>
            <w:tcW w:w="1675" w:type="dxa"/>
            <w:tcBorders>
              <w:top w:val="single" w:sz="4" w:space="0" w:color="auto"/>
              <w:left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ΜΕ ΦΠΑ</w:t>
            </w:r>
          </w:p>
        </w:tc>
      </w:tr>
      <w:tr w:rsidR="00AA432D" w:rsidRPr="000667FA" w:rsidTr="00D33DC5">
        <w:trPr>
          <w:trHeight w:val="20"/>
          <w:jc w:val="center"/>
        </w:trPr>
        <w:tc>
          <w:tcPr>
            <w:tcW w:w="538" w:type="dxa"/>
            <w:shd w:val="clear" w:color="auto" w:fill="auto"/>
            <w:noWrap/>
            <w:vAlign w:val="center"/>
            <w:hideMark/>
          </w:tcPr>
          <w:p w:rsidR="00AA432D" w:rsidRPr="000667FA" w:rsidRDefault="00AA432D" w:rsidP="00D33DC5">
            <w:pPr>
              <w:jc w:val="center"/>
              <w:rPr>
                <w:rFonts w:asciiTheme="minorHAnsi" w:hAnsiTheme="minorHAnsi" w:cstheme="minorHAnsi"/>
                <w:sz w:val="18"/>
                <w:szCs w:val="18"/>
              </w:rPr>
            </w:pPr>
            <w:r w:rsidRPr="000667FA">
              <w:rPr>
                <w:rFonts w:asciiTheme="minorHAnsi" w:hAnsiTheme="minorHAnsi" w:cstheme="minorHAnsi"/>
                <w:sz w:val="18"/>
                <w:szCs w:val="18"/>
              </w:rPr>
              <w:t>1</w:t>
            </w:r>
          </w:p>
        </w:tc>
        <w:tc>
          <w:tcPr>
            <w:tcW w:w="1966" w:type="dxa"/>
            <w:shd w:val="clear" w:color="auto" w:fill="auto"/>
            <w:vAlign w:val="center"/>
            <w:hideMark/>
          </w:tcPr>
          <w:p w:rsidR="00AA432D" w:rsidRPr="000667FA" w:rsidRDefault="00AA432D" w:rsidP="00D33DC5">
            <w:pPr>
              <w:jc w:val="center"/>
              <w:rPr>
                <w:rFonts w:asciiTheme="minorHAnsi" w:hAnsiTheme="minorHAnsi" w:cstheme="minorHAnsi"/>
                <w:sz w:val="18"/>
                <w:szCs w:val="18"/>
              </w:rPr>
            </w:pPr>
            <w:r w:rsidRPr="000667FA">
              <w:rPr>
                <w:rFonts w:asciiTheme="minorHAnsi" w:hAnsiTheme="minorHAnsi" w:cstheme="minorHAnsi"/>
                <w:sz w:val="18"/>
                <w:szCs w:val="18"/>
              </w:rPr>
              <w:t>15 ΗΛΠΥΚ 01</w:t>
            </w:r>
          </w:p>
        </w:tc>
        <w:tc>
          <w:tcPr>
            <w:tcW w:w="2436" w:type="dxa"/>
            <w:shd w:val="clear" w:color="auto" w:fill="auto"/>
            <w:vAlign w:val="center"/>
            <w:hideMark/>
          </w:tcPr>
          <w:p w:rsidR="00AA432D" w:rsidRPr="000667FA" w:rsidRDefault="00AA432D" w:rsidP="00D33DC5">
            <w:pPr>
              <w:rPr>
                <w:rFonts w:asciiTheme="minorHAnsi" w:hAnsiTheme="minorHAnsi" w:cstheme="minorHAnsi"/>
                <w:sz w:val="18"/>
                <w:szCs w:val="18"/>
              </w:rPr>
            </w:pPr>
            <w:r w:rsidRPr="000667FA">
              <w:rPr>
                <w:rFonts w:asciiTheme="minorHAnsi" w:hAnsiTheme="minorHAnsi" w:cstheme="minorHAnsi"/>
                <w:sz w:val="18"/>
                <w:szCs w:val="18"/>
              </w:rPr>
              <w:t>ANTON PAAR DMA 5000</w:t>
            </w:r>
          </w:p>
        </w:tc>
        <w:tc>
          <w:tcPr>
            <w:tcW w:w="4132" w:type="dxa"/>
            <w:vMerge w:val="restart"/>
            <w:shd w:val="clear" w:color="auto" w:fill="auto"/>
            <w:vAlign w:val="center"/>
            <w:hideMark/>
          </w:tcPr>
          <w:p w:rsidR="00AA432D" w:rsidRPr="000667FA" w:rsidRDefault="00AA432D" w:rsidP="00D33DC5">
            <w:pPr>
              <w:rPr>
                <w:rFonts w:asciiTheme="minorHAnsi" w:hAnsiTheme="minorHAnsi" w:cstheme="minorHAnsi"/>
                <w:sz w:val="18"/>
                <w:szCs w:val="18"/>
              </w:rPr>
            </w:pPr>
            <w:r w:rsidRPr="00E950C1">
              <w:rPr>
                <w:rFonts w:asciiTheme="minorHAnsi" w:hAnsiTheme="minorHAnsi" w:cstheme="minorHAnsi"/>
                <w:sz w:val="18"/>
                <w:szCs w:val="18"/>
              </w:rPr>
              <w:t>"</w:t>
            </w:r>
            <w:r w:rsidRPr="000667FA">
              <w:rPr>
                <w:rFonts w:asciiTheme="minorHAnsi" w:hAnsiTheme="minorHAnsi" w:cstheme="minorHAnsi"/>
                <w:sz w:val="18"/>
                <w:szCs w:val="18"/>
              </w:rPr>
              <w:t>Calibration'' θερμοστοιχείου  και έλεγχος πυκνότητας</w:t>
            </w:r>
          </w:p>
        </w:tc>
        <w:tc>
          <w:tcPr>
            <w:tcW w:w="2840" w:type="dxa"/>
            <w:shd w:val="clear" w:color="auto" w:fill="auto"/>
            <w:vAlign w:val="center"/>
            <w:hideMark/>
          </w:tcPr>
          <w:p w:rsidR="00AA432D" w:rsidRPr="000667FA" w:rsidRDefault="00AA432D" w:rsidP="00D33DC5">
            <w:pPr>
              <w:rPr>
                <w:rFonts w:asciiTheme="minorHAnsi" w:hAnsiTheme="minorHAnsi" w:cstheme="minorHAnsi"/>
                <w:sz w:val="18"/>
                <w:szCs w:val="18"/>
              </w:rPr>
            </w:pPr>
            <w:r w:rsidRPr="000667FA">
              <w:rPr>
                <w:rFonts w:asciiTheme="minorHAnsi" w:hAnsiTheme="minorHAnsi" w:cstheme="minorHAnsi"/>
                <w:sz w:val="18"/>
                <w:szCs w:val="18"/>
              </w:rPr>
              <w:t>Α΄ Χ.Υ. Αθηνών</w:t>
            </w:r>
          </w:p>
        </w:tc>
        <w:tc>
          <w:tcPr>
            <w:tcW w:w="1696" w:type="dxa"/>
            <w:vMerge w:val="restart"/>
            <w:shd w:val="clear" w:color="auto" w:fill="auto"/>
            <w:noWrap/>
            <w:vAlign w:val="center"/>
          </w:tcPr>
          <w:p w:rsidR="00AA432D" w:rsidRPr="000667FA" w:rsidRDefault="00AA432D" w:rsidP="00D33DC5">
            <w:pPr>
              <w:jc w:val="center"/>
              <w:rPr>
                <w:rFonts w:asciiTheme="minorHAnsi" w:hAnsiTheme="minorHAnsi" w:cstheme="minorHAnsi"/>
                <w:sz w:val="18"/>
                <w:szCs w:val="18"/>
              </w:rPr>
            </w:pPr>
          </w:p>
        </w:tc>
        <w:tc>
          <w:tcPr>
            <w:tcW w:w="1675" w:type="dxa"/>
            <w:vMerge w:val="restart"/>
            <w:shd w:val="clear" w:color="auto" w:fill="auto"/>
            <w:noWrap/>
            <w:vAlign w:val="center"/>
          </w:tcPr>
          <w:p w:rsidR="00AA432D" w:rsidRPr="000667FA" w:rsidRDefault="00AA432D" w:rsidP="00D33DC5">
            <w:pPr>
              <w:jc w:val="center"/>
              <w:rPr>
                <w:rFonts w:asciiTheme="minorHAnsi" w:hAnsiTheme="minorHAnsi" w:cstheme="minorHAnsi"/>
                <w:sz w:val="18"/>
                <w:szCs w:val="18"/>
              </w:rPr>
            </w:pPr>
          </w:p>
        </w:tc>
      </w:tr>
      <w:tr w:rsidR="00AA432D" w:rsidRPr="000667FA" w:rsidTr="00D33DC5">
        <w:trPr>
          <w:trHeight w:val="20"/>
          <w:jc w:val="center"/>
        </w:trPr>
        <w:tc>
          <w:tcPr>
            <w:tcW w:w="538" w:type="dxa"/>
            <w:shd w:val="clear" w:color="auto" w:fill="auto"/>
            <w:noWrap/>
            <w:vAlign w:val="center"/>
            <w:hideMark/>
          </w:tcPr>
          <w:p w:rsidR="00AA432D" w:rsidRPr="000667FA" w:rsidRDefault="00AA432D" w:rsidP="00D33DC5">
            <w:pPr>
              <w:jc w:val="center"/>
              <w:rPr>
                <w:rFonts w:asciiTheme="minorHAnsi" w:hAnsiTheme="minorHAnsi" w:cstheme="minorHAnsi"/>
                <w:sz w:val="18"/>
                <w:szCs w:val="18"/>
              </w:rPr>
            </w:pPr>
            <w:r w:rsidRPr="000667FA">
              <w:rPr>
                <w:rFonts w:asciiTheme="minorHAnsi" w:hAnsiTheme="minorHAnsi" w:cstheme="minorHAnsi"/>
                <w:sz w:val="18"/>
                <w:szCs w:val="18"/>
              </w:rPr>
              <w:t>2</w:t>
            </w:r>
          </w:p>
        </w:tc>
        <w:tc>
          <w:tcPr>
            <w:tcW w:w="1966" w:type="dxa"/>
            <w:shd w:val="clear" w:color="auto" w:fill="auto"/>
            <w:noWrap/>
            <w:vAlign w:val="center"/>
            <w:hideMark/>
          </w:tcPr>
          <w:p w:rsidR="00AA432D" w:rsidRPr="000667FA" w:rsidRDefault="00AA432D" w:rsidP="00D33DC5">
            <w:pPr>
              <w:jc w:val="center"/>
              <w:rPr>
                <w:rFonts w:asciiTheme="minorHAnsi" w:hAnsiTheme="minorHAnsi" w:cstheme="minorHAnsi"/>
                <w:sz w:val="18"/>
                <w:szCs w:val="18"/>
              </w:rPr>
            </w:pPr>
            <w:r w:rsidRPr="000667FA">
              <w:rPr>
                <w:rFonts w:asciiTheme="minorHAnsi" w:hAnsiTheme="minorHAnsi" w:cstheme="minorHAnsi"/>
                <w:sz w:val="18"/>
                <w:szCs w:val="18"/>
              </w:rPr>
              <w:t>39 58 ΑΛΚ 01</w:t>
            </w:r>
          </w:p>
        </w:tc>
        <w:tc>
          <w:tcPr>
            <w:tcW w:w="2436" w:type="dxa"/>
            <w:shd w:val="clear" w:color="auto" w:fill="auto"/>
            <w:vAlign w:val="center"/>
            <w:hideMark/>
          </w:tcPr>
          <w:p w:rsidR="00AA432D" w:rsidRPr="000667FA" w:rsidRDefault="00AA432D" w:rsidP="00D33DC5">
            <w:pPr>
              <w:rPr>
                <w:rFonts w:asciiTheme="minorHAnsi" w:hAnsiTheme="minorHAnsi" w:cstheme="minorHAnsi"/>
                <w:sz w:val="18"/>
                <w:szCs w:val="18"/>
              </w:rPr>
            </w:pPr>
            <w:r w:rsidRPr="000667FA">
              <w:rPr>
                <w:rFonts w:asciiTheme="minorHAnsi" w:hAnsiTheme="minorHAnsi" w:cstheme="minorHAnsi"/>
                <w:sz w:val="18"/>
                <w:szCs w:val="18"/>
              </w:rPr>
              <w:t xml:space="preserve"> ANTON PAAR DMA 35</w:t>
            </w:r>
          </w:p>
        </w:tc>
        <w:tc>
          <w:tcPr>
            <w:tcW w:w="4132" w:type="dxa"/>
            <w:vMerge/>
            <w:shd w:val="clear" w:color="auto" w:fill="auto"/>
            <w:vAlign w:val="center"/>
            <w:hideMark/>
          </w:tcPr>
          <w:p w:rsidR="00AA432D" w:rsidRPr="000667FA" w:rsidRDefault="00AA432D" w:rsidP="00D33DC5">
            <w:pPr>
              <w:rPr>
                <w:rFonts w:asciiTheme="minorHAnsi" w:hAnsiTheme="minorHAnsi" w:cstheme="minorHAnsi"/>
                <w:sz w:val="18"/>
                <w:szCs w:val="18"/>
              </w:rPr>
            </w:pPr>
          </w:p>
        </w:tc>
        <w:tc>
          <w:tcPr>
            <w:tcW w:w="2840" w:type="dxa"/>
            <w:shd w:val="clear" w:color="auto" w:fill="auto"/>
            <w:vAlign w:val="center"/>
            <w:hideMark/>
          </w:tcPr>
          <w:p w:rsidR="00AA432D" w:rsidRPr="000667FA" w:rsidRDefault="00AA432D" w:rsidP="00D33DC5">
            <w:pPr>
              <w:rPr>
                <w:rFonts w:asciiTheme="minorHAnsi" w:hAnsiTheme="minorHAnsi" w:cstheme="minorHAnsi"/>
                <w:sz w:val="18"/>
                <w:szCs w:val="18"/>
              </w:rPr>
            </w:pPr>
            <w:r w:rsidRPr="000667FA">
              <w:rPr>
                <w:rFonts w:asciiTheme="minorHAnsi" w:hAnsiTheme="minorHAnsi" w:cstheme="minorHAnsi"/>
                <w:sz w:val="18"/>
                <w:szCs w:val="18"/>
              </w:rPr>
              <w:t>Χ.Υ. Ανατολικής Μακεδονίας- Θράκης, Αυτ. Γρ. Χ.Υ. Ξάνθης</w:t>
            </w:r>
          </w:p>
        </w:tc>
        <w:tc>
          <w:tcPr>
            <w:tcW w:w="1696" w:type="dxa"/>
            <w:vMerge/>
            <w:shd w:val="clear" w:color="auto" w:fill="auto"/>
            <w:vAlign w:val="center"/>
          </w:tcPr>
          <w:p w:rsidR="00AA432D" w:rsidRPr="000667FA" w:rsidRDefault="00AA432D" w:rsidP="00D33DC5">
            <w:pPr>
              <w:rPr>
                <w:rFonts w:asciiTheme="minorHAnsi" w:hAnsiTheme="minorHAnsi" w:cstheme="minorHAnsi"/>
                <w:sz w:val="18"/>
                <w:szCs w:val="18"/>
              </w:rPr>
            </w:pPr>
          </w:p>
        </w:tc>
        <w:tc>
          <w:tcPr>
            <w:tcW w:w="1675" w:type="dxa"/>
            <w:vMerge/>
            <w:shd w:val="clear" w:color="auto" w:fill="auto"/>
            <w:vAlign w:val="center"/>
          </w:tcPr>
          <w:p w:rsidR="00AA432D" w:rsidRPr="000667FA" w:rsidRDefault="00AA432D" w:rsidP="00D33DC5">
            <w:pPr>
              <w:rPr>
                <w:rFonts w:asciiTheme="minorHAnsi" w:hAnsiTheme="minorHAnsi" w:cstheme="minorHAnsi"/>
                <w:sz w:val="18"/>
                <w:szCs w:val="18"/>
              </w:rPr>
            </w:pPr>
          </w:p>
        </w:tc>
      </w:tr>
      <w:tr w:rsidR="00AA432D" w:rsidRPr="000667FA" w:rsidTr="00D33DC5">
        <w:trPr>
          <w:trHeight w:val="20"/>
          <w:jc w:val="center"/>
        </w:trPr>
        <w:tc>
          <w:tcPr>
            <w:tcW w:w="538" w:type="dxa"/>
            <w:shd w:val="clear" w:color="auto" w:fill="auto"/>
            <w:noWrap/>
            <w:vAlign w:val="center"/>
            <w:hideMark/>
          </w:tcPr>
          <w:p w:rsidR="00AA432D" w:rsidRPr="000667FA" w:rsidRDefault="00AA432D" w:rsidP="00D33DC5">
            <w:pPr>
              <w:jc w:val="center"/>
              <w:rPr>
                <w:rFonts w:asciiTheme="minorHAnsi" w:hAnsiTheme="minorHAnsi" w:cstheme="minorHAnsi"/>
                <w:sz w:val="18"/>
                <w:szCs w:val="18"/>
              </w:rPr>
            </w:pPr>
            <w:r w:rsidRPr="000667FA">
              <w:rPr>
                <w:rFonts w:asciiTheme="minorHAnsi" w:hAnsiTheme="minorHAnsi" w:cstheme="minorHAnsi"/>
                <w:sz w:val="18"/>
                <w:szCs w:val="18"/>
              </w:rPr>
              <w:t>3</w:t>
            </w:r>
          </w:p>
        </w:tc>
        <w:tc>
          <w:tcPr>
            <w:tcW w:w="1966" w:type="dxa"/>
            <w:shd w:val="clear" w:color="auto" w:fill="auto"/>
            <w:vAlign w:val="center"/>
            <w:hideMark/>
          </w:tcPr>
          <w:p w:rsidR="00AA432D" w:rsidRPr="000667FA" w:rsidRDefault="00AA432D" w:rsidP="00D33DC5">
            <w:pPr>
              <w:jc w:val="center"/>
              <w:rPr>
                <w:rFonts w:asciiTheme="minorHAnsi" w:hAnsiTheme="minorHAnsi" w:cstheme="minorHAnsi"/>
                <w:sz w:val="18"/>
                <w:szCs w:val="18"/>
              </w:rPr>
            </w:pPr>
            <w:r w:rsidRPr="000667FA">
              <w:rPr>
                <w:rFonts w:asciiTheme="minorHAnsi" w:hAnsiTheme="minorHAnsi" w:cstheme="minorHAnsi"/>
                <w:sz w:val="18"/>
                <w:szCs w:val="18"/>
              </w:rPr>
              <w:t>43 00 ΠΥΚΝ 15</w:t>
            </w:r>
          </w:p>
        </w:tc>
        <w:tc>
          <w:tcPr>
            <w:tcW w:w="2436" w:type="dxa"/>
            <w:shd w:val="clear" w:color="auto" w:fill="auto"/>
            <w:vAlign w:val="center"/>
            <w:hideMark/>
          </w:tcPr>
          <w:p w:rsidR="00AA432D" w:rsidRPr="000667FA" w:rsidRDefault="00AA432D" w:rsidP="00D33DC5">
            <w:pPr>
              <w:rPr>
                <w:rFonts w:asciiTheme="minorHAnsi" w:hAnsiTheme="minorHAnsi" w:cstheme="minorHAnsi"/>
                <w:sz w:val="18"/>
                <w:szCs w:val="18"/>
              </w:rPr>
            </w:pPr>
            <w:r w:rsidRPr="000667FA">
              <w:rPr>
                <w:rFonts w:asciiTheme="minorHAnsi" w:hAnsiTheme="minorHAnsi" w:cstheme="minorHAnsi"/>
                <w:sz w:val="18"/>
                <w:szCs w:val="18"/>
              </w:rPr>
              <w:t>ANTON PAAR DMA 5000Μ</w:t>
            </w:r>
          </w:p>
        </w:tc>
        <w:tc>
          <w:tcPr>
            <w:tcW w:w="4132" w:type="dxa"/>
            <w:vMerge/>
            <w:shd w:val="clear" w:color="auto" w:fill="auto"/>
            <w:vAlign w:val="center"/>
            <w:hideMark/>
          </w:tcPr>
          <w:p w:rsidR="00AA432D" w:rsidRPr="000667FA" w:rsidRDefault="00AA432D" w:rsidP="00D33DC5">
            <w:pPr>
              <w:rPr>
                <w:rFonts w:asciiTheme="minorHAnsi" w:hAnsiTheme="minorHAnsi" w:cstheme="minorHAnsi"/>
                <w:sz w:val="18"/>
                <w:szCs w:val="18"/>
              </w:rPr>
            </w:pPr>
          </w:p>
        </w:tc>
        <w:tc>
          <w:tcPr>
            <w:tcW w:w="2840" w:type="dxa"/>
            <w:shd w:val="clear" w:color="auto" w:fill="auto"/>
            <w:vAlign w:val="center"/>
            <w:hideMark/>
          </w:tcPr>
          <w:p w:rsidR="00AA432D" w:rsidRPr="000667FA" w:rsidRDefault="00AA432D" w:rsidP="00D33DC5">
            <w:pPr>
              <w:rPr>
                <w:rFonts w:asciiTheme="minorHAnsi" w:hAnsiTheme="minorHAnsi" w:cstheme="minorHAnsi"/>
                <w:sz w:val="18"/>
                <w:szCs w:val="18"/>
              </w:rPr>
            </w:pPr>
            <w:r w:rsidRPr="000667FA">
              <w:rPr>
                <w:rFonts w:asciiTheme="minorHAnsi" w:hAnsiTheme="minorHAnsi" w:cstheme="minorHAnsi"/>
                <w:sz w:val="18"/>
                <w:szCs w:val="18"/>
              </w:rPr>
              <w:t>Χ.Υ. Ηπείρου - Δυτικής  Μακεδονίας,  Ιωάννινα</w:t>
            </w:r>
          </w:p>
        </w:tc>
        <w:tc>
          <w:tcPr>
            <w:tcW w:w="1696" w:type="dxa"/>
            <w:vMerge/>
            <w:shd w:val="clear" w:color="auto" w:fill="auto"/>
            <w:vAlign w:val="center"/>
          </w:tcPr>
          <w:p w:rsidR="00AA432D" w:rsidRPr="000667FA" w:rsidRDefault="00AA432D" w:rsidP="00D33DC5">
            <w:pPr>
              <w:rPr>
                <w:rFonts w:asciiTheme="minorHAnsi" w:hAnsiTheme="minorHAnsi" w:cstheme="minorHAnsi"/>
                <w:sz w:val="18"/>
                <w:szCs w:val="18"/>
              </w:rPr>
            </w:pPr>
          </w:p>
        </w:tc>
        <w:tc>
          <w:tcPr>
            <w:tcW w:w="1675" w:type="dxa"/>
            <w:vMerge/>
            <w:shd w:val="clear" w:color="auto" w:fill="auto"/>
            <w:vAlign w:val="center"/>
          </w:tcPr>
          <w:p w:rsidR="00AA432D" w:rsidRPr="000667FA" w:rsidRDefault="00AA432D" w:rsidP="00D33DC5">
            <w:pPr>
              <w:rPr>
                <w:rFonts w:asciiTheme="minorHAnsi" w:hAnsiTheme="minorHAnsi" w:cstheme="minorHAnsi"/>
                <w:sz w:val="18"/>
                <w:szCs w:val="18"/>
              </w:rPr>
            </w:pPr>
          </w:p>
        </w:tc>
      </w:tr>
      <w:tr w:rsidR="00AA432D" w:rsidRPr="000667FA" w:rsidTr="00D33DC5">
        <w:trPr>
          <w:trHeight w:val="20"/>
          <w:jc w:val="center"/>
        </w:trPr>
        <w:tc>
          <w:tcPr>
            <w:tcW w:w="538" w:type="dxa"/>
            <w:shd w:val="clear" w:color="auto" w:fill="auto"/>
            <w:noWrap/>
            <w:vAlign w:val="center"/>
            <w:hideMark/>
          </w:tcPr>
          <w:p w:rsidR="00AA432D" w:rsidRPr="000667FA" w:rsidRDefault="00AA432D" w:rsidP="00D33DC5">
            <w:pPr>
              <w:jc w:val="center"/>
              <w:rPr>
                <w:rFonts w:asciiTheme="minorHAnsi" w:hAnsiTheme="minorHAnsi" w:cstheme="minorHAnsi"/>
                <w:sz w:val="18"/>
                <w:szCs w:val="18"/>
              </w:rPr>
            </w:pPr>
            <w:r w:rsidRPr="000667FA">
              <w:rPr>
                <w:rFonts w:asciiTheme="minorHAnsi" w:hAnsiTheme="minorHAnsi" w:cstheme="minorHAnsi"/>
                <w:sz w:val="18"/>
                <w:szCs w:val="18"/>
              </w:rPr>
              <w:t>4</w:t>
            </w:r>
          </w:p>
        </w:tc>
        <w:tc>
          <w:tcPr>
            <w:tcW w:w="1966" w:type="dxa"/>
            <w:shd w:val="clear" w:color="auto" w:fill="auto"/>
            <w:noWrap/>
            <w:vAlign w:val="center"/>
            <w:hideMark/>
          </w:tcPr>
          <w:p w:rsidR="00AA432D" w:rsidRPr="000667FA" w:rsidRDefault="00AA432D" w:rsidP="00D33DC5">
            <w:pPr>
              <w:jc w:val="center"/>
              <w:rPr>
                <w:rFonts w:asciiTheme="minorHAnsi" w:hAnsiTheme="minorHAnsi" w:cstheme="minorHAnsi"/>
                <w:sz w:val="18"/>
                <w:szCs w:val="18"/>
              </w:rPr>
            </w:pPr>
            <w:r w:rsidRPr="000667FA">
              <w:rPr>
                <w:rFonts w:asciiTheme="minorHAnsi" w:hAnsiTheme="minorHAnsi" w:cstheme="minorHAnsi"/>
                <w:sz w:val="18"/>
                <w:szCs w:val="18"/>
              </w:rPr>
              <w:t>59 00 ΠΥΚΝ 01</w:t>
            </w:r>
          </w:p>
        </w:tc>
        <w:tc>
          <w:tcPr>
            <w:tcW w:w="2436" w:type="dxa"/>
            <w:shd w:val="clear" w:color="auto" w:fill="auto"/>
            <w:vAlign w:val="center"/>
            <w:hideMark/>
          </w:tcPr>
          <w:p w:rsidR="00AA432D" w:rsidRPr="000667FA" w:rsidRDefault="00AA432D" w:rsidP="00D33DC5">
            <w:pPr>
              <w:rPr>
                <w:rFonts w:asciiTheme="minorHAnsi" w:hAnsiTheme="minorHAnsi" w:cstheme="minorHAnsi"/>
                <w:sz w:val="18"/>
                <w:szCs w:val="18"/>
              </w:rPr>
            </w:pPr>
            <w:r w:rsidRPr="000667FA">
              <w:rPr>
                <w:rFonts w:asciiTheme="minorHAnsi" w:hAnsiTheme="minorHAnsi" w:cstheme="minorHAnsi"/>
                <w:sz w:val="18"/>
                <w:szCs w:val="18"/>
              </w:rPr>
              <w:t>ANTON PAAR Alkolyzer</w:t>
            </w:r>
          </w:p>
        </w:tc>
        <w:tc>
          <w:tcPr>
            <w:tcW w:w="4132" w:type="dxa"/>
            <w:vMerge/>
            <w:shd w:val="clear" w:color="auto" w:fill="auto"/>
            <w:vAlign w:val="center"/>
            <w:hideMark/>
          </w:tcPr>
          <w:p w:rsidR="00AA432D" w:rsidRPr="000667FA" w:rsidRDefault="00AA432D" w:rsidP="00D33DC5">
            <w:pPr>
              <w:rPr>
                <w:rFonts w:asciiTheme="minorHAnsi" w:hAnsiTheme="minorHAnsi" w:cstheme="minorHAnsi"/>
                <w:sz w:val="18"/>
                <w:szCs w:val="18"/>
              </w:rPr>
            </w:pPr>
          </w:p>
        </w:tc>
        <w:tc>
          <w:tcPr>
            <w:tcW w:w="2840" w:type="dxa"/>
            <w:vMerge w:val="restart"/>
            <w:shd w:val="clear" w:color="auto" w:fill="auto"/>
            <w:vAlign w:val="center"/>
            <w:hideMark/>
          </w:tcPr>
          <w:p w:rsidR="00AA432D" w:rsidRPr="000667FA" w:rsidRDefault="00AA432D" w:rsidP="00D33DC5">
            <w:pPr>
              <w:rPr>
                <w:rFonts w:asciiTheme="minorHAnsi" w:hAnsiTheme="minorHAnsi" w:cstheme="minorHAnsi"/>
                <w:sz w:val="18"/>
                <w:szCs w:val="18"/>
              </w:rPr>
            </w:pPr>
            <w:r w:rsidRPr="000667FA">
              <w:rPr>
                <w:rFonts w:asciiTheme="minorHAnsi" w:hAnsiTheme="minorHAnsi" w:cstheme="minorHAnsi"/>
                <w:sz w:val="18"/>
                <w:szCs w:val="18"/>
              </w:rPr>
              <w:t>Χ.Υ. Πελοποννήσου,  Δυτ. Ελλάδας και Ιονίου, Πάτρα</w:t>
            </w:r>
          </w:p>
        </w:tc>
        <w:tc>
          <w:tcPr>
            <w:tcW w:w="1696" w:type="dxa"/>
            <w:vMerge/>
            <w:shd w:val="clear" w:color="auto" w:fill="auto"/>
            <w:vAlign w:val="center"/>
          </w:tcPr>
          <w:p w:rsidR="00AA432D" w:rsidRPr="000667FA" w:rsidRDefault="00AA432D" w:rsidP="00D33DC5">
            <w:pPr>
              <w:rPr>
                <w:rFonts w:asciiTheme="minorHAnsi" w:hAnsiTheme="minorHAnsi" w:cstheme="minorHAnsi"/>
                <w:sz w:val="18"/>
                <w:szCs w:val="18"/>
              </w:rPr>
            </w:pPr>
          </w:p>
        </w:tc>
        <w:tc>
          <w:tcPr>
            <w:tcW w:w="1675" w:type="dxa"/>
            <w:vMerge/>
            <w:shd w:val="clear" w:color="auto" w:fill="auto"/>
            <w:vAlign w:val="center"/>
          </w:tcPr>
          <w:p w:rsidR="00AA432D" w:rsidRPr="000667FA" w:rsidRDefault="00AA432D" w:rsidP="00D33DC5">
            <w:pPr>
              <w:rPr>
                <w:rFonts w:asciiTheme="minorHAnsi" w:hAnsiTheme="minorHAnsi" w:cstheme="minorHAnsi"/>
                <w:sz w:val="18"/>
                <w:szCs w:val="18"/>
              </w:rPr>
            </w:pPr>
          </w:p>
        </w:tc>
      </w:tr>
      <w:tr w:rsidR="00AA432D" w:rsidRPr="000667FA" w:rsidTr="00D33DC5">
        <w:trPr>
          <w:trHeight w:val="20"/>
          <w:jc w:val="center"/>
        </w:trPr>
        <w:tc>
          <w:tcPr>
            <w:tcW w:w="538" w:type="dxa"/>
            <w:shd w:val="clear" w:color="auto" w:fill="auto"/>
            <w:noWrap/>
            <w:vAlign w:val="center"/>
            <w:hideMark/>
          </w:tcPr>
          <w:p w:rsidR="00AA432D" w:rsidRPr="000667FA" w:rsidRDefault="00AA432D" w:rsidP="00D33DC5">
            <w:pPr>
              <w:jc w:val="center"/>
              <w:rPr>
                <w:rFonts w:asciiTheme="minorHAnsi" w:hAnsiTheme="minorHAnsi" w:cstheme="minorHAnsi"/>
                <w:sz w:val="18"/>
                <w:szCs w:val="18"/>
              </w:rPr>
            </w:pPr>
            <w:r w:rsidRPr="000667FA">
              <w:rPr>
                <w:rFonts w:asciiTheme="minorHAnsi" w:hAnsiTheme="minorHAnsi" w:cstheme="minorHAnsi"/>
                <w:sz w:val="18"/>
                <w:szCs w:val="18"/>
              </w:rPr>
              <w:t>5</w:t>
            </w:r>
          </w:p>
        </w:tc>
        <w:tc>
          <w:tcPr>
            <w:tcW w:w="1966" w:type="dxa"/>
            <w:shd w:val="clear" w:color="auto" w:fill="auto"/>
            <w:noWrap/>
            <w:vAlign w:val="center"/>
            <w:hideMark/>
          </w:tcPr>
          <w:p w:rsidR="00AA432D" w:rsidRPr="000667FA" w:rsidRDefault="00AA432D" w:rsidP="00D33DC5">
            <w:pPr>
              <w:jc w:val="center"/>
              <w:rPr>
                <w:rFonts w:asciiTheme="minorHAnsi" w:hAnsiTheme="minorHAnsi" w:cstheme="minorHAnsi"/>
                <w:sz w:val="18"/>
                <w:szCs w:val="18"/>
              </w:rPr>
            </w:pPr>
            <w:r w:rsidRPr="000667FA">
              <w:rPr>
                <w:rFonts w:asciiTheme="minorHAnsi" w:hAnsiTheme="minorHAnsi" w:cstheme="minorHAnsi"/>
                <w:sz w:val="18"/>
                <w:szCs w:val="18"/>
              </w:rPr>
              <w:t>59 00 ΠΥΚΝ 01β</w:t>
            </w:r>
          </w:p>
        </w:tc>
        <w:tc>
          <w:tcPr>
            <w:tcW w:w="2436" w:type="dxa"/>
            <w:shd w:val="clear" w:color="auto" w:fill="auto"/>
            <w:vAlign w:val="center"/>
            <w:hideMark/>
          </w:tcPr>
          <w:p w:rsidR="00AA432D" w:rsidRPr="000667FA" w:rsidRDefault="00AA432D" w:rsidP="00D33DC5">
            <w:pPr>
              <w:rPr>
                <w:rFonts w:asciiTheme="minorHAnsi" w:hAnsiTheme="minorHAnsi" w:cstheme="minorHAnsi"/>
                <w:sz w:val="18"/>
                <w:szCs w:val="18"/>
              </w:rPr>
            </w:pPr>
            <w:r w:rsidRPr="000667FA">
              <w:rPr>
                <w:rFonts w:asciiTheme="minorHAnsi" w:hAnsiTheme="minorHAnsi" w:cstheme="minorHAnsi"/>
                <w:sz w:val="18"/>
                <w:szCs w:val="18"/>
              </w:rPr>
              <w:t>ANTON PAAR DMA 4500M</w:t>
            </w:r>
          </w:p>
        </w:tc>
        <w:tc>
          <w:tcPr>
            <w:tcW w:w="4132" w:type="dxa"/>
            <w:vMerge/>
            <w:shd w:val="clear" w:color="auto" w:fill="auto"/>
            <w:vAlign w:val="center"/>
            <w:hideMark/>
          </w:tcPr>
          <w:p w:rsidR="00AA432D" w:rsidRPr="000667FA" w:rsidRDefault="00AA432D" w:rsidP="00D33DC5">
            <w:pPr>
              <w:rPr>
                <w:rFonts w:asciiTheme="minorHAnsi" w:hAnsiTheme="minorHAnsi" w:cstheme="minorHAnsi"/>
                <w:sz w:val="18"/>
                <w:szCs w:val="18"/>
              </w:rPr>
            </w:pPr>
          </w:p>
        </w:tc>
        <w:tc>
          <w:tcPr>
            <w:tcW w:w="2840" w:type="dxa"/>
            <w:vMerge/>
            <w:shd w:val="clear" w:color="auto" w:fill="auto"/>
            <w:vAlign w:val="center"/>
            <w:hideMark/>
          </w:tcPr>
          <w:p w:rsidR="00AA432D" w:rsidRPr="000667FA" w:rsidRDefault="00AA432D" w:rsidP="00D33DC5">
            <w:pPr>
              <w:rPr>
                <w:rFonts w:asciiTheme="minorHAnsi" w:hAnsiTheme="minorHAnsi" w:cstheme="minorHAnsi"/>
                <w:sz w:val="18"/>
                <w:szCs w:val="18"/>
              </w:rPr>
            </w:pPr>
          </w:p>
        </w:tc>
        <w:tc>
          <w:tcPr>
            <w:tcW w:w="1696" w:type="dxa"/>
            <w:vMerge/>
            <w:shd w:val="clear" w:color="auto" w:fill="auto"/>
            <w:vAlign w:val="center"/>
          </w:tcPr>
          <w:p w:rsidR="00AA432D" w:rsidRPr="000667FA" w:rsidRDefault="00AA432D" w:rsidP="00D33DC5">
            <w:pPr>
              <w:rPr>
                <w:rFonts w:asciiTheme="minorHAnsi" w:hAnsiTheme="minorHAnsi" w:cstheme="minorHAnsi"/>
                <w:sz w:val="18"/>
                <w:szCs w:val="18"/>
              </w:rPr>
            </w:pPr>
          </w:p>
        </w:tc>
        <w:tc>
          <w:tcPr>
            <w:tcW w:w="1675" w:type="dxa"/>
            <w:vMerge/>
            <w:shd w:val="clear" w:color="auto" w:fill="auto"/>
            <w:vAlign w:val="center"/>
          </w:tcPr>
          <w:p w:rsidR="00AA432D" w:rsidRPr="000667FA" w:rsidRDefault="00AA432D" w:rsidP="00D33DC5">
            <w:pPr>
              <w:rPr>
                <w:rFonts w:asciiTheme="minorHAnsi" w:hAnsiTheme="minorHAnsi" w:cstheme="minorHAnsi"/>
                <w:sz w:val="18"/>
                <w:szCs w:val="18"/>
              </w:rPr>
            </w:pPr>
          </w:p>
        </w:tc>
      </w:tr>
      <w:tr w:rsidR="00AA432D" w:rsidRPr="000667FA" w:rsidTr="00D33DC5">
        <w:trPr>
          <w:trHeight w:val="20"/>
          <w:jc w:val="center"/>
        </w:trPr>
        <w:tc>
          <w:tcPr>
            <w:tcW w:w="538" w:type="dxa"/>
            <w:shd w:val="clear" w:color="auto" w:fill="auto"/>
            <w:noWrap/>
            <w:vAlign w:val="center"/>
            <w:hideMark/>
          </w:tcPr>
          <w:p w:rsidR="00AA432D" w:rsidRPr="000667FA" w:rsidRDefault="00AA432D" w:rsidP="00D33DC5">
            <w:pPr>
              <w:jc w:val="center"/>
              <w:rPr>
                <w:rFonts w:asciiTheme="minorHAnsi" w:hAnsiTheme="minorHAnsi" w:cstheme="minorHAnsi"/>
                <w:sz w:val="18"/>
                <w:szCs w:val="18"/>
              </w:rPr>
            </w:pPr>
            <w:r w:rsidRPr="000667FA">
              <w:rPr>
                <w:rFonts w:asciiTheme="minorHAnsi" w:hAnsiTheme="minorHAnsi" w:cstheme="minorHAnsi"/>
                <w:sz w:val="18"/>
                <w:szCs w:val="18"/>
              </w:rPr>
              <w:t>6</w:t>
            </w:r>
          </w:p>
        </w:tc>
        <w:tc>
          <w:tcPr>
            <w:tcW w:w="1966" w:type="dxa"/>
            <w:shd w:val="clear" w:color="auto" w:fill="auto"/>
            <w:vAlign w:val="center"/>
            <w:hideMark/>
          </w:tcPr>
          <w:p w:rsidR="00AA432D" w:rsidRPr="000667FA" w:rsidRDefault="00AA432D" w:rsidP="00D33DC5">
            <w:pPr>
              <w:jc w:val="center"/>
              <w:rPr>
                <w:rFonts w:asciiTheme="minorHAnsi" w:hAnsiTheme="minorHAnsi" w:cstheme="minorHAnsi"/>
                <w:sz w:val="18"/>
                <w:szCs w:val="18"/>
              </w:rPr>
            </w:pPr>
            <w:r w:rsidRPr="000667FA">
              <w:rPr>
                <w:rFonts w:asciiTheme="minorHAnsi" w:hAnsiTheme="minorHAnsi" w:cstheme="minorHAnsi"/>
                <w:sz w:val="18"/>
                <w:szCs w:val="18"/>
              </w:rPr>
              <w:t>31 44 ΗΛΠΥΚ 01</w:t>
            </w:r>
          </w:p>
        </w:tc>
        <w:tc>
          <w:tcPr>
            <w:tcW w:w="2436" w:type="dxa"/>
            <w:shd w:val="clear" w:color="auto" w:fill="auto"/>
            <w:vAlign w:val="center"/>
            <w:hideMark/>
          </w:tcPr>
          <w:p w:rsidR="00AA432D" w:rsidRPr="000667FA" w:rsidRDefault="00AA432D" w:rsidP="00D33DC5">
            <w:pPr>
              <w:rPr>
                <w:rFonts w:asciiTheme="minorHAnsi" w:hAnsiTheme="minorHAnsi" w:cstheme="minorHAnsi"/>
                <w:sz w:val="18"/>
                <w:szCs w:val="18"/>
              </w:rPr>
            </w:pPr>
            <w:r w:rsidRPr="000667FA">
              <w:rPr>
                <w:rFonts w:asciiTheme="minorHAnsi" w:hAnsiTheme="minorHAnsi" w:cstheme="minorHAnsi"/>
                <w:sz w:val="18"/>
                <w:szCs w:val="18"/>
              </w:rPr>
              <w:t>ANTON PAAR DMA 4500M</w:t>
            </w:r>
          </w:p>
        </w:tc>
        <w:tc>
          <w:tcPr>
            <w:tcW w:w="4132" w:type="dxa"/>
            <w:vMerge/>
            <w:shd w:val="clear" w:color="auto" w:fill="auto"/>
            <w:vAlign w:val="center"/>
            <w:hideMark/>
          </w:tcPr>
          <w:p w:rsidR="00AA432D" w:rsidRPr="000667FA" w:rsidRDefault="00AA432D" w:rsidP="00D33DC5">
            <w:pPr>
              <w:rPr>
                <w:rFonts w:asciiTheme="minorHAnsi" w:hAnsiTheme="minorHAnsi" w:cstheme="minorHAnsi"/>
                <w:sz w:val="18"/>
                <w:szCs w:val="18"/>
              </w:rPr>
            </w:pPr>
          </w:p>
        </w:tc>
        <w:tc>
          <w:tcPr>
            <w:tcW w:w="2840" w:type="dxa"/>
            <w:shd w:val="clear" w:color="auto" w:fill="auto"/>
            <w:vAlign w:val="center"/>
            <w:hideMark/>
          </w:tcPr>
          <w:p w:rsidR="00AA432D" w:rsidRPr="000667FA" w:rsidRDefault="00AA432D" w:rsidP="00D33DC5">
            <w:pPr>
              <w:rPr>
                <w:rFonts w:asciiTheme="minorHAnsi" w:hAnsiTheme="minorHAnsi" w:cstheme="minorHAnsi"/>
                <w:sz w:val="18"/>
                <w:szCs w:val="18"/>
              </w:rPr>
            </w:pPr>
            <w:r w:rsidRPr="000667FA">
              <w:rPr>
                <w:rFonts w:asciiTheme="minorHAnsi" w:hAnsiTheme="minorHAnsi" w:cstheme="minorHAnsi"/>
                <w:sz w:val="18"/>
                <w:szCs w:val="18"/>
              </w:rPr>
              <w:t xml:space="preserve">Χ.Υ. Ανατολικής Μακεδονίας-Θράκης, Τμήμα Χ.Υ. Καβάλας       </w:t>
            </w:r>
          </w:p>
        </w:tc>
        <w:tc>
          <w:tcPr>
            <w:tcW w:w="1696" w:type="dxa"/>
            <w:vMerge/>
            <w:shd w:val="clear" w:color="auto" w:fill="auto"/>
            <w:vAlign w:val="center"/>
          </w:tcPr>
          <w:p w:rsidR="00AA432D" w:rsidRPr="000667FA" w:rsidRDefault="00AA432D" w:rsidP="00D33DC5">
            <w:pPr>
              <w:rPr>
                <w:rFonts w:asciiTheme="minorHAnsi" w:hAnsiTheme="minorHAnsi" w:cstheme="minorHAnsi"/>
                <w:sz w:val="18"/>
                <w:szCs w:val="18"/>
              </w:rPr>
            </w:pPr>
          </w:p>
        </w:tc>
        <w:tc>
          <w:tcPr>
            <w:tcW w:w="1675" w:type="dxa"/>
            <w:vMerge/>
            <w:shd w:val="clear" w:color="auto" w:fill="auto"/>
            <w:vAlign w:val="center"/>
          </w:tcPr>
          <w:p w:rsidR="00AA432D" w:rsidRPr="000667FA" w:rsidRDefault="00AA432D" w:rsidP="00D33DC5">
            <w:pPr>
              <w:rPr>
                <w:rFonts w:asciiTheme="minorHAnsi" w:hAnsiTheme="minorHAnsi" w:cstheme="minorHAnsi"/>
                <w:sz w:val="18"/>
                <w:szCs w:val="18"/>
              </w:rPr>
            </w:pPr>
          </w:p>
        </w:tc>
      </w:tr>
      <w:tr w:rsidR="00AA432D" w:rsidRPr="000667FA" w:rsidTr="00D33DC5">
        <w:trPr>
          <w:trHeight w:val="20"/>
          <w:jc w:val="center"/>
        </w:trPr>
        <w:tc>
          <w:tcPr>
            <w:tcW w:w="538" w:type="dxa"/>
            <w:shd w:val="clear" w:color="auto" w:fill="auto"/>
            <w:noWrap/>
            <w:vAlign w:val="center"/>
            <w:hideMark/>
          </w:tcPr>
          <w:p w:rsidR="00AA432D" w:rsidRPr="000667FA" w:rsidRDefault="00AA432D" w:rsidP="00D33DC5">
            <w:pPr>
              <w:jc w:val="center"/>
              <w:rPr>
                <w:rFonts w:asciiTheme="minorHAnsi" w:hAnsiTheme="minorHAnsi" w:cstheme="minorHAnsi"/>
                <w:sz w:val="18"/>
                <w:szCs w:val="18"/>
              </w:rPr>
            </w:pPr>
            <w:r w:rsidRPr="000667FA">
              <w:rPr>
                <w:rFonts w:asciiTheme="minorHAnsi" w:hAnsiTheme="minorHAnsi" w:cstheme="minorHAnsi"/>
                <w:sz w:val="18"/>
                <w:szCs w:val="18"/>
              </w:rPr>
              <w:t>7</w:t>
            </w:r>
          </w:p>
        </w:tc>
        <w:tc>
          <w:tcPr>
            <w:tcW w:w="1966" w:type="dxa"/>
            <w:shd w:val="clear" w:color="auto" w:fill="auto"/>
            <w:vAlign w:val="center"/>
            <w:hideMark/>
          </w:tcPr>
          <w:p w:rsidR="00AA432D" w:rsidRPr="000667FA" w:rsidRDefault="00AA432D" w:rsidP="00D33DC5">
            <w:pPr>
              <w:jc w:val="center"/>
              <w:rPr>
                <w:rFonts w:asciiTheme="minorHAnsi" w:hAnsiTheme="minorHAnsi" w:cstheme="minorHAnsi"/>
                <w:sz w:val="18"/>
                <w:szCs w:val="18"/>
              </w:rPr>
            </w:pPr>
            <w:r w:rsidRPr="000667FA">
              <w:rPr>
                <w:rFonts w:asciiTheme="minorHAnsi" w:hAnsiTheme="minorHAnsi" w:cstheme="minorHAnsi"/>
                <w:sz w:val="18"/>
                <w:szCs w:val="18"/>
              </w:rPr>
              <w:t xml:space="preserve"> 64 00 ΗΛΑΛΚ 01</w:t>
            </w:r>
          </w:p>
        </w:tc>
        <w:tc>
          <w:tcPr>
            <w:tcW w:w="2436" w:type="dxa"/>
            <w:shd w:val="clear" w:color="auto" w:fill="auto"/>
            <w:vAlign w:val="center"/>
            <w:hideMark/>
          </w:tcPr>
          <w:p w:rsidR="00AA432D" w:rsidRPr="000667FA" w:rsidRDefault="00AA432D" w:rsidP="00D33DC5">
            <w:pPr>
              <w:rPr>
                <w:rFonts w:asciiTheme="minorHAnsi" w:hAnsiTheme="minorHAnsi" w:cstheme="minorHAnsi"/>
                <w:sz w:val="18"/>
                <w:szCs w:val="18"/>
              </w:rPr>
            </w:pPr>
            <w:r w:rsidRPr="000667FA">
              <w:rPr>
                <w:rFonts w:asciiTheme="minorHAnsi" w:hAnsiTheme="minorHAnsi" w:cstheme="minorHAnsi"/>
                <w:sz w:val="18"/>
                <w:szCs w:val="18"/>
              </w:rPr>
              <w:t>ANTON PAAR Alkolyzer</w:t>
            </w:r>
          </w:p>
        </w:tc>
        <w:tc>
          <w:tcPr>
            <w:tcW w:w="4132" w:type="dxa"/>
            <w:vMerge/>
            <w:shd w:val="clear" w:color="auto" w:fill="auto"/>
            <w:vAlign w:val="center"/>
            <w:hideMark/>
          </w:tcPr>
          <w:p w:rsidR="00AA432D" w:rsidRPr="000667FA" w:rsidRDefault="00AA432D" w:rsidP="00D33DC5">
            <w:pPr>
              <w:rPr>
                <w:rFonts w:asciiTheme="minorHAnsi" w:hAnsiTheme="minorHAnsi" w:cstheme="minorHAnsi"/>
                <w:sz w:val="18"/>
                <w:szCs w:val="18"/>
              </w:rPr>
            </w:pPr>
          </w:p>
        </w:tc>
        <w:tc>
          <w:tcPr>
            <w:tcW w:w="2840" w:type="dxa"/>
            <w:vMerge w:val="restart"/>
            <w:shd w:val="clear" w:color="auto" w:fill="auto"/>
            <w:vAlign w:val="center"/>
            <w:hideMark/>
          </w:tcPr>
          <w:p w:rsidR="00AA432D" w:rsidRPr="000667FA" w:rsidRDefault="00AA432D" w:rsidP="00D33DC5">
            <w:pPr>
              <w:rPr>
                <w:rFonts w:asciiTheme="minorHAnsi" w:hAnsiTheme="minorHAnsi" w:cstheme="minorHAnsi"/>
                <w:sz w:val="18"/>
                <w:szCs w:val="18"/>
              </w:rPr>
            </w:pPr>
            <w:r w:rsidRPr="000667FA">
              <w:rPr>
                <w:rFonts w:asciiTheme="minorHAnsi" w:hAnsiTheme="minorHAnsi" w:cstheme="minorHAnsi"/>
                <w:sz w:val="18"/>
                <w:szCs w:val="18"/>
              </w:rPr>
              <w:t>Χ.Υ. Αιγαίου- Τμήμα Χ.Υ. Ρόδου</w:t>
            </w:r>
          </w:p>
        </w:tc>
        <w:tc>
          <w:tcPr>
            <w:tcW w:w="1696" w:type="dxa"/>
            <w:vMerge/>
            <w:shd w:val="clear" w:color="auto" w:fill="auto"/>
            <w:vAlign w:val="center"/>
          </w:tcPr>
          <w:p w:rsidR="00AA432D" w:rsidRPr="000667FA" w:rsidRDefault="00AA432D" w:rsidP="00D33DC5">
            <w:pPr>
              <w:rPr>
                <w:rFonts w:asciiTheme="minorHAnsi" w:hAnsiTheme="minorHAnsi" w:cstheme="minorHAnsi"/>
                <w:sz w:val="18"/>
                <w:szCs w:val="18"/>
              </w:rPr>
            </w:pPr>
          </w:p>
        </w:tc>
        <w:tc>
          <w:tcPr>
            <w:tcW w:w="1675" w:type="dxa"/>
            <w:vMerge/>
            <w:shd w:val="clear" w:color="auto" w:fill="auto"/>
            <w:vAlign w:val="center"/>
          </w:tcPr>
          <w:p w:rsidR="00AA432D" w:rsidRPr="000667FA" w:rsidRDefault="00AA432D" w:rsidP="00D33DC5">
            <w:pPr>
              <w:rPr>
                <w:rFonts w:asciiTheme="minorHAnsi" w:hAnsiTheme="minorHAnsi" w:cstheme="minorHAnsi"/>
                <w:sz w:val="18"/>
                <w:szCs w:val="18"/>
              </w:rPr>
            </w:pPr>
          </w:p>
        </w:tc>
      </w:tr>
      <w:tr w:rsidR="00AA432D" w:rsidRPr="000667FA" w:rsidTr="00D33DC5">
        <w:trPr>
          <w:trHeight w:val="20"/>
          <w:jc w:val="center"/>
        </w:trPr>
        <w:tc>
          <w:tcPr>
            <w:tcW w:w="538" w:type="dxa"/>
            <w:shd w:val="clear" w:color="auto" w:fill="auto"/>
            <w:noWrap/>
            <w:vAlign w:val="center"/>
            <w:hideMark/>
          </w:tcPr>
          <w:p w:rsidR="00AA432D" w:rsidRPr="000667FA" w:rsidRDefault="00AA432D" w:rsidP="00D33DC5">
            <w:pPr>
              <w:jc w:val="center"/>
              <w:rPr>
                <w:rFonts w:asciiTheme="minorHAnsi" w:hAnsiTheme="minorHAnsi" w:cstheme="minorHAnsi"/>
                <w:sz w:val="18"/>
                <w:szCs w:val="18"/>
              </w:rPr>
            </w:pPr>
            <w:r w:rsidRPr="000667FA">
              <w:rPr>
                <w:rFonts w:asciiTheme="minorHAnsi" w:hAnsiTheme="minorHAnsi" w:cstheme="minorHAnsi"/>
                <w:sz w:val="18"/>
                <w:szCs w:val="18"/>
              </w:rPr>
              <w:t>8</w:t>
            </w:r>
          </w:p>
        </w:tc>
        <w:tc>
          <w:tcPr>
            <w:tcW w:w="1966" w:type="dxa"/>
            <w:shd w:val="clear" w:color="auto" w:fill="auto"/>
            <w:vAlign w:val="center"/>
            <w:hideMark/>
          </w:tcPr>
          <w:p w:rsidR="00AA432D" w:rsidRPr="000667FA" w:rsidRDefault="00AA432D" w:rsidP="00D33DC5">
            <w:pPr>
              <w:jc w:val="center"/>
              <w:rPr>
                <w:rFonts w:asciiTheme="minorHAnsi" w:hAnsiTheme="minorHAnsi" w:cstheme="minorHAnsi"/>
                <w:sz w:val="18"/>
                <w:szCs w:val="18"/>
              </w:rPr>
            </w:pPr>
            <w:r w:rsidRPr="000667FA">
              <w:rPr>
                <w:rFonts w:asciiTheme="minorHAnsi" w:hAnsiTheme="minorHAnsi" w:cstheme="minorHAnsi"/>
                <w:sz w:val="18"/>
                <w:szCs w:val="18"/>
              </w:rPr>
              <w:t>64 00 ΗΛΠΥΚ 01</w:t>
            </w:r>
          </w:p>
        </w:tc>
        <w:tc>
          <w:tcPr>
            <w:tcW w:w="2436" w:type="dxa"/>
            <w:shd w:val="clear" w:color="auto" w:fill="auto"/>
            <w:vAlign w:val="center"/>
            <w:hideMark/>
          </w:tcPr>
          <w:p w:rsidR="00AA432D" w:rsidRPr="000667FA" w:rsidRDefault="00AA432D" w:rsidP="00D33DC5">
            <w:pPr>
              <w:rPr>
                <w:rFonts w:asciiTheme="minorHAnsi" w:hAnsiTheme="minorHAnsi" w:cstheme="minorHAnsi"/>
                <w:sz w:val="18"/>
                <w:szCs w:val="18"/>
              </w:rPr>
            </w:pPr>
            <w:r w:rsidRPr="000667FA">
              <w:rPr>
                <w:rFonts w:asciiTheme="minorHAnsi" w:hAnsiTheme="minorHAnsi" w:cstheme="minorHAnsi"/>
                <w:sz w:val="18"/>
                <w:szCs w:val="18"/>
              </w:rPr>
              <w:t>ANTON PAAR DMA 4500M</w:t>
            </w:r>
          </w:p>
        </w:tc>
        <w:tc>
          <w:tcPr>
            <w:tcW w:w="4132" w:type="dxa"/>
            <w:vMerge/>
            <w:shd w:val="clear" w:color="auto" w:fill="auto"/>
            <w:vAlign w:val="center"/>
            <w:hideMark/>
          </w:tcPr>
          <w:p w:rsidR="00AA432D" w:rsidRPr="000667FA" w:rsidRDefault="00AA432D" w:rsidP="00D33DC5">
            <w:pPr>
              <w:rPr>
                <w:rFonts w:asciiTheme="minorHAnsi" w:hAnsiTheme="minorHAnsi" w:cstheme="minorHAnsi"/>
                <w:sz w:val="18"/>
                <w:szCs w:val="18"/>
              </w:rPr>
            </w:pPr>
          </w:p>
        </w:tc>
        <w:tc>
          <w:tcPr>
            <w:tcW w:w="2840" w:type="dxa"/>
            <w:vMerge/>
            <w:shd w:val="clear" w:color="auto" w:fill="auto"/>
            <w:vAlign w:val="center"/>
            <w:hideMark/>
          </w:tcPr>
          <w:p w:rsidR="00AA432D" w:rsidRPr="000667FA" w:rsidRDefault="00AA432D" w:rsidP="00D33DC5">
            <w:pPr>
              <w:rPr>
                <w:rFonts w:asciiTheme="minorHAnsi" w:hAnsiTheme="minorHAnsi" w:cstheme="minorHAnsi"/>
                <w:sz w:val="18"/>
                <w:szCs w:val="18"/>
              </w:rPr>
            </w:pPr>
          </w:p>
        </w:tc>
        <w:tc>
          <w:tcPr>
            <w:tcW w:w="1696" w:type="dxa"/>
            <w:vMerge/>
            <w:shd w:val="clear" w:color="auto" w:fill="auto"/>
            <w:vAlign w:val="center"/>
          </w:tcPr>
          <w:p w:rsidR="00AA432D" w:rsidRPr="000667FA" w:rsidRDefault="00AA432D" w:rsidP="00D33DC5">
            <w:pPr>
              <w:rPr>
                <w:rFonts w:asciiTheme="minorHAnsi" w:hAnsiTheme="minorHAnsi" w:cstheme="minorHAnsi"/>
                <w:sz w:val="18"/>
                <w:szCs w:val="18"/>
              </w:rPr>
            </w:pPr>
          </w:p>
        </w:tc>
        <w:tc>
          <w:tcPr>
            <w:tcW w:w="1675" w:type="dxa"/>
            <w:vMerge/>
            <w:shd w:val="clear" w:color="auto" w:fill="auto"/>
            <w:vAlign w:val="center"/>
          </w:tcPr>
          <w:p w:rsidR="00AA432D" w:rsidRPr="000667FA" w:rsidRDefault="00AA432D" w:rsidP="00D33DC5">
            <w:pPr>
              <w:rPr>
                <w:rFonts w:asciiTheme="minorHAnsi" w:hAnsiTheme="minorHAnsi" w:cstheme="minorHAnsi"/>
                <w:sz w:val="18"/>
                <w:szCs w:val="18"/>
              </w:rPr>
            </w:pPr>
          </w:p>
        </w:tc>
      </w:tr>
      <w:tr w:rsidR="00AA432D" w:rsidRPr="000667FA" w:rsidTr="00D33DC5">
        <w:trPr>
          <w:trHeight w:val="20"/>
          <w:jc w:val="center"/>
        </w:trPr>
        <w:tc>
          <w:tcPr>
            <w:tcW w:w="538" w:type="dxa"/>
            <w:shd w:val="clear" w:color="auto" w:fill="auto"/>
            <w:noWrap/>
            <w:vAlign w:val="center"/>
            <w:hideMark/>
          </w:tcPr>
          <w:p w:rsidR="00AA432D" w:rsidRPr="000667FA" w:rsidRDefault="00AA432D" w:rsidP="00D33DC5">
            <w:pPr>
              <w:jc w:val="center"/>
              <w:rPr>
                <w:rFonts w:asciiTheme="minorHAnsi" w:hAnsiTheme="minorHAnsi" w:cstheme="minorHAnsi"/>
                <w:sz w:val="18"/>
                <w:szCs w:val="18"/>
              </w:rPr>
            </w:pPr>
            <w:r w:rsidRPr="000667FA">
              <w:rPr>
                <w:rFonts w:asciiTheme="minorHAnsi" w:hAnsiTheme="minorHAnsi" w:cstheme="minorHAnsi"/>
                <w:sz w:val="18"/>
                <w:szCs w:val="18"/>
              </w:rPr>
              <w:t>9</w:t>
            </w:r>
          </w:p>
        </w:tc>
        <w:tc>
          <w:tcPr>
            <w:tcW w:w="1966" w:type="dxa"/>
            <w:shd w:val="clear" w:color="auto" w:fill="auto"/>
            <w:vAlign w:val="center"/>
            <w:hideMark/>
          </w:tcPr>
          <w:p w:rsidR="00AA432D" w:rsidRPr="000667FA" w:rsidRDefault="00AA432D" w:rsidP="00D33DC5">
            <w:pPr>
              <w:jc w:val="center"/>
              <w:rPr>
                <w:rFonts w:asciiTheme="minorHAnsi" w:hAnsiTheme="minorHAnsi" w:cstheme="minorHAnsi"/>
                <w:sz w:val="18"/>
                <w:szCs w:val="18"/>
              </w:rPr>
            </w:pPr>
            <w:r w:rsidRPr="000667FA">
              <w:rPr>
                <w:rFonts w:asciiTheme="minorHAnsi" w:hAnsiTheme="minorHAnsi" w:cstheme="minorHAnsi"/>
                <w:sz w:val="18"/>
                <w:szCs w:val="18"/>
              </w:rPr>
              <w:t>72 ΗΛΠΥΚ 01</w:t>
            </w:r>
          </w:p>
        </w:tc>
        <w:tc>
          <w:tcPr>
            <w:tcW w:w="2436" w:type="dxa"/>
            <w:shd w:val="clear" w:color="auto" w:fill="auto"/>
            <w:vAlign w:val="center"/>
            <w:hideMark/>
          </w:tcPr>
          <w:p w:rsidR="00AA432D" w:rsidRPr="000667FA" w:rsidRDefault="00AA432D" w:rsidP="00D33DC5">
            <w:pPr>
              <w:rPr>
                <w:rFonts w:asciiTheme="minorHAnsi" w:hAnsiTheme="minorHAnsi" w:cstheme="minorHAnsi"/>
                <w:sz w:val="18"/>
                <w:szCs w:val="18"/>
              </w:rPr>
            </w:pPr>
            <w:r w:rsidRPr="000667FA">
              <w:rPr>
                <w:rFonts w:asciiTheme="minorHAnsi" w:hAnsiTheme="minorHAnsi" w:cstheme="minorHAnsi"/>
                <w:sz w:val="18"/>
                <w:szCs w:val="18"/>
              </w:rPr>
              <w:t>ANTON PAAR DMA 5000</w:t>
            </w:r>
          </w:p>
        </w:tc>
        <w:tc>
          <w:tcPr>
            <w:tcW w:w="4132" w:type="dxa"/>
            <w:vMerge/>
            <w:shd w:val="clear" w:color="auto" w:fill="auto"/>
            <w:vAlign w:val="center"/>
            <w:hideMark/>
          </w:tcPr>
          <w:p w:rsidR="00AA432D" w:rsidRPr="000667FA" w:rsidRDefault="00AA432D" w:rsidP="00D33DC5">
            <w:pPr>
              <w:rPr>
                <w:rFonts w:asciiTheme="minorHAnsi" w:hAnsiTheme="minorHAnsi" w:cstheme="minorHAnsi"/>
                <w:sz w:val="18"/>
                <w:szCs w:val="18"/>
              </w:rPr>
            </w:pPr>
          </w:p>
        </w:tc>
        <w:tc>
          <w:tcPr>
            <w:tcW w:w="2840" w:type="dxa"/>
            <w:shd w:val="clear" w:color="auto" w:fill="auto"/>
            <w:vAlign w:val="center"/>
            <w:hideMark/>
          </w:tcPr>
          <w:p w:rsidR="00AA432D" w:rsidRPr="000667FA" w:rsidRDefault="00AA432D" w:rsidP="00D33DC5">
            <w:pPr>
              <w:rPr>
                <w:rFonts w:asciiTheme="minorHAnsi" w:hAnsiTheme="minorHAnsi" w:cstheme="minorHAnsi"/>
                <w:sz w:val="18"/>
                <w:szCs w:val="18"/>
              </w:rPr>
            </w:pPr>
            <w:r w:rsidRPr="000667FA">
              <w:rPr>
                <w:rFonts w:asciiTheme="minorHAnsi" w:hAnsiTheme="minorHAnsi" w:cstheme="minorHAnsi"/>
                <w:sz w:val="18"/>
                <w:szCs w:val="18"/>
              </w:rPr>
              <w:t>Χ.Υ. Αιγαίου,   Αυτ. Γρ. Χ.Υ. Χίου</w:t>
            </w:r>
          </w:p>
        </w:tc>
        <w:tc>
          <w:tcPr>
            <w:tcW w:w="1696" w:type="dxa"/>
            <w:vMerge/>
            <w:shd w:val="clear" w:color="auto" w:fill="auto"/>
            <w:vAlign w:val="center"/>
          </w:tcPr>
          <w:p w:rsidR="00AA432D" w:rsidRPr="000667FA" w:rsidRDefault="00AA432D" w:rsidP="00D33DC5">
            <w:pPr>
              <w:rPr>
                <w:rFonts w:asciiTheme="minorHAnsi" w:hAnsiTheme="minorHAnsi" w:cstheme="minorHAnsi"/>
                <w:sz w:val="18"/>
                <w:szCs w:val="18"/>
              </w:rPr>
            </w:pPr>
          </w:p>
        </w:tc>
        <w:tc>
          <w:tcPr>
            <w:tcW w:w="1675" w:type="dxa"/>
            <w:vMerge/>
            <w:shd w:val="clear" w:color="auto" w:fill="auto"/>
            <w:vAlign w:val="center"/>
          </w:tcPr>
          <w:p w:rsidR="00AA432D" w:rsidRPr="000667FA" w:rsidRDefault="00AA432D" w:rsidP="00D33DC5">
            <w:pPr>
              <w:rPr>
                <w:rFonts w:asciiTheme="minorHAnsi" w:hAnsiTheme="minorHAnsi" w:cstheme="minorHAnsi"/>
                <w:sz w:val="18"/>
                <w:szCs w:val="18"/>
              </w:rPr>
            </w:pPr>
          </w:p>
        </w:tc>
      </w:tr>
      <w:tr w:rsidR="00AA432D" w:rsidRPr="000667FA" w:rsidTr="00D33DC5">
        <w:trPr>
          <w:trHeight w:val="20"/>
          <w:jc w:val="center"/>
        </w:trPr>
        <w:tc>
          <w:tcPr>
            <w:tcW w:w="538" w:type="dxa"/>
            <w:shd w:val="clear" w:color="auto" w:fill="auto"/>
            <w:noWrap/>
            <w:vAlign w:val="center"/>
            <w:hideMark/>
          </w:tcPr>
          <w:p w:rsidR="00AA432D" w:rsidRPr="000667FA" w:rsidRDefault="00AA432D" w:rsidP="00D33DC5">
            <w:pPr>
              <w:jc w:val="center"/>
              <w:rPr>
                <w:rFonts w:asciiTheme="minorHAnsi" w:hAnsiTheme="minorHAnsi" w:cstheme="minorHAnsi"/>
                <w:sz w:val="18"/>
                <w:szCs w:val="18"/>
              </w:rPr>
            </w:pPr>
            <w:r w:rsidRPr="000667FA">
              <w:rPr>
                <w:rFonts w:asciiTheme="minorHAnsi" w:hAnsiTheme="minorHAnsi" w:cstheme="minorHAnsi"/>
                <w:sz w:val="18"/>
                <w:szCs w:val="18"/>
              </w:rPr>
              <w:t>10</w:t>
            </w:r>
          </w:p>
        </w:tc>
        <w:tc>
          <w:tcPr>
            <w:tcW w:w="1966" w:type="dxa"/>
            <w:shd w:val="clear" w:color="auto" w:fill="auto"/>
            <w:vAlign w:val="center"/>
            <w:hideMark/>
          </w:tcPr>
          <w:p w:rsidR="00AA432D" w:rsidRPr="000667FA" w:rsidRDefault="00AA432D" w:rsidP="00D33DC5">
            <w:pPr>
              <w:jc w:val="center"/>
              <w:rPr>
                <w:rFonts w:asciiTheme="minorHAnsi" w:hAnsiTheme="minorHAnsi" w:cstheme="minorHAnsi"/>
                <w:sz w:val="18"/>
                <w:szCs w:val="18"/>
              </w:rPr>
            </w:pPr>
            <w:r w:rsidRPr="000667FA">
              <w:rPr>
                <w:rFonts w:asciiTheme="minorHAnsi" w:hAnsiTheme="minorHAnsi" w:cstheme="minorHAnsi"/>
                <w:sz w:val="18"/>
                <w:szCs w:val="18"/>
              </w:rPr>
              <w:t xml:space="preserve"> 33 ΠΥΚΝ 01</w:t>
            </w:r>
          </w:p>
        </w:tc>
        <w:tc>
          <w:tcPr>
            <w:tcW w:w="2436" w:type="dxa"/>
            <w:shd w:val="clear" w:color="auto" w:fill="auto"/>
            <w:vAlign w:val="center"/>
            <w:hideMark/>
          </w:tcPr>
          <w:p w:rsidR="00AA432D" w:rsidRPr="000667FA" w:rsidRDefault="00AA432D" w:rsidP="00D33DC5">
            <w:pPr>
              <w:rPr>
                <w:rFonts w:asciiTheme="minorHAnsi" w:hAnsiTheme="minorHAnsi" w:cstheme="minorHAnsi"/>
                <w:sz w:val="18"/>
                <w:szCs w:val="18"/>
              </w:rPr>
            </w:pPr>
            <w:r w:rsidRPr="000667FA">
              <w:rPr>
                <w:rFonts w:asciiTheme="minorHAnsi" w:hAnsiTheme="minorHAnsi" w:cstheme="minorHAnsi"/>
                <w:sz w:val="18"/>
                <w:szCs w:val="18"/>
              </w:rPr>
              <w:t>ANTON PAAR DMA 5000</w:t>
            </w:r>
          </w:p>
        </w:tc>
        <w:tc>
          <w:tcPr>
            <w:tcW w:w="4132" w:type="dxa"/>
            <w:vMerge/>
            <w:shd w:val="clear" w:color="auto" w:fill="auto"/>
            <w:vAlign w:val="center"/>
            <w:hideMark/>
          </w:tcPr>
          <w:p w:rsidR="00AA432D" w:rsidRPr="000667FA" w:rsidRDefault="00AA432D" w:rsidP="00D33DC5">
            <w:pPr>
              <w:rPr>
                <w:rFonts w:asciiTheme="minorHAnsi" w:hAnsiTheme="minorHAnsi" w:cstheme="minorHAnsi"/>
                <w:sz w:val="18"/>
                <w:szCs w:val="18"/>
              </w:rPr>
            </w:pPr>
          </w:p>
        </w:tc>
        <w:tc>
          <w:tcPr>
            <w:tcW w:w="2840" w:type="dxa"/>
            <w:shd w:val="clear" w:color="auto" w:fill="auto"/>
            <w:vAlign w:val="center"/>
            <w:hideMark/>
          </w:tcPr>
          <w:p w:rsidR="00AA432D" w:rsidRPr="000667FA" w:rsidRDefault="00AA432D" w:rsidP="00D33DC5">
            <w:pPr>
              <w:rPr>
                <w:rFonts w:asciiTheme="minorHAnsi" w:hAnsiTheme="minorHAnsi" w:cstheme="minorHAnsi"/>
                <w:sz w:val="18"/>
                <w:szCs w:val="18"/>
              </w:rPr>
            </w:pPr>
            <w:r w:rsidRPr="000667FA">
              <w:rPr>
                <w:rFonts w:asciiTheme="minorHAnsi" w:hAnsiTheme="minorHAnsi" w:cstheme="minorHAnsi"/>
                <w:sz w:val="18"/>
                <w:szCs w:val="18"/>
              </w:rPr>
              <w:t>Χ.Υ Βόλου</w:t>
            </w:r>
          </w:p>
        </w:tc>
        <w:tc>
          <w:tcPr>
            <w:tcW w:w="1696" w:type="dxa"/>
            <w:vMerge/>
            <w:shd w:val="clear" w:color="auto" w:fill="auto"/>
            <w:vAlign w:val="center"/>
          </w:tcPr>
          <w:p w:rsidR="00AA432D" w:rsidRPr="000667FA" w:rsidRDefault="00AA432D" w:rsidP="00D33DC5">
            <w:pPr>
              <w:rPr>
                <w:rFonts w:asciiTheme="minorHAnsi" w:hAnsiTheme="minorHAnsi" w:cstheme="minorHAnsi"/>
                <w:sz w:val="18"/>
                <w:szCs w:val="18"/>
              </w:rPr>
            </w:pPr>
          </w:p>
        </w:tc>
        <w:tc>
          <w:tcPr>
            <w:tcW w:w="1675" w:type="dxa"/>
            <w:vMerge/>
            <w:shd w:val="clear" w:color="auto" w:fill="auto"/>
            <w:vAlign w:val="center"/>
          </w:tcPr>
          <w:p w:rsidR="00AA432D" w:rsidRPr="000667FA" w:rsidRDefault="00AA432D" w:rsidP="00D33DC5">
            <w:pPr>
              <w:rPr>
                <w:rFonts w:asciiTheme="minorHAnsi" w:hAnsiTheme="minorHAnsi" w:cstheme="minorHAnsi"/>
                <w:sz w:val="18"/>
                <w:szCs w:val="18"/>
              </w:rPr>
            </w:pPr>
          </w:p>
        </w:tc>
      </w:tr>
      <w:tr w:rsidR="00AA432D" w:rsidRPr="000667FA" w:rsidTr="00D33DC5">
        <w:trPr>
          <w:trHeight w:val="20"/>
          <w:jc w:val="center"/>
        </w:trPr>
        <w:tc>
          <w:tcPr>
            <w:tcW w:w="538" w:type="dxa"/>
            <w:shd w:val="clear" w:color="auto" w:fill="auto"/>
            <w:noWrap/>
            <w:vAlign w:val="center"/>
            <w:hideMark/>
          </w:tcPr>
          <w:p w:rsidR="00AA432D" w:rsidRPr="000667FA" w:rsidRDefault="00AA432D" w:rsidP="00D33DC5">
            <w:pPr>
              <w:jc w:val="center"/>
              <w:rPr>
                <w:rFonts w:asciiTheme="minorHAnsi" w:hAnsiTheme="minorHAnsi" w:cstheme="minorHAnsi"/>
                <w:sz w:val="18"/>
                <w:szCs w:val="18"/>
              </w:rPr>
            </w:pPr>
            <w:r w:rsidRPr="000667FA">
              <w:rPr>
                <w:rFonts w:asciiTheme="minorHAnsi" w:hAnsiTheme="minorHAnsi" w:cstheme="minorHAnsi"/>
                <w:sz w:val="18"/>
                <w:szCs w:val="18"/>
              </w:rPr>
              <w:t>11</w:t>
            </w:r>
          </w:p>
        </w:tc>
        <w:tc>
          <w:tcPr>
            <w:tcW w:w="1966" w:type="dxa"/>
            <w:shd w:val="clear" w:color="auto" w:fill="auto"/>
            <w:vAlign w:val="center"/>
            <w:hideMark/>
          </w:tcPr>
          <w:p w:rsidR="00AA432D" w:rsidRPr="000667FA" w:rsidRDefault="00AA432D" w:rsidP="00D33DC5">
            <w:pPr>
              <w:jc w:val="center"/>
              <w:rPr>
                <w:rFonts w:asciiTheme="minorHAnsi" w:hAnsiTheme="minorHAnsi" w:cstheme="minorHAnsi"/>
                <w:sz w:val="18"/>
                <w:szCs w:val="18"/>
              </w:rPr>
            </w:pPr>
            <w:r w:rsidRPr="000667FA">
              <w:rPr>
                <w:rFonts w:asciiTheme="minorHAnsi" w:hAnsiTheme="minorHAnsi" w:cstheme="minorHAnsi"/>
                <w:sz w:val="18"/>
                <w:szCs w:val="18"/>
              </w:rPr>
              <w:t>37 00 ΗΠΥΚΝ 01</w:t>
            </w:r>
          </w:p>
        </w:tc>
        <w:tc>
          <w:tcPr>
            <w:tcW w:w="2436" w:type="dxa"/>
            <w:shd w:val="clear" w:color="auto" w:fill="auto"/>
            <w:vAlign w:val="center"/>
            <w:hideMark/>
          </w:tcPr>
          <w:p w:rsidR="00AA432D" w:rsidRPr="000667FA" w:rsidRDefault="00AA432D" w:rsidP="00D33DC5">
            <w:pPr>
              <w:rPr>
                <w:rFonts w:asciiTheme="minorHAnsi" w:hAnsiTheme="minorHAnsi" w:cstheme="minorHAnsi"/>
                <w:sz w:val="18"/>
                <w:szCs w:val="18"/>
              </w:rPr>
            </w:pPr>
            <w:r w:rsidRPr="000667FA">
              <w:rPr>
                <w:rFonts w:asciiTheme="minorHAnsi" w:hAnsiTheme="minorHAnsi" w:cstheme="minorHAnsi"/>
                <w:sz w:val="18"/>
                <w:szCs w:val="18"/>
              </w:rPr>
              <w:t>ANTON PAAR DMA 5000</w:t>
            </w:r>
          </w:p>
        </w:tc>
        <w:tc>
          <w:tcPr>
            <w:tcW w:w="4132" w:type="dxa"/>
            <w:vMerge/>
            <w:shd w:val="clear" w:color="auto" w:fill="auto"/>
            <w:vAlign w:val="center"/>
            <w:hideMark/>
          </w:tcPr>
          <w:p w:rsidR="00AA432D" w:rsidRPr="000667FA" w:rsidRDefault="00AA432D" w:rsidP="00D33DC5">
            <w:pPr>
              <w:rPr>
                <w:rFonts w:asciiTheme="minorHAnsi" w:hAnsiTheme="minorHAnsi" w:cstheme="minorHAnsi"/>
                <w:sz w:val="18"/>
                <w:szCs w:val="18"/>
              </w:rPr>
            </w:pPr>
          </w:p>
        </w:tc>
        <w:tc>
          <w:tcPr>
            <w:tcW w:w="2840" w:type="dxa"/>
            <w:shd w:val="clear" w:color="auto" w:fill="auto"/>
            <w:vAlign w:val="center"/>
            <w:hideMark/>
          </w:tcPr>
          <w:p w:rsidR="00AA432D" w:rsidRPr="000667FA" w:rsidRDefault="00AA432D" w:rsidP="00D33DC5">
            <w:pPr>
              <w:rPr>
                <w:rFonts w:asciiTheme="minorHAnsi" w:hAnsiTheme="minorHAnsi" w:cstheme="minorHAnsi"/>
                <w:sz w:val="18"/>
                <w:szCs w:val="18"/>
              </w:rPr>
            </w:pPr>
            <w:r w:rsidRPr="000667FA">
              <w:rPr>
                <w:rFonts w:asciiTheme="minorHAnsi" w:hAnsiTheme="minorHAnsi" w:cstheme="minorHAnsi"/>
                <w:sz w:val="18"/>
                <w:szCs w:val="18"/>
              </w:rPr>
              <w:t>Χ.Υ. Κρήτης</w:t>
            </w:r>
            <w:r>
              <w:rPr>
                <w:rFonts w:asciiTheme="minorHAnsi" w:hAnsiTheme="minorHAnsi" w:cstheme="minorHAnsi"/>
                <w:sz w:val="18"/>
                <w:szCs w:val="18"/>
              </w:rPr>
              <w:t xml:space="preserve">, </w:t>
            </w:r>
            <w:r w:rsidRPr="001F4059">
              <w:rPr>
                <w:rFonts w:asciiTheme="minorHAnsi" w:hAnsiTheme="minorHAnsi" w:cstheme="minorHAnsi"/>
                <w:sz w:val="18"/>
                <w:szCs w:val="18"/>
              </w:rPr>
              <w:t>Ηράκλειο</w:t>
            </w:r>
          </w:p>
        </w:tc>
        <w:tc>
          <w:tcPr>
            <w:tcW w:w="1696" w:type="dxa"/>
            <w:vMerge/>
            <w:shd w:val="clear" w:color="auto" w:fill="auto"/>
            <w:vAlign w:val="center"/>
          </w:tcPr>
          <w:p w:rsidR="00AA432D" w:rsidRPr="000667FA" w:rsidRDefault="00AA432D" w:rsidP="00D33DC5">
            <w:pPr>
              <w:rPr>
                <w:rFonts w:asciiTheme="minorHAnsi" w:hAnsiTheme="minorHAnsi" w:cstheme="minorHAnsi"/>
                <w:sz w:val="18"/>
                <w:szCs w:val="18"/>
              </w:rPr>
            </w:pPr>
          </w:p>
        </w:tc>
        <w:tc>
          <w:tcPr>
            <w:tcW w:w="1675" w:type="dxa"/>
            <w:vMerge/>
            <w:shd w:val="clear" w:color="auto" w:fill="auto"/>
            <w:vAlign w:val="center"/>
          </w:tcPr>
          <w:p w:rsidR="00AA432D" w:rsidRPr="000667FA" w:rsidRDefault="00AA432D" w:rsidP="00D33DC5">
            <w:pPr>
              <w:rPr>
                <w:rFonts w:asciiTheme="minorHAnsi" w:hAnsiTheme="minorHAnsi" w:cstheme="minorHAnsi"/>
                <w:sz w:val="18"/>
                <w:szCs w:val="18"/>
              </w:rPr>
            </w:pPr>
          </w:p>
        </w:tc>
      </w:tr>
      <w:tr w:rsidR="00AA432D" w:rsidRPr="000667FA" w:rsidTr="00D33DC5">
        <w:trPr>
          <w:trHeight w:val="20"/>
          <w:jc w:val="center"/>
        </w:trPr>
        <w:tc>
          <w:tcPr>
            <w:tcW w:w="538" w:type="dxa"/>
            <w:shd w:val="clear" w:color="auto" w:fill="auto"/>
            <w:noWrap/>
            <w:vAlign w:val="center"/>
            <w:hideMark/>
          </w:tcPr>
          <w:p w:rsidR="00AA432D" w:rsidRPr="000667FA" w:rsidRDefault="00AA432D" w:rsidP="00D33DC5">
            <w:pPr>
              <w:jc w:val="center"/>
              <w:rPr>
                <w:rFonts w:asciiTheme="minorHAnsi" w:hAnsiTheme="minorHAnsi" w:cstheme="minorHAnsi"/>
                <w:sz w:val="18"/>
                <w:szCs w:val="18"/>
              </w:rPr>
            </w:pPr>
            <w:r w:rsidRPr="000667FA">
              <w:rPr>
                <w:rFonts w:asciiTheme="minorHAnsi" w:hAnsiTheme="minorHAnsi" w:cstheme="minorHAnsi"/>
                <w:sz w:val="18"/>
                <w:szCs w:val="18"/>
              </w:rPr>
              <w:t>12</w:t>
            </w:r>
          </w:p>
        </w:tc>
        <w:tc>
          <w:tcPr>
            <w:tcW w:w="1966" w:type="dxa"/>
            <w:shd w:val="clear" w:color="auto" w:fill="auto"/>
            <w:vAlign w:val="center"/>
            <w:hideMark/>
          </w:tcPr>
          <w:p w:rsidR="00AA432D" w:rsidRPr="000667FA" w:rsidRDefault="00AA432D" w:rsidP="00D33DC5">
            <w:pPr>
              <w:jc w:val="center"/>
              <w:rPr>
                <w:rFonts w:asciiTheme="minorHAnsi" w:hAnsiTheme="minorHAnsi" w:cstheme="minorHAnsi"/>
                <w:sz w:val="18"/>
                <w:szCs w:val="18"/>
              </w:rPr>
            </w:pPr>
            <w:r w:rsidRPr="000667FA">
              <w:rPr>
                <w:rFonts w:asciiTheme="minorHAnsi" w:hAnsiTheme="minorHAnsi" w:cstheme="minorHAnsi"/>
                <w:sz w:val="18"/>
                <w:szCs w:val="18"/>
              </w:rPr>
              <w:t>69 ΠΥΚΝ 01</w:t>
            </w:r>
          </w:p>
        </w:tc>
        <w:tc>
          <w:tcPr>
            <w:tcW w:w="2436" w:type="dxa"/>
            <w:shd w:val="clear" w:color="auto" w:fill="auto"/>
            <w:vAlign w:val="center"/>
            <w:hideMark/>
          </w:tcPr>
          <w:p w:rsidR="00AA432D" w:rsidRPr="000667FA" w:rsidRDefault="00AA432D" w:rsidP="00D33DC5">
            <w:pPr>
              <w:rPr>
                <w:rFonts w:asciiTheme="minorHAnsi" w:hAnsiTheme="minorHAnsi" w:cstheme="minorHAnsi"/>
                <w:sz w:val="18"/>
                <w:szCs w:val="18"/>
              </w:rPr>
            </w:pPr>
            <w:r w:rsidRPr="000667FA">
              <w:rPr>
                <w:rFonts w:asciiTheme="minorHAnsi" w:hAnsiTheme="minorHAnsi" w:cstheme="minorHAnsi"/>
                <w:sz w:val="18"/>
                <w:szCs w:val="18"/>
              </w:rPr>
              <w:t>ANTON PAAR DMA 35 VER 3</w:t>
            </w:r>
          </w:p>
        </w:tc>
        <w:tc>
          <w:tcPr>
            <w:tcW w:w="4132" w:type="dxa"/>
            <w:vMerge/>
            <w:shd w:val="clear" w:color="auto" w:fill="auto"/>
            <w:vAlign w:val="center"/>
            <w:hideMark/>
          </w:tcPr>
          <w:p w:rsidR="00AA432D" w:rsidRPr="000667FA" w:rsidRDefault="00AA432D" w:rsidP="00D33DC5">
            <w:pPr>
              <w:rPr>
                <w:rFonts w:asciiTheme="minorHAnsi" w:hAnsiTheme="minorHAnsi" w:cstheme="minorHAnsi"/>
                <w:sz w:val="18"/>
                <w:szCs w:val="18"/>
              </w:rPr>
            </w:pPr>
          </w:p>
        </w:tc>
        <w:tc>
          <w:tcPr>
            <w:tcW w:w="2840" w:type="dxa"/>
            <w:shd w:val="clear" w:color="auto" w:fill="auto"/>
            <w:vAlign w:val="center"/>
            <w:hideMark/>
          </w:tcPr>
          <w:p w:rsidR="00AA432D" w:rsidRPr="000667FA" w:rsidRDefault="00AA432D" w:rsidP="00D33DC5">
            <w:pPr>
              <w:rPr>
                <w:rFonts w:asciiTheme="minorHAnsi" w:hAnsiTheme="minorHAnsi" w:cstheme="minorHAnsi"/>
                <w:sz w:val="18"/>
                <w:szCs w:val="18"/>
              </w:rPr>
            </w:pPr>
            <w:r w:rsidRPr="000667FA">
              <w:rPr>
                <w:rFonts w:asciiTheme="minorHAnsi" w:hAnsiTheme="minorHAnsi" w:cstheme="minorHAnsi"/>
                <w:sz w:val="18"/>
                <w:szCs w:val="18"/>
              </w:rPr>
              <w:t>Χ.Υ. Ηπείρου - Δυτικής Μακεδονίας,  Αυτ. Γρ. Χ.Υ. Φλώρινας</w:t>
            </w:r>
          </w:p>
        </w:tc>
        <w:tc>
          <w:tcPr>
            <w:tcW w:w="1696" w:type="dxa"/>
            <w:vMerge/>
            <w:shd w:val="clear" w:color="auto" w:fill="auto"/>
            <w:vAlign w:val="center"/>
          </w:tcPr>
          <w:p w:rsidR="00AA432D" w:rsidRPr="000667FA" w:rsidRDefault="00AA432D" w:rsidP="00D33DC5">
            <w:pPr>
              <w:rPr>
                <w:rFonts w:asciiTheme="minorHAnsi" w:hAnsiTheme="minorHAnsi" w:cstheme="minorHAnsi"/>
                <w:sz w:val="18"/>
                <w:szCs w:val="18"/>
              </w:rPr>
            </w:pPr>
          </w:p>
        </w:tc>
        <w:tc>
          <w:tcPr>
            <w:tcW w:w="1675" w:type="dxa"/>
            <w:vMerge/>
            <w:shd w:val="clear" w:color="auto" w:fill="auto"/>
            <w:vAlign w:val="center"/>
          </w:tcPr>
          <w:p w:rsidR="00AA432D" w:rsidRPr="000667FA" w:rsidRDefault="00AA432D" w:rsidP="00D33DC5">
            <w:pPr>
              <w:rPr>
                <w:rFonts w:asciiTheme="minorHAnsi" w:hAnsiTheme="minorHAnsi" w:cstheme="minorHAnsi"/>
                <w:sz w:val="18"/>
                <w:szCs w:val="18"/>
              </w:rPr>
            </w:pPr>
          </w:p>
        </w:tc>
      </w:tr>
      <w:tr w:rsidR="00AA432D" w:rsidRPr="000667FA" w:rsidTr="00D33DC5">
        <w:trPr>
          <w:trHeight w:val="20"/>
          <w:jc w:val="center"/>
        </w:trPr>
        <w:tc>
          <w:tcPr>
            <w:tcW w:w="538" w:type="dxa"/>
            <w:shd w:val="clear" w:color="auto" w:fill="auto"/>
            <w:noWrap/>
            <w:vAlign w:val="center"/>
            <w:hideMark/>
          </w:tcPr>
          <w:p w:rsidR="00AA432D" w:rsidRPr="000667FA" w:rsidRDefault="00AA432D" w:rsidP="00D33DC5">
            <w:pPr>
              <w:jc w:val="center"/>
              <w:rPr>
                <w:rFonts w:asciiTheme="minorHAnsi" w:hAnsiTheme="minorHAnsi" w:cstheme="minorHAnsi"/>
                <w:sz w:val="18"/>
                <w:szCs w:val="18"/>
              </w:rPr>
            </w:pPr>
            <w:r w:rsidRPr="000667FA">
              <w:rPr>
                <w:rFonts w:asciiTheme="minorHAnsi" w:hAnsiTheme="minorHAnsi" w:cstheme="minorHAnsi"/>
                <w:sz w:val="18"/>
                <w:szCs w:val="18"/>
              </w:rPr>
              <w:t>13</w:t>
            </w:r>
          </w:p>
        </w:tc>
        <w:tc>
          <w:tcPr>
            <w:tcW w:w="1966" w:type="dxa"/>
            <w:shd w:val="clear" w:color="auto" w:fill="auto"/>
            <w:vAlign w:val="center"/>
            <w:hideMark/>
          </w:tcPr>
          <w:p w:rsidR="00AA432D" w:rsidRPr="000667FA" w:rsidRDefault="00AA432D" w:rsidP="00D33DC5">
            <w:pPr>
              <w:jc w:val="center"/>
              <w:rPr>
                <w:rFonts w:asciiTheme="minorHAnsi" w:hAnsiTheme="minorHAnsi" w:cstheme="minorHAnsi"/>
                <w:sz w:val="18"/>
                <w:szCs w:val="18"/>
              </w:rPr>
            </w:pPr>
            <w:r w:rsidRPr="000667FA">
              <w:rPr>
                <w:rFonts w:asciiTheme="minorHAnsi" w:hAnsiTheme="minorHAnsi" w:cstheme="minorHAnsi"/>
                <w:sz w:val="18"/>
                <w:szCs w:val="18"/>
              </w:rPr>
              <w:t>59 49 ΠΥΚΝ 01</w:t>
            </w:r>
          </w:p>
        </w:tc>
        <w:tc>
          <w:tcPr>
            <w:tcW w:w="2436" w:type="dxa"/>
            <w:shd w:val="clear" w:color="auto" w:fill="auto"/>
            <w:vAlign w:val="center"/>
            <w:hideMark/>
          </w:tcPr>
          <w:p w:rsidR="00AA432D" w:rsidRPr="000667FA" w:rsidRDefault="00AA432D" w:rsidP="00D33DC5">
            <w:pPr>
              <w:rPr>
                <w:rFonts w:asciiTheme="minorHAnsi" w:hAnsiTheme="minorHAnsi" w:cstheme="minorHAnsi"/>
                <w:sz w:val="18"/>
                <w:szCs w:val="18"/>
              </w:rPr>
            </w:pPr>
            <w:r w:rsidRPr="000667FA">
              <w:rPr>
                <w:rFonts w:asciiTheme="minorHAnsi" w:hAnsiTheme="minorHAnsi" w:cstheme="minorHAnsi"/>
                <w:sz w:val="18"/>
                <w:szCs w:val="18"/>
              </w:rPr>
              <w:t>ANTON PAAR DMA 5000</w:t>
            </w:r>
          </w:p>
        </w:tc>
        <w:tc>
          <w:tcPr>
            <w:tcW w:w="4132" w:type="dxa"/>
            <w:vMerge/>
            <w:shd w:val="clear" w:color="auto" w:fill="auto"/>
            <w:vAlign w:val="center"/>
            <w:hideMark/>
          </w:tcPr>
          <w:p w:rsidR="00AA432D" w:rsidRPr="000667FA" w:rsidRDefault="00AA432D" w:rsidP="00D33DC5">
            <w:pPr>
              <w:rPr>
                <w:rFonts w:asciiTheme="minorHAnsi" w:hAnsiTheme="minorHAnsi" w:cstheme="minorHAnsi"/>
                <w:sz w:val="18"/>
                <w:szCs w:val="18"/>
              </w:rPr>
            </w:pPr>
          </w:p>
        </w:tc>
        <w:tc>
          <w:tcPr>
            <w:tcW w:w="2840" w:type="dxa"/>
            <w:shd w:val="clear" w:color="auto" w:fill="auto"/>
            <w:vAlign w:val="center"/>
            <w:hideMark/>
          </w:tcPr>
          <w:p w:rsidR="00AA432D" w:rsidRPr="000667FA" w:rsidRDefault="00AA432D" w:rsidP="00D33DC5">
            <w:pPr>
              <w:rPr>
                <w:rFonts w:asciiTheme="minorHAnsi" w:hAnsiTheme="minorHAnsi" w:cstheme="minorHAnsi"/>
                <w:sz w:val="18"/>
                <w:szCs w:val="18"/>
              </w:rPr>
            </w:pPr>
            <w:r w:rsidRPr="000667FA">
              <w:rPr>
                <w:rFonts w:asciiTheme="minorHAnsi" w:hAnsiTheme="minorHAnsi" w:cstheme="minorHAnsi"/>
                <w:sz w:val="18"/>
                <w:szCs w:val="18"/>
              </w:rPr>
              <w:t>Χ.Υ.Πελοποννήσου, Δ.Ελλάδος &amp; Ιονίου- Τμήμα Χ.Υ. Κορίνθου</w:t>
            </w:r>
          </w:p>
        </w:tc>
        <w:tc>
          <w:tcPr>
            <w:tcW w:w="1696" w:type="dxa"/>
            <w:vMerge/>
            <w:shd w:val="clear" w:color="auto" w:fill="auto"/>
            <w:vAlign w:val="center"/>
          </w:tcPr>
          <w:p w:rsidR="00AA432D" w:rsidRPr="000667FA" w:rsidRDefault="00AA432D" w:rsidP="00D33DC5">
            <w:pPr>
              <w:rPr>
                <w:rFonts w:asciiTheme="minorHAnsi" w:hAnsiTheme="minorHAnsi" w:cstheme="minorHAnsi"/>
                <w:sz w:val="18"/>
                <w:szCs w:val="18"/>
              </w:rPr>
            </w:pPr>
          </w:p>
        </w:tc>
        <w:tc>
          <w:tcPr>
            <w:tcW w:w="1675" w:type="dxa"/>
            <w:vMerge/>
            <w:shd w:val="clear" w:color="auto" w:fill="auto"/>
            <w:vAlign w:val="center"/>
          </w:tcPr>
          <w:p w:rsidR="00AA432D" w:rsidRPr="000667FA" w:rsidRDefault="00AA432D" w:rsidP="00D33DC5">
            <w:pPr>
              <w:rPr>
                <w:rFonts w:asciiTheme="minorHAnsi" w:hAnsiTheme="minorHAnsi" w:cstheme="minorHAnsi"/>
                <w:sz w:val="18"/>
                <w:szCs w:val="18"/>
              </w:rPr>
            </w:pPr>
          </w:p>
        </w:tc>
      </w:tr>
      <w:tr w:rsidR="00AA432D" w:rsidRPr="000667FA" w:rsidTr="00D33DC5">
        <w:trPr>
          <w:trHeight w:val="20"/>
          <w:jc w:val="center"/>
        </w:trPr>
        <w:tc>
          <w:tcPr>
            <w:tcW w:w="538" w:type="dxa"/>
            <w:shd w:val="clear" w:color="auto" w:fill="auto"/>
            <w:noWrap/>
            <w:vAlign w:val="center"/>
            <w:hideMark/>
          </w:tcPr>
          <w:p w:rsidR="00AA432D" w:rsidRPr="000667FA" w:rsidRDefault="00AA432D" w:rsidP="00D33DC5">
            <w:pPr>
              <w:jc w:val="center"/>
              <w:rPr>
                <w:rFonts w:asciiTheme="minorHAnsi" w:hAnsiTheme="minorHAnsi" w:cstheme="minorHAnsi"/>
                <w:sz w:val="18"/>
                <w:szCs w:val="18"/>
              </w:rPr>
            </w:pPr>
            <w:r w:rsidRPr="000667FA">
              <w:rPr>
                <w:rFonts w:asciiTheme="minorHAnsi" w:hAnsiTheme="minorHAnsi" w:cstheme="minorHAnsi"/>
                <w:sz w:val="18"/>
                <w:szCs w:val="18"/>
              </w:rPr>
              <w:t>14</w:t>
            </w:r>
          </w:p>
        </w:tc>
        <w:tc>
          <w:tcPr>
            <w:tcW w:w="1966" w:type="dxa"/>
            <w:shd w:val="clear" w:color="auto" w:fill="auto"/>
            <w:vAlign w:val="center"/>
            <w:hideMark/>
          </w:tcPr>
          <w:p w:rsidR="00AA432D" w:rsidRPr="000667FA" w:rsidRDefault="00AA432D" w:rsidP="00D33DC5">
            <w:pPr>
              <w:jc w:val="center"/>
              <w:rPr>
                <w:rFonts w:asciiTheme="minorHAnsi" w:hAnsiTheme="minorHAnsi" w:cstheme="minorHAnsi"/>
                <w:sz w:val="18"/>
                <w:szCs w:val="18"/>
              </w:rPr>
            </w:pPr>
            <w:r w:rsidRPr="000667FA">
              <w:rPr>
                <w:rFonts w:asciiTheme="minorHAnsi" w:hAnsiTheme="minorHAnsi" w:cstheme="minorHAnsi"/>
                <w:sz w:val="18"/>
                <w:szCs w:val="18"/>
              </w:rPr>
              <w:t>41 ΠΚΝ 01</w:t>
            </w:r>
          </w:p>
        </w:tc>
        <w:tc>
          <w:tcPr>
            <w:tcW w:w="2436" w:type="dxa"/>
            <w:shd w:val="clear" w:color="auto" w:fill="auto"/>
            <w:vAlign w:val="center"/>
            <w:hideMark/>
          </w:tcPr>
          <w:p w:rsidR="00AA432D" w:rsidRPr="000667FA" w:rsidRDefault="00AA432D" w:rsidP="00D33DC5">
            <w:pPr>
              <w:rPr>
                <w:rFonts w:asciiTheme="minorHAnsi" w:hAnsiTheme="minorHAnsi" w:cstheme="minorHAnsi"/>
                <w:sz w:val="18"/>
                <w:szCs w:val="18"/>
              </w:rPr>
            </w:pPr>
            <w:r w:rsidRPr="000667FA">
              <w:rPr>
                <w:rFonts w:asciiTheme="minorHAnsi" w:hAnsiTheme="minorHAnsi" w:cstheme="minorHAnsi"/>
                <w:sz w:val="18"/>
                <w:szCs w:val="18"/>
              </w:rPr>
              <w:t xml:space="preserve">ANTON PAAR DMA 4500 </w:t>
            </w:r>
          </w:p>
        </w:tc>
        <w:tc>
          <w:tcPr>
            <w:tcW w:w="4132" w:type="dxa"/>
            <w:vMerge w:val="restart"/>
            <w:shd w:val="clear" w:color="auto" w:fill="auto"/>
            <w:vAlign w:val="center"/>
            <w:hideMark/>
          </w:tcPr>
          <w:p w:rsidR="00AA432D" w:rsidRPr="000667FA" w:rsidRDefault="00AA432D" w:rsidP="00D33DC5">
            <w:pPr>
              <w:rPr>
                <w:rFonts w:asciiTheme="minorHAnsi" w:hAnsiTheme="minorHAnsi" w:cstheme="minorHAnsi"/>
                <w:sz w:val="18"/>
                <w:szCs w:val="18"/>
              </w:rPr>
            </w:pPr>
            <w:r w:rsidRPr="00E950C1">
              <w:rPr>
                <w:rFonts w:asciiTheme="minorHAnsi" w:hAnsiTheme="minorHAnsi" w:cstheme="minorHAnsi"/>
                <w:sz w:val="18"/>
                <w:szCs w:val="18"/>
              </w:rPr>
              <w:t>"</w:t>
            </w:r>
            <w:r w:rsidRPr="000667FA">
              <w:rPr>
                <w:rFonts w:asciiTheme="minorHAnsi" w:hAnsiTheme="minorHAnsi" w:cstheme="minorHAnsi"/>
                <w:sz w:val="18"/>
                <w:szCs w:val="18"/>
              </w:rPr>
              <w:t>Calibration'' θερμοστοιχείου στους 15</w:t>
            </w:r>
            <w:r w:rsidRPr="000667FA">
              <w:rPr>
                <w:rFonts w:asciiTheme="minorHAnsi" w:hAnsiTheme="minorHAnsi" w:cstheme="minorHAnsi"/>
                <w:sz w:val="18"/>
                <w:szCs w:val="18"/>
                <w:vertAlign w:val="superscript"/>
              </w:rPr>
              <w:t>ο</w:t>
            </w:r>
            <w:r w:rsidRPr="000667FA">
              <w:rPr>
                <w:rFonts w:asciiTheme="minorHAnsi" w:hAnsiTheme="minorHAnsi" w:cstheme="minorHAnsi"/>
                <w:sz w:val="18"/>
                <w:szCs w:val="18"/>
              </w:rPr>
              <w:t xml:space="preserve">C με ακρίβεια τουλάχιστον ±0,10 </w:t>
            </w:r>
            <w:r w:rsidRPr="000667FA">
              <w:rPr>
                <w:rFonts w:asciiTheme="minorHAnsi" w:hAnsiTheme="minorHAnsi" w:cstheme="minorHAnsi"/>
                <w:sz w:val="18"/>
                <w:szCs w:val="18"/>
                <w:vertAlign w:val="superscript"/>
              </w:rPr>
              <w:t>ο</w:t>
            </w:r>
            <w:r w:rsidRPr="000667FA">
              <w:rPr>
                <w:rFonts w:asciiTheme="minorHAnsi" w:hAnsiTheme="minorHAnsi" w:cstheme="minorHAnsi"/>
                <w:sz w:val="18"/>
                <w:szCs w:val="18"/>
              </w:rPr>
              <w:t>C και έλεγχος πυκνότητας</w:t>
            </w:r>
          </w:p>
        </w:tc>
        <w:tc>
          <w:tcPr>
            <w:tcW w:w="2840" w:type="dxa"/>
            <w:shd w:val="clear" w:color="auto" w:fill="auto"/>
            <w:vAlign w:val="center"/>
            <w:hideMark/>
          </w:tcPr>
          <w:p w:rsidR="00AA432D" w:rsidRPr="000667FA" w:rsidRDefault="00AA432D" w:rsidP="00D33DC5">
            <w:pPr>
              <w:rPr>
                <w:rFonts w:asciiTheme="minorHAnsi" w:hAnsiTheme="minorHAnsi" w:cstheme="minorHAnsi"/>
                <w:sz w:val="18"/>
                <w:szCs w:val="18"/>
              </w:rPr>
            </w:pPr>
            <w:r w:rsidRPr="000667FA">
              <w:rPr>
                <w:rFonts w:asciiTheme="minorHAnsi" w:hAnsiTheme="minorHAnsi" w:cstheme="minorHAnsi"/>
                <w:sz w:val="18"/>
                <w:szCs w:val="18"/>
              </w:rPr>
              <w:t xml:space="preserve">Χ.Υ.  Κεντρικής  Μακεδονίας, Θεσσαλονίκη </w:t>
            </w:r>
          </w:p>
        </w:tc>
        <w:tc>
          <w:tcPr>
            <w:tcW w:w="1696" w:type="dxa"/>
            <w:vMerge/>
            <w:shd w:val="clear" w:color="auto" w:fill="auto"/>
            <w:vAlign w:val="center"/>
          </w:tcPr>
          <w:p w:rsidR="00AA432D" w:rsidRPr="000667FA" w:rsidRDefault="00AA432D" w:rsidP="00D33DC5">
            <w:pPr>
              <w:rPr>
                <w:rFonts w:asciiTheme="minorHAnsi" w:hAnsiTheme="minorHAnsi" w:cstheme="minorHAnsi"/>
                <w:sz w:val="18"/>
                <w:szCs w:val="18"/>
              </w:rPr>
            </w:pPr>
          </w:p>
        </w:tc>
        <w:tc>
          <w:tcPr>
            <w:tcW w:w="1675" w:type="dxa"/>
            <w:vMerge/>
            <w:shd w:val="clear" w:color="auto" w:fill="auto"/>
            <w:vAlign w:val="center"/>
          </w:tcPr>
          <w:p w:rsidR="00AA432D" w:rsidRPr="000667FA" w:rsidRDefault="00AA432D" w:rsidP="00D33DC5">
            <w:pPr>
              <w:rPr>
                <w:rFonts w:asciiTheme="minorHAnsi" w:hAnsiTheme="minorHAnsi" w:cstheme="minorHAnsi"/>
                <w:sz w:val="18"/>
                <w:szCs w:val="18"/>
              </w:rPr>
            </w:pPr>
          </w:p>
        </w:tc>
      </w:tr>
      <w:tr w:rsidR="00AA432D" w:rsidRPr="000667FA" w:rsidTr="00D33DC5">
        <w:trPr>
          <w:trHeight w:val="20"/>
          <w:jc w:val="center"/>
        </w:trPr>
        <w:tc>
          <w:tcPr>
            <w:tcW w:w="538" w:type="dxa"/>
            <w:shd w:val="clear" w:color="auto" w:fill="auto"/>
            <w:noWrap/>
            <w:vAlign w:val="center"/>
            <w:hideMark/>
          </w:tcPr>
          <w:p w:rsidR="00AA432D" w:rsidRPr="000667FA" w:rsidRDefault="00AA432D" w:rsidP="00D33DC5">
            <w:pPr>
              <w:jc w:val="center"/>
              <w:rPr>
                <w:rFonts w:asciiTheme="minorHAnsi" w:hAnsiTheme="minorHAnsi" w:cstheme="minorHAnsi"/>
                <w:sz w:val="18"/>
                <w:szCs w:val="18"/>
              </w:rPr>
            </w:pPr>
            <w:r w:rsidRPr="000667FA">
              <w:rPr>
                <w:rFonts w:asciiTheme="minorHAnsi" w:hAnsiTheme="minorHAnsi" w:cstheme="minorHAnsi"/>
                <w:sz w:val="18"/>
                <w:szCs w:val="18"/>
              </w:rPr>
              <w:lastRenderedPageBreak/>
              <w:t>15</w:t>
            </w:r>
          </w:p>
        </w:tc>
        <w:tc>
          <w:tcPr>
            <w:tcW w:w="1966" w:type="dxa"/>
            <w:shd w:val="clear" w:color="auto" w:fill="auto"/>
            <w:vAlign w:val="center"/>
            <w:hideMark/>
          </w:tcPr>
          <w:p w:rsidR="00AA432D" w:rsidRPr="000667FA" w:rsidRDefault="00AA432D" w:rsidP="00D33DC5">
            <w:pPr>
              <w:jc w:val="center"/>
              <w:rPr>
                <w:rFonts w:asciiTheme="minorHAnsi" w:hAnsiTheme="minorHAnsi" w:cstheme="minorHAnsi"/>
                <w:sz w:val="18"/>
                <w:szCs w:val="18"/>
              </w:rPr>
            </w:pPr>
            <w:r w:rsidRPr="000667FA">
              <w:rPr>
                <w:rFonts w:asciiTheme="minorHAnsi" w:hAnsiTheme="minorHAnsi" w:cstheme="minorHAnsi"/>
                <w:sz w:val="18"/>
                <w:szCs w:val="18"/>
              </w:rPr>
              <w:t>20 02 ΠΥΚΝ 01</w:t>
            </w:r>
          </w:p>
        </w:tc>
        <w:tc>
          <w:tcPr>
            <w:tcW w:w="2436" w:type="dxa"/>
            <w:shd w:val="clear" w:color="auto" w:fill="auto"/>
            <w:vAlign w:val="center"/>
            <w:hideMark/>
          </w:tcPr>
          <w:p w:rsidR="00AA432D" w:rsidRPr="000667FA" w:rsidRDefault="00AA432D" w:rsidP="00D33DC5">
            <w:pPr>
              <w:rPr>
                <w:rFonts w:asciiTheme="minorHAnsi" w:hAnsiTheme="minorHAnsi" w:cstheme="minorHAnsi"/>
                <w:sz w:val="18"/>
                <w:szCs w:val="18"/>
              </w:rPr>
            </w:pPr>
            <w:r w:rsidRPr="000667FA">
              <w:rPr>
                <w:rFonts w:asciiTheme="minorHAnsi" w:hAnsiTheme="minorHAnsi" w:cstheme="minorHAnsi"/>
                <w:sz w:val="18"/>
                <w:szCs w:val="18"/>
              </w:rPr>
              <w:t xml:space="preserve">ANTON PAAR DMA 4500 </w:t>
            </w:r>
          </w:p>
        </w:tc>
        <w:tc>
          <w:tcPr>
            <w:tcW w:w="4132" w:type="dxa"/>
            <w:vMerge/>
            <w:shd w:val="clear" w:color="auto" w:fill="auto"/>
            <w:vAlign w:val="center"/>
            <w:hideMark/>
          </w:tcPr>
          <w:p w:rsidR="00AA432D" w:rsidRPr="000667FA" w:rsidRDefault="00AA432D" w:rsidP="00D33DC5">
            <w:pPr>
              <w:rPr>
                <w:rFonts w:asciiTheme="minorHAnsi" w:hAnsiTheme="minorHAnsi" w:cstheme="minorHAnsi"/>
                <w:sz w:val="18"/>
                <w:szCs w:val="18"/>
              </w:rPr>
            </w:pPr>
          </w:p>
        </w:tc>
        <w:tc>
          <w:tcPr>
            <w:tcW w:w="2840" w:type="dxa"/>
            <w:shd w:val="clear" w:color="auto" w:fill="auto"/>
            <w:vAlign w:val="center"/>
            <w:hideMark/>
          </w:tcPr>
          <w:p w:rsidR="00AA432D" w:rsidRPr="000667FA" w:rsidRDefault="00AA432D" w:rsidP="00D33DC5">
            <w:pPr>
              <w:rPr>
                <w:rFonts w:asciiTheme="minorHAnsi" w:hAnsiTheme="minorHAnsi" w:cstheme="minorHAnsi"/>
                <w:sz w:val="18"/>
                <w:szCs w:val="18"/>
              </w:rPr>
            </w:pPr>
            <w:r w:rsidRPr="000667FA">
              <w:rPr>
                <w:rFonts w:asciiTheme="minorHAnsi" w:hAnsiTheme="minorHAnsi" w:cstheme="minorHAnsi"/>
                <w:sz w:val="18"/>
                <w:szCs w:val="18"/>
              </w:rPr>
              <w:t>Χ.Υ. Πειραιά</w:t>
            </w:r>
          </w:p>
        </w:tc>
        <w:tc>
          <w:tcPr>
            <w:tcW w:w="1696" w:type="dxa"/>
            <w:vMerge/>
            <w:shd w:val="clear" w:color="auto" w:fill="auto"/>
            <w:vAlign w:val="center"/>
          </w:tcPr>
          <w:p w:rsidR="00AA432D" w:rsidRPr="000667FA" w:rsidRDefault="00AA432D" w:rsidP="00D33DC5">
            <w:pPr>
              <w:rPr>
                <w:rFonts w:asciiTheme="minorHAnsi" w:hAnsiTheme="minorHAnsi" w:cstheme="minorHAnsi"/>
                <w:sz w:val="18"/>
                <w:szCs w:val="18"/>
              </w:rPr>
            </w:pPr>
          </w:p>
        </w:tc>
        <w:tc>
          <w:tcPr>
            <w:tcW w:w="1675" w:type="dxa"/>
            <w:vMerge/>
            <w:shd w:val="clear" w:color="auto" w:fill="auto"/>
            <w:vAlign w:val="center"/>
          </w:tcPr>
          <w:p w:rsidR="00AA432D" w:rsidRPr="000667FA" w:rsidRDefault="00AA432D" w:rsidP="00D33DC5">
            <w:pPr>
              <w:rPr>
                <w:rFonts w:asciiTheme="minorHAnsi" w:hAnsiTheme="minorHAnsi" w:cstheme="minorHAnsi"/>
                <w:sz w:val="18"/>
                <w:szCs w:val="18"/>
              </w:rPr>
            </w:pPr>
          </w:p>
        </w:tc>
      </w:tr>
      <w:tr w:rsidR="00AA432D" w:rsidRPr="000667FA" w:rsidTr="00D33DC5">
        <w:trPr>
          <w:trHeight w:val="20"/>
          <w:jc w:val="center"/>
        </w:trPr>
        <w:tc>
          <w:tcPr>
            <w:tcW w:w="15283" w:type="dxa"/>
            <w:gridSpan w:val="7"/>
            <w:shd w:val="clear" w:color="auto" w:fill="auto"/>
            <w:noWrap/>
            <w:vAlign w:val="center"/>
          </w:tcPr>
          <w:p w:rsidR="00AA432D" w:rsidRPr="000667FA" w:rsidRDefault="00AA432D" w:rsidP="00D33DC5">
            <w:pPr>
              <w:jc w:val="center"/>
              <w:rPr>
                <w:rFonts w:asciiTheme="minorHAnsi" w:hAnsiTheme="minorHAnsi" w:cstheme="minorHAnsi"/>
                <w:b/>
                <w:sz w:val="18"/>
                <w:szCs w:val="18"/>
              </w:rPr>
            </w:pPr>
            <w:r>
              <w:rPr>
                <w:rFonts w:ascii="Calibri" w:hAnsi="Calibri" w:cs="Calibri"/>
                <w:b/>
                <w:bCs/>
                <w:color w:val="000000"/>
                <w:sz w:val="18"/>
                <w:szCs w:val="18"/>
              </w:rPr>
              <w:t xml:space="preserve">ΤΜΗΜΑ </w:t>
            </w:r>
            <w:r w:rsidRPr="00AC5AEC">
              <w:rPr>
                <w:rFonts w:asciiTheme="minorHAnsi" w:hAnsiTheme="minorHAnsi" w:cstheme="minorHAnsi"/>
                <w:b/>
                <w:sz w:val="18"/>
                <w:szCs w:val="18"/>
              </w:rPr>
              <w:t>Ε</w:t>
            </w:r>
            <w:r>
              <w:rPr>
                <w:rFonts w:asciiTheme="minorHAnsi" w:hAnsiTheme="minorHAnsi" w:cstheme="minorHAnsi"/>
                <w:b/>
                <w:sz w:val="18"/>
                <w:szCs w:val="18"/>
              </w:rPr>
              <w:t>2</w:t>
            </w:r>
            <w:r w:rsidRPr="00AC5AEC">
              <w:rPr>
                <w:rFonts w:asciiTheme="minorHAnsi" w:hAnsiTheme="minorHAnsi" w:cstheme="minorHAnsi"/>
                <w:b/>
                <w:sz w:val="18"/>
                <w:szCs w:val="18"/>
              </w:rPr>
              <w:t>. ΗΛΕΚΤΡΟΝΙΚΑ ΠΥΚΝΟΜΕΤΡΑ</w:t>
            </w:r>
          </w:p>
        </w:tc>
      </w:tr>
      <w:tr w:rsidR="000447CD" w:rsidRPr="000667FA" w:rsidTr="00D33DC5">
        <w:trPr>
          <w:trHeight w:val="20"/>
          <w:jc w:val="center"/>
        </w:trPr>
        <w:tc>
          <w:tcPr>
            <w:tcW w:w="538" w:type="dxa"/>
            <w:shd w:val="clear" w:color="auto" w:fill="auto"/>
            <w:noWrap/>
            <w:vAlign w:val="center"/>
            <w:hideMark/>
          </w:tcPr>
          <w:p w:rsidR="000447CD" w:rsidRPr="000667FA" w:rsidRDefault="000447CD" w:rsidP="000447CD">
            <w:pPr>
              <w:jc w:val="center"/>
              <w:rPr>
                <w:rFonts w:asciiTheme="minorHAnsi" w:hAnsiTheme="minorHAnsi" w:cstheme="minorHAnsi"/>
                <w:b/>
                <w:sz w:val="18"/>
                <w:szCs w:val="18"/>
              </w:rPr>
            </w:pPr>
            <w:r w:rsidRPr="000667FA">
              <w:rPr>
                <w:rFonts w:asciiTheme="minorHAnsi" w:hAnsiTheme="minorHAnsi" w:cstheme="minorHAnsi"/>
                <w:b/>
                <w:sz w:val="18"/>
                <w:szCs w:val="18"/>
              </w:rPr>
              <w:t>α/α</w:t>
            </w:r>
          </w:p>
        </w:tc>
        <w:tc>
          <w:tcPr>
            <w:tcW w:w="1966" w:type="dxa"/>
            <w:shd w:val="clear" w:color="auto" w:fill="auto"/>
            <w:vAlign w:val="center"/>
            <w:hideMark/>
          </w:tcPr>
          <w:p w:rsidR="000447CD" w:rsidRPr="000667FA" w:rsidRDefault="000447CD" w:rsidP="000447CD">
            <w:pPr>
              <w:jc w:val="center"/>
              <w:rPr>
                <w:rFonts w:asciiTheme="minorHAnsi" w:hAnsiTheme="minorHAnsi" w:cstheme="minorHAnsi"/>
                <w:b/>
                <w:bCs/>
                <w:sz w:val="18"/>
                <w:szCs w:val="18"/>
              </w:rPr>
            </w:pPr>
            <w:r w:rsidRPr="000667FA">
              <w:rPr>
                <w:rFonts w:asciiTheme="minorHAnsi" w:hAnsiTheme="minorHAnsi" w:cstheme="minorHAnsi"/>
                <w:b/>
                <w:bCs/>
                <w:sz w:val="18"/>
                <w:szCs w:val="18"/>
              </w:rPr>
              <w:t>ΚΩΔΙΚΟΣ ΟΡΓΑΝΟΥ</w:t>
            </w:r>
          </w:p>
        </w:tc>
        <w:tc>
          <w:tcPr>
            <w:tcW w:w="2436" w:type="dxa"/>
            <w:shd w:val="clear" w:color="auto" w:fill="auto"/>
            <w:noWrap/>
            <w:vAlign w:val="center"/>
            <w:hideMark/>
          </w:tcPr>
          <w:p w:rsidR="000447CD" w:rsidRPr="000667FA" w:rsidRDefault="000447CD" w:rsidP="000447CD">
            <w:pPr>
              <w:jc w:val="center"/>
              <w:rPr>
                <w:rFonts w:asciiTheme="minorHAnsi" w:hAnsiTheme="minorHAnsi" w:cstheme="minorHAnsi"/>
                <w:b/>
                <w:bCs/>
                <w:sz w:val="18"/>
                <w:szCs w:val="18"/>
              </w:rPr>
            </w:pPr>
            <w:r w:rsidRPr="000667FA">
              <w:rPr>
                <w:rFonts w:asciiTheme="minorHAnsi" w:hAnsiTheme="minorHAnsi" w:cstheme="minorHAnsi"/>
                <w:b/>
                <w:bCs/>
                <w:sz w:val="18"/>
                <w:szCs w:val="18"/>
              </w:rPr>
              <w:t>ΜΟΝΤΕΛΟ</w:t>
            </w:r>
          </w:p>
        </w:tc>
        <w:tc>
          <w:tcPr>
            <w:tcW w:w="4132" w:type="dxa"/>
            <w:shd w:val="clear" w:color="auto" w:fill="auto"/>
            <w:noWrap/>
            <w:vAlign w:val="center"/>
            <w:hideMark/>
          </w:tcPr>
          <w:p w:rsidR="000447CD" w:rsidRPr="000667FA" w:rsidRDefault="000447CD" w:rsidP="000447CD">
            <w:pPr>
              <w:rPr>
                <w:rFonts w:asciiTheme="minorHAnsi" w:hAnsiTheme="minorHAnsi" w:cstheme="minorHAnsi"/>
                <w:b/>
                <w:sz w:val="18"/>
                <w:szCs w:val="18"/>
              </w:rPr>
            </w:pPr>
            <w:r w:rsidRPr="000667FA">
              <w:rPr>
                <w:rFonts w:asciiTheme="minorHAnsi" w:hAnsiTheme="minorHAnsi" w:cstheme="minorHAnsi"/>
                <w:b/>
                <w:sz w:val="18"/>
                <w:szCs w:val="18"/>
              </w:rPr>
              <w:t>ΔΙΑΚΡΙΒΩΣΗ /ΕΛΕΓΧΟΣ</w:t>
            </w:r>
          </w:p>
        </w:tc>
        <w:tc>
          <w:tcPr>
            <w:tcW w:w="2840" w:type="dxa"/>
            <w:shd w:val="clear" w:color="auto" w:fill="auto"/>
            <w:noWrap/>
            <w:vAlign w:val="center"/>
            <w:hideMark/>
          </w:tcPr>
          <w:p w:rsidR="000447CD" w:rsidRPr="000667FA" w:rsidRDefault="000447CD" w:rsidP="000447CD">
            <w:pPr>
              <w:jc w:val="center"/>
              <w:rPr>
                <w:rFonts w:asciiTheme="minorHAnsi" w:hAnsiTheme="minorHAnsi" w:cstheme="minorHAnsi"/>
                <w:b/>
                <w:bCs/>
                <w:sz w:val="18"/>
                <w:szCs w:val="18"/>
              </w:rPr>
            </w:pPr>
            <w:r w:rsidRPr="000667FA">
              <w:rPr>
                <w:rFonts w:asciiTheme="minorHAnsi" w:hAnsiTheme="minorHAnsi" w:cstheme="minorHAnsi"/>
                <w:b/>
                <w:bCs/>
                <w:sz w:val="18"/>
                <w:szCs w:val="18"/>
              </w:rPr>
              <w:t>ΥΠΗΡΕΣΙΑ</w:t>
            </w:r>
          </w:p>
        </w:tc>
        <w:tc>
          <w:tcPr>
            <w:tcW w:w="1696" w:type="dxa"/>
            <w:tcBorders>
              <w:top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ΧΩΡΙΣ ΦΠΑ</w:t>
            </w:r>
          </w:p>
        </w:tc>
        <w:tc>
          <w:tcPr>
            <w:tcW w:w="1675" w:type="dxa"/>
            <w:tcBorders>
              <w:top w:val="single" w:sz="4" w:space="0" w:color="auto"/>
              <w:left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ΜΕ ΦΠΑ</w:t>
            </w:r>
          </w:p>
        </w:tc>
      </w:tr>
      <w:tr w:rsidR="00AA432D" w:rsidRPr="000667FA" w:rsidTr="00D33DC5">
        <w:trPr>
          <w:trHeight w:val="20"/>
          <w:jc w:val="center"/>
        </w:trPr>
        <w:tc>
          <w:tcPr>
            <w:tcW w:w="538" w:type="dxa"/>
            <w:shd w:val="clear" w:color="auto" w:fill="auto"/>
            <w:noWrap/>
            <w:vAlign w:val="center"/>
            <w:hideMark/>
          </w:tcPr>
          <w:p w:rsidR="00AA432D" w:rsidRPr="000667FA" w:rsidRDefault="00AA432D" w:rsidP="00D33DC5">
            <w:pPr>
              <w:jc w:val="center"/>
              <w:rPr>
                <w:rFonts w:asciiTheme="minorHAnsi" w:hAnsiTheme="minorHAnsi" w:cstheme="minorHAnsi"/>
                <w:sz w:val="18"/>
                <w:szCs w:val="18"/>
              </w:rPr>
            </w:pPr>
            <w:r w:rsidRPr="000667FA">
              <w:rPr>
                <w:rFonts w:asciiTheme="minorHAnsi" w:hAnsiTheme="minorHAnsi" w:cstheme="minorHAnsi"/>
                <w:sz w:val="18"/>
                <w:szCs w:val="18"/>
              </w:rPr>
              <w:t>16</w:t>
            </w:r>
          </w:p>
        </w:tc>
        <w:tc>
          <w:tcPr>
            <w:tcW w:w="1966" w:type="dxa"/>
            <w:shd w:val="clear" w:color="auto" w:fill="auto"/>
            <w:vAlign w:val="center"/>
            <w:hideMark/>
          </w:tcPr>
          <w:p w:rsidR="00AA432D" w:rsidRPr="000667FA" w:rsidRDefault="00AA432D" w:rsidP="00D33DC5">
            <w:pPr>
              <w:jc w:val="center"/>
              <w:rPr>
                <w:rFonts w:asciiTheme="minorHAnsi" w:hAnsiTheme="minorHAnsi" w:cstheme="minorHAnsi"/>
                <w:sz w:val="18"/>
                <w:szCs w:val="18"/>
              </w:rPr>
            </w:pPr>
            <w:r w:rsidRPr="000667FA">
              <w:rPr>
                <w:rFonts w:asciiTheme="minorHAnsi" w:hAnsiTheme="minorHAnsi" w:cstheme="minorHAnsi"/>
                <w:sz w:val="18"/>
                <w:szCs w:val="18"/>
              </w:rPr>
              <w:t>20 02 ΠΥΚΝ 01</w:t>
            </w:r>
          </w:p>
        </w:tc>
        <w:tc>
          <w:tcPr>
            <w:tcW w:w="2436" w:type="dxa"/>
            <w:shd w:val="clear" w:color="auto" w:fill="auto"/>
            <w:vAlign w:val="center"/>
            <w:hideMark/>
          </w:tcPr>
          <w:p w:rsidR="00AA432D" w:rsidRPr="000667FA" w:rsidRDefault="00AA432D" w:rsidP="00D33DC5">
            <w:pPr>
              <w:jc w:val="center"/>
              <w:rPr>
                <w:rFonts w:asciiTheme="minorHAnsi" w:hAnsiTheme="minorHAnsi" w:cstheme="minorHAnsi"/>
                <w:sz w:val="18"/>
                <w:szCs w:val="18"/>
              </w:rPr>
            </w:pPr>
            <w:r w:rsidRPr="000667FA">
              <w:rPr>
                <w:rFonts w:asciiTheme="minorHAnsi" w:hAnsiTheme="minorHAnsi" w:cstheme="minorHAnsi"/>
                <w:sz w:val="18"/>
                <w:szCs w:val="18"/>
              </w:rPr>
              <w:t>ANTON PAAR DMA 4500</w:t>
            </w:r>
          </w:p>
        </w:tc>
        <w:tc>
          <w:tcPr>
            <w:tcW w:w="4132" w:type="dxa"/>
            <w:shd w:val="clear" w:color="auto" w:fill="auto"/>
            <w:vAlign w:val="center"/>
            <w:hideMark/>
          </w:tcPr>
          <w:p w:rsidR="00AA432D" w:rsidRPr="000667FA" w:rsidRDefault="00AA432D" w:rsidP="00D33DC5">
            <w:pPr>
              <w:rPr>
                <w:rFonts w:asciiTheme="minorHAnsi" w:hAnsiTheme="minorHAnsi" w:cstheme="minorHAnsi"/>
                <w:sz w:val="18"/>
                <w:szCs w:val="18"/>
              </w:rPr>
            </w:pPr>
            <w:r w:rsidRPr="000667FA">
              <w:rPr>
                <w:rFonts w:asciiTheme="minorHAnsi" w:hAnsiTheme="minorHAnsi" w:cstheme="minorHAnsi"/>
                <w:sz w:val="18"/>
                <w:szCs w:val="18"/>
              </w:rPr>
              <w:t>όγκος αναρρόφησης του δειγματολήπτη</w:t>
            </w:r>
          </w:p>
        </w:tc>
        <w:tc>
          <w:tcPr>
            <w:tcW w:w="2840" w:type="dxa"/>
            <w:shd w:val="clear" w:color="auto" w:fill="auto"/>
            <w:vAlign w:val="center"/>
            <w:hideMark/>
          </w:tcPr>
          <w:p w:rsidR="00AA432D" w:rsidRPr="000667FA" w:rsidRDefault="00AA432D" w:rsidP="00D33DC5">
            <w:pPr>
              <w:rPr>
                <w:rFonts w:asciiTheme="minorHAnsi" w:hAnsiTheme="minorHAnsi" w:cstheme="minorHAnsi"/>
                <w:sz w:val="18"/>
                <w:szCs w:val="18"/>
              </w:rPr>
            </w:pPr>
            <w:r w:rsidRPr="000667FA">
              <w:rPr>
                <w:rFonts w:asciiTheme="minorHAnsi" w:hAnsiTheme="minorHAnsi" w:cstheme="minorHAnsi"/>
                <w:sz w:val="18"/>
                <w:szCs w:val="18"/>
              </w:rPr>
              <w:t xml:space="preserve">Χ.Υ. Πειραιά </w:t>
            </w:r>
          </w:p>
        </w:tc>
        <w:tc>
          <w:tcPr>
            <w:tcW w:w="1696" w:type="dxa"/>
            <w:vMerge w:val="restart"/>
            <w:shd w:val="clear" w:color="auto" w:fill="auto"/>
            <w:noWrap/>
            <w:vAlign w:val="center"/>
          </w:tcPr>
          <w:p w:rsidR="00AA432D" w:rsidRPr="000667FA" w:rsidRDefault="00AA432D" w:rsidP="00D33DC5">
            <w:pPr>
              <w:jc w:val="center"/>
              <w:rPr>
                <w:rFonts w:asciiTheme="minorHAnsi" w:hAnsiTheme="minorHAnsi" w:cstheme="minorHAnsi"/>
                <w:sz w:val="18"/>
                <w:szCs w:val="18"/>
              </w:rPr>
            </w:pPr>
          </w:p>
        </w:tc>
        <w:tc>
          <w:tcPr>
            <w:tcW w:w="1675" w:type="dxa"/>
            <w:vMerge w:val="restart"/>
            <w:shd w:val="clear" w:color="auto" w:fill="auto"/>
            <w:noWrap/>
            <w:vAlign w:val="center"/>
          </w:tcPr>
          <w:p w:rsidR="00AA432D" w:rsidRPr="000667FA" w:rsidRDefault="00AA432D" w:rsidP="00D33DC5">
            <w:pPr>
              <w:jc w:val="center"/>
              <w:rPr>
                <w:rFonts w:asciiTheme="minorHAnsi" w:hAnsiTheme="minorHAnsi" w:cstheme="minorHAnsi"/>
                <w:sz w:val="18"/>
                <w:szCs w:val="18"/>
              </w:rPr>
            </w:pPr>
          </w:p>
        </w:tc>
      </w:tr>
      <w:tr w:rsidR="00AA432D" w:rsidRPr="000667FA" w:rsidTr="00D33DC5">
        <w:trPr>
          <w:trHeight w:val="20"/>
          <w:jc w:val="center"/>
        </w:trPr>
        <w:tc>
          <w:tcPr>
            <w:tcW w:w="538" w:type="dxa"/>
            <w:shd w:val="clear" w:color="auto" w:fill="auto"/>
            <w:noWrap/>
            <w:vAlign w:val="center"/>
            <w:hideMark/>
          </w:tcPr>
          <w:p w:rsidR="00AA432D" w:rsidRPr="000667FA" w:rsidRDefault="00AA432D" w:rsidP="00D33DC5">
            <w:pPr>
              <w:jc w:val="center"/>
              <w:rPr>
                <w:rFonts w:asciiTheme="minorHAnsi" w:hAnsiTheme="minorHAnsi" w:cstheme="minorHAnsi"/>
                <w:sz w:val="18"/>
                <w:szCs w:val="18"/>
              </w:rPr>
            </w:pPr>
            <w:r w:rsidRPr="000667FA">
              <w:rPr>
                <w:rFonts w:asciiTheme="minorHAnsi" w:hAnsiTheme="minorHAnsi" w:cstheme="minorHAnsi"/>
                <w:sz w:val="18"/>
                <w:szCs w:val="18"/>
              </w:rPr>
              <w:t>17</w:t>
            </w:r>
          </w:p>
        </w:tc>
        <w:tc>
          <w:tcPr>
            <w:tcW w:w="1966" w:type="dxa"/>
            <w:shd w:val="clear" w:color="auto" w:fill="auto"/>
            <w:vAlign w:val="center"/>
            <w:hideMark/>
          </w:tcPr>
          <w:p w:rsidR="00AA432D" w:rsidRPr="000667FA" w:rsidRDefault="00AA432D" w:rsidP="00D33DC5">
            <w:pPr>
              <w:jc w:val="center"/>
              <w:rPr>
                <w:rFonts w:asciiTheme="minorHAnsi" w:hAnsiTheme="minorHAnsi" w:cstheme="minorHAnsi"/>
                <w:sz w:val="18"/>
                <w:szCs w:val="18"/>
              </w:rPr>
            </w:pPr>
            <w:r w:rsidRPr="000667FA">
              <w:rPr>
                <w:rFonts w:asciiTheme="minorHAnsi" w:hAnsiTheme="minorHAnsi" w:cstheme="minorHAnsi"/>
                <w:sz w:val="18"/>
                <w:szCs w:val="18"/>
              </w:rPr>
              <w:t>41 ΠΚΝ 01</w:t>
            </w:r>
          </w:p>
        </w:tc>
        <w:tc>
          <w:tcPr>
            <w:tcW w:w="2436" w:type="dxa"/>
            <w:shd w:val="clear" w:color="auto" w:fill="auto"/>
            <w:vAlign w:val="center"/>
            <w:hideMark/>
          </w:tcPr>
          <w:p w:rsidR="00AA432D" w:rsidRPr="000667FA" w:rsidRDefault="00AA432D" w:rsidP="00D33DC5">
            <w:pPr>
              <w:jc w:val="center"/>
              <w:rPr>
                <w:rFonts w:asciiTheme="minorHAnsi" w:hAnsiTheme="minorHAnsi" w:cstheme="minorHAnsi"/>
                <w:sz w:val="18"/>
                <w:szCs w:val="18"/>
              </w:rPr>
            </w:pPr>
            <w:r w:rsidRPr="000667FA">
              <w:rPr>
                <w:rFonts w:asciiTheme="minorHAnsi" w:hAnsiTheme="minorHAnsi" w:cstheme="minorHAnsi"/>
                <w:sz w:val="18"/>
                <w:szCs w:val="18"/>
              </w:rPr>
              <w:t>ANTON PAAR DMA 4500</w:t>
            </w:r>
          </w:p>
        </w:tc>
        <w:tc>
          <w:tcPr>
            <w:tcW w:w="4132" w:type="dxa"/>
            <w:shd w:val="clear" w:color="auto" w:fill="auto"/>
            <w:vAlign w:val="center"/>
            <w:hideMark/>
          </w:tcPr>
          <w:p w:rsidR="00AA432D" w:rsidRPr="000667FA" w:rsidRDefault="00AA432D" w:rsidP="00D33DC5">
            <w:pPr>
              <w:rPr>
                <w:rFonts w:asciiTheme="minorHAnsi" w:hAnsiTheme="minorHAnsi" w:cstheme="minorHAnsi"/>
                <w:sz w:val="18"/>
                <w:szCs w:val="18"/>
              </w:rPr>
            </w:pPr>
            <w:r w:rsidRPr="000667FA">
              <w:rPr>
                <w:rFonts w:asciiTheme="minorHAnsi" w:hAnsiTheme="minorHAnsi" w:cstheme="minorHAnsi"/>
                <w:sz w:val="18"/>
                <w:szCs w:val="18"/>
              </w:rPr>
              <w:t>όγκος αναρρόφησης του δειγματολήπτη</w:t>
            </w:r>
          </w:p>
        </w:tc>
        <w:tc>
          <w:tcPr>
            <w:tcW w:w="2840" w:type="dxa"/>
            <w:shd w:val="clear" w:color="auto" w:fill="auto"/>
            <w:vAlign w:val="center"/>
            <w:hideMark/>
          </w:tcPr>
          <w:p w:rsidR="00AA432D" w:rsidRPr="000667FA" w:rsidRDefault="00AA432D" w:rsidP="00D33DC5">
            <w:pPr>
              <w:rPr>
                <w:rFonts w:asciiTheme="minorHAnsi" w:hAnsiTheme="minorHAnsi" w:cstheme="minorHAnsi"/>
                <w:sz w:val="18"/>
                <w:szCs w:val="18"/>
              </w:rPr>
            </w:pPr>
            <w:r w:rsidRPr="000667FA">
              <w:rPr>
                <w:rFonts w:asciiTheme="minorHAnsi" w:hAnsiTheme="minorHAnsi" w:cstheme="minorHAnsi"/>
                <w:sz w:val="18"/>
                <w:szCs w:val="18"/>
              </w:rPr>
              <w:t xml:space="preserve">Χ.Υ.  Κεντρικής  Μακεδονίας, Θεσσαλονίκη </w:t>
            </w:r>
          </w:p>
        </w:tc>
        <w:tc>
          <w:tcPr>
            <w:tcW w:w="1696" w:type="dxa"/>
            <w:vMerge/>
            <w:shd w:val="clear" w:color="auto" w:fill="auto"/>
            <w:vAlign w:val="center"/>
          </w:tcPr>
          <w:p w:rsidR="00AA432D" w:rsidRPr="000667FA" w:rsidRDefault="00AA432D" w:rsidP="00D33DC5">
            <w:pPr>
              <w:rPr>
                <w:rFonts w:asciiTheme="minorHAnsi" w:hAnsiTheme="minorHAnsi" w:cstheme="minorHAnsi"/>
                <w:sz w:val="18"/>
                <w:szCs w:val="18"/>
              </w:rPr>
            </w:pPr>
          </w:p>
        </w:tc>
        <w:tc>
          <w:tcPr>
            <w:tcW w:w="1675" w:type="dxa"/>
            <w:vMerge/>
            <w:shd w:val="clear" w:color="auto" w:fill="auto"/>
            <w:vAlign w:val="center"/>
          </w:tcPr>
          <w:p w:rsidR="00AA432D" w:rsidRPr="000667FA" w:rsidRDefault="00AA432D" w:rsidP="00D33DC5">
            <w:pPr>
              <w:rPr>
                <w:rFonts w:asciiTheme="minorHAnsi" w:hAnsiTheme="minorHAnsi" w:cstheme="minorHAnsi"/>
                <w:sz w:val="18"/>
                <w:szCs w:val="18"/>
              </w:rPr>
            </w:pPr>
          </w:p>
        </w:tc>
      </w:tr>
    </w:tbl>
    <w:p w:rsidR="00AA432D" w:rsidRDefault="00AA432D" w:rsidP="00AA432D">
      <w:pPr>
        <w:spacing w:after="160" w:line="259" w:lineRule="auto"/>
        <w:rPr>
          <w:rFonts w:asciiTheme="minorHAnsi" w:hAnsiTheme="minorHAnsi" w:cstheme="minorHAnsi"/>
          <w:b/>
          <w:bCs/>
          <w:color w:val="000000"/>
          <w:sz w:val="22"/>
          <w:szCs w:val="22"/>
        </w:r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23"/>
        <w:gridCol w:w="2410"/>
        <w:gridCol w:w="1630"/>
        <w:gridCol w:w="3534"/>
        <w:gridCol w:w="1635"/>
        <w:gridCol w:w="1281"/>
        <w:gridCol w:w="1695"/>
        <w:gridCol w:w="1701"/>
      </w:tblGrid>
      <w:tr w:rsidR="00AA432D" w:rsidRPr="00B72D8D" w:rsidTr="00D33DC5">
        <w:trPr>
          <w:trHeight w:val="20"/>
          <w:jc w:val="center"/>
        </w:trPr>
        <w:tc>
          <w:tcPr>
            <w:tcW w:w="15871" w:type="dxa"/>
            <w:gridSpan w:val="9"/>
            <w:shd w:val="clear" w:color="auto" w:fill="auto"/>
            <w:noWrap/>
            <w:vAlign w:val="center"/>
            <w:hideMark/>
          </w:tcPr>
          <w:p w:rsidR="00AA432D" w:rsidRPr="00B72D8D" w:rsidRDefault="00AA432D" w:rsidP="00D33DC5">
            <w:pPr>
              <w:jc w:val="center"/>
              <w:rPr>
                <w:rFonts w:asciiTheme="minorHAnsi" w:hAnsiTheme="minorHAnsi" w:cstheme="minorHAnsi"/>
                <w:b/>
                <w:bCs/>
                <w:sz w:val="18"/>
                <w:szCs w:val="18"/>
              </w:rPr>
            </w:pPr>
            <w:r>
              <w:rPr>
                <w:rFonts w:ascii="Calibri" w:hAnsi="Calibri" w:cs="Calibri"/>
                <w:b/>
                <w:bCs/>
                <w:color w:val="000000"/>
                <w:sz w:val="18"/>
                <w:szCs w:val="18"/>
              </w:rPr>
              <w:t xml:space="preserve">ΠΙΝΑΚΑΣ </w:t>
            </w:r>
            <w:r w:rsidRPr="00B72D8D">
              <w:rPr>
                <w:rFonts w:asciiTheme="minorHAnsi" w:hAnsiTheme="minorHAnsi" w:cstheme="minorHAnsi"/>
                <w:b/>
                <w:bCs/>
                <w:sz w:val="18"/>
                <w:szCs w:val="18"/>
              </w:rPr>
              <w:t>ΣΤ. ΔΙΑΚΡΙΒΩΣΗ/ΕΛΕΓΧΟΣ ΔΙΑΦΟΡΩΝ ΟΡΓΑΝΩΝ ΠΟΥ ΘΑ ΠΡΑΓΜΑΤΟΠΟΙΗΘΟΥΝ ΣΤΟΥΣ ΧΩΡΟΥΣ ΤΩΝ ΕΡΓΑΣΤΗΡΙΩΝ ΤΟΥ Γ</w:t>
            </w:r>
            <w:r>
              <w:rPr>
                <w:rFonts w:asciiTheme="minorHAnsi" w:hAnsiTheme="minorHAnsi" w:cstheme="minorHAnsi"/>
                <w:b/>
                <w:bCs/>
                <w:sz w:val="18"/>
                <w:szCs w:val="18"/>
              </w:rPr>
              <w:t>.</w:t>
            </w:r>
            <w:r w:rsidRPr="00B72D8D">
              <w:rPr>
                <w:rFonts w:asciiTheme="minorHAnsi" w:hAnsiTheme="minorHAnsi" w:cstheme="minorHAnsi"/>
                <w:b/>
                <w:bCs/>
                <w:sz w:val="18"/>
                <w:szCs w:val="18"/>
              </w:rPr>
              <w:t>Χ</w:t>
            </w:r>
            <w:r>
              <w:rPr>
                <w:rFonts w:asciiTheme="minorHAnsi" w:hAnsiTheme="minorHAnsi" w:cstheme="minorHAnsi"/>
                <w:b/>
                <w:bCs/>
                <w:sz w:val="18"/>
                <w:szCs w:val="18"/>
              </w:rPr>
              <w:t>.</w:t>
            </w:r>
            <w:r w:rsidRPr="00B72D8D">
              <w:rPr>
                <w:rFonts w:asciiTheme="minorHAnsi" w:hAnsiTheme="minorHAnsi" w:cstheme="minorHAnsi"/>
                <w:b/>
                <w:bCs/>
                <w:sz w:val="18"/>
                <w:szCs w:val="18"/>
              </w:rPr>
              <w:t>Κ</w:t>
            </w:r>
            <w:r>
              <w:rPr>
                <w:rFonts w:asciiTheme="minorHAnsi" w:hAnsiTheme="minorHAnsi" w:cstheme="minorHAnsi"/>
                <w:b/>
                <w:bCs/>
                <w:sz w:val="18"/>
                <w:szCs w:val="18"/>
              </w:rPr>
              <w:t>.</w:t>
            </w:r>
          </w:p>
        </w:tc>
      </w:tr>
      <w:tr w:rsidR="00AA432D" w:rsidRPr="00B72D8D" w:rsidTr="00D33DC5">
        <w:trPr>
          <w:trHeight w:val="20"/>
          <w:jc w:val="center"/>
        </w:trPr>
        <w:tc>
          <w:tcPr>
            <w:tcW w:w="15871" w:type="dxa"/>
            <w:gridSpan w:val="9"/>
            <w:shd w:val="clear" w:color="auto" w:fill="auto"/>
            <w:noWrap/>
            <w:vAlign w:val="center"/>
          </w:tcPr>
          <w:p w:rsidR="00AA432D" w:rsidRDefault="00AA432D" w:rsidP="00D33DC5">
            <w:pPr>
              <w:jc w:val="center"/>
              <w:rPr>
                <w:rFonts w:ascii="Calibri" w:hAnsi="Calibri" w:cs="Calibri"/>
                <w:b/>
                <w:bCs/>
                <w:color w:val="000000"/>
                <w:sz w:val="18"/>
                <w:szCs w:val="18"/>
              </w:rPr>
            </w:pPr>
            <w:r>
              <w:rPr>
                <w:rFonts w:asciiTheme="minorHAnsi" w:hAnsiTheme="minorHAnsi" w:cstheme="minorHAnsi"/>
                <w:b/>
                <w:bCs/>
                <w:sz w:val="18"/>
                <w:szCs w:val="18"/>
              </w:rPr>
              <w:t xml:space="preserve">ΤΜΗΜΑ </w:t>
            </w:r>
            <w:r w:rsidRPr="00B72D8D">
              <w:rPr>
                <w:rFonts w:asciiTheme="minorHAnsi" w:hAnsiTheme="minorHAnsi" w:cstheme="minorHAnsi"/>
                <w:b/>
                <w:bCs/>
                <w:sz w:val="18"/>
                <w:szCs w:val="18"/>
              </w:rPr>
              <w:t>ΣΤ</w:t>
            </w:r>
            <w:r>
              <w:rPr>
                <w:rFonts w:asciiTheme="minorHAnsi" w:hAnsiTheme="minorHAnsi" w:cstheme="minorHAnsi"/>
                <w:b/>
                <w:bCs/>
                <w:sz w:val="18"/>
                <w:szCs w:val="18"/>
              </w:rPr>
              <w:t>1</w:t>
            </w:r>
            <w:r w:rsidRPr="00B72D8D">
              <w:rPr>
                <w:rFonts w:asciiTheme="minorHAnsi" w:hAnsiTheme="minorHAnsi" w:cstheme="minorHAnsi"/>
                <w:b/>
                <w:bCs/>
                <w:sz w:val="18"/>
                <w:szCs w:val="18"/>
              </w:rPr>
              <w:t>. ΔΙΑΚΡΙΒΩΣΗ/ΕΛΕΓΧΟΣ ΔΙΑΦΟΡΩΝ ΟΡΓΑΝΩΝ ΠΟΥ ΘΑ ΠΡΑΓΜΑΤΟΠΟΙΗΘΟΥΝ ΣΤΟΥΣ ΧΩΡΟΥΣ ΤΩΝ ΕΡΓΑΣΤΗΡΙΩΝ ΤΟΥ Γ</w:t>
            </w:r>
            <w:r>
              <w:rPr>
                <w:rFonts w:asciiTheme="minorHAnsi" w:hAnsiTheme="minorHAnsi" w:cstheme="minorHAnsi"/>
                <w:b/>
                <w:bCs/>
                <w:sz w:val="18"/>
                <w:szCs w:val="18"/>
              </w:rPr>
              <w:t>.</w:t>
            </w:r>
            <w:r w:rsidRPr="00B72D8D">
              <w:rPr>
                <w:rFonts w:asciiTheme="minorHAnsi" w:hAnsiTheme="minorHAnsi" w:cstheme="minorHAnsi"/>
                <w:b/>
                <w:bCs/>
                <w:sz w:val="18"/>
                <w:szCs w:val="18"/>
              </w:rPr>
              <w:t>Χ</w:t>
            </w:r>
            <w:r>
              <w:rPr>
                <w:rFonts w:asciiTheme="minorHAnsi" w:hAnsiTheme="minorHAnsi" w:cstheme="minorHAnsi"/>
                <w:b/>
                <w:bCs/>
                <w:sz w:val="18"/>
                <w:szCs w:val="18"/>
              </w:rPr>
              <w:t>.</w:t>
            </w:r>
            <w:r w:rsidRPr="00B72D8D">
              <w:rPr>
                <w:rFonts w:asciiTheme="minorHAnsi" w:hAnsiTheme="minorHAnsi" w:cstheme="minorHAnsi"/>
                <w:b/>
                <w:bCs/>
                <w:sz w:val="18"/>
                <w:szCs w:val="18"/>
              </w:rPr>
              <w:t>Κ</w:t>
            </w:r>
            <w:r>
              <w:rPr>
                <w:rFonts w:asciiTheme="minorHAnsi" w:hAnsiTheme="minorHAnsi" w:cstheme="minorHAnsi"/>
                <w:b/>
                <w:bCs/>
                <w:sz w:val="18"/>
                <w:szCs w:val="18"/>
              </w:rPr>
              <w:t>.</w:t>
            </w:r>
          </w:p>
        </w:tc>
      </w:tr>
      <w:tr w:rsidR="000447CD" w:rsidRPr="00B72D8D" w:rsidTr="00D33DC5">
        <w:trPr>
          <w:trHeight w:val="20"/>
          <w:jc w:val="center"/>
        </w:trPr>
        <w:tc>
          <w:tcPr>
            <w:tcW w:w="562" w:type="dxa"/>
            <w:shd w:val="clear" w:color="auto" w:fill="auto"/>
            <w:noWrap/>
            <w:vAlign w:val="center"/>
            <w:hideMark/>
          </w:tcPr>
          <w:p w:rsidR="000447CD" w:rsidRPr="008C21FF" w:rsidRDefault="000447CD" w:rsidP="000447CD">
            <w:pPr>
              <w:jc w:val="center"/>
              <w:rPr>
                <w:rFonts w:asciiTheme="minorHAnsi" w:hAnsiTheme="minorHAnsi" w:cstheme="minorHAnsi"/>
                <w:b/>
                <w:sz w:val="18"/>
                <w:szCs w:val="18"/>
              </w:rPr>
            </w:pPr>
            <w:r w:rsidRPr="008C21FF">
              <w:rPr>
                <w:rFonts w:asciiTheme="minorHAnsi" w:hAnsiTheme="minorHAnsi" w:cstheme="minorHAnsi"/>
                <w:b/>
                <w:sz w:val="18"/>
                <w:szCs w:val="18"/>
              </w:rPr>
              <w:t>α/α</w:t>
            </w:r>
          </w:p>
        </w:tc>
        <w:tc>
          <w:tcPr>
            <w:tcW w:w="1423" w:type="dxa"/>
            <w:shd w:val="clear" w:color="auto" w:fill="auto"/>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ΚΩΔΙΚΟΣ ΟΡΓΑΝΟΥ</w:t>
            </w:r>
          </w:p>
        </w:tc>
        <w:tc>
          <w:tcPr>
            <w:tcW w:w="2410" w:type="dxa"/>
            <w:shd w:val="clear" w:color="auto" w:fill="auto"/>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 xml:space="preserve">ΠΕΡΙΓΡΑΦΗ </w:t>
            </w:r>
          </w:p>
        </w:tc>
        <w:tc>
          <w:tcPr>
            <w:tcW w:w="1630" w:type="dxa"/>
            <w:shd w:val="clear" w:color="auto" w:fill="auto"/>
            <w:noWrap/>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ΜΟΝΤΕΛΟ</w:t>
            </w:r>
          </w:p>
        </w:tc>
        <w:tc>
          <w:tcPr>
            <w:tcW w:w="3534" w:type="dxa"/>
            <w:shd w:val="clear" w:color="auto" w:fill="auto"/>
            <w:noWrap/>
            <w:vAlign w:val="center"/>
            <w:hideMark/>
          </w:tcPr>
          <w:p w:rsidR="000447CD" w:rsidRPr="008C21FF" w:rsidRDefault="000447CD" w:rsidP="000447CD">
            <w:pPr>
              <w:rPr>
                <w:rFonts w:asciiTheme="minorHAnsi" w:hAnsiTheme="minorHAnsi" w:cstheme="minorHAnsi"/>
                <w:b/>
                <w:sz w:val="18"/>
                <w:szCs w:val="18"/>
              </w:rPr>
            </w:pPr>
            <w:r w:rsidRPr="008C21FF">
              <w:rPr>
                <w:rFonts w:asciiTheme="minorHAnsi" w:hAnsiTheme="minorHAnsi" w:cstheme="minorHAnsi"/>
                <w:b/>
                <w:sz w:val="18"/>
                <w:szCs w:val="18"/>
              </w:rPr>
              <w:t>ΕΡΓΑΣΙΑ /ΔΙΑΚΡΙΒΩΣΗ /ΕΛΕΓΧΟΣ</w:t>
            </w:r>
          </w:p>
        </w:tc>
        <w:tc>
          <w:tcPr>
            <w:tcW w:w="1635" w:type="dxa"/>
            <w:shd w:val="clear" w:color="auto" w:fill="auto"/>
            <w:noWrap/>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ΠΑΡΑΤΗΡΗΣΕΙΣ</w:t>
            </w:r>
          </w:p>
        </w:tc>
        <w:tc>
          <w:tcPr>
            <w:tcW w:w="1281" w:type="dxa"/>
            <w:shd w:val="clear" w:color="auto" w:fill="auto"/>
            <w:noWrap/>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ΥΠΗΡΕΣΙΑ</w:t>
            </w:r>
          </w:p>
        </w:tc>
        <w:tc>
          <w:tcPr>
            <w:tcW w:w="1695" w:type="dxa"/>
            <w:tcBorders>
              <w:top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ΧΩΡΙΣ ΦΠΑ</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ΜΕ ΦΠΑ</w:t>
            </w:r>
          </w:p>
        </w:tc>
      </w:tr>
      <w:tr w:rsidR="00AA432D" w:rsidRPr="00B72D8D" w:rsidTr="00D33DC5">
        <w:trPr>
          <w:trHeight w:val="20"/>
          <w:jc w:val="center"/>
        </w:trPr>
        <w:tc>
          <w:tcPr>
            <w:tcW w:w="562" w:type="dxa"/>
            <w:shd w:val="clear" w:color="auto" w:fill="auto"/>
            <w:noWrap/>
            <w:vAlign w:val="center"/>
            <w:hideMark/>
          </w:tcPr>
          <w:p w:rsidR="00AA432D" w:rsidRPr="00B72D8D" w:rsidRDefault="00AA432D" w:rsidP="00D33DC5">
            <w:pPr>
              <w:jc w:val="center"/>
              <w:rPr>
                <w:rFonts w:asciiTheme="minorHAnsi" w:hAnsiTheme="minorHAnsi" w:cstheme="minorHAnsi"/>
                <w:sz w:val="18"/>
                <w:szCs w:val="18"/>
              </w:rPr>
            </w:pPr>
            <w:r>
              <w:rPr>
                <w:rFonts w:asciiTheme="minorHAnsi" w:hAnsiTheme="minorHAnsi" w:cstheme="minorHAnsi"/>
                <w:sz w:val="18"/>
                <w:szCs w:val="18"/>
              </w:rPr>
              <w:t>1</w:t>
            </w:r>
            <w:r w:rsidRPr="00B72D8D">
              <w:rPr>
                <w:rFonts w:asciiTheme="minorHAnsi" w:hAnsiTheme="minorHAnsi" w:cstheme="minorHAnsi"/>
                <w:sz w:val="18"/>
                <w:szCs w:val="18"/>
              </w:rPr>
              <w:t> </w:t>
            </w:r>
          </w:p>
        </w:tc>
        <w:tc>
          <w:tcPr>
            <w:tcW w:w="1423" w:type="dxa"/>
            <w:shd w:val="clear" w:color="auto" w:fill="auto"/>
            <w:noWrap/>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13-ΒΙΠ-154</w:t>
            </w:r>
          </w:p>
        </w:tc>
        <w:tc>
          <w:tcPr>
            <w:tcW w:w="2410"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xml:space="preserve">Συσκευή ελέγχου αντοχής υφανσίμων σε τεχνητό ηλιακό φως </w:t>
            </w:r>
          </w:p>
        </w:tc>
        <w:tc>
          <w:tcPr>
            <w:tcW w:w="1630" w:type="dxa"/>
            <w:shd w:val="clear" w:color="auto" w:fill="auto"/>
            <w:noWrap/>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XENOTEST 150S</w:t>
            </w:r>
          </w:p>
        </w:tc>
        <w:tc>
          <w:tcPr>
            <w:tcW w:w="3534" w:type="dxa"/>
            <w:shd w:val="clear" w:color="auto" w:fill="auto"/>
            <w:hideMark/>
          </w:tcPr>
          <w:p w:rsidR="00AA432D" w:rsidRDefault="00AA432D" w:rsidP="00D33DC5">
            <w:pPr>
              <w:rPr>
                <w:rFonts w:asciiTheme="minorHAnsi" w:hAnsiTheme="minorHAnsi" w:cstheme="minorHAnsi"/>
                <w:sz w:val="18"/>
                <w:szCs w:val="18"/>
              </w:rPr>
            </w:pPr>
            <w:r w:rsidRPr="00B72D8D">
              <w:rPr>
                <w:rFonts w:asciiTheme="minorHAnsi" w:hAnsiTheme="minorHAnsi" w:cstheme="minorHAnsi"/>
                <w:sz w:val="18"/>
                <w:szCs w:val="18"/>
              </w:rPr>
              <w:t xml:space="preserve"> 1.Μέτρηση ακτινοβολίας σε μήκος κύματος 300-400 nm                              </w:t>
            </w:r>
          </w:p>
          <w:p w:rsidR="00AA432D" w:rsidRDefault="00AA432D" w:rsidP="00D33DC5">
            <w:pPr>
              <w:rPr>
                <w:rFonts w:asciiTheme="minorHAnsi" w:hAnsiTheme="minorHAnsi" w:cstheme="minorHAnsi"/>
                <w:sz w:val="18"/>
                <w:szCs w:val="18"/>
              </w:rPr>
            </w:pPr>
            <w:r w:rsidRPr="00B72D8D">
              <w:rPr>
                <w:rFonts w:asciiTheme="minorHAnsi" w:hAnsiTheme="minorHAnsi" w:cstheme="minorHAnsi"/>
                <w:sz w:val="18"/>
                <w:szCs w:val="18"/>
              </w:rPr>
              <w:t xml:space="preserve">2. Μέτρηση θερμοκρασίας θαλάμου  </w:t>
            </w:r>
          </w:p>
          <w:p w:rsidR="00AA432D" w:rsidRDefault="00AA432D" w:rsidP="00D33DC5">
            <w:pPr>
              <w:rPr>
                <w:rFonts w:asciiTheme="minorHAnsi" w:hAnsiTheme="minorHAnsi" w:cstheme="minorHAnsi"/>
                <w:sz w:val="18"/>
                <w:szCs w:val="18"/>
              </w:rPr>
            </w:pPr>
            <w:r w:rsidRPr="00B72D8D">
              <w:rPr>
                <w:rFonts w:asciiTheme="minorHAnsi" w:hAnsiTheme="minorHAnsi" w:cstheme="minorHAnsi"/>
                <w:sz w:val="18"/>
                <w:szCs w:val="18"/>
              </w:rPr>
              <w:t xml:space="preserve">3. Μέτρηση θερμοκρασίας μαύρου πλαισίου (black panel thermometer)  </w:t>
            </w:r>
          </w:p>
          <w:p w:rsidR="00AA432D" w:rsidRPr="00B72D8D" w:rsidRDefault="00AA432D" w:rsidP="00D33DC5">
            <w:pPr>
              <w:rPr>
                <w:rFonts w:asciiTheme="minorHAnsi" w:hAnsiTheme="minorHAnsi" w:cstheme="minorHAnsi"/>
                <w:sz w:val="18"/>
                <w:szCs w:val="18"/>
              </w:rPr>
            </w:pPr>
            <w:r w:rsidRPr="00B72D8D">
              <w:rPr>
                <w:rFonts w:asciiTheme="minorHAnsi" w:hAnsiTheme="minorHAnsi" w:cstheme="minorHAnsi"/>
                <w:sz w:val="18"/>
                <w:szCs w:val="18"/>
              </w:rPr>
              <w:t>4. Μέτρηση σχετικής υγρασίας θαλάμου</w:t>
            </w:r>
          </w:p>
        </w:tc>
        <w:tc>
          <w:tcPr>
            <w:tcW w:w="1635" w:type="dxa"/>
            <w:shd w:val="clear" w:color="auto" w:fill="auto"/>
            <w:vAlign w:val="center"/>
            <w:hideMark/>
          </w:tcPr>
          <w:p w:rsidR="00AA432D" w:rsidRPr="00B72D8D" w:rsidRDefault="00AA432D" w:rsidP="00D33DC5">
            <w:pPr>
              <w:rPr>
                <w:rFonts w:asciiTheme="minorHAnsi" w:hAnsiTheme="minorHAnsi" w:cstheme="minorHAnsi"/>
                <w:sz w:val="18"/>
                <w:szCs w:val="18"/>
              </w:rPr>
            </w:pPr>
            <w:r w:rsidRPr="00B72D8D">
              <w:rPr>
                <w:rFonts w:asciiTheme="minorHAnsi" w:hAnsiTheme="minorHAnsi" w:cstheme="minorHAnsi"/>
                <w:sz w:val="18"/>
                <w:szCs w:val="18"/>
              </w:rPr>
              <w:t xml:space="preserve">Σύμφωνα με το ISO 105-B02 </w:t>
            </w:r>
          </w:p>
        </w:tc>
        <w:tc>
          <w:tcPr>
            <w:tcW w:w="1281" w:type="dxa"/>
            <w:shd w:val="clear" w:color="auto" w:fill="auto"/>
            <w:vAlign w:val="center"/>
            <w:hideMark/>
          </w:tcPr>
          <w:p w:rsidR="00AA432D" w:rsidRPr="00B72D8D" w:rsidRDefault="00AA432D" w:rsidP="00D33DC5">
            <w:pPr>
              <w:rPr>
                <w:rFonts w:asciiTheme="minorHAnsi" w:hAnsiTheme="minorHAnsi" w:cstheme="minorHAnsi"/>
                <w:sz w:val="18"/>
                <w:szCs w:val="18"/>
              </w:rPr>
            </w:pPr>
            <w:r w:rsidRPr="00B72D8D">
              <w:rPr>
                <w:rFonts w:asciiTheme="minorHAnsi" w:hAnsiTheme="minorHAnsi" w:cstheme="minorHAnsi"/>
                <w:sz w:val="18"/>
                <w:szCs w:val="18"/>
              </w:rPr>
              <w:t xml:space="preserve">Β΄Χ.Υ. Αθηνών </w:t>
            </w:r>
          </w:p>
        </w:tc>
        <w:tc>
          <w:tcPr>
            <w:tcW w:w="1695" w:type="dxa"/>
            <w:shd w:val="clear" w:color="auto" w:fill="auto"/>
            <w:noWrap/>
            <w:vAlign w:val="center"/>
          </w:tcPr>
          <w:p w:rsidR="00AA432D" w:rsidRPr="00B72D8D" w:rsidRDefault="00AA432D" w:rsidP="00D33DC5">
            <w:pPr>
              <w:jc w:val="center"/>
              <w:rPr>
                <w:rFonts w:asciiTheme="minorHAnsi" w:hAnsiTheme="minorHAnsi" w:cstheme="minorHAnsi"/>
                <w:sz w:val="18"/>
                <w:szCs w:val="18"/>
                <w:lang w:val="en-US"/>
              </w:rPr>
            </w:pPr>
          </w:p>
        </w:tc>
        <w:tc>
          <w:tcPr>
            <w:tcW w:w="1701" w:type="dxa"/>
            <w:shd w:val="clear" w:color="auto" w:fill="auto"/>
            <w:noWrap/>
            <w:vAlign w:val="center"/>
          </w:tcPr>
          <w:p w:rsidR="00AA432D" w:rsidRPr="00B72D8D" w:rsidRDefault="00AA432D" w:rsidP="00D33DC5">
            <w:pPr>
              <w:jc w:val="center"/>
              <w:rPr>
                <w:rFonts w:asciiTheme="minorHAnsi" w:hAnsiTheme="minorHAnsi" w:cstheme="minorHAnsi"/>
                <w:sz w:val="18"/>
                <w:szCs w:val="18"/>
              </w:rPr>
            </w:pPr>
          </w:p>
        </w:tc>
      </w:tr>
      <w:tr w:rsidR="00AA432D" w:rsidRPr="00B72D8D" w:rsidTr="00D33DC5">
        <w:trPr>
          <w:trHeight w:val="20"/>
          <w:jc w:val="center"/>
        </w:trPr>
        <w:tc>
          <w:tcPr>
            <w:tcW w:w="15871" w:type="dxa"/>
            <w:gridSpan w:val="9"/>
            <w:shd w:val="clear" w:color="auto" w:fill="auto"/>
            <w:noWrap/>
            <w:vAlign w:val="center"/>
          </w:tcPr>
          <w:p w:rsidR="00AA432D" w:rsidRDefault="00AA432D" w:rsidP="00D33DC5">
            <w:pPr>
              <w:jc w:val="center"/>
              <w:rPr>
                <w:rFonts w:ascii="Calibri" w:hAnsi="Calibri" w:cs="Calibri"/>
                <w:b/>
                <w:bCs/>
                <w:color w:val="000000"/>
                <w:sz w:val="18"/>
                <w:szCs w:val="18"/>
              </w:rPr>
            </w:pPr>
            <w:r>
              <w:rPr>
                <w:rFonts w:asciiTheme="minorHAnsi" w:hAnsiTheme="minorHAnsi" w:cstheme="minorHAnsi"/>
                <w:b/>
                <w:bCs/>
                <w:sz w:val="18"/>
                <w:szCs w:val="18"/>
              </w:rPr>
              <w:t xml:space="preserve">ΤΜΗΜΑ </w:t>
            </w:r>
            <w:r w:rsidRPr="00B72D8D">
              <w:rPr>
                <w:rFonts w:asciiTheme="minorHAnsi" w:hAnsiTheme="minorHAnsi" w:cstheme="minorHAnsi"/>
                <w:b/>
                <w:bCs/>
                <w:sz w:val="18"/>
                <w:szCs w:val="18"/>
              </w:rPr>
              <w:t>ΣΤ</w:t>
            </w:r>
            <w:r>
              <w:rPr>
                <w:rFonts w:asciiTheme="minorHAnsi" w:hAnsiTheme="minorHAnsi" w:cstheme="minorHAnsi"/>
                <w:b/>
                <w:bCs/>
                <w:sz w:val="18"/>
                <w:szCs w:val="18"/>
              </w:rPr>
              <w:t>2</w:t>
            </w:r>
            <w:r w:rsidRPr="00B72D8D">
              <w:rPr>
                <w:rFonts w:asciiTheme="minorHAnsi" w:hAnsiTheme="minorHAnsi" w:cstheme="minorHAnsi"/>
                <w:b/>
                <w:bCs/>
                <w:sz w:val="18"/>
                <w:szCs w:val="18"/>
              </w:rPr>
              <w:t>. ΔΙΑΚΡΙΒΩΣΗ/ΕΛΕΓΧΟΣ ΔΙΑΦΟΡΩΝ ΟΡΓΑΝΩΝ ΠΟΥ ΘΑ ΠΡΑΓΜΑΤΟΠΟΙΗΘΟΥΝ ΣΤΟΥΣ ΧΩΡΟΥΣ ΤΩΝ ΕΡΓΑΣΤΗΡΙΩΝ ΤΟΥ Γ</w:t>
            </w:r>
            <w:r>
              <w:rPr>
                <w:rFonts w:asciiTheme="minorHAnsi" w:hAnsiTheme="minorHAnsi" w:cstheme="minorHAnsi"/>
                <w:b/>
                <w:bCs/>
                <w:sz w:val="18"/>
                <w:szCs w:val="18"/>
              </w:rPr>
              <w:t>.</w:t>
            </w:r>
            <w:r w:rsidRPr="00B72D8D">
              <w:rPr>
                <w:rFonts w:asciiTheme="minorHAnsi" w:hAnsiTheme="minorHAnsi" w:cstheme="minorHAnsi"/>
                <w:b/>
                <w:bCs/>
                <w:sz w:val="18"/>
                <w:szCs w:val="18"/>
              </w:rPr>
              <w:t>Χ</w:t>
            </w:r>
            <w:r>
              <w:rPr>
                <w:rFonts w:asciiTheme="minorHAnsi" w:hAnsiTheme="minorHAnsi" w:cstheme="minorHAnsi"/>
                <w:b/>
                <w:bCs/>
                <w:sz w:val="18"/>
                <w:szCs w:val="18"/>
              </w:rPr>
              <w:t>.</w:t>
            </w:r>
            <w:r w:rsidRPr="00B72D8D">
              <w:rPr>
                <w:rFonts w:asciiTheme="minorHAnsi" w:hAnsiTheme="minorHAnsi" w:cstheme="minorHAnsi"/>
                <w:b/>
                <w:bCs/>
                <w:sz w:val="18"/>
                <w:szCs w:val="18"/>
              </w:rPr>
              <w:t>Κ</w:t>
            </w:r>
            <w:r>
              <w:rPr>
                <w:rFonts w:asciiTheme="minorHAnsi" w:hAnsiTheme="minorHAnsi" w:cstheme="minorHAnsi"/>
                <w:b/>
                <w:bCs/>
                <w:sz w:val="18"/>
                <w:szCs w:val="18"/>
              </w:rPr>
              <w:t>.</w:t>
            </w:r>
          </w:p>
        </w:tc>
      </w:tr>
      <w:tr w:rsidR="000447CD" w:rsidRPr="00B72D8D" w:rsidTr="00D33DC5">
        <w:trPr>
          <w:trHeight w:val="20"/>
          <w:jc w:val="center"/>
        </w:trPr>
        <w:tc>
          <w:tcPr>
            <w:tcW w:w="562" w:type="dxa"/>
            <w:shd w:val="clear" w:color="auto" w:fill="auto"/>
            <w:noWrap/>
            <w:vAlign w:val="center"/>
            <w:hideMark/>
          </w:tcPr>
          <w:p w:rsidR="000447CD" w:rsidRPr="008C21FF" w:rsidRDefault="000447CD" w:rsidP="000447CD">
            <w:pPr>
              <w:jc w:val="center"/>
              <w:rPr>
                <w:rFonts w:asciiTheme="minorHAnsi" w:hAnsiTheme="minorHAnsi" w:cstheme="minorHAnsi"/>
                <w:b/>
                <w:sz w:val="18"/>
                <w:szCs w:val="18"/>
              </w:rPr>
            </w:pPr>
            <w:r w:rsidRPr="008C21FF">
              <w:rPr>
                <w:rFonts w:asciiTheme="minorHAnsi" w:hAnsiTheme="minorHAnsi" w:cstheme="minorHAnsi"/>
                <w:b/>
                <w:sz w:val="18"/>
                <w:szCs w:val="18"/>
              </w:rPr>
              <w:t>α/α</w:t>
            </w:r>
          </w:p>
        </w:tc>
        <w:tc>
          <w:tcPr>
            <w:tcW w:w="1423" w:type="dxa"/>
            <w:shd w:val="clear" w:color="auto" w:fill="auto"/>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ΚΩΔΙΚΟΣ ΟΡΓΑΝΟΥ</w:t>
            </w:r>
          </w:p>
        </w:tc>
        <w:tc>
          <w:tcPr>
            <w:tcW w:w="2410" w:type="dxa"/>
            <w:shd w:val="clear" w:color="auto" w:fill="auto"/>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 xml:space="preserve">ΠΕΡΙΓΡΑΦΗ </w:t>
            </w:r>
          </w:p>
        </w:tc>
        <w:tc>
          <w:tcPr>
            <w:tcW w:w="1630" w:type="dxa"/>
            <w:shd w:val="clear" w:color="auto" w:fill="auto"/>
            <w:noWrap/>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ΜΟΝΤΕΛΟ</w:t>
            </w:r>
          </w:p>
        </w:tc>
        <w:tc>
          <w:tcPr>
            <w:tcW w:w="3534" w:type="dxa"/>
            <w:shd w:val="clear" w:color="auto" w:fill="auto"/>
            <w:noWrap/>
            <w:vAlign w:val="center"/>
            <w:hideMark/>
          </w:tcPr>
          <w:p w:rsidR="000447CD" w:rsidRPr="008C21FF" w:rsidRDefault="000447CD" w:rsidP="000447CD">
            <w:pPr>
              <w:rPr>
                <w:rFonts w:asciiTheme="minorHAnsi" w:hAnsiTheme="minorHAnsi" w:cstheme="minorHAnsi"/>
                <w:b/>
                <w:sz w:val="18"/>
                <w:szCs w:val="18"/>
              </w:rPr>
            </w:pPr>
            <w:r w:rsidRPr="008C21FF">
              <w:rPr>
                <w:rFonts w:asciiTheme="minorHAnsi" w:hAnsiTheme="minorHAnsi" w:cstheme="minorHAnsi"/>
                <w:b/>
                <w:sz w:val="18"/>
                <w:szCs w:val="18"/>
              </w:rPr>
              <w:t>ΕΡΓΑΣΙΑ /ΔΙΑΚΡΙΒΩΣΗ /ΕΛΕΓΧΟΣ</w:t>
            </w:r>
          </w:p>
        </w:tc>
        <w:tc>
          <w:tcPr>
            <w:tcW w:w="1635" w:type="dxa"/>
            <w:shd w:val="clear" w:color="auto" w:fill="auto"/>
            <w:noWrap/>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ΠΑΡΑΤΗΡΗΣΕΙΣ</w:t>
            </w:r>
          </w:p>
        </w:tc>
        <w:tc>
          <w:tcPr>
            <w:tcW w:w="1281" w:type="dxa"/>
            <w:shd w:val="clear" w:color="auto" w:fill="auto"/>
            <w:noWrap/>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ΥΠΗΡΕΣΙΑ</w:t>
            </w:r>
          </w:p>
        </w:tc>
        <w:tc>
          <w:tcPr>
            <w:tcW w:w="1695" w:type="dxa"/>
            <w:tcBorders>
              <w:top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ΧΩΡΙΣ ΦΠΑ</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ΜΕ ΦΠΑ</w:t>
            </w:r>
          </w:p>
        </w:tc>
      </w:tr>
      <w:tr w:rsidR="00AA432D" w:rsidRPr="00B72D8D" w:rsidTr="00D33DC5">
        <w:trPr>
          <w:trHeight w:val="20"/>
          <w:jc w:val="center"/>
        </w:trPr>
        <w:tc>
          <w:tcPr>
            <w:tcW w:w="562" w:type="dxa"/>
            <w:shd w:val="clear" w:color="auto" w:fill="auto"/>
            <w:noWrap/>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w:t>
            </w:r>
            <w:r>
              <w:rPr>
                <w:rFonts w:asciiTheme="minorHAnsi" w:hAnsiTheme="minorHAnsi" w:cstheme="minorHAnsi"/>
                <w:sz w:val="18"/>
                <w:szCs w:val="18"/>
              </w:rPr>
              <w:t>2</w:t>
            </w:r>
          </w:p>
        </w:tc>
        <w:tc>
          <w:tcPr>
            <w:tcW w:w="1423"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13-ΒΙΠ-126</w:t>
            </w:r>
          </w:p>
        </w:tc>
        <w:tc>
          <w:tcPr>
            <w:tcW w:w="2410"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Συσκευή μέτρησης του πάχους φύλλου χαρτιού και χαρτονιού σε mm    (Παχύμετρο -Μικρόμετρο)</w:t>
            </w:r>
          </w:p>
        </w:tc>
        <w:tc>
          <w:tcPr>
            <w:tcW w:w="1630" w:type="dxa"/>
            <w:shd w:val="clear" w:color="auto" w:fill="auto"/>
            <w:vAlign w:val="center"/>
            <w:hideMark/>
          </w:tcPr>
          <w:p w:rsidR="00AA432D" w:rsidRPr="00B72D8D" w:rsidRDefault="00AA432D" w:rsidP="00D33DC5">
            <w:pPr>
              <w:rPr>
                <w:rFonts w:asciiTheme="minorHAnsi" w:hAnsiTheme="minorHAnsi" w:cstheme="minorHAnsi"/>
                <w:sz w:val="18"/>
                <w:szCs w:val="18"/>
              </w:rPr>
            </w:pPr>
            <w:r w:rsidRPr="00B72D8D">
              <w:rPr>
                <w:rFonts w:asciiTheme="minorHAnsi" w:hAnsiTheme="minorHAnsi" w:cstheme="minorHAnsi"/>
                <w:sz w:val="18"/>
                <w:szCs w:val="18"/>
                <w:lang w:val="en-US"/>
              </w:rPr>
              <w:t xml:space="preserve">Digital Micrometer Testing Machines Inc. </w:t>
            </w:r>
            <w:r w:rsidRPr="00B72D8D">
              <w:rPr>
                <w:rFonts w:asciiTheme="minorHAnsi" w:hAnsiTheme="minorHAnsi" w:cstheme="minorHAnsi"/>
                <w:sz w:val="18"/>
                <w:szCs w:val="18"/>
              </w:rPr>
              <w:t>Model 49-61</w:t>
            </w:r>
          </w:p>
        </w:tc>
        <w:tc>
          <w:tcPr>
            <w:tcW w:w="3534" w:type="dxa"/>
            <w:shd w:val="clear" w:color="auto" w:fill="auto"/>
            <w:vAlign w:val="center"/>
            <w:hideMark/>
          </w:tcPr>
          <w:p w:rsidR="00AA432D" w:rsidRPr="00B72D8D" w:rsidRDefault="00AA432D" w:rsidP="00D33DC5">
            <w:pPr>
              <w:rPr>
                <w:rFonts w:asciiTheme="minorHAnsi" w:hAnsiTheme="minorHAnsi" w:cstheme="minorHAnsi"/>
                <w:sz w:val="18"/>
                <w:szCs w:val="18"/>
              </w:rPr>
            </w:pPr>
            <w:r w:rsidRPr="00B72D8D">
              <w:rPr>
                <w:rFonts w:asciiTheme="minorHAnsi" w:hAnsiTheme="minorHAnsi" w:cstheme="minorHAnsi"/>
                <w:sz w:val="18"/>
                <w:szCs w:val="18"/>
              </w:rPr>
              <w:t>1. Επιπεδότητα επιφανειών μέτρησης του παχυμέτρου σε μm</w:t>
            </w:r>
            <w:r w:rsidRPr="00B72D8D">
              <w:rPr>
                <w:rFonts w:asciiTheme="minorHAnsi" w:hAnsiTheme="minorHAnsi" w:cstheme="minorHAnsi"/>
                <w:sz w:val="18"/>
                <w:szCs w:val="18"/>
              </w:rPr>
              <w:br/>
              <w:t>2. Απόκλιση από την παραλληλία των δύο επιφανειών μέτρησης, ανάμεσα στις οποίες εισάγεται το φύλλο χαρτιού,  σε μm,</w:t>
            </w:r>
            <w:r w:rsidRPr="00B72D8D">
              <w:rPr>
                <w:rFonts w:asciiTheme="minorHAnsi" w:hAnsiTheme="minorHAnsi" w:cstheme="minorHAnsi"/>
                <w:sz w:val="18"/>
                <w:szCs w:val="18"/>
              </w:rPr>
              <w:br/>
              <w:t xml:space="preserve">3.Δύναμη σύσφιγξης των επιφανειών μέτρησης σε Newton, </w:t>
            </w:r>
            <w:r w:rsidRPr="00B72D8D">
              <w:rPr>
                <w:rFonts w:asciiTheme="minorHAnsi" w:hAnsiTheme="minorHAnsi" w:cstheme="minorHAnsi"/>
                <w:sz w:val="18"/>
                <w:szCs w:val="18"/>
              </w:rPr>
              <w:br/>
              <w:t xml:space="preserve">4. Έλεγχος με πρότυπα αναφοράς για την απόκλιση ένδειξης του μικρομέτρου  </w:t>
            </w:r>
          </w:p>
        </w:tc>
        <w:tc>
          <w:tcPr>
            <w:tcW w:w="1635" w:type="dxa"/>
            <w:shd w:val="clear" w:color="auto" w:fill="auto"/>
            <w:vAlign w:val="center"/>
            <w:hideMark/>
          </w:tcPr>
          <w:p w:rsidR="00AA432D" w:rsidRPr="00B72D8D" w:rsidRDefault="00AA432D" w:rsidP="00D33DC5">
            <w:pPr>
              <w:rPr>
                <w:rFonts w:asciiTheme="minorHAnsi" w:hAnsiTheme="minorHAnsi" w:cstheme="minorHAnsi"/>
                <w:sz w:val="18"/>
                <w:szCs w:val="18"/>
              </w:rPr>
            </w:pPr>
            <w:r w:rsidRPr="00B72D8D">
              <w:rPr>
                <w:rFonts w:asciiTheme="minorHAnsi" w:hAnsiTheme="minorHAnsi" w:cstheme="minorHAnsi"/>
                <w:sz w:val="18"/>
                <w:szCs w:val="18"/>
              </w:rPr>
              <w:t>Σύμφωνα με το πρότυπο P396</w:t>
            </w:r>
          </w:p>
        </w:tc>
        <w:tc>
          <w:tcPr>
            <w:tcW w:w="1281" w:type="dxa"/>
            <w:shd w:val="clear" w:color="auto" w:fill="auto"/>
            <w:vAlign w:val="center"/>
            <w:hideMark/>
          </w:tcPr>
          <w:p w:rsidR="00AA432D" w:rsidRPr="00B72D8D" w:rsidRDefault="00AA432D" w:rsidP="00D33DC5">
            <w:pPr>
              <w:rPr>
                <w:rFonts w:asciiTheme="minorHAnsi" w:hAnsiTheme="minorHAnsi" w:cstheme="minorHAnsi"/>
                <w:sz w:val="18"/>
                <w:szCs w:val="18"/>
              </w:rPr>
            </w:pPr>
            <w:r w:rsidRPr="00B72D8D">
              <w:rPr>
                <w:rFonts w:asciiTheme="minorHAnsi" w:hAnsiTheme="minorHAnsi" w:cstheme="minorHAnsi"/>
                <w:sz w:val="18"/>
                <w:szCs w:val="18"/>
              </w:rPr>
              <w:t xml:space="preserve">Β΄Χ.Υ. Αθηνών </w:t>
            </w:r>
          </w:p>
        </w:tc>
        <w:tc>
          <w:tcPr>
            <w:tcW w:w="1695" w:type="dxa"/>
            <w:shd w:val="clear" w:color="auto" w:fill="auto"/>
            <w:noWrap/>
            <w:vAlign w:val="center"/>
          </w:tcPr>
          <w:p w:rsidR="00AA432D" w:rsidRPr="00B72D8D" w:rsidRDefault="00AA432D" w:rsidP="00D33DC5">
            <w:pPr>
              <w:jc w:val="center"/>
              <w:rPr>
                <w:rFonts w:asciiTheme="minorHAnsi" w:hAnsiTheme="minorHAnsi" w:cstheme="minorHAnsi"/>
                <w:sz w:val="18"/>
                <w:szCs w:val="18"/>
              </w:rPr>
            </w:pPr>
          </w:p>
        </w:tc>
        <w:tc>
          <w:tcPr>
            <w:tcW w:w="1701" w:type="dxa"/>
            <w:shd w:val="clear" w:color="auto" w:fill="auto"/>
            <w:noWrap/>
            <w:vAlign w:val="center"/>
          </w:tcPr>
          <w:p w:rsidR="00AA432D" w:rsidRPr="00B72D8D" w:rsidRDefault="00AA432D" w:rsidP="00D33DC5">
            <w:pPr>
              <w:jc w:val="center"/>
              <w:rPr>
                <w:rFonts w:asciiTheme="minorHAnsi" w:hAnsiTheme="minorHAnsi" w:cstheme="minorHAnsi"/>
                <w:sz w:val="18"/>
                <w:szCs w:val="18"/>
              </w:rPr>
            </w:pPr>
          </w:p>
        </w:tc>
      </w:tr>
      <w:tr w:rsidR="00AA432D" w:rsidRPr="00B72D8D" w:rsidTr="00D33DC5">
        <w:trPr>
          <w:trHeight w:val="20"/>
          <w:jc w:val="center"/>
        </w:trPr>
        <w:tc>
          <w:tcPr>
            <w:tcW w:w="15871" w:type="dxa"/>
            <w:gridSpan w:val="9"/>
            <w:shd w:val="clear" w:color="auto" w:fill="auto"/>
            <w:noWrap/>
            <w:vAlign w:val="center"/>
          </w:tcPr>
          <w:p w:rsidR="00AA432D" w:rsidRDefault="00AA432D" w:rsidP="00D33DC5">
            <w:pPr>
              <w:jc w:val="center"/>
              <w:rPr>
                <w:rFonts w:ascii="Calibri" w:hAnsi="Calibri" w:cs="Calibri"/>
                <w:b/>
                <w:bCs/>
                <w:color w:val="000000"/>
                <w:sz w:val="18"/>
                <w:szCs w:val="18"/>
              </w:rPr>
            </w:pPr>
            <w:r>
              <w:rPr>
                <w:rFonts w:asciiTheme="minorHAnsi" w:hAnsiTheme="minorHAnsi" w:cstheme="minorHAnsi"/>
                <w:b/>
                <w:bCs/>
                <w:sz w:val="18"/>
                <w:szCs w:val="18"/>
              </w:rPr>
              <w:t xml:space="preserve">ΤΜΗΜΑ </w:t>
            </w:r>
            <w:r w:rsidRPr="00B72D8D">
              <w:rPr>
                <w:rFonts w:asciiTheme="minorHAnsi" w:hAnsiTheme="minorHAnsi" w:cstheme="minorHAnsi"/>
                <w:b/>
                <w:bCs/>
                <w:sz w:val="18"/>
                <w:szCs w:val="18"/>
              </w:rPr>
              <w:t>ΣΤ</w:t>
            </w:r>
            <w:r>
              <w:rPr>
                <w:rFonts w:asciiTheme="minorHAnsi" w:hAnsiTheme="minorHAnsi" w:cstheme="minorHAnsi"/>
                <w:b/>
                <w:bCs/>
                <w:sz w:val="18"/>
                <w:szCs w:val="18"/>
              </w:rPr>
              <w:t>3</w:t>
            </w:r>
            <w:r w:rsidRPr="00B72D8D">
              <w:rPr>
                <w:rFonts w:asciiTheme="minorHAnsi" w:hAnsiTheme="minorHAnsi" w:cstheme="minorHAnsi"/>
                <w:b/>
                <w:bCs/>
                <w:sz w:val="18"/>
                <w:szCs w:val="18"/>
              </w:rPr>
              <w:t>. ΔΙΑΚΡΙΒΩΣΗ/ΕΛΕΓΧΟΣ ΔΙΑΦΟΡΩΝ ΟΡΓΑΝΩΝ ΠΟΥ ΘΑ ΠΡΑΓΜΑΤΟΠΟΙΗΘΟΥΝ ΣΤΟΥΣ ΧΩΡΟΥΣ ΤΩΝ ΕΡΓΑΣΤΗΡΙΩΝ ΤΟΥ Γ</w:t>
            </w:r>
            <w:r>
              <w:rPr>
                <w:rFonts w:asciiTheme="minorHAnsi" w:hAnsiTheme="minorHAnsi" w:cstheme="minorHAnsi"/>
                <w:b/>
                <w:bCs/>
                <w:sz w:val="18"/>
                <w:szCs w:val="18"/>
              </w:rPr>
              <w:t>.</w:t>
            </w:r>
            <w:r w:rsidRPr="00B72D8D">
              <w:rPr>
                <w:rFonts w:asciiTheme="minorHAnsi" w:hAnsiTheme="minorHAnsi" w:cstheme="minorHAnsi"/>
                <w:b/>
                <w:bCs/>
                <w:sz w:val="18"/>
                <w:szCs w:val="18"/>
              </w:rPr>
              <w:t>Χ</w:t>
            </w:r>
            <w:r>
              <w:rPr>
                <w:rFonts w:asciiTheme="minorHAnsi" w:hAnsiTheme="minorHAnsi" w:cstheme="minorHAnsi"/>
                <w:b/>
                <w:bCs/>
                <w:sz w:val="18"/>
                <w:szCs w:val="18"/>
              </w:rPr>
              <w:t>.</w:t>
            </w:r>
            <w:r w:rsidRPr="00B72D8D">
              <w:rPr>
                <w:rFonts w:asciiTheme="minorHAnsi" w:hAnsiTheme="minorHAnsi" w:cstheme="minorHAnsi"/>
                <w:b/>
                <w:bCs/>
                <w:sz w:val="18"/>
                <w:szCs w:val="18"/>
              </w:rPr>
              <w:t>Κ</w:t>
            </w:r>
            <w:r>
              <w:rPr>
                <w:rFonts w:asciiTheme="minorHAnsi" w:hAnsiTheme="minorHAnsi" w:cstheme="minorHAnsi"/>
                <w:b/>
                <w:bCs/>
                <w:sz w:val="18"/>
                <w:szCs w:val="18"/>
              </w:rPr>
              <w:t>.</w:t>
            </w:r>
          </w:p>
        </w:tc>
      </w:tr>
      <w:tr w:rsidR="000447CD" w:rsidRPr="00B72D8D" w:rsidTr="00D33DC5">
        <w:trPr>
          <w:trHeight w:val="20"/>
          <w:jc w:val="center"/>
        </w:trPr>
        <w:tc>
          <w:tcPr>
            <w:tcW w:w="562" w:type="dxa"/>
            <w:shd w:val="clear" w:color="auto" w:fill="auto"/>
            <w:noWrap/>
            <w:vAlign w:val="center"/>
            <w:hideMark/>
          </w:tcPr>
          <w:p w:rsidR="000447CD" w:rsidRPr="008C21FF" w:rsidRDefault="000447CD" w:rsidP="000447CD">
            <w:pPr>
              <w:jc w:val="center"/>
              <w:rPr>
                <w:rFonts w:asciiTheme="minorHAnsi" w:hAnsiTheme="minorHAnsi" w:cstheme="minorHAnsi"/>
                <w:b/>
                <w:sz w:val="18"/>
                <w:szCs w:val="18"/>
              </w:rPr>
            </w:pPr>
            <w:r w:rsidRPr="008C21FF">
              <w:rPr>
                <w:rFonts w:asciiTheme="minorHAnsi" w:hAnsiTheme="minorHAnsi" w:cstheme="minorHAnsi"/>
                <w:b/>
                <w:sz w:val="18"/>
                <w:szCs w:val="18"/>
              </w:rPr>
              <w:t>α/α</w:t>
            </w:r>
          </w:p>
        </w:tc>
        <w:tc>
          <w:tcPr>
            <w:tcW w:w="1423" w:type="dxa"/>
            <w:shd w:val="clear" w:color="auto" w:fill="auto"/>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ΚΩΔΙΚΟΣ ΟΡΓΑΝΟΥ</w:t>
            </w:r>
          </w:p>
        </w:tc>
        <w:tc>
          <w:tcPr>
            <w:tcW w:w="2410" w:type="dxa"/>
            <w:shd w:val="clear" w:color="auto" w:fill="auto"/>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 xml:space="preserve">ΠΕΡΙΓΡΑΦΗ </w:t>
            </w:r>
          </w:p>
        </w:tc>
        <w:tc>
          <w:tcPr>
            <w:tcW w:w="1630" w:type="dxa"/>
            <w:shd w:val="clear" w:color="auto" w:fill="auto"/>
            <w:noWrap/>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ΜΟΝΤΕΛΟ</w:t>
            </w:r>
          </w:p>
        </w:tc>
        <w:tc>
          <w:tcPr>
            <w:tcW w:w="3534" w:type="dxa"/>
            <w:shd w:val="clear" w:color="auto" w:fill="auto"/>
            <w:noWrap/>
            <w:vAlign w:val="center"/>
            <w:hideMark/>
          </w:tcPr>
          <w:p w:rsidR="000447CD" w:rsidRPr="008C21FF" w:rsidRDefault="000447CD" w:rsidP="000447CD">
            <w:pPr>
              <w:rPr>
                <w:rFonts w:asciiTheme="minorHAnsi" w:hAnsiTheme="minorHAnsi" w:cstheme="minorHAnsi"/>
                <w:b/>
                <w:sz w:val="18"/>
                <w:szCs w:val="18"/>
              </w:rPr>
            </w:pPr>
            <w:r w:rsidRPr="008C21FF">
              <w:rPr>
                <w:rFonts w:asciiTheme="minorHAnsi" w:hAnsiTheme="minorHAnsi" w:cstheme="minorHAnsi"/>
                <w:b/>
                <w:sz w:val="18"/>
                <w:szCs w:val="18"/>
              </w:rPr>
              <w:t>ΕΡΓΑΣΙΑ /ΔΙΑΚΡΙΒΩΣΗ /ΕΛΕΓΧΟΣ</w:t>
            </w:r>
          </w:p>
        </w:tc>
        <w:tc>
          <w:tcPr>
            <w:tcW w:w="1635" w:type="dxa"/>
            <w:shd w:val="clear" w:color="auto" w:fill="auto"/>
            <w:noWrap/>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ΠΑΡΑΤΗΡΗΣΕΙΣ</w:t>
            </w:r>
          </w:p>
        </w:tc>
        <w:tc>
          <w:tcPr>
            <w:tcW w:w="1281" w:type="dxa"/>
            <w:shd w:val="clear" w:color="auto" w:fill="auto"/>
            <w:noWrap/>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ΥΠΗΡΕΣΙΑ</w:t>
            </w:r>
          </w:p>
        </w:tc>
        <w:tc>
          <w:tcPr>
            <w:tcW w:w="1695" w:type="dxa"/>
            <w:tcBorders>
              <w:top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ΧΩΡΙΣ ΦΠΑ</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ΜΕ ΦΠΑ</w:t>
            </w:r>
          </w:p>
        </w:tc>
      </w:tr>
      <w:tr w:rsidR="00AA432D" w:rsidRPr="00B72D8D" w:rsidTr="00D33DC5">
        <w:trPr>
          <w:trHeight w:val="20"/>
          <w:jc w:val="center"/>
        </w:trPr>
        <w:tc>
          <w:tcPr>
            <w:tcW w:w="562" w:type="dxa"/>
            <w:shd w:val="clear" w:color="auto" w:fill="auto"/>
            <w:noWrap/>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w:t>
            </w:r>
            <w:r>
              <w:rPr>
                <w:rFonts w:asciiTheme="minorHAnsi" w:hAnsiTheme="minorHAnsi" w:cstheme="minorHAnsi"/>
                <w:sz w:val="18"/>
                <w:szCs w:val="18"/>
              </w:rPr>
              <w:t>3</w:t>
            </w:r>
          </w:p>
        </w:tc>
        <w:tc>
          <w:tcPr>
            <w:tcW w:w="1423"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13-ΒΙΠ-132</w:t>
            </w:r>
          </w:p>
        </w:tc>
        <w:tc>
          <w:tcPr>
            <w:tcW w:w="2410"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Συσκευή ψηφιακής μέτρησης επιπεδότητας φύλλου χαρτιού και χαρτονιού σε μονάδεσς χρόνου κατά Bekk</w:t>
            </w:r>
          </w:p>
        </w:tc>
        <w:tc>
          <w:tcPr>
            <w:tcW w:w="1630" w:type="dxa"/>
            <w:shd w:val="clear" w:color="auto" w:fill="auto"/>
            <w:vAlign w:val="center"/>
            <w:hideMark/>
          </w:tcPr>
          <w:p w:rsidR="00AA432D" w:rsidRPr="00B72D8D" w:rsidRDefault="00AA432D" w:rsidP="00D33DC5">
            <w:pPr>
              <w:jc w:val="center"/>
              <w:rPr>
                <w:rFonts w:asciiTheme="minorHAnsi" w:hAnsiTheme="minorHAnsi" w:cstheme="minorHAnsi"/>
                <w:sz w:val="18"/>
                <w:szCs w:val="18"/>
                <w:lang w:val="en-US"/>
              </w:rPr>
            </w:pPr>
            <w:r w:rsidRPr="00B72D8D">
              <w:rPr>
                <w:rFonts w:asciiTheme="minorHAnsi" w:hAnsiTheme="minorHAnsi" w:cstheme="minorHAnsi"/>
                <w:sz w:val="18"/>
                <w:szCs w:val="18"/>
              </w:rPr>
              <w:t xml:space="preserve"> </w:t>
            </w:r>
            <w:r w:rsidRPr="00B72D8D">
              <w:rPr>
                <w:rFonts w:asciiTheme="minorHAnsi" w:hAnsiTheme="minorHAnsi" w:cstheme="minorHAnsi"/>
                <w:sz w:val="18"/>
                <w:szCs w:val="18"/>
                <w:lang w:val="en-US"/>
              </w:rPr>
              <w:t xml:space="preserve">Bekk Smoothness Tester </w:t>
            </w:r>
            <w:r w:rsidRPr="00B72D8D">
              <w:rPr>
                <w:rFonts w:asciiTheme="minorHAnsi" w:hAnsiTheme="minorHAnsi" w:cstheme="minorHAnsi"/>
                <w:sz w:val="18"/>
                <w:szCs w:val="18"/>
              </w:rPr>
              <w:t>της</w:t>
            </w:r>
            <w:r w:rsidRPr="00B72D8D">
              <w:rPr>
                <w:rFonts w:asciiTheme="minorHAnsi" w:hAnsiTheme="minorHAnsi" w:cstheme="minorHAnsi"/>
                <w:sz w:val="18"/>
                <w:szCs w:val="18"/>
                <w:lang w:val="en-US"/>
              </w:rPr>
              <w:t xml:space="preserve"> Frank Prüfgeräte  GmbH </w:t>
            </w:r>
            <w:r w:rsidRPr="00B72D8D">
              <w:rPr>
                <w:rFonts w:asciiTheme="minorHAnsi" w:hAnsiTheme="minorHAnsi" w:cstheme="minorHAnsi"/>
                <w:sz w:val="18"/>
                <w:szCs w:val="18"/>
              </w:rPr>
              <w:t>μοντέλο</w:t>
            </w:r>
            <w:r w:rsidRPr="00B72D8D">
              <w:rPr>
                <w:rFonts w:asciiTheme="minorHAnsi" w:hAnsiTheme="minorHAnsi" w:cstheme="minorHAnsi"/>
                <w:sz w:val="18"/>
                <w:szCs w:val="18"/>
                <w:lang w:val="en-US"/>
              </w:rPr>
              <w:t xml:space="preserve"> 33512.F000</w:t>
            </w:r>
          </w:p>
        </w:tc>
        <w:tc>
          <w:tcPr>
            <w:tcW w:w="3534" w:type="dxa"/>
            <w:shd w:val="clear" w:color="auto" w:fill="auto"/>
            <w:hideMark/>
          </w:tcPr>
          <w:p w:rsidR="00AA432D" w:rsidRDefault="00AA432D" w:rsidP="00D33DC5">
            <w:pPr>
              <w:rPr>
                <w:rFonts w:asciiTheme="minorHAnsi" w:hAnsiTheme="minorHAnsi" w:cstheme="minorHAnsi"/>
                <w:sz w:val="18"/>
                <w:szCs w:val="18"/>
                <w:lang w:val="en-US"/>
              </w:rPr>
            </w:pPr>
            <w:r w:rsidRPr="00B72D8D">
              <w:rPr>
                <w:rFonts w:asciiTheme="minorHAnsi" w:hAnsiTheme="minorHAnsi" w:cstheme="minorHAnsi"/>
                <w:sz w:val="18"/>
                <w:szCs w:val="18"/>
                <w:lang w:val="en-US"/>
              </w:rPr>
              <w:t>1. Smoothness bottom</w:t>
            </w:r>
            <w:r w:rsidRPr="00B72D8D">
              <w:rPr>
                <w:rFonts w:asciiTheme="minorHAnsi" w:hAnsiTheme="minorHAnsi" w:cstheme="minorHAnsi"/>
                <w:sz w:val="18"/>
                <w:szCs w:val="18"/>
                <w:lang w:val="en-US"/>
              </w:rPr>
              <w:br w:type="page"/>
              <w:t xml:space="preserve"> </w:t>
            </w:r>
          </w:p>
          <w:p w:rsidR="00AA432D" w:rsidRDefault="00AA432D" w:rsidP="00D33DC5">
            <w:pPr>
              <w:rPr>
                <w:rFonts w:asciiTheme="minorHAnsi" w:hAnsiTheme="minorHAnsi" w:cstheme="minorHAnsi"/>
                <w:sz w:val="18"/>
                <w:szCs w:val="18"/>
                <w:lang w:val="en-US"/>
              </w:rPr>
            </w:pPr>
            <w:r w:rsidRPr="00B72D8D">
              <w:rPr>
                <w:rFonts w:asciiTheme="minorHAnsi" w:hAnsiTheme="minorHAnsi" w:cstheme="minorHAnsi"/>
                <w:sz w:val="18"/>
                <w:szCs w:val="18"/>
                <w:lang w:val="en-US"/>
              </w:rPr>
              <w:t>2.</w:t>
            </w:r>
            <w:r w:rsidRPr="00B72D8D">
              <w:rPr>
                <w:rFonts w:asciiTheme="minorHAnsi" w:hAnsiTheme="minorHAnsi" w:cstheme="minorHAnsi"/>
                <w:sz w:val="18"/>
                <w:szCs w:val="18"/>
              </w:rPr>
              <w:t>Πίεση</w:t>
            </w:r>
            <w:r w:rsidRPr="00B72D8D">
              <w:rPr>
                <w:rFonts w:asciiTheme="minorHAnsi" w:hAnsiTheme="minorHAnsi" w:cstheme="minorHAnsi"/>
                <w:sz w:val="18"/>
                <w:szCs w:val="18"/>
                <w:lang w:val="en-US"/>
              </w:rPr>
              <w:t xml:space="preserve"> </w:t>
            </w:r>
            <w:r w:rsidRPr="00B72D8D">
              <w:rPr>
                <w:rFonts w:asciiTheme="minorHAnsi" w:hAnsiTheme="minorHAnsi" w:cstheme="minorHAnsi"/>
                <w:sz w:val="18"/>
                <w:szCs w:val="18"/>
              </w:rPr>
              <w:t>επαφής</w:t>
            </w:r>
            <w:r w:rsidRPr="00B72D8D">
              <w:rPr>
                <w:rFonts w:asciiTheme="minorHAnsi" w:hAnsiTheme="minorHAnsi" w:cstheme="minorHAnsi"/>
                <w:sz w:val="18"/>
                <w:szCs w:val="18"/>
                <w:lang w:val="en-US"/>
              </w:rPr>
              <w:t xml:space="preserve">  </w:t>
            </w:r>
          </w:p>
          <w:p w:rsidR="00AA432D" w:rsidRDefault="00AA432D" w:rsidP="00D33DC5">
            <w:pPr>
              <w:rPr>
                <w:rFonts w:asciiTheme="minorHAnsi" w:hAnsiTheme="minorHAnsi" w:cstheme="minorHAnsi"/>
                <w:sz w:val="18"/>
                <w:szCs w:val="18"/>
                <w:lang w:val="en-US"/>
              </w:rPr>
            </w:pPr>
            <w:r w:rsidRPr="00B72D8D">
              <w:rPr>
                <w:rFonts w:asciiTheme="minorHAnsi" w:hAnsiTheme="minorHAnsi" w:cstheme="minorHAnsi"/>
                <w:sz w:val="18"/>
                <w:szCs w:val="18"/>
                <w:lang w:val="en-US"/>
              </w:rPr>
              <w:br w:type="page"/>
              <w:t>3.</w:t>
            </w:r>
            <w:r w:rsidRPr="00B72D8D">
              <w:rPr>
                <w:rFonts w:asciiTheme="minorHAnsi" w:hAnsiTheme="minorHAnsi" w:cstheme="minorHAnsi"/>
                <w:sz w:val="18"/>
                <w:szCs w:val="18"/>
              </w:rPr>
              <w:t>Α</w:t>
            </w:r>
            <w:r w:rsidRPr="00B72D8D">
              <w:rPr>
                <w:rFonts w:asciiTheme="minorHAnsi" w:hAnsiTheme="minorHAnsi" w:cstheme="minorHAnsi"/>
                <w:sz w:val="18"/>
                <w:szCs w:val="18"/>
                <w:lang w:val="en-US"/>
              </w:rPr>
              <w:t xml:space="preserve">ir resistance </w:t>
            </w:r>
            <w:r w:rsidRPr="00B72D8D">
              <w:rPr>
                <w:rFonts w:asciiTheme="minorHAnsi" w:hAnsiTheme="minorHAnsi" w:cstheme="minorHAnsi"/>
                <w:sz w:val="18"/>
                <w:szCs w:val="18"/>
              </w:rPr>
              <w:t>σωλήνων</w:t>
            </w:r>
            <w:r w:rsidRPr="00B72D8D">
              <w:rPr>
                <w:rFonts w:asciiTheme="minorHAnsi" w:hAnsiTheme="minorHAnsi" w:cstheme="minorHAnsi"/>
                <w:sz w:val="18"/>
                <w:szCs w:val="18"/>
                <w:lang w:val="en-US"/>
              </w:rPr>
              <w:t xml:space="preserve"> </w:t>
            </w:r>
            <w:r w:rsidRPr="00B72D8D">
              <w:rPr>
                <w:rFonts w:asciiTheme="minorHAnsi" w:hAnsiTheme="minorHAnsi" w:cstheme="minorHAnsi"/>
                <w:sz w:val="18"/>
                <w:szCs w:val="18"/>
              </w:rPr>
              <w:t>επικοινωνίας</w:t>
            </w:r>
            <w:r w:rsidRPr="00B72D8D">
              <w:rPr>
                <w:rFonts w:asciiTheme="minorHAnsi" w:hAnsiTheme="minorHAnsi" w:cstheme="minorHAnsi"/>
                <w:sz w:val="18"/>
                <w:szCs w:val="18"/>
                <w:lang w:val="en-US"/>
              </w:rPr>
              <w:t xml:space="preserve">  </w:t>
            </w:r>
            <w:r w:rsidRPr="00B72D8D">
              <w:rPr>
                <w:rFonts w:asciiTheme="minorHAnsi" w:hAnsiTheme="minorHAnsi" w:cstheme="minorHAnsi"/>
                <w:sz w:val="18"/>
                <w:szCs w:val="18"/>
                <w:lang w:val="en-US"/>
              </w:rPr>
              <w:br w:type="page"/>
              <w:t xml:space="preserve"> 4.</w:t>
            </w:r>
            <w:r w:rsidRPr="00B72D8D">
              <w:rPr>
                <w:rFonts w:asciiTheme="minorHAnsi" w:hAnsiTheme="minorHAnsi" w:cstheme="minorHAnsi"/>
                <w:sz w:val="18"/>
                <w:szCs w:val="18"/>
              </w:rPr>
              <w:t>Π</w:t>
            </w:r>
            <w:r w:rsidRPr="00B72D8D">
              <w:rPr>
                <w:rFonts w:asciiTheme="minorHAnsi" w:hAnsiTheme="minorHAnsi" w:cstheme="minorHAnsi"/>
                <w:sz w:val="18"/>
                <w:szCs w:val="18"/>
                <w:lang w:val="en-US"/>
              </w:rPr>
              <w:t xml:space="preserve">ressure switch points </w:t>
            </w:r>
            <w:r w:rsidRPr="00B72D8D">
              <w:rPr>
                <w:rFonts w:asciiTheme="minorHAnsi" w:hAnsiTheme="minorHAnsi" w:cstheme="minorHAnsi"/>
                <w:sz w:val="18"/>
                <w:szCs w:val="18"/>
              </w:rPr>
              <w:t>σε</w:t>
            </w:r>
            <w:r w:rsidRPr="00B72D8D">
              <w:rPr>
                <w:rFonts w:asciiTheme="minorHAnsi" w:hAnsiTheme="minorHAnsi" w:cstheme="minorHAnsi"/>
                <w:sz w:val="18"/>
                <w:szCs w:val="18"/>
                <w:lang w:val="en-US"/>
              </w:rPr>
              <w:t xml:space="preserve"> </w:t>
            </w:r>
            <w:r w:rsidRPr="00B72D8D">
              <w:rPr>
                <w:rFonts w:asciiTheme="minorHAnsi" w:hAnsiTheme="minorHAnsi" w:cstheme="minorHAnsi"/>
                <w:sz w:val="18"/>
                <w:szCs w:val="18"/>
              </w:rPr>
              <w:t>πίεση</w:t>
            </w:r>
            <w:r w:rsidRPr="00B72D8D">
              <w:rPr>
                <w:rFonts w:asciiTheme="minorHAnsi" w:hAnsiTheme="minorHAnsi" w:cstheme="minorHAnsi"/>
                <w:sz w:val="18"/>
                <w:szCs w:val="18"/>
                <w:lang w:val="en-US"/>
              </w:rPr>
              <w:t xml:space="preserve">: 50,70kPa, 48,00kPa, 29,30kPa </w:t>
            </w:r>
            <w:r w:rsidRPr="00B72D8D">
              <w:rPr>
                <w:rFonts w:asciiTheme="minorHAnsi" w:hAnsiTheme="minorHAnsi" w:cstheme="minorHAnsi"/>
                <w:sz w:val="18"/>
                <w:szCs w:val="18"/>
                <w:lang w:val="en-US"/>
              </w:rPr>
              <w:br w:type="page"/>
              <w:t xml:space="preserve"> </w:t>
            </w:r>
          </w:p>
          <w:p w:rsidR="00AA432D" w:rsidRDefault="00AA432D" w:rsidP="00D33DC5">
            <w:pPr>
              <w:rPr>
                <w:rFonts w:asciiTheme="minorHAnsi" w:hAnsiTheme="minorHAnsi" w:cstheme="minorHAnsi"/>
                <w:sz w:val="18"/>
                <w:szCs w:val="18"/>
              </w:rPr>
            </w:pPr>
            <w:r w:rsidRPr="00B72D8D">
              <w:rPr>
                <w:rFonts w:asciiTheme="minorHAnsi" w:hAnsiTheme="minorHAnsi" w:cstheme="minorHAnsi"/>
                <w:sz w:val="18"/>
                <w:szCs w:val="18"/>
              </w:rPr>
              <w:lastRenderedPageBreak/>
              <w:t xml:space="preserve">5. Αirtightness σε πιέσεις  0,13kPa/60 min  για τον περιέκτη 1/1 , 0,13kPa/6 min για τον περιέκτη 1/10, 0,13kPa/3 min για τον περιέκτη 1/20   </w:t>
            </w:r>
            <w:r w:rsidRPr="00B72D8D">
              <w:rPr>
                <w:rFonts w:asciiTheme="minorHAnsi" w:hAnsiTheme="minorHAnsi" w:cstheme="minorHAnsi"/>
                <w:sz w:val="18"/>
                <w:szCs w:val="18"/>
              </w:rPr>
              <w:br w:type="page"/>
            </w:r>
          </w:p>
          <w:p w:rsidR="00AA432D" w:rsidRPr="00B72D8D" w:rsidRDefault="00AA432D" w:rsidP="00D33DC5">
            <w:pPr>
              <w:rPr>
                <w:rFonts w:asciiTheme="minorHAnsi" w:hAnsiTheme="minorHAnsi" w:cstheme="minorHAnsi"/>
                <w:sz w:val="18"/>
                <w:szCs w:val="18"/>
              </w:rPr>
            </w:pPr>
            <w:r w:rsidRPr="00B72D8D">
              <w:rPr>
                <w:rFonts w:asciiTheme="minorHAnsi" w:hAnsiTheme="minorHAnsi" w:cstheme="minorHAnsi"/>
                <w:sz w:val="18"/>
                <w:szCs w:val="18"/>
              </w:rPr>
              <w:t>6. Μετρήσεις επιπεδότητας σε sec με διάφορα πρότυπα</w:t>
            </w:r>
          </w:p>
        </w:tc>
        <w:tc>
          <w:tcPr>
            <w:tcW w:w="1635" w:type="dxa"/>
            <w:shd w:val="clear" w:color="auto" w:fill="auto"/>
            <w:vAlign w:val="center"/>
            <w:hideMark/>
          </w:tcPr>
          <w:p w:rsidR="00EA59CD" w:rsidRDefault="00AA432D" w:rsidP="00D33DC5">
            <w:pPr>
              <w:rPr>
                <w:rFonts w:asciiTheme="minorHAnsi" w:hAnsiTheme="minorHAnsi" w:cstheme="minorHAnsi"/>
                <w:sz w:val="18"/>
                <w:szCs w:val="18"/>
              </w:rPr>
            </w:pPr>
            <w:r w:rsidRPr="00B72D8D">
              <w:rPr>
                <w:rFonts w:asciiTheme="minorHAnsi" w:hAnsiTheme="minorHAnsi" w:cstheme="minorHAnsi"/>
                <w:sz w:val="18"/>
                <w:szCs w:val="18"/>
              </w:rPr>
              <w:lastRenderedPageBreak/>
              <w:t xml:space="preserve">1. Με αντικατάσταση  λυχνιών  </w:t>
            </w:r>
          </w:p>
          <w:p w:rsidR="00AA432D" w:rsidRPr="00B72D8D" w:rsidRDefault="00AA432D" w:rsidP="00D33DC5">
            <w:pPr>
              <w:rPr>
                <w:rFonts w:asciiTheme="minorHAnsi" w:hAnsiTheme="minorHAnsi" w:cstheme="minorHAnsi"/>
                <w:sz w:val="18"/>
                <w:szCs w:val="18"/>
              </w:rPr>
            </w:pPr>
            <w:r w:rsidRPr="00B72D8D">
              <w:rPr>
                <w:rFonts w:asciiTheme="minorHAnsi" w:hAnsiTheme="minorHAnsi" w:cstheme="minorHAnsi"/>
                <w:sz w:val="18"/>
                <w:szCs w:val="18"/>
              </w:rPr>
              <w:t>2. Σύμφωνα με το ISO 5627</w:t>
            </w:r>
          </w:p>
        </w:tc>
        <w:tc>
          <w:tcPr>
            <w:tcW w:w="1281" w:type="dxa"/>
            <w:shd w:val="clear" w:color="auto" w:fill="auto"/>
            <w:vAlign w:val="center"/>
            <w:hideMark/>
          </w:tcPr>
          <w:p w:rsidR="00AA432D" w:rsidRPr="00B72D8D" w:rsidRDefault="00AA432D" w:rsidP="00D33DC5">
            <w:pPr>
              <w:rPr>
                <w:rFonts w:asciiTheme="minorHAnsi" w:hAnsiTheme="minorHAnsi" w:cstheme="minorHAnsi"/>
                <w:sz w:val="18"/>
                <w:szCs w:val="18"/>
              </w:rPr>
            </w:pPr>
            <w:r w:rsidRPr="00B72D8D">
              <w:rPr>
                <w:rFonts w:asciiTheme="minorHAnsi" w:hAnsiTheme="minorHAnsi" w:cstheme="minorHAnsi"/>
                <w:sz w:val="18"/>
                <w:szCs w:val="18"/>
              </w:rPr>
              <w:t xml:space="preserve">Β΄Χ.Υ. Αθηνών </w:t>
            </w:r>
          </w:p>
        </w:tc>
        <w:tc>
          <w:tcPr>
            <w:tcW w:w="1695" w:type="dxa"/>
            <w:shd w:val="clear" w:color="auto" w:fill="auto"/>
            <w:noWrap/>
            <w:vAlign w:val="center"/>
          </w:tcPr>
          <w:p w:rsidR="00AA432D" w:rsidRPr="00B72D8D" w:rsidRDefault="00AA432D" w:rsidP="00D33DC5">
            <w:pPr>
              <w:jc w:val="center"/>
              <w:rPr>
                <w:rFonts w:asciiTheme="minorHAnsi" w:hAnsiTheme="minorHAnsi" w:cstheme="minorHAnsi"/>
                <w:sz w:val="18"/>
                <w:szCs w:val="18"/>
              </w:rPr>
            </w:pPr>
          </w:p>
        </w:tc>
        <w:tc>
          <w:tcPr>
            <w:tcW w:w="1701" w:type="dxa"/>
            <w:shd w:val="clear" w:color="auto" w:fill="auto"/>
            <w:noWrap/>
            <w:vAlign w:val="center"/>
          </w:tcPr>
          <w:p w:rsidR="00AA432D" w:rsidRPr="00B72D8D" w:rsidRDefault="00AA432D" w:rsidP="00D33DC5">
            <w:pPr>
              <w:jc w:val="center"/>
              <w:rPr>
                <w:rFonts w:asciiTheme="minorHAnsi" w:hAnsiTheme="minorHAnsi" w:cstheme="minorHAnsi"/>
                <w:sz w:val="18"/>
                <w:szCs w:val="18"/>
              </w:rPr>
            </w:pPr>
          </w:p>
        </w:tc>
      </w:tr>
      <w:tr w:rsidR="00AA432D" w:rsidRPr="00B72D8D" w:rsidTr="00D33DC5">
        <w:trPr>
          <w:trHeight w:val="20"/>
          <w:jc w:val="center"/>
        </w:trPr>
        <w:tc>
          <w:tcPr>
            <w:tcW w:w="15871" w:type="dxa"/>
            <w:gridSpan w:val="9"/>
            <w:shd w:val="clear" w:color="auto" w:fill="auto"/>
            <w:noWrap/>
            <w:vAlign w:val="center"/>
          </w:tcPr>
          <w:p w:rsidR="00AA432D" w:rsidRDefault="00AA432D" w:rsidP="00D33DC5">
            <w:pPr>
              <w:jc w:val="center"/>
              <w:rPr>
                <w:rFonts w:ascii="Calibri" w:hAnsi="Calibri" w:cs="Calibri"/>
                <w:b/>
                <w:bCs/>
                <w:color w:val="000000"/>
                <w:sz w:val="18"/>
                <w:szCs w:val="18"/>
              </w:rPr>
            </w:pPr>
            <w:r>
              <w:rPr>
                <w:rFonts w:asciiTheme="minorHAnsi" w:hAnsiTheme="minorHAnsi" w:cstheme="minorHAnsi"/>
                <w:b/>
                <w:bCs/>
                <w:sz w:val="18"/>
                <w:szCs w:val="18"/>
              </w:rPr>
              <w:t xml:space="preserve">ΤΜΗΜΑ </w:t>
            </w:r>
            <w:r w:rsidRPr="00B72D8D">
              <w:rPr>
                <w:rFonts w:asciiTheme="minorHAnsi" w:hAnsiTheme="minorHAnsi" w:cstheme="minorHAnsi"/>
                <w:b/>
                <w:bCs/>
                <w:sz w:val="18"/>
                <w:szCs w:val="18"/>
              </w:rPr>
              <w:t>ΣΤ</w:t>
            </w:r>
            <w:r>
              <w:rPr>
                <w:rFonts w:asciiTheme="minorHAnsi" w:hAnsiTheme="minorHAnsi" w:cstheme="minorHAnsi"/>
                <w:b/>
                <w:bCs/>
                <w:sz w:val="18"/>
                <w:szCs w:val="18"/>
              </w:rPr>
              <w:t>4</w:t>
            </w:r>
            <w:r w:rsidRPr="00B72D8D">
              <w:rPr>
                <w:rFonts w:asciiTheme="minorHAnsi" w:hAnsiTheme="minorHAnsi" w:cstheme="minorHAnsi"/>
                <w:b/>
                <w:bCs/>
                <w:sz w:val="18"/>
                <w:szCs w:val="18"/>
              </w:rPr>
              <w:t>. ΔΙΑΚΡΙΒΩΣΗ/ΕΛΕΓΧΟΣ ΔΙΑΦΟΡΩΝ ΟΡΓΑΝΩΝ ΠΟΥ ΘΑ ΠΡΑΓΜΑΤΟΠΟΙΗΘΟΥΝ ΣΤΟΥΣ ΧΩΡΟΥΣ ΤΩΝ ΕΡΓΑΣΤΗΡΙΩΝ ΤΟΥ Γ</w:t>
            </w:r>
            <w:r>
              <w:rPr>
                <w:rFonts w:asciiTheme="minorHAnsi" w:hAnsiTheme="minorHAnsi" w:cstheme="minorHAnsi"/>
                <w:b/>
                <w:bCs/>
                <w:sz w:val="18"/>
                <w:szCs w:val="18"/>
              </w:rPr>
              <w:t>.</w:t>
            </w:r>
            <w:r w:rsidRPr="00B72D8D">
              <w:rPr>
                <w:rFonts w:asciiTheme="minorHAnsi" w:hAnsiTheme="minorHAnsi" w:cstheme="minorHAnsi"/>
                <w:b/>
                <w:bCs/>
                <w:sz w:val="18"/>
                <w:szCs w:val="18"/>
              </w:rPr>
              <w:t>Χ</w:t>
            </w:r>
            <w:r>
              <w:rPr>
                <w:rFonts w:asciiTheme="minorHAnsi" w:hAnsiTheme="minorHAnsi" w:cstheme="minorHAnsi"/>
                <w:b/>
                <w:bCs/>
                <w:sz w:val="18"/>
                <w:szCs w:val="18"/>
              </w:rPr>
              <w:t>.</w:t>
            </w:r>
            <w:r w:rsidRPr="00B72D8D">
              <w:rPr>
                <w:rFonts w:asciiTheme="minorHAnsi" w:hAnsiTheme="minorHAnsi" w:cstheme="minorHAnsi"/>
                <w:b/>
                <w:bCs/>
                <w:sz w:val="18"/>
                <w:szCs w:val="18"/>
              </w:rPr>
              <w:t>Κ</w:t>
            </w:r>
            <w:r>
              <w:rPr>
                <w:rFonts w:asciiTheme="minorHAnsi" w:hAnsiTheme="minorHAnsi" w:cstheme="minorHAnsi"/>
                <w:b/>
                <w:bCs/>
                <w:sz w:val="18"/>
                <w:szCs w:val="18"/>
              </w:rPr>
              <w:t>.</w:t>
            </w:r>
          </w:p>
        </w:tc>
      </w:tr>
      <w:tr w:rsidR="000447CD" w:rsidRPr="00B72D8D" w:rsidTr="00D33DC5">
        <w:trPr>
          <w:trHeight w:val="20"/>
          <w:jc w:val="center"/>
        </w:trPr>
        <w:tc>
          <w:tcPr>
            <w:tcW w:w="562" w:type="dxa"/>
            <w:shd w:val="clear" w:color="auto" w:fill="auto"/>
            <w:noWrap/>
            <w:vAlign w:val="center"/>
            <w:hideMark/>
          </w:tcPr>
          <w:p w:rsidR="000447CD" w:rsidRPr="008C21FF" w:rsidRDefault="000447CD" w:rsidP="000447CD">
            <w:pPr>
              <w:jc w:val="center"/>
              <w:rPr>
                <w:rFonts w:asciiTheme="minorHAnsi" w:hAnsiTheme="minorHAnsi" w:cstheme="minorHAnsi"/>
                <w:b/>
                <w:sz w:val="18"/>
                <w:szCs w:val="18"/>
              </w:rPr>
            </w:pPr>
            <w:r w:rsidRPr="008C21FF">
              <w:rPr>
                <w:rFonts w:asciiTheme="minorHAnsi" w:hAnsiTheme="minorHAnsi" w:cstheme="minorHAnsi"/>
                <w:b/>
                <w:sz w:val="18"/>
                <w:szCs w:val="18"/>
              </w:rPr>
              <w:t>α/α</w:t>
            </w:r>
          </w:p>
        </w:tc>
        <w:tc>
          <w:tcPr>
            <w:tcW w:w="1423" w:type="dxa"/>
            <w:shd w:val="clear" w:color="auto" w:fill="auto"/>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ΚΩΔΙΚΟΣ ΟΡΓΑΝΟΥ</w:t>
            </w:r>
          </w:p>
        </w:tc>
        <w:tc>
          <w:tcPr>
            <w:tcW w:w="2410" w:type="dxa"/>
            <w:shd w:val="clear" w:color="auto" w:fill="auto"/>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 xml:space="preserve">ΠΕΡΙΓΡΑΦΗ </w:t>
            </w:r>
          </w:p>
        </w:tc>
        <w:tc>
          <w:tcPr>
            <w:tcW w:w="1630" w:type="dxa"/>
            <w:shd w:val="clear" w:color="auto" w:fill="auto"/>
            <w:noWrap/>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ΜΟΝΤΕΛΟ</w:t>
            </w:r>
          </w:p>
        </w:tc>
        <w:tc>
          <w:tcPr>
            <w:tcW w:w="3534" w:type="dxa"/>
            <w:shd w:val="clear" w:color="auto" w:fill="auto"/>
            <w:noWrap/>
            <w:vAlign w:val="center"/>
            <w:hideMark/>
          </w:tcPr>
          <w:p w:rsidR="000447CD" w:rsidRPr="008C21FF" w:rsidRDefault="000447CD" w:rsidP="000447CD">
            <w:pPr>
              <w:rPr>
                <w:rFonts w:asciiTheme="minorHAnsi" w:hAnsiTheme="minorHAnsi" w:cstheme="minorHAnsi"/>
                <w:b/>
                <w:sz w:val="18"/>
                <w:szCs w:val="18"/>
              </w:rPr>
            </w:pPr>
            <w:r w:rsidRPr="008C21FF">
              <w:rPr>
                <w:rFonts w:asciiTheme="minorHAnsi" w:hAnsiTheme="minorHAnsi" w:cstheme="minorHAnsi"/>
                <w:b/>
                <w:sz w:val="18"/>
                <w:szCs w:val="18"/>
              </w:rPr>
              <w:t>ΕΡΓΑΣΙΑ /ΔΙΑΚΡΙΒΩΣΗ /ΕΛΕΓΧΟΣ</w:t>
            </w:r>
          </w:p>
        </w:tc>
        <w:tc>
          <w:tcPr>
            <w:tcW w:w="1635" w:type="dxa"/>
            <w:shd w:val="clear" w:color="auto" w:fill="auto"/>
            <w:noWrap/>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ΠΑΡΑΤΗΡΗΣΕΙΣ</w:t>
            </w:r>
          </w:p>
        </w:tc>
        <w:tc>
          <w:tcPr>
            <w:tcW w:w="1281" w:type="dxa"/>
            <w:shd w:val="clear" w:color="auto" w:fill="auto"/>
            <w:noWrap/>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ΥΠΗΡΕΣΙΑ</w:t>
            </w:r>
          </w:p>
        </w:tc>
        <w:tc>
          <w:tcPr>
            <w:tcW w:w="1695" w:type="dxa"/>
            <w:tcBorders>
              <w:top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ΧΩΡΙΣ ΦΠΑ</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ΜΕ ΦΠΑ</w:t>
            </w:r>
          </w:p>
        </w:tc>
      </w:tr>
      <w:tr w:rsidR="00AA432D" w:rsidRPr="00B72D8D" w:rsidTr="00D33DC5">
        <w:trPr>
          <w:trHeight w:val="20"/>
          <w:jc w:val="center"/>
        </w:trPr>
        <w:tc>
          <w:tcPr>
            <w:tcW w:w="562" w:type="dxa"/>
            <w:shd w:val="clear" w:color="auto" w:fill="auto"/>
            <w:noWrap/>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w:t>
            </w:r>
            <w:r>
              <w:rPr>
                <w:rFonts w:asciiTheme="minorHAnsi" w:hAnsiTheme="minorHAnsi" w:cstheme="minorHAnsi"/>
                <w:sz w:val="18"/>
                <w:szCs w:val="18"/>
              </w:rPr>
              <w:t>4</w:t>
            </w:r>
          </w:p>
        </w:tc>
        <w:tc>
          <w:tcPr>
            <w:tcW w:w="1423"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13 -ΒΙΠ -131</w:t>
            </w:r>
          </w:p>
        </w:tc>
        <w:tc>
          <w:tcPr>
            <w:tcW w:w="2410" w:type="dxa"/>
            <w:shd w:val="clear" w:color="auto" w:fill="auto"/>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Συσκευή για την μέτρηση της Λειότητας-Τραχύτητας, Διαπερατότητας αέρα και Σκληρότητας κατά Bendtsen σε χαρτί</w:t>
            </w:r>
          </w:p>
        </w:tc>
        <w:tc>
          <w:tcPr>
            <w:tcW w:w="1630"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Συσκευή</w:t>
            </w:r>
            <w:r w:rsidRPr="00B72D8D">
              <w:rPr>
                <w:rFonts w:asciiTheme="minorHAnsi" w:hAnsiTheme="minorHAnsi" w:cstheme="minorHAnsi"/>
                <w:sz w:val="18"/>
                <w:szCs w:val="18"/>
                <w:lang w:val="en-US"/>
              </w:rPr>
              <w:t xml:space="preserve"> Bendtsen </w:t>
            </w:r>
            <w:r w:rsidRPr="00B72D8D">
              <w:rPr>
                <w:rFonts w:asciiTheme="minorHAnsi" w:hAnsiTheme="minorHAnsi" w:cstheme="minorHAnsi"/>
                <w:sz w:val="18"/>
                <w:szCs w:val="18"/>
              </w:rPr>
              <w:t>της</w:t>
            </w:r>
            <w:r w:rsidRPr="00B72D8D">
              <w:rPr>
                <w:rFonts w:asciiTheme="minorHAnsi" w:hAnsiTheme="minorHAnsi" w:cstheme="minorHAnsi"/>
                <w:sz w:val="18"/>
                <w:szCs w:val="18"/>
                <w:lang w:val="en-US"/>
              </w:rPr>
              <w:t xml:space="preserve"> </w:t>
            </w:r>
            <w:r w:rsidRPr="00B72D8D">
              <w:rPr>
                <w:rFonts w:asciiTheme="minorHAnsi" w:hAnsiTheme="minorHAnsi" w:cstheme="minorHAnsi"/>
                <w:sz w:val="18"/>
                <w:szCs w:val="18"/>
              </w:rPr>
              <w:t>ΤΜΙ</w:t>
            </w:r>
            <w:r w:rsidRPr="00B72D8D">
              <w:rPr>
                <w:rFonts w:asciiTheme="minorHAnsi" w:hAnsiTheme="minorHAnsi" w:cstheme="minorHAnsi"/>
                <w:sz w:val="18"/>
                <w:szCs w:val="18"/>
                <w:lang w:val="en-US"/>
              </w:rPr>
              <w:t xml:space="preserve"> Testing Machines Inc.        </w:t>
            </w:r>
            <w:r w:rsidRPr="00B72D8D">
              <w:rPr>
                <w:rFonts w:asciiTheme="minorHAnsi" w:hAnsiTheme="minorHAnsi" w:cstheme="minorHAnsi"/>
                <w:sz w:val="18"/>
                <w:szCs w:val="18"/>
              </w:rPr>
              <w:t xml:space="preserve">Μοντέλο:ΤΜΙ Κ513 </w:t>
            </w:r>
          </w:p>
        </w:tc>
        <w:tc>
          <w:tcPr>
            <w:tcW w:w="3534" w:type="dxa"/>
            <w:shd w:val="clear" w:color="auto" w:fill="auto"/>
            <w:vAlign w:val="center"/>
            <w:hideMark/>
          </w:tcPr>
          <w:p w:rsidR="00AA432D" w:rsidRDefault="00AA432D" w:rsidP="00D33DC5">
            <w:pPr>
              <w:rPr>
                <w:rFonts w:asciiTheme="minorHAnsi" w:hAnsiTheme="minorHAnsi" w:cstheme="minorHAnsi"/>
                <w:sz w:val="18"/>
                <w:szCs w:val="18"/>
              </w:rPr>
            </w:pPr>
            <w:r w:rsidRPr="00B72D8D">
              <w:rPr>
                <w:rFonts w:asciiTheme="minorHAnsi" w:hAnsiTheme="minorHAnsi" w:cstheme="minorHAnsi"/>
                <w:sz w:val="18"/>
                <w:szCs w:val="18"/>
              </w:rPr>
              <w:t xml:space="preserve">1. Μέτρηση ταχύτητας  ροής αέρα    </w:t>
            </w:r>
          </w:p>
          <w:p w:rsidR="00AA432D" w:rsidRPr="00B72D8D" w:rsidRDefault="00AA432D" w:rsidP="00D33DC5">
            <w:pPr>
              <w:rPr>
                <w:rFonts w:asciiTheme="minorHAnsi" w:hAnsiTheme="minorHAnsi" w:cstheme="minorHAnsi"/>
                <w:sz w:val="18"/>
                <w:szCs w:val="18"/>
              </w:rPr>
            </w:pPr>
            <w:r w:rsidRPr="00B72D8D">
              <w:rPr>
                <w:rFonts w:asciiTheme="minorHAnsi" w:hAnsiTheme="minorHAnsi" w:cstheme="minorHAnsi"/>
                <w:sz w:val="18"/>
                <w:szCs w:val="18"/>
              </w:rPr>
              <w:t>2. πίεση του αέρα μέσα στη συσκευή</w:t>
            </w:r>
          </w:p>
        </w:tc>
        <w:tc>
          <w:tcPr>
            <w:tcW w:w="1635" w:type="dxa"/>
            <w:shd w:val="clear" w:color="auto" w:fill="auto"/>
            <w:vAlign w:val="center"/>
            <w:hideMark/>
          </w:tcPr>
          <w:p w:rsidR="00AA432D" w:rsidRPr="00B72D8D" w:rsidRDefault="00AA432D" w:rsidP="00D33DC5">
            <w:pPr>
              <w:rPr>
                <w:rFonts w:asciiTheme="minorHAnsi" w:hAnsiTheme="minorHAnsi" w:cstheme="minorHAnsi"/>
                <w:sz w:val="18"/>
                <w:szCs w:val="18"/>
              </w:rPr>
            </w:pPr>
            <w:r w:rsidRPr="00B72D8D">
              <w:rPr>
                <w:rFonts w:asciiTheme="minorHAnsi" w:hAnsiTheme="minorHAnsi" w:cstheme="minorHAnsi"/>
                <w:sz w:val="18"/>
                <w:szCs w:val="18"/>
              </w:rPr>
              <w:t xml:space="preserve">Σύμφωνα με το ISO 5636/3- 8791-2534  </w:t>
            </w:r>
          </w:p>
        </w:tc>
        <w:tc>
          <w:tcPr>
            <w:tcW w:w="1281" w:type="dxa"/>
            <w:shd w:val="clear" w:color="auto" w:fill="auto"/>
            <w:vAlign w:val="center"/>
            <w:hideMark/>
          </w:tcPr>
          <w:p w:rsidR="00AA432D" w:rsidRPr="00B72D8D" w:rsidRDefault="00AA432D" w:rsidP="00D33DC5">
            <w:pPr>
              <w:rPr>
                <w:rFonts w:asciiTheme="minorHAnsi" w:hAnsiTheme="minorHAnsi" w:cstheme="minorHAnsi"/>
                <w:sz w:val="18"/>
                <w:szCs w:val="18"/>
              </w:rPr>
            </w:pPr>
            <w:r>
              <w:rPr>
                <w:rFonts w:asciiTheme="minorHAnsi" w:hAnsiTheme="minorHAnsi" w:cstheme="minorHAnsi"/>
                <w:sz w:val="18"/>
                <w:szCs w:val="18"/>
              </w:rPr>
              <w:t>Β΄Χ.Υ. Αθηνών</w:t>
            </w:r>
          </w:p>
        </w:tc>
        <w:tc>
          <w:tcPr>
            <w:tcW w:w="1695" w:type="dxa"/>
            <w:shd w:val="clear" w:color="auto" w:fill="auto"/>
            <w:noWrap/>
            <w:vAlign w:val="center"/>
          </w:tcPr>
          <w:p w:rsidR="00AA432D" w:rsidRPr="00B72D8D" w:rsidRDefault="00AA432D" w:rsidP="00D33DC5">
            <w:pPr>
              <w:jc w:val="center"/>
              <w:rPr>
                <w:rFonts w:asciiTheme="minorHAnsi" w:hAnsiTheme="minorHAnsi" w:cstheme="minorHAnsi"/>
                <w:sz w:val="18"/>
                <w:szCs w:val="18"/>
              </w:rPr>
            </w:pPr>
          </w:p>
        </w:tc>
        <w:tc>
          <w:tcPr>
            <w:tcW w:w="1701" w:type="dxa"/>
            <w:shd w:val="clear" w:color="auto" w:fill="auto"/>
            <w:noWrap/>
            <w:vAlign w:val="center"/>
          </w:tcPr>
          <w:p w:rsidR="00AA432D" w:rsidRPr="00B72D8D" w:rsidRDefault="00AA432D" w:rsidP="00D33DC5">
            <w:pPr>
              <w:jc w:val="center"/>
              <w:rPr>
                <w:rFonts w:asciiTheme="minorHAnsi" w:hAnsiTheme="minorHAnsi" w:cstheme="minorHAnsi"/>
                <w:sz w:val="18"/>
                <w:szCs w:val="18"/>
              </w:rPr>
            </w:pPr>
          </w:p>
        </w:tc>
      </w:tr>
      <w:tr w:rsidR="00AA432D" w:rsidRPr="00B72D8D" w:rsidTr="00D33DC5">
        <w:trPr>
          <w:trHeight w:val="20"/>
          <w:jc w:val="center"/>
        </w:trPr>
        <w:tc>
          <w:tcPr>
            <w:tcW w:w="15871" w:type="dxa"/>
            <w:gridSpan w:val="9"/>
            <w:shd w:val="clear" w:color="auto" w:fill="auto"/>
            <w:noWrap/>
            <w:vAlign w:val="center"/>
          </w:tcPr>
          <w:p w:rsidR="00AA432D" w:rsidRDefault="00AA432D" w:rsidP="00D33DC5">
            <w:pPr>
              <w:jc w:val="center"/>
              <w:rPr>
                <w:rFonts w:ascii="Calibri" w:hAnsi="Calibri" w:cs="Calibri"/>
                <w:b/>
                <w:bCs/>
                <w:color w:val="000000"/>
                <w:sz w:val="18"/>
                <w:szCs w:val="18"/>
              </w:rPr>
            </w:pPr>
            <w:r>
              <w:rPr>
                <w:rFonts w:asciiTheme="minorHAnsi" w:hAnsiTheme="minorHAnsi" w:cstheme="minorHAnsi"/>
                <w:b/>
                <w:bCs/>
                <w:sz w:val="18"/>
                <w:szCs w:val="18"/>
              </w:rPr>
              <w:t xml:space="preserve">ΤΜΗΜΑ </w:t>
            </w:r>
            <w:r w:rsidRPr="00B72D8D">
              <w:rPr>
                <w:rFonts w:asciiTheme="minorHAnsi" w:hAnsiTheme="minorHAnsi" w:cstheme="minorHAnsi"/>
                <w:b/>
                <w:bCs/>
                <w:sz w:val="18"/>
                <w:szCs w:val="18"/>
              </w:rPr>
              <w:t>ΣΤ</w:t>
            </w:r>
            <w:r>
              <w:rPr>
                <w:rFonts w:asciiTheme="minorHAnsi" w:hAnsiTheme="minorHAnsi" w:cstheme="minorHAnsi"/>
                <w:b/>
                <w:bCs/>
                <w:sz w:val="18"/>
                <w:szCs w:val="18"/>
              </w:rPr>
              <w:t>5</w:t>
            </w:r>
            <w:r w:rsidRPr="00B72D8D">
              <w:rPr>
                <w:rFonts w:asciiTheme="minorHAnsi" w:hAnsiTheme="minorHAnsi" w:cstheme="minorHAnsi"/>
                <w:b/>
                <w:bCs/>
                <w:sz w:val="18"/>
                <w:szCs w:val="18"/>
              </w:rPr>
              <w:t>. ΔΙΑΚΡΙΒΩΣΗ/ΕΛΕΓΧΟΣ ΔΙΑΦΟΡΩΝ ΟΡΓΑΝΩΝ ΠΟΥ ΘΑ ΠΡΑΓΜΑΤΟΠΟΙΗΘΟΥΝ ΣΤΟΥΣ ΧΩΡΟΥΣ ΤΩΝ ΕΡΓΑΣΤΗΡΙΩΝ ΤΟΥ Γ</w:t>
            </w:r>
            <w:r>
              <w:rPr>
                <w:rFonts w:asciiTheme="minorHAnsi" w:hAnsiTheme="minorHAnsi" w:cstheme="minorHAnsi"/>
                <w:b/>
                <w:bCs/>
                <w:sz w:val="18"/>
                <w:szCs w:val="18"/>
              </w:rPr>
              <w:t>.</w:t>
            </w:r>
            <w:r w:rsidRPr="00B72D8D">
              <w:rPr>
                <w:rFonts w:asciiTheme="minorHAnsi" w:hAnsiTheme="minorHAnsi" w:cstheme="minorHAnsi"/>
                <w:b/>
                <w:bCs/>
                <w:sz w:val="18"/>
                <w:szCs w:val="18"/>
              </w:rPr>
              <w:t>Χ</w:t>
            </w:r>
            <w:r>
              <w:rPr>
                <w:rFonts w:asciiTheme="minorHAnsi" w:hAnsiTheme="minorHAnsi" w:cstheme="minorHAnsi"/>
                <w:b/>
                <w:bCs/>
                <w:sz w:val="18"/>
                <w:szCs w:val="18"/>
              </w:rPr>
              <w:t>.</w:t>
            </w:r>
            <w:r w:rsidRPr="00B72D8D">
              <w:rPr>
                <w:rFonts w:asciiTheme="minorHAnsi" w:hAnsiTheme="minorHAnsi" w:cstheme="minorHAnsi"/>
                <w:b/>
                <w:bCs/>
                <w:sz w:val="18"/>
                <w:szCs w:val="18"/>
              </w:rPr>
              <w:t>Κ</w:t>
            </w:r>
            <w:r>
              <w:rPr>
                <w:rFonts w:asciiTheme="minorHAnsi" w:hAnsiTheme="minorHAnsi" w:cstheme="minorHAnsi"/>
                <w:b/>
                <w:bCs/>
                <w:sz w:val="18"/>
                <w:szCs w:val="18"/>
              </w:rPr>
              <w:t>.</w:t>
            </w:r>
          </w:p>
        </w:tc>
      </w:tr>
      <w:tr w:rsidR="000447CD" w:rsidRPr="00B72D8D" w:rsidTr="00D33DC5">
        <w:trPr>
          <w:trHeight w:val="20"/>
          <w:jc w:val="center"/>
        </w:trPr>
        <w:tc>
          <w:tcPr>
            <w:tcW w:w="562" w:type="dxa"/>
            <w:shd w:val="clear" w:color="auto" w:fill="auto"/>
            <w:noWrap/>
            <w:vAlign w:val="center"/>
            <w:hideMark/>
          </w:tcPr>
          <w:p w:rsidR="000447CD" w:rsidRPr="008C21FF" w:rsidRDefault="000447CD" w:rsidP="000447CD">
            <w:pPr>
              <w:jc w:val="center"/>
              <w:rPr>
                <w:rFonts w:asciiTheme="minorHAnsi" w:hAnsiTheme="minorHAnsi" w:cstheme="minorHAnsi"/>
                <w:b/>
                <w:sz w:val="18"/>
                <w:szCs w:val="18"/>
              </w:rPr>
            </w:pPr>
            <w:r w:rsidRPr="008C21FF">
              <w:rPr>
                <w:rFonts w:asciiTheme="minorHAnsi" w:hAnsiTheme="minorHAnsi" w:cstheme="minorHAnsi"/>
                <w:b/>
                <w:sz w:val="18"/>
                <w:szCs w:val="18"/>
              </w:rPr>
              <w:t>α/α</w:t>
            </w:r>
          </w:p>
        </w:tc>
        <w:tc>
          <w:tcPr>
            <w:tcW w:w="1423" w:type="dxa"/>
            <w:shd w:val="clear" w:color="auto" w:fill="auto"/>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ΚΩΔΙΚΟΣ ΟΡΓΑΝΟΥ</w:t>
            </w:r>
          </w:p>
        </w:tc>
        <w:tc>
          <w:tcPr>
            <w:tcW w:w="2410" w:type="dxa"/>
            <w:shd w:val="clear" w:color="auto" w:fill="auto"/>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 xml:space="preserve">ΠΕΡΙΓΡΑΦΗ </w:t>
            </w:r>
          </w:p>
        </w:tc>
        <w:tc>
          <w:tcPr>
            <w:tcW w:w="1630" w:type="dxa"/>
            <w:shd w:val="clear" w:color="auto" w:fill="auto"/>
            <w:noWrap/>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ΜΟΝΤΕΛΟ</w:t>
            </w:r>
          </w:p>
        </w:tc>
        <w:tc>
          <w:tcPr>
            <w:tcW w:w="3534" w:type="dxa"/>
            <w:shd w:val="clear" w:color="auto" w:fill="auto"/>
            <w:noWrap/>
            <w:vAlign w:val="center"/>
            <w:hideMark/>
          </w:tcPr>
          <w:p w:rsidR="000447CD" w:rsidRPr="008C21FF" w:rsidRDefault="000447CD" w:rsidP="000447CD">
            <w:pPr>
              <w:rPr>
                <w:rFonts w:asciiTheme="minorHAnsi" w:hAnsiTheme="minorHAnsi" w:cstheme="minorHAnsi"/>
                <w:b/>
                <w:sz w:val="18"/>
                <w:szCs w:val="18"/>
              </w:rPr>
            </w:pPr>
            <w:r w:rsidRPr="008C21FF">
              <w:rPr>
                <w:rFonts w:asciiTheme="minorHAnsi" w:hAnsiTheme="minorHAnsi" w:cstheme="minorHAnsi"/>
                <w:b/>
                <w:sz w:val="18"/>
                <w:szCs w:val="18"/>
              </w:rPr>
              <w:t>ΕΡΓΑΣΙΑ /ΔΙΑΚΡΙΒΩΣΗ /ΕΛΕΓΧΟΣ</w:t>
            </w:r>
          </w:p>
        </w:tc>
        <w:tc>
          <w:tcPr>
            <w:tcW w:w="1635" w:type="dxa"/>
            <w:shd w:val="clear" w:color="auto" w:fill="auto"/>
            <w:noWrap/>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ΠΑΡΑΤΗΡΗΣΕΙΣ</w:t>
            </w:r>
          </w:p>
        </w:tc>
        <w:tc>
          <w:tcPr>
            <w:tcW w:w="1281" w:type="dxa"/>
            <w:shd w:val="clear" w:color="auto" w:fill="auto"/>
            <w:noWrap/>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ΥΠΗΡΕΣΙΑ</w:t>
            </w:r>
          </w:p>
        </w:tc>
        <w:tc>
          <w:tcPr>
            <w:tcW w:w="1695" w:type="dxa"/>
            <w:tcBorders>
              <w:top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ΧΩΡΙΣ ΦΠΑ</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ΜΕ ΦΠΑ</w:t>
            </w:r>
          </w:p>
        </w:tc>
      </w:tr>
      <w:tr w:rsidR="00AA432D" w:rsidRPr="00B72D8D" w:rsidTr="00D33DC5">
        <w:trPr>
          <w:trHeight w:val="20"/>
          <w:jc w:val="center"/>
        </w:trPr>
        <w:tc>
          <w:tcPr>
            <w:tcW w:w="562" w:type="dxa"/>
            <w:shd w:val="clear" w:color="auto" w:fill="auto"/>
            <w:noWrap/>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w:t>
            </w:r>
            <w:r>
              <w:rPr>
                <w:rFonts w:asciiTheme="minorHAnsi" w:hAnsiTheme="minorHAnsi" w:cstheme="minorHAnsi"/>
                <w:sz w:val="18"/>
                <w:szCs w:val="18"/>
              </w:rPr>
              <w:t>5</w:t>
            </w:r>
          </w:p>
        </w:tc>
        <w:tc>
          <w:tcPr>
            <w:tcW w:w="1423"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13-Y-101</w:t>
            </w:r>
          </w:p>
        </w:tc>
        <w:tc>
          <w:tcPr>
            <w:tcW w:w="2410"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xml:space="preserve">Θάλαμος ρύθμισης κλιματιστικών συνθηκών </w:t>
            </w:r>
          </w:p>
        </w:tc>
        <w:tc>
          <w:tcPr>
            <w:tcW w:w="1630"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GENESIS II DIGITAL CONTROLLER</w:t>
            </w:r>
          </w:p>
        </w:tc>
        <w:tc>
          <w:tcPr>
            <w:tcW w:w="3534" w:type="dxa"/>
            <w:vMerge w:val="restart"/>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Θερμοκρασία -Υγρασία</w:t>
            </w:r>
          </w:p>
        </w:tc>
        <w:tc>
          <w:tcPr>
            <w:tcW w:w="1635" w:type="dxa"/>
            <w:shd w:val="clear" w:color="auto" w:fill="auto"/>
            <w:vAlign w:val="center"/>
            <w:hideMark/>
          </w:tcPr>
          <w:p w:rsidR="00AA432D" w:rsidRPr="00B72D8D" w:rsidRDefault="00AA432D" w:rsidP="00D33DC5">
            <w:pPr>
              <w:rPr>
                <w:rFonts w:asciiTheme="minorHAnsi" w:hAnsiTheme="minorHAnsi" w:cstheme="minorHAnsi"/>
                <w:sz w:val="18"/>
                <w:szCs w:val="18"/>
                <w:lang w:val="en-US"/>
              </w:rPr>
            </w:pPr>
            <w:r w:rsidRPr="00B72D8D">
              <w:rPr>
                <w:rFonts w:asciiTheme="minorHAnsi" w:hAnsiTheme="minorHAnsi" w:cstheme="minorHAnsi"/>
                <w:sz w:val="18"/>
                <w:szCs w:val="18"/>
              </w:rPr>
              <w:t>Σύμφωνα</w:t>
            </w:r>
            <w:r w:rsidRPr="00B72D8D">
              <w:rPr>
                <w:rFonts w:asciiTheme="minorHAnsi" w:hAnsiTheme="minorHAnsi" w:cstheme="minorHAnsi"/>
                <w:sz w:val="18"/>
                <w:szCs w:val="18"/>
                <w:lang w:val="en-US"/>
              </w:rPr>
              <w:t xml:space="preserve"> </w:t>
            </w:r>
            <w:r w:rsidRPr="00B72D8D">
              <w:rPr>
                <w:rFonts w:asciiTheme="minorHAnsi" w:hAnsiTheme="minorHAnsi" w:cstheme="minorHAnsi"/>
                <w:sz w:val="18"/>
                <w:szCs w:val="18"/>
              </w:rPr>
              <w:t>με</w:t>
            </w:r>
            <w:r w:rsidRPr="00B72D8D">
              <w:rPr>
                <w:rFonts w:asciiTheme="minorHAnsi" w:hAnsiTheme="minorHAnsi" w:cstheme="minorHAnsi"/>
                <w:sz w:val="18"/>
                <w:szCs w:val="18"/>
                <w:lang w:val="en-US"/>
              </w:rPr>
              <w:t xml:space="preserve"> :                                     1. Guideline DKD-R 5-7 Calibration of climatic chambers 7/2004        2.Euramet-cg -13/Calibration of temperature block calibrators                                  3. The society of environmental engineers. A guide to calculating uncertainty of the performance of environmental chambers 9/2003</w:t>
            </w:r>
          </w:p>
        </w:tc>
        <w:tc>
          <w:tcPr>
            <w:tcW w:w="1281" w:type="dxa"/>
            <w:shd w:val="clear" w:color="auto" w:fill="auto"/>
            <w:vAlign w:val="center"/>
            <w:hideMark/>
          </w:tcPr>
          <w:p w:rsidR="00AA432D" w:rsidRPr="00B72D8D" w:rsidRDefault="00AA432D" w:rsidP="00D33DC5">
            <w:pPr>
              <w:rPr>
                <w:rFonts w:asciiTheme="minorHAnsi" w:hAnsiTheme="minorHAnsi" w:cstheme="minorHAnsi"/>
                <w:sz w:val="18"/>
                <w:szCs w:val="18"/>
              </w:rPr>
            </w:pPr>
            <w:r w:rsidRPr="00B72D8D">
              <w:rPr>
                <w:rFonts w:asciiTheme="minorHAnsi" w:hAnsiTheme="minorHAnsi" w:cstheme="minorHAnsi"/>
                <w:sz w:val="18"/>
                <w:szCs w:val="18"/>
              </w:rPr>
              <w:t xml:space="preserve">Β΄Χ.Υ. Αθηνών </w:t>
            </w:r>
          </w:p>
        </w:tc>
        <w:tc>
          <w:tcPr>
            <w:tcW w:w="1695" w:type="dxa"/>
            <w:vMerge w:val="restart"/>
            <w:shd w:val="clear" w:color="auto" w:fill="auto"/>
            <w:noWrap/>
            <w:vAlign w:val="center"/>
          </w:tcPr>
          <w:p w:rsidR="00AA432D" w:rsidRPr="00B72D8D" w:rsidRDefault="00AA432D" w:rsidP="00D33DC5">
            <w:pPr>
              <w:jc w:val="center"/>
              <w:rPr>
                <w:rFonts w:asciiTheme="minorHAnsi" w:hAnsiTheme="minorHAnsi" w:cstheme="minorHAnsi"/>
                <w:sz w:val="18"/>
                <w:szCs w:val="18"/>
              </w:rPr>
            </w:pPr>
          </w:p>
        </w:tc>
        <w:tc>
          <w:tcPr>
            <w:tcW w:w="1701" w:type="dxa"/>
            <w:vMerge w:val="restart"/>
            <w:shd w:val="clear" w:color="auto" w:fill="auto"/>
            <w:noWrap/>
            <w:vAlign w:val="center"/>
          </w:tcPr>
          <w:p w:rsidR="00AA432D" w:rsidRPr="00B72D8D" w:rsidRDefault="00AA432D" w:rsidP="00D33DC5">
            <w:pPr>
              <w:jc w:val="center"/>
              <w:rPr>
                <w:rFonts w:asciiTheme="minorHAnsi" w:hAnsiTheme="minorHAnsi" w:cstheme="minorHAnsi"/>
                <w:sz w:val="18"/>
                <w:szCs w:val="18"/>
              </w:rPr>
            </w:pPr>
          </w:p>
        </w:tc>
      </w:tr>
      <w:tr w:rsidR="00AA432D" w:rsidRPr="00B72D8D" w:rsidTr="00D33DC5">
        <w:trPr>
          <w:trHeight w:val="20"/>
          <w:jc w:val="center"/>
        </w:trPr>
        <w:tc>
          <w:tcPr>
            <w:tcW w:w="562" w:type="dxa"/>
            <w:shd w:val="clear" w:color="auto" w:fill="auto"/>
            <w:noWrap/>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w:t>
            </w:r>
            <w:r>
              <w:rPr>
                <w:rFonts w:asciiTheme="minorHAnsi" w:hAnsiTheme="minorHAnsi" w:cstheme="minorHAnsi"/>
                <w:sz w:val="18"/>
                <w:szCs w:val="18"/>
              </w:rPr>
              <w:t>6</w:t>
            </w:r>
          </w:p>
        </w:tc>
        <w:tc>
          <w:tcPr>
            <w:tcW w:w="1423" w:type="dxa"/>
            <w:shd w:val="clear" w:color="auto" w:fill="auto"/>
            <w:noWrap/>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66-ΘΠΔ-01</w:t>
            </w:r>
          </w:p>
        </w:tc>
        <w:tc>
          <w:tcPr>
            <w:tcW w:w="2410"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xml:space="preserve">Θάλαμος ελεγχόμενων  συνθηκών </w:t>
            </w:r>
          </w:p>
        </w:tc>
        <w:tc>
          <w:tcPr>
            <w:tcW w:w="1630"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INC 500 CMR / rH</w:t>
            </w:r>
          </w:p>
        </w:tc>
        <w:tc>
          <w:tcPr>
            <w:tcW w:w="3534" w:type="dxa"/>
            <w:vMerge/>
            <w:shd w:val="clear" w:color="auto" w:fill="auto"/>
            <w:vAlign w:val="center"/>
            <w:hideMark/>
          </w:tcPr>
          <w:p w:rsidR="00AA432D" w:rsidRPr="00B72D8D" w:rsidRDefault="00AA432D" w:rsidP="00D33DC5">
            <w:pPr>
              <w:rPr>
                <w:rFonts w:asciiTheme="minorHAnsi" w:hAnsiTheme="minorHAnsi" w:cstheme="minorHAnsi"/>
                <w:sz w:val="18"/>
                <w:szCs w:val="18"/>
              </w:rPr>
            </w:pPr>
          </w:p>
        </w:tc>
        <w:tc>
          <w:tcPr>
            <w:tcW w:w="1635"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60% RH, 22 oC</w:t>
            </w:r>
          </w:p>
        </w:tc>
        <w:tc>
          <w:tcPr>
            <w:tcW w:w="1281" w:type="dxa"/>
            <w:vMerge w:val="restart"/>
            <w:shd w:val="clear" w:color="auto" w:fill="auto"/>
            <w:vAlign w:val="center"/>
            <w:hideMark/>
          </w:tcPr>
          <w:p w:rsidR="00AA432D" w:rsidRPr="00B72D8D" w:rsidRDefault="00AA432D" w:rsidP="00D33DC5">
            <w:pPr>
              <w:rPr>
                <w:rFonts w:asciiTheme="minorHAnsi" w:hAnsiTheme="minorHAnsi" w:cstheme="minorHAnsi"/>
                <w:sz w:val="18"/>
                <w:szCs w:val="18"/>
              </w:rPr>
            </w:pPr>
            <w:r w:rsidRPr="00B72D8D">
              <w:rPr>
                <w:rFonts w:asciiTheme="minorHAnsi" w:hAnsiTheme="minorHAnsi" w:cstheme="minorHAnsi"/>
                <w:sz w:val="18"/>
                <w:szCs w:val="18"/>
              </w:rPr>
              <w:t>Χ.Υ. Ανατολικής Μακεδονίας -Θράκης, Τμήμα Χ.Υ. Σερρών</w:t>
            </w:r>
          </w:p>
        </w:tc>
        <w:tc>
          <w:tcPr>
            <w:tcW w:w="1695" w:type="dxa"/>
            <w:vMerge/>
            <w:shd w:val="clear" w:color="auto" w:fill="auto"/>
            <w:vAlign w:val="center"/>
          </w:tcPr>
          <w:p w:rsidR="00AA432D" w:rsidRPr="00B72D8D"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B72D8D" w:rsidRDefault="00AA432D" w:rsidP="00D33DC5">
            <w:pPr>
              <w:rPr>
                <w:rFonts w:asciiTheme="minorHAnsi" w:hAnsiTheme="minorHAnsi" w:cstheme="minorHAnsi"/>
                <w:sz w:val="18"/>
                <w:szCs w:val="18"/>
              </w:rPr>
            </w:pPr>
          </w:p>
        </w:tc>
      </w:tr>
      <w:tr w:rsidR="00AA432D" w:rsidRPr="00B72D8D" w:rsidTr="00D33DC5">
        <w:trPr>
          <w:trHeight w:val="20"/>
          <w:jc w:val="center"/>
        </w:trPr>
        <w:tc>
          <w:tcPr>
            <w:tcW w:w="562" w:type="dxa"/>
            <w:shd w:val="clear" w:color="auto" w:fill="auto"/>
            <w:noWrap/>
            <w:vAlign w:val="center"/>
            <w:hideMark/>
          </w:tcPr>
          <w:p w:rsidR="00AA432D" w:rsidRPr="00B72D8D" w:rsidRDefault="00AA432D" w:rsidP="00D33DC5">
            <w:pPr>
              <w:jc w:val="center"/>
              <w:rPr>
                <w:rFonts w:asciiTheme="minorHAnsi" w:hAnsiTheme="minorHAnsi" w:cstheme="minorHAnsi"/>
                <w:sz w:val="18"/>
                <w:szCs w:val="18"/>
              </w:rPr>
            </w:pPr>
            <w:r>
              <w:rPr>
                <w:rFonts w:asciiTheme="minorHAnsi" w:hAnsiTheme="minorHAnsi" w:cstheme="minorHAnsi"/>
                <w:sz w:val="18"/>
                <w:szCs w:val="18"/>
              </w:rPr>
              <w:t>7</w:t>
            </w:r>
            <w:r w:rsidRPr="00B72D8D">
              <w:rPr>
                <w:rFonts w:asciiTheme="minorHAnsi" w:hAnsiTheme="minorHAnsi" w:cstheme="minorHAnsi"/>
                <w:sz w:val="18"/>
                <w:szCs w:val="18"/>
              </w:rPr>
              <w:t> </w:t>
            </w:r>
          </w:p>
        </w:tc>
        <w:tc>
          <w:tcPr>
            <w:tcW w:w="1423" w:type="dxa"/>
            <w:shd w:val="clear" w:color="auto" w:fill="auto"/>
            <w:noWrap/>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Ε6 ΕΡΓΑΣΤΗΡΙΟ</w:t>
            </w:r>
          </w:p>
        </w:tc>
        <w:tc>
          <w:tcPr>
            <w:tcW w:w="2410"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xml:space="preserve">Θάλαμος ελεγχόμενων  συνθηκών </w:t>
            </w:r>
          </w:p>
        </w:tc>
        <w:tc>
          <w:tcPr>
            <w:tcW w:w="1630" w:type="dxa"/>
            <w:shd w:val="clear" w:color="auto" w:fill="auto"/>
            <w:vAlign w:val="center"/>
            <w:hideMark/>
          </w:tcPr>
          <w:p w:rsidR="00AA432D" w:rsidRPr="00B72D8D" w:rsidRDefault="00AA432D" w:rsidP="00D33DC5">
            <w:pPr>
              <w:jc w:val="center"/>
              <w:rPr>
                <w:rFonts w:asciiTheme="minorHAnsi" w:hAnsiTheme="minorHAnsi" w:cstheme="minorHAnsi"/>
                <w:sz w:val="18"/>
                <w:szCs w:val="18"/>
                <w:lang w:val="en-US"/>
              </w:rPr>
            </w:pPr>
            <w:r w:rsidRPr="00B72D8D">
              <w:rPr>
                <w:rFonts w:asciiTheme="minorHAnsi" w:hAnsiTheme="minorHAnsi" w:cstheme="minorHAnsi"/>
                <w:sz w:val="18"/>
                <w:szCs w:val="18"/>
                <w:lang w:val="en-US"/>
              </w:rPr>
              <w:t>Walk in ECC GGT / rH</w:t>
            </w:r>
          </w:p>
        </w:tc>
        <w:tc>
          <w:tcPr>
            <w:tcW w:w="3534" w:type="dxa"/>
            <w:vMerge/>
            <w:shd w:val="clear" w:color="auto" w:fill="auto"/>
            <w:vAlign w:val="center"/>
            <w:hideMark/>
          </w:tcPr>
          <w:p w:rsidR="00AA432D" w:rsidRPr="00B72D8D" w:rsidRDefault="00AA432D" w:rsidP="00D33DC5">
            <w:pPr>
              <w:rPr>
                <w:rFonts w:asciiTheme="minorHAnsi" w:hAnsiTheme="minorHAnsi" w:cstheme="minorHAnsi"/>
                <w:sz w:val="18"/>
                <w:szCs w:val="18"/>
                <w:lang w:val="en-US"/>
              </w:rPr>
            </w:pPr>
          </w:p>
        </w:tc>
        <w:tc>
          <w:tcPr>
            <w:tcW w:w="1635"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60% RH, 22 oC</w:t>
            </w:r>
          </w:p>
        </w:tc>
        <w:tc>
          <w:tcPr>
            <w:tcW w:w="1281" w:type="dxa"/>
            <w:vMerge/>
            <w:shd w:val="clear" w:color="auto" w:fill="auto"/>
            <w:vAlign w:val="center"/>
            <w:hideMark/>
          </w:tcPr>
          <w:p w:rsidR="00AA432D" w:rsidRPr="00B72D8D" w:rsidRDefault="00AA432D" w:rsidP="00D33DC5">
            <w:pPr>
              <w:rPr>
                <w:rFonts w:asciiTheme="minorHAnsi" w:hAnsiTheme="minorHAnsi" w:cstheme="minorHAnsi"/>
                <w:sz w:val="18"/>
                <w:szCs w:val="18"/>
              </w:rPr>
            </w:pPr>
          </w:p>
        </w:tc>
        <w:tc>
          <w:tcPr>
            <w:tcW w:w="1695" w:type="dxa"/>
            <w:vMerge/>
            <w:shd w:val="clear" w:color="auto" w:fill="auto"/>
            <w:vAlign w:val="center"/>
          </w:tcPr>
          <w:p w:rsidR="00AA432D" w:rsidRPr="00B72D8D"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B72D8D" w:rsidRDefault="00AA432D" w:rsidP="00D33DC5">
            <w:pPr>
              <w:rPr>
                <w:rFonts w:asciiTheme="minorHAnsi" w:hAnsiTheme="minorHAnsi" w:cstheme="minorHAnsi"/>
                <w:sz w:val="18"/>
                <w:szCs w:val="18"/>
              </w:rPr>
            </w:pPr>
          </w:p>
        </w:tc>
      </w:tr>
      <w:tr w:rsidR="00AA432D" w:rsidRPr="00B72D8D" w:rsidTr="00D33DC5">
        <w:trPr>
          <w:trHeight w:val="20"/>
          <w:jc w:val="center"/>
        </w:trPr>
        <w:tc>
          <w:tcPr>
            <w:tcW w:w="15871" w:type="dxa"/>
            <w:gridSpan w:val="9"/>
            <w:shd w:val="clear" w:color="auto" w:fill="auto"/>
            <w:noWrap/>
            <w:vAlign w:val="center"/>
          </w:tcPr>
          <w:p w:rsidR="00AA432D" w:rsidRDefault="00AA432D" w:rsidP="00D33DC5">
            <w:pPr>
              <w:jc w:val="center"/>
              <w:rPr>
                <w:rFonts w:ascii="Calibri" w:hAnsi="Calibri" w:cs="Calibri"/>
                <w:b/>
                <w:bCs/>
                <w:color w:val="000000"/>
                <w:sz w:val="18"/>
                <w:szCs w:val="18"/>
              </w:rPr>
            </w:pPr>
            <w:r>
              <w:rPr>
                <w:rFonts w:asciiTheme="minorHAnsi" w:hAnsiTheme="minorHAnsi" w:cstheme="minorHAnsi"/>
                <w:b/>
                <w:bCs/>
                <w:sz w:val="18"/>
                <w:szCs w:val="18"/>
              </w:rPr>
              <w:t xml:space="preserve">ΤΜΗΜΑ </w:t>
            </w:r>
            <w:r w:rsidRPr="00B72D8D">
              <w:rPr>
                <w:rFonts w:asciiTheme="minorHAnsi" w:hAnsiTheme="minorHAnsi" w:cstheme="minorHAnsi"/>
                <w:b/>
                <w:bCs/>
                <w:sz w:val="18"/>
                <w:szCs w:val="18"/>
              </w:rPr>
              <w:t>ΣΤ</w:t>
            </w:r>
            <w:r>
              <w:rPr>
                <w:rFonts w:asciiTheme="minorHAnsi" w:hAnsiTheme="minorHAnsi" w:cstheme="minorHAnsi"/>
                <w:b/>
                <w:bCs/>
                <w:sz w:val="18"/>
                <w:szCs w:val="18"/>
              </w:rPr>
              <w:t>6</w:t>
            </w:r>
            <w:r w:rsidRPr="00B72D8D">
              <w:rPr>
                <w:rFonts w:asciiTheme="minorHAnsi" w:hAnsiTheme="minorHAnsi" w:cstheme="minorHAnsi"/>
                <w:b/>
                <w:bCs/>
                <w:sz w:val="18"/>
                <w:szCs w:val="18"/>
              </w:rPr>
              <w:t>. ΔΙΑΚΡΙΒΩΣΗ/ΕΛΕΓΧΟΣ ΔΙΑΦΟΡΩΝ ΟΡΓΑΝΩΝ ΠΟΥ ΘΑ ΠΡΑΓΜΑΤΟΠΟΙΗΘΟΥΝ ΣΤΟΥΣ ΧΩΡΟΥΣ ΤΩΝ ΕΡΓΑΣΤΗΡΙΩΝ ΤΟΥ Γ</w:t>
            </w:r>
            <w:r>
              <w:rPr>
                <w:rFonts w:asciiTheme="minorHAnsi" w:hAnsiTheme="minorHAnsi" w:cstheme="minorHAnsi"/>
                <w:b/>
                <w:bCs/>
                <w:sz w:val="18"/>
                <w:szCs w:val="18"/>
              </w:rPr>
              <w:t>.</w:t>
            </w:r>
            <w:r w:rsidRPr="00B72D8D">
              <w:rPr>
                <w:rFonts w:asciiTheme="minorHAnsi" w:hAnsiTheme="minorHAnsi" w:cstheme="minorHAnsi"/>
                <w:b/>
                <w:bCs/>
                <w:sz w:val="18"/>
                <w:szCs w:val="18"/>
              </w:rPr>
              <w:t>Χ</w:t>
            </w:r>
            <w:r>
              <w:rPr>
                <w:rFonts w:asciiTheme="minorHAnsi" w:hAnsiTheme="minorHAnsi" w:cstheme="minorHAnsi"/>
                <w:b/>
                <w:bCs/>
                <w:sz w:val="18"/>
                <w:szCs w:val="18"/>
              </w:rPr>
              <w:t>.</w:t>
            </w:r>
            <w:r w:rsidRPr="00B72D8D">
              <w:rPr>
                <w:rFonts w:asciiTheme="minorHAnsi" w:hAnsiTheme="minorHAnsi" w:cstheme="minorHAnsi"/>
                <w:b/>
                <w:bCs/>
                <w:sz w:val="18"/>
                <w:szCs w:val="18"/>
              </w:rPr>
              <w:t>Κ</w:t>
            </w:r>
            <w:r>
              <w:rPr>
                <w:rFonts w:asciiTheme="minorHAnsi" w:hAnsiTheme="minorHAnsi" w:cstheme="minorHAnsi"/>
                <w:b/>
                <w:bCs/>
                <w:sz w:val="18"/>
                <w:szCs w:val="18"/>
              </w:rPr>
              <w:t>.</w:t>
            </w:r>
          </w:p>
        </w:tc>
      </w:tr>
      <w:tr w:rsidR="000447CD" w:rsidRPr="00B72D8D" w:rsidTr="00D33DC5">
        <w:trPr>
          <w:trHeight w:val="20"/>
          <w:jc w:val="center"/>
        </w:trPr>
        <w:tc>
          <w:tcPr>
            <w:tcW w:w="562" w:type="dxa"/>
            <w:shd w:val="clear" w:color="auto" w:fill="auto"/>
            <w:noWrap/>
            <w:vAlign w:val="center"/>
            <w:hideMark/>
          </w:tcPr>
          <w:p w:rsidR="000447CD" w:rsidRPr="008C21FF" w:rsidRDefault="000447CD" w:rsidP="000447CD">
            <w:pPr>
              <w:jc w:val="center"/>
              <w:rPr>
                <w:rFonts w:asciiTheme="minorHAnsi" w:hAnsiTheme="minorHAnsi" w:cstheme="minorHAnsi"/>
                <w:b/>
                <w:sz w:val="18"/>
                <w:szCs w:val="18"/>
              </w:rPr>
            </w:pPr>
            <w:r w:rsidRPr="008C21FF">
              <w:rPr>
                <w:rFonts w:asciiTheme="minorHAnsi" w:hAnsiTheme="minorHAnsi" w:cstheme="minorHAnsi"/>
                <w:b/>
                <w:sz w:val="18"/>
                <w:szCs w:val="18"/>
              </w:rPr>
              <w:t>α/α</w:t>
            </w:r>
          </w:p>
        </w:tc>
        <w:tc>
          <w:tcPr>
            <w:tcW w:w="1423" w:type="dxa"/>
            <w:shd w:val="clear" w:color="auto" w:fill="auto"/>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ΚΩΔΙΚΟΣ ΟΡΓΑΝΟΥ</w:t>
            </w:r>
          </w:p>
        </w:tc>
        <w:tc>
          <w:tcPr>
            <w:tcW w:w="2410" w:type="dxa"/>
            <w:shd w:val="clear" w:color="auto" w:fill="auto"/>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 xml:space="preserve">ΠΕΡΙΓΡΑΦΗ </w:t>
            </w:r>
          </w:p>
        </w:tc>
        <w:tc>
          <w:tcPr>
            <w:tcW w:w="1630" w:type="dxa"/>
            <w:shd w:val="clear" w:color="auto" w:fill="auto"/>
            <w:noWrap/>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ΜΟΝΤΕΛΟ</w:t>
            </w:r>
          </w:p>
        </w:tc>
        <w:tc>
          <w:tcPr>
            <w:tcW w:w="3534" w:type="dxa"/>
            <w:shd w:val="clear" w:color="auto" w:fill="auto"/>
            <w:noWrap/>
            <w:vAlign w:val="center"/>
            <w:hideMark/>
          </w:tcPr>
          <w:p w:rsidR="000447CD" w:rsidRPr="008C21FF" w:rsidRDefault="000447CD" w:rsidP="000447CD">
            <w:pPr>
              <w:rPr>
                <w:rFonts w:asciiTheme="minorHAnsi" w:hAnsiTheme="minorHAnsi" w:cstheme="minorHAnsi"/>
                <w:b/>
                <w:sz w:val="18"/>
                <w:szCs w:val="18"/>
              </w:rPr>
            </w:pPr>
            <w:r w:rsidRPr="008C21FF">
              <w:rPr>
                <w:rFonts w:asciiTheme="minorHAnsi" w:hAnsiTheme="minorHAnsi" w:cstheme="minorHAnsi"/>
                <w:b/>
                <w:sz w:val="18"/>
                <w:szCs w:val="18"/>
              </w:rPr>
              <w:t>ΕΡΓΑΣΙΑ /ΔΙΑΚΡΙΒΩΣΗ /ΕΛΕΓΧΟΣ</w:t>
            </w:r>
          </w:p>
        </w:tc>
        <w:tc>
          <w:tcPr>
            <w:tcW w:w="1635" w:type="dxa"/>
            <w:shd w:val="clear" w:color="auto" w:fill="auto"/>
            <w:noWrap/>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ΠΑΡΑΤΗΡΗΣΕΙΣ</w:t>
            </w:r>
          </w:p>
        </w:tc>
        <w:tc>
          <w:tcPr>
            <w:tcW w:w="1281" w:type="dxa"/>
            <w:shd w:val="clear" w:color="auto" w:fill="auto"/>
            <w:noWrap/>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ΥΠΗΡΕΣΙΑ</w:t>
            </w:r>
          </w:p>
        </w:tc>
        <w:tc>
          <w:tcPr>
            <w:tcW w:w="1695" w:type="dxa"/>
            <w:tcBorders>
              <w:top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lastRenderedPageBreak/>
              <w:t>ΧΩΡΙΣ ΦΠΑ</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lastRenderedPageBreak/>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lastRenderedPageBreak/>
              <w:t>ΜΕ ΦΠΑ</w:t>
            </w:r>
          </w:p>
        </w:tc>
      </w:tr>
      <w:tr w:rsidR="00AA432D" w:rsidRPr="00B72D8D" w:rsidTr="00D33DC5">
        <w:trPr>
          <w:trHeight w:val="20"/>
          <w:jc w:val="center"/>
        </w:trPr>
        <w:tc>
          <w:tcPr>
            <w:tcW w:w="562" w:type="dxa"/>
            <w:shd w:val="clear" w:color="auto" w:fill="auto"/>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lastRenderedPageBreak/>
              <w:t>8</w:t>
            </w:r>
          </w:p>
        </w:tc>
        <w:tc>
          <w:tcPr>
            <w:tcW w:w="1423" w:type="dxa"/>
            <w:shd w:val="clear" w:color="auto" w:fill="auto"/>
            <w:noWrap/>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20 02  FLS 05</w:t>
            </w:r>
          </w:p>
        </w:tc>
        <w:tc>
          <w:tcPr>
            <w:tcW w:w="2410"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xml:space="preserve">Συσκευή προσδιορισμού θείου με UV Fluorescence </w:t>
            </w:r>
          </w:p>
        </w:tc>
        <w:tc>
          <w:tcPr>
            <w:tcW w:w="1630"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UVF-EA 3100</w:t>
            </w:r>
          </w:p>
        </w:tc>
        <w:tc>
          <w:tcPr>
            <w:tcW w:w="3534" w:type="dxa"/>
            <w:vMerge w:val="restart"/>
            <w:shd w:val="clear" w:color="auto" w:fill="auto"/>
            <w:vAlign w:val="center"/>
            <w:hideMark/>
          </w:tcPr>
          <w:p w:rsidR="00AA432D" w:rsidRPr="00B72D8D" w:rsidRDefault="00AA432D" w:rsidP="00D33DC5">
            <w:pPr>
              <w:rPr>
                <w:rFonts w:asciiTheme="minorHAnsi" w:hAnsiTheme="minorHAnsi" w:cstheme="minorHAnsi"/>
                <w:sz w:val="18"/>
                <w:szCs w:val="18"/>
              </w:rPr>
            </w:pPr>
            <w:r w:rsidRPr="00B72D8D">
              <w:rPr>
                <w:rFonts w:asciiTheme="minorHAnsi" w:hAnsiTheme="minorHAnsi" w:cstheme="minorHAnsi"/>
                <w:sz w:val="18"/>
                <w:szCs w:val="18"/>
              </w:rPr>
              <w:t>Θερμοκρασία φούρνου (1000</w:t>
            </w:r>
            <w:r w:rsidRPr="00B72D8D">
              <w:rPr>
                <w:rFonts w:asciiTheme="minorHAnsi" w:hAnsiTheme="minorHAnsi" w:cstheme="minorHAnsi"/>
                <w:sz w:val="18"/>
                <w:szCs w:val="18"/>
                <w:vertAlign w:val="superscript"/>
              </w:rPr>
              <w:t>o</w:t>
            </w:r>
            <w:r w:rsidRPr="00B72D8D">
              <w:rPr>
                <w:rFonts w:asciiTheme="minorHAnsi" w:hAnsiTheme="minorHAnsi" w:cstheme="minorHAnsi"/>
                <w:sz w:val="18"/>
                <w:szCs w:val="18"/>
              </w:rPr>
              <w:t>C έως 1100</w:t>
            </w:r>
            <w:r w:rsidRPr="00B72D8D">
              <w:rPr>
                <w:rFonts w:asciiTheme="minorHAnsi" w:hAnsiTheme="minorHAnsi" w:cstheme="minorHAnsi"/>
                <w:sz w:val="18"/>
                <w:szCs w:val="18"/>
                <w:vertAlign w:val="superscript"/>
              </w:rPr>
              <w:t>o</w:t>
            </w:r>
            <w:r w:rsidRPr="00B72D8D">
              <w:rPr>
                <w:rFonts w:asciiTheme="minorHAnsi" w:hAnsiTheme="minorHAnsi" w:cstheme="minorHAnsi"/>
                <w:sz w:val="18"/>
                <w:szCs w:val="18"/>
              </w:rPr>
              <w:t>C)</w:t>
            </w:r>
          </w:p>
        </w:tc>
        <w:tc>
          <w:tcPr>
            <w:tcW w:w="1635" w:type="dxa"/>
            <w:vMerge w:val="restart"/>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w:t>
            </w:r>
          </w:p>
        </w:tc>
        <w:tc>
          <w:tcPr>
            <w:tcW w:w="1281" w:type="dxa"/>
            <w:vMerge w:val="restart"/>
            <w:shd w:val="clear" w:color="auto" w:fill="auto"/>
            <w:vAlign w:val="center"/>
            <w:hideMark/>
          </w:tcPr>
          <w:p w:rsidR="00AA432D" w:rsidRPr="00B72D8D" w:rsidRDefault="00AA432D" w:rsidP="00D33DC5">
            <w:pPr>
              <w:rPr>
                <w:rFonts w:asciiTheme="minorHAnsi" w:hAnsiTheme="minorHAnsi" w:cstheme="minorHAnsi"/>
                <w:sz w:val="18"/>
                <w:szCs w:val="18"/>
              </w:rPr>
            </w:pPr>
            <w:r w:rsidRPr="00B72D8D">
              <w:rPr>
                <w:rFonts w:asciiTheme="minorHAnsi" w:hAnsiTheme="minorHAnsi" w:cstheme="minorHAnsi"/>
                <w:sz w:val="18"/>
                <w:szCs w:val="18"/>
              </w:rPr>
              <w:t xml:space="preserve">Χ.Υ. Πειραιά                   </w:t>
            </w:r>
          </w:p>
        </w:tc>
        <w:tc>
          <w:tcPr>
            <w:tcW w:w="1695" w:type="dxa"/>
            <w:vMerge w:val="restart"/>
            <w:shd w:val="clear" w:color="auto" w:fill="auto"/>
            <w:noWrap/>
            <w:vAlign w:val="center"/>
          </w:tcPr>
          <w:p w:rsidR="00AA432D" w:rsidRPr="00B72D8D" w:rsidRDefault="00AA432D" w:rsidP="00D33DC5">
            <w:pPr>
              <w:jc w:val="center"/>
              <w:rPr>
                <w:rFonts w:asciiTheme="minorHAnsi" w:hAnsiTheme="minorHAnsi" w:cstheme="minorHAnsi"/>
                <w:sz w:val="18"/>
                <w:szCs w:val="18"/>
              </w:rPr>
            </w:pPr>
          </w:p>
        </w:tc>
        <w:tc>
          <w:tcPr>
            <w:tcW w:w="1701" w:type="dxa"/>
            <w:vMerge w:val="restart"/>
            <w:shd w:val="clear" w:color="auto" w:fill="auto"/>
            <w:noWrap/>
            <w:vAlign w:val="center"/>
          </w:tcPr>
          <w:p w:rsidR="00AA432D" w:rsidRPr="00B72D8D" w:rsidRDefault="00AA432D" w:rsidP="00D33DC5">
            <w:pPr>
              <w:jc w:val="center"/>
              <w:rPr>
                <w:rFonts w:asciiTheme="minorHAnsi" w:hAnsiTheme="minorHAnsi" w:cstheme="minorHAnsi"/>
                <w:sz w:val="18"/>
                <w:szCs w:val="18"/>
              </w:rPr>
            </w:pPr>
          </w:p>
        </w:tc>
      </w:tr>
      <w:tr w:rsidR="00AA432D" w:rsidRPr="00B72D8D" w:rsidTr="00D33DC5">
        <w:trPr>
          <w:trHeight w:val="20"/>
          <w:jc w:val="center"/>
        </w:trPr>
        <w:tc>
          <w:tcPr>
            <w:tcW w:w="562" w:type="dxa"/>
            <w:shd w:val="clear" w:color="auto" w:fill="auto"/>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9</w:t>
            </w:r>
          </w:p>
        </w:tc>
        <w:tc>
          <w:tcPr>
            <w:tcW w:w="1423" w:type="dxa"/>
            <w:shd w:val="clear" w:color="auto" w:fill="auto"/>
            <w:noWrap/>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20 02  FLS 06</w:t>
            </w:r>
          </w:p>
        </w:tc>
        <w:tc>
          <w:tcPr>
            <w:tcW w:w="2410"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xml:space="preserve">Συσκευή προσδιορισμού θείου με UV Fluorescence </w:t>
            </w:r>
          </w:p>
        </w:tc>
        <w:tc>
          <w:tcPr>
            <w:tcW w:w="1630"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UVF-EA 5000</w:t>
            </w:r>
          </w:p>
        </w:tc>
        <w:tc>
          <w:tcPr>
            <w:tcW w:w="3534" w:type="dxa"/>
            <w:vMerge/>
            <w:shd w:val="clear" w:color="auto" w:fill="auto"/>
            <w:vAlign w:val="center"/>
            <w:hideMark/>
          </w:tcPr>
          <w:p w:rsidR="00AA432D" w:rsidRPr="00B72D8D" w:rsidRDefault="00AA432D" w:rsidP="00D33DC5">
            <w:pPr>
              <w:rPr>
                <w:rFonts w:asciiTheme="minorHAnsi" w:hAnsiTheme="minorHAnsi" w:cstheme="minorHAnsi"/>
                <w:sz w:val="18"/>
                <w:szCs w:val="18"/>
              </w:rPr>
            </w:pPr>
          </w:p>
        </w:tc>
        <w:tc>
          <w:tcPr>
            <w:tcW w:w="1635" w:type="dxa"/>
            <w:vMerge/>
            <w:shd w:val="clear" w:color="auto" w:fill="auto"/>
            <w:vAlign w:val="center"/>
            <w:hideMark/>
          </w:tcPr>
          <w:p w:rsidR="00AA432D" w:rsidRPr="00B72D8D" w:rsidRDefault="00AA432D" w:rsidP="00D33DC5">
            <w:pPr>
              <w:rPr>
                <w:rFonts w:asciiTheme="minorHAnsi" w:hAnsiTheme="minorHAnsi" w:cstheme="minorHAnsi"/>
                <w:sz w:val="18"/>
                <w:szCs w:val="18"/>
              </w:rPr>
            </w:pPr>
          </w:p>
        </w:tc>
        <w:tc>
          <w:tcPr>
            <w:tcW w:w="1281" w:type="dxa"/>
            <w:vMerge/>
            <w:shd w:val="clear" w:color="auto" w:fill="auto"/>
            <w:vAlign w:val="center"/>
            <w:hideMark/>
          </w:tcPr>
          <w:p w:rsidR="00AA432D" w:rsidRPr="00B72D8D" w:rsidRDefault="00AA432D" w:rsidP="00D33DC5">
            <w:pPr>
              <w:rPr>
                <w:rFonts w:asciiTheme="minorHAnsi" w:hAnsiTheme="minorHAnsi" w:cstheme="minorHAnsi"/>
                <w:sz w:val="18"/>
                <w:szCs w:val="18"/>
              </w:rPr>
            </w:pPr>
          </w:p>
        </w:tc>
        <w:tc>
          <w:tcPr>
            <w:tcW w:w="1695" w:type="dxa"/>
            <w:vMerge/>
            <w:shd w:val="clear" w:color="auto" w:fill="auto"/>
            <w:vAlign w:val="center"/>
          </w:tcPr>
          <w:p w:rsidR="00AA432D" w:rsidRPr="00B72D8D"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B72D8D" w:rsidRDefault="00AA432D" w:rsidP="00D33DC5">
            <w:pPr>
              <w:rPr>
                <w:rFonts w:asciiTheme="minorHAnsi" w:hAnsiTheme="minorHAnsi" w:cstheme="minorHAnsi"/>
                <w:sz w:val="18"/>
                <w:szCs w:val="18"/>
              </w:rPr>
            </w:pPr>
          </w:p>
        </w:tc>
      </w:tr>
      <w:tr w:rsidR="00AA432D" w:rsidRPr="00B72D8D" w:rsidTr="00D33DC5">
        <w:trPr>
          <w:trHeight w:val="20"/>
          <w:jc w:val="center"/>
        </w:trPr>
        <w:tc>
          <w:tcPr>
            <w:tcW w:w="15871" w:type="dxa"/>
            <w:gridSpan w:val="9"/>
            <w:shd w:val="clear" w:color="auto" w:fill="auto"/>
            <w:noWrap/>
            <w:vAlign w:val="center"/>
          </w:tcPr>
          <w:p w:rsidR="00AA432D" w:rsidRDefault="00AA432D" w:rsidP="00D33DC5">
            <w:pPr>
              <w:jc w:val="center"/>
              <w:rPr>
                <w:rFonts w:ascii="Calibri" w:hAnsi="Calibri" w:cs="Calibri"/>
                <w:b/>
                <w:bCs/>
                <w:color w:val="000000"/>
                <w:sz w:val="18"/>
                <w:szCs w:val="18"/>
              </w:rPr>
            </w:pPr>
            <w:r>
              <w:rPr>
                <w:rFonts w:asciiTheme="minorHAnsi" w:hAnsiTheme="minorHAnsi" w:cstheme="minorHAnsi"/>
                <w:b/>
                <w:bCs/>
                <w:sz w:val="18"/>
                <w:szCs w:val="18"/>
              </w:rPr>
              <w:t xml:space="preserve">ΤΜΗΜΑ </w:t>
            </w:r>
            <w:r w:rsidRPr="00B72D8D">
              <w:rPr>
                <w:rFonts w:asciiTheme="minorHAnsi" w:hAnsiTheme="minorHAnsi" w:cstheme="minorHAnsi"/>
                <w:b/>
                <w:bCs/>
                <w:sz w:val="18"/>
                <w:szCs w:val="18"/>
              </w:rPr>
              <w:t>ΣΤ</w:t>
            </w:r>
            <w:r>
              <w:rPr>
                <w:rFonts w:asciiTheme="minorHAnsi" w:hAnsiTheme="minorHAnsi" w:cstheme="minorHAnsi"/>
                <w:b/>
                <w:bCs/>
                <w:sz w:val="18"/>
                <w:szCs w:val="18"/>
              </w:rPr>
              <w:t>7</w:t>
            </w:r>
            <w:r w:rsidRPr="00B72D8D">
              <w:rPr>
                <w:rFonts w:asciiTheme="minorHAnsi" w:hAnsiTheme="minorHAnsi" w:cstheme="minorHAnsi"/>
                <w:b/>
                <w:bCs/>
                <w:sz w:val="18"/>
                <w:szCs w:val="18"/>
              </w:rPr>
              <w:t>. ΔΙΑΚΡΙΒΩΣΗ/ΕΛΕΓΧΟΣ ΔΙΑΦΟΡΩΝ ΟΡΓΑΝΩΝ ΠΟΥ ΘΑ ΠΡΑΓΜΑΤΟΠΟΙΗΘΟΥΝ ΣΤΟΥΣ ΧΩΡΟΥΣ ΤΩΝ ΕΡΓΑΣΤΗΡΙΩΝ ΤΟΥ Γ</w:t>
            </w:r>
            <w:r>
              <w:rPr>
                <w:rFonts w:asciiTheme="minorHAnsi" w:hAnsiTheme="minorHAnsi" w:cstheme="minorHAnsi"/>
                <w:b/>
                <w:bCs/>
                <w:sz w:val="18"/>
                <w:szCs w:val="18"/>
              </w:rPr>
              <w:t>.</w:t>
            </w:r>
            <w:r w:rsidRPr="00B72D8D">
              <w:rPr>
                <w:rFonts w:asciiTheme="minorHAnsi" w:hAnsiTheme="minorHAnsi" w:cstheme="minorHAnsi"/>
                <w:b/>
                <w:bCs/>
                <w:sz w:val="18"/>
                <w:szCs w:val="18"/>
              </w:rPr>
              <w:t>Χ</w:t>
            </w:r>
            <w:r>
              <w:rPr>
                <w:rFonts w:asciiTheme="minorHAnsi" w:hAnsiTheme="minorHAnsi" w:cstheme="minorHAnsi"/>
                <w:b/>
                <w:bCs/>
                <w:sz w:val="18"/>
                <w:szCs w:val="18"/>
              </w:rPr>
              <w:t>.</w:t>
            </w:r>
            <w:r w:rsidRPr="00B72D8D">
              <w:rPr>
                <w:rFonts w:asciiTheme="minorHAnsi" w:hAnsiTheme="minorHAnsi" w:cstheme="minorHAnsi"/>
                <w:b/>
                <w:bCs/>
                <w:sz w:val="18"/>
                <w:szCs w:val="18"/>
              </w:rPr>
              <w:t>Κ</w:t>
            </w:r>
            <w:r>
              <w:rPr>
                <w:rFonts w:asciiTheme="minorHAnsi" w:hAnsiTheme="minorHAnsi" w:cstheme="minorHAnsi"/>
                <w:b/>
                <w:bCs/>
                <w:sz w:val="18"/>
                <w:szCs w:val="18"/>
              </w:rPr>
              <w:t>.</w:t>
            </w:r>
          </w:p>
        </w:tc>
      </w:tr>
      <w:tr w:rsidR="000447CD" w:rsidRPr="00B72D8D" w:rsidTr="00D33DC5">
        <w:trPr>
          <w:trHeight w:val="20"/>
          <w:jc w:val="center"/>
        </w:trPr>
        <w:tc>
          <w:tcPr>
            <w:tcW w:w="562" w:type="dxa"/>
            <w:shd w:val="clear" w:color="auto" w:fill="auto"/>
            <w:noWrap/>
            <w:vAlign w:val="center"/>
            <w:hideMark/>
          </w:tcPr>
          <w:p w:rsidR="000447CD" w:rsidRPr="008C21FF" w:rsidRDefault="000447CD" w:rsidP="000447CD">
            <w:pPr>
              <w:jc w:val="center"/>
              <w:rPr>
                <w:rFonts w:asciiTheme="minorHAnsi" w:hAnsiTheme="minorHAnsi" w:cstheme="minorHAnsi"/>
                <w:b/>
                <w:sz w:val="18"/>
                <w:szCs w:val="18"/>
              </w:rPr>
            </w:pPr>
            <w:r w:rsidRPr="008C21FF">
              <w:rPr>
                <w:rFonts w:asciiTheme="minorHAnsi" w:hAnsiTheme="minorHAnsi" w:cstheme="minorHAnsi"/>
                <w:b/>
                <w:sz w:val="18"/>
                <w:szCs w:val="18"/>
              </w:rPr>
              <w:t>α/α</w:t>
            </w:r>
          </w:p>
        </w:tc>
        <w:tc>
          <w:tcPr>
            <w:tcW w:w="1423" w:type="dxa"/>
            <w:shd w:val="clear" w:color="auto" w:fill="auto"/>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ΚΩΔΙΚΟΣ ΟΡΓΑΝΟΥ</w:t>
            </w:r>
          </w:p>
        </w:tc>
        <w:tc>
          <w:tcPr>
            <w:tcW w:w="2410" w:type="dxa"/>
            <w:shd w:val="clear" w:color="auto" w:fill="auto"/>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 xml:space="preserve">ΠΕΡΙΓΡΑΦΗ </w:t>
            </w:r>
          </w:p>
        </w:tc>
        <w:tc>
          <w:tcPr>
            <w:tcW w:w="1630" w:type="dxa"/>
            <w:shd w:val="clear" w:color="auto" w:fill="auto"/>
            <w:noWrap/>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ΜΟΝΤΕΛΟ</w:t>
            </w:r>
          </w:p>
        </w:tc>
        <w:tc>
          <w:tcPr>
            <w:tcW w:w="3534" w:type="dxa"/>
            <w:shd w:val="clear" w:color="auto" w:fill="auto"/>
            <w:noWrap/>
            <w:vAlign w:val="center"/>
            <w:hideMark/>
          </w:tcPr>
          <w:p w:rsidR="000447CD" w:rsidRPr="008C21FF" w:rsidRDefault="000447CD" w:rsidP="000447CD">
            <w:pPr>
              <w:rPr>
                <w:rFonts w:asciiTheme="minorHAnsi" w:hAnsiTheme="minorHAnsi" w:cstheme="minorHAnsi"/>
                <w:b/>
                <w:sz w:val="18"/>
                <w:szCs w:val="18"/>
              </w:rPr>
            </w:pPr>
            <w:r w:rsidRPr="008C21FF">
              <w:rPr>
                <w:rFonts w:asciiTheme="minorHAnsi" w:hAnsiTheme="minorHAnsi" w:cstheme="minorHAnsi"/>
                <w:b/>
                <w:sz w:val="18"/>
                <w:szCs w:val="18"/>
              </w:rPr>
              <w:t>ΕΡΓΑΣΙΑ /ΔΙΑΚΡΙΒΩΣΗ /ΕΛΕΓΧΟΣ</w:t>
            </w:r>
          </w:p>
        </w:tc>
        <w:tc>
          <w:tcPr>
            <w:tcW w:w="1635" w:type="dxa"/>
            <w:shd w:val="clear" w:color="auto" w:fill="auto"/>
            <w:noWrap/>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ΠΑΡΑΤΗΡΗΣΕΙΣ</w:t>
            </w:r>
          </w:p>
        </w:tc>
        <w:tc>
          <w:tcPr>
            <w:tcW w:w="1281" w:type="dxa"/>
            <w:shd w:val="clear" w:color="auto" w:fill="auto"/>
            <w:noWrap/>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ΥΠΗΡΕΣΙΑ</w:t>
            </w:r>
          </w:p>
        </w:tc>
        <w:tc>
          <w:tcPr>
            <w:tcW w:w="1695" w:type="dxa"/>
            <w:tcBorders>
              <w:top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ΧΩΡΙΣ ΦΠΑ</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ΜΕ ΦΠΑ</w:t>
            </w:r>
          </w:p>
        </w:tc>
      </w:tr>
      <w:tr w:rsidR="00AA432D" w:rsidRPr="00B72D8D" w:rsidTr="00D33DC5">
        <w:trPr>
          <w:trHeight w:val="20"/>
          <w:jc w:val="center"/>
        </w:trPr>
        <w:tc>
          <w:tcPr>
            <w:tcW w:w="562" w:type="dxa"/>
            <w:shd w:val="clear" w:color="auto" w:fill="auto"/>
            <w:noWrap/>
            <w:vAlign w:val="center"/>
            <w:hideMark/>
          </w:tcPr>
          <w:p w:rsidR="00AA432D" w:rsidRPr="00B72D8D" w:rsidRDefault="00AA432D" w:rsidP="00D33DC5">
            <w:pPr>
              <w:jc w:val="center"/>
              <w:rPr>
                <w:rFonts w:asciiTheme="minorHAnsi" w:hAnsiTheme="minorHAnsi" w:cstheme="minorHAnsi"/>
                <w:sz w:val="18"/>
                <w:szCs w:val="18"/>
              </w:rPr>
            </w:pPr>
            <w:r>
              <w:rPr>
                <w:rFonts w:asciiTheme="minorHAnsi" w:hAnsiTheme="minorHAnsi" w:cstheme="minorHAnsi"/>
                <w:sz w:val="18"/>
                <w:szCs w:val="18"/>
              </w:rPr>
              <w:t>10</w:t>
            </w:r>
            <w:r w:rsidRPr="00B72D8D">
              <w:rPr>
                <w:rFonts w:asciiTheme="minorHAnsi" w:hAnsiTheme="minorHAnsi" w:cstheme="minorHAnsi"/>
                <w:sz w:val="18"/>
                <w:szCs w:val="18"/>
              </w:rPr>
              <w:t> </w:t>
            </w:r>
          </w:p>
        </w:tc>
        <w:tc>
          <w:tcPr>
            <w:tcW w:w="1423"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41 XRF 02</w:t>
            </w:r>
          </w:p>
        </w:tc>
        <w:tc>
          <w:tcPr>
            <w:tcW w:w="2410"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xml:space="preserve">Συσκευή προσδιορισμού θείου </w:t>
            </w:r>
          </w:p>
        </w:tc>
        <w:tc>
          <w:tcPr>
            <w:tcW w:w="1630" w:type="dxa"/>
            <w:shd w:val="clear" w:color="auto" w:fill="auto"/>
            <w:vAlign w:val="center"/>
            <w:hideMark/>
          </w:tcPr>
          <w:p w:rsidR="00AA432D" w:rsidRPr="00B72D8D" w:rsidRDefault="00AA432D" w:rsidP="00D33DC5">
            <w:pPr>
              <w:jc w:val="center"/>
              <w:rPr>
                <w:rFonts w:asciiTheme="minorHAnsi" w:hAnsiTheme="minorHAnsi" w:cstheme="minorHAnsi"/>
                <w:sz w:val="18"/>
                <w:szCs w:val="18"/>
                <w:lang w:val="en-US"/>
              </w:rPr>
            </w:pPr>
            <w:r w:rsidRPr="00B72D8D">
              <w:rPr>
                <w:rFonts w:asciiTheme="minorHAnsi" w:hAnsiTheme="minorHAnsi" w:cstheme="minorHAnsi"/>
                <w:sz w:val="18"/>
                <w:szCs w:val="18"/>
                <w:lang w:val="en-US"/>
              </w:rPr>
              <w:t>XRF –LAB-X 3500 S      OXFORD INSTRUMENTS</w:t>
            </w:r>
          </w:p>
        </w:tc>
        <w:tc>
          <w:tcPr>
            <w:tcW w:w="3534" w:type="dxa"/>
            <w:shd w:val="clear" w:color="auto" w:fill="auto"/>
            <w:vAlign w:val="center"/>
            <w:hideMark/>
          </w:tcPr>
          <w:p w:rsidR="00AA432D" w:rsidRPr="00B72D8D" w:rsidRDefault="00AA432D" w:rsidP="00D33DC5">
            <w:pPr>
              <w:rPr>
                <w:rFonts w:asciiTheme="minorHAnsi" w:hAnsiTheme="minorHAnsi" w:cstheme="minorHAnsi"/>
                <w:sz w:val="18"/>
                <w:szCs w:val="18"/>
              </w:rPr>
            </w:pPr>
            <w:r w:rsidRPr="00B72D8D">
              <w:rPr>
                <w:rFonts w:asciiTheme="minorHAnsi" w:hAnsiTheme="minorHAnsi" w:cstheme="minorHAnsi"/>
                <w:sz w:val="18"/>
                <w:szCs w:val="18"/>
                <w:lang w:val="en-US"/>
              </w:rPr>
              <w:t xml:space="preserve"> </w:t>
            </w:r>
            <w:r w:rsidRPr="00B72D8D">
              <w:rPr>
                <w:rFonts w:asciiTheme="minorHAnsi" w:hAnsiTheme="minorHAnsi" w:cstheme="minorHAnsi"/>
                <w:sz w:val="18"/>
                <w:szCs w:val="18"/>
              </w:rPr>
              <w:t>πηγή   X-ray</w:t>
            </w:r>
          </w:p>
        </w:tc>
        <w:tc>
          <w:tcPr>
            <w:tcW w:w="1635"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w:t>
            </w:r>
          </w:p>
        </w:tc>
        <w:tc>
          <w:tcPr>
            <w:tcW w:w="1281" w:type="dxa"/>
            <w:shd w:val="clear" w:color="auto" w:fill="auto"/>
            <w:vAlign w:val="center"/>
            <w:hideMark/>
          </w:tcPr>
          <w:p w:rsidR="00AA432D" w:rsidRPr="00B72D8D" w:rsidRDefault="00AA432D" w:rsidP="00D33DC5">
            <w:pPr>
              <w:rPr>
                <w:rFonts w:asciiTheme="minorHAnsi" w:hAnsiTheme="minorHAnsi" w:cstheme="minorHAnsi"/>
                <w:sz w:val="18"/>
                <w:szCs w:val="18"/>
              </w:rPr>
            </w:pPr>
            <w:r w:rsidRPr="00B72D8D">
              <w:rPr>
                <w:rFonts w:asciiTheme="minorHAnsi" w:hAnsiTheme="minorHAnsi" w:cstheme="minorHAnsi"/>
                <w:sz w:val="18"/>
                <w:szCs w:val="18"/>
              </w:rPr>
              <w:t xml:space="preserve">Χ.Υ.  Κεντρικής  Μακεδονίας, Θεσσαλονίκη </w:t>
            </w:r>
          </w:p>
        </w:tc>
        <w:tc>
          <w:tcPr>
            <w:tcW w:w="1695" w:type="dxa"/>
            <w:vMerge w:val="restart"/>
            <w:shd w:val="clear" w:color="auto" w:fill="auto"/>
            <w:noWrap/>
            <w:vAlign w:val="center"/>
          </w:tcPr>
          <w:p w:rsidR="00AA432D" w:rsidRPr="00B72D8D" w:rsidRDefault="00AA432D" w:rsidP="00D33DC5">
            <w:pPr>
              <w:jc w:val="center"/>
              <w:rPr>
                <w:rFonts w:asciiTheme="minorHAnsi" w:hAnsiTheme="minorHAnsi" w:cstheme="minorHAnsi"/>
                <w:sz w:val="18"/>
                <w:szCs w:val="18"/>
              </w:rPr>
            </w:pPr>
          </w:p>
        </w:tc>
        <w:tc>
          <w:tcPr>
            <w:tcW w:w="1701" w:type="dxa"/>
            <w:vMerge w:val="restart"/>
            <w:shd w:val="clear" w:color="auto" w:fill="auto"/>
            <w:noWrap/>
            <w:vAlign w:val="center"/>
          </w:tcPr>
          <w:p w:rsidR="00AA432D" w:rsidRPr="00B72D8D" w:rsidRDefault="00AA432D" w:rsidP="00D33DC5">
            <w:pPr>
              <w:jc w:val="center"/>
              <w:rPr>
                <w:rFonts w:asciiTheme="minorHAnsi" w:hAnsiTheme="minorHAnsi" w:cstheme="minorHAnsi"/>
                <w:sz w:val="18"/>
                <w:szCs w:val="18"/>
              </w:rPr>
            </w:pPr>
          </w:p>
        </w:tc>
      </w:tr>
      <w:tr w:rsidR="00AA432D" w:rsidRPr="00B72D8D" w:rsidTr="00D33DC5">
        <w:trPr>
          <w:trHeight w:val="20"/>
          <w:jc w:val="center"/>
        </w:trPr>
        <w:tc>
          <w:tcPr>
            <w:tcW w:w="562" w:type="dxa"/>
            <w:shd w:val="clear" w:color="auto" w:fill="auto"/>
            <w:noWrap/>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w:t>
            </w:r>
            <w:r>
              <w:rPr>
                <w:rFonts w:asciiTheme="minorHAnsi" w:hAnsiTheme="minorHAnsi" w:cstheme="minorHAnsi"/>
                <w:sz w:val="18"/>
                <w:szCs w:val="18"/>
              </w:rPr>
              <w:t>11</w:t>
            </w:r>
          </w:p>
        </w:tc>
        <w:tc>
          <w:tcPr>
            <w:tcW w:w="1423"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75 FLS 04</w:t>
            </w:r>
          </w:p>
        </w:tc>
        <w:tc>
          <w:tcPr>
            <w:tcW w:w="2410"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xml:space="preserve">Συσκευή προσδιορισμού θείου </w:t>
            </w:r>
          </w:p>
        </w:tc>
        <w:tc>
          <w:tcPr>
            <w:tcW w:w="1630"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XRF – OXFORD I</w:t>
            </w:r>
          </w:p>
        </w:tc>
        <w:tc>
          <w:tcPr>
            <w:tcW w:w="3534" w:type="dxa"/>
            <w:shd w:val="clear" w:color="auto" w:fill="auto"/>
            <w:vAlign w:val="center"/>
            <w:hideMark/>
          </w:tcPr>
          <w:p w:rsidR="00AA432D" w:rsidRPr="00B72D8D" w:rsidRDefault="00AA432D" w:rsidP="00D33DC5">
            <w:pPr>
              <w:rPr>
                <w:rFonts w:asciiTheme="minorHAnsi" w:hAnsiTheme="minorHAnsi" w:cstheme="minorHAnsi"/>
                <w:sz w:val="18"/>
                <w:szCs w:val="18"/>
              </w:rPr>
            </w:pPr>
            <w:r w:rsidRPr="00B72D8D">
              <w:rPr>
                <w:rFonts w:asciiTheme="minorHAnsi" w:hAnsiTheme="minorHAnsi" w:cstheme="minorHAnsi"/>
                <w:sz w:val="18"/>
                <w:szCs w:val="18"/>
              </w:rPr>
              <w:t xml:space="preserve"> πηγή  X-ray &amp; ανιχνευτής </w:t>
            </w:r>
          </w:p>
        </w:tc>
        <w:tc>
          <w:tcPr>
            <w:tcW w:w="1635"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w:t>
            </w:r>
          </w:p>
        </w:tc>
        <w:tc>
          <w:tcPr>
            <w:tcW w:w="1281" w:type="dxa"/>
            <w:shd w:val="clear" w:color="auto" w:fill="auto"/>
            <w:vAlign w:val="center"/>
            <w:hideMark/>
          </w:tcPr>
          <w:p w:rsidR="00AA432D" w:rsidRPr="00B72D8D" w:rsidRDefault="00AA432D" w:rsidP="00D33DC5">
            <w:pPr>
              <w:rPr>
                <w:rFonts w:asciiTheme="minorHAnsi" w:hAnsiTheme="minorHAnsi" w:cstheme="minorHAnsi"/>
                <w:sz w:val="18"/>
                <w:szCs w:val="18"/>
              </w:rPr>
            </w:pPr>
            <w:r w:rsidRPr="00B72D8D">
              <w:rPr>
                <w:rFonts w:asciiTheme="minorHAnsi" w:hAnsiTheme="minorHAnsi" w:cstheme="minorHAnsi"/>
                <w:sz w:val="18"/>
                <w:szCs w:val="18"/>
              </w:rPr>
              <w:t>Χ.Υ. Πειραιά</w:t>
            </w:r>
          </w:p>
        </w:tc>
        <w:tc>
          <w:tcPr>
            <w:tcW w:w="1695" w:type="dxa"/>
            <w:vMerge/>
            <w:shd w:val="clear" w:color="auto" w:fill="auto"/>
            <w:vAlign w:val="center"/>
          </w:tcPr>
          <w:p w:rsidR="00AA432D" w:rsidRPr="00B72D8D"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B72D8D" w:rsidRDefault="00AA432D" w:rsidP="00D33DC5">
            <w:pPr>
              <w:rPr>
                <w:rFonts w:asciiTheme="minorHAnsi" w:hAnsiTheme="minorHAnsi" w:cstheme="minorHAnsi"/>
                <w:sz w:val="18"/>
                <w:szCs w:val="18"/>
              </w:rPr>
            </w:pPr>
          </w:p>
        </w:tc>
      </w:tr>
      <w:tr w:rsidR="00AA432D" w:rsidRPr="00B72D8D" w:rsidTr="00D33DC5">
        <w:trPr>
          <w:trHeight w:val="20"/>
          <w:jc w:val="center"/>
        </w:trPr>
        <w:tc>
          <w:tcPr>
            <w:tcW w:w="15871" w:type="dxa"/>
            <w:gridSpan w:val="9"/>
            <w:shd w:val="clear" w:color="auto" w:fill="auto"/>
            <w:noWrap/>
            <w:vAlign w:val="center"/>
          </w:tcPr>
          <w:p w:rsidR="00AA432D" w:rsidRDefault="00AA432D" w:rsidP="00D33DC5">
            <w:pPr>
              <w:jc w:val="center"/>
              <w:rPr>
                <w:rFonts w:ascii="Calibri" w:hAnsi="Calibri" w:cs="Calibri"/>
                <w:b/>
                <w:bCs/>
                <w:color w:val="000000"/>
                <w:sz w:val="18"/>
                <w:szCs w:val="18"/>
              </w:rPr>
            </w:pPr>
            <w:r>
              <w:rPr>
                <w:rFonts w:asciiTheme="minorHAnsi" w:hAnsiTheme="minorHAnsi" w:cstheme="minorHAnsi"/>
                <w:b/>
                <w:bCs/>
                <w:sz w:val="18"/>
                <w:szCs w:val="18"/>
              </w:rPr>
              <w:t xml:space="preserve">ΤΜΗΜΑ </w:t>
            </w:r>
            <w:r w:rsidRPr="00B72D8D">
              <w:rPr>
                <w:rFonts w:asciiTheme="minorHAnsi" w:hAnsiTheme="minorHAnsi" w:cstheme="minorHAnsi"/>
                <w:b/>
                <w:bCs/>
                <w:sz w:val="18"/>
                <w:szCs w:val="18"/>
              </w:rPr>
              <w:t>ΣΤ</w:t>
            </w:r>
            <w:r>
              <w:rPr>
                <w:rFonts w:asciiTheme="minorHAnsi" w:hAnsiTheme="minorHAnsi" w:cstheme="minorHAnsi"/>
                <w:b/>
                <w:bCs/>
                <w:sz w:val="18"/>
                <w:szCs w:val="18"/>
              </w:rPr>
              <w:t>8</w:t>
            </w:r>
            <w:r w:rsidRPr="00B72D8D">
              <w:rPr>
                <w:rFonts w:asciiTheme="minorHAnsi" w:hAnsiTheme="minorHAnsi" w:cstheme="minorHAnsi"/>
                <w:b/>
                <w:bCs/>
                <w:sz w:val="18"/>
                <w:szCs w:val="18"/>
              </w:rPr>
              <w:t>. ΔΙΑΚΡΙΒΩΣΗ/ΕΛΕΓΧΟΣ ΔΙΑΦΟΡΩΝ ΟΡΓΑΝΩΝ ΠΟΥ ΘΑ ΠΡΑΓΜΑΤΟΠΟΙΗΘΟΥΝ ΣΤΟΥΣ ΧΩΡΟΥΣ ΤΩΝ ΕΡΓΑΣΤΗΡΙΩΝ ΤΟΥ Γ</w:t>
            </w:r>
            <w:r>
              <w:rPr>
                <w:rFonts w:asciiTheme="minorHAnsi" w:hAnsiTheme="minorHAnsi" w:cstheme="minorHAnsi"/>
                <w:b/>
                <w:bCs/>
                <w:sz w:val="18"/>
                <w:szCs w:val="18"/>
              </w:rPr>
              <w:t>.</w:t>
            </w:r>
            <w:r w:rsidRPr="00B72D8D">
              <w:rPr>
                <w:rFonts w:asciiTheme="minorHAnsi" w:hAnsiTheme="minorHAnsi" w:cstheme="minorHAnsi"/>
                <w:b/>
                <w:bCs/>
                <w:sz w:val="18"/>
                <w:szCs w:val="18"/>
              </w:rPr>
              <w:t>Χ</w:t>
            </w:r>
            <w:r>
              <w:rPr>
                <w:rFonts w:asciiTheme="minorHAnsi" w:hAnsiTheme="minorHAnsi" w:cstheme="minorHAnsi"/>
                <w:b/>
                <w:bCs/>
                <w:sz w:val="18"/>
                <w:szCs w:val="18"/>
              </w:rPr>
              <w:t>.</w:t>
            </w:r>
            <w:r w:rsidRPr="00B72D8D">
              <w:rPr>
                <w:rFonts w:asciiTheme="minorHAnsi" w:hAnsiTheme="minorHAnsi" w:cstheme="minorHAnsi"/>
                <w:b/>
                <w:bCs/>
                <w:sz w:val="18"/>
                <w:szCs w:val="18"/>
              </w:rPr>
              <w:t>Κ</w:t>
            </w:r>
            <w:r>
              <w:rPr>
                <w:rFonts w:asciiTheme="minorHAnsi" w:hAnsiTheme="minorHAnsi" w:cstheme="minorHAnsi"/>
                <w:b/>
                <w:bCs/>
                <w:sz w:val="18"/>
                <w:szCs w:val="18"/>
              </w:rPr>
              <w:t>.</w:t>
            </w:r>
          </w:p>
        </w:tc>
      </w:tr>
      <w:tr w:rsidR="000447CD" w:rsidRPr="00B72D8D" w:rsidTr="00D33DC5">
        <w:trPr>
          <w:trHeight w:val="20"/>
          <w:jc w:val="center"/>
        </w:trPr>
        <w:tc>
          <w:tcPr>
            <w:tcW w:w="562" w:type="dxa"/>
            <w:shd w:val="clear" w:color="auto" w:fill="auto"/>
            <w:noWrap/>
            <w:vAlign w:val="center"/>
            <w:hideMark/>
          </w:tcPr>
          <w:p w:rsidR="000447CD" w:rsidRPr="008C21FF" w:rsidRDefault="000447CD" w:rsidP="000447CD">
            <w:pPr>
              <w:jc w:val="center"/>
              <w:rPr>
                <w:rFonts w:asciiTheme="minorHAnsi" w:hAnsiTheme="minorHAnsi" w:cstheme="minorHAnsi"/>
                <w:b/>
                <w:sz w:val="18"/>
                <w:szCs w:val="18"/>
              </w:rPr>
            </w:pPr>
            <w:r w:rsidRPr="008C21FF">
              <w:rPr>
                <w:rFonts w:asciiTheme="minorHAnsi" w:hAnsiTheme="minorHAnsi" w:cstheme="minorHAnsi"/>
                <w:b/>
                <w:sz w:val="18"/>
                <w:szCs w:val="18"/>
              </w:rPr>
              <w:t>α/α</w:t>
            </w:r>
          </w:p>
        </w:tc>
        <w:tc>
          <w:tcPr>
            <w:tcW w:w="1423" w:type="dxa"/>
            <w:shd w:val="clear" w:color="auto" w:fill="auto"/>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ΚΩΔΙΚΟΣ ΟΡΓΑΝΟΥ</w:t>
            </w:r>
          </w:p>
        </w:tc>
        <w:tc>
          <w:tcPr>
            <w:tcW w:w="2410" w:type="dxa"/>
            <w:shd w:val="clear" w:color="auto" w:fill="auto"/>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 xml:space="preserve">ΠΕΡΙΓΡΑΦΗ </w:t>
            </w:r>
          </w:p>
        </w:tc>
        <w:tc>
          <w:tcPr>
            <w:tcW w:w="1630" w:type="dxa"/>
            <w:shd w:val="clear" w:color="auto" w:fill="auto"/>
            <w:noWrap/>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ΜΟΝΤΕΛΟ</w:t>
            </w:r>
          </w:p>
        </w:tc>
        <w:tc>
          <w:tcPr>
            <w:tcW w:w="3534" w:type="dxa"/>
            <w:shd w:val="clear" w:color="auto" w:fill="auto"/>
            <w:noWrap/>
            <w:vAlign w:val="center"/>
            <w:hideMark/>
          </w:tcPr>
          <w:p w:rsidR="000447CD" w:rsidRPr="008C21FF" w:rsidRDefault="000447CD" w:rsidP="000447CD">
            <w:pPr>
              <w:rPr>
                <w:rFonts w:asciiTheme="minorHAnsi" w:hAnsiTheme="minorHAnsi" w:cstheme="minorHAnsi"/>
                <w:b/>
                <w:sz w:val="18"/>
                <w:szCs w:val="18"/>
              </w:rPr>
            </w:pPr>
            <w:r w:rsidRPr="008C21FF">
              <w:rPr>
                <w:rFonts w:asciiTheme="minorHAnsi" w:hAnsiTheme="minorHAnsi" w:cstheme="minorHAnsi"/>
                <w:b/>
                <w:sz w:val="18"/>
                <w:szCs w:val="18"/>
              </w:rPr>
              <w:t>ΕΡΓΑΣΙΑ /ΔΙΑΚΡΙΒΩΣΗ /ΕΛΕΓΧΟΣ</w:t>
            </w:r>
          </w:p>
        </w:tc>
        <w:tc>
          <w:tcPr>
            <w:tcW w:w="1635" w:type="dxa"/>
            <w:shd w:val="clear" w:color="auto" w:fill="auto"/>
            <w:noWrap/>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ΠΑΡΑΤΗΡΗΣΕΙΣ</w:t>
            </w:r>
          </w:p>
        </w:tc>
        <w:tc>
          <w:tcPr>
            <w:tcW w:w="1281" w:type="dxa"/>
            <w:shd w:val="clear" w:color="auto" w:fill="auto"/>
            <w:noWrap/>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ΥΠΗΡΕΣΙΑ</w:t>
            </w:r>
          </w:p>
        </w:tc>
        <w:tc>
          <w:tcPr>
            <w:tcW w:w="1695" w:type="dxa"/>
            <w:tcBorders>
              <w:top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ΧΩΡΙΣ ΦΠΑ</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ΜΕ ΦΠΑ</w:t>
            </w:r>
          </w:p>
        </w:tc>
      </w:tr>
      <w:tr w:rsidR="00AA432D" w:rsidRPr="00B72D8D" w:rsidTr="00D33DC5">
        <w:trPr>
          <w:trHeight w:val="20"/>
          <w:jc w:val="center"/>
        </w:trPr>
        <w:tc>
          <w:tcPr>
            <w:tcW w:w="562" w:type="dxa"/>
            <w:shd w:val="clear" w:color="auto" w:fill="auto"/>
            <w:noWrap/>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w:t>
            </w:r>
            <w:r>
              <w:rPr>
                <w:rFonts w:asciiTheme="minorHAnsi" w:hAnsiTheme="minorHAnsi" w:cstheme="minorHAnsi"/>
                <w:sz w:val="18"/>
                <w:szCs w:val="18"/>
              </w:rPr>
              <w:t>12</w:t>
            </w:r>
          </w:p>
        </w:tc>
        <w:tc>
          <w:tcPr>
            <w:tcW w:w="1423"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41 KAY 23</w:t>
            </w:r>
          </w:p>
        </w:tc>
        <w:tc>
          <w:tcPr>
            <w:tcW w:w="2410"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xml:space="preserve">Συσκευή προσδιορισμού θερμοκρασίας απόφραξης ψυχρού φίλτρου </w:t>
            </w:r>
          </w:p>
        </w:tc>
        <w:tc>
          <w:tcPr>
            <w:tcW w:w="1630"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xml:space="preserve">ISL FPP 5G  </w:t>
            </w:r>
          </w:p>
        </w:tc>
        <w:tc>
          <w:tcPr>
            <w:tcW w:w="3534" w:type="dxa"/>
            <w:vMerge w:val="restart"/>
            <w:shd w:val="clear" w:color="auto" w:fill="auto"/>
            <w:vAlign w:val="center"/>
            <w:hideMark/>
          </w:tcPr>
          <w:p w:rsidR="00AA432D" w:rsidRPr="00B72D8D" w:rsidRDefault="00AA432D" w:rsidP="00D33DC5">
            <w:pPr>
              <w:rPr>
                <w:rFonts w:asciiTheme="minorHAnsi" w:hAnsiTheme="minorHAnsi" w:cstheme="minorHAnsi"/>
                <w:sz w:val="18"/>
                <w:szCs w:val="18"/>
              </w:rPr>
            </w:pPr>
            <w:r w:rsidRPr="00B72D8D">
              <w:rPr>
                <w:rFonts w:asciiTheme="minorHAnsi" w:hAnsiTheme="minorHAnsi" w:cstheme="minorHAnsi"/>
                <w:bCs/>
                <w:sz w:val="18"/>
                <w:szCs w:val="18"/>
              </w:rPr>
              <w:t>1</w:t>
            </w:r>
            <w:r w:rsidRPr="00B72D8D">
              <w:rPr>
                <w:rFonts w:asciiTheme="minorHAnsi" w:hAnsiTheme="minorHAnsi" w:cstheme="minorHAnsi"/>
                <w:sz w:val="18"/>
                <w:szCs w:val="18"/>
              </w:rPr>
              <w:t>.  Διακρίβωση θερμομέτρου PT 100</w:t>
            </w:r>
            <w:r w:rsidRPr="00B72D8D">
              <w:rPr>
                <w:rFonts w:asciiTheme="minorHAnsi" w:hAnsiTheme="minorHAnsi" w:cstheme="minorHAnsi"/>
                <w:sz w:val="18"/>
                <w:szCs w:val="18"/>
              </w:rPr>
              <w:br/>
            </w:r>
            <w:r w:rsidRPr="00B72D8D">
              <w:rPr>
                <w:rFonts w:asciiTheme="minorHAnsi" w:hAnsiTheme="minorHAnsi" w:cstheme="minorHAnsi"/>
                <w:bCs/>
                <w:sz w:val="18"/>
                <w:szCs w:val="18"/>
              </w:rPr>
              <w:t>2</w:t>
            </w:r>
            <w:r w:rsidRPr="00B72D8D">
              <w:rPr>
                <w:rFonts w:asciiTheme="minorHAnsi" w:hAnsiTheme="minorHAnsi" w:cstheme="minorHAnsi"/>
                <w:sz w:val="18"/>
                <w:szCs w:val="18"/>
              </w:rPr>
              <w:t>.  Διακρίβωση  του χώρου ψύξης δείγματος</w:t>
            </w:r>
            <w:r w:rsidRPr="00B72D8D">
              <w:rPr>
                <w:rFonts w:asciiTheme="minorHAnsi" w:hAnsiTheme="minorHAnsi" w:cstheme="minorHAnsi"/>
                <w:sz w:val="18"/>
                <w:szCs w:val="18"/>
              </w:rPr>
              <w:br/>
            </w:r>
            <w:r w:rsidRPr="00B72D8D">
              <w:rPr>
                <w:rFonts w:asciiTheme="minorHAnsi" w:hAnsiTheme="minorHAnsi" w:cstheme="minorHAnsi"/>
                <w:bCs/>
                <w:sz w:val="18"/>
                <w:szCs w:val="18"/>
              </w:rPr>
              <w:t>3</w:t>
            </w:r>
            <w:r w:rsidRPr="00B72D8D">
              <w:rPr>
                <w:rFonts w:asciiTheme="minorHAnsi" w:hAnsiTheme="minorHAnsi" w:cstheme="minorHAnsi"/>
                <w:sz w:val="18"/>
                <w:szCs w:val="18"/>
              </w:rPr>
              <w:t>.  Διακρίβωση αισθητήρα πίεσης  (υποπίεσης ή κενό)  στα 200 mm H</w:t>
            </w:r>
            <w:r w:rsidRPr="00B72D8D">
              <w:rPr>
                <w:rFonts w:asciiTheme="minorHAnsi" w:hAnsiTheme="minorHAnsi" w:cstheme="minorHAnsi"/>
                <w:sz w:val="18"/>
                <w:szCs w:val="18"/>
                <w:vertAlign w:val="subscript"/>
              </w:rPr>
              <w:t>2</w:t>
            </w:r>
            <w:r w:rsidRPr="00B72D8D">
              <w:rPr>
                <w:rFonts w:asciiTheme="minorHAnsi" w:hAnsiTheme="minorHAnsi" w:cstheme="minorHAnsi"/>
                <w:sz w:val="18"/>
                <w:szCs w:val="18"/>
              </w:rPr>
              <w:t>O</w:t>
            </w:r>
            <w:r w:rsidRPr="00B72D8D">
              <w:rPr>
                <w:rFonts w:asciiTheme="minorHAnsi" w:hAnsiTheme="minorHAnsi" w:cstheme="minorHAnsi"/>
                <w:sz w:val="18"/>
                <w:szCs w:val="18"/>
              </w:rPr>
              <w:br/>
            </w:r>
            <w:r w:rsidRPr="00B72D8D">
              <w:rPr>
                <w:rFonts w:asciiTheme="minorHAnsi" w:hAnsiTheme="minorHAnsi" w:cstheme="minorHAnsi"/>
                <w:bCs/>
                <w:sz w:val="18"/>
                <w:szCs w:val="18"/>
              </w:rPr>
              <w:t>4</w:t>
            </w:r>
            <w:r w:rsidRPr="00B72D8D">
              <w:rPr>
                <w:rFonts w:asciiTheme="minorHAnsi" w:hAnsiTheme="minorHAnsi" w:cstheme="minorHAnsi"/>
                <w:sz w:val="18"/>
                <w:szCs w:val="18"/>
              </w:rPr>
              <w:t>. Διακρίβωση μεταλλικού κόσκινου  (Φίλτρου  MESH GAUZE)</w:t>
            </w:r>
            <w:r w:rsidRPr="00B72D8D">
              <w:rPr>
                <w:rFonts w:asciiTheme="minorHAnsi" w:hAnsiTheme="minorHAnsi" w:cstheme="minorHAnsi"/>
                <w:sz w:val="18"/>
                <w:szCs w:val="18"/>
              </w:rPr>
              <w:br/>
            </w:r>
            <w:r w:rsidRPr="00B72D8D">
              <w:rPr>
                <w:rFonts w:asciiTheme="minorHAnsi" w:hAnsiTheme="minorHAnsi" w:cstheme="minorHAnsi"/>
                <w:bCs/>
                <w:sz w:val="18"/>
                <w:szCs w:val="18"/>
              </w:rPr>
              <w:t>5.</w:t>
            </w:r>
            <w:r w:rsidRPr="00B72D8D">
              <w:rPr>
                <w:rFonts w:asciiTheme="minorHAnsi" w:hAnsiTheme="minorHAnsi" w:cstheme="minorHAnsi"/>
                <w:sz w:val="18"/>
                <w:szCs w:val="18"/>
              </w:rPr>
              <w:t xml:space="preserve"> Ελεγχος / Διακρίβωση του δοχείου δείγματος (TEST JAR ) 45 ml  </w:t>
            </w:r>
          </w:p>
        </w:tc>
        <w:tc>
          <w:tcPr>
            <w:tcW w:w="1635" w:type="dxa"/>
            <w:shd w:val="clear" w:color="auto" w:fill="auto"/>
            <w:vAlign w:val="center"/>
            <w:hideMark/>
          </w:tcPr>
          <w:p w:rsidR="00AA432D" w:rsidRPr="00B72D8D" w:rsidRDefault="00AA432D" w:rsidP="00D33DC5">
            <w:pPr>
              <w:jc w:val="center"/>
              <w:rPr>
                <w:rFonts w:asciiTheme="minorHAnsi" w:hAnsiTheme="minorHAnsi" w:cstheme="minorHAnsi"/>
                <w:b/>
                <w:bCs/>
                <w:sz w:val="18"/>
                <w:szCs w:val="18"/>
              </w:rPr>
            </w:pPr>
            <w:r w:rsidRPr="00B72D8D">
              <w:rPr>
                <w:rFonts w:asciiTheme="minorHAnsi" w:hAnsiTheme="minorHAnsi" w:cstheme="minorHAnsi"/>
                <w:b/>
                <w:bCs/>
                <w:sz w:val="18"/>
                <w:szCs w:val="18"/>
              </w:rPr>
              <w:t> </w:t>
            </w:r>
          </w:p>
        </w:tc>
        <w:tc>
          <w:tcPr>
            <w:tcW w:w="1281" w:type="dxa"/>
            <w:shd w:val="clear" w:color="auto" w:fill="auto"/>
            <w:vAlign w:val="center"/>
            <w:hideMark/>
          </w:tcPr>
          <w:p w:rsidR="00AA432D" w:rsidRPr="00B72D8D" w:rsidRDefault="00AA432D" w:rsidP="00D33DC5">
            <w:pPr>
              <w:rPr>
                <w:rFonts w:asciiTheme="minorHAnsi" w:hAnsiTheme="minorHAnsi" w:cstheme="minorHAnsi"/>
                <w:sz w:val="18"/>
                <w:szCs w:val="18"/>
              </w:rPr>
            </w:pPr>
            <w:r w:rsidRPr="00B72D8D">
              <w:rPr>
                <w:rFonts w:asciiTheme="minorHAnsi" w:hAnsiTheme="minorHAnsi" w:cstheme="minorHAnsi"/>
                <w:sz w:val="18"/>
                <w:szCs w:val="18"/>
              </w:rPr>
              <w:t xml:space="preserve">Χ.Υ.  Κεντρικής  Μακεδονίας, Θεσσαλονίκη </w:t>
            </w:r>
          </w:p>
        </w:tc>
        <w:tc>
          <w:tcPr>
            <w:tcW w:w="1695" w:type="dxa"/>
            <w:vMerge w:val="restart"/>
            <w:shd w:val="clear" w:color="auto" w:fill="auto"/>
            <w:noWrap/>
            <w:vAlign w:val="center"/>
          </w:tcPr>
          <w:p w:rsidR="00AA432D" w:rsidRPr="00B72D8D" w:rsidRDefault="00AA432D" w:rsidP="00D33DC5">
            <w:pPr>
              <w:jc w:val="center"/>
              <w:rPr>
                <w:rFonts w:asciiTheme="minorHAnsi" w:hAnsiTheme="minorHAnsi" w:cstheme="minorHAnsi"/>
                <w:sz w:val="18"/>
                <w:szCs w:val="18"/>
              </w:rPr>
            </w:pPr>
          </w:p>
        </w:tc>
        <w:tc>
          <w:tcPr>
            <w:tcW w:w="1701" w:type="dxa"/>
            <w:vMerge w:val="restart"/>
            <w:shd w:val="clear" w:color="auto" w:fill="auto"/>
            <w:noWrap/>
            <w:vAlign w:val="center"/>
          </w:tcPr>
          <w:p w:rsidR="00AA432D" w:rsidRPr="00B72D8D" w:rsidRDefault="00AA432D" w:rsidP="00D33DC5">
            <w:pPr>
              <w:jc w:val="center"/>
              <w:rPr>
                <w:rFonts w:asciiTheme="minorHAnsi" w:hAnsiTheme="minorHAnsi" w:cstheme="minorHAnsi"/>
                <w:sz w:val="18"/>
                <w:szCs w:val="18"/>
              </w:rPr>
            </w:pPr>
          </w:p>
        </w:tc>
      </w:tr>
      <w:tr w:rsidR="00AA432D" w:rsidRPr="00B72D8D" w:rsidTr="00D33DC5">
        <w:trPr>
          <w:trHeight w:val="20"/>
          <w:jc w:val="center"/>
        </w:trPr>
        <w:tc>
          <w:tcPr>
            <w:tcW w:w="562" w:type="dxa"/>
            <w:shd w:val="clear" w:color="auto" w:fill="auto"/>
            <w:noWrap/>
            <w:vAlign w:val="center"/>
            <w:hideMark/>
          </w:tcPr>
          <w:p w:rsidR="00AA432D" w:rsidRPr="00B72D8D" w:rsidRDefault="00AA432D" w:rsidP="00D33DC5">
            <w:pPr>
              <w:jc w:val="center"/>
              <w:rPr>
                <w:rFonts w:asciiTheme="minorHAnsi" w:hAnsiTheme="minorHAnsi" w:cstheme="minorHAnsi"/>
                <w:sz w:val="18"/>
                <w:szCs w:val="18"/>
              </w:rPr>
            </w:pPr>
            <w:r>
              <w:rPr>
                <w:rFonts w:asciiTheme="minorHAnsi" w:hAnsiTheme="minorHAnsi" w:cstheme="minorHAnsi"/>
                <w:sz w:val="18"/>
                <w:szCs w:val="18"/>
              </w:rPr>
              <w:t>13</w:t>
            </w:r>
            <w:r w:rsidRPr="00B72D8D">
              <w:rPr>
                <w:rFonts w:asciiTheme="minorHAnsi" w:hAnsiTheme="minorHAnsi" w:cstheme="minorHAnsi"/>
                <w:sz w:val="18"/>
                <w:szCs w:val="18"/>
              </w:rPr>
              <w:t> </w:t>
            </w:r>
          </w:p>
        </w:tc>
        <w:tc>
          <w:tcPr>
            <w:tcW w:w="1423" w:type="dxa"/>
            <w:shd w:val="clear" w:color="auto" w:fill="auto"/>
            <w:noWrap/>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20 02-KAY-23</w:t>
            </w:r>
          </w:p>
        </w:tc>
        <w:tc>
          <w:tcPr>
            <w:tcW w:w="2410"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xml:space="preserve">Αυτόματη συσκευή προσδιορισμού σημείου απόφραξης ψυχρού φίλτρου </w:t>
            </w:r>
          </w:p>
        </w:tc>
        <w:tc>
          <w:tcPr>
            <w:tcW w:w="1630"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ISL FPP 5G S</w:t>
            </w:r>
          </w:p>
        </w:tc>
        <w:tc>
          <w:tcPr>
            <w:tcW w:w="3534" w:type="dxa"/>
            <w:vMerge/>
            <w:shd w:val="clear" w:color="auto" w:fill="auto"/>
            <w:vAlign w:val="center"/>
            <w:hideMark/>
          </w:tcPr>
          <w:p w:rsidR="00AA432D" w:rsidRPr="00B72D8D" w:rsidRDefault="00AA432D" w:rsidP="00D33DC5">
            <w:pPr>
              <w:rPr>
                <w:rFonts w:asciiTheme="minorHAnsi" w:hAnsiTheme="minorHAnsi" w:cstheme="minorHAnsi"/>
                <w:sz w:val="18"/>
                <w:szCs w:val="18"/>
              </w:rPr>
            </w:pPr>
          </w:p>
        </w:tc>
        <w:tc>
          <w:tcPr>
            <w:tcW w:w="1635" w:type="dxa"/>
            <w:shd w:val="clear" w:color="auto" w:fill="auto"/>
            <w:vAlign w:val="center"/>
            <w:hideMark/>
          </w:tcPr>
          <w:p w:rsidR="00AA432D" w:rsidRPr="00B72D8D" w:rsidRDefault="00AA432D" w:rsidP="00D33DC5">
            <w:pPr>
              <w:jc w:val="center"/>
              <w:rPr>
                <w:rFonts w:asciiTheme="minorHAnsi" w:hAnsiTheme="minorHAnsi" w:cstheme="minorHAnsi"/>
                <w:b/>
                <w:bCs/>
                <w:sz w:val="18"/>
                <w:szCs w:val="18"/>
              </w:rPr>
            </w:pPr>
            <w:r w:rsidRPr="00B72D8D">
              <w:rPr>
                <w:rFonts w:asciiTheme="minorHAnsi" w:hAnsiTheme="minorHAnsi" w:cstheme="minorHAnsi"/>
                <w:b/>
                <w:bCs/>
                <w:sz w:val="18"/>
                <w:szCs w:val="18"/>
              </w:rPr>
              <w:t> </w:t>
            </w:r>
          </w:p>
        </w:tc>
        <w:tc>
          <w:tcPr>
            <w:tcW w:w="1281" w:type="dxa"/>
            <w:shd w:val="clear" w:color="auto" w:fill="auto"/>
            <w:vAlign w:val="center"/>
            <w:hideMark/>
          </w:tcPr>
          <w:p w:rsidR="00AA432D" w:rsidRPr="00B72D8D" w:rsidRDefault="00AA432D" w:rsidP="00D33DC5">
            <w:pPr>
              <w:rPr>
                <w:rFonts w:asciiTheme="minorHAnsi" w:hAnsiTheme="minorHAnsi" w:cstheme="minorHAnsi"/>
                <w:sz w:val="18"/>
                <w:szCs w:val="18"/>
              </w:rPr>
            </w:pPr>
            <w:r w:rsidRPr="00B72D8D">
              <w:rPr>
                <w:rFonts w:asciiTheme="minorHAnsi" w:hAnsiTheme="minorHAnsi" w:cstheme="minorHAnsi"/>
                <w:sz w:val="18"/>
                <w:szCs w:val="18"/>
              </w:rPr>
              <w:t xml:space="preserve">Χ.Υ. Πειραιά               </w:t>
            </w:r>
          </w:p>
        </w:tc>
        <w:tc>
          <w:tcPr>
            <w:tcW w:w="1695" w:type="dxa"/>
            <w:vMerge/>
            <w:shd w:val="clear" w:color="auto" w:fill="auto"/>
            <w:vAlign w:val="center"/>
          </w:tcPr>
          <w:p w:rsidR="00AA432D" w:rsidRPr="00B72D8D"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B72D8D" w:rsidRDefault="00AA432D" w:rsidP="00D33DC5">
            <w:pPr>
              <w:rPr>
                <w:rFonts w:asciiTheme="minorHAnsi" w:hAnsiTheme="minorHAnsi" w:cstheme="minorHAnsi"/>
                <w:sz w:val="18"/>
                <w:szCs w:val="18"/>
              </w:rPr>
            </w:pPr>
          </w:p>
        </w:tc>
      </w:tr>
      <w:tr w:rsidR="00AA432D" w:rsidRPr="00B72D8D" w:rsidTr="00D33DC5">
        <w:trPr>
          <w:trHeight w:val="20"/>
          <w:jc w:val="center"/>
        </w:trPr>
        <w:tc>
          <w:tcPr>
            <w:tcW w:w="15871" w:type="dxa"/>
            <w:gridSpan w:val="9"/>
            <w:shd w:val="clear" w:color="auto" w:fill="auto"/>
            <w:noWrap/>
            <w:vAlign w:val="center"/>
          </w:tcPr>
          <w:p w:rsidR="00AA432D" w:rsidRDefault="00AA432D" w:rsidP="00D33DC5">
            <w:pPr>
              <w:jc w:val="center"/>
              <w:rPr>
                <w:rFonts w:ascii="Calibri" w:hAnsi="Calibri" w:cs="Calibri"/>
                <w:b/>
                <w:bCs/>
                <w:color w:val="000000"/>
                <w:sz w:val="18"/>
                <w:szCs w:val="18"/>
              </w:rPr>
            </w:pPr>
            <w:r>
              <w:rPr>
                <w:rFonts w:asciiTheme="minorHAnsi" w:hAnsiTheme="minorHAnsi" w:cstheme="minorHAnsi"/>
                <w:b/>
                <w:bCs/>
                <w:sz w:val="18"/>
                <w:szCs w:val="18"/>
              </w:rPr>
              <w:t xml:space="preserve">ΤΜΗΜΑ </w:t>
            </w:r>
            <w:r w:rsidRPr="00B72D8D">
              <w:rPr>
                <w:rFonts w:asciiTheme="minorHAnsi" w:hAnsiTheme="minorHAnsi" w:cstheme="minorHAnsi"/>
                <w:b/>
                <w:bCs/>
                <w:sz w:val="18"/>
                <w:szCs w:val="18"/>
              </w:rPr>
              <w:t>ΣΤ</w:t>
            </w:r>
            <w:r>
              <w:rPr>
                <w:rFonts w:asciiTheme="minorHAnsi" w:hAnsiTheme="minorHAnsi" w:cstheme="minorHAnsi"/>
                <w:b/>
                <w:bCs/>
                <w:sz w:val="18"/>
                <w:szCs w:val="18"/>
              </w:rPr>
              <w:t>9</w:t>
            </w:r>
            <w:r w:rsidRPr="00B72D8D">
              <w:rPr>
                <w:rFonts w:asciiTheme="minorHAnsi" w:hAnsiTheme="minorHAnsi" w:cstheme="minorHAnsi"/>
                <w:b/>
                <w:bCs/>
                <w:sz w:val="18"/>
                <w:szCs w:val="18"/>
              </w:rPr>
              <w:t>. ΔΙΑΚΡΙΒΩΣΗ/ΕΛΕΓΧΟΣ ΔΙΑΦΟΡΩΝ ΟΡΓΑΝΩΝ ΠΟΥ ΘΑ ΠΡΑΓΜΑΤΟΠΟΙΗΘΟΥΝ ΣΤΟΥΣ ΧΩΡΟΥΣ ΤΩΝ ΕΡΓΑΣΤΗΡΙΩΝ ΤΟΥ Γ</w:t>
            </w:r>
            <w:r>
              <w:rPr>
                <w:rFonts w:asciiTheme="minorHAnsi" w:hAnsiTheme="minorHAnsi" w:cstheme="minorHAnsi"/>
                <w:b/>
                <w:bCs/>
                <w:sz w:val="18"/>
                <w:szCs w:val="18"/>
              </w:rPr>
              <w:t>.</w:t>
            </w:r>
            <w:r w:rsidRPr="00B72D8D">
              <w:rPr>
                <w:rFonts w:asciiTheme="minorHAnsi" w:hAnsiTheme="minorHAnsi" w:cstheme="minorHAnsi"/>
                <w:b/>
                <w:bCs/>
                <w:sz w:val="18"/>
                <w:szCs w:val="18"/>
              </w:rPr>
              <w:t>Χ</w:t>
            </w:r>
            <w:r>
              <w:rPr>
                <w:rFonts w:asciiTheme="minorHAnsi" w:hAnsiTheme="minorHAnsi" w:cstheme="minorHAnsi"/>
                <w:b/>
                <w:bCs/>
                <w:sz w:val="18"/>
                <w:szCs w:val="18"/>
              </w:rPr>
              <w:t>.</w:t>
            </w:r>
            <w:r w:rsidRPr="00B72D8D">
              <w:rPr>
                <w:rFonts w:asciiTheme="minorHAnsi" w:hAnsiTheme="minorHAnsi" w:cstheme="minorHAnsi"/>
                <w:b/>
                <w:bCs/>
                <w:sz w:val="18"/>
                <w:szCs w:val="18"/>
              </w:rPr>
              <w:t>Κ</w:t>
            </w:r>
            <w:r>
              <w:rPr>
                <w:rFonts w:asciiTheme="minorHAnsi" w:hAnsiTheme="minorHAnsi" w:cstheme="minorHAnsi"/>
                <w:b/>
                <w:bCs/>
                <w:sz w:val="18"/>
                <w:szCs w:val="18"/>
              </w:rPr>
              <w:t>.</w:t>
            </w:r>
          </w:p>
        </w:tc>
      </w:tr>
      <w:tr w:rsidR="000447CD" w:rsidRPr="00B72D8D" w:rsidTr="00D33DC5">
        <w:trPr>
          <w:trHeight w:val="20"/>
          <w:jc w:val="center"/>
        </w:trPr>
        <w:tc>
          <w:tcPr>
            <w:tcW w:w="562" w:type="dxa"/>
            <w:shd w:val="clear" w:color="auto" w:fill="auto"/>
            <w:noWrap/>
            <w:vAlign w:val="center"/>
            <w:hideMark/>
          </w:tcPr>
          <w:p w:rsidR="000447CD" w:rsidRPr="008C21FF" w:rsidRDefault="000447CD" w:rsidP="000447CD">
            <w:pPr>
              <w:jc w:val="center"/>
              <w:rPr>
                <w:rFonts w:asciiTheme="minorHAnsi" w:hAnsiTheme="minorHAnsi" w:cstheme="minorHAnsi"/>
                <w:b/>
                <w:sz w:val="18"/>
                <w:szCs w:val="18"/>
              </w:rPr>
            </w:pPr>
            <w:r w:rsidRPr="008C21FF">
              <w:rPr>
                <w:rFonts w:asciiTheme="minorHAnsi" w:hAnsiTheme="minorHAnsi" w:cstheme="minorHAnsi"/>
                <w:b/>
                <w:sz w:val="18"/>
                <w:szCs w:val="18"/>
              </w:rPr>
              <w:t>α/α</w:t>
            </w:r>
          </w:p>
        </w:tc>
        <w:tc>
          <w:tcPr>
            <w:tcW w:w="1423" w:type="dxa"/>
            <w:shd w:val="clear" w:color="auto" w:fill="auto"/>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ΚΩΔΙΚΟΣ ΟΡΓΑΝΟΥ</w:t>
            </w:r>
          </w:p>
        </w:tc>
        <w:tc>
          <w:tcPr>
            <w:tcW w:w="2410" w:type="dxa"/>
            <w:shd w:val="clear" w:color="auto" w:fill="auto"/>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 xml:space="preserve">ΠΕΡΙΓΡΑΦΗ </w:t>
            </w:r>
          </w:p>
        </w:tc>
        <w:tc>
          <w:tcPr>
            <w:tcW w:w="1630" w:type="dxa"/>
            <w:shd w:val="clear" w:color="auto" w:fill="auto"/>
            <w:noWrap/>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ΜΟΝΤΕΛΟ</w:t>
            </w:r>
          </w:p>
        </w:tc>
        <w:tc>
          <w:tcPr>
            <w:tcW w:w="3534" w:type="dxa"/>
            <w:shd w:val="clear" w:color="auto" w:fill="auto"/>
            <w:noWrap/>
            <w:vAlign w:val="center"/>
            <w:hideMark/>
          </w:tcPr>
          <w:p w:rsidR="000447CD" w:rsidRPr="008C21FF" w:rsidRDefault="000447CD" w:rsidP="000447CD">
            <w:pPr>
              <w:rPr>
                <w:rFonts w:asciiTheme="minorHAnsi" w:hAnsiTheme="minorHAnsi" w:cstheme="minorHAnsi"/>
                <w:b/>
                <w:sz w:val="18"/>
                <w:szCs w:val="18"/>
              </w:rPr>
            </w:pPr>
            <w:r w:rsidRPr="008C21FF">
              <w:rPr>
                <w:rFonts w:asciiTheme="minorHAnsi" w:hAnsiTheme="minorHAnsi" w:cstheme="minorHAnsi"/>
                <w:b/>
                <w:sz w:val="18"/>
                <w:szCs w:val="18"/>
              </w:rPr>
              <w:t>ΕΡΓΑΣΙΑ /ΔΙΑΚΡΙΒΩΣΗ /ΕΛΕΓΧΟΣ</w:t>
            </w:r>
          </w:p>
        </w:tc>
        <w:tc>
          <w:tcPr>
            <w:tcW w:w="1635" w:type="dxa"/>
            <w:shd w:val="clear" w:color="auto" w:fill="auto"/>
            <w:noWrap/>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ΠΑΡΑΤΗΡΗΣΕΙΣ</w:t>
            </w:r>
          </w:p>
        </w:tc>
        <w:tc>
          <w:tcPr>
            <w:tcW w:w="1281" w:type="dxa"/>
            <w:shd w:val="clear" w:color="auto" w:fill="auto"/>
            <w:noWrap/>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ΥΠΗΡΕΣΙΑ</w:t>
            </w:r>
          </w:p>
        </w:tc>
        <w:tc>
          <w:tcPr>
            <w:tcW w:w="1695" w:type="dxa"/>
            <w:tcBorders>
              <w:top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ΧΩΡΙΣ ΦΠΑ</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ΜΕ ΦΠΑ</w:t>
            </w:r>
          </w:p>
        </w:tc>
      </w:tr>
      <w:tr w:rsidR="00AA432D" w:rsidRPr="00B72D8D" w:rsidTr="00D33DC5">
        <w:trPr>
          <w:trHeight w:val="20"/>
          <w:jc w:val="center"/>
        </w:trPr>
        <w:tc>
          <w:tcPr>
            <w:tcW w:w="562" w:type="dxa"/>
            <w:shd w:val="clear" w:color="auto" w:fill="auto"/>
            <w:noWrap/>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w:t>
            </w:r>
            <w:r>
              <w:rPr>
                <w:rFonts w:asciiTheme="minorHAnsi" w:hAnsiTheme="minorHAnsi" w:cstheme="minorHAnsi"/>
                <w:sz w:val="18"/>
                <w:szCs w:val="18"/>
              </w:rPr>
              <w:t>14</w:t>
            </w:r>
          </w:p>
        </w:tc>
        <w:tc>
          <w:tcPr>
            <w:tcW w:w="1423"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20 02 ΠΙ-CFPP</w:t>
            </w:r>
          </w:p>
        </w:tc>
        <w:tc>
          <w:tcPr>
            <w:tcW w:w="2410"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ΥΑΛΙΝΗ ΠΙΠΕΤΤΑ της συσκευής  προσδιορισμού σημείου αποφράξεως ψυχρού φίλτρου</w:t>
            </w:r>
          </w:p>
        </w:tc>
        <w:tc>
          <w:tcPr>
            <w:tcW w:w="1630"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xml:space="preserve"> ISL FPP 5G S</w:t>
            </w:r>
          </w:p>
        </w:tc>
        <w:tc>
          <w:tcPr>
            <w:tcW w:w="3534"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΄Ογκος</w:t>
            </w:r>
          </w:p>
        </w:tc>
        <w:tc>
          <w:tcPr>
            <w:tcW w:w="1635"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w:t>
            </w:r>
          </w:p>
        </w:tc>
        <w:tc>
          <w:tcPr>
            <w:tcW w:w="1281" w:type="dxa"/>
            <w:shd w:val="clear" w:color="auto" w:fill="auto"/>
            <w:vAlign w:val="center"/>
            <w:hideMark/>
          </w:tcPr>
          <w:p w:rsidR="00AA432D" w:rsidRPr="00B72D8D" w:rsidRDefault="00AA432D" w:rsidP="00D33DC5">
            <w:pPr>
              <w:rPr>
                <w:rFonts w:asciiTheme="minorHAnsi" w:hAnsiTheme="minorHAnsi" w:cstheme="minorHAnsi"/>
                <w:sz w:val="18"/>
                <w:szCs w:val="18"/>
              </w:rPr>
            </w:pPr>
            <w:r w:rsidRPr="00B72D8D">
              <w:rPr>
                <w:rFonts w:asciiTheme="minorHAnsi" w:hAnsiTheme="minorHAnsi" w:cstheme="minorHAnsi"/>
                <w:sz w:val="18"/>
                <w:szCs w:val="18"/>
              </w:rPr>
              <w:t xml:space="preserve">Χ.Υ. Πειραιά               </w:t>
            </w:r>
          </w:p>
        </w:tc>
        <w:tc>
          <w:tcPr>
            <w:tcW w:w="1695" w:type="dxa"/>
            <w:shd w:val="clear" w:color="auto" w:fill="auto"/>
            <w:noWrap/>
            <w:vAlign w:val="center"/>
          </w:tcPr>
          <w:p w:rsidR="00AA432D" w:rsidRPr="00B72D8D" w:rsidRDefault="00AA432D" w:rsidP="00D33DC5">
            <w:pPr>
              <w:jc w:val="center"/>
              <w:rPr>
                <w:rFonts w:asciiTheme="minorHAnsi" w:hAnsiTheme="minorHAnsi" w:cstheme="minorHAnsi"/>
                <w:sz w:val="18"/>
                <w:szCs w:val="18"/>
              </w:rPr>
            </w:pPr>
          </w:p>
        </w:tc>
        <w:tc>
          <w:tcPr>
            <w:tcW w:w="1701" w:type="dxa"/>
            <w:shd w:val="clear" w:color="auto" w:fill="auto"/>
            <w:noWrap/>
            <w:vAlign w:val="center"/>
          </w:tcPr>
          <w:p w:rsidR="00AA432D" w:rsidRPr="00B72D8D" w:rsidRDefault="00AA432D" w:rsidP="00D33DC5">
            <w:pPr>
              <w:jc w:val="center"/>
              <w:rPr>
                <w:rFonts w:asciiTheme="minorHAnsi" w:hAnsiTheme="minorHAnsi" w:cstheme="minorHAnsi"/>
                <w:sz w:val="18"/>
                <w:szCs w:val="18"/>
              </w:rPr>
            </w:pPr>
          </w:p>
        </w:tc>
      </w:tr>
      <w:tr w:rsidR="00AA432D" w:rsidRPr="00B72D8D" w:rsidTr="00D33DC5">
        <w:trPr>
          <w:trHeight w:val="20"/>
          <w:jc w:val="center"/>
        </w:trPr>
        <w:tc>
          <w:tcPr>
            <w:tcW w:w="15871" w:type="dxa"/>
            <w:gridSpan w:val="9"/>
            <w:shd w:val="clear" w:color="auto" w:fill="auto"/>
            <w:noWrap/>
            <w:vAlign w:val="center"/>
          </w:tcPr>
          <w:p w:rsidR="00AA432D" w:rsidRDefault="00AA432D" w:rsidP="00D33DC5">
            <w:pPr>
              <w:jc w:val="center"/>
              <w:rPr>
                <w:rFonts w:ascii="Calibri" w:hAnsi="Calibri" w:cs="Calibri"/>
                <w:b/>
                <w:bCs/>
                <w:color w:val="000000"/>
                <w:sz w:val="18"/>
                <w:szCs w:val="18"/>
              </w:rPr>
            </w:pPr>
            <w:r>
              <w:rPr>
                <w:rFonts w:asciiTheme="minorHAnsi" w:hAnsiTheme="minorHAnsi" w:cstheme="minorHAnsi"/>
                <w:b/>
                <w:bCs/>
                <w:sz w:val="18"/>
                <w:szCs w:val="18"/>
              </w:rPr>
              <w:t xml:space="preserve">ΤΜΗΜΑ </w:t>
            </w:r>
            <w:r w:rsidRPr="00B72D8D">
              <w:rPr>
                <w:rFonts w:asciiTheme="minorHAnsi" w:hAnsiTheme="minorHAnsi" w:cstheme="minorHAnsi"/>
                <w:b/>
                <w:bCs/>
                <w:sz w:val="18"/>
                <w:szCs w:val="18"/>
              </w:rPr>
              <w:t>ΣΤ</w:t>
            </w:r>
            <w:r>
              <w:rPr>
                <w:rFonts w:asciiTheme="minorHAnsi" w:hAnsiTheme="minorHAnsi" w:cstheme="minorHAnsi"/>
                <w:b/>
                <w:bCs/>
                <w:sz w:val="18"/>
                <w:szCs w:val="18"/>
              </w:rPr>
              <w:t>10</w:t>
            </w:r>
            <w:r w:rsidRPr="00B72D8D">
              <w:rPr>
                <w:rFonts w:asciiTheme="minorHAnsi" w:hAnsiTheme="minorHAnsi" w:cstheme="minorHAnsi"/>
                <w:b/>
                <w:bCs/>
                <w:sz w:val="18"/>
                <w:szCs w:val="18"/>
              </w:rPr>
              <w:t>. ΔΙΑΚΡΙΒΩΣΗ/ΕΛΕΓΧΟΣ ΔΙΑΦΟΡΩΝ ΟΡΓΑΝΩΝ ΠΟΥ ΘΑ ΠΡΑΓΜΑΤΟΠΟΙΗΘΟΥΝ ΣΤΟΥΣ ΧΩΡΟΥΣ ΤΩΝ ΕΡΓΑΣΤΗΡΙΩΝ ΤΟΥ Γ</w:t>
            </w:r>
            <w:r>
              <w:rPr>
                <w:rFonts w:asciiTheme="minorHAnsi" w:hAnsiTheme="minorHAnsi" w:cstheme="minorHAnsi"/>
                <w:b/>
                <w:bCs/>
                <w:sz w:val="18"/>
                <w:szCs w:val="18"/>
              </w:rPr>
              <w:t>.</w:t>
            </w:r>
            <w:r w:rsidRPr="00B72D8D">
              <w:rPr>
                <w:rFonts w:asciiTheme="minorHAnsi" w:hAnsiTheme="minorHAnsi" w:cstheme="minorHAnsi"/>
                <w:b/>
                <w:bCs/>
                <w:sz w:val="18"/>
                <w:szCs w:val="18"/>
              </w:rPr>
              <w:t>Χ</w:t>
            </w:r>
            <w:r>
              <w:rPr>
                <w:rFonts w:asciiTheme="minorHAnsi" w:hAnsiTheme="minorHAnsi" w:cstheme="minorHAnsi"/>
                <w:b/>
                <w:bCs/>
                <w:sz w:val="18"/>
                <w:szCs w:val="18"/>
              </w:rPr>
              <w:t>.</w:t>
            </w:r>
            <w:r w:rsidRPr="00B72D8D">
              <w:rPr>
                <w:rFonts w:asciiTheme="minorHAnsi" w:hAnsiTheme="minorHAnsi" w:cstheme="minorHAnsi"/>
                <w:b/>
                <w:bCs/>
                <w:sz w:val="18"/>
                <w:szCs w:val="18"/>
              </w:rPr>
              <w:t>Κ</w:t>
            </w:r>
            <w:r>
              <w:rPr>
                <w:rFonts w:asciiTheme="minorHAnsi" w:hAnsiTheme="minorHAnsi" w:cstheme="minorHAnsi"/>
                <w:b/>
                <w:bCs/>
                <w:sz w:val="18"/>
                <w:szCs w:val="18"/>
              </w:rPr>
              <w:t>.</w:t>
            </w:r>
          </w:p>
        </w:tc>
      </w:tr>
      <w:tr w:rsidR="000447CD" w:rsidRPr="00B72D8D" w:rsidTr="00D33DC5">
        <w:trPr>
          <w:trHeight w:val="20"/>
          <w:jc w:val="center"/>
        </w:trPr>
        <w:tc>
          <w:tcPr>
            <w:tcW w:w="562" w:type="dxa"/>
            <w:shd w:val="clear" w:color="auto" w:fill="auto"/>
            <w:noWrap/>
            <w:vAlign w:val="center"/>
            <w:hideMark/>
          </w:tcPr>
          <w:p w:rsidR="000447CD" w:rsidRPr="008C21FF" w:rsidRDefault="000447CD" w:rsidP="000447CD">
            <w:pPr>
              <w:jc w:val="center"/>
              <w:rPr>
                <w:rFonts w:asciiTheme="minorHAnsi" w:hAnsiTheme="minorHAnsi" w:cstheme="minorHAnsi"/>
                <w:b/>
                <w:sz w:val="18"/>
                <w:szCs w:val="18"/>
              </w:rPr>
            </w:pPr>
            <w:r w:rsidRPr="008C21FF">
              <w:rPr>
                <w:rFonts w:asciiTheme="minorHAnsi" w:hAnsiTheme="minorHAnsi" w:cstheme="minorHAnsi"/>
                <w:b/>
                <w:sz w:val="18"/>
                <w:szCs w:val="18"/>
              </w:rPr>
              <w:t>α/α</w:t>
            </w:r>
          </w:p>
        </w:tc>
        <w:tc>
          <w:tcPr>
            <w:tcW w:w="1423" w:type="dxa"/>
            <w:shd w:val="clear" w:color="auto" w:fill="auto"/>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ΚΩΔΙΚΟΣ ΟΡΓΑΝΟΥ</w:t>
            </w:r>
          </w:p>
        </w:tc>
        <w:tc>
          <w:tcPr>
            <w:tcW w:w="2410" w:type="dxa"/>
            <w:shd w:val="clear" w:color="auto" w:fill="auto"/>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 xml:space="preserve">ΠΕΡΙΓΡΑΦΗ </w:t>
            </w:r>
          </w:p>
        </w:tc>
        <w:tc>
          <w:tcPr>
            <w:tcW w:w="1630" w:type="dxa"/>
            <w:shd w:val="clear" w:color="auto" w:fill="auto"/>
            <w:noWrap/>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ΜΟΝΤΕΛΟ</w:t>
            </w:r>
          </w:p>
        </w:tc>
        <w:tc>
          <w:tcPr>
            <w:tcW w:w="3534" w:type="dxa"/>
            <w:shd w:val="clear" w:color="auto" w:fill="auto"/>
            <w:noWrap/>
            <w:vAlign w:val="center"/>
            <w:hideMark/>
          </w:tcPr>
          <w:p w:rsidR="000447CD" w:rsidRPr="008C21FF" w:rsidRDefault="000447CD" w:rsidP="000447CD">
            <w:pPr>
              <w:rPr>
                <w:rFonts w:asciiTheme="minorHAnsi" w:hAnsiTheme="minorHAnsi" w:cstheme="minorHAnsi"/>
                <w:b/>
                <w:sz w:val="18"/>
                <w:szCs w:val="18"/>
              </w:rPr>
            </w:pPr>
            <w:r w:rsidRPr="008C21FF">
              <w:rPr>
                <w:rFonts w:asciiTheme="minorHAnsi" w:hAnsiTheme="minorHAnsi" w:cstheme="minorHAnsi"/>
                <w:b/>
                <w:sz w:val="18"/>
                <w:szCs w:val="18"/>
              </w:rPr>
              <w:t>ΕΡΓΑΣΙΑ /ΔΙΑΚΡΙΒΩΣΗ /ΕΛΕΓΧΟΣ</w:t>
            </w:r>
          </w:p>
        </w:tc>
        <w:tc>
          <w:tcPr>
            <w:tcW w:w="1635" w:type="dxa"/>
            <w:shd w:val="clear" w:color="auto" w:fill="auto"/>
            <w:noWrap/>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ΠΑΡΑΤΗΡΗΣΕΙΣ</w:t>
            </w:r>
          </w:p>
        </w:tc>
        <w:tc>
          <w:tcPr>
            <w:tcW w:w="1281" w:type="dxa"/>
            <w:shd w:val="clear" w:color="auto" w:fill="auto"/>
            <w:noWrap/>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ΥΠΗΡΕΣΙΑ</w:t>
            </w:r>
          </w:p>
        </w:tc>
        <w:tc>
          <w:tcPr>
            <w:tcW w:w="1695" w:type="dxa"/>
            <w:tcBorders>
              <w:top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ΧΩΡΙΣ ΦΠΑ</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ΜΕ ΦΠΑ</w:t>
            </w:r>
          </w:p>
        </w:tc>
      </w:tr>
      <w:tr w:rsidR="00AA432D" w:rsidRPr="00B72D8D" w:rsidTr="00D33DC5">
        <w:trPr>
          <w:trHeight w:val="20"/>
          <w:jc w:val="center"/>
        </w:trPr>
        <w:tc>
          <w:tcPr>
            <w:tcW w:w="562" w:type="dxa"/>
            <w:shd w:val="clear" w:color="auto" w:fill="auto"/>
            <w:noWrap/>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w:t>
            </w:r>
            <w:r>
              <w:rPr>
                <w:rFonts w:asciiTheme="minorHAnsi" w:hAnsiTheme="minorHAnsi" w:cstheme="minorHAnsi"/>
                <w:sz w:val="18"/>
                <w:szCs w:val="18"/>
              </w:rPr>
              <w:t>15</w:t>
            </w:r>
          </w:p>
        </w:tc>
        <w:tc>
          <w:tcPr>
            <w:tcW w:w="1423"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41 KAY 20</w:t>
            </w:r>
          </w:p>
        </w:tc>
        <w:tc>
          <w:tcPr>
            <w:tcW w:w="2410"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xml:space="preserve">Συσκευή προσδιορισμού ιξώδους </w:t>
            </w:r>
          </w:p>
        </w:tc>
        <w:tc>
          <w:tcPr>
            <w:tcW w:w="1630"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xml:space="preserve">HERZOG MULTIRANGE    HVM 472  </w:t>
            </w:r>
          </w:p>
        </w:tc>
        <w:tc>
          <w:tcPr>
            <w:tcW w:w="3534" w:type="dxa"/>
            <w:shd w:val="clear" w:color="auto" w:fill="auto"/>
            <w:vAlign w:val="center"/>
            <w:hideMark/>
          </w:tcPr>
          <w:p w:rsidR="00AA432D" w:rsidRPr="00B72D8D" w:rsidRDefault="00AA432D" w:rsidP="00D33DC5">
            <w:pPr>
              <w:rPr>
                <w:rFonts w:asciiTheme="minorHAnsi" w:hAnsiTheme="minorHAnsi" w:cstheme="minorHAnsi"/>
                <w:sz w:val="18"/>
                <w:szCs w:val="18"/>
              </w:rPr>
            </w:pPr>
            <w:r w:rsidRPr="00B72D8D">
              <w:rPr>
                <w:rFonts w:asciiTheme="minorHAnsi" w:hAnsiTheme="minorHAnsi" w:cstheme="minorHAnsi"/>
                <w:sz w:val="18"/>
                <w:szCs w:val="18"/>
              </w:rPr>
              <w:t>1. Kατανομή θερμοκρασίας στα 2 λουτρά  (40 &amp; 100</w:t>
            </w:r>
            <w:r w:rsidRPr="00B72D8D">
              <w:rPr>
                <w:rFonts w:asciiTheme="minorHAnsi" w:hAnsiTheme="minorHAnsi" w:cstheme="minorHAnsi"/>
                <w:sz w:val="18"/>
                <w:szCs w:val="18"/>
                <w:vertAlign w:val="superscript"/>
              </w:rPr>
              <w:t>o</w:t>
            </w:r>
            <w:r w:rsidRPr="00B72D8D">
              <w:rPr>
                <w:rFonts w:asciiTheme="minorHAnsi" w:hAnsiTheme="minorHAnsi" w:cstheme="minorHAnsi"/>
                <w:sz w:val="18"/>
                <w:szCs w:val="18"/>
              </w:rPr>
              <w:t>C, και 40</w:t>
            </w:r>
            <w:r w:rsidRPr="00B72D8D">
              <w:rPr>
                <w:rFonts w:asciiTheme="minorHAnsi" w:hAnsiTheme="minorHAnsi" w:cstheme="minorHAnsi"/>
                <w:sz w:val="18"/>
                <w:szCs w:val="18"/>
                <w:vertAlign w:val="superscript"/>
              </w:rPr>
              <w:t>o</w:t>
            </w:r>
            <w:r w:rsidRPr="00B72D8D">
              <w:rPr>
                <w:rFonts w:asciiTheme="minorHAnsi" w:hAnsiTheme="minorHAnsi" w:cstheme="minorHAnsi"/>
                <w:sz w:val="18"/>
                <w:szCs w:val="18"/>
              </w:rPr>
              <w:t>C)</w:t>
            </w:r>
            <w:r w:rsidRPr="00B72D8D">
              <w:rPr>
                <w:rFonts w:asciiTheme="minorHAnsi" w:hAnsiTheme="minorHAnsi" w:cstheme="minorHAnsi"/>
                <w:sz w:val="18"/>
                <w:szCs w:val="18"/>
              </w:rPr>
              <w:br/>
              <w:t>2. Χρονόμετρο συσκευής</w:t>
            </w:r>
          </w:p>
        </w:tc>
        <w:tc>
          <w:tcPr>
            <w:tcW w:w="1635"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w:t>
            </w:r>
          </w:p>
        </w:tc>
        <w:tc>
          <w:tcPr>
            <w:tcW w:w="1281" w:type="dxa"/>
            <w:shd w:val="clear" w:color="auto" w:fill="auto"/>
            <w:vAlign w:val="center"/>
            <w:hideMark/>
          </w:tcPr>
          <w:p w:rsidR="00AA432D" w:rsidRPr="00B72D8D" w:rsidRDefault="00AA432D" w:rsidP="00D33DC5">
            <w:pPr>
              <w:rPr>
                <w:rFonts w:asciiTheme="minorHAnsi" w:hAnsiTheme="minorHAnsi" w:cstheme="minorHAnsi"/>
                <w:sz w:val="18"/>
                <w:szCs w:val="18"/>
              </w:rPr>
            </w:pPr>
            <w:r w:rsidRPr="00B72D8D">
              <w:rPr>
                <w:rFonts w:asciiTheme="minorHAnsi" w:hAnsiTheme="minorHAnsi" w:cstheme="minorHAnsi"/>
                <w:sz w:val="18"/>
                <w:szCs w:val="18"/>
              </w:rPr>
              <w:t xml:space="preserve">Χ.Υ.  Κεντρικής  Μακεδονίας, Θεσσαλονίκη </w:t>
            </w:r>
          </w:p>
        </w:tc>
        <w:tc>
          <w:tcPr>
            <w:tcW w:w="1695" w:type="dxa"/>
            <w:vMerge w:val="restart"/>
            <w:shd w:val="clear" w:color="auto" w:fill="auto"/>
            <w:vAlign w:val="center"/>
          </w:tcPr>
          <w:p w:rsidR="00AA432D" w:rsidRPr="00B72D8D" w:rsidRDefault="00AA432D" w:rsidP="00D33DC5">
            <w:pPr>
              <w:jc w:val="center"/>
              <w:rPr>
                <w:rFonts w:asciiTheme="minorHAnsi" w:hAnsiTheme="minorHAnsi" w:cstheme="minorHAnsi"/>
                <w:sz w:val="18"/>
                <w:szCs w:val="18"/>
              </w:rPr>
            </w:pPr>
          </w:p>
        </w:tc>
        <w:tc>
          <w:tcPr>
            <w:tcW w:w="1701" w:type="dxa"/>
            <w:vMerge w:val="restart"/>
            <w:shd w:val="clear" w:color="auto" w:fill="auto"/>
            <w:noWrap/>
            <w:vAlign w:val="center"/>
          </w:tcPr>
          <w:p w:rsidR="00AA432D" w:rsidRPr="00B72D8D" w:rsidRDefault="00AA432D" w:rsidP="00D33DC5">
            <w:pPr>
              <w:jc w:val="center"/>
              <w:rPr>
                <w:rFonts w:asciiTheme="minorHAnsi" w:hAnsiTheme="minorHAnsi" w:cstheme="minorHAnsi"/>
                <w:sz w:val="18"/>
                <w:szCs w:val="18"/>
              </w:rPr>
            </w:pPr>
          </w:p>
        </w:tc>
      </w:tr>
      <w:tr w:rsidR="00AA432D" w:rsidRPr="00B72D8D" w:rsidTr="00D33DC5">
        <w:trPr>
          <w:trHeight w:val="20"/>
          <w:jc w:val="center"/>
        </w:trPr>
        <w:tc>
          <w:tcPr>
            <w:tcW w:w="562" w:type="dxa"/>
            <w:shd w:val="clear" w:color="auto" w:fill="auto"/>
            <w:noWrap/>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w:t>
            </w:r>
            <w:r>
              <w:rPr>
                <w:rFonts w:asciiTheme="minorHAnsi" w:hAnsiTheme="minorHAnsi" w:cstheme="minorHAnsi"/>
                <w:sz w:val="18"/>
                <w:szCs w:val="18"/>
              </w:rPr>
              <w:t>16</w:t>
            </w:r>
          </w:p>
        </w:tc>
        <w:tc>
          <w:tcPr>
            <w:tcW w:w="1423"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20 02 ΚΑΥ 12</w:t>
            </w:r>
          </w:p>
        </w:tc>
        <w:tc>
          <w:tcPr>
            <w:tcW w:w="2410"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xml:space="preserve">Συσκευή προσδιορισμού ιξώδους </w:t>
            </w:r>
          </w:p>
        </w:tc>
        <w:tc>
          <w:tcPr>
            <w:tcW w:w="1630"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HERZOG HVU-481</w:t>
            </w:r>
          </w:p>
        </w:tc>
        <w:tc>
          <w:tcPr>
            <w:tcW w:w="3534" w:type="dxa"/>
            <w:shd w:val="clear" w:color="auto" w:fill="auto"/>
            <w:vAlign w:val="center"/>
            <w:hideMark/>
          </w:tcPr>
          <w:p w:rsidR="00AA432D" w:rsidRPr="00B72D8D" w:rsidRDefault="00AA432D" w:rsidP="00D33DC5">
            <w:pPr>
              <w:rPr>
                <w:rFonts w:asciiTheme="minorHAnsi" w:hAnsiTheme="minorHAnsi" w:cstheme="minorHAnsi"/>
                <w:sz w:val="18"/>
                <w:szCs w:val="18"/>
              </w:rPr>
            </w:pPr>
            <w:r w:rsidRPr="00B72D8D">
              <w:rPr>
                <w:rFonts w:asciiTheme="minorHAnsi" w:hAnsiTheme="minorHAnsi" w:cstheme="minorHAnsi"/>
                <w:sz w:val="18"/>
                <w:szCs w:val="18"/>
              </w:rPr>
              <w:t>1. Κατανομή Θερμοκρασίας   στο λουτρό,                                                       2. Ακρίβεια χρόνου</w:t>
            </w:r>
          </w:p>
        </w:tc>
        <w:tc>
          <w:tcPr>
            <w:tcW w:w="1635"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w:t>
            </w:r>
          </w:p>
        </w:tc>
        <w:tc>
          <w:tcPr>
            <w:tcW w:w="1281" w:type="dxa"/>
            <w:shd w:val="clear" w:color="auto" w:fill="auto"/>
            <w:vAlign w:val="center"/>
            <w:hideMark/>
          </w:tcPr>
          <w:p w:rsidR="00AA432D" w:rsidRPr="00B72D8D" w:rsidRDefault="00AA432D" w:rsidP="00D33DC5">
            <w:pPr>
              <w:rPr>
                <w:rFonts w:asciiTheme="minorHAnsi" w:hAnsiTheme="minorHAnsi" w:cstheme="minorHAnsi"/>
                <w:sz w:val="18"/>
                <w:szCs w:val="18"/>
              </w:rPr>
            </w:pPr>
            <w:r w:rsidRPr="00B72D8D">
              <w:rPr>
                <w:rFonts w:asciiTheme="minorHAnsi" w:hAnsiTheme="minorHAnsi" w:cstheme="minorHAnsi"/>
                <w:sz w:val="18"/>
                <w:szCs w:val="18"/>
              </w:rPr>
              <w:t>Χ.Υ. Πειραιά</w:t>
            </w:r>
          </w:p>
        </w:tc>
        <w:tc>
          <w:tcPr>
            <w:tcW w:w="1695" w:type="dxa"/>
            <w:vMerge/>
            <w:shd w:val="clear" w:color="auto" w:fill="auto"/>
            <w:vAlign w:val="center"/>
          </w:tcPr>
          <w:p w:rsidR="00AA432D" w:rsidRPr="00B72D8D"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B72D8D" w:rsidRDefault="00AA432D" w:rsidP="00D33DC5">
            <w:pPr>
              <w:rPr>
                <w:rFonts w:asciiTheme="minorHAnsi" w:hAnsiTheme="minorHAnsi" w:cstheme="minorHAnsi"/>
                <w:sz w:val="18"/>
                <w:szCs w:val="18"/>
              </w:rPr>
            </w:pPr>
          </w:p>
        </w:tc>
      </w:tr>
      <w:tr w:rsidR="00AA432D" w:rsidRPr="00B72D8D" w:rsidTr="00D33DC5">
        <w:trPr>
          <w:trHeight w:val="20"/>
          <w:jc w:val="center"/>
        </w:trPr>
        <w:tc>
          <w:tcPr>
            <w:tcW w:w="15871" w:type="dxa"/>
            <w:gridSpan w:val="9"/>
            <w:shd w:val="clear" w:color="auto" w:fill="auto"/>
            <w:noWrap/>
            <w:vAlign w:val="center"/>
          </w:tcPr>
          <w:p w:rsidR="00AA432D" w:rsidRDefault="00AA432D" w:rsidP="00D33DC5">
            <w:pPr>
              <w:jc w:val="center"/>
              <w:rPr>
                <w:rFonts w:ascii="Calibri" w:hAnsi="Calibri" w:cs="Calibri"/>
                <w:b/>
                <w:bCs/>
                <w:color w:val="000000"/>
                <w:sz w:val="18"/>
                <w:szCs w:val="18"/>
              </w:rPr>
            </w:pPr>
            <w:r>
              <w:rPr>
                <w:rFonts w:asciiTheme="minorHAnsi" w:hAnsiTheme="minorHAnsi" w:cstheme="minorHAnsi"/>
                <w:b/>
                <w:bCs/>
                <w:sz w:val="18"/>
                <w:szCs w:val="18"/>
              </w:rPr>
              <w:lastRenderedPageBreak/>
              <w:t xml:space="preserve">ΤΜΗΜΑ </w:t>
            </w:r>
            <w:r w:rsidRPr="00B72D8D">
              <w:rPr>
                <w:rFonts w:asciiTheme="minorHAnsi" w:hAnsiTheme="minorHAnsi" w:cstheme="minorHAnsi"/>
                <w:b/>
                <w:bCs/>
                <w:sz w:val="18"/>
                <w:szCs w:val="18"/>
              </w:rPr>
              <w:t>ΣΤ</w:t>
            </w:r>
            <w:r>
              <w:rPr>
                <w:rFonts w:asciiTheme="minorHAnsi" w:hAnsiTheme="minorHAnsi" w:cstheme="minorHAnsi"/>
                <w:b/>
                <w:bCs/>
                <w:sz w:val="18"/>
                <w:szCs w:val="18"/>
              </w:rPr>
              <w:t>11</w:t>
            </w:r>
            <w:r w:rsidRPr="00B72D8D">
              <w:rPr>
                <w:rFonts w:asciiTheme="minorHAnsi" w:hAnsiTheme="minorHAnsi" w:cstheme="minorHAnsi"/>
                <w:b/>
                <w:bCs/>
                <w:sz w:val="18"/>
                <w:szCs w:val="18"/>
              </w:rPr>
              <w:t>. ΔΙΑΚΡΙΒΩΣΗ/ΕΛΕΓΧΟΣ ΔΙΑΦΟΡΩΝ ΟΡΓΑΝΩΝ ΠΟΥ ΘΑ ΠΡΑΓΜΑΤΟΠΟΙΗΘΟΥΝ ΣΤΟΥΣ ΧΩΡΟΥΣ ΤΩΝ ΕΡΓΑΣΤΗΡΙΩΝ ΤΟΥ Γ</w:t>
            </w:r>
            <w:r>
              <w:rPr>
                <w:rFonts w:asciiTheme="minorHAnsi" w:hAnsiTheme="minorHAnsi" w:cstheme="minorHAnsi"/>
                <w:b/>
                <w:bCs/>
                <w:sz w:val="18"/>
                <w:szCs w:val="18"/>
              </w:rPr>
              <w:t>.</w:t>
            </w:r>
            <w:r w:rsidRPr="00B72D8D">
              <w:rPr>
                <w:rFonts w:asciiTheme="minorHAnsi" w:hAnsiTheme="minorHAnsi" w:cstheme="minorHAnsi"/>
                <w:b/>
                <w:bCs/>
                <w:sz w:val="18"/>
                <w:szCs w:val="18"/>
              </w:rPr>
              <w:t>Χ</w:t>
            </w:r>
            <w:r>
              <w:rPr>
                <w:rFonts w:asciiTheme="minorHAnsi" w:hAnsiTheme="minorHAnsi" w:cstheme="minorHAnsi"/>
                <w:b/>
                <w:bCs/>
                <w:sz w:val="18"/>
                <w:szCs w:val="18"/>
              </w:rPr>
              <w:t>.</w:t>
            </w:r>
            <w:r w:rsidRPr="00B72D8D">
              <w:rPr>
                <w:rFonts w:asciiTheme="minorHAnsi" w:hAnsiTheme="minorHAnsi" w:cstheme="minorHAnsi"/>
                <w:b/>
                <w:bCs/>
                <w:sz w:val="18"/>
                <w:szCs w:val="18"/>
              </w:rPr>
              <w:t>Κ</w:t>
            </w:r>
            <w:r>
              <w:rPr>
                <w:rFonts w:asciiTheme="minorHAnsi" w:hAnsiTheme="minorHAnsi" w:cstheme="minorHAnsi"/>
                <w:b/>
                <w:bCs/>
                <w:sz w:val="18"/>
                <w:szCs w:val="18"/>
              </w:rPr>
              <w:t>.</w:t>
            </w:r>
          </w:p>
        </w:tc>
      </w:tr>
      <w:tr w:rsidR="000447CD" w:rsidRPr="00B72D8D" w:rsidTr="00D33DC5">
        <w:trPr>
          <w:trHeight w:val="20"/>
          <w:jc w:val="center"/>
        </w:trPr>
        <w:tc>
          <w:tcPr>
            <w:tcW w:w="562" w:type="dxa"/>
            <w:shd w:val="clear" w:color="auto" w:fill="auto"/>
            <w:noWrap/>
            <w:vAlign w:val="center"/>
            <w:hideMark/>
          </w:tcPr>
          <w:p w:rsidR="000447CD" w:rsidRPr="008C21FF" w:rsidRDefault="000447CD" w:rsidP="000447CD">
            <w:pPr>
              <w:jc w:val="center"/>
              <w:rPr>
                <w:rFonts w:asciiTheme="minorHAnsi" w:hAnsiTheme="minorHAnsi" w:cstheme="minorHAnsi"/>
                <w:b/>
                <w:sz w:val="18"/>
                <w:szCs w:val="18"/>
              </w:rPr>
            </w:pPr>
            <w:r w:rsidRPr="008C21FF">
              <w:rPr>
                <w:rFonts w:asciiTheme="minorHAnsi" w:hAnsiTheme="minorHAnsi" w:cstheme="minorHAnsi"/>
                <w:b/>
                <w:sz w:val="18"/>
                <w:szCs w:val="18"/>
              </w:rPr>
              <w:t>α/α</w:t>
            </w:r>
          </w:p>
        </w:tc>
        <w:tc>
          <w:tcPr>
            <w:tcW w:w="1423" w:type="dxa"/>
            <w:shd w:val="clear" w:color="auto" w:fill="auto"/>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ΚΩΔΙΚΟΣ ΟΡΓΑΝΟΥ</w:t>
            </w:r>
          </w:p>
        </w:tc>
        <w:tc>
          <w:tcPr>
            <w:tcW w:w="2410" w:type="dxa"/>
            <w:shd w:val="clear" w:color="auto" w:fill="auto"/>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 xml:space="preserve">ΠΕΡΙΓΡΑΦΗ </w:t>
            </w:r>
          </w:p>
        </w:tc>
        <w:tc>
          <w:tcPr>
            <w:tcW w:w="1630" w:type="dxa"/>
            <w:shd w:val="clear" w:color="auto" w:fill="auto"/>
            <w:noWrap/>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ΜΟΝΤΕΛΟ</w:t>
            </w:r>
          </w:p>
        </w:tc>
        <w:tc>
          <w:tcPr>
            <w:tcW w:w="3534" w:type="dxa"/>
            <w:shd w:val="clear" w:color="auto" w:fill="auto"/>
            <w:noWrap/>
            <w:vAlign w:val="center"/>
            <w:hideMark/>
          </w:tcPr>
          <w:p w:rsidR="000447CD" w:rsidRPr="008C21FF" w:rsidRDefault="000447CD" w:rsidP="000447CD">
            <w:pPr>
              <w:rPr>
                <w:rFonts w:asciiTheme="minorHAnsi" w:hAnsiTheme="minorHAnsi" w:cstheme="minorHAnsi"/>
                <w:b/>
                <w:sz w:val="18"/>
                <w:szCs w:val="18"/>
              </w:rPr>
            </w:pPr>
            <w:r w:rsidRPr="008C21FF">
              <w:rPr>
                <w:rFonts w:asciiTheme="minorHAnsi" w:hAnsiTheme="minorHAnsi" w:cstheme="minorHAnsi"/>
                <w:b/>
                <w:sz w:val="18"/>
                <w:szCs w:val="18"/>
              </w:rPr>
              <w:t>ΕΡΓΑΣΙΑ /ΔΙΑΚΡΙΒΩΣΗ /ΕΛΕΓΧΟΣ</w:t>
            </w:r>
          </w:p>
        </w:tc>
        <w:tc>
          <w:tcPr>
            <w:tcW w:w="1635" w:type="dxa"/>
            <w:shd w:val="clear" w:color="auto" w:fill="auto"/>
            <w:noWrap/>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ΠΑΡΑΤΗΡΗΣΕΙΣ</w:t>
            </w:r>
          </w:p>
        </w:tc>
        <w:tc>
          <w:tcPr>
            <w:tcW w:w="1281" w:type="dxa"/>
            <w:shd w:val="clear" w:color="auto" w:fill="auto"/>
            <w:noWrap/>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ΥΠΗΡΕΣΙΑ</w:t>
            </w:r>
          </w:p>
        </w:tc>
        <w:tc>
          <w:tcPr>
            <w:tcW w:w="1695" w:type="dxa"/>
            <w:tcBorders>
              <w:top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ΧΩΡΙΣ ΦΠΑ</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ΜΕ ΦΠΑ</w:t>
            </w:r>
          </w:p>
        </w:tc>
      </w:tr>
      <w:tr w:rsidR="00AA432D" w:rsidRPr="00B72D8D" w:rsidTr="00D33DC5">
        <w:trPr>
          <w:trHeight w:val="20"/>
          <w:jc w:val="center"/>
        </w:trPr>
        <w:tc>
          <w:tcPr>
            <w:tcW w:w="562" w:type="dxa"/>
            <w:shd w:val="clear" w:color="auto" w:fill="auto"/>
            <w:noWrap/>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w:t>
            </w:r>
            <w:r>
              <w:rPr>
                <w:rFonts w:asciiTheme="minorHAnsi" w:hAnsiTheme="minorHAnsi" w:cstheme="minorHAnsi"/>
                <w:sz w:val="18"/>
                <w:szCs w:val="18"/>
              </w:rPr>
              <w:t>17</w:t>
            </w:r>
          </w:p>
        </w:tc>
        <w:tc>
          <w:tcPr>
            <w:tcW w:w="1423"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41 ΑΝΑΦ 02</w:t>
            </w:r>
          </w:p>
        </w:tc>
        <w:tc>
          <w:tcPr>
            <w:tcW w:w="2410"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Συσκευή προσδιορισμού σημείου ανάφλεξης</w:t>
            </w:r>
          </w:p>
        </w:tc>
        <w:tc>
          <w:tcPr>
            <w:tcW w:w="1630" w:type="dxa"/>
            <w:vMerge w:val="restart"/>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w:t>
            </w:r>
          </w:p>
        </w:tc>
        <w:tc>
          <w:tcPr>
            <w:tcW w:w="3534" w:type="dxa"/>
            <w:shd w:val="clear" w:color="auto" w:fill="auto"/>
            <w:vAlign w:val="center"/>
            <w:hideMark/>
          </w:tcPr>
          <w:p w:rsidR="00AA432D" w:rsidRDefault="00AA432D" w:rsidP="00D33DC5">
            <w:pPr>
              <w:rPr>
                <w:rFonts w:asciiTheme="minorHAnsi" w:hAnsiTheme="minorHAnsi" w:cstheme="minorHAnsi"/>
                <w:sz w:val="18"/>
                <w:szCs w:val="18"/>
              </w:rPr>
            </w:pPr>
            <w:r w:rsidRPr="00B72D8D">
              <w:rPr>
                <w:rFonts w:asciiTheme="minorHAnsi" w:hAnsiTheme="minorHAnsi" w:cstheme="minorHAnsi"/>
                <w:sz w:val="18"/>
                <w:szCs w:val="18"/>
              </w:rPr>
              <w:t>1.</w:t>
            </w:r>
            <w:r>
              <w:rPr>
                <w:rFonts w:asciiTheme="minorHAnsi" w:hAnsiTheme="minorHAnsi" w:cstheme="minorHAnsi"/>
                <w:sz w:val="18"/>
                <w:szCs w:val="18"/>
              </w:rPr>
              <w:t xml:space="preserve"> </w:t>
            </w:r>
            <w:r w:rsidRPr="00B72D8D">
              <w:rPr>
                <w:rFonts w:asciiTheme="minorHAnsi" w:hAnsiTheme="minorHAnsi" w:cstheme="minorHAnsi"/>
                <w:sz w:val="18"/>
                <w:szCs w:val="18"/>
              </w:rPr>
              <w:t>θερμομέτρου PT 100 (</w:t>
            </w:r>
            <w:r w:rsidRPr="00B72D8D">
              <w:rPr>
                <w:rFonts w:asciiTheme="minorHAnsi" w:hAnsiTheme="minorHAnsi" w:cstheme="minorHAnsi"/>
                <w:sz w:val="18"/>
                <w:szCs w:val="18"/>
                <w:vertAlign w:val="superscript"/>
              </w:rPr>
              <w:t>o</w:t>
            </w:r>
            <w:r w:rsidRPr="00B72D8D">
              <w:rPr>
                <w:rFonts w:asciiTheme="minorHAnsi" w:hAnsiTheme="minorHAnsi" w:cstheme="minorHAnsi"/>
                <w:sz w:val="18"/>
                <w:szCs w:val="18"/>
              </w:rPr>
              <w:t xml:space="preserve">C) ,               </w:t>
            </w:r>
          </w:p>
          <w:p w:rsidR="00AA432D" w:rsidRDefault="00AA432D" w:rsidP="00D33DC5">
            <w:pPr>
              <w:rPr>
                <w:rFonts w:asciiTheme="minorHAnsi" w:hAnsiTheme="minorHAnsi" w:cstheme="minorHAnsi"/>
                <w:sz w:val="18"/>
                <w:szCs w:val="18"/>
              </w:rPr>
            </w:pPr>
            <w:r w:rsidRPr="00B72D8D">
              <w:rPr>
                <w:rFonts w:asciiTheme="minorHAnsi" w:hAnsiTheme="minorHAnsi" w:cstheme="minorHAnsi"/>
                <w:sz w:val="18"/>
                <w:szCs w:val="18"/>
              </w:rPr>
              <w:t xml:space="preserve">2. ρυθμός ανόδου θερμοκρασίας,     </w:t>
            </w:r>
          </w:p>
          <w:p w:rsidR="00AA432D" w:rsidRPr="00B72D8D" w:rsidRDefault="00AA432D" w:rsidP="00D33DC5">
            <w:pPr>
              <w:rPr>
                <w:rFonts w:asciiTheme="minorHAnsi" w:hAnsiTheme="minorHAnsi" w:cstheme="minorHAnsi"/>
                <w:sz w:val="18"/>
                <w:szCs w:val="18"/>
              </w:rPr>
            </w:pPr>
            <w:r w:rsidRPr="00B72D8D">
              <w:rPr>
                <w:rFonts w:asciiTheme="minorHAnsi" w:hAnsiTheme="minorHAnsi" w:cstheme="minorHAnsi"/>
                <w:sz w:val="18"/>
                <w:szCs w:val="18"/>
              </w:rPr>
              <w:t>3. ρυθμός ανάδευσης</w:t>
            </w:r>
          </w:p>
        </w:tc>
        <w:tc>
          <w:tcPr>
            <w:tcW w:w="1635" w:type="dxa"/>
            <w:vMerge w:val="restart"/>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w:t>
            </w:r>
          </w:p>
        </w:tc>
        <w:tc>
          <w:tcPr>
            <w:tcW w:w="1281" w:type="dxa"/>
            <w:vMerge w:val="restart"/>
            <w:shd w:val="clear" w:color="auto" w:fill="auto"/>
            <w:vAlign w:val="center"/>
            <w:hideMark/>
          </w:tcPr>
          <w:p w:rsidR="00AA432D" w:rsidRPr="00B72D8D" w:rsidRDefault="00AA432D" w:rsidP="00D33DC5">
            <w:pPr>
              <w:rPr>
                <w:rFonts w:asciiTheme="minorHAnsi" w:hAnsiTheme="minorHAnsi" w:cstheme="minorHAnsi"/>
                <w:sz w:val="18"/>
                <w:szCs w:val="18"/>
              </w:rPr>
            </w:pPr>
            <w:r w:rsidRPr="00B72D8D">
              <w:rPr>
                <w:rFonts w:asciiTheme="minorHAnsi" w:hAnsiTheme="minorHAnsi" w:cstheme="minorHAnsi"/>
                <w:sz w:val="18"/>
                <w:szCs w:val="18"/>
              </w:rPr>
              <w:t xml:space="preserve">Χ.Υ.  Κεντρικής  Μακεδονίας, Θεσσαλονίκη </w:t>
            </w:r>
          </w:p>
        </w:tc>
        <w:tc>
          <w:tcPr>
            <w:tcW w:w="1695" w:type="dxa"/>
            <w:vMerge w:val="restart"/>
            <w:shd w:val="clear" w:color="auto" w:fill="auto"/>
            <w:noWrap/>
            <w:vAlign w:val="center"/>
          </w:tcPr>
          <w:p w:rsidR="00AA432D" w:rsidRPr="00B72D8D" w:rsidRDefault="00AA432D" w:rsidP="00D33DC5">
            <w:pPr>
              <w:jc w:val="center"/>
              <w:rPr>
                <w:rFonts w:asciiTheme="minorHAnsi" w:hAnsiTheme="minorHAnsi" w:cstheme="minorHAnsi"/>
                <w:sz w:val="18"/>
                <w:szCs w:val="18"/>
              </w:rPr>
            </w:pPr>
          </w:p>
        </w:tc>
        <w:tc>
          <w:tcPr>
            <w:tcW w:w="1701" w:type="dxa"/>
            <w:vMerge w:val="restart"/>
            <w:shd w:val="clear" w:color="auto" w:fill="auto"/>
            <w:noWrap/>
            <w:vAlign w:val="center"/>
          </w:tcPr>
          <w:p w:rsidR="00AA432D" w:rsidRPr="00B72D8D" w:rsidRDefault="00AA432D" w:rsidP="00D33DC5">
            <w:pPr>
              <w:jc w:val="center"/>
              <w:rPr>
                <w:rFonts w:asciiTheme="minorHAnsi" w:hAnsiTheme="minorHAnsi" w:cstheme="minorHAnsi"/>
                <w:sz w:val="18"/>
                <w:szCs w:val="18"/>
              </w:rPr>
            </w:pPr>
          </w:p>
        </w:tc>
      </w:tr>
      <w:tr w:rsidR="00AA432D" w:rsidRPr="00B72D8D" w:rsidTr="00D33DC5">
        <w:trPr>
          <w:trHeight w:val="20"/>
          <w:jc w:val="center"/>
        </w:trPr>
        <w:tc>
          <w:tcPr>
            <w:tcW w:w="562" w:type="dxa"/>
            <w:shd w:val="clear" w:color="auto" w:fill="auto"/>
            <w:noWrap/>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w:t>
            </w:r>
            <w:r>
              <w:rPr>
                <w:rFonts w:asciiTheme="minorHAnsi" w:hAnsiTheme="minorHAnsi" w:cstheme="minorHAnsi"/>
                <w:sz w:val="18"/>
                <w:szCs w:val="18"/>
              </w:rPr>
              <w:t>18</w:t>
            </w:r>
          </w:p>
        </w:tc>
        <w:tc>
          <w:tcPr>
            <w:tcW w:w="1423"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41 ΑΝΑΦ 01</w:t>
            </w:r>
          </w:p>
        </w:tc>
        <w:tc>
          <w:tcPr>
            <w:tcW w:w="2410"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Συσκευή προσδιορισμού σημείου ανάφλεξης</w:t>
            </w:r>
          </w:p>
        </w:tc>
        <w:tc>
          <w:tcPr>
            <w:tcW w:w="1630" w:type="dxa"/>
            <w:vMerge/>
            <w:shd w:val="clear" w:color="auto" w:fill="auto"/>
            <w:vAlign w:val="center"/>
            <w:hideMark/>
          </w:tcPr>
          <w:p w:rsidR="00AA432D" w:rsidRPr="00B72D8D" w:rsidRDefault="00AA432D" w:rsidP="00D33DC5">
            <w:pPr>
              <w:rPr>
                <w:rFonts w:asciiTheme="minorHAnsi" w:hAnsiTheme="minorHAnsi" w:cstheme="minorHAnsi"/>
                <w:sz w:val="18"/>
                <w:szCs w:val="18"/>
              </w:rPr>
            </w:pPr>
          </w:p>
        </w:tc>
        <w:tc>
          <w:tcPr>
            <w:tcW w:w="3534" w:type="dxa"/>
            <w:shd w:val="clear" w:color="auto" w:fill="auto"/>
            <w:vAlign w:val="center"/>
            <w:hideMark/>
          </w:tcPr>
          <w:p w:rsidR="00AA432D" w:rsidRDefault="00AA432D" w:rsidP="00D33DC5">
            <w:pPr>
              <w:rPr>
                <w:rFonts w:asciiTheme="minorHAnsi" w:hAnsiTheme="minorHAnsi" w:cstheme="minorHAnsi"/>
                <w:sz w:val="18"/>
                <w:szCs w:val="18"/>
              </w:rPr>
            </w:pPr>
            <w:r w:rsidRPr="00B72D8D">
              <w:rPr>
                <w:rFonts w:asciiTheme="minorHAnsi" w:hAnsiTheme="minorHAnsi" w:cstheme="minorHAnsi"/>
                <w:sz w:val="18"/>
                <w:szCs w:val="18"/>
              </w:rPr>
              <w:t xml:space="preserve">1. ρυθμός ανόδου θερμοκρασίας,     </w:t>
            </w:r>
          </w:p>
          <w:p w:rsidR="00AA432D" w:rsidRPr="00B72D8D" w:rsidRDefault="00AA432D" w:rsidP="00D33DC5">
            <w:pPr>
              <w:rPr>
                <w:rFonts w:asciiTheme="minorHAnsi" w:hAnsiTheme="minorHAnsi" w:cstheme="minorHAnsi"/>
                <w:sz w:val="18"/>
                <w:szCs w:val="18"/>
              </w:rPr>
            </w:pPr>
            <w:r w:rsidRPr="00B72D8D">
              <w:rPr>
                <w:rFonts w:asciiTheme="minorHAnsi" w:hAnsiTheme="minorHAnsi" w:cstheme="minorHAnsi"/>
                <w:sz w:val="18"/>
                <w:szCs w:val="18"/>
              </w:rPr>
              <w:t>2. ρυθμός ανάδευσης</w:t>
            </w:r>
          </w:p>
        </w:tc>
        <w:tc>
          <w:tcPr>
            <w:tcW w:w="1635" w:type="dxa"/>
            <w:vMerge/>
            <w:shd w:val="clear" w:color="auto" w:fill="auto"/>
            <w:vAlign w:val="center"/>
            <w:hideMark/>
          </w:tcPr>
          <w:p w:rsidR="00AA432D" w:rsidRPr="00B72D8D" w:rsidRDefault="00AA432D" w:rsidP="00D33DC5">
            <w:pPr>
              <w:rPr>
                <w:rFonts w:asciiTheme="minorHAnsi" w:hAnsiTheme="minorHAnsi" w:cstheme="minorHAnsi"/>
                <w:sz w:val="18"/>
                <w:szCs w:val="18"/>
              </w:rPr>
            </w:pPr>
          </w:p>
        </w:tc>
        <w:tc>
          <w:tcPr>
            <w:tcW w:w="1281" w:type="dxa"/>
            <w:vMerge/>
            <w:shd w:val="clear" w:color="auto" w:fill="auto"/>
            <w:vAlign w:val="center"/>
            <w:hideMark/>
          </w:tcPr>
          <w:p w:rsidR="00AA432D" w:rsidRPr="00B72D8D" w:rsidRDefault="00AA432D" w:rsidP="00D33DC5">
            <w:pPr>
              <w:rPr>
                <w:rFonts w:asciiTheme="minorHAnsi" w:hAnsiTheme="minorHAnsi" w:cstheme="minorHAnsi"/>
                <w:sz w:val="18"/>
                <w:szCs w:val="18"/>
              </w:rPr>
            </w:pPr>
          </w:p>
        </w:tc>
        <w:tc>
          <w:tcPr>
            <w:tcW w:w="1695" w:type="dxa"/>
            <w:vMerge/>
            <w:shd w:val="clear" w:color="auto" w:fill="auto"/>
            <w:vAlign w:val="center"/>
          </w:tcPr>
          <w:p w:rsidR="00AA432D" w:rsidRPr="00B72D8D"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B72D8D" w:rsidRDefault="00AA432D" w:rsidP="00D33DC5">
            <w:pPr>
              <w:rPr>
                <w:rFonts w:asciiTheme="minorHAnsi" w:hAnsiTheme="minorHAnsi" w:cstheme="minorHAnsi"/>
                <w:sz w:val="18"/>
                <w:szCs w:val="18"/>
              </w:rPr>
            </w:pPr>
          </w:p>
        </w:tc>
      </w:tr>
      <w:tr w:rsidR="00AA432D" w:rsidRPr="00B72D8D" w:rsidTr="00D33DC5">
        <w:trPr>
          <w:trHeight w:val="20"/>
          <w:jc w:val="center"/>
        </w:trPr>
        <w:tc>
          <w:tcPr>
            <w:tcW w:w="562" w:type="dxa"/>
            <w:shd w:val="clear" w:color="auto" w:fill="auto"/>
            <w:noWrap/>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w:t>
            </w:r>
            <w:r>
              <w:rPr>
                <w:rFonts w:asciiTheme="minorHAnsi" w:hAnsiTheme="minorHAnsi" w:cstheme="minorHAnsi"/>
                <w:sz w:val="18"/>
                <w:szCs w:val="18"/>
              </w:rPr>
              <w:t>19</w:t>
            </w:r>
          </w:p>
        </w:tc>
        <w:tc>
          <w:tcPr>
            <w:tcW w:w="1423"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20 02 ΑΝΑΦ 07</w:t>
            </w:r>
          </w:p>
        </w:tc>
        <w:tc>
          <w:tcPr>
            <w:tcW w:w="2410"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Συσκευή προσδιορισμού σημείου ανάφλεξης</w:t>
            </w:r>
          </w:p>
        </w:tc>
        <w:tc>
          <w:tcPr>
            <w:tcW w:w="1630" w:type="dxa"/>
            <w:vMerge w:val="restart"/>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w:t>
            </w:r>
          </w:p>
        </w:tc>
        <w:tc>
          <w:tcPr>
            <w:tcW w:w="3534" w:type="dxa"/>
            <w:vMerge w:val="restart"/>
            <w:shd w:val="clear" w:color="auto" w:fill="auto"/>
            <w:vAlign w:val="center"/>
            <w:hideMark/>
          </w:tcPr>
          <w:p w:rsidR="00AA432D" w:rsidRPr="00B72D8D" w:rsidRDefault="00AA432D" w:rsidP="00D33DC5">
            <w:pPr>
              <w:rPr>
                <w:rFonts w:asciiTheme="minorHAnsi" w:hAnsiTheme="minorHAnsi" w:cstheme="minorHAnsi"/>
                <w:sz w:val="18"/>
                <w:szCs w:val="18"/>
              </w:rPr>
            </w:pPr>
            <w:r w:rsidRPr="00B72D8D">
              <w:rPr>
                <w:rFonts w:asciiTheme="minorHAnsi" w:hAnsiTheme="minorHAnsi" w:cstheme="minorHAnsi"/>
                <w:sz w:val="18"/>
                <w:szCs w:val="18"/>
              </w:rPr>
              <w:t>1 .θερμομέτρου PT 100 (</w:t>
            </w:r>
            <w:r w:rsidRPr="00B72D8D">
              <w:rPr>
                <w:rFonts w:asciiTheme="minorHAnsi" w:hAnsiTheme="minorHAnsi" w:cstheme="minorHAnsi"/>
                <w:sz w:val="18"/>
                <w:szCs w:val="18"/>
                <w:vertAlign w:val="superscript"/>
              </w:rPr>
              <w:t>o</w:t>
            </w:r>
            <w:r w:rsidRPr="00B72D8D">
              <w:rPr>
                <w:rFonts w:asciiTheme="minorHAnsi" w:hAnsiTheme="minorHAnsi" w:cstheme="minorHAnsi"/>
                <w:sz w:val="18"/>
                <w:szCs w:val="18"/>
              </w:rPr>
              <w:t xml:space="preserve">C), </w:t>
            </w:r>
            <w:r w:rsidRPr="00B72D8D">
              <w:rPr>
                <w:rFonts w:asciiTheme="minorHAnsi" w:hAnsiTheme="minorHAnsi" w:cstheme="minorHAnsi"/>
                <w:sz w:val="18"/>
                <w:szCs w:val="18"/>
              </w:rPr>
              <w:br/>
              <w:t>2. ρυθμός ανόδου θερμοκρασίας,</w:t>
            </w:r>
            <w:r w:rsidRPr="00B72D8D">
              <w:rPr>
                <w:rFonts w:asciiTheme="minorHAnsi" w:hAnsiTheme="minorHAnsi" w:cstheme="minorHAnsi"/>
                <w:sz w:val="18"/>
                <w:szCs w:val="18"/>
              </w:rPr>
              <w:br/>
              <w:t>3. ρυθμός ανάδευσης,</w:t>
            </w:r>
            <w:r w:rsidRPr="00B72D8D">
              <w:rPr>
                <w:rFonts w:asciiTheme="minorHAnsi" w:hAnsiTheme="minorHAnsi" w:cstheme="minorHAnsi"/>
                <w:sz w:val="18"/>
                <w:szCs w:val="18"/>
              </w:rPr>
              <w:br/>
              <w:t>4. πίεση βαρόμετρου</w:t>
            </w:r>
          </w:p>
        </w:tc>
        <w:tc>
          <w:tcPr>
            <w:tcW w:w="1635" w:type="dxa"/>
            <w:vMerge w:val="restart"/>
            <w:shd w:val="clear" w:color="auto" w:fill="auto"/>
            <w:noWrap/>
            <w:vAlign w:val="bottom"/>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w:t>
            </w:r>
          </w:p>
        </w:tc>
        <w:tc>
          <w:tcPr>
            <w:tcW w:w="1281" w:type="dxa"/>
            <w:vMerge w:val="restart"/>
            <w:shd w:val="clear" w:color="auto" w:fill="auto"/>
            <w:noWrap/>
            <w:vAlign w:val="center"/>
            <w:hideMark/>
          </w:tcPr>
          <w:p w:rsidR="00AA432D" w:rsidRPr="00B72D8D" w:rsidRDefault="00AA432D" w:rsidP="00D33DC5">
            <w:pPr>
              <w:rPr>
                <w:rFonts w:asciiTheme="minorHAnsi" w:hAnsiTheme="minorHAnsi" w:cstheme="minorHAnsi"/>
                <w:sz w:val="18"/>
                <w:szCs w:val="18"/>
              </w:rPr>
            </w:pPr>
            <w:r w:rsidRPr="00B72D8D">
              <w:rPr>
                <w:rFonts w:asciiTheme="minorHAnsi" w:hAnsiTheme="minorHAnsi" w:cstheme="minorHAnsi"/>
                <w:sz w:val="18"/>
                <w:szCs w:val="18"/>
              </w:rPr>
              <w:t>Χ.Υ. Πειραιά</w:t>
            </w:r>
          </w:p>
        </w:tc>
        <w:tc>
          <w:tcPr>
            <w:tcW w:w="1695" w:type="dxa"/>
            <w:vMerge/>
            <w:shd w:val="clear" w:color="auto" w:fill="auto"/>
            <w:vAlign w:val="center"/>
          </w:tcPr>
          <w:p w:rsidR="00AA432D" w:rsidRPr="00B72D8D"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B72D8D" w:rsidRDefault="00AA432D" w:rsidP="00D33DC5">
            <w:pPr>
              <w:rPr>
                <w:rFonts w:asciiTheme="minorHAnsi" w:hAnsiTheme="minorHAnsi" w:cstheme="minorHAnsi"/>
                <w:sz w:val="18"/>
                <w:szCs w:val="18"/>
              </w:rPr>
            </w:pPr>
          </w:p>
        </w:tc>
      </w:tr>
      <w:tr w:rsidR="00AA432D" w:rsidRPr="00B72D8D" w:rsidTr="00D33DC5">
        <w:trPr>
          <w:trHeight w:val="20"/>
          <w:jc w:val="center"/>
        </w:trPr>
        <w:tc>
          <w:tcPr>
            <w:tcW w:w="562" w:type="dxa"/>
            <w:shd w:val="clear" w:color="auto" w:fill="auto"/>
            <w:noWrap/>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w:t>
            </w:r>
            <w:r>
              <w:rPr>
                <w:rFonts w:asciiTheme="minorHAnsi" w:hAnsiTheme="minorHAnsi" w:cstheme="minorHAnsi"/>
                <w:sz w:val="18"/>
                <w:szCs w:val="18"/>
              </w:rPr>
              <w:t>20</w:t>
            </w:r>
          </w:p>
        </w:tc>
        <w:tc>
          <w:tcPr>
            <w:tcW w:w="1423"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20 02 ΑΝΑΦ  08</w:t>
            </w:r>
          </w:p>
        </w:tc>
        <w:tc>
          <w:tcPr>
            <w:tcW w:w="2410"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Συσκευή προσδιορισμού σημείου ανάφλεξης</w:t>
            </w:r>
          </w:p>
        </w:tc>
        <w:tc>
          <w:tcPr>
            <w:tcW w:w="1630" w:type="dxa"/>
            <w:vMerge/>
            <w:shd w:val="clear" w:color="auto" w:fill="auto"/>
            <w:vAlign w:val="center"/>
            <w:hideMark/>
          </w:tcPr>
          <w:p w:rsidR="00AA432D" w:rsidRPr="00B72D8D" w:rsidRDefault="00AA432D" w:rsidP="00D33DC5">
            <w:pPr>
              <w:rPr>
                <w:rFonts w:asciiTheme="minorHAnsi" w:hAnsiTheme="minorHAnsi" w:cstheme="minorHAnsi"/>
                <w:sz w:val="18"/>
                <w:szCs w:val="18"/>
              </w:rPr>
            </w:pPr>
          </w:p>
        </w:tc>
        <w:tc>
          <w:tcPr>
            <w:tcW w:w="3534" w:type="dxa"/>
            <w:vMerge/>
            <w:shd w:val="clear" w:color="auto" w:fill="auto"/>
            <w:vAlign w:val="center"/>
            <w:hideMark/>
          </w:tcPr>
          <w:p w:rsidR="00AA432D" w:rsidRPr="00B72D8D" w:rsidRDefault="00AA432D" w:rsidP="00D33DC5">
            <w:pPr>
              <w:rPr>
                <w:rFonts w:asciiTheme="minorHAnsi" w:hAnsiTheme="minorHAnsi" w:cstheme="minorHAnsi"/>
                <w:sz w:val="18"/>
                <w:szCs w:val="18"/>
              </w:rPr>
            </w:pPr>
          </w:p>
        </w:tc>
        <w:tc>
          <w:tcPr>
            <w:tcW w:w="1635" w:type="dxa"/>
            <w:vMerge/>
            <w:shd w:val="clear" w:color="auto" w:fill="auto"/>
            <w:vAlign w:val="center"/>
            <w:hideMark/>
          </w:tcPr>
          <w:p w:rsidR="00AA432D" w:rsidRPr="00B72D8D" w:rsidRDefault="00AA432D" w:rsidP="00D33DC5">
            <w:pPr>
              <w:rPr>
                <w:rFonts w:asciiTheme="minorHAnsi" w:hAnsiTheme="minorHAnsi" w:cstheme="minorHAnsi"/>
                <w:sz w:val="18"/>
                <w:szCs w:val="18"/>
              </w:rPr>
            </w:pPr>
          </w:p>
        </w:tc>
        <w:tc>
          <w:tcPr>
            <w:tcW w:w="1281" w:type="dxa"/>
            <w:vMerge/>
            <w:shd w:val="clear" w:color="auto" w:fill="auto"/>
            <w:vAlign w:val="center"/>
            <w:hideMark/>
          </w:tcPr>
          <w:p w:rsidR="00AA432D" w:rsidRPr="00B72D8D" w:rsidRDefault="00AA432D" w:rsidP="00D33DC5">
            <w:pPr>
              <w:rPr>
                <w:rFonts w:asciiTheme="minorHAnsi" w:hAnsiTheme="minorHAnsi" w:cstheme="minorHAnsi"/>
                <w:sz w:val="18"/>
                <w:szCs w:val="18"/>
              </w:rPr>
            </w:pPr>
          </w:p>
        </w:tc>
        <w:tc>
          <w:tcPr>
            <w:tcW w:w="1695" w:type="dxa"/>
            <w:vMerge/>
            <w:shd w:val="clear" w:color="auto" w:fill="auto"/>
            <w:vAlign w:val="center"/>
          </w:tcPr>
          <w:p w:rsidR="00AA432D" w:rsidRPr="00B72D8D"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B72D8D" w:rsidRDefault="00AA432D" w:rsidP="00D33DC5">
            <w:pPr>
              <w:rPr>
                <w:rFonts w:asciiTheme="minorHAnsi" w:hAnsiTheme="minorHAnsi" w:cstheme="minorHAnsi"/>
                <w:sz w:val="18"/>
                <w:szCs w:val="18"/>
              </w:rPr>
            </w:pPr>
          </w:p>
        </w:tc>
      </w:tr>
      <w:tr w:rsidR="00AA432D" w:rsidRPr="00B72D8D" w:rsidTr="00D33DC5">
        <w:trPr>
          <w:trHeight w:val="20"/>
          <w:jc w:val="center"/>
        </w:trPr>
        <w:tc>
          <w:tcPr>
            <w:tcW w:w="15871" w:type="dxa"/>
            <w:gridSpan w:val="9"/>
            <w:shd w:val="clear" w:color="auto" w:fill="auto"/>
            <w:noWrap/>
            <w:vAlign w:val="center"/>
          </w:tcPr>
          <w:p w:rsidR="00AA432D" w:rsidRDefault="00AA432D" w:rsidP="00D33DC5">
            <w:pPr>
              <w:jc w:val="center"/>
              <w:rPr>
                <w:rFonts w:ascii="Calibri" w:hAnsi="Calibri" w:cs="Calibri"/>
                <w:b/>
                <w:bCs/>
                <w:color w:val="000000"/>
                <w:sz w:val="18"/>
                <w:szCs w:val="18"/>
              </w:rPr>
            </w:pPr>
            <w:r>
              <w:rPr>
                <w:rFonts w:asciiTheme="minorHAnsi" w:hAnsiTheme="minorHAnsi" w:cstheme="minorHAnsi"/>
                <w:b/>
                <w:bCs/>
                <w:sz w:val="18"/>
                <w:szCs w:val="18"/>
              </w:rPr>
              <w:t xml:space="preserve">ΤΜΗΜΑ </w:t>
            </w:r>
            <w:r w:rsidRPr="00B72D8D">
              <w:rPr>
                <w:rFonts w:asciiTheme="minorHAnsi" w:hAnsiTheme="minorHAnsi" w:cstheme="minorHAnsi"/>
                <w:b/>
                <w:bCs/>
                <w:sz w:val="18"/>
                <w:szCs w:val="18"/>
              </w:rPr>
              <w:t>ΣΤ</w:t>
            </w:r>
            <w:r>
              <w:rPr>
                <w:rFonts w:asciiTheme="minorHAnsi" w:hAnsiTheme="minorHAnsi" w:cstheme="minorHAnsi"/>
                <w:b/>
                <w:bCs/>
                <w:sz w:val="18"/>
                <w:szCs w:val="18"/>
              </w:rPr>
              <w:t>12</w:t>
            </w:r>
            <w:r w:rsidRPr="00B72D8D">
              <w:rPr>
                <w:rFonts w:asciiTheme="minorHAnsi" w:hAnsiTheme="minorHAnsi" w:cstheme="minorHAnsi"/>
                <w:b/>
                <w:bCs/>
                <w:sz w:val="18"/>
                <w:szCs w:val="18"/>
              </w:rPr>
              <w:t>. ΔΙΑΚΡΙΒΩΣΗ/ΕΛΕΓΧΟΣ ΔΙΑΦΟΡΩΝ ΟΡΓΑΝΩΝ ΠΟΥ ΘΑ ΠΡΑΓΜΑΤΟΠΟΙΗΘΟΥΝ ΣΤΟΥΣ ΧΩΡΟΥΣ ΤΩΝ ΕΡΓΑΣΤΗΡΙΩΝ ΤΟΥ Γ</w:t>
            </w:r>
            <w:r>
              <w:rPr>
                <w:rFonts w:asciiTheme="minorHAnsi" w:hAnsiTheme="minorHAnsi" w:cstheme="minorHAnsi"/>
                <w:b/>
                <w:bCs/>
                <w:sz w:val="18"/>
                <w:szCs w:val="18"/>
              </w:rPr>
              <w:t>.</w:t>
            </w:r>
            <w:r w:rsidRPr="00B72D8D">
              <w:rPr>
                <w:rFonts w:asciiTheme="minorHAnsi" w:hAnsiTheme="minorHAnsi" w:cstheme="minorHAnsi"/>
                <w:b/>
                <w:bCs/>
                <w:sz w:val="18"/>
                <w:szCs w:val="18"/>
              </w:rPr>
              <w:t>Χ</w:t>
            </w:r>
            <w:r>
              <w:rPr>
                <w:rFonts w:asciiTheme="minorHAnsi" w:hAnsiTheme="minorHAnsi" w:cstheme="minorHAnsi"/>
                <w:b/>
                <w:bCs/>
                <w:sz w:val="18"/>
                <w:szCs w:val="18"/>
              </w:rPr>
              <w:t>.</w:t>
            </w:r>
            <w:r w:rsidRPr="00B72D8D">
              <w:rPr>
                <w:rFonts w:asciiTheme="minorHAnsi" w:hAnsiTheme="minorHAnsi" w:cstheme="minorHAnsi"/>
                <w:b/>
                <w:bCs/>
                <w:sz w:val="18"/>
                <w:szCs w:val="18"/>
              </w:rPr>
              <w:t>Κ</w:t>
            </w:r>
            <w:r>
              <w:rPr>
                <w:rFonts w:asciiTheme="minorHAnsi" w:hAnsiTheme="minorHAnsi" w:cstheme="minorHAnsi"/>
                <w:b/>
                <w:bCs/>
                <w:sz w:val="18"/>
                <w:szCs w:val="18"/>
              </w:rPr>
              <w:t>.</w:t>
            </w:r>
          </w:p>
        </w:tc>
      </w:tr>
      <w:tr w:rsidR="000447CD" w:rsidRPr="00B72D8D" w:rsidTr="00D33DC5">
        <w:trPr>
          <w:trHeight w:val="20"/>
          <w:jc w:val="center"/>
        </w:trPr>
        <w:tc>
          <w:tcPr>
            <w:tcW w:w="562" w:type="dxa"/>
            <w:shd w:val="clear" w:color="auto" w:fill="auto"/>
            <w:noWrap/>
            <w:vAlign w:val="center"/>
            <w:hideMark/>
          </w:tcPr>
          <w:p w:rsidR="000447CD" w:rsidRPr="008C21FF" w:rsidRDefault="000447CD" w:rsidP="000447CD">
            <w:pPr>
              <w:jc w:val="center"/>
              <w:rPr>
                <w:rFonts w:asciiTheme="minorHAnsi" w:hAnsiTheme="minorHAnsi" w:cstheme="minorHAnsi"/>
                <w:b/>
                <w:sz w:val="18"/>
                <w:szCs w:val="18"/>
              </w:rPr>
            </w:pPr>
            <w:r w:rsidRPr="008C21FF">
              <w:rPr>
                <w:rFonts w:asciiTheme="minorHAnsi" w:hAnsiTheme="minorHAnsi" w:cstheme="minorHAnsi"/>
                <w:b/>
                <w:sz w:val="18"/>
                <w:szCs w:val="18"/>
              </w:rPr>
              <w:t>α/α</w:t>
            </w:r>
          </w:p>
        </w:tc>
        <w:tc>
          <w:tcPr>
            <w:tcW w:w="1423" w:type="dxa"/>
            <w:shd w:val="clear" w:color="auto" w:fill="auto"/>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ΚΩΔΙΚΟΣ ΟΡΓΑΝΟΥ</w:t>
            </w:r>
          </w:p>
        </w:tc>
        <w:tc>
          <w:tcPr>
            <w:tcW w:w="2410" w:type="dxa"/>
            <w:shd w:val="clear" w:color="auto" w:fill="auto"/>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 xml:space="preserve">ΠΕΡΙΓΡΑΦΗ </w:t>
            </w:r>
          </w:p>
        </w:tc>
        <w:tc>
          <w:tcPr>
            <w:tcW w:w="1630" w:type="dxa"/>
            <w:shd w:val="clear" w:color="auto" w:fill="auto"/>
            <w:noWrap/>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ΜΟΝΤΕΛΟ</w:t>
            </w:r>
          </w:p>
        </w:tc>
        <w:tc>
          <w:tcPr>
            <w:tcW w:w="3534" w:type="dxa"/>
            <w:shd w:val="clear" w:color="auto" w:fill="auto"/>
            <w:noWrap/>
            <w:vAlign w:val="center"/>
            <w:hideMark/>
          </w:tcPr>
          <w:p w:rsidR="000447CD" w:rsidRPr="008C21FF" w:rsidRDefault="000447CD" w:rsidP="000447CD">
            <w:pPr>
              <w:rPr>
                <w:rFonts w:asciiTheme="minorHAnsi" w:hAnsiTheme="minorHAnsi" w:cstheme="minorHAnsi"/>
                <w:b/>
                <w:sz w:val="18"/>
                <w:szCs w:val="18"/>
              </w:rPr>
            </w:pPr>
            <w:r w:rsidRPr="008C21FF">
              <w:rPr>
                <w:rFonts w:asciiTheme="minorHAnsi" w:hAnsiTheme="minorHAnsi" w:cstheme="minorHAnsi"/>
                <w:b/>
                <w:sz w:val="18"/>
                <w:szCs w:val="18"/>
              </w:rPr>
              <w:t>ΕΡΓΑΣΙΑ /ΔΙΑΚΡΙΒΩΣΗ /ΕΛΕΓΧΟΣ</w:t>
            </w:r>
          </w:p>
        </w:tc>
        <w:tc>
          <w:tcPr>
            <w:tcW w:w="1635" w:type="dxa"/>
            <w:shd w:val="clear" w:color="auto" w:fill="auto"/>
            <w:noWrap/>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ΠΑΡΑΤΗΡΗΣΕΙΣ</w:t>
            </w:r>
          </w:p>
        </w:tc>
        <w:tc>
          <w:tcPr>
            <w:tcW w:w="1281" w:type="dxa"/>
            <w:shd w:val="clear" w:color="auto" w:fill="auto"/>
            <w:noWrap/>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ΥΠΗΡΕΣΙΑ</w:t>
            </w:r>
          </w:p>
        </w:tc>
        <w:tc>
          <w:tcPr>
            <w:tcW w:w="1695" w:type="dxa"/>
            <w:tcBorders>
              <w:top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ΧΩΡΙΣ ΦΠΑ</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ΜΕ ΦΠΑ</w:t>
            </w:r>
          </w:p>
        </w:tc>
      </w:tr>
      <w:tr w:rsidR="00AA432D" w:rsidRPr="00B72D8D" w:rsidTr="00D33DC5">
        <w:trPr>
          <w:trHeight w:val="20"/>
          <w:jc w:val="center"/>
        </w:trPr>
        <w:tc>
          <w:tcPr>
            <w:tcW w:w="562" w:type="dxa"/>
            <w:shd w:val="clear" w:color="auto" w:fill="auto"/>
            <w:noWrap/>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w:t>
            </w:r>
            <w:r>
              <w:rPr>
                <w:rFonts w:asciiTheme="minorHAnsi" w:hAnsiTheme="minorHAnsi" w:cstheme="minorHAnsi"/>
                <w:sz w:val="18"/>
                <w:szCs w:val="18"/>
              </w:rPr>
              <w:t>21</w:t>
            </w:r>
          </w:p>
        </w:tc>
        <w:tc>
          <w:tcPr>
            <w:tcW w:w="1423" w:type="dxa"/>
            <w:shd w:val="clear" w:color="auto" w:fill="auto"/>
            <w:noWrap/>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20 02 DHPLC 01</w:t>
            </w:r>
          </w:p>
        </w:tc>
        <w:tc>
          <w:tcPr>
            <w:tcW w:w="2410"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xml:space="preserve">HPLC                                                  Για προσδιορισμό ιχνηθετών </w:t>
            </w:r>
          </w:p>
        </w:tc>
        <w:tc>
          <w:tcPr>
            <w:tcW w:w="1630" w:type="dxa"/>
            <w:shd w:val="clear" w:color="auto" w:fill="auto"/>
            <w:vAlign w:val="center"/>
            <w:hideMark/>
          </w:tcPr>
          <w:p w:rsidR="00AA432D" w:rsidRPr="00B72D8D" w:rsidRDefault="00AA432D" w:rsidP="00D33DC5">
            <w:pPr>
              <w:jc w:val="center"/>
              <w:rPr>
                <w:rFonts w:asciiTheme="minorHAnsi" w:hAnsiTheme="minorHAnsi" w:cstheme="minorHAnsi"/>
                <w:sz w:val="18"/>
                <w:szCs w:val="18"/>
                <w:lang w:val="en-US"/>
              </w:rPr>
            </w:pPr>
            <w:r w:rsidRPr="00B72D8D">
              <w:rPr>
                <w:rFonts w:asciiTheme="minorHAnsi" w:hAnsiTheme="minorHAnsi" w:cstheme="minorHAnsi"/>
                <w:sz w:val="18"/>
                <w:szCs w:val="18"/>
                <w:lang w:val="en-US"/>
              </w:rPr>
              <w:t>DIODE ARRAY SHIMADZU model SPD-M10AVP</w:t>
            </w:r>
          </w:p>
        </w:tc>
        <w:tc>
          <w:tcPr>
            <w:tcW w:w="3534" w:type="dxa"/>
            <w:shd w:val="clear" w:color="auto" w:fill="auto"/>
            <w:vAlign w:val="center"/>
            <w:hideMark/>
          </w:tcPr>
          <w:p w:rsidR="00AA432D" w:rsidRPr="00B72D8D" w:rsidRDefault="00AA432D" w:rsidP="00D33DC5">
            <w:pPr>
              <w:rPr>
                <w:rFonts w:asciiTheme="minorHAnsi" w:hAnsiTheme="minorHAnsi" w:cstheme="minorHAnsi"/>
                <w:sz w:val="18"/>
                <w:szCs w:val="18"/>
              </w:rPr>
            </w:pPr>
            <w:r w:rsidRPr="00B72D8D">
              <w:rPr>
                <w:rFonts w:asciiTheme="minorHAnsi" w:hAnsiTheme="minorHAnsi" w:cstheme="minorHAnsi"/>
                <w:sz w:val="18"/>
                <w:szCs w:val="18"/>
              </w:rPr>
              <w:t>1. Διακρίβωση ορθότητας μήκους κύματος</w:t>
            </w:r>
            <w:r w:rsidRPr="00B72D8D">
              <w:rPr>
                <w:rFonts w:asciiTheme="minorHAnsi" w:hAnsiTheme="minorHAnsi" w:cstheme="minorHAnsi"/>
                <w:sz w:val="18"/>
                <w:szCs w:val="18"/>
              </w:rPr>
              <w:br/>
              <w:t xml:space="preserve">2.Eλεγχος γραμμικότητας, θορύβου &amp; ολίσθησης </w:t>
            </w:r>
            <w:r w:rsidRPr="00B72D8D">
              <w:rPr>
                <w:rFonts w:asciiTheme="minorHAnsi" w:hAnsiTheme="minorHAnsi" w:cstheme="minorHAnsi"/>
                <w:sz w:val="18"/>
                <w:szCs w:val="18"/>
              </w:rPr>
              <w:br/>
              <w:t>3.Eλεγχος  απορρόφησης</w:t>
            </w:r>
          </w:p>
        </w:tc>
        <w:tc>
          <w:tcPr>
            <w:tcW w:w="1635"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w:t>
            </w:r>
          </w:p>
        </w:tc>
        <w:tc>
          <w:tcPr>
            <w:tcW w:w="1281" w:type="dxa"/>
            <w:shd w:val="clear" w:color="auto" w:fill="auto"/>
            <w:vAlign w:val="center"/>
            <w:hideMark/>
          </w:tcPr>
          <w:p w:rsidR="00AA432D" w:rsidRPr="00B72D8D" w:rsidRDefault="00AA432D" w:rsidP="00D33DC5">
            <w:pPr>
              <w:rPr>
                <w:rFonts w:asciiTheme="minorHAnsi" w:hAnsiTheme="minorHAnsi" w:cstheme="minorHAnsi"/>
                <w:sz w:val="18"/>
                <w:szCs w:val="18"/>
              </w:rPr>
            </w:pPr>
            <w:r w:rsidRPr="00B72D8D">
              <w:rPr>
                <w:rFonts w:asciiTheme="minorHAnsi" w:hAnsiTheme="minorHAnsi" w:cstheme="minorHAnsi"/>
                <w:sz w:val="18"/>
                <w:szCs w:val="18"/>
              </w:rPr>
              <w:t xml:space="preserve">Χ.Υ. Πειραιά                   </w:t>
            </w:r>
          </w:p>
        </w:tc>
        <w:tc>
          <w:tcPr>
            <w:tcW w:w="1695" w:type="dxa"/>
            <w:shd w:val="clear" w:color="auto" w:fill="auto"/>
            <w:noWrap/>
            <w:vAlign w:val="center"/>
          </w:tcPr>
          <w:p w:rsidR="00AA432D" w:rsidRPr="00B72D8D" w:rsidRDefault="00AA432D" w:rsidP="00D33DC5">
            <w:pPr>
              <w:jc w:val="center"/>
              <w:rPr>
                <w:rFonts w:asciiTheme="minorHAnsi" w:hAnsiTheme="minorHAnsi" w:cstheme="minorHAnsi"/>
                <w:sz w:val="18"/>
                <w:szCs w:val="18"/>
              </w:rPr>
            </w:pPr>
          </w:p>
        </w:tc>
        <w:tc>
          <w:tcPr>
            <w:tcW w:w="1701" w:type="dxa"/>
            <w:shd w:val="clear" w:color="auto" w:fill="auto"/>
            <w:noWrap/>
            <w:vAlign w:val="center"/>
          </w:tcPr>
          <w:p w:rsidR="00AA432D" w:rsidRPr="00B72D8D" w:rsidRDefault="00AA432D" w:rsidP="00D33DC5">
            <w:pPr>
              <w:jc w:val="center"/>
              <w:rPr>
                <w:rFonts w:asciiTheme="minorHAnsi" w:hAnsiTheme="minorHAnsi" w:cstheme="minorHAnsi"/>
                <w:sz w:val="18"/>
                <w:szCs w:val="18"/>
              </w:rPr>
            </w:pPr>
          </w:p>
        </w:tc>
      </w:tr>
      <w:tr w:rsidR="00AA432D" w:rsidRPr="00B72D8D" w:rsidTr="00D33DC5">
        <w:trPr>
          <w:trHeight w:val="20"/>
          <w:jc w:val="center"/>
        </w:trPr>
        <w:tc>
          <w:tcPr>
            <w:tcW w:w="15871" w:type="dxa"/>
            <w:gridSpan w:val="9"/>
            <w:shd w:val="clear" w:color="auto" w:fill="auto"/>
            <w:noWrap/>
            <w:vAlign w:val="center"/>
          </w:tcPr>
          <w:p w:rsidR="00AA432D" w:rsidRDefault="00AA432D" w:rsidP="00D33DC5">
            <w:pPr>
              <w:jc w:val="center"/>
              <w:rPr>
                <w:rFonts w:ascii="Calibri" w:hAnsi="Calibri" w:cs="Calibri"/>
                <w:b/>
                <w:bCs/>
                <w:color w:val="000000"/>
                <w:sz w:val="18"/>
                <w:szCs w:val="18"/>
              </w:rPr>
            </w:pPr>
            <w:r>
              <w:rPr>
                <w:rFonts w:asciiTheme="minorHAnsi" w:hAnsiTheme="minorHAnsi" w:cstheme="minorHAnsi"/>
                <w:b/>
                <w:bCs/>
                <w:sz w:val="18"/>
                <w:szCs w:val="18"/>
              </w:rPr>
              <w:t xml:space="preserve">ΤΜΗΜΑ </w:t>
            </w:r>
            <w:r w:rsidRPr="00B72D8D">
              <w:rPr>
                <w:rFonts w:asciiTheme="minorHAnsi" w:hAnsiTheme="minorHAnsi" w:cstheme="minorHAnsi"/>
                <w:b/>
                <w:bCs/>
                <w:sz w:val="18"/>
                <w:szCs w:val="18"/>
              </w:rPr>
              <w:t>ΣΤ</w:t>
            </w:r>
            <w:r>
              <w:rPr>
                <w:rFonts w:asciiTheme="minorHAnsi" w:hAnsiTheme="minorHAnsi" w:cstheme="minorHAnsi"/>
                <w:b/>
                <w:bCs/>
                <w:sz w:val="18"/>
                <w:szCs w:val="18"/>
              </w:rPr>
              <w:t>13</w:t>
            </w:r>
            <w:r w:rsidRPr="00B72D8D">
              <w:rPr>
                <w:rFonts w:asciiTheme="minorHAnsi" w:hAnsiTheme="minorHAnsi" w:cstheme="minorHAnsi"/>
                <w:b/>
                <w:bCs/>
                <w:sz w:val="18"/>
                <w:szCs w:val="18"/>
              </w:rPr>
              <w:t>. ΔΙΑΚΡΙΒΩΣΗ/ΕΛΕΓΧΟΣ ΔΙΑΦΟΡΩΝ ΟΡΓΑΝΩΝ ΠΟΥ ΘΑ ΠΡΑΓΜΑΤΟΠΟΙΗΘΟΥΝ ΣΤΟΥΣ ΧΩΡΟΥΣ ΤΩΝ ΕΡΓΑΣΤΗΡΙΩΝ ΤΟΥ Γ</w:t>
            </w:r>
            <w:r>
              <w:rPr>
                <w:rFonts w:asciiTheme="minorHAnsi" w:hAnsiTheme="minorHAnsi" w:cstheme="minorHAnsi"/>
                <w:b/>
                <w:bCs/>
                <w:sz w:val="18"/>
                <w:szCs w:val="18"/>
              </w:rPr>
              <w:t>.</w:t>
            </w:r>
            <w:r w:rsidRPr="00B72D8D">
              <w:rPr>
                <w:rFonts w:asciiTheme="minorHAnsi" w:hAnsiTheme="minorHAnsi" w:cstheme="minorHAnsi"/>
                <w:b/>
                <w:bCs/>
                <w:sz w:val="18"/>
                <w:szCs w:val="18"/>
              </w:rPr>
              <w:t>Χ</w:t>
            </w:r>
            <w:r>
              <w:rPr>
                <w:rFonts w:asciiTheme="minorHAnsi" w:hAnsiTheme="minorHAnsi" w:cstheme="minorHAnsi"/>
                <w:b/>
                <w:bCs/>
                <w:sz w:val="18"/>
                <w:szCs w:val="18"/>
              </w:rPr>
              <w:t>.</w:t>
            </w:r>
            <w:r w:rsidRPr="00B72D8D">
              <w:rPr>
                <w:rFonts w:asciiTheme="minorHAnsi" w:hAnsiTheme="minorHAnsi" w:cstheme="minorHAnsi"/>
                <w:b/>
                <w:bCs/>
                <w:sz w:val="18"/>
                <w:szCs w:val="18"/>
              </w:rPr>
              <w:t>Κ</w:t>
            </w:r>
            <w:r>
              <w:rPr>
                <w:rFonts w:asciiTheme="minorHAnsi" w:hAnsiTheme="minorHAnsi" w:cstheme="minorHAnsi"/>
                <w:b/>
                <w:bCs/>
                <w:sz w:val="18"/>
                <w:szCs w:val="18"/>
              </w:rPr>
              <w:t>.</w:t>
            </w:r>
          </w:p>
        </w:tc>
      </w:tr>
      <w:tr w:rsidR="000447CD" w:rsidRPr="00B72D8D" w:rsidTr="00D33DC5">
        <w:trPr>
          <w:trHeight w:val="20"/>
          <w:jc w:val="center"/>
        </w:trPr>
        <w:tc>
          <w:tcPr>
            <w:tcW w:w="562" w:type="dxa"/>
            <w:shd w:val="clear" w:color="auto" w:fill="auto"/>
            <w:noWrap/>
            <w:vAlign w:val="center"/>
            <w:hideMark/>
          </w:tcPr>
          <w:p w:rsidR="000447CD" w:rsidRPr="008C21FF" w:rsidRDefault="000447CD" w:rsidP="000447CD">
            <w:pPr>
              <w:jc w:val="center"/>
              <w:rPr>
                <w:rFonts w:asciiTheme="minorHAnsi" w:hAnsiTheme="minorHAnsi" w:cstheme="minorHAnsi"/>
                <w:b/>
                <w:sz w:val="18"/>
                <w:szCs w:val="18"/>
              </w:rPr>
            </w:pPr>
            <w:r w:rsidRPr="008C21FF">
              <w:rPr>
                <w:rFonts w:asciiTheme="minorHAnsi" w:hAnsiTheme="minorHAnsi" w:cstheme="minorHAnsi"/>
                <w:b/>
                <w:sz w:val="18"/>
                <w:szCs w:val="18"/>
              </w:rPr>
              <w:t>α/α</w:t>
            </w:r>
          </w:p>
        </w:tc>
        <w:tc>
          <w:tcPr>
            <w:tcW w:w="1423" w:type="dxa"/>
            <w:shd w:val="clear" w:color="auto" w:fill="auto"/>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ΚΩΔΙΚΟΣ ΟΡΓΑΝΟΥ</w:t>
            </w:r>
          </w:p>
        </w:tc>
        <w:tc>
          <w:tcPr>
            <w:tcW w:w="2410" w:type="dxa"/>
            <w:shd w:val="clear" w:color="auto" w:fill="auto"/>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 xml:space="preserve">ΠΕΡΙΓΡΑΦΗ </w:t>
            </w:r>
          </w:p>
        </w:tc>
        <w:tc>
          <w:tcPr>
            <w:tcW w:w="1630" w:type="dxa"/>
            <w:shd w:val="clear" w:color="auto" w:fill="auto"/>
            <w:noWrap/>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ΜΟΝΤΕΛΟ</w:t>
            </w:r>
          </w:p>
        </w:tc>
        <w:tc>
          <w:tcPr>
            <w:tcW w:w="3534" w:type="dxa"/>
            <w:shd w:val="clear" w:color="auto" w:fill="auto"/>
            <w:noWrap/>
            <w:vAlign w:val="center"/>
            <w:hideMark/>
          </w:tcPr>
          <w:p w:rsidR="000447CD" w:rsidRPr="008C21FF" w:rsidRDefault="000447CD" w:rsidP="000447CD">
            <w:pPr>
              <w:rPr>
                <w:rFonts w:asciiTheme="minorHAnsi" w:hAnsiTheme="minorHAnsi" w:cstheme="minorHAnsi"/>
                <w:b/>
                <w:sz w:val="18"/>
                <w:szCs w:val="18"/>
              </w:rPr>
            </w:pPr>
            <w:r w:rsidRPr="008C21FF">
              <w:rPr>
                <w:rFonts w:asciiTheme="minorHAnsi" w:hAnsiTheme="minorHAnsi" w:cstheme="minorHAnsi"/>
                <w:b/>
                <w:sz w:val="18"/>
                <w:szCs w:val="18"/>
              </w:rPr>
              <w:t>ΕΡΓΑΣΙΑ /ΔΙΑΚΡΙΒΩΣΗ /ΕΛΕΓΧΟΣ</w:t>
            </w:r>
          </w:p>
        </w:tc>
        <w:tc>
          <w:tcPr>
            <w:tcW w:w="1635" w:type="dxa"/>
            <w:shd w:val="clear" w:color="auto" w:fill="auto"/>
            <w:noWrap/>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ΠΑΡΑΤΗΡΗΣΕΙΣ</w:t>
            </w:r>
          </w:p>
        </w:tc>
        <w:tc>
          <w:tcPr>
            <w:tcW w:w="1281" w:type="dxa"/>
            <w:shd w:val="clear" w:color="auto" w:fill="auto"/>
            <w:noWrap/>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ΥΠΗΡΕΣΙΑ</w:t>
            </w:r>
          </w:p>
        </w:tc>
        <w:tc>
          <w:tcPr>
            <w:tcW w:w="1695" w:type="dxa"/>
            <w:tcBorders>
              <w:top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ΧΩΡΙΣ ΦΠΑ</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ΜΕ ΦΠΑ</w:t>
            </w:r>
          </w:p>
        </w:tc>
      </w:tr>
      <w:tr w:rsidR="00AA432D" w:rsidRPr="00B72D8D" w:rsidTr="00D33DC5">
        <w:trPr>
          <w:trHeight w:val="20"/>
          <w:jc w:val="center"/>
        </w:trPr>
        <w:tc>
          <w:tcPr>
            <w:tcW w:w="562" w:type="dxa"/>
            <w:shd w:val="clear" w:color="auto" w:fill="auto"/>
            <w:noWrap/>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w:t>
            </w:r>
            <w:r>
              <w:rPr>
                <w:rFonts w:asciiTheme="minorHAnsi" w:hAnsiTheme="minorHAnsi" w:cstheme="minorHAnsi"/>
                <w:sz w:val="18"/>
                <w:szCs w:val="18"/>
              </w:rPr>
              <w:t>22</w:t>
            </w:r>
          </w:p>
        </w:tc>
        <w:tc>
          <w:tcPr>
            <w:tcW w:w="1423" w:type="dxa"/>
            <w:shd w:val="clear" w:color="auto" w:fill="auto"/>
            <w:noWrap/>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xml:space="preserve"> 64 ICD 03</w:t>
            </w:r>
          </w:p>
        </w:tc>
        <w:tc>
          <w:tcPr>
            <w:tcW w:w="2410"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HPLC</w:t>
            </w:r>
          </w:p>
        </w:tc>
        <w:tc>
          <w:tcPr>
            <w:tcW w:w="1630"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Dionex AD 25 Detector</w:t>
            </w:r>
          </w:p>
        </w:tc>
        <w:tc>
          <w:tcPr>
            <w:tcW w:w="3534" w:type="dxa"/>
            <w:shd w:val="clear" w:color="auto" w:fill="auto"/>
            <w:vAlign w:val="center"/>
            <w:hideMark/>
          </w:tcPr>
          <w:p w:rsidR="00AA432D" w:rsidRDefault="00AA432D" w:rsidP="00D33DC5">
            <w:pPr>
              <w:rPr>
                <w:rFonts w:asciiTheme="minorHAnsi" w:hAnsiTheme="minorHAnsi" w:cstheme="minorHAnsi"/>
                <w:sz w:val="18"/>
                <w:szCs w:val="18"/>
              </w:rPr>
            </w:pPr>
            <w:r w:rsidRPr="00B72D8D">
              <w:rPr>
                <w:rFonts w:asciiTheme="minorHAnsi" w:hAnsiTheme="minorHAnsi" w:cstheme="minorHAnsi"/>
                <w:sz w:val="18"/>
                <w:szCs w:val="18"/>
              </w:rPr>
              <w:t>1.</w:t>
            </w:r>
            <w:r>
              <w:rPr>
                <w:rFonts w:asciiTheme="minorHAnsi" w:hAnsiTheme="minorHAnsi" w:cstheme="minorHAnsi"/>
                <w:sz w:val="18"/>
                <w:szCs w:val="18"/>
              </w:rPr>
              <w:t xml:space="preserve"> </w:t>
            </w:r>
            <w:r w:rsidRPr="00B72D8D">
              <w:rPr>
                <w:rFonts w:asciiTheme="minorHAnsi" w:hAnsiTheme="minorHAnsi" w:cstheme="minorHAnsi"/>
                <w:sz w:val="18"/>
                <w:szCs w:val="18"/>
              </w:rPr>
              <w:t xml:space="preserve">γραμμικότητα,                     </w:t>
            </w:r>
          </w:p>
          <w:p w:rsidR="00AA432D" w:rsidRDefault="00AA432D" w:rsidP="00D33DC5">
            <w:pPr>
              <w:rPr>
                <w:rFonts w:asciiTheme="minorHAnsi" w:hAnsiTheme="minorHAnsi" w:cstheme="minorHAnsi"/>
                <w:sz w:val="18"/>
                <w:szCs w:val="18"/>
              </w:rPr>
            </w:pPr>
            <w:r w:rsidRPr="00B72D8D">
              <w:rPr>
                <w:rFonts w:asciiTheme="minorHAnsi" w:hAnsiTheme="minorHAnsi" w:cstheme="minorHAnsi"/>
                <w:sz w:val="18"/>
                <w:szCs w:val="18"/>
              </w:rPr>
              <w:t>2.</w:t>
            </w:r>
            <w:r>
              <w:rPr>
                <w:rFonts w:asciiTheme="minorHAnsi" w:hAnsiTheme="minorHAnsi" w:cstheme="minorHAnsi"/>
                <w:sz w:val="18"/>
                <w:szCs w:val="18"/>
              </w:rPr>
              <w:t xml:space="preserve"> </w:t>
            </w:r>
            <w:r w:rsidRPr="00B72D8D">
              <w:rPr>
                <w:rFonts w:asciiTheme="minorHAnsi" w:hAnsiTheme="minorHAnsi" w:cstheme="minorHAnsi"/>
                <w:sz w:val="18"/>
                <w:szCs w:val="18"/>
              </w:rPr>
              <w:t xml:space="preserve">θόρυβος &amp; ολίσθηση σήματος,       </w:t>
            </w:r>
          </w:p>
          <w:p w:rsidR="00AA432D" w:rsidRDefault="00AA432D" w:rsidP="00D33DC5">
            <w:pPr>
              <w:rPr>
                <w:rFonts w:asciiTheme="minorHAnsi" w:hAnsiTheme="minorHAnsi" w:cstheme="minorHAnsi"/>
                <w:sz w:val="18"/>
                <w:szCs w:val="18"/>
              </w:rPr>
            </w:pPr>
            <w:r w:rsidRPr="00B72D8D">
              <w:rPr>
                <w:rFonts w:asciiTheme="minorHAnsi" w:hAnsiTheme="minorHAnsi" w:cstheme="minorHAnsi"/>
                <w:sz w:val="18"/>
                <w:szCs w:val="18"/>
              </w:rPr>
              <w:t xml:space="preserve">3. ορθότητα μήκους κύματος, </w:t>
            </w:r>
          </w:p>
          <w:p w:rsidR="00AA432D" w:rsidRPr="00B72D8D" w:rsidRDefault="00AA432D" w:rsidP="00D33DC5">
            <w:pPr>
              <w:rPr>
                <w:rFonts w:asciiTheme="minorHAnsi" w:hAnsiTheme="minorHAnsi" w:cstheme="minorHAnsi"/>
                <w:sz w:val="18"/>
                <w:szCs w:val="18"/>
              </w:rPr>
            </w:pPr>
            <w:r w:rsidRPr="00B72D8D">
              <w:rPr>
                <w:rFonts w:asciiTheme="minorHAnsi" w:hAnsiTheme="minorHAnsi" w:cstheme="minorHAnsi"/>
                <w:sz w:val="18"/>
                <w:szCs w:val="18"/>
              </w:rPr>
              <w:t>4.</w:t>
            </w:r>
            <w:r>
              <w:rPr>
                <w:rFonts w:asciiTheme="minorHAnsi" w:hAnsiTheme="minorHAnsi" w:cstheme="minorHAnsi"/>
                <w:sz w:val="18"/>
                <w:szCs w:val="18"/>
              </w:rPr>
              <w:t xml:space="preserve"> </w:t>
            </w:r>
            <w:r w:rsidRPr="00B72D8D">
              <w:rPr>
                <w:rFonts w:asciiTheme="minorHAnsi" w:hAnsiTheme="minorHAnsi" w:cstheme="minorHAnsi"/>
                <w:sz w:val="18"/>
                <w:szCs w:val="18"/>
              </w:rPr>
              <w:t>έλεγχος επιπέδων απορρόφησης</w:t>
            </w:r>
          </w:p>
        </w:tc>
        <w:tc>
          <w:tcPr>
            <w:tcW w:w="1635"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xml:space="preserve">Ανιχνευτής ορατού-υπεριώδους  </w:t>
            </w:r>
          </w:p>
        </w:tc>
        <w:tc>
          <w:tcPr>
            <w:tcW w:w="1281" w:type="dxa"/>
            <w:vMerge w:val="restart"/>
            <w:shd w:val="clear" w:color="auto" w:fill="auto"/>
            <w:vAlign w:val="center"/>
            <w:hideMark/>
          </w:tcPr>
          <w:p w:rsidR="00AA432D" w:rsidRPr="00B72D8D" w:rsidRDefault="00AA432D" w:rsidP="00D33DC5">
            <w:pPr>
              <w:rPr>
                <w:rFonts w:asciiTheme="minorHAnsi" w:hAnsiTheme="minorHAnsi" w:cstheme="minorHAnsi"/>
                <w:sz w:val="18"/>
                <w:szCs w:val="18"/>
              </w:rPr>
            </w:pPr>
            <w:r w:rsidRPr="00B72D8D">
              <w:rPr>
                <w:rFonts w:asciiTheme="minorHAnsi" w:hAnsiTheme="minorHAnsi" w:cstheme="minorHAnsi"/>
                <w:sz w:val="18"/>
                <w:szCs w:val="18"/>
              </w:rPr>
              <w:t>Χ.Υ. Αιγαίου-         Τμήμα Χ.Υ. Ρόδου</w:t>
            </w:r>
          </w:p>
        </w:tc>
        <w:tc>
          <w:tcPr>
            <w:tcW w:w="1695" w:type="dxa"/>
            <w:vMerge w:val="restart"/>
            <w:shd w:val="clear" w:color="auto" w:fill="auto"/>
            <w:noWrap/>
            <w:vAlign w:val="center"/>
          </w:tcPr>
          <w:p w:rsidR="00AA432D" w:rsidRPr="00B72D8D" w:rsidRDefault="00AA432D" w:rsidP="00D33DC5">
            <w:pPr>
              <w:jc w:val="center"/>
              <w:rPr>
                <w:rFonts w:asciiTheme="minorHAnsi" w:hAnsiTheme="minorHAnsi" w:cstheme="minorHAnsi"/>
                <w:sz w:val="18"/>
                <w:szCs w:val="18"/>
              </w:rPr>
            </w:pPr>
          </w:p>
        </w:tc>
        <w:tc>
          <w:tcPr>
            <w:tcW w:w="1701" w:type="dxa"/>
            <w:vMerge w:val="restart"/>
            <w:shd w:val="clear" w:color="auto" w:fill="auto"/>
            <w:noWrap/>
            <w:vAlign w:val="center"/>
          </w:tcPr>
          <w:p w:rsidR="00AA432D" w:rsidRPr="00B72D8D" w:rsidRDefault="00AA432D" w:rsidP="00D33DC5">
            <w:pPr>
              <w:jc w:val="center"/>
              <w:rPr>
                <w:rFonts w:asciiTheme="minorHAnsi" w:hAnsiTheme="minorHAnsi" w:cstheme="minorHAnsi"/>
                <w:sz w:val="18"/>
                <w:szCs w:val="18"/>
              </w:rPr>
            </w:pPr>
          </w:p>
        </w:tc>
      </w:tr>
      <w:tr w:rsidR="00AA432D" w:rsidRPr="00B72D8D" w:rsidTr="00D33DC5">
        <w:trPr>
          <w:trHeight w:val="20"/>
          <w:jc w:val="center"/>
        </w:trPr>
        <w:tc>
          <w:tcPr>
            <w:tcW w:w="562" w:type="dxa"/>
            <w:shd w:val="clear" w:color="auto" w:fill="auto"/>
            <w:noWrap/>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w:t>
            </w:r>
            <w:r>
              <w:rPr>
                <w:rFonts w:asciiTheme="minorHAnsi" w:hAnsiTheme="minorHAnsi" w:cstheme="minorHAnsi"/>
                <w:sz w:val="18"/>
                <w:szCs w:val="18"/>
              </w:rPr>
              <w:t>23</w:t>
            </w:r>
          </w:p>
        </w:tc>
        <w:tc>
          <w:tcPr>
            <w:tcW w:w="1423" w:type="dxa"/>
            <w:shd w:val="clear" w:color="auto" w:fill="auto"/>
            <w:noWrap/>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64 ΕD 03</w:t>
            </w:r>
          </w:p>
        </w:tc>
        <w:tc>
          <w:tcPr>
            <w:tcW w:w="2410"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HPLC</w:t>
            </w:r>
          </w:p>
        </w:tc>
        <w:tc>
          <w:tcPr>
            <w:tcW w:w="1630"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Dionex ΕD 50 Detector</w:t>
            </w:r>
          </w:p>
        </w:tc>
        <w:tc>
          <w:tcPr>
            <w:tcW w:w="3534" w:type="dxa"/>
            <w:shd w:val="clear" w:color="auto" w:fill="auto"/>
            <w:vAlign w:val="center"/>
            <w:hideMark/>
          </w:tcPr>
          <w:p w:rsidR="00AA432D" w:rsidRDefault="00AA432D" w:rsidP="00D33DC5">
            <w:pPr>
              <w:rPr>
                <w:rFonts w:asciiTheme="minorHAnsi" w:hAnsiTheme="minorHAnsi" w:cstheme="minorHAnsi"/>
                <w:sz w:val="18"/>
                <w:szCs w:val="18"/>
              </w:rPr>
            </w:pPr>
            <w:r w:rsidRPr="00B72D8D">
              <w:rPr>
                <w:rFonts w:asciiTheme="minorHAnsi" w:hAnsiTheme="minorHAnsi" w:cstheme="minorHAnsi"/>
                <w:sz w:val="18"/>
                <w:szCs w:val="18"/>
              </w:rPr>
              <w:t>1.</w:t>
            </w:r>
            <w:r>
              <w:rPr>
                <w:rFonts w:asciiTheme="minorHAnsi" w:hAnsiTheme="minorHAnsi" w:cstheme="minorHAnsi"/>
                <w:sz w:val="18"/>
                <w:szCs w:val="18"/>
              </w:rPr>
              <w:t xml:space="preserve"> </w:t>
            </w:r>
            <w:r w:rsidRPr="00B72D8D">
              <w:rPr>
                <w:rFonts w:asciiTheme="minorHAnsi" w:hAnsiTheme="minorHAnsi" w:cstheme="minorHAnsi"/>
                <w:sz w:val="18"/>
                <w:szCs w:val="18"/>
              </w:rPr>
              <w:t xml:space="preserve">ορθότητα τάσεων και εντάσεων,  </w:t>
            </w:r>
          </w:p>
          <w:p w:rsidR="00AA432D" w:rsidRDefault="00AA432D" w:rsidP="00D33DC5">
            <w:pPr>
              <w:rPr>
                <w:rFonts w:asciiTheme="minorHAnsi" w:hAnsiTheme="minorHAnsi" w:cstheme="minorHAnsi"/>
                <w:sz w:val="18"/>
                <w:szCs w:val="18"/>
              </w:rPr>
            </w:pPr>
            <w:r w:rsidRPr="00B72D8D">
              <w:rPr>
                <w:rFonts w:asciiTheme="minorHAnsi" w:hAnsiTheme="minorHAnsi" w:cstheme="minorHAnsi"/>
                <w:sz w:val="18"/>
                <w:szCs w:val="18"/>
              </w:rPr>
              <w:t>2.</w:t>
            </w:r>
            <w:r>
              <w:rPr>
                <w:rFonts w:asciiTheme="minorHAnsi" w:hAnsiTheme="minorHAnsi" w:cstheme="minorHAnsi"/>
                <w:sz w:val="18"/>
                <w:szCs w:val="18"/>
              </w:rPr>
              <w:t xml:space="preserve"> </w:t>
            </w:r>
            <w:r w:rsidRPr="00B72D8D">
              <w:rPr>
                <w:rFonts w:asciiTheme="minorHAnsi" w:hAnsiTheme="minorHAnsi" w:cstheme="minorHAnsi"/>
                <w:sz w:val="18"/>
                <w:szCs w:val="18"/>
              </w:rPr>
              <w:t xml:space="preserve">γραμμικότητα,                     </w:t>
            </w:r>
          </w:p>
          <w:p w:rsidR="00AA432D" w:rsidRPr="00B72D8D" w:rsidRDefault="00AA432D" w:rsidP="00D33DC5">
            <w:pPr>
              <w:rPr>
                <w:rFonts w:asciiTheme="minorHAnsi" w:hAnsiTheme="minorHAnsi" w:cstheme="minorHAnsi"/>
                <w:sz w:val="18"/>
                <w:szCs w:val="18"/>
              </w:rPr>
            </w:pPr>
            <w:r w:rsidRPr="00B72D8D">
              <w:rPr>
                <w:rFonts w:asciiTheme="minorHAnsi" w:hAnsiTheme="minorHAnsi" w:cstheme="minorHAnsi"/>
                <w:sz w:val="18"/>
                <w:szCs w:val="18"/>
              </w:rPr>
              <w:t>3.</w:t>
            </w:r>
            <w:r>
              <w:rPr>
                <w:rFonts w:asciiTheme="minorHAnsi" w:hAnsiTheme="minorHAnsi" w:cstheme="minorHAnsi"/>
                <w:sz w:val="18"/>
                <w:szCs w:val="18"/>
              </w:rPr>
              <w:t xml:space="preserve"> </w:t>
            </w:r>
            <w:r w:rsidRPr="00B72D8D">
              <w:rPr>
                <w:rFonts w:asciiTheme="minorHAnsi" w:hAnsiTheme="minorHAnsi" w:cstheme="minorHAnsi"/>
                <w:sz w:val="18"/>
                <w:szCs w:val="18"/>
              </w:rPr>
              <w:t xml:space="preserve">θόρυβος &amp; ολίσθηση σήματος </w:t>
            </w:r>
          </w:p>
        </w:tc>
        <w:tc>
          <w:tcPr>
            <w:tcW w:w="1635"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xml:space="preserve">Ανιχνευτής ηλεκτροχημικός </w:t>
            </w:r>
          </w:p>
        </w:tc>
        <w:tc>
          <w:tcPr>
            <w:tcW w:w="1281" w:type="dxa"/>
            <w:vMerge/>
            <w:shd w:val="clear" w:color="auto" w:fill="auto"/>
            <w:vAlign w:val="center"/>
            <w:hideMark/>
          </w:tcPr>
          <w:p w:rsidR="00AA432D" w:rsidRPr="00B72D8D" w:rsidRDefault="00AA432D" w:rsidP="00D33DC5">
            <w:pPr>
              <w:rPr>
                <w:rFonts w:asciiTheme="minorHAnsi" w:hAnsiTheme="minorHAnsi" w:cstheme="minorHAnsi"/>
                <w:sz w:val="18"/>
                <w:szCs w:val="18"/>
              </w:rPr>
            </w:pPr>
          </w:p>
        </w:tc>
        <w:tc>
          <w:tcPr>
            <w:tcW w:w="1695" w:type="dxa"/>
            <w:vMerge/>
            <w:shd w:val="clear" w:color="auto" w:fill="auto"/>
            <w:vAlign w:val="center"/>
          </w:tcPr>
          <w:p w:rsidR="00AA432D" w:rsidRPr="00B72D8D"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B72D8D" w:rsidRDefault="00AA432D" w:rsidP="00D33DC5">
            <w:pPr>
              <w:rPr>
                <w:rFonts w:asciiTheme="minorHAnsi" w:hAnsiTheme="minorHAnsi" w:cstheme="minorHAnsi"/>
                <w:sz w:val="18"/>
                <w:szCs w:val="18"/>
              </w:rPr>
            </w:pPr>
          </w:p>
        </w:tc>
      </w:tr>
      <w:tr w:rsidR="00AA432D" w:rsidRPr="00B72D8D" w:rsidTr="00D33DC5">
        <w:trPr>
          <w:trHeight w:val="20"/>
          <w:jc w:val="center"/>
        </w:trPr>
        <w:tc>
          <w:tcPr>
            <w:tcW w:w="15871" w:type="dxa"/>
            <w:gridSpan w:val="9"/>
            <w:shd w:val="clear" w:color="auto" w:fill="auto"/>
            <w:noWrap/>
            <w:vAlign w:val="center"/>
          </w:tcPr>
          <w:p w:rsidR="00AA432D" w:rsidRDefault="00AA432D" w:rsidP="00D33DC5">
            <w:pPr>
              <w:jc w:val="center"/>
              <w:rPr>
                <w:rFonts w:ascii="Calibri" w:hAnsi="Calibri" w:cs="Calibri"/>
                <w:b/>
                <w:bCs/>
                <w:color w:val="000000"/>
                <w:sz w:val="18"/>
                <w:szCs w:val="18"/>
              </w:rPr>
            </w:pPr>
            <w:r>
              <w:rPr>
                <w:rFonts w:asciiTheme="minorHAnsi" w:hAnsiTheme="minorHAnsi" w:cstheme="minorHAnsi"/>
                <w:b/>
                <w:bCs/>
                <w:sz w:val="18"/>
                <w:szCs w:val="18"/>
              </w:rPr>
              <w:t xml:space="preserve">ΤΜΗΜΑ </w:t>
            </w:r>
            <w:r w:rsidRPr="00B72D8D">
              <w:rPr>
                <w:rFonts w:asciiTheme="minorHAnsi" w:hAnsiTheme="minorHAnsi" w:cstheme="minorHAnsi"/>
                <w:b/>
                <w:bCs/>
                <w:sz w:val="18"/>
                <w:szCs w:val="18"/>
              </w:rPr>
              <w:t>ΣΤ</w:t>
            </w:r>
            <w:r>
              <w:rPr>
                <w:rFonts w:asciiTheme="minorHAnsi" w:hAnsiTheme="minorHAnsi" w:cstheme="minorHAnsi"/>
                <w:b/>
                <w:bCs/>
                <w:sz w:val="18"/>
                <w:szCs w:val="18"/>
              </w:rPr>
              <w:t>14</w:t>
            </w:r>
            <w:r w:rsidRPr="00B72D8D">
              <w:rPr>
                <w:rFonts w:asciiTheme="minorHAnsi" w:hAnsiTheme="minorHAnsi" w:cstheme="minorHAnsi"/>
                <w:b/>
                <w:bCs/>
                <w:sz w:val="18"/>
                <w:szCs w:val="18"/>
              </w:rPr>
              <w:t>. ΔΙΑΚΡΙΒΩΣΗ/ΕΛΕΓΧΟΣ ΔΙΑΦΟΡΩΝ ΟΡΓΑΝΩΝ ΠΟΥ ΘΑ ΠΡΑΓΜΑΤΟΠΟΙΗΘΟΥΝ ΣΤΟΥΣ ΧΩΡΟΥΣ ΤΩΝ ΕΡΓΑΣΤΗΡΙΩΝ ΤΟΥ Γ</w:t>
            </w:r>
            <w:r>
              <w:rPr>
                <w:rFonts w:asciiTheme="minorHAnsi" w:hAnsiTheme="minorHAnsi" w:cstheme="minorHAnsi"/>
                <w:b/>
                <w:bCs/>
                <w:sz w:val="18"/>
                <w:szCs w:val="18"/>
              </w:rPr>
              <w:t>.</w:t>
            </w:r>
            <w:r w:rsidRPr="00B72D8D">
              <w:rPr>
                <w:rFonts w:asciiTheme="minorHAnsi" w:hAnsiTheme="minorHAnsi" w:cstheme="minorHAnsi"/>
                <w:b/>
                <w:bCs/>
                <w:sz w:val="18"/>
                <w:szCs w:val="18"/>
              </w:rPr>
              <w:t>Χ</w:t>
            </w:r>
            <w:r>
              <w:rPr>
                <w:rFonts w:asciiTheme="minorHAnsi" w:hAnsiTheme="minorHAnsi" w:cstheme="minorHAnsi"/>
                <w:b/>
                <w:bCs/>
                <w:sz w:val="18"/>
                <w:szCs w:val="18"/>
              </w:rPr>
              <w:t>.</w:t>
            </w:r>
            <w:r w:rsidRPr="00B72D8D">
              <w:rPr>
                <w:rFonts w:asciiTheme="minorHAnsi" w:hAnsiTheme="minorHAnsi" w:cstheme="minorHAnsi"/>
                <w:b/>
                <w:bCs/>
                <w:sz w:val="18"/>
                <w:szCs w:val="18"/>
              </w:rPr>
              <w:t>Κ</w:t>
            </w:r>
            <w:r>
              <w:rPr>
                <w:rFonts w:asciiTheme="minorHAnsi" w:hAnsiTheme="minorHAnsi" w:cstheme="minorHAnsi"/>
                <w:b/>
                <w:bCs/>
                <w:sz w:val="18"/>
                <w:szCs w:val="18"/>
              </w:rPr>
              <w:t>.</w:t>
            </w:r>
          </w:p>
        </w:tc>
      </w:tr>
      <w:tr w:rsidR="000447CD" w:rsidRPr="00B72D8D" w:rsidTr="00D33DC5">
        <w:trPr>
          <w:trHeight w:val="20"/>
          <w:jc w:val="center"/>
        </w:trPr>
        <w:tc>
          <w:tcPr>
            <w:tcW w:w="562" w:type="dxa"/>
            <w:shd w:val="clear" w:color="auto" w:fill="auto"/>
            <w:noWrap/>
            <w:vAlign w:val="center"/>
            <w:hideMark/>
          </w:tcPr>
          <w:p w:rsidR="000447CD" w:rsidRPr="008C21FF" w:rsidRDefault="000447CD" w:rsidP="000447CD">
            <w:pPr>
              <w:jc w:val="center"/>
              <w:rPr>
                <w:rFonts w:asciiTheme="minorHAnsi" w:hAnsiTheme="minorHAnsi" w:cstheme="minorHAnsi"/>
                <w:b/>
                <w:sz w:val="18"/>
                <w:szCs w:val="18"/>
              </w:rPr>
            </w:pPr>
            <w:r w:rsidRPr="008C21FF">
              <w:rPr>
                <w:rFonts w:asciiTheme="minorHAnsi" w:hAnsiTheme="minorHAnsi" w:cstheme="minorHAnsi"/>
                <w:b/>
                <w:sz w:val="18"/>
                <w:szCs w:val="18"/>
              </w:rPr>
              <w:t>α/α</w:t>
            </w:r>
          </w:p>
        </w:tc>
        <w:tc>
          <w:tcPr>
            <w:tcW w:w="1423" w:type="dxa"/>
            <w:shd w:val="clear" w:color="auto" w:fill="auto"/>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ΚΩΔΙΚΟΣ ΟΡΓΑΝΟΥ</w:t>
            </w:r>
          </w:p>
        </w:tc>
        <w:tc>
          <w:tcPr>
            <w:tcW w:w="2410" w:type="dxa"/>
            <w:shd w:val="clear" w:color="auto" w:fill="auto"/>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 xml:space="preserve">ΠΕΡΙΓΡΑΦΗ </w:t>
            </w:r>
          </w:p>
        </w:tc>
        <w:tc>
          <w:tcPr>
            <w:tcW w:w="1630" w:type="dxa"/>
            <w:shd w:val="clear" w:color="auto" w:fill="auto"/>
            <w:noWrap/>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ΜΟΝΤΕΛΟ</w:t>
            </w:r>
          </w:p>
        </w:tc>
        <w:tc>
          <w:tcPr>
            <w:tcW w:w="3534" w:type="dxa"/>
            <w:shd w:val="clear" w:color="auto" w:fill="auto"/>
            <w:noWrap/>
            <w:vAlign w:val="center"/>
            <w:hideMark/>
          </w:tcPr>
          <w:p w:rsidR="000447CD" w:rsidRPr="008C21FF" w:rsidRDefault="000447CD" w:rsidP="000447CD">
            <w:pPr>
              <w:rPr>
                <w:rFonts w:asciiTheme="minorHAnsi" w:hAnsiTheme="minorHAnsi" w:cstheme="minorHAnsi"/>
                <w:b/>
                <w:sz w:val="18"/>
                <w:szCs w:val="18"/>
              </w:rPr>
            </w:pPr>
            <w:r w:rsidRPr="008C21FF">
              <w:rPr>
                <w:rFonts w:asciiTheme="minorHAnsi" w:hAnsiTheme="minorHAnsi" w:cstheme="minorHAnsi"/>
                <w:b/>
                <w:sz w:val="18"/>
                <w:szCs w:val="18"/>
              </w:rPr>
              <w:t>ΕΡΓΑΣΙΑ /ΔΙΑΚΡΙΒΩΣΗ /ΕΛΕΓΧΟΣ</w:t>
            </w:r>
          </w:p>
        </w:tc>
        <w:tc>
          <w:tcPr>
            <w:tcW w:w="1635" w:type="dxa"/>
            <w:shd w:val="clear" w:color="auto" w:fill="auto"/>
            <w:noWrap/>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ΠΑΡΑΤΗΡΗΣΕΙΣ</w:t>
            </w:r>
          </w:p>
        </w:tc>
        <w:tc>
          <w:tcPr>
            <w:tcW w:w="1281" w:type="dxa"/>
            <w:shd w:val="clear" w:color="auto" w:fill="auto"/>
            <w:noWrap/>
            <w:vAlign w:val="center"/>
            <w:hideMark/>
          </w:tcPr>
          <w:p w:rsidR="000447CD" w:rsidRPr="008C21FF" w:rsidRDefault="000447CD" w:rsidP="000447CD">
            <w:pPr>
              <w:jc w:val="center"/>
              <w:rPr>
                <w:rFonts w:asciiTheme="minorHAnsi" w:hAnsiTheme="minorHAnsi" w:cstheme="minorHAnsi"/>
                <w:b/>
                <w:bCs/>
                <w:sz w:val="18"/>
                <w:szCs w:val="18"/>
              </w:rPr>
            </w:pPr>
            <w:r w:rsidRPr="008C21FF">
              <w:rPr>
                <w:rFonts w:asciiTheme="minorHAnsi" w:hAnsiTheme="minorHAnsi" w:cstheme="minorHAnsi"/>
                <w:b/>
                <w:bCs/>
                <w:sz w:val="18"/>
                <w:szCs w:val="18"/>
              </w:rPr>
              <w:t>ΥΠΗΡΕΣΙΑ</w:t>
            </w:r>
          </w:p>
        </w:tc>
        <w:tc>
          <w:tcPr>
            <w:tcW w:w="1695" w:type="dxa"/>
            <w:tcBorders>
              <w:top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ΧΩΡΙΣ ΦΠΑ</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ΜΕ ΦΠΑ</w:t>
            </w:r>
          </w:p>
        </w:tc>
      </w:tr>
      <w:tr w:rsidR="00AA432D" w:rsidRPr="00B72D8D" w:rsidTr="00D33DC5">
        <w:trPr>
          <w:trHeight w:val="20"/>
          <w:jc w:val="center"/>
        </w:trPr>
        <w:tc>
          <w:tcPr>
            <w:tcW w:w="562" w:type="dxa"/>
            <w:shd w:val="clear" w:color="auto" w:fill="auto"/>
            <w:noWrap/>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w:t>
            </w:r>
            <w:r>
              <w:rPr>
                <w:rFonts w:asciiTheme="minorHAnsi" w:hAnsiTheme="minorHAnsi" w:cstheme="minorHAnsi"/>
                <w:sz w:val="18"/>
                <w:szCs w:val="18"/>
              </w:rPr>
              <w:t>24</w:t>
            </w:r>
          </w:p>
        </w:tc>
        <w:tc>
          <w:tcPr>
            <w:tcW w:w="1423" w:type="dxa"/>
            <w:shd w:val="clear" w:color="auto" w:fill="auto"/>
            <w:noWrap/>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13-ΔΥΝ-101</w:t>
            </w:r>
          </w:p>
        </w:tc>
        <w:tc>
          <w:tcPr>
            <w:tcW w:w="2410" w:type="dxa"/>
            <w:shd w:val="clear" w:color="auto" w:fill="auto"/>
            <w:noWrap/>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xml:space="preserve"> Δυναμόμετρο  </w:t>
            </w:r>
          </w:p>
        </w:tc>
        <w:tc>
          <w:tcPr>
            <w:tcW w:w="1630"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ZWICΚ / ROELL Z.2,5 .</w:t>
            </w:r>
          </w:p>
        </w:tc>
        <w:tc>
          <w:tcPr>
            <w:tcW w:w="3534" w:type="dxa"/>
            <w:vMerge w:val="restart"/>
            <w:shd w:val="clear" w:color="auto" w:fill="auto"/>
            <w:noWrap/>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Δύναμη</w:t>
            </w:r>
          </w:p>
        </w:tc>
        <w:tc>
          <w:tcPr>
            <w:tcW w:w="1635"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w:t>
            </w:r>
          </w:p>
        </w:tc>
        <w:tc>
          <w:tcPr>
            <w:tcW w:w="1281" w:type="dxa"/>
            <w:vMerge w:val="restart"/>
            <w:shd w:val="clear" w:color="auto" w:fill="auto"/>
            <w:vAlign w:val="center"/>
            <w:hideMark/>
          </w:tcPr>
          <w:p w:rsidR="00AA432D" w:rsidRPr="00B72D8D" w:rsidRDefault="00AA432D" w:rsidP="00D33DC5">
            <w:pPr>
              <w:rPr>
                <w:rFonts w:asciiTheme="minorHAnsi" w:hAnsiTheme="minorHAnsi" w:cstheme="minorHAnsi"/>
                <w:sz w:val="18"/>
                <w:szCs w:val="18"/>
              </w:rPr>
            </w:pPr>
            <w:r w:rsidRPr="00B72D8D">
              <w:rPr>
                <w:rFonts w:asciiTheme="minorHAnsi" w:hAnsiTheme="minorHAnsi" w:cstheme="minorHAnsi"/>
                <w:sz w:val="18"/>
                <w:szCs w:val="18"/>
              </w:rPr>
              <w:t xml:space="preserve">Β΄Χ.Υ. Αθηνών </w:t>
            </w:r>
          </w:p>
        </w:tc>
        <w:tc>
          <w:tcPr>
            <w:tcW w:w="1695" w:type="dxa"/>
            <w:vMerge w:val="restart"/>
            <w:shd w:val="clear" w:color="auto" w:fill="auto"/>
            <w:noWrap/>
            <w:vAlign w:val="center"/>
          </w:tcPr>
          <w:p w:rsidR="00AA432D" w:rsidRPr="00B72D8D" w:rsidRDefault="00AA432D" w:rsidP="00D33DC5">
            <w:pPr>
              <w:jc w:val="center"/>
              <w:rPr>
                <w:rFonts w:asciiTheme="minorHAnsi" w:hAnsiTheme="minorHAnsi" w:cstheme="minorHAnsi"/>
                <w:sz w:val="18"/>
                <w:szCs w:val="18"/>
              </w:rPr>
            </w:pPr>
          </w:p>
        </w:tc>
        <w:tc>
          <w:tcPr>
            <w:tcW w:w="1701" w:type="dxa"/>
            <w:vMerge w:val="restart"/>
            <w:shd w:val="clear" w:color="auto" w:fill="auto"/>
            <w:noWrap/>
            <w:vAlign w:val="center"/>
          </w:tcPr>
          <w:p w:rsidR="00AA432D" w:rsidRPr="00B72D8D" w:rsidRDefault="00AA432D" w:rsidP="00D33DC5">
            <w:pPr>
              <w:jc w:val="center"/>
              <w:rPr>
                <w:rFonts w:asciiTheme="minorHAnsi" w:hAnsiTheme="minorHAnsi" w:cstheme="minorHAnsi"/>
                <w:sz w:val="18"/>
                <w:szCs w:val="18"/>
              </w:rPr>
            </w:pPr>
          </w:p>
        </w:tc>
      </w:tr>
      <w:tr w:rsidR="00AA432D" w:rsidRPr="00B72D8D" w:rsidTr="00D33DC5">
        <w:trPr>
          <w:trHeight w:val="20"/>
          <w:jc w:val="center"/>
        </w:trPr>
        <w:tc>
          <w:tcPr>
            <w:tcW w:w="562" w:type="dxa"/>
            <w:shd w:val="clear" w:color="auto" w:fill="auto"/>
            <w:noWrap/>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w:t>
            </w:r>
            <w:r>
              <w:rPr>
                <w:rFonts w:asciiTheme="minorHAnsi" w:hAnsiTheme="minorHAnsi" w:cstheme="minorHAnsi"/>
                <w:sz w:val="18"/>
                <w:szCs w:val="18"/>
              </w:rPr>
              <w:t>25</w:t>
            </w:r>
          </w:p>
        </w:tc>
        <w:tc>
          <w:tcPr>
            <w:tcW w:w="1423" w:type="dxa"/>
            <w:shd w:val="clear" w:color="auto" w:fill="auto"/>
            <w:noWrap/>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13-ΔΥΝ-105</w:t>
            </w:r>
          </w:p>
        </w:tc>
        <w:tc>
          <w:tcPr>
            <w:tcW w:w="2410" w:type="dxa"/>
            <w:shd w:val="clear" w:color="auto" w:fill="auto"/>
            <w:noWrap/>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 xml:space="preserve"> Δυναμόμετρο  </w:t>
            </w:r>
          </w:p>
        </w:tc>
        <w:tc>
          <w:tcPr>
            <w:tcW w:w="1630" w:type="dxa"/>
            <w:shd w:val="clear" w:color="auto" w:fill="auto"/>
            <w:vAlign w:val="center"/>
            <w:hideMark/>
          </w:tcPr>
          <w:p w:rsidR="00AA432D" w:rsidRPr="00B72D8D" w:rsidRDefault="00AA432D" w:rsidP="00D33DC5">
            <w:pPr>
              <w:jc w:val="center"/>
              <w:rPr>
                <w:rFonts w:asciiTheme="minorHAnsi" w:hAnsiTheme="minorHAnsi" w:cstheme="minorHAnsi"/>
                <w:sz w:val="18"/>
                <w:szCs w:val="18"/>
              </w:rPr>
            </w:pPr>
            <w:r w:rsidRPr="00B72D8D">
              <w:rPr>
                <w:rFonts w:asciiTheme="minorHAnsi" w:hAnsiTheme="minorHAnsi" w:cstheme="minorHAnsi"/>
                <w:sz w:val="18"/>
                <w:szCs w:val="18"/>
              </w:rPr>
              <w:t>TESTOMETRIC</w:t>
            </w:r>
          </w:p>
        </w:tc>
        <w:tc>
          <w:tcPr>
            <w:tcW w:w="3534" w:type="dxa"/>
            <w:vMerge/>
            <w:shd w:val="clear" w:color="auto" w:fill="auto"/>
            <w:vAlign w:val="center"/>
            <w:hideMark/>
          </w:tcPr>
          <w:p w:rsidR="00AA432D" w:rsidRPr="00B72D8D" w:rsidRDefault="00AA432D" w:rsidP="00D33DC5">
            <w:pPr>
              <w:rPr>
                <w:rFonts w:asciiTheme="minorHAnsi" w:hAnsiTheme="minorHAnsi" w:cstheme="minorHAnsi"/>
                <w:sz w:val="18"/>
                <w:szCs w:val="18"/>
              </w:rPr>
            </w:pPr>
          </w:p>
        </w:tc>
        <w:tc>
          <w:tcPr>
            <w:tcW w:w="1635" w:type="dxa"/>
            <w:shd w:val="clear" w:color="auto" w:fill="auto"/>
            <w:vAlign w:val="center"/>
            <w:hideMark/>
          </w:tcPr>
          <w:p w:rsidR="00AA432D" w:rsidRPr="00B72D8D" w:rsidRDefault="00AA432D" w:rsidP="00D33DC5">
            <w:pPr>
              <w:rPr>
                <w:rFonts w:asciiTheme="minorHAnsi" w:hAnsiTheme="minorHAnsi" w:cstheme="minorHAnsi"/>
                <w:sz w:val="18"/>
                <w:szCs w:val="18"/>
              </w:rPr>
            </w:pPr>
            <w:r w:rsidRPr="00B72D8D">
              <w:rPr>
                <w:rFonts w:asciiTheme="minorHAnsi" w:hAnsiTheme="minorHAnsi" w:cstheme="minorHAnsi"/>
                <w:sz w:val="18"/>
                <w:szCs w:val="18"/>
              </w:rPr>
              <w:t xml:space="preserve"> Με μία δυναμοκυψέλη    10 ΚΝ και αρπάγες πνευματικού τύπου</w:t>
            </w:r>
          </w:p>
        </w:tc>
        <w:tc>
          <w:tcPr>
            <w:tcW w:w="1281" w:type="dxa"/>
            <w:vMerge/>
            <w:shd w:val="clear" w:color="auto" w:fill="auto"/>
            <w:vAlign w:val="center"/>
            <w:hideMark/>
          </w:tcPr>
          <w:p w:rsidR="00AA432D" w:rsidRPr="00B72D8D" w:rsidRDefault="00AA432D" w:rsidP="00D33DC5">
            <w:pPr>
              <w:rPr>
                <w:rFonts w:asciiTheme="minorHAnsi" w:hAnsiTheme="minorHAnsi" w:cstheme="minorHAnsi"/>
                <w:sz w:val="18"/>
                <w:szCs w:val="18"/>
              </w:rPr>
            </w:pPr>
          </w:p>
        </w:tc>
        <w:tc>
          <w:tcPr>
            <w:tcW w:w="1695" w:type="dxa"/>
            <w:vMerge/>
            <w:shd w:val="clear" w:color="auto" w:fill="auto"/>
            <w:vAlign w:val="center"/>
          </w:tcPr>
          <w:p w:rsidR="00AA432D" w:rsidRPr="00B72D8D" w:rsidRDefault="00AA432D" w:rsidP="00D33DC5">
            <w:pPr>
              <w:rPr>
                <w:rFonts w:asciiTheme="minorHAnsi" w:hAnsiTheme="minorHAnsi" w:cstheme="minorHAnsi"/>
                <w:sz w:val="18"/>
                <w:szCs w:val="18"/>
              </w:rPr>
            </w:pPr>
          </w:p>
        </w:tc>
        <w:tc>
          <w:tcPr>
            <w:tcW w:w="1701" w:type="dxa"/>
            <w:vMerge/>
            <w:shd w:val="clear" w:color="auto" w:fill="auto"/>
            <w:vAlign w:val="center"/>
          </w:tcPr>
          <w:p w:rsidR="00AA432D" w:rsidRPr="00B72D8D" w:rsidRDefault="00AA432D" w:rsidP="00D33DC5">
            <w:pPr>
              <w:rPr>
                <w:rFonts w:asciiTheme="minorHAnsi" w:hAnsiTheme="minorHAnsi" w:cstheme="minorHAnsi"/>
                <w:sz w:val="18"/>
                <w:szCs w:val="18"/>
              </w:rPr>
            </w:pPr>
          </w:p>
        </w:tc>
      </w:tr>
    </w:tbl>
    <w:p w:rsidR="00AA432D" w:rsidRDefault="00AA432D" w:rsidP="00AA432D">
      <w:pPr>
        <w:spacing w:after="160" w:line="259" w:lineRule="auto"/>
        <w:rPr>
          <w:rFonts w:ascii="Calibri" w:hAnsi="Calibri"/>
          <w:b/>
        </w:rPr>
      </w:pPr>
    </w:p>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701"/>
        <w:gridCol w:w="1843"/>
        <w:gridCol w:w="1985"/>
        <w:gridCol w:w="2844"/>
        <w:gridCol w:w="1657"/>
        <w:gridCol w:w="1929"/>
        <w:gridCol w:w="1675"/>
        <w:gridCol w:w="1675"/>
      </w:tblGrid>
      <w:tr w:rsidR="00AA432D" w:rsidRPr="001F4059" w:rsidTr="00D33DC5">
        <w:trPr>
          <w:trHeight w:val="20"/>
        </w:trPr>
        <w:tc>
          <w:tcPr>
            <w:tcW w:w="15876" w:type="dxa"/>
            <w:gridSpan w:val="9"/>
            <w:shd w:val="clear" w:color="000000" w:fill="FFFFFF"/>
            <w:noWrap/>
            <w:vAlign w:val="center"/>
            <w:hideMark/>
          </w:tcPr>
          <w:p w:rsidR="00AA432D" w:rsidRPr="001F4059" w:rsidRDefault="00AA432D" w:rsidP="00D33DC5">
            <w:pPr>
              <w:jc w:val="center"/>
              <w:rPr>
                <w:rFonts w:asciiTheme="minorHAnsi" w:hAnsiTheme="minorHAnsi" w:cstheme="minorHAnsi"/>
                <w:b/>
                <w:bCs/>
                <w:sz w:val="18"/>
                <w:szCs w:val="18"/>
              </w:rPr>
            </w:pPr>
            <w:r>
              <w:rPr>
                <w:rFonts w:ascii="Calibri" w:hAnsi="Calibri" w:cs="Calibri"/>
                <w:b/>
                <w:bCs/>
                <w:color w:val="000000"/>
                <w:sz w:val="18"/>
                <w:szCs w:val="18"/>
              </w:rPr>
              <w:lastRenderedPageBreak/>
              <w:t xml:space="preserve">ΠΙΝΑΚΑΣ </w:t>
            </w:r>
            <w:r>
              <w:rPr>
                <w:rFonts w:asciiTheme="minorHAnsi" w:hAnsiTheme="minorHAnsi" w:cstheme="minorHAnsi"/>
                <w:b/>
                <w:bCs/>
                <w:sz w:val="18"/>
                <w:szCs w:val="18"/>
              </w:rPr>
              <w:t>Ζ</w:t>
            </w:r>
            <w:r w:rsidRPr="001F4059">
              <w:rPr>
                <w:rFonts w:asciiTheme="minorHAnsi" w:hAnsiTheme="minorHAnsi" w:cstheme="minorHAnsi"/>
                <w:b/>
                <w:bCs/>
                <w:sz w:val="18"/>
                <w:szCs w:val="18"/>
              </w:rPr>
              <w:t>. ΔΙΑΚΡΙΒΩΣΗ/ΕΛΕΓΧΟΣ ΔΙΑΦΟΡΩΝ ΟΡΓΑΝΩΝ ΠΟΥ ΘΑ ΠΡΑΓΜΑΤΟΠΟΙΗΘΟΥΝ ΣΤΑ ΕΡΓΑΣΤΗΡΙΑ ΤΩΝ ΑΝΑΔΟΧΩΝ</w:t>
            </w:r>
          </w:p>
        </w:tc>
      </w:tr>
      <w:tr w:rsidR="00AA432D" w:rsidRPr="001F4059" w:rsidTr="00D33DC5">
        <w:trPr>
          <w:trHeight w:val="20"/>
        </w:trPr>
        <w:tc>
          <w:tcPr>
            <w:tcW w:w="15876" w:type="dxa"/>
            <w:gridSpan w:val="9"/>
            <w:shd w:val="clear" w:color="000000" w:fill="FFFFFF"/>
            <w:noWrap/>
            <w:vAlign w:val="center"/>
          </w:tcPr>
          <w:p w:rsidR="00AA432D" w:rsidRDefault="00AA432D" w:rsidP="00D33DC5">
            <w:pPr>
              <w:jc w:val="center"/>
              <w:rPr>
                <w:rFonts w:ascii="Calibri" w:hAnsi="Calibri" w:cs="Calibri"/>
                <w:b/>
                <w:bCs/>
                <w:color w:val="000000"/>
                <w:sz w:val="18"/>
                <w:szCs w:val="18"/>
              </w:rPr>
            </w:pPr>
            <w:r>
              <w:rPr>
                <w:rFonts w:asciiTheme="minorHAnsi" w:hAnsiTheme="minorHAnsi" w:cstheme="minorHAnsi"/>
                <w:b/>
                <w:bCs/>
                <w:sz w:val="18"/>
                <w:szCs w:val="18"/>
              </w:rPr>
              <w:t xml:space="preserve"> ΤΜΗΜΑ Ζ1</w:t>
            </w:r>
            <w:r w:rsidRPr="001F4059">
              <w:rPr>
                <w:rFonts w:asciiTheme="minorHAnsi" w:hAnsiTheme="minorHAnsi" w:cstheme="minorHAnsi"/>
                <w:b/>
                <w:bCs/>
                <w:sz w:val="18"/>
                <w:szCs w:val="18"/>
              </w:rPr>
              <w:t>. ΔΙΑΚΡΙΒΩΣΗ/ΕΛΕΓΧΟΣ ΔΙΑΦΟΡΩΝ ΟΡΓΑΝΩΝ ΠΟΥ ΘΑ ΠΡΑΓΜΑΤΟΠΟΙΗΘΟΥΝ ΣΤΑ ΕΡΓΑΣΤΗΡΙΑ ΤΩΝ ΑΝΑΔΟΧΩΝ</w:t>
            </w:r>
          </w:p>
        </w:tc>
      </w:tr>
      <w:tr w:rsidR="000447CD" w:rsidRPr="001F4059" w:rsidTr="00D33DC5">
        <w:trPr>
          <w:trHeight w:val="20"/>
        </w:trPr>
        <w:tc>
          <w:tcPr>
            <w:tcW w:w="567" w:type="dxa"/>
            <w:shd w:val="clear" w:color="000000" w:fill="FFFFFF"/>
            <w:noWrap/>
            <w:vAlign w:val="center"/>
            <w:hideMark/>
          </w:tcPr>
          <w:p w:rsidR="000447CD" w:rsidRPr="007773F9" w:rsidRDefault="000447CD" w:rsidP="000447CD">
            <w:pPr>
              <w:jc w:val="center"/>
              <w:rPr>
                <w:rFonts w:asciiTheme="minorHAnsi" w:hAnsiTheme="minorHAnsi" w:cstheme="minorHAnsi"/>
                <w:b/>
                <w:sz w:val="18"/>
                <w:szCs w:val="18"/>
              </w:rPr>
            </w:pPr>
            <w:r w:rsidRPr="007773F9">
              <w:rPr>
                <w:rFonts w:asciiTheme="minorHAnsi" w:hAnsiTheme="minorHAnsi" w:cstheme="minorHAnsi"/>
                <w:b/>
                <w:sz w:val="18"/>
                <w:szCs w:val="18"/>
              </w:rPr>
              <w:t>α/α</w:t>
            </w:r>
          </w:p>
        </w:tc>
        <w:tc>
          <w:tcPr>
            <w:tcW w:w="1701" w:type="dxa"/>
            <w:shd w:val="clear" w:color="000000" w:fill="FFFFFF"/>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ΚΩΔΙΚΟΣ ΟΡΓΑΝΟΥ</w:t>
            </w:r>
          </w:p>
        </w:tc>
        <w:tc>
          <w:tcPr>
            <w:tcW w:w="1843" w:type="dxa"/>
            <w:shd w:val="clear" w:color="000000" w:fill="FFFFFF"/>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 xml:space="preserve">ΠΕΡΙΓΡΑΦΗ </w:t>
            </w:r>
          </w:p>
        </w:tc>
        <w:tc>
          <w:tcPr>
            <w:tcW w:w="1985" w:type="dxa"/>
            <w:shd w:val="clear" w:color="000000" w:fill="FFFFFF"/>
            <w:noWrap/>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ΜΟΝΤΕΛΟ</w:t>
            </w:r>
          </w:p>
        </w:tc>
        <w:tc>
          <w:tcPr>
            <w:tcW w:w="2844" w:type="dxa"/>
            <w:shd w:val="clear" w:color="000000" w:fill="FFFFFF"/>
            <w:vAlign w:val="center"/>
            <w:hideMark/>
          </w:tcPr>
          <w:p w:rsidR="000447CD" w:rsidRPr="007773F9" w:rsidRDefault="000447CD" w:rsidP="000447CD">
            <w:pPr>
              <w:jc w:val="center"/>
              <w:rPr>
                <w:rFonts w:asciiTheme="minorHAnsi" w:hAnsiTheme="minorHAnsi" w:cstheme="minorHAnsi"/>
                <w:b/>
                <w:sz w:val="18"/>
                <w:szCs w:val="18"/>
              </w:rPr>
            </w:pPr>
            <w:r w:rsidRPr="007773F9">
              <w:rPr>
                <w:rFonts w:asciiTheme="minorHAnsi" w:hAnsiTheme="minorHAnsi" w:cstheme="minorHAnsi"/>
                <w:b/>
                <w:sz w:val="18"/>
                <w:szCs w:val="18"/>
              </w:rPr>
              <w:t>ΔΙΑΚΡΙΒΩΣΗ /ΕΛΕΓΧΟΣ</w:t>
            </w:r>
          </w:p>
        </w:tc>
        <w:tc>
          <w:tcPr>
            <w:tcW w:w="1657" w:type="dxa"/>
            <w:shd w:val="clear" w:color="000000" w:fill="FFFFFF"/>
            <w:noWrap/>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ΥΠΗΡΕΣΙΑ</w:t>
            </w:r>
          </w:p>
        </w:tc>
        <w:tc>
          <w:tcPr>
            <w:tcW w:w="1929" w:type="dxa"/>
            <w:shd w:val="clear" w:color="000000" w:fill="FFFFFF"/>
            <w:noWrap/>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ΠΑΡΑΤΗΡΗΣΕΙΣ</w:t>
            </w:r>
          </w:p>
        </w:tc>
        <w:tc>
          <w:tcPr>
            <w:tcW w:w="1675" w:type="dxa"/>
            <w:tcBorders>
              <w:top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ΧΩΡΙΣ ΦΠΑ</w:t>
            </w:r>
          </w:p>
        </w:tc>
        <w:tc>
          <w:tcPr>
            <w:tcW w:w="1675" w:type="dxa"/>
            <w:tcBorders>
              <w:top w:val="single" w:sz="4" w:space="0" w:color="auto"/>
              <w:left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ΜΕ ΦΠΑ</w:t>
            </w:r>
          </w:p>
        </w:tc>
      </w:tr>
      <w:tr w:rsidR="00AA432D" w:rsidRPr="001F4059" w:rsidTr="00D33DC5">
        <w:trPr>
          <w:trHeight w:val="20"/>
        </w:trPr>
        <w:tc>
          <w:tcPr>
            <w:tcW w:w="567"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1</w:t>
            </w:r>
          </w:p>
        </w:tc>
        <w:tc>
          <w:tcPr>
            <w:tcW w:w="1701"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59 68 PH 01</w:t>
            </w:r>
          </w:p>
        </w:tc>
        <w:tc>
          <w:tcPr>
            <w:tcW w:w="1843"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Πεχάμετρο</w:t>
            </w:r>
          </w:p>
        </w:tc>
        <w:tc>
          <w:tcPr>
            <w:tcW w:w="1985"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xml:space="preserve">HANNA  PH 212 PHmeter </w:t>
            </w:r>
          </w:p>
        </w:tc>
        <w:tc>
          <w:tcPr>
            <w:tcW w:w="2844"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pH και ΔΥΝΑΜΙΚΟ (mV)</w:t>
            </w:r>
          </w:p>
        </w:tc>
        <w:tc>
          <w:tcPr>
            <w:tcW w:w="1657" w:type="dxa"/>
            <w:shd w:val="clear" w:color="000000" w:fill="FFFFFF"/>
            <w:vAlign w:val="center"/>
            <w:hideMark/>
          </w:tcPr>
          <w:p w:rsidR="00AA432D" w:rsidRPr="001F4059" w:rsidRDefault="00AA432D" w:rsidP="00D33DC5">
            <w:pPr>
              <w:rPr>
                <w:rFonts w:asciiTheme="minorHAnsi" w:hAnsiTheme="minorHAnsi" w:cstheme="minorHAnsi"/>
                <w:sz w:val="18"/>
                <w:szCs w:val="18"/>
              </w:rPr>
            </w:pPr>
            <w:r w:rsidRPr="001F4059">
              <w:rPr>
                <w:rFonts w:asciiTheme="minorHAnsi" w:hAnsiTheme="minorHAnsi" w:cstheme="minorHAnsi"/>
                <w:sz w:val="18"/>
                <w:szCs w:val="18"/>
              </w:rPr>
              <w:t>Χ.Υ.Πελοποννήσου-Δ.Ελλάδος &amp; Ιονίου, Αυτ. Γρ. Χ.Υ. Τρίπολης</w:t>
            </w:r>
          </w:p>
        </w:tc>
        <w:tc>
          <w:tcPr>
            <w:tcW w:w="1929" w:type="dxa"/>
            <w:vMerge w:val="restart"/>
            <w:shd w:val="clear" w:color="000000" w:fill="FFFFFF"/>
            <w:noWrap/>
            <w:vAlign w:val="center"/>
            <w:hideMark/>
          </w:tcPr>
          <w:p w:rsidR="00AA432D" w:rsidRPr="001F4059" w:rsidRDefault="00AA432D" w:rsidP="00D33DC5">
            <w:pPr>
              <w:jc w:val="center"/>
              <w:rPr>
                <w:rFonts w:asciiTheme="minorHAnsi" w:hAnsiTheme="minorHAnsi" w:cstheme="minorHAnsi"/>
                <w:b/>
                <w:bCs/>
                <w:sz w:val="18"/>
                <w:szCs w:val="18"/>
              </w:rPr>
            </w:pPr>
            <w:r w:rsidRPr="001F4059">
              <w:rPr>
                <w:rFonts w:asciiTheme="minorHAnsi" w:hAnsiTheme="minorHAnsi" w:cstheme="minorHAnsi"/>
                <w:b/>
                <w:bCs/>
                <w:sz w:val="18"/>
                <w:szCs w:val="18"/>
              </w:rPr>
              <w:t> </w:t>
            </w:r>
          </w:p>
        </w:tc>
        <w:tc>
          <w:tcPr>
            <w:tcW w:w="1675" w:type="dxa"/>
            <w:vMerge w:val="restart"/>
            <w:shd w:val="clear" w:color="000000" w:fill="FFFFFF"/>
            <w:noWrap/>
            <w:vAlign w:val="center"/>
          </w:tcPr>
          <w:p w:rsidR="00AA432D" w:rsidRPr="001F4059" w:rsidRDefault="00AA432D" w:rsidP="00D33DC5">
            <w:pPr>
              <w:jc w:val="center"/>
              <w:rPr>
                <w:rFonts w:asciiTheme="minorHAnsi" w:hAnsiTheme="minorHAnsi" w:cstheme="minorHAnsi"/>
                <w:sz w:val="18"/>
                <w:szCs w:val="18"/>
              </w:rPr>
            </w:pPr>
          </w:p>
        </w:tc>
        <w:tc>
          <w:tcPr>
            <w:tcW w:w="1675" w:type="dxa"/>
            <w:vMerge w:val="restart"/>
            <w:shd w:val="clear" w:color="000000" w:fill="FFFFFF"/>
            <w:noWrap/>
            <w:vAlign w:val="center"/>
          </w:tcPr>
          <w:p w:rsidR="00AA432D" w:rsidRPr="001F4059" w:rsidRDefault="00AA432D" w:rsidP="00D33DC5">
            <w:pPr>
              <w:jc w:val="center"/>
              <w:rPr>
                <w:rFonts w:asciiTheme="minorHAnsi" w:hAnsiTheme="minorHAnsi" w:cstheme="minorHAnsi"/>
                <w:sz w:val="18"/>
                <w:szCs w:val="18"/>
              </w:rPr>
            </w:pPr>
          </w:p>
        </w:tc>
      </w:tr>
      <w:tr w:rsidR="00AA432D" w:rsidRPr="001F4059" w:rsidTr="00D33DC5">
        <w:trPr>
          <w:trHeight w:val="20"/>
        </w:trPr>
        <w:tc>
          <w:tcPr>
            <w:tcW w:w="567"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2</w:t>
            </w:r>
          </w:p>
        </w:tc>
        <w:tc>
          <w:tcPr>
            <w:tcW w:w="1701"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69 PH 01</w:t>
            </w:r>
          </w:p>
        </w:tc>
        <w:tc>
          <w:tcPr>
            <w:tcW w:w="1843"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Πεχάμετρο</w:t>
            </w:r>
          </w:p>
        </w:tc>
        <w:tc>
          <w:tcPr>
            <w:tcW w:w="1985"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SENTRON ARGUS</w:t>
            </w:r>
          </w:p>
        </w:tc>
        <w:tc>
          <w:tcPr>
            <w:tcW w:w="2844"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pH και ΔΥΝΑΜΙΚΟ (mV)</w:t>
            </w:r>
          </w:p>
        </w:tc>
        <w:tc>
          <w:tcPr>
            <w:tcW w:w="1657" w:type="dxa"/>
            <w:vMerge w:val="restart"/>
            <w:shd w:val="clear" w:color="000000" w:fill="FFFFFF"/>
            <w:vAlign w:val="center"/>
            <w:hideMark/>
          </w:tcPr>
          <w:p w:rsidR="00AA432D" w:rsidRPr="001F4059" w:rsidRDefault="00AA432D" w:rsidP="00D33DC5">
            <w:pPr>
              <w:rPr>
                <w:rFonts w:asciiTheme="minorHAnsi" w:hAnsiTheme="minorHAnsi" w:cstheme="minorHAnsi"/>
                <w:sz w:val="18"/>
                <w:szCs w:val="18"/>
              </w:rPr>
            </w:pPr>
            <w:r w:rsidRPr="001F4059">
              <w:rPr>
                <w:rFonts w:asciiTheme="minorHAnsi" w:hAnsiTheme="minorHAnsi" w:cstheme="minorHAnsi"/>
                <w:sz w:val="18"/>
                <w:szCs w:val="18"/>
              </w:rPr>
              <w:t>Χ.Υ. Ηπείρου- Δυτ. Μακεδονίας,</w:t>
            </w:r>
            <w:r w:rsidRPr="001F4059">
              <w:rPr>
                <w:rFonts w:asciiTheme="minorHAnsi" w:hAnsiTheme="minorHAnsi" w:cstheme="minorHAnsi"/>
                <w:sz w:val="18"/>
                <w:szCs w:val="18"/>
              </w:rPr>
              <w:br/>
              <w:t>Αυτ. Γρ. Χ.Υ. Φλώρινας</w:t>
            </w:r>
          </w:p>
        </w:tc>
        <w:tc>
          <w:tcPr>
            <w:tcW w:w="1929" w:type="dxa"/>
            <w:vMerge/>
            <w:vAlign w:val="center"/>
            <w:hideMark/>
          </w:tcPr>
          <w:p w:rsidR="00AA432D" w:rsidRPr="001F4059" w:rsidRDefault="00AA432D" w:rsidP="00D33DC5">
            <w:pPr>
              <w:rPr>
                <w:rFonts w:asciiTheme="minorHAnsi" w:hAnsiTheme="minorHAnsi" w:cstheme="minorHAnsi"/>
                <w:b/>
                <w:bCs/>
                <w:sz w:val="18"/>
                <w:szCs w:val="18"/>
              </w:rPr>
            </w:pPr>
          </w:p>
        </w:tc>
        <w:tc>
          <w:tcPr>
            <w:tcW w:w="1675" w:type="dxa"/>
            <w:vMerge/>
            <w:vAlign w:val="center"/>
          </w:tcPr>
          <w:p w:rsidR="00AA432D" w:rsidRPr="001F4059" w:rsidRDefault="00AA432D" w:rsidP="00D33DC5">
            <w:pPr>
              <w:rPr>
                <w:rFonts w:asciiTheme="minorHAnsi" w:hAnsiTheme="minorHAnsi" w:cstheme="minorHAnsi"/>
                <w:sz w:val="18"/>
                <w:szCs w:val="18"/>
              </w:rPr>
            </w:pPr>
          </w:p>
        </w:tc>
        <w:tc>
          <w:tcPr>
            <w:tcW w:w="1675" w:type="dxa"/>
            <w:vMerge/>
            <w:vAlign w:val="center"/>
          </w:tcPr>
          <w:p w:rsidR="00AA432D" w:rsidRPr="001F4059" w:rsidRDefault="00AA432D" w:rsidP="00D33DC5">
            <w:pPr>
              <w:rPr>
                <w:rFonts w:asciiTheme="minorHAnsi" w:hAnsiTheme="minorHAnsi" w:cstheme="minorHAnsi"/>
                <w:sz w:val="18"/>
                <w:szCs w:val="18"/>
              </w:rPr>
            </w:pPr>
          </w:p>
        </w:tc>
      </w:tr>
      <w:tr w:rsidR="00AA432D" w:rsidRPr="001F4059" w:rsidTr="00D33DC5">
        <w:trPr>
          <w:trHeight w:val="20"/>
        </w:trPr>
        <w:tc>
          <w:tcPr>
            <w:tcW w:w="567"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3</w:t>
            </w:r>
          </w:p>
        </w:tc>
        <w:tc>
          <w:tcPr>
            <w:tcW w:w="1701"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69 ΠΟΛ 01</w:t>
            </w:r>
          </w:p>
        </w:tc>
        <w:tc>
          <w:tcPr>
            <w:tcW w:w="1843"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Φορητό πολύμετρο</w:t>
            </w:r>
          </w:p>
        </w:tc>
        <w:tc>
          <w:tcPr>
            <w:tcW w:w="1985"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HACH S/N 071000012781</w:t>
            </w:r>
          </w:p>
        </w:tc>
        <w:tc>
          <w:tcPr>
            <w:tcW w:w="2844"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Pr>
                <w:rFonts w:asciiTheme="minorHAnsi" w:hAnsiTheme="minorHAnsi" w:cstheme="minorHAnsi"/>
                <w:sz w:val="18"/>
                <w:szCs w:val="18"/>
              </w:rPr>
              <w:t xml:space="preserve">ΑΓΩΓΙΜΟΤΗΤΑ,  </w:t>
            </w:r>
            <w:r w:rsidRPr="001F4059">
              <w:rPr>
                <w:rFonts w:asciiTheme="minorHAnsi" w:hAnsiTheme="minorHAnsi" w:cstheme="minorHAnsi"/>
                <w:sz w:val="18"/>
                <w:szCs w:val="18"/>
              </w:rPr>
              <w:t>pH και ΔΥΝΑΜΙΚΟ  (mV)</w:t>
            </w:r>
          </w:p>
        </w:tc>
        <w:tc>
          <w:tcPr>
            <w:tcW w:w="1657" w:type="dxa"/>
            <w:vMerge/>
            <w:vAlign w:val="center"/>
            <w:hideMark/>
          </w:tcPr>
          <w:p w:rsidR="00AA432D" w:rsidRPr="001F4059" w:rsidRDefault="00AA432D" w:rsidP="00D33DC5">
            <w:pPr>
              <w:rPr>
                <w:rFonts w:asciiTheme="minorHAnsi" w:hAnsiTheme="minorHAnsi" w:cstheme="minorHAnsi"/>
                <w:sz w:val="18"/>
                <w:szCs w:val="18"/>
              </w:rPr>
            </w:pPr>
          </w:p>
        </w:tc>
        <w:tc>
          <w:tcPr>
            <w:tcW w:w="1929" w:type="dxa"/>
            <w:vMerge/>
            <w:vAlign w:val="center"/>
            <w:hideMark/>
          </w:tcPr>
          <w:p w:rsidR="00AA432D" w:rsidRPr="001F4059" w:rsidRDefault="00AA432D" w:rsidP="00D33DC5">
            <w:pPr>
              <w:rPr>
                <w:rFonts w:asciiTheme="minorHAnsi" w:hAnsiTheme="minorHAnsi" w:cstheme="minorHAnsi"/>
                <w:b/>
                <w:bCs/>
                <w:sz w:val="18"/>
                <w:szCs w:val="18"/>
              </w:rPr>
            </w:pPr>
          </w:p>
        </w:tc>
        <w:tc>
          <w:tcPr>
            <w:tcW w:w="1675" w:type="dxa"/>
            <w:vMerge/>
            <w:vAlign w:val="center"/>
          </w:tcPr>
          <w:p w:rsidR="00AA432D" w:rsidRPr="001F4059" w:rsidRDefault="00AA432D" w:rsidP="00D33DC5">
            <w:pPr>
              <w:rPr>
                <w:rFonts w:asciiTheme="minorHAnsi" w:hAnsiTheme="minorHAnsi" w:cstheme="minorHAnsi"/>
                <w:sz w:val="18"/>
                <w:szCs w:val="18"/>
              </w:rPr>
            </w:pPr>
          </w:p>
        </w:tc>
        <w:tc>
          <w:tcPr>
            <w:tcW w:w="1675" w:type="dxa"/>
            <w:vMerge/>
            <w:vAlign w:val="center"/>
          </w:tcPr>
          <w:p w:rsidR="00AA432D" w:rsidRPr="001F4059" w:rsidRDefault="00AA432D" w:rsidP="00D33DC5">
            <w:pPr>
              <w:rPr>
                <w:rFonts w:asciiTheme="minorHAnsi" w:hAnsiTheme="minorHAnsi" w:cstheme="minorHAnsi"/>
                <w:sz w:val="18"/>
                <w:szCs w:val="18"/>
              </w:rPr>
            </w:pPr>
          </w:p>
        </w:tc>
      </w:tr>
      <w:tr w:rsidR="00AA432D" w:rsidRPr="001F4059" w:rsidTr="00D33DC5">
        <w:trPr>
          <w:trHeight w:val="20"/>
        </w:trPr>
        <w:tc>
          <w:tcPr>
            <w:tcW w:w="567"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4</w:t>
            </w:r>
          </w:p>
        </w:tc>
        <w:tc>
          <w:tcPr>
            <w:tcW w:w="1701"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15-PH-02</w:t>
            </w:r>
          </w:p>
        </w:tc>
        <w:tc>
          <w:tcPr>
            <w:tcW w:w="1843"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Πεχάμετρο</w:t>
            </w:r>
          </w:p>
        </w:tc>
        <w:tc>
          <w:tcPr>
            <w:tcW w:w="1985"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ΕDT</w:t>
            </w:r>
          </w:p>
        </w:tc>
        <w:tc>
          <w:tcPr>
            <w:tcW w:w="2844" w:type="dxa"/>
            <w:vMerge w:val="restart"/>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pH και ΔΥΝΑΜΙΚΟ  (mV)</w:t>
            </w:r>
          </w:p>
        </w:tc>
        <w:tc>
          <w:tcPr>
            <w:tcW w:w="1657" w:type="dxa"/>
            <w:vMerge w:val="restart"/>
            <w:shd w:val="clear" w:color="000000" w:fill="FFFFFF"/>
            <w:vAlign w:val="center"/>
            <w:hideMark/>
          </w:tcPr>
          <w:p w:rsidR="00AA432D" w:rsidRPr="001F4059" w:rsidRDefault="00AA432D" w:rsidP="00D33DC5">
            <w:pPr>
              <w:rPr>
                <w:rFonts w:asciiTheme="minorHAnsi" w:hAnsiTheme="minorHAnsi" w:cstheme="minorHAnsi"/>
                <w:sz w:val="18"/>
                <w:szCs w:val="18"/>
              </w:rPr>
            </w:pPr>
            <w:r w:rsidRPr="001F4059">
              <w:rPr>
                <w:rFonts w:asciiTheme="minorHAnsi" w:hAnsiTheme="minorHAnsi" w:cstheme="minorHAnsi"/>
                <w:sz w:val="18"/>
                <w:szCs w:val="18"/>
              </w:rPr>
              <w:t xml:space="preserve">Α΄Χ.Υ. Αθηνών </w:t>
            </w:r>
          </w:p>
        </w:tc>
        <w:tc>
          <w:tcPr>
            <w:tcW w:w="1929" w:type="dxa"/>
            <w:vMerge/>
            <w:vAlign w:val="center"/>
            <w:hideMark/>
          </w:tcPr>
          <w:p w:rsidR="00AA432D" w:rsidRPr="001F4059" w:rsidRDefault="00AA432D" w:rsidP="00D33DC5">
            <w:pPr>
              <w:rPr>
                <w:rFonts w:asciiTheme="minorHAnsi" w:hAnsiTheme="minorHAnsi" w:cstheme="minorHAnsi"/>
                <w:b/>
                <w:bCs/>
                <w:sz w:val="18"/>
                <w:szCs w:val="18"/>
              </w:rPr>
            </w:pPr>
          </w:p>
        </w:tc>
        <w:tc>
          <w:tcPr>
            <w:tcW w:w="1675" w:type="dxa"/>
            <w:vMerge/>
            <w:vAlign w:val="center"/>
          </w:tcPr>
          <w:p w:rsidR="00AA432D" w:rsidRPr="001F4059" w:rsidRDefault="00AA432D" w:rsidP="00D33DC5">
            <w:pPr>
              <w:rPr>
                <w:rFonts w:asciiTheme="minorHAnsi" w:hAnsiTheme="minorHAnsi" w:cstheme="minorHAnsi"/>
                <w:sz w:val="18"/>
                <w:szCs w:val="18"/>
              </w:rPr>
            </w:pPr>
          </w:p>
        </w:tc>
        <w:tc>
          <w:tcPr>
            <w:tcW w:w="1675" w:type="dxa"/>
            <w:vMerge/>
            <w:vAlign w:val="center"/>
          </w:tcPr>
          <w:p w:rsidR="00AA432D" w:rsidRPr="001F4059" w:rsidRDefault="00AA432D" w:rsidP="00D33DC5">
            <w:pPr>
              <w:rPr>
                <w:rFonts w:asciiTheme="minorHAnsi" w:hAnsiTheme="minorHAnsi" w:cstheme="minorHAnsi"/>
                <w:sz w:val="18"/>
                <w:szCs w:val="18"/>
              </w:rPr>
            </w:pPr>
          </w:p>
        </w:tc>
      </w:tr>
      <w:tr w:rsidR="00AA432D" w:rsidRPr="001F4059" w:rsidTr="00D33DC5">
        <w:trPr>
          <w:trHeight w:val="20"/>
        </w:trPr>
        <w:tc>
          <w:tcPr>
            <w:tcW w:w="567"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5</w:t>
            </w:r>
          </w:p>
        </w:tc>
        <w:tc>
          <w:tcPr>
            <w:tcW w:w="1701"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15-PH-06</w:t>
            </w:r>
          </w:p>
        </w:tc>
        <w:tc>
          <w:tcPr>
            <w:tcW w:w="1843"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Πεχάμετρο</w:t>
            </w:r>
          </w:p>
        </w:tc>
        <w:tc>
          <w:tcPr>
            <w:tcW w:w="1985"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METTLER TOLEDΟ</w:t>
            </w:r>
          </w:p>
        </w:tc>
        <w:tc>
          <w:tcPr>
            <w:tcW w:w="2844" w:type="dxa"/>
            <w:vMerge/>
            <w:vAlign w:val="center"/>
            <w:hideMark/>
          </w:tcPr>
          <w:p w:rsidR="00AA432D" w:rsidRPr="001F4059" w:rsidRDefault="00AA432D" w:rsidP="00D33DC5">
            <w:pPr>
              <w:jc w:val="center"/>
              <w:rPr>
                <w:rFonts w:asciiTheme="minorHAnsi" w:hAnsiTheme="minorHAnsi" w:cstheme="minorHAnsi"/>
                <w:sz w:val="18"/>
                <w:szCs w:val="18"/>
              </w:rPr>
            </w:pPr>
          </w:p>
        </w:tc>
        <w:tc>
          <w:tcPr>
            <w:tcW w:w="1657" w:type="dxa"/>
            <w:vMerge/>
            <w:vAlign w:val="center"/>
            <w:hideMark/>
          </w:tcPr>
          <w:p w:rsidR="00AA432D" w:rsidRPr="001F4059" w:rsidRDefault="00AA432D" w:rsidP="00D33DC5">
            <w:pPr>
              <w:rPr>
                <w:rFonts w:asciiTheme="minorHAnsi" w:hAnsiTheme="minorHAnsi" w:cstheme="minorHAnsi"/>
                <w:sz w:val="18"/>
                <w:szCs w:val="18"/>
              </w:rPr>
            </w:pPr>
          </w:p>
        </w:tc>
        <w:tc>
          <w:tcPr>
            <w:tcW w:w="1929" w:type="dxa"/>
            <w:vMerge/>
            <w:vAlign w:val="center"/>
            <w:hideMark/>
          </w:tcPr>
          <w:p w:rsidR="00AA432D" w:rsidRPr="001F4059" w:rsidRDefault="00AA432D" w:rsidP="00D33DC5">
            <w:pPr>
              <w:rPr>
                <w:rFonts w:asciiTheme="minorHAnsi" w:hAnsiTheme="minorHAnsi" w:cstheme="minorHAnsi"/>
                <w:b/>
                <w:bCs/>
                <w:sz w:val="18"/>
                <w:szCs w:val="18"/>
              </w:rPr>
            </w:pPr>
          </w:p>
        </w:tc>
        <w:tc>
          <w:tcPr>
            <w:tcW w:w="1675" w:type="dxa"/>
            <w:vMerge/>
            <w:vAlign w:val="center"/>
          </w:tcPr>
          <w:p w:rsidR="00AA432D" w:rsidRPr="001F4059" w:rsidRDefault="00AA432D" w:rsidP="00D33DC5">
            <w:pPr>
              <w:rPr>
                <w:rFonts w:asciiTheme="minorHAnsi" w:hAnsiTheme="minorHAnsi" w:cstheme="minorHAnsi"/>
                <w:sz w:val="18"/>
                <w:szCs w:val="18"/>
              </w:rPr>
            </w:pPr>
          </w:p>
        </w:tc>
        <w:tc>
          <w:tcPr>
            <w:tcW w:w="1675" w:type="dxa"/>
            <w:vMerge/>
            <w:vAlign w:val="center"/>
          </w:tcPr>
          <w:p w:rsidR="00AA432D" w:rsidRPr="001F4059" w:rsidRDefault="00AA432D" w:rsidP="00D33DC5">
            <w:pPr>
              <w:rPr>
                <w:rFonts w:asciiTheme="minorHAnsi" w:hAnsiTheme="minorHAnsi" w:cstheme="minorHAnsi"/>
                <w:sz w:val="18"/>
                <w:szCs w:val="18"/>
              </w:rPr>
            </w:pPr>
          </w:p>
        </w:tc>
      </w:tr>
      <w:tr w:rsidR="00AA432D" w:rsidRPr="001F4059" w:rsidTr="00D33DC5">
        <w:trPr>
          <w:trHeight w:val="20"/>
        </w:trPr>
        <w:tc>
          <w:tcPr>
            <w:tcW w:w="15876" w:type="dxa"/>
            <w:gridSpan w:val="9"/>
            <w:shd w:val="clear" w:color="000000" w:fill="FFFFFF"/>
            <w:noWrap/>
            <w:vAlign w:val="center"/>
          </w:tcPr>
          <w:p w:rsidR="00AA432D" w:rsidRDefault="00AA432D" w:rsidP="00D33DC5">
            <w:pPr>
              <w:jc w:val="center"/>
              <w:rPr>
                <w:rFonts w:ascii="Calibri" w:hAnsi="Calibri" w:cs="Calibri"/>
                <w:b/>
                <w:bCs/>
                <w:color w:val="000000"/>
                <w:sz w:val="18"/>
                <w:szCs w:val="18"/>
              </w:rPr>
            </w:pPr>
            <w:r>
              <w:rPr>
                <w:rFonts w:asciiTheme="minorHAnsi" w:hAnsiTheme="minorHAnsi" w:cstheme="minorHAnsi"/>
                <w:b/>
                <w:bCs/>
                <w:sz w:val="18"/>
                <w:szCs w:val="18"/>
              </w:rPr>
              <w:t xml:space="preserve"> ΤΜΗΜΑ Ζ2</w:t>
            </w:r>
            <w:r w:rsidRPr="001F4059">
              <w:rPr>
                <w:rFonts w:asciiTheme="minorHAnsi" w:hAnsiTheme="minorHAnsi" w:cstheme="minorHAnsi"/>
                <w:b/>
                <w:bCs/>
                <w:sz w:val="18"/>
                <w:szCs w:val="18"/>
              </w:rPr>
              <w:t>. ΔΙΑΚΡΙΒΩΣΗ/ΕΛΕΓΧΟΣ ΔΙΑΦΟΡΩΝ ΟΡΓΑΝΩΝ ΠΟΥ ΘΑ ΠΡΑΓΜΑΤΟΠΟΙΗΘΟΥΝ ΣΤΑ ΕΡΓΑΣΤΗΡΙΑ ΤΩΝ ΑΝΑΔΟΧΩΝ</w:t>
            </w:r>
          </w:p>
        </w:tc>
      </w:tr>
      <w:tr w:rsidR="000447CD" w:rsidRPr="001F4059" w:rsidTr="00D33DC5">
        <w:trPr>
          <w:trHeight w:val="20"/>
        </w:trPr>
        <w:tc>
          <w:tcPr>
            <w:tcW w:w="567" w:type="dxa"/>
            <w:shd w:val="clear" w:color="000000" w:fill="FFFFFF"/>
            <w:noWrap/>
            <w:vAlign w:val="center"/>
            <w:hideMark/>
          </w:tcPr>
          <w:p w:rsidR="000447CD" w:rsidRPr="007773F9" w:rsidRDefault="000447CD" w:rsidP="000447CD">
            <w:pPr>
              <w:jc w:val="center"/>
              <w:rPr>
                <w:rFonts w:asciiTheme="minorHAnsi" w:hAnsiTheme="minorHAnsi" w:cstheme="minorHAnsi"/>
                <w:b/>
                <w:sz w:val="18"/>
                <w:szCs w:val="18"/>
              </w:rPr>
            </w:pPr>
            <w:r w:rsidRPr="007773F9">
              <w:rPr>
                <w:rFonts w:asciiTheme="minorHAnsi" w:hAnsiTheme="minorHAnsi" w:cstheme="minorHAnsi"/>
                <w:b/>
                <w:sz w:val="18"/>
                <w:szCs w:val="18"/>
              </w:rPr>
              <w:t>α/α</w:t>
            </w:r>
          </w:p>
        </w:tc>
        <w:tc>
          <w:tcPr>
            <w:tcW w:w="1701" w:type="dxa"/>
            <w:shd w:val="clear" w:color="000000" w:fill="FFFFFF"/>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ΚΩΔΙΚΟΣ ΟΡΓΑΝΟΥ</w:t>
            </w:r>
          </w:p>
        </w:tc>
        <w:tc>
          <w:tcPr>
            <w:tcW w:w="1843" w:type="dxa"/>
            <w:shd w:val="clear" w:color="000000" w:fill="FFFFFF"/>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 xml:space="preserve">ΠΕΡΙΓΡΑΦΗ </w:t>
            </w:r>
          </w:p>
        </w:tc>
        <w:tc>
          <w:tcPr>
            <w:tcW w:w="1985" w:type="dxa"/>
            <w:shd w:val="clear" w:color="000000" w:fill="FFFFFF"/>
            <w:noWrap/>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ΜΟΝΤΕΛΟ</w:t>
            </w:r>
          </w:p>
        </w:tc>
        <w:tc>
          <w:tcPr>
            <w:tcW w:w="2844" w:type="dxa"/>
            <w:shd w:val="clear" w:color="000000" w:fill="FFFFFF"/>
            <w:vAlign w:val="center"/>
            <w:hideMark/>
          </w:tcPr>
          <w:p w:rsidR="000447CD" w:rsidRPr="007773F9" w:rsidRDefault="000447CD" w:rsidP="000447CD">
            <w:pPr>
              <w:jc w:val="center"/>
              <w:rPr>
                <w:rFonts w:asciiTheme="minorHAnsi" w:hAnsiTheme="minorHAnsi" w:cstheme="minorHAnsi"/>
                <w:b/>
                <w:sz w:val="18"/>
                <w:szCs w:val="18"/>
              </w:rPr>
            </w:pPr>
            <w:r w:rsidRPr="007773F9">
              <w:rPr>
                <w:rFonts w:asciiTheme="minorHAnsi" w:hAnsiTheme="minorHAnsi" w:cstheme="minorHAnsi"/>
                <w:b/>
                <w:sz w:val="18"/>
                <w:szCs w:val="18"/>
              </w:rPr>
              <w:t>ΔΙΑΚΡΙΒΩΣΗ /ΕΛΕΓΧΟΣ</w:t>
            </w:r>
          </w:p>
        </w:tc>
        <w:tc>
          <w:tcPr>
            <w:tcW w:w="1657" w:type="dxa"/>
            <w:shd w:val="clear" w:color="000000" w:fill="FFFFFF"/>
            <w:noWrap/>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ΥΠΗΡΕΣΙΑ</w:t>
            </w:r>
          </w:p>
        </w:tc>
        <w:tc>
          <w:tcPr>
            <w:tcW w:w="1929" w:type="dxa"/>
            <w:shd w:val="clear" w:color="000000" w:fill="FFFFFF"/>
            <w:noWrap/>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ΠΑΡΑΤΗΡΗΣΕΙΣ</w:t>
            </w:r>
          </w:p>
        </w:tc>
        <w:tc>
          <w:tcPr>
            <w:tcW w:w="1675" w:type="dxa"/>
            <w:tcBorders>
              <w:top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ΧΩΡΙΣ ΦΠΑ</w:t>
            </w:r>
          </w:p>
        </w:tc>
        <w:tc>
          <w:tcPr>
            <w:tcW w:w="1675" w:type="dxa"/>
            <w:tcBorders>
              <w:top w:val="single" w:sz="4" w:space="0" w:color="auto"/>
              <w:left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ΜΕ ΦΠΑ</w:t>
            </w:r>
          </w:p>
        </w:tc>
      </w:tr>
      <w:tr w:rsidR="00AA432D" w:rsidRPr="001F4059" w:rsidTr="00D33DC5">
        <w:trPr>
          <w:trHeight w:val="20"/>
        </w:trPr>
        <w:tc>
          <w:tcPr>
            <w:tcW w:w="567"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6</w:t>
            </w:r>
          </w:p>
        </w:tc>
        <w:tc>
          <w:tcPr>
            <w:tcW w:w="1701"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41 ΚΑΥ 19</w:t>
            </w:r>
          </w:p>
        </w:tc>
        <w:tc>
          <w:tcPr>
            <w:tcW w:w="1843"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xml:space="preserve">Συσκευή προσδιορισμού σημείου ροής    </w:t>
            </w:r>
          </w:p>
        </w:tc>
        <w:tc>
          <w:tcPr>
            <w:tcW w:w="1985"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xml:space="preserve"> "SETA CLOUD POINT"                 93531 - 5</w:t>
            </w:r>
          </w:p>
        </w:tc>
        <w:tc>
          <w:tcPr>
            <w:tcW w:w="2844"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Ελεγχος διαστάσεων δοχείου δείγματος κατά ISO 3016</w:t>
            </w:r>
          </w:p>
        </w:tc>
        <w:tc>
          <w:tcPr>
            <w:tcW w:w="1657" w:type="dxa"/>
            <w:shd w:val="clear" w:color="000000" w:fill="FFFFFF"/>
            <w:vAlign w:val="center"/>
            <w:hideMark/>
          </w:tcPr>
          <w:p w:rsidR="00AA432D" w:rsidRPr="001F4059" w:rsidRDefault="00AA432D" w:rsidP="00D33DC5">
            <w:pPr>
              <w:rPr>
                <w:rFonts w:asciiTheme="minorHAnsi" w:hAnsiTheme="minorHAnsi" w:cstheme="minorHAnsi"/>
                <w:sz w:val="18"/>
                <w:szCs w:val="18"/>
              </w:rPr>
            </w:pPr>
            <w:r w:rsidRPr="001F4059">
              <w:rPr>
                <w:rFonts w:asciiTheme="minorHAnsi" w:hAnsiTheme="minorHAnsi" w:cstheme="minorHAnsi"/>
                <w:sz w:val="18"/>
                <w:szCs w:val="18"/>
              </w:rPr>
              <w:t xml:space="preserve">Χ.Υ.  Κεντρικής  Μακεδονίας, Θεσσαλονίκη </w:t>
            </w:r>
          </w:p>
        </w:tc>
        <w:tc>
          <w:tcPr>
            <w:tcW w:w="1929"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w:t>
            </w:r>
          </w:p>
        </w:tc>
        <w:tc>
          <w:tcPr>
            <w:tcW w:w="1675" w:type="dxa"/>
            <w:shd w:val="clear" w:color="000000" w:fill="FFFFFF"/>
            <w:noWrap/>
            <w:vAlign w:val="center"/>
          </w:tcPr>
          <w:p w:rsidR="00AA432D" w:rsidRPr="001F4059" w:rsidRDefault="00AA432D" w:rsidP="00D33DC5">
            <w:pPr>
              <w:jc w:val="center"/>
              <w:rPr>
                <w:rFonts w:asciiTheme="minorHAnsi" w:hAnsiTheme="minorHAnsi" w:cstheme="minorHAnsi"/>
                <w:sz w:val="18"/>
                <w:szCs w:val="18"/>
              </w:rPr>
            </w:pPr>
          </w:p>
        </w:tc>
        <w:tc>
          <w:tcPr>
            <w:tcW w:w="1675" w:type="dxa"/>
            <w:shd w:val="clear" w:color="000000" w:fill="FFFFFF"/>
            <w:noWrap/>
            <w:vAlign w:val="center"/>
          </w:tcPr>
          <w:p w:rsidR="00AA432D" w:rsidRPr="001F4059" w:rsidRDefault="00AA432D" w:rsidP="00D33DC5">
            <w:pPr>
              <w:jc w:val="center"/>
              <w:rPr>
                <w:rFonts w:asciiTheme="minorHAnsi" w:hAnsiTheme="minorHAnsi" w:cstheme="minorHAnsi"/>
                <w:sz w:val="18"/>
                <w:szCs w:val="18"/>
              </w:rPr>
            </w:pPr>
          </w:p>
        </w:tc>
      </w:tr>
      <w:tr w:rsidR="00AA432D" w:rsidRPr="001F4059" w:rsidTr="00D33DC5">
        <w:trPr>
          <w:trHeight w:val="20"/>
        </w:trPr>
        <w:tc>
          <w:tcPr>
            <w:tcW w:w="15876" w:type="dxa"/>
            <w:gridSpan w:val="9"/>
            <w:shd w:val="clear" w:color="000000" w:fill="FFFFFF"/>
            <w:noWrap/>
            <w:vAlign w:val="center"/>
          </w:tcPr>
          <w:p w:rsidR="00AA432D" w:rsidRDefault="00AA432D" w:rsidP="00D33DC5">
            <w:pPr>
              <w:jc w:val="center"/>
              <w:rPr>
                <w:rFonts w:ascii="Calibri" w:hAnsi="Calibri" w:cs="Calibri"/>
                <w:b/>
                <w:bCs/>
                <w:color w:val="000000"/>
                <w:sz w:val="18"/>
                <w:szCs w:val="18"/>
              </w:rPr>
            </w:pPr>
            <w:r>
              <w:rPr>
                <w:rFonts w:asciiTheme="minorHAnsi" w:hAnsiTheme="minorHAnsi" w:cstheme="minorHAnsi"/>
                <w:b/>
                <w:bCs/>
                <w:sz w:val="18"/>
                <w:szCs w:val="18"/>
              </w:rPr>
              <w:t xml:space="preserve"> ΤΜΗΜΑ Ζ3</w:t>
            </w:r>
            <w:r w:rsidRPr="001F4059">
              <w:rPr>
                <w:rFonts w:asciiTheme="minorHAnsi" w:hAnsiTheme="minorHAnsi" w:cstheme="minorHAnsi"/>
                <w:b/>
                <w:bCs/>
                <w:sz w:val="18"/>
                <w:szCs w:val="18"/>
              </w:rPr>
              <w:t>. ΔΙΑΚΡΙΒΩΣΗ/ΕΛΕΓΧΟΣ ΔΙΑΦΟΡΩΝ ΟΡΓΑΝΩΝ ΠΟΥ ΘΑ ΠΡΑΓΜΑΤΟΠΟΙΗΘΟΥΝ ΣΤΑ ΕΡΓΑΣΤΗΡΙΑ ΤΩΝ ΑΝΑΔΟΧΩΝ</w:t>
            </w:r>
          </w:p>
        </w:tc>
      </w:tr>
      <w:tr w:rsidR="000447CD" w:rsidRPr="001F4059" w:rsidTr="00D33DC5">
        <w:trPr>
          <w:trHeight w:val="20"/>
        </w:trPr>
        <w:tc>
          <w:tcPr>
            <w:tcW w:w="567" w:type="dxa"/>
            <w:shd w:val="clear" w:color="000000" w:fill="FFFFFF"/>
            <w:noWrap/>
            <w:vAlign w:val="center"/>
            <w:hideMark/>
          </w:tcPr>
          <w:p w:rsidR="000447CD" w:rsidRPr="007773F9" w:rsidRDefault="000447CD" w:rsidP="000447CD">
            <w:pPr>
              <w:jc w:val="center"/>
              <w:rPr>
                <w:rFonts w:asciiTheme="minorHAnsi" w:hAnsiTheme="minorHAnsi" w:cstheme="minorHAnsi"/>
                <w:b/>
                <w:sz w:val="18"/>
                <w:szCs w:val="18"/>
              </w:rPr>
            </w:pPr>
            <w:r w:rsidRPr="007773F9">
              <w:rPr>
                <w:rFonts w:asciiTheme="minorHAnsi" w:hAnsiTheme="minorHAnsi" w:cstheme="minorHAnsi"/>
                <w:b/>
                <w:sz w:val="18"/>
                <w:szCs w:val="18"/>
              </w:rPr>
              <w:t>α/α</w:t>
            </w:r>
          </w:p>
        </w:tc>
        <w:tc>
          <w:tcPr>
            <w:tcW w:w="1701" w:type="dxa"/>
            <w:shd w:val="clear" w:color="000000" w:fill="FFFFFF"/>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ΚΩΔΙΚΟΣ ΟΡΓΑΝΟΥ</w:t>
            </w:r>
          </w:p>
        </w:tc>
        <w:tc>
          <w:tcPr>
            <w:tcW w:w="1843" w:type="dxa"/>
            <w:shd w:val="clear" w:color="000000" w:fill="FFFFFF"/>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 xml:space="preserve">ΠΕΡΙΓΡΑΦΗ </w:t>
            </w:r>
          </w:p>
        </w:tc>
        <w:tc>
          <w:tcPr>
            <w:tcW w:w="1985" w:type="dxa"/>
            <w:shd w:val="clear" w:color="000000" w:fill="FFFFFF"/>
            <w:noWrap/>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ΜΟΝΤΕΛΟ</w:t>
            </w:r>
          </w:p>
        </w:tc>
        <w:tc>
          <w:tcPr>
            <w:tcW w:w="2844" w:type="dxa"/>
            <w:shd w:val="clear" w:color="000000" w:fill="FFFFFF"/>
            <w:vAlign w:val="center"/>
            <w:hideMark/>
          </w:tcPr>
          <w:p w:rsidR="000447CD" w:rsidRPr="007773F9" w:rsidRDefault="000447CD" w:rsidP="000447CD">
            <w:pPr>
              <w:jc w:val="center"/>
              <w:rPr>
                <w:rFonts w:asciiTheme="minorHAnsi" w:hAnsiTheme="minorHAnsi" w:cstheme="minorHAnsi"/>
                <w:b/>
                <w:sz w:val="18"/>
                <w:szCs w:val="18"/>
              </w:rPr>
            </w:pPr>
            <w:r w:rsidRPr="007773F9">
              <w:rPr>
                <w:rFonts w:asciiTheme="minorHAnsi" w:hAnsiTheme="minorHAnsi" w:cstheme="minorHAnsi"/>
                <w:b/>
                <w:sz w:val="18"/>
                <w:szCs w:val="18"/>
              </w:rPr>
              <w:t>ΔΙΑΚΡΙΒΩΣΗ /ΕΛΕΓΧΟΣ</w:t>
            </w:r>
          </w:p>
        </w:tc>
        <w:tc>
          <w:tcPr>
            <w:tcW w:w="1657" w:type="dxa"/>
            <w:shd w:val="clear" w:color="000000" w:fill="FFFFFF"/>
            <w:noWrap/>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ΥΠΗΡΕΣΙΑ</w:t>
            </w:r>
          </w:p>
        </w:tc>
        <w:tc>
          <w:tcPr>
            <w:tcW w:w="1929" w:type="dxa"/>
            <w:shd w:val="clear" w:color="000000" w:fill="FFFFFF"/>
            <w:noWrap/>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ΠΑΡΑΤΗΡΗΣΕΙΣ</w:t>
            </w:r>
          </w:p>
        </w:tc>
        <w:tc>
          <w:tcPr>
            <w:tcW w:w="1675" w:type="dxa"/>
            <w:tcBorders>
              <w:top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ΧΩΡΙΣ ΦΠΑ</w:t>
            </w:r>
          </w:p>
        </w:tc>
        <w:tc>
          <w:tcPr>
            <w:tcW w:w="1675" w:type="dxa"/>
            <w:tcBorders>
              <w:top w:val="single" w:sz="4" w:space="0" w:color="auto"/>
              <w:left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ΜΕ ΦΠΑ</w:t>
            </w:r>
          </w:p>
        </w:tc>
      </w:tr>
      <w:tr w:rsidR="00AA432D" w:rsidRPr="001F4059" w:rsidTr="00D33DC5">
        <w:trPr>
          <w:trHeight w:val="20"/>
        </w:trPr>
        <w:tc>
          <w:tcPr>
            <w:tcW w:w="567"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7</w:t>
            </w:r>
          </w:p>
        </w:tc>
        <w:tc>
          <w:tcPr>
            <w:tcW w:w="1701"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41 ΑΑΚ 01</w:t>
            </w:r>
          </w:p>
        </w:tc>
        <w:tc>
          <w:tcPr>
            <w:tcW w:w="1843"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xml:space="preserve">Αυτόματη συσκευή απόσταξης </w:t>
            </w:r>
          </w:p>
        </w:tc>
        <w:tc>
          <w:tcPr>
            <w:tcW w:w="1985"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xml:space="preserve"> HERZOG 627</w:t>
            </w:r>
          </w:p>
        </w:tc>
        <w:tc>
          <w:tcPr>
            <w:tcW w:w="2844" w:type="dxa"/>
            <w:vMerge w:val="restart"/>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Θερμομέτρου PT 100 (</w:t>
            </w:r>
            <w:r w:rsidRPr="001F4059">
              <w:rPr>
                <w:rFonts w:asciiTheme="minorHAnsi" w:hAnsiTheme="minorHAnsi" w:cstheme="minorHAnsi"/>
                <w:sz w:val="18"/>
                <w:szCs w:val="18"/>
                <w:vertAlign w:val="superscript"/>
              </w:rPr>
              <w:t>o</w:t>
            </w:r>
            <w:r w:rsidRPr="001F4059">
              <w:rPr>
                <w:rFonts w:asciiTheme="minorHAnsi" w:hAnsiTheme="minorHAnsi" w:cstheme="minorHAnsi"/>
                <w:sz w:val="18"/>
                <w:szCs w:val="18"/>
              </w:rPr>
              <w:t>C) για εύρος θερμοκρασιών 0</w:t>
            </w:r>
            <w:r w:rsidRPr="001F4059">
              <w:rPr>
                <w:rFonts w:asciiTheme="minorHAnsi" w:hAnsiTheme="minorHAnsi" w:cstheme="minorHAnsi"/>
                <w:sz w:val="18"/>
                <w:szCs w:val="18"/>
                <w:vertAlign w:val="superscript"/>
              </w:rPr>
              <w:t>o</w:t>
            </w:r>
            <w:r w:rsidRPr="001F4059">
              <w:rPr>
                <w:rFonts w:asciiTheme="minorHAnsi" w:hAnsiTheme="minorHAnsi" w:cstheme="minorHAnsi"/>
                <w:sz w:val="18"/>
                <w:szCs w:val="18"/>
              </w:rPr>
              <w:t xml:space="preserve">C έως 380 </w:t>
            </w:r>
            <w:r w:rsidRPr="001F4059">
              <w:rPr>
                <w:rFonts w:asciiTheme="minorHAnsi" w:hAnsiTheme="minorHAnsi" w:cstheme="minorHAnsi"/>
                <w:sz w:val="18"/>
                <w:szCs w:val="18"/>
                <w:vertAlign w:val="superscript"/>
              </w:rPr>
              <w:t>o</w:t>
            </w:r>
            <w:r w:rsidRPr="001F4059">
              <w:rPr>
                <w:rFonts w:asciiTheme="minorHAnsi" w:hAnsiTheme="minorHAnsi" w:cstheme="minorHAnsi"/>
                <w:sz w:val="18"/>
                <w:szCs w:val="18"/>
              </w:rPr>
              <w:t>C</w:t>
            </w:r>
          </w:p>
        </w:tc>
        <w:tc>
          <w:tcPr>
            <w:tcW w:w="1657" w:type="dxa"/>
            <w:vMerge w:val="restart"/>
            <w:shd w:val="clear" w:color="000000" w:fill="FFFFFF"/>
            <w:vAlign w:val="center"/>
            <w:hideMark/>
          </w:tcPr>
          <w:p w:rsidR="00AA432D" w:rsidRPr="001F4059" w:rsidRDefault="00AA432D" w:rsidP="00D33DC5">
            <w:pPr>
              <w:rPr>
                <w:rFonts w:asciiTheme="minorHAnsi" w:hAnsiTheme="minorHAnsi" w:cstheme="minorHAnsi"/>
                <w:sz w:val="18"/>
                <w:szCs w:val="18"/>
              </w:rPr>
            </w:pPr>
            <w:r w:rsidRPr="001F4059">
              <w:rPr>
                <w:rFonts w:asciiTheme="minorHAnsi" w:hAnsiTheme="minorHAnsi" w:cstheme="minorHAnsi"/>
                <w:sz w:val="18"/>
                <w:szCs w:val="18"/>
              </w:rPr>
              <w:t xml:space="preserve">Χ.Υ.  Κεντρικής  Μακεδονίας, Θεσσαλονίκη </w:t>
            </w:r>
          </w:p>
        </w:tc>
        <w:tc>
          <w:tcPr>
            <w:tcW w:w="1929" w:type="dxa"/>
            <w:vMerge w:val="restart"/>
            <w:shd w:val="clear" w:color="000000" w:fill="FFFFFF"/>
            <w:vAlign w:val="center"/>
            <w:hideMark/>
          </w:tcPr>
          <w:p w:rsidR="00AA432D" w:rsidRPr="001F4059" w:rsidRDefault="00AA432D" w:rsidP="00D33DC5">
            <w:pPr>
              <w:rPr>
                <w:rFonts w:asciiTheme="minorHAnsi" w:hAnsiTheme="minorHAnsi" w:cstheme="minorHAnsi"/>
                <w:b/>
                <w:bCs/>
                <w:sz w:val="18"/>
                <w:szCs w:val="18"/>
              </w:rPr>
            </w:pPr>
            <w:r w:rsidRPr="001F4059">
              <w:rPr>
                <w:rFonts w:asciiTheme="minorHAnsi" w:hAnsiTheme="minorHAnsi" w:cstheme="minorHAnsi"/>
                <w:b/>
                <w:bCs/>
                <w:sz w:val="18"/>
                <w:szCs w:val="18"/>
              </w:rPr>
              <w:t>Η διακρίβωση θα πραγματοποιηθεί 2 φορές μέσα στο διάστημα της σύμβασης</w:t>
            </w:r>
          </w:p>
        </w:tc>
        <w:tc>
          <w:tcPr>
            <w:tcW w:w="1675" w:type="dxa"/>
            <w:vMerge w:val="restart"/>
            <w:shd w:val="clear" w:color="000000" w:fill="FFFFFF"/>
            <w:vAlign w:val="center"/>
          </w:tcPr>
          <w:p w:rsidR="00AA432D" w:rsidRPr="001F4059" w:rsidRDefault="00AA432D" w:rsidP="00D33DC5">
            <w:pPr>
              <w:jc w:val="center"/>
              <w:rPr>
                <w:rFonts w:asciiTheme="minorHAnsi" w:hAnsiTheme="minorHAnsi" w:cstheme="minorHAnsi"/>
                <w:sz w:val="18"/>
                <w:szCs w:val="18"/>
              </w:rPr>
            </w:pPr>
          </w:p>
        </w:tc>
        <w:tc>
          <w:tcPr>
            <w:tcW w:w="1675" w:type="dxa"/>
            <w:vMerge w:val="restart"/>
            <w:shd w:val="clear" w:color="000000" w:fill="FFFFFF"/>
            <w:noWrap/>
            <w:vAlign w:val="center"/>
          </w:tcPr>
          <w:p w:rsidR="00AA432D" w:rsidRPr="001F4059" w:rsidRDefault="00AA432D" w:rsidP="00D33DC5">
            <w:pPr>
              <w:jc w:val="center"/>
              <w:rPr>
                <w:rFonts w:asciiTheme="minorHAnsi" w:hAnsiTheme="minorHAnsi" w:cstheme="minorHAnsi"/>
                <w:sz w:val="18"/>
                <w:szCs w:val="18"/>
              </w:rPr>
            </w:pPr>
          </w:p>
        </w:tc>
      </w:tr>
      <w:tr w:rsidR="00AA432D" w:rsidRPr="001F4059" w:rsidTr="00D33DC5">
        <w:trPr>
          <w:trHeight w:val="20"/>
        </w:trPr>
        <w:tc>
          <w:tcPr>
            <w:tcW w:w="567"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8</w:t>
            </w:r>
          </w:p>
        </w:tc>
        <w:tc>
          <w:tcPr>
            <w:tcW w:w="1701"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41 ΑΑΚ 03</w:t>
            </w:r>
          </w:p>
        </w:tc>
        <w:tc>
          <w:tcPr>
            <w:tcW w:w="1843"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xml:space="preserve">Αυτόματη συσκευή απόσταξης </w:t>
            </w:r>
          </w:p>
        </w:tc>
        <w:tc>
          <w:tcPr>
            <w:tcW w:w="1985"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ANTON PAAR</w:t>
            </w:r>
          </w:p>
        </w:tc>
        <w:tc>
          <w:tcPr>
            <w:tcW w:w="2844" w:type="dxa"/>
            <w:vMerge/>
            <w:vAlign w:val="center"/>
            <w:hideMark/>
          </w:tcPr>
          <w:p w:rsidR="00AA432D" w:rsidRPr="001F4059" w:rsidRDefault="00AA432D" w:rsidP="00D33DC5">
            <w:pPr>
              <w:jc w:val="center"/>
              <w:rPr>
                <w:rFonts w:asciiTheme="minorHAnsi" w:hAnsiTheme="minorHAnsi" w:cstheme="minorHAnsi"/>
                <w:sz w:val="18"/>
                <w:szCs w:val="18"/>
              </w:rPr>
            </w:pPr>
          </w:p>
        </w:tc>
        <w:tc>
          <w:tcPr>
            <w:tcW w:w="1657" w:type="dxa"/>
            <w:vMerge/>
            <w:vAlign w:val="center"/>
            <w:hideMark/>
          </w:tcPr>
          <w:p w:rsidR="00AA432D" w:rsidRPr="001F4059" w:rsidRDefault="00AA432D" w:rsidP="00D33DC5">
            <w:pPr>
              <w:rPr>
                <w:rFonts w:asciiTheme="minorHAnsi" w:hAnsiTheme="minorHAnsi" w:cstheme="minorHAnsi"/>
                <w:sz w:val="18"/>
                <w:szCs w:val="18"/>
              </w:rPr>
            </w:pPr>
          </w:p>
        </w:tc>
        <w:tc>
          <w:tcPr>
            <w:tcW w:w="1929" w:type="dxa"/>
            <w:vMerge/>
            <w:vAlign w:val="center"/>
            <w:hideMark/>
          </w:tcPr>
          <w:p w:rsidR="00AA432D" w:rsidRPr="001F4059" w:rsidRDefault="00AA432D" w:rsidP="00D33DC5">
            <w:pPr>
              <w:rPr>
                <w:rFonts w:asciiTheme="minorHAnsi" w:hAnsiTheme="minorHAnsi" w:cstheme="minorHAnsi"/>
                <w:b/>
                <w:bCs/>
                <w:sz w:val="18"/>
                <w:szCs w:val="18"/>
              </w:rPr>
            </w:pPr>
          </w:p>
        </w:tc>
        <w:tc>
          <w:tcPr>
            <w:tcW w:w="1675" w:type="dxa"/>
            <w:vMerge/>
            <w:vAlign w:val="center"/>
          </w:tcPr>
          <w:p w:rsidR="00AA432D" w:rsidRPr="001F4059" w:rsidRDefault="00AA432D" w:rsidP="00D33DC5">
            <w:pPr>
              <w:rPr>
                <w:rFonts w:asciiTheme="minorHAnsi" w:hAnsiTheme="minorHAnsi" w:cstheme="minorHAnsi"/>
                <w:sz w:val="18"/>
                <w:szCs w:val="18"/>
              </w:rPr>
            </w:pPr>
          </w:p>
        </w:tc>
        <w:tc>
          <w:tcPr>
            <w:tcW w:w="1675" w:type="dxa"/>
            <w:vMerge/>
            <w:vAlign w:val="center"/>
          </w:tcPr>
          <w:p w:rsidR="00AA432D" w:rsidRPr="001F4059" w:rsidRDefault="00AA432D" w:rsidP="00D33DC5">
            <w:pPr>
              <w:rPr>
                <w:rFonts w:asciiTheme="minorHAnsi" w:hAnsiTheme="minorHAnsi" w:cstheme="minorHAnsi"/>
                <w:sz w:val="18"/>
                <w:szCs w:val="18"/>
              </w:rPr>
            </w:pPr>
          </w:p>
        </w:tc>
      </w:tr>
      <w:tr w:rsidR="00AA432D" w:rsidRPr="001F4059" w:rsidTr="00D33DC5">
        <w:trPr>
          <w:trHeight w:val="20"/>
        </w:trPr>
        <w:tc>
          <w:tcPr>
            <w:tcW w:w="567"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9</w:t>
            </w:r>
          </w:p>
        </w:tc>
        <w:tc>
          <w:tcPr>
            <w:tcW w:w="1701"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20 02 ΚΑΥ 06</w:t>
            </w:r>
          </w:p>
        </w:tc>
        <w:tc>
          <w:tcPr>
            <w:tcW w:w="1843"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xml:space="preserve">Συσκευή απόσταξης </w:t>
            </w:r>
          </w:p>
        </w:tc>
        <w:tc>
          <w:tcPr>
            <w:tcW w:w="1985"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HERZOG</w:t>
            </w:r>
          </w:p>
        </w:tc>
        <w:tc>
          <w:tcPr>
            <w:tcW w:w="2844" w:type="dxa"/>
            <w:vMerge/>
            <w:vAlign w:val="center"/>
            <w:hideMark/>
          </w:tcPr>
          <w:p w:rsidR="00AA432D" w:rsidRPr="001F4059" w:rsidRDefault="00AA432D" w:rsidP="00D33DC5">
            <w:pPr>
              <w:jc w:val="center"/>
              <w:rPr>
                <w:rFonts w:asciiTheme="minorHAnsi" w:hAnsiTheme="minorHAnsi" w:cstheme="minorHAnsi"/>
                <w:sz w:val="18"/>
                <w:szCs w:val="18"/>
              </w:rPr>
            </w:pPr>
          </w:p>
        </w:tc>
        <w:tc>
          <w:tcPr>
            <w:tcW w:w="1657" w:type="dxa"/>
            <w:shd w:val="clear" w:color="000000" w:fill="FFFFFF"/>
            <w:vAlign w:val="center"/>
            <w:hideMark/>
          </w:tcPr>
          <w:p w:rsidR="00AA432D" w:rsidRPr="001F4059" w:rsidRDefault="00AA432D" w:rsidP="00D33DC5">
            <w:pPr>
              <w:rPr>
                <w:rFonts w:asciiTheme="minorHAnsi" w:hAnsiTheme="minorHAnsi" w:cstheme="minorHAnsi"/>
                <w:sz w:val="18"/>
                <w:szCs w:val="18"/>
              </w:rPr>
            </w:pPr>
            <w:r w:rsidRPr="001F4059">
              <w:rPr>
                <w:rFonts w:asciiTheme="minorHAnsi" w:hAnsiTheme="minorHAnsi" w:cstheme="minorHAnsi"/>
                <w:sz w:val="18"/>
                <w:szCs w:val="18"/>
              </w:rPr>
              <w:t xml:space="preserve">Χ.Υ. Πειραιά                 </w:t>
            </w:r>
          </w:p>
        </w:tc>
        <w:tc>
          <w:tcPr>
            <w:tcW w:w="1929" w:type="dxa"/>
            <w:shd w:val="clear" w:color="000000" w:fill="FFFFFF"/>
            <w:vAlign w:val="center"/>
            <w:hideMark/>
          </w:tcPr>
          <w:p w:rsidR="00AA432D" w:rsidRPr="001F4059" w:rsidRDefault="00AA432D" w:rsidP="00D33DC5">
            <w:pPr>
              <w:rPr>
                <w:rFonts w:asciiTheme="minorHAnsi" w:hAnsiTheme="minorHAnsi" w:cstheme="minorHAnsi"/>
                <w:sz w:val="18"/>
                <w:szCs w:val="18"/>
              </w:rPr>
            </w:pPr>
            <w:r w:rsidRPr="001F4059">
              <w:rPr>
                <w:rFonts w:asciiTheme="minorHAnsi" w:hAnsiTheme="minorHAnsi" w:cstheme="minorHAnsi"/>
                <w:sz w:val="18"/>
                <w:szCs w:val="18"/>
              </w:rPr>
              <w:t> </w:t>
            </w:r>
          </w:p>
        </w:tc>
        <w:tc>
          <w:tcPr>
            <w:tcW w:w="1675" w:type="dxa"/>
            <w:vMerge/>
            <w:vAlign w:val="center"/>
          </w:tcPr>
          <w:p w:rsidR="00AA432D" w:rsidRPr="001F4059" w:rsidRDefault="00AA432D" w:rsidP="00D33DC5">
            <w:pPr>
              <w:rPr>
                <w:rFonts w:asciiTheme="minorHAnsi" w:hAnsiTheme="minorHAnsi" w:cstheme="minorHAnsi"/>
                <w:sz w:val="18"/>
                <w:szCs w:val="18"/>
              </w:rPr>
            </w:pPr>
          </w:p>
        </w:tc>
        <w:tc>
          <w:tcPr>
            <w:tcW w:w="1675" w:type="dxa"/>
            <w:vMerge/>
            <w:vAlign w:val="center"/>
          </w:tcPr>
          <w:p w:rsidR="00AA432D" w:rsidRPr="001F4059" w:rsidRDefault="00AA432D" w:rsidP="00D33DC5">
            <w:pPr>
              <w:rPr>
                <w:rFonts w:asciiTheme="minorHAnsi" w:hAnsiTheme="minorHAnsi" w:cstheme="minorHAnsi"/>
                <w:sz w:val="18"/>
                <w:szCs w:val="18"/>
              </w:rPr>
            </w:pPr>
          </w:p>
        </w:tc>
      </w:tr>
      <w:tr w:rsidR="00AA432D" w:rsidRPr="001F4059" w:rsidTr="00D33DC5">
        <w:trPr>
          <w:trHeight w:val="20"/>
        </w:trPr>
        <w:tc>
          <w:tcPr>
            <w:tcW w:w="15876" w:type="dxa"/>
            <w:gridSpan w:val="9"/>
            <w:shd w:val="clear" w:color="000000" w:fill="FFFFFF"/>
            <w:noWrap/>
            <w:vAlign w:val="center"/>
          </w:tcPr>
          <w:p w:rsidR="00AA432D" w:rsidRDefault="00AA432D" w:rsidP="00D33DC5">
            <w:pPr>
              <w:jc w:val="center"/>
              <w:rPr>
                <w:rFonts w:ascii="Calibri" w:hAnsi="Calibri" w:cs="Calibri"/>
                <w:b/>
                <w:bCs/>
                <w:color w:val="000000"/>
                <w:sz w:val="18"/>
                <w:szCs w:val="18"/>
              </w:rPr>
            </w:pPr>
            <w:r>
              <w:rPr>
                <w:rFonts w:asciiTheme="minorHAnsi" w:hAnsiTheme="minorHAnsi" w:cstheme="minorHAnsi"/>
                <w:b/>
                <w:bCs/>
                <w:sz w:val="18"/>
                <w:szCs w:val="18"/>
              </w:rPr>
              <w:t xml:space="preserve"> ΤΜΗΜΑ Ζ4</w:t>
            </w:r>
            <w:r w:rsidRPr="001F4059">
              <w:rPr>
                <w:rFonts w:asciiTheme="minorHAnsi" w:hAnsiTheme="minorHAnsi" w:cstheme="minorHAnsi"/>
                <w:b/>
                <w:bCs/>
                <w:sz w:val="18"/>
                <w:szCs w:val="18"/>
              </w:rPr>
              <w:t>. ΔΙΑΚΡΙΒΩΣΗ/ΕΛΕΓΧΟΣ ΔΙΑΦΟΡΩΝ ΟΡΓΑΝΩΝ ΠΟΥ ΘΑ ΠΡΑΓΜΑΤΟΠΟΙΗΘΟΥΝ ΣΤΑ ΕΡΓΑΣΤΗΡΙΑ ΤΩΝ ΑΝΑΔΟΧΩΝ</w:t>
            </w:r>
          </w:p>
        </w:tc>
      </w:tr>
      <w:tr w:rsidR="000447CD" w:rsidRPr="001F4059" w:rsidTr="00D33DC5">
        <w:trPr>
          <w:trHeight w:val="20"/>
        </w:trPr>
        <w:tc>
          <w:tcPr>
            <w:tcW w:w="567" w:type="dxa"/>
            <w:shd w:val="clear" w:color="000000" w:fill="FFFFFF"/>
            <w:noWrap/>
            <w:vAlign w:val="center"/>
            <w:hideMark/>
          </w:tcPr>
          <w:p w:rsidR="000447CD" w:rsidRPr="007773F9" w:rsidRDefault="000447CD" w:rsidP="000447CD">
            <w:pPr>
              <w:jc w:val="center"/>
              <w:rPr>
                <w:rFonts w:asciiTheme="minorHAnsi" w:hAnsiTheme="minorHAnsi" w:cstheme="minorHAnsi"/>
                <w:b/>
                <w:sz w:val="18"/>
                <w:szCs w:val="18"/>
              </w:rPr>
            </w:pPr>
            <w:r w:rsidRPr="007773F9">
              <w:rPr>
                <w:rFonts w:asciiTheme="minorHAnsi" w:hAnsiTheme="minorHAnsi" w:cstheme="minorHAnsi"/>
                <w:b/>
                <w:sz w:val="18"/>
                <w:szCs w:val="18"/>
              </w:rPr>
              <w:t>α/α</w:t>
            </w:r>
          </w:p>
        </w:tc>
        <w:tc>
          <w:tcPr>
            <w:tcW w:w="1701" w:type="dxa"/>
            <w:shd w:val="clear" w:color="000000" w:fill="FFFFFF"/>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ΚΩΔΙΚΟΣ ΟΡΓΑΝΟΥ</w:t>
            </w:r>
          </w:p>
        </w:tc>
        <w:tc>
          <w:tcPr>
            <w:tcW w:w="1843" w:type="dxa"/>
            <w:shd w:val="clear" w:color="000000" w:fill="FFFFFF"/>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 xml:space="preserve">ΠΕΡΙΓΡΑΦΗ </w:t>
            </w:r>
          </w:p>
        </w:tc>
        <w:tc>
          <w:tcPr>
            <w:tcW w:w="1985" w:type="dxa"/>
            <w:shd w:val="clear" w:color="000000" w:fill="FFFFFF"/>
            <w:noWrap/>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ΜΟΝΤΕΛΟ</w:t>
            </w:r>
          </w:p>
        </w:tc>
        <w:tc>
          <w:tcPr>
            <w:tcW w:w="2844" w:type="dxa"/>
            <w:shd w:val="clear" w:color="000000" w:fill="FFFFFF"/>
            <w:vAlign w:val="center"/>
            <w:hideMark/>
          </w:tcPr>
          <w:p w:rsidR="000447CD" w:rsidRPr="007773F9" w:rsidRDefault="000447CD" w:rsidP="000447CD">
            <w:pPr>
              <w:jc w:val="center"/>
              <w:rPr>
                <w:rFonts w:asciiTheme="minorHAnsi" w:hAnsiTheme="minorHAnsi" w:cstheme="minorHAnsi"/>
                <w:b/>
                <w:sz w:val="18"/>
                <w:szCs w:val="18"/>
              </w:rPr>
            </w:pPr>
            <w:r w:rsidRPr="007773F9">
              <w:rPr>
                <w:rFonts w:asciiTheme="minorHAnsi" w:hAnsiTheme="minorHAnsi" w:cstheme="minorHAnsi"/>
                <w:b/>
                <w:sz w:val="18"/>
                <w:szCs w:val="18"/>
              </w:rPr>
              <w:t>ΔΙΑΚΡΙΒΩΣΗ /ΕΛΕΓΧΟΣ</w:t>
            </w:r>
          </w:p>
        </w:tc>
        <w:tc>
          <w:tcPr>
            <w:tcW w:w="1657" w:type="dxa"/>
            <w:shd w:val="clear" w:color="000000" w:fill="FFFFFF"/>
            <w:noWrap/>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ΥΠΗΡΕΣΙΑ</w:t>
            </w:r>
          </w:p>
        </w:tc>
        <w:tc>
          <w:tcPr>
            <w:tcW w:w="1929" w:type="dxa"/>
            <w:shd w:val="clear" w:color="000000" w:fill="FFFFFF"/>
            <w:noWrap/>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ΠΑΡΑΤΗΡΗΣΕΙΣ</w:t>
            </w:r>
          </w:p>
        </w:tc>
        <w:tc>
          <w:tcPr>
            <w:tcW w:w="1675" w:type="dxa"/>
            <w:tcBorders>
              <w:top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ΧΩΡΙΣ ΦΠΑ</w:t>
            </w:r>
          </w:p>
        </w:tc>
        <w:tc>
          <w:tcPr>
            <w:tcW w:w="1675" w:type="dxa"/>
            <w:tcBorders>
              <w:top w:val="single" w:sz="4" w:space="0" w:color="auto"/>
              <w:left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ΜΕ ΦΠΑ</w:t>
            </w:r>
          </w:p>
        </w:tc>
      </w:tr>
      <w:tr w:rsidR="00AA432D" w:rsidRPr="001F4059" w:rsidTr="00D33DC5">
        <w:trPr>
          <w:trHeight w:val="20"/>
        </w:trPr>
        <w:tc>
          <w:tcPr>
            <w:tcW w:w="567"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10</w:t>
            </w:r>
          </w:p>
        </w:tc>
        <w:tc>
          <w:tcPr>
            <w:tcW w:w="1701"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41 ΚΑΥ 21</w:t>
            </w:r>
          </w:p>
        </w:tc>
        <w:tc>
          <w:tcPr>
            <w:tcW w:w="1843"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xml:space="preserve">Συσκευή προσδιορισμού τάσης ατμών, </w:t>
            </w:r>
          </w:p>
        </w:tc>
        <w:tc>
          <w:tcPr>
            <w:tcW w:w="1985"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xml:space="preserve">MINIVAP VPS GRABNER INSTRUMENTS  </w:t>
            </w:r>
          </w:p>
        </w:tc>
        <w:tc>
          <w:tcPr>
            <w:tcW w:w="2844" w:type="dxa"/>
            <w:shd w:val="clear" w:color="000000" w:fill="FFFFFF"/>
            <w:vAlign w:val="center"/>
            <w:hideMark/>
          </w:tcPr>
          <w:p w:rsidR="00AA432D" w:rsidRPr="001F4059" w:rsidRDefault="00AA432D" w:rsidP="00D33DC5">
            <w:pPr>
              <w:rPr>
                <w:rFonts w:asciiTheme="minorHAnsi" w:hAnsiTheme="minorHAnsi" w:cstheme="minorHAnsi"/>
                <w:sz w:val="18"/>
                <w:szCs w:val="18"/>
              </w:rPr>
            </w:pPr>
            <w:r w:rsidRPr="001F4059">
              <w:rPr>
                <w:rFonts w:asciiTheme="minorHAnsi" w:hAnsiTheme="minorHAnsi" w:cstheme="minorHAnsi"/>
                <w:sz w:val="18"/>
                <w:szCs w:val="18"/>
              </w:rPr>
              <w:t>1. Θερμομέτρου PT 100 (</w:t>
            </w:r>
            <w:r w:rsidRPr="001F4059">
              <w:rPr>
                <w:rFonts w:asciiTheme="minorHAnsi" w:hAnsiTheme="minorHAnsi" w:cstheme="minorHAnsi"/>
                <w:sz w:val="18"/>
                <w:szCs w:val="18"/>
                <w:vertAlign w:val="superscript"/>
              </w:rPr>
              <w:t>o</w:t>
            </w:r>
            <w:r w:rsidRPr="001F4059">
              <w:rPr>
                <w:rFonts w:asciiTheme="minorHAnsi" w:hAnsiTheme="minorHAnsi" w:cstheme="minorHAnsi"/>
                <w:sz w:val="18"/>
                <w:szCs w:val="18"/>
              </w:rPr>
              <w:t xml:space="preserve">C) για εύρος θερμοκρασιών  από 0 έως  40 </w:t>
            </w:r>
            <w:r w:rsidRPr="001F4059">
              <w:rPr>
                <w:rFonts w:asciiTheme="minorHAnsi" w:hAnsiTheme="minorHAnsi" w:cstheme="minorHAnsi"/>
                <w:sz w:val="18"/>
                <w:szCs w:val="18"/>
                <w:vertAlign w:val="superscript"/>
              </w:rPr>
              <w:t>o</w:t>
            </w:r>
            <w:r w:rsidRPr="001F4059">
              <w:rPr>
                <w:rFonts w:asciiTheme="minorHAnsi" w:hAnsiTheme="minorHAnsi" w:cstheme="minorHAnsi"/>
                <w:sz w:val="18"/>
                <w:szCs w:val="18"/>
              </w:rPr>
              <w:t xml:space="preserve">C </w:t>
            </w:r>
            <w:r w:rsidRPr="001F4059">
              <w:rPr>
                <w:rFonts w:asciiTheme="minorHAnsi" w:hAnsiTheme="minorHAnsi" w:cstheme="minorHAnsi"/>
                <w:sz w:val="18"/>
                <w:szCs w:val="18"/>
              </w:rPr>
              <w:br/>
              <w:t xml:space="preserve"> 2. Πίεση  για εύρος 1 έως 100Kpa</w:t>
            </w:r>
          </w:p>
        </w:tc>
        <w:tc>
          <w:tcPr>
            <w:tcW w:w="1657" w:type="dxa"/>
            <w:shd w:val="clear" w:color="000000" w:fill="FFFFFF"/>
            <w:vAlign w:val="center"/>
            <w:hideMark/>
          </w:tcPr>
          <w:p w:rsidR="00AA432D" w:rsidRPr="001F4059" w:rsidRDefault="00AA432D" w:rsidP="00D33DC5">
            <w:pPr>
              <w:rPr>
                <w:rFonts w:asciiTheme="minorHAnsi" w:hAnsiTheme="minorHAnsi" w:cstheme="minorHAnsi"/>
                <w:sz w:val="18"/>
                <w:szCs w:val="18"/>
              </w:rPr>
            </w:pPr>
            <w:r w:rsidRPr="001F4059">
              <w:rPr>
                <w:rFonts w:asciiTheme="minorHAnsi" w:hAnsiTheme="minorHAnsi" w:cstheme="minorHAnsi"/>
                <w:sz w:val="18"/>
                <w:szCs w:val="18"/>
              </w:rPr>
              <w:t xml:space="preserve">Χ.Υ.  Κεντρικής  Μακεδονίας, Θεσσαλονίκη </w:t>
            </w:r>
          </w:p>
        </w:tc>
        <w:tc>
          <w:tcPr>
            <w:tcW w:w="1929" w:type="dxa"/>
            <w:shd w:val="clear" w:color="000000" w:fill="FFFFFF"/>
            <w:vAlign w:val="center"/>
            <w:hideMark/>
          </w:tcPr>
          <w:p w:rsidR="00AA432D" w:rsidRPr="001F4059" w:rsidRDefault="00AA432D" w:rsidP="00D33DC5">
            <w:pPr>
              <w:rPr>
                <w:rFonts w:asciiTheme="minorHAnsi" w:hAnsiTheme="minorHAnsi" w:cstheme="minorHAnsi"/>
                <w:b/>
                <w:bCs/>
                <w:sz w:val="18"/>
                <w:szCs w:val="18"/>
              </w:rPr>
            </w:pPr>
            <w:r w:rsidRPr="001F4059">
              <w:rPr>
                <w:rFonts w:asciiTheme="minorHAnsi" w:hAnsiTheme="minorHAnsi" w:cstheme="minorHAnsi"/>
                <w:b/>
                <w:bCs/>
                <w:sz w:val="18"/>
                <w:szCs w:val="18"/>
              </w:rPr>
              <w:t>Η διακρίβωση θα πραγματοποιηθεί 2 φορές μέσα στο διάστημα της σύμβασης</w:t>
            </w:r>
          </w:p>
        </w:tc>
        <w:tc>
          <w:tcPr>
            <w:tcW w:w="1675" w:type="dxa"/>
            <w:shd w:val="clear" w:color="000000" w:fill="FFFFFF"/>
            <w:noWrap/>
            <w:vAlign w:val="center"/>
          </w:tcPr>
          <w:p w:rsidR="00AA432D" w:rsidRPr="001F4059" w:rsidRDefault="00AA432D" w:rsidP="00D33DC5">
            <w:pPr>
              <w:jc w:val="center"/>
              <w:rPr>
                <w:rFonts w:asciiTheme="minorHAnsi" w:hAnsiTheme="minorHAnsi" w:cstheme="minorHAnsi"/>
                <w:sz w:val="18"/>
                <w:szCs w:val="18"/>
              </w:rPr>
            </w:pPr>
          </w:p>
        </w:tc>
        <w:tc>
          <w:tcPr>
            <w:tcW w:w="1675" w:type="dxa"/>
            <w:shd w:val="clear" w:color="000000" w:fill="FFFFFF"/>
            <w:noWrap/>
            <w:vAlign w:val="center"/>
          </w:tcPr>
          <w:p w:rsidR="00AA432D" w:rsidRPr="001F4059" w:rsidRDefault="00AA432D" w:rsidP="00D33DC5">
            <w:pPr>
              <w:jc w:val="center"/>
              <w:rPr>
                <w:rFonts w:asciiTheme="minorHAnsi" w:hAnsiTheme="minorHAnsi" w:cstheme="minorHAnsi"/>
                <w:sz w:val="18"/>
                <w:szCs w:val="18"/>
              </w:rPr>
            </w:pPr>
          </w:p>
        </w:tc>
      </w:tr>
      <w:tr w:rsidR="00AA432D" w:rsidRPr="001F4059" w:rsidTr="00D33DC5">
        <w:trPr>
          <w:trHeight w:val="20"/>
        </w:trPr>
        <w:tc>
          <w:tcPr>
            <w:tcW w:w="15876" w:type="dxa"/>
            <w:gridSpan w:val="9"/>
            <w:shd w:val="clear" w:color="000000" w:fill="FFFFFF"/>
            <w:noWrap/>
            <w:vAlign w:val="center"/>
          </w:tcPr>
          <w:p w:rsidR="00AA432D" w:rsidRDefault="00AA432D" w:rsidP="00D33DC5">
            <w:pPr>
              <w:jc w:val="center"/>
              <w:rPr>
                <w:rFonts w:ascii="Calibri" w:hAnsi="Calibri" w:cs="Calibri"/>
                <w:b/>
                <w:bCs/>
                <w:color w:val="000000"/>
                <w:sz w:val="18"/>
                <w:szCs w:val="18"/>
              </w:rPr>
            </w:pPr>
            <w:r>
              <w:rPr>
                <w:rFonts w:asciiTheme="minorHAnsi" w:hAnsiTheme="minorHAnsi" w:cstheme="minorHAnsi"/>
                <w:b/>
                <w:bCs/>
                <w:sz w:val="18"/>
                <w:szCs w:val="18"/>
              </w:rPr>
              <w:t xml:space="preserve"> ΤΜΗΜΑ Ζ5</w:t>
            </w:r>
            <w:r w:rsidRPr="001F4059">
              <w:rPr>
                <w:rFonts w:asciiTheme="minorHAnsi" w:hAnsiTheme="minorHAnsi" w:cstheme="minorHAnsi"/>
                <w:b/>
                <w:bCs/>
                <w:sz w:val="18"/>
                <w:szCs w:val="18"/>
              </w:rPr>
              <w:t>. ΔΙΑΚΡΙΒΩΣΗ/ΕΛΕΓΧΟΣ ΔΙΑΦΟΡΩΝ ΟΡΓΑΝΩΝ ΠΟΥ ΘΑ ΠΡΑΓΜΑΤΟΠΟΙΗΘΟΥΝ ΣΤΑ ΕΡΓΑΣΤΗΡΙΑ ΤΩΝ ΑΝΑΔΟΧΩΝ</w:t>
            </w:r>
          </w:p>
        </w:tc>
      </w:tr>
      <w:tr w:rsidR="000447CD" w:rsidRPr="001F4059" w:rsidTr="00D33DC5">
        <w:trPr>
          <w:trHeight w:val="20"/>
        </w:trPr>
        <w:tc>
          <w:tcPr>
            <w:tcW w:w="567" w:type="dxa"/>
            <w:shd w:val="clear" w:color="000000" w:fill="FFFFFF"/>
            <w:noWrap/>
            <w:vAlign w:val="center"/>
            <w:hideMark/>
          </w:tcPr>
          <w:p w:rsidR="000447CD" w:rsidRPr="007773F9" w:rsidRDefault="000447CD" w:rsidP="000447CD">
            <w:pPr>
              <w:jc w:val="center"/>
              <w:rPr>
                <w:rFonts w:asciiTheme="minorHAnsi" w:hAnsiTheme="minorHAnsi" w:cstheme="minorHAnsi"/>
                <w:b/>
                <w:sz w:val="18"/>
                <w:szCs w:val="18"/>
              </w:rPr>
            </w:pPr>
            <w:r w:rsidRPr="007773F9">
              <w:rPr>
                <w:rFonts w:asciiTheme="minorHAnsi" w:hAnsiTheme="minorHAnsi" w:cstheme="minorHAnsi"/>
                <w:b/>
                <w:sz w:val="18"/>
                <w:szCs w:val="18"/>
              </w:rPr>
              <w:t>α/α</w:t>
            </w:r>
          </w:p>
        </w:tc>
        <w:tc>
          <w:tcPr>
            <w:tcW w:w="1701" w:type="dxa"/>
            <w:shd w:val="clear" w:color="000000" w:fill="FFFFFF"/>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ΚΩΔΙΚΟΣ ΟΡΓΑΝΟΥ</w:t>
            </w:r>
          </w:p>
        </w:tc>
        <w:tc>
          <w:tcPr>
            <w:tcW w:w="1843" w:type="dxa"/>
            <w:shd w:val="clear" w:color="000000" w:fill="FFFFFF"/>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 xml:space="preserve">ΠΕΡΙΓΡΑΦΗ </w:t>
            </w:r>
          </w:p>
        </w:tc>
        <w:tc>
          <w:tcPr>
            <w:tcW w:w="1985" w:type="dxa"/>
            <w:shd w:val="clear" w:color="000000" w:fill="FFFFFF"/>
            <w:noWrap/>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ΜΟΝΤΕΛΟ</w:t>
            </w:r>
          </w:p>
        </w:tc>
        <w:tc>
          <w:tcPr>
            <w:tcW w:w="2844" w:type="dxa"/>
            <w:shd w:val="clear" w:color="000000" w:fill="FFFFFF"/>
            <w:vAlign w:val="center"/>
            <w:hideMark/>
          </w:tcPr>
          <w:p w:rsidR="000447CD" w:rsidRPr="007773F9" w:rsidRDefault="000447CD" w:rsidP="000447CD">
            <w:pPr>
              <w:jc w:val="center"/>
              <w:rPr>
                <w:rFonts w:asciiTheme="minorHAnsi" w:hAnsiTheme="minorHAnsi" w:cstheme="minorHAnsi"/>
                <w:b/>
                <w:sz w:val="18"/>
                <w:szCs w:val="18"/>
              </w:rPr>
            </w:pPr>
            <w:r w:rsidRPr="007773F9">
              <w:rPr>
                <w:rFonts w:asciiTheme="minorHAnsi" w:hAnsiTheme="minorHAnsi" w:cstheme="minorHAnsi"/>
                <w:b/>
                <w:sz w:val="18"/>
                <w:szCs w:val="18"/>
              </w:rPr>
              <w:t>ΔΙΑΚΡΙΒΩΣΗ /ΕΛΕΓΧΟΣ</w:t>
            </w:r>
          </w:p>
        </w:tc>
        <w:tc>
          <w:tcPr>
            <w:tcW w:w="1657" w:type="dxa"/>
            <w:shd w:val="clear" w:color="000000" w:fill="FFFFFF"/>
            <w:noWrap/>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ΥΠΗΡΕΣΙΑ</w:t>
            </w:r>
          </w:p>
        </w:tc>
        <w:tc>
          <w:tcPr>
            <w:tcW w:w="1929" w:type="dxa"/>
            <w:shd w:val="clear" w:color="000000" w:fill="FFFFFF"/>
            <w:noWrap/>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ΠΑΡΑΤΗΡΗΣΕΙΣ</w:t>
            </w:r>
          </w:p>
        </w:tc>
        <w:tc>
          <w:tcPr>
            <w:tcW w:w="1675" w:type="dxa"/>
            <w:tcBorders>
              <w:top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ΧΩΡΙΣ ΦΠΑ</w:t>
            </w:r>
          </w:p>
        </w:tc>
        <w:tc>
          <w:tcPr>
            <w:tcW w:w="1675" w:type="dxa"/>
            <w:tcBorders>
              <w:top w:val="single" w:sz="4" w:space="0" w:color="auto"/>
              <w:left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ΜΕ ΦΠΑ</w:t>
            </w:r>
          </w:p>
        </w:tc>
      </w:tr>
      <w:tr w:rsidR="00AA432D" w:rsidRPr="001F4059" w:rsidTr="00D33DC5">
        <w:trPr>
          <w:trHeight w:val="20"/>
        </w:trPr>
        <w:tc>
          <w:tcPr>
            <w:tcW w:w="567"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Pr>
                <w:rFonts w:asciiTheme="minorHAnsi" w:hAnsiTheme="minorHAnsi" w:cstheme="minorHAnsi"/>
                <w:sz w:val="18"/>
                <w:szCs w:val="18"/>
              </w:rPr>
              <w:lastRenderedPageBreak/>
              <w:t>11</w:t>
            </w:r>
            <w:r w:rsidRPr="001F4059">
              <w:rPr>
                <w:rFonts w:asciiTheme="minorHAnsi" w:hAnsiTheme="minorHAnsi" w:cstheme="minorHAnsi"/>
                <w:sz w:val="18"/>
                <w:szCs w:val="18"/>
              </w:rPr>
              <w:t> </w:t>
            </w:r>
          </w:p>
        </w:tc>
        <w:tc>
          <w:tcPr>
            <w:tcW w:w="1701"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59 68 ΑΓΩΓ 01</w:t>
            </w:r>
          </w:p>
        </w:tc>
        <w:tc>
          <w:tcPr>
            <w:tcW w:w="1843"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Αγωγιμόμετρο</w:t>
            </w:r>
          </w:p>
        </w:tc>
        <w:tc>
          <w:tcPr>
            <w:tcW w:w="1985"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HACH PORTABLE</w:t>
            </w:r>
          </w:p>
        </w:tc>
        <w:tc>
          <w:tcPr>
            <w:tcW w:w="2844"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ΑΓΩΓΙΜΟΤΗΤΑ</w:t>
            </w:r>
          </w:p>
        </w:tc>
        <w:tc>
          <w:tcPr>
            <w:tcW w:w="1657" w:type="dxa"/>
            <w:shd w:val="clear" w:color="000000" w:fill="FFFFFF"/>
            <w:vAlign w:val="center"/>
            <w:hideMark/>
          </w:tcPr>
          <w:p w:rsidR="00AA432D" w:rsidRPr="001F4059" w:rsidRDefault="00AA432D" w:rsidP="00D33DC5">
            <w:pPr>
              <w:rPr>
                <w:rFonts w:asciiTheme="minorHAnsi" w:hAnsiTheme="minorHAnsi" w:cstheme="minorHAnsi"/>
                <w:sz w:val="18"/>
                <w:szCs w:val="18"/>
              </w:rPr>
            </w:pPr>
            <w:r w:rsidRPr="001F4059">
              <w:rPr>
                <w:rFonts w:asciiTheme="minorHAnsi" w:hAnsiTheme="minorHAnsi" w:cstheme="minorHAnsi"/>
                <w:sz w:val="18"/>
                <w:szCs w:val="18"/>
              </w:rPr>
              <w:t>Χ.Υ.Πελοποννήσου-Δ.Ελλάδος &amp; Ιονίου, Αυτ. Γρ. Χ.Υ. Τρίπολης</w:t>
            </w:r>
          </w:p>
        </w:tc>
        <w:tc>
          <w:tcPr>
            <w:tcW w:w="1929" w:type="dxa"/>
            <w:vMerge w:val="restart"/>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w:t>
            </w:r>
          </w:p>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w:t>
            </w:r>
          </w:p>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w:t>
            </w:r>
          </w:p>
          <w:p w:rsidR="00AA432D" w:rsidRPr="001F4059" w:rsidRDefault="00AA432D" w:rsidP="00D33DC5">
            <w:pPr>
              <w:rPr>
                <w:rFonts w:asciiTheme="minorHAnsi" w:hAnsiTheme="minorHAnsi" w:cstheme="minorHAnsi"/>
                <w:sz w:val="18"/>
                <w:szCs w:val="18"/>
              </w:rPr>
            </w:pPr>
            <w:r w:rsidRPr="001F4059">
              <w:rPr>
                <w:rFonts w:asciiTheme="minorHAnsi" w:hAnsiTheme="minorHAnsi" w:cstheme="minorHAnsi"/>
                <w:sz w:val="18"/>
                <w:szCs w:val="18"/>
              </w:rPr>
              <w:t> </w:t>
            </w:r>
          </w:p>
        </w:tc>
        <w:tc>
          <w:tcPr>
            <w:tcW w:w="1675" w:type="dxa"/>
            <w:vMerge w:val="restart"/>
            <w:shd w:val="clear" w:color="000000" w:fill="FFFFFF"/>
            <w:noWrap/>
            <w:vAlign w:val="center"/>
          </w:tcPr>
          <w:p w:rsidR="00AA432D" w:rsidRPr="001F4059" w:rsidRDefault="00AA432D" w:rsidP="00D33DC5">
            <w:pPr>
              <w:jc w:val="center"/>
              <w:rPr>
                <w:rFonts w:asciiTheme="minorHAnsi" w:hAnsiTheme="minorHAnsi" w:cstheme="minorHAnsi"/>
                <w:sz w:val="18"/>
                <w:szCs w:val="18"/>
              </w:rPr>
            </w:pPr>
          </w:p>
        </w:tc>
        <w:tc>
          <w:tcPr>
            <w:tcW w:w="1675" w:type="dxa"/>
            <w:vMerge w:val="restart"/>
            <w:shd w:val="clear" w:color="000000" w:fill="FFFFFF"/>
            <w:noWrap/>
            <w:vAlign w:val="center"/>
          </w:tcPr>
          <w:p w:rsidR="00AA432D" w:rsidRPr="001F4059" w:rsidRDefault="00AA432D" w:rsidP="00D33DC5">
            <w:pPr>
              <w:jc w:val="center"/>
              <w:rPr>
                <w:rFonts w:asciiTheme="minorHAnsi" w:hAnsiTheme="minorHAnsi" w:cstheme="minorHAnsi"/>
                <w:sz w:val="18"/>
                <w:szCs w:val="18"/>
              </w:rPr>
            </w:pPr>
          </w:p>
        </w:tc>
      </w:tr>
      <w:tr w:rsidR="00AA432D" w:rsidRPr="001F4059" w:rsidTr="00D33DC5">
        <w:trPr>
          <w:trHeight w:val="20"/>
        </w:trPr>
        <w:tc>
          <w:tcPr>
            <w:tcW w:w="567"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Pr>
                <w:rFonts w:asciiTheme="minorHAnsi" w:hAnsiTheme="minorHAnsi" w:cstheme="minorHAnsi"/>
                <w:sz w:val="18"/>
                <w:szCs w:val="18"/>
              </w:rPr>
              <w:t>12</w:t>
            </w:r>
            <w:r w:rsidRPr="001F4059">
              <w:rPr>
                <w:rFonts w:asciiTheme="minorHAnsi" w:hAnsiTheme="minorHAnsi" w:cstheme="minorHAnsi"/>
                <w:sz w:val="18"/>
                <w:szCs w:val="18"/>
              </w:rPr>
              <w:t> </w:t>
            </w:r>
          </w:p>
        </w:tc>
        <w:tc>
          <w:tcPr>
            <w:tcW w:w="1701"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69 AΓΜ 01</w:t>
            </w:r>
          </w:p>
        </w:tc>
        <w:tc>
          <w:tcPr>
            <w:tcW w:w="1843"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Αγωγιμόμετρο</w:t>
            </w:r>
          </w:p>
        </w:tc>
        <w:tc>
          <w:tcPr>
            <w:tcW w:w="1985"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WTW LF 191</w:t>
            </w:r>
          </w:p>
        </w:tc>
        <w:tc>
          <w:tcPr>
            <w:tcW w:w="2844"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ΑΓΩΓΙΜΟΤΗΤΑ</w:t>
            </w:r>
          </w:p>
        </w:tc>
        <w:tc>
          <w:tcPr>
            <w:tcW w:w="1657" w:type="dxa"/>
            <w:shd w:val="clear" w:color="000000" w:fill="FFFFFF"/>
            <w:vAlign w:val="center"/>
            <w:hideMark/>
          </w:tcPr>
          <w:p w:rsidR="00AA432D" w:rsidRPr="001F4059" w:rsidRDefault="00AA432D" w:rsidP="00D33DC5">
            <w:pPr>
              <w:rPr>
                <w:rFonts w:asciiTheme="minorHAnsi" w:hAnsiTheme="minorHAnsi" w:cstheme="minorHAnsi"/>
                <w:sz w:val="18"/>
                <w:szCs w:val="18"/>
              </w:rPr>
            </w:pPr>
            <w:r w:rsidRPr="001F4059">
              <w:rPr>
                <w:rFonts w:asciiTheme="minorHAnsi" w:hAnsiTheme="minorHAnsi" w:cstheme="minorHAnsi"/>
                <w:sz w:val="18"/>
                <w:szCs w:val="18"/>
              </w:rPr>
              <w:t>Χ.Υ. Ηπε</w:t>
            </w:r>
            <w:r>
              <w:rPr>
                <w:rFonts w:asciiTheme="minorHAnsi" w:hAnsiTheme="minorHAnsi" w:cstheme="minorHAnsi"/>
                <w:sz w:val="18"/>
                <w:szCs w:val="18"/>
              </w:rPr>
              <w:t>ίρου - Δυτ. Μακεδονίας,</w:t>
            </w:r>
            <w:r>
              <w:rPr>
                <w:rFonts w:asciiTheme="minorHAnsi" w:hAnsiTheme="minorHAnsi" w:cstheme="minorHAnsi"/>
                <w:sz w:val="18"/>
                <w:szCs w:val="18"/>
              </w:rPr>
              <w:br/>
              <w:t>Αυτ. Γραφείο</w:t>
            </w:r>
            <w:r w:rsidRPr="001F4059">
              <w:rPr>
                <w:rFonts w:asciiTheme="minorHAnsi" w:hAnsiTheme="minorHAnsi" w:cstheme="minorHAnsi"/>
                <w:sz w:val="18"/>
                <w:szCs w:val="18"/>
              </w:rPr>
              <w:t xml:space="preserve"> Χ.Υ. Φλώρινας</w:t>
            </w:r>
          </w:p>
        </w:tc>
        <w:tc>
          <w:tcPr>
            <w:tcW w:w="1929" w:type="dxa"/>
            <w:vMerge/>
            <w:shd w:val="clear" w:color="000000" w:fill="FFFFFF"/>
            <w:noWrap/>
            <w:vAlign w:val="center"/>
            <w:hideMark/>
          </w:tcPr>
          <w:p w:rsidR="00AA432D" w:rsidRPr="001F4059" w:rsidRDefault="00AA432D" w:rsidP="00D33DC5">
            <w:pPr>
              <w:rPr>
                <w:rFonts w:asciiTheme="minorHAnsi" w:hAnsiTheme="minorHAnsi" w:cstheme="minorHAnsi"/>
                <w:sz w:val="18"/>
                <w:szCs w:val="18"/>
              </w:rPr>
            </w:pPr>
          </w:p>
        </w:tc>
        <w:tc>
          <w:tcPr>
            <w:tcW w:w="1675" w:type="dxa"/>
            <w:vMerge/>
            <w:vAlign w:val="center"/>
          </w:tcPr>
          <w:p w:rsidR="00AA432D" w:rsidRPr="001F4059" w:rsidRDefault="00AA432D" w:rsidP="00D33DC5">
            <w:pPr>
              <w:rPr>
                <w:rFonts w:asciiTheme="minorHAnsi" w:hAnsiTheme="minorHAnsi" w:cstheme="minorHAnsi"/>
                <w:sz w:val="18"/>
                <w:szCs w:val="18"/>
              </w:rPr>
            </w:pPr>
          </w:p>
        </w:tc>
        <w:tc>
          <w:tcPr>
            <w:tcW w:w="1675" w:type="dxa"/>
            <w:vMerge/>
            <w:vAlign w:val="center"/>
          </w:tcPr>
          <w:p w:rsidR="00AA432D" w:rsidRPr="001F4059" w:rsidRDefault="00AA432D" w:rsidP="00D33DC5">
            <w:pPr>
              <w:rPr>
                <w:rFonts w:asciiTheme="minorHAnsi" w:hAnsiTheme="minorHAnsi" w:cstheme="minorHAnsi"/>
                <w:sz w:val="18"/>
                <w:szCs w:val="18"/>
              </w:rPr>
            </w:pPr>
          </w:p>
        </w:tc>
      </w:tr>
      <w:tr w:rsidR="00AA432D" w:rsidRPr="001F4059" w:rsidTr="00D33DC5">
        <w:trPr>
          <w:trHeight w:val="20"/>
        </w:trPr>
        <w:tc>
          <w:tcPr>
            <w:tcW w:w="567"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13</w:t>
            </w:r>
          </w:p>
        </w:tc>
        <w:tc>
          <w:tcPr>
            <w:tcW w:w="1701"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72 ΑΓΩΓ 01</w:t>
            </w:r>
          </w:p>
        </w:tc>
        <w:tc>
          <w:tcPr>
            <w:tcW w:w="1843"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Αγωγιμόμετρο</w:t>
            </w:r>
          </w:p>
        </w:tc>
        <w:tc>
          <w:tcPr>
            <w:tcW w:w="1985"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CRISON MICRO CM 2201</w:t>
            </w:r>
          </w:p>
        </w:tc>
        <w:tc>
          <w:tcPr>
            <w:tcW w:w="2844"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ΑΓΩΓΙΜΟΤΗΤΑ</w:t>
            </w:r>
          </w:p>
        </w:tc>
        <w:tc>
          <w:tcPr>
            <w:tcW w:w="1657" w:type="dxa"/>
            <w:shd w:val="clear" w:color="000000" w:fill="FFFFFF"/>
            <w:vAlign w:val="center"/>
            <w:hideMark/>
          </w:tcPr>
          <w:p w:rsidR="00AA432D" w:rsidRPr="001F4059" w:rsidRDefault="00AA432D" w:rsidP="00D33DC5">
            <w:pPr>
              <w:rPr>
                <w:rFonts w:asciiTheme="minorHAnsi" w:hAnsiTheme="minorHAnsi" w:cstheme="minorHAnsi"/>
                <w:sz w:val="18"/>
                <w:szCs w:val="18"/>
              </w:rPr>
            </w:pPr>
            <w:r>
              <w:rPr>
                <w:rFonts w:asciiTheme="minorHAnsi" w:hAnsiTheme="minorHAnsi" w:cstheme="minorHAnsi"/>
                <w:sz w:val="18"/>
                <w:szCs w:val="18"/>
              </w:rPr>
              <w:t>Χ.Υ. Αιγαίου, Αυτ. Γραφείο</w:t>
            </w:r>
            <w:r w:rsidRPr="001F4059">
              <w:rPr>
                <w:rFonts w:asciiTheme="minorHAnsi" w:hAnsiTheme="minorHAnsi" w:cstheme="minorHAnsi"/>
                <w:sz w:val="18"/>
                <w:szCs w:val="18"/>
              </w:rPr>
              <w:t xml:space="preserve"> Χ.Υ. Χίου</w:t>
            </w:r>
          </w:p>
        </w:tc>
        <w:tc>
          <w:tcPr>
            <w:tcW w:w="1929" w:type="dxa"/>
            <w:vMerge/>
            <w:shd w:val="clear" w:color="000000" w:fill="FFFFFF"/>
            <w:noWrap/>
            <w:vAlign w:val="center"/>
            <w:hideMark/>
          </w:tcPr>
          <w:p w:rsidR="00AA432D" w:rsidRPr="001F4059" w:rsidRDefault="00AA432D" w:rsidP="00D33DC5">
            <w:pPr>
              <w:rPr>
                <w:rFonts w:asciiTheme="minorHAnsi" w:hAnsiTheme="minorHAnsi" w:cstheme="minorHAnsi"/>
                <w:sz w:val="18"/>
                <w:szCs w:val="18"/>
              </w:rPr>
            </w:pPr>
          </w:p>
        </w:tc>
        <w:tc>
          <w:tcPr>
            <w:tcW w:w="1675" w:type="dxa"/>
            <w:vMerge/>
            <w:vAlign w:val="center"/>
          </w:tcPr>
          <w:p w:rsidR="00AA432D" w:rsidRPr="001F4059" w:rsidRDefault="00AA432D" w:rsidP="00D33DC5">
            <w:pPr>
              <w:rPr>
                <w:rFonts w:asciiTheme="minorHAnsi" w:hAnsiTheme="minorHAnsi" w:cstheme="minorHAnsi"/>
                <w:sz w:val="18"/>
                <w:szCs w:val="18"/>
              </w:rPr>
            </w:pPr>
          </w:p>
        </w:tc>
        <w:tc>
          <w:tcPr>
            <w:tcW w:w="1675" w:type="dxa"/>
            <w:vMerge/>
            <w:vAlign w:val="center"/>
          </w:tcPr>
          <w:p w:rsidR="00AA432D" w:rsidRPr="001F4059" w:rsidRDefault="00AA432D" w:rsidP="00D33DC5">
            <w:pPr>
              <w:rPr>
                <w:rFonts w:asciiTheme="minorHAnsi" w:hAnsiTheme="minorHAnsi" w:cstheme="minorHAnsi"/>
                <w:sz w:val="18"/>
                <w:szCs w:val="18"/>
              </w:rPr>
            </w:pPr>
          </w:p>
        </w:tc>
      </w:tr>
      <w:tr w:rsidR="00AA432D" w:rsidRPr="001F4059" w:rsidTr="00D33DC5">
        <w:trPr>
          <w:trHeight w:val="20"/>
        </w:trPr>
        <w:tc>
          <w:tcPr>
            <w:tcW w:w="567"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14</w:t>
            </w:r>
          </w:p>
        </w:tc>
        <w:tc>
          <w:tcPr>
            <w:tcW w:w="1701"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15-ΑΓΩΓ-01</w:t>
            </w:r>
          </w:p>
        </w:tc>
        <w:tc>
          <w:tcPr>
            <w:tcW w:w="1843"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Αγωγιμόμετρο</w:t>
            </w:r>
          </w:p>
        </w:tc>
        <w:tc>
          <w:tcPr>
            <w:tcW w:w="1985"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JENWAY 4020</w:t>
            </w:r>
          </w:p>
        </w:tc>
        <w:tc>
          <w:tcPr>
            <w:tcW w:w="2844"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ΑΓΩΓΙΜΟΤΗΤΑ &amp; ΘΕΡΜΟΚΡΑΣΙΑ</w:t>
            </w:r>
          </w:p>
        </w:tc>
        <w:tc>
          <w:tcPr>
            <w:tcW w:w="1657" w:type="dxa"/>
            <w:shd w:val="clear" w:color="000000" w:fill="FFFFFF"/>
            <w:vAlign w:val="center"/>
            <w:hideMark/>
          </w:tcPr>
          <w:p w:rsidR="00AA432D" w:rsidRPr="001F4059" w:rsidRDefault="00AA432D" w:rsidP="00D33DC5">
            <w:pPr>
              <w:rPr>
                <w:rFonts w:asciiTheme="minorHAnsi" w:hAnsiTheme="minorHAnsi" w:cstheme="minorHAnsi"/>
                <w:sz w:val="18"/>
                <w:szCs w:val="18"/>
              </w:rPr>
            </w:pPr>
            <w:r w:rsidRPr="001F4059">
              <w:rPr>
                <w:rFonts w:asciiTheme="minorHAnsi" w:hAnsiTheme="minorHAnsi" w:cstheme="minorHAnsi"/>
                <w:sz w:val="18"/>
                <w:szCs w:val="18"/>
              </w:rPr>
              <w:t xml:space="preserve">Α΄Χ.Υ. Αθηνών     </w:t>
            </w:r>
          </w:p>
        </w:tc>
        <w:tc>
          <w:tcPr>
            <w:tcW w:w="1929" w:type="dxa"/>
            <w:vMerge/>
            <w:shd w:val="clear" w:color="000000" w:fill="FFFFFF"/>
            <w:noWrap/>
            <w:vAlign w:val="center"/>
            <w:hideMark/>
          </w:tcPr>
          <w:p w:rsidR="00AA432D" w:rsidRPr="001F4059" w:rsidRDefault="00AA432D" w:rsidP="00D33DC5">
            <w:pPr>
              <w:rPr>
                <w:rFonts w:asciiTheme="minorHAnsi" w:hAnsiTheme="minorHAnsi" w:cstheme="minorHAnsi"/>
                <w:sz w:val="18"/>
                <w:szCs w:val="18"/>
              </w:rPr>
            </w:pPr>
          </w:p>
        </w:tc>
        <w:tc>
          <w:tcPr>
            <w:tcW w:w="1675" w:type="dxa"/>
            <w:vMerge/>
            <w:vAlign w:val="center"/>
          </w:tcPr>
          <w:p w:rsidR="00AA432D" w:rsidRPr="001F4059" w:rsidRDefault="00AA432D" w:rsidP="00D33DC5">
            <w:pPr>
              <w:rPr>
                <w:rFonts w:asciiTheme="minorHAnsi" w:hAnsiTheme="minorHAnsi" w:cstheme="minorHAnsi"/>
                <w:sz w:val="18"/>
                <w:szCs w:val="18"/>
              </w:rPr>
            </w:pPr>
          </w:p>
        </w:tc>
        <w:tc>
          <w:tcPr>
            <w:tcW w:w="1675" w:type="dxa"/>
            <w:vMerge/>
            <w:vAlign w:val="center"/>
          </w:tcPr>
          <w:p w:rsidR="00AA432D" w:rsidRPr="001F4059" w:rsidRDefault="00AA432D" w:rsidP="00D33DC5">
            <w:pPr>
              <w:rPr>
                <w:rFonts w:asciiTheme="minorHAnsi" w:hAnsiTheme="minorHAnsi" w:cstheme="minorHAnsi"/>
                <w:sz w:val="18"/>
                <w:szCs w:val="18"/>
              </w:rPr>
            </w:pPr>
          </w:p>
        </w:tc>
      </w:tr>
      <w:tr w:rsidR="00AA432D" w:rsidRPr="001F4059" w:rsidTr="00D33DC5">
        <w:trPr>
          <w:trHeight w:val="20"/>
        </w:trPr>
        <w:tc>
          <w:tcPr>
            <w:tcW w:w="15876" w:type="dxa"/>
            <w:gridSpan w:val="9"/>
            <w:shd w:val="clear" w:color="000000" w:fill="FFFFFF"/>
            <w:noWrap/>
            <w:vAlign w:val="center"/>
          </w:tcPr>
          <w:p w:rsidR="00AA432D" w:rsidRDefault="00AA432D" w:rsidP="00D33DC5">
            <w:pPr>
              <w:jc w:val="center"/>
              <w:rPr>
                <w:rFonts w:ascii="Calibri" w:hAnsi="Calibri" w:cs="Calibri"/>
                <w:b/>
                <w:bCs/>
                <w:color w:val="000000"/>
                <w:sz w:val="18"/>
                <w:szCs w:val="18"/>
              </w:rPr>
            </w:pPr>
            <w:r>
              <w:rPr>
                <w:rFonts w:asciiTheme="minorHAnsi" w:hAnsiTheme="minorHAnsi" w:cstheme="minorHAnsi"/>
                <w:b/>
                <w:bCs/>
                <w:sz w:val="18"/>
                <w:szCs w:val="18"/>
              </w:rPr>
              <w:t xml:space="preserve"> ΤΜΗΜΑ Ζ6</w:t>
            </w:r>
            <w:r w:rsidRPr="001F4059">
              <w:rPr>
                <w:rFonts w:asciiTheme="minorHAnsi" w:hAnsiTheme="minorHAnsi" w:cstheme="minorHAnsi"/>
                <w:b/>
                <w:bCs/>
                <w:sz w:val="18"/>
                <w:szCs w:val="18"/>
              </w:rPr>
              <w:t>. ΔΙΑΚΡΙΒΩΣΗ/ΕΛΕΓΧΟΣ ΔΙΑΦΟΡΩΝ ΟΡΓΑΝΩΝ ΠΟΥ ΘΑ ΠΡΑΓΜΑΤΟΠΟΙΗΘΟΥΝ ΣΤΑ ΕΡΓΑΣΤΗΡΙΑ ΤΩΝ ΑΝΑΔΟΧΩΝ</w:t>
            </w:r>
          </w:p>
        </w:tc>
      </w:tr>
      <w:tr w:rsidR="000447CD" w:rsidRPr="001F4059" w:rsidTr="00D33DC5">
        <w:trPr>
          <w:trHeight w:val="20"/>
        </w:trPr>
        <w:tc>
          <w:tcPr>
            <w:tcW w:w="567" w:type="dxa"/>
            <w:shd w:val="clear" w:color="000000" w:fill="FFFFFF"/>
            <w:noWrap/>
            <w:vAlign w:val="center"/>
            <w:hideMark/>
          </w:tcPr>
          <w:p w:rsidR="000447CD" w:rsidRPr="007773F9" w:rsidRDefault="000447CD" w:rsidP="000447CD">
            <w:pPr>
              <w:jc w:val="center"/>
              <w:rPr>
                <w:rFonts w:asciiTheme="minorHAnsi" w:hAnsiTheme="minorHAnsi" w:cstheme="minorHAnsi"/>
                <w:b/>
                <w:sz w:val="18"/>
                <w:szCs w:val="18"/>
              </w:rPr>
            </w:pPr>
            <w:r w:rsidRPr="007773F9">
              <w:rPr>
                <w:rFonts w:asciiTheme="minorHAnsi" w:hAnsiTheme="minorHAnsi" w:cstheme="minorHAnsi"/>
                <w:b/>
                <w:sz w:val="18"/>
                <w:szCs w:val="18"/>
              </w:rPr>
              <w:t>α/α</w:t>
            </w:r>
          </w:p>
        </w:tc>
        <w:tc>
          <w:tcPr>
            <w:tcW w:w="1701" w:type="dxa"/>
            <w:shd w:val="clear" w:color="000000" w:fill="FFFFFF"/>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ΚΩΔΙΚΟΣ ΟΡΓΑΝΟΥ</w:t>
            </w:r>
          </w:p>
        </w:tc>
        <w:tc>
          <w:tcPr>
            <w:tcW w:w="1843" w:type="dxa"/>
            <w:shd w:val="clear" w:color="000000" w:fill="FFFFFF"/>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 xml:space="preserve">ΠΕΡΙΓΡΑΦΗ </w:t>
            </w:r>
          </w:p>
        </w:tc>
        <w:tc>
          <w:tcPr>
            <w:tcW w:w="1985" w:type="dxa"/>
            <w:shd w:val="clear" w:color="000000" w:fill="FFFFFF"/>
            <w:noWrap/>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ΜΟΝΤΕΛΟ</w:t>
            </w:r>
          </w:p>
        </w:tc>
        <w:tc>
          <w:tcPr>
            <w:tcW w:w="2844" w:type="dxa"/>
            <w:shd w:val="clear" w:color="000000" w:fill="FFFFFF"/>
            <w:vAlign w:val="center"/>
            <w:hideMark/>
          </w:tcPr>
          <w:p w:rsidR="000447CD" w:rsidRPr="007773F9" w:rsidRDefault="000447CD" w:rsidP="000447CD">
            <w:pPr>
              <w:jc w:val="center"/>
              <w:rPr>
                <w:rFonts w:asciiTheme="minorHAnsi" w:hAnsiTheme="minorHAnsi" w:cstheme="minorHAnsi"/>
                <w:b/>
                <w:sz w:val="18"/>
                <w:szCs w:val="18"/>
              </w:rPr>
            </w:pPr>
            <w:r w:rsidRPr="007773F9">
              <w:rPr>
                <w:rFonts w:asciiTheme="minorHAnsi" w:hAnsiTheme="minorHAnsi" w:cstheme="minorHAnsi"/>
                <w:b/>
                <w:sz w:val="18"/>
                <w:szCs w:val="18"/>
              </w:rPr>
              <w:t>ΔΙΑΚΡΙΒΩΣΗ /ΕΛΕΓΧΟΣ</w:t>
            </w:r>
          </w:p>
        </w:tc>
        <w:tc>
          <w:tcPr>
            <w:tcW w:w="1657" w:type="dxa"/>
            <w:shd w:val="clear" w:color="000000" w:fill="FFFFFF"/>
            <w:noWrap/>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ΥΠΗΡΕΣΙΑ</w:t>
            </w:r>
          </w:p>
        </w:tc>
        <w:tc>
          <w:tcPr>
            <w:tcW w:w="1929" w:type="dxa"/>
            <w:shd w:val="clear" w:color="000000" w:fill="FFFFFF"/>
            <w:noWrap/>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ΠΑΡΑΤΗΡΗΣΕΙΣ</w:t>
            </w:r>
          </w:p>
        </w:tc>
        <w:tc>
          <w:tcPr>
            <w:tcW w:w="1675" w:type="dxa"/>
            <w:tcBorders>
              <w:top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ΧΩΡΙΣ ΦΠΑ</w:t>
            </w:r>
          </w:p>
        </w:tc>
        <w:tc>
          <w:tcPr>
            <w:tcW w:w="1675" w:type="dxa"/>
            <w:tcBorders>
              <w:top w:val="single" w:sz="4" w:space="0" w:color="auto"/>
              <w:left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ΜΕ ΦΠΑ</w:t>
            </w:r>
          </w:p>
        </w:tc>
      </w:tr>
      <w:tr w:rsidR="00AA432D" w:rsidRPr="001F4059" w:rsidTr="00D33DC5">
        <w:trPr>
          <w:trHeight w:val="20"/>
        </w:trPr>
        <w:tc>
          <w:tcPr>
            <w:tcW w:w="567"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15</w:t>
            </w:r>
          </w:p>
        </w:tc>
        <w:tc>
          <w:tcPr>
            <w:tcW w:w="1701"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20 02 ΠΥΚΝ 36</w:t>
            </w:r>
          </w:p>
        </w:tc>
        <w:tc>
          <w:tcPr>
            <w:tcW w:w="1843"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Γυάλινο αραιόμετρο</w:t>
            </w:r>
          </w:p>
        </w:tc>
        <w:tc>
          <w:tcPr>
            <w:tcW w:w="1985"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xml:space="preserve"> DIN  12791-L50sp-085</w:t>
            </w:r>
          </w:p>
        </w:tc>
        <w:tc>
          <w:tcPr>
            <w:tcW w:w="2844" w:type="dxa"/>
            <w:vMerge w:val="restart"/>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Πυκνότητα</w:t>
            </w:r>
          </w:p>
        </w:tc>
        <w:tc>
          <w:tcPr>
            <w:tcW w:w="1657" w:type="dxa"/>
            <w:vMerge w:val="restart"/>
            <w:shd w:val="clear" w:color="000000" w:fill="FFFFFF"/>
            <w:vAlign w:val="center"/>
            <w:hideMark/>
          </w:tcPr>
          <w:p w:rsidR="00AA432D" w:rsidRPr="001F4059" w:rsidRDefault="00AA432D" w:rsidP="00D33DC5">
            <w:pPr>
              <w:rPr>
                <w:rFonts w:asciiTheme="minorHAnsi" w:hAnsiTheme="minorHAnsi" w:cstheme="minorHAnsi"/>
                <w:sz w:val="18"/>
                <w:szCs w:val="18"/>
              </w:rPr>
            </w:pPr>
            <w:r w:rsidRPr="001F4059">
              <w:rPr>
                <w:rFonts w:asciiTheme="minorHAnsi" w:hAnsiTheme="minorHAnsi" w:cstheme="minorHAnsi"/>
                <w:sz w:val="18"/>
                <w:szCs w:val="18"/>
              </w:rPr>
              <w:t xml:space="preserve">Χ.Υ. Πειραιά </w:t>
            </w:r>
          </w:p>
        </w:tc>
        <w:tc>
          <w:tcPr>
            <w:tcW w:w="1929" w:type="dxa"/>
            <w:vMerge w:val="restart"/>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w:t>
            </w:r>
          </w:p>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w:t>
            </w:r>
          </w:p>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w:t>
            </w:r>
          </w:p>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w:t>
            </w:r>
          </w:p>
        </w:tc>
        <w:tc>
          <w:tcPr>
            <w:tcW w:w="1675" w:type="dxa"/>
            <w:vMerge w:val="restart"/>
            <w:shd w:val="clear" w:color="000000" w:fill="FFFFFF"/>
            <w:noWrap/>
            <w:vAlign w:val="center"/>
          </w:tcPr>
          <w:p w:rsidR="00AA432D" w:rsidRPr="001F4059" w:rsidRDefault="00AA432D" w:rsidP="00D33DC5">
            <w:pPr>
              <w:jc w:val="center"/>
              <w:rPr>
                <w:rFonts w:asciiTheme="minorHAnsi" w:hAnsiTheme="minorHAnsi" w:cstheme="minorHAnsi"/>
                <w:sz w:val="18"/>
                <w:szCs w:val="18"/>
              </w:rPr>
            </w:pPr>
          </w:p>
        </w:tc>
        <w:tc>
          <w:tcPr>
            <w:tcW w:w="1675" w:type="dxa"/>
            <w:vMerge w:val="restart"/>
            <w:shd w:val="clear" w:color="000000" w:fill="FFFFFF"/>
            <w:noWrap/>
            <w:vAlign w:val="center"/>
          </w:tcPr>
          <w:p w:rsidR="00AA432D" w:rsidRPr="001F4059" w:rsidRDefault="00AA432D" w:rsidP="00D33DC5">
            <w:pPr>
              <w:jc w:val="center"/>
              <w:rPr>
                <w:rFonts w:asciiTheme="minorHAnsi" w:hAnsiTheme="minorHAnsi" w:cstheme="minorHAnsi"/>
                <w:sz w:val="18"/>
                <w:szCs w:val="18"/>
              </w:rPr>
            </w:pPr>
          </w:p>
        </w:tc>
      </w:tr>
      <w:tr w:rsidR="00AA432D" w:rsidRPr="001F4059" w:rsidTr="00D33DC5">
        <w:trPr>
          <w:trHeight w:val="20"/>
        </w:trPr>
        <w:tc>
          <w:tcPr>
            <w:tcW w:w="567"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16</w:t>
            </w:r>
          </w:p>
        </w:tc>
        <w:tc>
          <w:tcPr>
            <w:tcW w:w="1701"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20 02 ΠΥΚΝ 37</w:t>
            </w:r>
          </w:p>
        </w:tc>
        <w:tc>
          <w:tcPr>
            <w:tcW w:w="1843"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Γυάλινο αραιόμετρο</w:t>
            </w:r>
          </w:p>
        </w:tc>
        <w:tc>
          <w:tcPr>
            <w:tcW w:w="1985"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DIN  12791-L50sp-080</w:t>
            </w:r>
          </w:p>
        </w:tc>
        <w:tc>
          <w:tcPr>
            <w:tcW w:w="2844" w:type="dxa"/>
            <w:vMerge/>
            <w:vAlign w:val="center"/>
            <w:hideMark/>
          </w:tcPr>
          <w:p w:rsidR="00AA432D" w:rsidRPr="001F4059" w:rsidRDefault="00AA432D" w:rsidP="00D33DC5">
            <w:pPr>
              <w:jc w:val="center"/>
              <w:rPr>
                <w:rFonts w:asciiTheme="minorHAnsi" w:hAnsiTheme="minorHAnsi" w:cstheme="minorHAnsi"/>
                <w:sz w:val="18"/>
                <w:szCs w:val="18"/>
              </w:rPr>
            </w:pPr>
          </w:p>
        </w:tc>
        <w:tc>
          <w:tcPr>
            <w:tcW w:w="1657" w:type="dxa"/>
            <w:vMerge/>
            <w:vAlign w:val="center"/>
            <w:hideMark/>
          </w:tcPr>
          <w:p w:rsidR="00AA432D" w:rsidRPr="001F4059" w:rsidRDefault="00AA432D" w:rsidP="00D33DC5">
            <w:pPr>
              <w:rPr>
                <w:rFonts w:asciiTheme="minorHAnsi" w:hAnsiTheme="minorHAnsi" w:cstheme="minorHAnsi"/>
                <w:sz w:val="18"/>
                <w:szCs w:val="18"/>
              </w:rPr>
            </w:pPr>
          </w:p>
        </w:tc>
        <w:tc>
          <w:tcPr>
            <w:tcW w:w="1929" w:type="dxa"/>
            <w:vMerge/>
            <w:shd w:val="clear" w:color="000000" w:fill="FFFFFF"/>
            <w:vAlign w:val="center"/>
            <w:hideMark/>
          </w:tcPr>
          <w:p w:rsidR="00AA432D" w:rsidRPr="001F4059" w:rsidRDefault="00AA432D" w:rsidP="00D33DC5">
            <w:pPr>
              <w:jc w:val="center"/>
              <w:rPr>
                <w:rFonts w:asciiTheme="minorHAnsi" w:hAnsiTheme="minorHAnsi" w:cstheme="minorHAnsi"/>
                <w:sz w:val="18"/>
                <w:szCs w:val="18"/>
              </w:rPr>
            </w:pPr>
          </w:p>
        </w:tc>
        <w:tc>
          <w:tcPr>
            <w:tcW w:w="1675" w:type="dxa"/>
            <w:vMerge/>
            <w:vAlign w:val="center"/>
          </w:tcPr>
          <w:p w:rsidR="00AA432D" w:rsidRPr="001F4059" w:rsidRDefault="00AA432D" w:rsidP="00D33DC5">
            <w:pPr>
              <w:rPr>
                <w:rFonts w:asciiTheme="minorHAnsi" w:hAnsiTheme="minorHAnsi" w:cstheme="minorHAnsi"/>
                <w:sz w:val="18"/>
                <w:szCs w:val="18"/>
              </w:rPr>
            </w:pPr>
          </w:p>
        </w:tc>
        <w:tc>
          <w:tcPr>
            <w:tcW w:w="1675" w:type="dxa"/>
            <w:vMerge/>
            <w:vAlign w:val="center"/>
          </w:tcPr>
          <w:p w:rsidR="00AA432D" w:rsidRPr="001F4059" w:rsidRDefault="00AA432D" w:rsidP="00D33DC5">
            <w:pPr>
              <w:rPr>
                <w:rFonts w:asciiTheme="minorHAnsi" w:hAnsiTheme="minorHAnsi" w:cstheme="minorHAnsi"/>
                <w:sz w:val="18"/>
                <w:szCs w:val="18"/>
              </w:rPr>
            </w:pPr>
          </w:p>
        </w:tc>
      </w:tr>
      <w:tr w:rsidR="00AA432D" w:rsidRPr="001F4059" w:rsidTr="00D33DC5">
        <w:trPr>
          <w:trHeight w:val="20"/>
        </w:trPr>
        <w:tc>
          <w:tcPr>
            <w:tcW w:w="567"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17</w:t>
            </w:r>
          </w:p>
        </w:tc>
        <w:tc>
          <w:tcPr>
            <w:tcW w:w="1701"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20 02 ΠΥΚΝ 38</w:t>
            </w:r>
          </w:p>
        </w:tc>
        <w:tc>
          <w:tcPr>
            <w:tcW w:w="1843"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Γυάλινο αραιόμετρο</w:t>
            </w:r>
          </w:p>
        </w:tc>
        <w:tc>
          <w:tcPr>
            <w:tcW w:w="1985"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DIN  12791-L50sp-075</w:t>
            </w:r>
          </w:p>
        </w:tc>
        <w:tc>
          <w:tcPr>
            <w:tcW w:w="2844" w:type="dxa"/>
            <w:vMerge/>
            <w:vAlign w:val="center"/>
            <w:hideMark/>
          </w:tcPr>
          <w:p w:rsidR="00AA432D" w:rsidRPr="001F4059" w:rsidRDefault="00AA432D" w:rsidP="00D33DC5">
            <w:pPr>
              <w:jc w:val="center"/>
              <w:rPr>
                <w:rFonts w:asciiTheme="minorHAnsi" w:hAnsiTheme="minorHAnsi" w:cstheme="minorHAnsi"/>
                <w:sz w:val="18"/>
                <w:szCs w:val="18"/>
              </w:rPr>
            </w:pPr>
          </w:p>
        </w:tc>
        <w:tc>
          <w:tcPr>
            <w:tcW w:w="1657" w:type="dxa"/>
            <w:vMerge/>
            <w:vAlign w:val="center"/>
            <w:hideMark/>
          </w:tcPr>
          <w:p w:rsidR="00AA432D" w:rsidRPr="001F4059" w:rsidRDefault="00AA432D" w:rsidP="00D33DC5">
            <w:pPr>
              <w:rPr>
                <w:rFonts w:asciiTheme="minorHAnsi" w:hAnsiTheme="minorHAnsi" w:cstheme="minorHAnsi"/>
                <w:sz w:val="18"/>
                <w:szCs w:val="18"/>
              </w:rPr>
            </w:pPr>
          </w:p>
        </w:tc>
        <w:tc>
          <w:tcPr>
            <w:tcW w:w="1929" w:type="dxa"/>
            <w:vMerge/>
            <w:shd w:val="clear" w:color="000000" w:fill="FFFFFF"/>
            <w:vAlign w:val="center"/>
            <w:hideMark/>
          </w:tcPr>
          <w:p w:rsidR="00AA432D" w:rsidRPr="001F4059" w:rsidRDefault="00AA432D" w:rsidP="00D33DC5">
            <w:pPr>
              <w:jc w:val="center"/>
              <w:rPr>
                <w:rFonts w:asciiTheme="minorHAnsi" w:hAnsiTheme="minorHAnsi" w:cstheme="minorHAnsi"/>
                <w:sz w:val="18"/>
                <w:szCs w:val="18"/>
              </w:rPr>
            </w:pPr>
          </w:p>
        </w:tc>
        <w:tc>
          <w:tcPr>
            <w:tcW w:w="1675" w:type="dxa"/>
            <w:vMerge/>
            <w:vAlign w:val="center"/>
          </w:tcPr>
          <w:p w:rsidR="00AA432D" w:rsidRPr="001F4059" w:rsidRDefault="00AA432D" w:rsidP="00D33DC5">
            <w:pPr>
              <w:rPr>
                <w:rFonts w:asciiTheme="minorHAnsi" w:hAnsiTheme="minorHAnsi" w:cstheme="minorHAnsi"/>
                <w:sz w:val="18"/>
                <w:szCs w:val="18"/>
              </w:rPr>
            </w:pPr>
          </w:p>
        </w:tc>
        <w:tc>
          <w:tcPr>
            <w:tcW w:w="1675" w:type="dxa"/>
            <w:vMerge/>
            <w:vAlign w:val="center"/>
          </w:tcPr>
          <w:p w:rsidR="00AA432D" w:rsidRPr="001F4059" w:rsidRDefault="00AA432D" w:rsidP="00D33DC5">
            <w:pPr>
              <w:rPr>
                <w:rFonts w:asciiTheme="minorHAnsi" w:hAnsiTheme="minorHAnsi" w:cstheme="minorHAnsi"/>
                <w:sz w:val="18"/>
                <w:szCs w:val="18"/>
              </w:rPr>
            </w:pPr>
          </w:p>
        </w:tc>
      </w:tr>
      <w:tr w:rsidR="00AA432D" w:rsidRPr="001F4059" w:rsidTr="00D33DC5">
        <w:trPr>
          <w:trHeight w:val="20"/>
        </w:trPr>
        <w:tc>
          <w:tcPr>
            <w:tcW w:w="567"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18</w:t>
            </w:r>
          </w:p>
        </w:tc>
        <w:tc>
          <w:tcPr>
            <w:tcW w:w="1701"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20 02 ΠΥΚΝ 39</w:t>
            </w:r>
          </w:p>
        </w:tc>
        <w:tc>
          <w:tcPr>
            <w:tcW w:w="1843"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Γυάλινο αραιόμετρο</w:t>
            </w:r>
          </w:p>
        </w:tc>
        <w:tc>
          <w:tcPr>
            <w:tcW w:w="1985"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DIN  12791-L50sp-070</w:t>
            </w:r>
          </w:p>
        </w:tc>
        <w:tc>
          <w:tcPr>
            <w:tcW w:w="2844" w:type="dxa"/>
            <w:vMerge/>
            <w:vAlign w:val="center"/>
            <w:hideMark/>
          </w:tcPr>
          <w:p w:rsidR="00AA432D" w:rsidRPr="001F4059" w:rsidRDefault="00AA432D" w:rsidP="00D33DC5">
            <w:pPr>
              <w:jc w:val="center"/>
              <w:rPr>
                <w:rFonts w:asciiTheme="minorHAnsi" w:hAnsiTheme="minorHAnsi" w:cstheme="minorHAnsi"/>
                <w:sz w:val="18"/>
                <w:szCs w:val="18"/>
              </w:rPr>
            </w:pPr>
          </w:p>
        </w:tc>
        <w:tc>
          <w:tcPr>
            <w:tcW w:w="1657" w:type="dxa"/>
            <w:vMerge/>
            <w:vAlign w:val="center"/>
            <w:hideMark/>
          </w:tcPr>
          <w:p w:rsidR="00AA432D" w:rsidRPr="001F4059" w:rsidRDefault="00AA432D" w:rsidP="00D33DC5">
            <w:pPr>
              <w:rPr>
                <w:rFonts w:asciiTheme="minorHAnsi" w:hAnsiTheme="minorHAnsi" w:cstheme="minorHAnsi"/>
                <w:sz w:val="18"/>
                <w:szCs w:val="18"/>
              </w:rPr>
            </w:pPr>
          </w:p>
        </w:tc>
        <w:tc>
          <w:tcPr>
            <w:tcW w:w="1929" w:type="dxa"/>
            <w:vMerge/>
            <w:shd w:val="clear" w:color="000000" w:fill="FFFFFF"/>
            <w:vAlign w:val="center"/>
            <w:hideMark/>
          </w:tcPr>
          <w:p w:rsidR="00AA432D" w:rsidRPr="001F4059" w:rsidRDefault="00AA432D" w:rsidP="00D33DC5">
            <w:pPr>
              <w:jc w:val="center"/>
              <w:rPr>
                <w:rFonts w:asciiTheme="minorHAnsi" w:hAnsiTheme="minorHAnsi" w:cstheme="minorHAnsi"/>
                <w:sz w:val="18"/>
                <w:szCs w:val="18"/>
              </w:rPr>
            </w:pPr>
          </w:p>
        </w:tc>
        <w:tc>
          <w:tcPr>
            <w:tcW w:w="1675" w:type="dxa"/>
            <w:vMerge/>
            <w:vAlign w:val="center"/>
          </w:tcPr>
          <w:p w:rsidR="00AA432D" w:rsidRPr="001F4059" w:rsidRDefault="00AA432D" w:rsidP="00D33DC5">
            <w:pPr>
              <w:rPr>
                <w:rFonts w:asciiTheme="minorHAnsi" w:hAnsiTheme="minorHAnsi" w:cstheme="minorHAnsi"/>
                <w:sz w:val="18"/>
                <w:szCs w:val="18"/>
              </w:rPr>
            </w:pPr>
          </w:p>
        </w:tc>
        <w:tc>
          <w:tcPr>
            <w:tcW w:w="1675" w:type="dxa"/>
            <w:vMerge/>
            <w:vAlign w:val="center"/>
          </w:tcPr>
          <w:p w:rsidR="00AA432D" w:rsidRPr="001F4059" w:rsidRDefault="00AA432D" w:rsidP="00D33DC5">
            <w:pPr>
              <w:rPr>
                <w:rFonts w:asciiTheme="minorHAnsi" w:hAnsiTheme="minorHAnsi" w:cstheme="minorHAnsi"/>
                <w:sz w:val="18"/>
                <w:szCs w:val="18"/>
              </w:rPr>
            </w:pPr>
          </w:p>
        </w:tc>
      </w:tr>
      <w:tr w:rsidR="00AA432D" w:rsidRPr="001F4059" w:rsidTr="00D33DC5">
        <w:trPr>
          <w:trHeight w:val="20"/>
        </w:trPr>
        <w:tc>
          <w:tcPr>
            <w:tcW w:w="15876" w:type="dxa"/>
            <w:gridSpan w:val="9"/>
            <w:shd w:val="clear" w:color="000000" w:fill="FFFFFF"/>
            <w:noWrap/>
            <w:vAlign w:val="center"/>
          </w:tcPr>
          <w:p w:rsidR="00AA432D" w:rsidRDefault="00AA432D" w:rsidP="00D33DC5">
            <w:pPr>
              <w:jc w:val="center"/>
              <w:rPr>
                <w:rFonts w:ascii="Calibri" w:hAnsi="Calibri" w:cs="Calibri"/>
                <w:b/>
                <w:bCs/>
                <w:color w:val="000000"/>
                <w:sz w:val="18"/>
                <w:szCs w:val="18"/>
              </w:rPr>
            </w:pPr>
            <w:r>
              <w:rPr>
                <w:rFonts w:asciiTheme="minorHAnsi" w:hAnsiTheme="minorHAnsi" w:cstheme="minorHAnsi"/>
                <w:b/>
                <w:bCs/>
                <w:sz w:val="18"/>
                <w:szCs w:val="18"/>
              </w:rPr>
              <w:t xml:space="preserve"> ΤΜΗΜΑ Ζ7</w:t>
            </w:r>
            <w:r w:rsidRPr="001F4059">
              <w:rPr>
                <w:rFonts w:asciiTheme="minorHAnsi" w:hAnsiTheme="minorHAnsi" w:cstheme="minorHAnsi"/>
                <w:b/>
                <w:bCs/>
                <w:sz w:val="18"/>
                <w:szCs w:val="18"/>
              </w:rPr>
              <w:t>. ΔΙΑΚΡΙΒΩΣΗ/ΕΛΕΓΧΟΣ ΔΙΑΦΟΡΩΝ ΟΡΓΑΝΩΝ ΠΟΥ ΘΑ ΠΡΑΓΜΑΤΟΠΟΙΗΘΟΥΝ ΣΤΑ ΕΡΓΑΣΤΗΡΙΑ ΤΩΝ ΑΝΑΔΟΧΩΝ</w:t>
            </w:r>
          </w:p>
        </w:tc>
      </w:tr>
      <w:tr w:rsidR="000447CD" w:rsidRPr="001F4059" w:rsidTr="00D33DC5">
        <w:trPr>
          <w:trHeight w:val="20"/>
        </w:trPr>
        <w:tc>
          <w:tcPr>
            <w:tcW w:w="567" w:type="dxa"/>
            <w:shd w:val="clear" w:color="000000" w:fill="FFFFFF"/>
            <w:noWrap/>
            <w:vAlign w:val="center"/>
            <w:hideMark/>
          </w:tcPr>
          <w:p w:rsidR="000447CD" w:rsidRPr="007773F9" w:rsidRDefault="000447CD" w:rsidP="000447CD">
            <w:pPr>
              <w:jc w:val="center"/>
              <w:rPr>
                <w:rFonts w:asciiTheme="minorHAnsi" w:hAnsiTheme="minorHAnsi" w:cstheme="minorHAnsi"/>
                <w:b/>
                <w:sz w:val="18"/>
                <w:szCs w:val="18"/>
              </w:rPr>
            </w:pPr>
            <w:r w:rsidRPr="007773F9">
              <w:rPr>
                <w:rFonts w:asciiTheme="minorHAnsi" w:hAnsiTheme="minorHAnsi" w:cstheme="minorHAnsi"/>
                <w:b/>
                <w:sz w:val="18"/>
                <w:szCs w:val="18"/>
              </w:rPr>
              <w:t>α/α</w:t>
            </w:r>
          </w:p>
        </w:tc>
        <w:tc>
          <w:tcPr>
            <w:tcW w:w="1701" w:type="dxa"/>
            <w:shd w:val="clear" w:color="000000" w:fill="FFFFFF"/>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ΚΩΔΙΚΟΣ ΟΡΓΑΝΟΥ</w:t>
            </w:r>
          </w:p>
        </w:tc>
        <w:tc>
          <w:tcPr>
            <w:tcW w:w="1843" w:type="dxa"/>
            <w:shd w:val="clear" w:color="000000" w:fill="FFFFFF"/>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 xml:space="preserve">ΠΕΡΙΓΡΑΦΗ </w:t>
            </w:r>
          </w:p>
        </w:tc>
        <w:tc>
          <w:tcPr>
            <w:tcW w:w="1985" w:type="dxa"/>
            <w:shd w:val="clear" w:color="000000" w:fill="FFFFFF"/>
            <w:noWrap/>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ΜΟΝΤΕΛΟ</w:t>
            </w:r>
          </w:p>
        </w:tc>
        <w:tc>
          <w:tcPr>
            <w:tcW w:w="2844" w:type="dxa"/>
            <w:shd w:val="clear" w:color="000000" w:fill="FFFFFF"/>
            <w:vAlign w:val="center"/>
            <w:hideMark/>
          </w:tcPr>
          <w:p w:rsidR="000447CD" w:rsidRPr="007773F9" w:rsidRDefault="000447CD" w:rsidP="000447CD">
            <w:pPr>
              <w:jc w:val="center"/>
              <w:rPr>
                <w:rFonts w:asciiTheme="minorHAnsi" w:hAnsiTheme="minorHAnsi" w:cstheme="minorHAnsi"/>
                <w:b/>
                <w:sz w:val="18"/>
                <w:szCs w:val="18"/>
              </w:rPr>
            </w:pPr>
            <w:r w:rsidRPr="007773F9">
              <w:rPr>
                <w:rFonts w:asciiTheme="minorHAnsi" w:hAnsiTheme="minorHAnsi" w:cstheme="minorHAnsi"/>
                <w:b/>
                <w:sz w:val="18"/>
                <w:szCs w:val="18"/>
              </w:rPr>
              <w:t>ΔΙΑΚΡΙΒΩΣΗ /ΕΛΕΓΧΟΣ</w:t>
            </w:r>
          </w:p>
        </w:tc>
        <w:tc>
          <w:tcPr>
            <w:tcW w:w="1657" w:type="dxa"/>
            <w:shd w:val="clear" w:color="000000" w:fill="FFFFFF"/>
            <w:noWrap/>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ΥΠΗΡΕΣΙΑ</w:t>
            </w:r>
          </w:p>
        </w:tc>
        <w:tc>
          <w:tcPr>
            <w:tcW w:w="1929" w:type="dxa"/>
            <w:shd w:val="clear" w:color="000000" w:fill="FFFFFF"/>
            <w:noWrap/>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ΠΑΡΑΤΗΡΗΣΕΙΣ</w:t>
            </w:r>
          </w:p>
        </w:tc>
        <w:tc>
          <w:tcPr>
            <w:tcW w:w="1675" w:type="dxa"/>
            <w:tcBorders>
              <w:top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ΧΩΡΙΣ ΦΠΑ</w:t>
            </w:r>
          </w:p>
        </w:tc>
        <w:tc>
          <w:tcPr>
            <w:tcW w:w="1675" w:type="dxa"/>
            <w:tcBorders>
              <w:top w:val="single" w:sz="4" w:space="0" w:color="auto"/>
              <w:left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ΜΕ ΦΠΑ</w:t>
            </w:r>
          </w:p>
        </w:tc>
      </w:tr>
      <w:tr w:rsidR="00AA432D" w:rsidRPr="001F4059" w:rsidTr="00D33DC5">
        <w:trPr>
          <w:trHeight w:val="20"/>
        </w:trPr>
        <w:tc>
          <w:tcPr>
            <w:tcW w:w="567"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19</w:t>
            </w:r>
          </w:p>
        </w:tc>
        <w:tc>
          <w:tcPr>
            <w:tcW w:w="1701"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15-ΔΔ-01</w:t>
            </w:r>
          </w:p>
        </w:tc>
        <w:tc>
          <w:tcPr>
            <w:tcW w:w="1843"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Διαθλασίμετρο</w:t>
            </w:r>
          </w:p>
        </w:tc>
        <w:tc>
          <w:tcPr>
            <w:tcW w:w="1985"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Mettler Toledo ΡΕ-40</w:t>
            </w:r>
          </w:p>
        </w:tc>
        <w:tc>
          <w:tcPr>
            <w:tcW w:w="2844" w:type="dxa"/>
            <w:vMerge w:val="restart"/>
            <w:shd w:val="clear" w:color="000000" w:fill="FFFFFF"/>
            <w:vAlign w:val="center"/>
            <w:hideMark/>
          </w:tcPr>
          <w:p w:rsidR="00AA432D"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xml:space="preserve">Tου θερμομέτρου του διαθλασιμέτρου στους </w:t>
            </w:r>
          </w:p>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20° C &amp; 40° C</w:t>
            </w:r>
          </w:p>
        </w:tc>
        <w:tc>
          <w:tcPr>
            <w:tcW w:w="1657" w:type="dxa"/>
            <w:shd w:val="clear" w:color="000000" w:fill="FFFFFF"/>
            <w:vAlign w:val="center"/>
            <w:hideMark/>
          </w:tcPr>
          <w:p w:rsidR="00AA432D" w:rsidRPr="001F4059" w:rsidRDefault="00AA432D" w:rsidP="00D33DC5">
            <w:pPr>
              <w:rPr>
                <w:rFonts w:asciiTheme="minorHAnsi" w:hAnsiTheme="minorHAnsi" w:cstheme="minorHAnsi"/>
                <w:sz w:val="18"/>
                <w:szCs w:val="18"/>
              </w:rPr>
            </w:pPr>
            <w:r w:rsidRPr="001F4059">
              <w:rPr>
                <w:rFonts w:asciiTheme="minorHAnsi" w:hAnsiTheme="minorHAnsi" w:cstheme="minorHAnsi"/>
                <w:sz w:val="18"/>
                <w:szCs w:val="18"/>
              </w:rPr>
              <w:t xml:space="preserve">Α΄Χ.Υ. Αθηνών       </w:t>
            </w:r>
          </w:p>
        </w:tc>
        <w:tc>
          <w:tcPr>
            <w:tcW w:w="1929" w:type="dxa"/>
            <w:vMerge w:val="restart"/>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w:t>
            </w:r>
          </w:p>
          <w:p w:rsidR="00AA432D" w:rsidRPr="001F4059" w:rsidRDefault="00AA432D" w:rsidP="00D33DC5">
            <w:pPr>
              <w:rPr>
                <w:rFonts w:asciiTheme="minorHAnsi" w:hAnsiTheme="minorHAnsi" w:cstheme="minorHAnsi"/>
                <w:sz w:val="18"/>
                <w:szCs w:val="18"/>
              </w:rPr>
            </w:pPr>
            <w:r w:rsidRPr="001F4059">
              <w:rPr>
                <w:rFonts w:asciiTheme="minorHAnsi" w:hAnsiTheme="minorHAnsi" w:cstheme="minorHAnsi"/>
                <w:sz w:val="18"/>
                <w:szCs w:val="18"/>
              </w:rPr>
              <w:t> </w:t>
            </w:r>
          </w:p>
          <w:p w:rsidR="00AA432D" w:rsidRPr="001F4059" w:rsidRDefault="00AA432D" w:rsidP="00D33DC5">
            <w:pPr>
              <w:rPr>
                <w:rFonts w:asciiTheme="minorHAnsi" w:hAnsiTheme="minorHAnsi" w:cstheme="minorHAnsi"/>
                <w:sz w:val="18"/>
                <w:szCs w:val="18"/>
              </w:rPr>
            </w:pPr>
            <w:r w:rsidRPr="001F4059">
              <w:rPr>
                <w:rFonts w:asciiTheme="minorHAnsi" w:hAnsiTheme="minorHAnsi" w:cstheme="minorHAnsi"/>
                <w:sz w:val="18"/>
                <w:szCs w:val="18"/>
              </w:rPr>
              <w:t> </w:t>
            </w:r>
          </w:p>
        </w:tc>
        <w:tc>
          <w:tcPr>
            <w:tcW w:w="1675" w:type="dxa"/>
            <w:vMerge w:val="restart"/>
            <w:shd w:val="clear" w:color="000000" w:fill="FFFFFF"/>
            <w:noWrap/>
            <w:vAlign w:val="center"/>
          </w:tcPr>
          <w:p w:rsidR="00AA432D" w:rsidRPr="001F4059" w:rsidRDefault="00AA432D" w:rsidP="00D33DC5">
            <w:pPr>
              <w:jc w:val="center"/>
              <w:rPr>
                <w:rFonts w:asciiTheme="minorHAnsi" w:hAnsiTheme="minorHAnsi" w:cstheme="minorHAnsi"/>
                <w:sz w:val="18"/>
                <w:szCs w:val="18"/>
              </w:rPr>
            </w:pPr>
          </w:p>
        </w:tc>
        <w:tc>
          <w:tcPr>
            <w:tcW w:w="1675" w:type="dxa"/>
            <w:vMerge w:val="restart"/>
            <w:shd w:val="clear" w:color="000000" w:fill="FFFFFF"/>
            <w:noWrap/>
            <w:vAlign w:val="center"/>
          </w:tcPr>
          <w:p w:rsidR="00AA432D" w:rsidRPr="001F4059" w:rsidRDefault="00AA432D" w:rsidP="00D33DC5">
            <w:pPr>
              <w:jc w:val="center"/>
              <w:rPr>
                <w:rFonts w:asciiTheme="minorHAnsi" w:hAnsiTheme="minorHAnsi" w:cstheme="minorHAnsi"/>
                <w:sz w:val="18"/>
                <w:szCs w:val="18"/>
              </w:rPr>
            </w:pPr>
          </w:p>
        </w:tc>
      </w:tr>
      <w:tr w:rsidR="00AA432D" w:rsidRPr="001F4059" w:rsidTr="00D33DC5">
        <w:trPr>
          <w:trHeight w:val="20"/>
        </w:trPr>
        <w:tc>
          <w:tcPr>
            <w:tcW w:w="567"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20</w:t>
            </w:r>
          </w:p>
        </w:tc>
        <w:tc>
          <w:tcPr>
            <w:tcW w:w="1701"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xml:space="preserve"> 33 ΔΔ 01</w:t>
            </w:r>
          </w:p>
        </w:tc>
        <w:tc>
          <w:tcPr>
            <w:tcW w:w="1843"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Διαθλασίμετρο</w:t>
            </w:r>
          </w:p>
        </w:tc>
        <w:tc>
          <w:tcPr>
            <w:tcW w:w="1985"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CETI QUARTZ</w:t>
            </w:r>
          </w:p>
        </w:tc>
        <w:tc>
          <w:tcPr>
            <w:tcW w:w="2844" w:type="dxa"/>
            <w:vMerge/>
            <w:vAlign w:val="center"/>
            <w:hideMark/>
          </w:tcPr>
          <w:p w:rsidR="00AA432D" w:rsidRPr="001F4059" w:rsidRDefault="00AA432D" w:rsidP="00D33DC5">
            <w:pPr>
              <w:jc w:val="center"/>
              <w:rPr>
                <w:rFonts w:asciiTheme="minorHAnsi" w:hAnsiTheme="minorHAnsi" w:cstheme="minorHAnsi"/>
                <w:sz w:val="18"/>
                <w:szCs w:val="18"/>
              </w:rPr>
            </w:pPr>
          </w:p>
        </w:tc>
        <w:tc>
          <w:tcPr>
            <w:tcW w:w="1657" w:type="dxa"/>
            <w:shd w:val="clear" w:color="000000" w:fill="FFFFFF"/>
            <w:noWrap/>
            <w:vAlign w:val="center"/>
            <w:hideMark/>
          </w:tcPr>
          <w:p w:rsidR="00AA432D" w:rsidRPr="001F4059" w:rsidRDefault="00AA432D" w:rsidP="00D33DC5">
            <w:pPr>
              <w:rPr>
                <w:rFonts w:asciiTheme="minorHAnsi" w:hAnsiTheme="minorHAnsi" w:cstheme="minorHAnsi"/>
                <w:sz w:val="18"/>
                <w:szCs w:val="18"/>
              </w:rPr>
            </w:pPr>
            <w:r w:rsidRPr="001F4059">
              <w:rPr>
                <w:rFonts w:asciiTheme="minorHAnsi" w:hAnsiTheme="minorHAnsi" w:cstheme="minorHAnsi"/>
                <w:sz w:val="18"/>
                <w:szCs w:val="18"/>
              </w:rPr>
              <w:t>Χ.Υ Βόλου</w:t>
            </w:r>
          </w:p>
        </w:tc>
        <w:tc>
          <w:tcPr>
            <w:tcW w:w="1929" w:type="dxa"/>
            <w:vMerge/>
            <w:shd w:val="clear" w:color="000000" w:fill="FFFFFF"/>
            <w:noWrap/>
            <w:vAlign w:val="bottom"/>
            <w:hideMark/>
          </w:tcPr>
          <w:p w:rsidR="00AA432D" w:rsidRPr="001F4059" w:rsidRDefault="00AA432D" w:rsidP="00D33DC5">
            <w:pPr>
              <w:rPr>
                <w:rFonts w:asciiTheme="minorHAnsi" w:hAnsiTheme="minorHAnsi" w:cstheme="minorHAnsi"/>
                <w:sz w:val="18"/>
                <w:szCs w:val="18"/>
              </w:rPr>
            </w:pPr>
          </w:p>
        </w:tc>
        <w:tc>
          <w:tcPr>
            <w:tcW w:w="1675" w:type="dxa"/>
            <w:vMerge/>
            <w:vAlign w:val="center"/>
          </w:tcPr>
          <w:p w:rsidR="00AA432D" w:rsidRPr="001F4059" w:rsidRDefault="00AA432D" w:rsidP="00D33DC5">
            <w:pPr>
              <w:rPr>
                <w:rFonts w:asciiTheme="minorHAnsi" w:hAnsiTheme="minorHAnsi" w:cstheme="minorHAnsi"/>
                <w:sz w:val="18"/>
                <w:szCs w:val="18"/>
              </w:rPr>
            </w:pPr>
          </w:p>
        </w:tc>
        <w:tc>
          <w:tcPr>
            <w:tcW w:w="1675" w:type="dxa"/>
            <w:vMerge/>
            <w:vAlign w:val="center"/>
          </w:tcPr>
          <w:p w:rsidR="00AA432D" w:rsidRPr="001F4059" w:rsidRDefault="00AA432D" w:rsidP="00D33DC5">
            <w:pPr>
              <w:rPr>
                <w:rFonts w:asciiTheme="minorHAnsi" w:hAnsiTheme="minorHAnsi" w:cstheme="minorHAnsi"/>
                <w:sz w:val="18"/>
                <w:szCs w:val="18"/>
              </w:rPr>
            </w:pPr>
          </w:p>
        </w:tc>
      </w:tr>
      <w:tr w:rsidR="00AA432D" w:rsidRPr="001F4059" w:rsidTr="00D33DC5">
        <w:trPr>
          <w:trHeight w:val="20"/>
        </w:trPr>
        <w:tc>
          <w:tcPr>
            <w:tcW w:w="567"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21</w:t>
            </w:r>
          </w:p>
        </w:tc>
        <w:tc>
          <w:tcPr>
            <w:tcW w:w="1701"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xml:space="preserve"> 31 44 ΔΔ 03</w:t>
            </w:r>
          </w:p>
        </w:tc>
        <w:tc>
          <w:tcPr>
            <w:tcW w:w="1843"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Διαθλασίμετρο</w:t>
            </w:r>
          </w:p>
        </w:tc>
        <w:tc>
          <w:tcPr>
            <w:tcW w:w="1985" w:type="dxa"/>
            <w:shd w:val="clear" w:color="000000" w:fill="FFFFFF"/>
            <w:vAlign w:val="center"/>
            <w:hideMark/>
          </w:tcPr>
          <w:p w:rsidR="00AA432D" w:rsidRPr="001F4059" w:rsidRDefault="00AA432D" w:rsidP="00D33DC5">
            <w:pPr>
              <w:jc w:val="center"/>
              <w:rPr>
                <w:rFonts w:asciiTheme="minorHAnsi" w:hAnsiTheme="minorHAnsi" w:cstheme="minorHAnsi"/>
                <w:sz w:val="18"/>
                <w:szCs w:val="18"/>
                <w:lang w:val="en-US"/>
              </w:rPr>
            </w:pPr>
            <w:r w:rsidRPr="001F4059">
              <w:rPr>
                <w:rFonts w:asciiTheme="minorHAnsi" w:hAnsiTheme="minorHAnsi" w:cstheme="minorHAnsi"/>
                <w:sz w:val="18"/>
                <w:szCs w:val="18"/>
                <w:lang w:val="en-US"/>
              </w:rPr>
              <w:t xml:space="preserve">Index Instruments LTD </w:t>
            </w:r>
            <w:r w:rsidRPr="001F4059">
              <w:rPr>
                <w:rFonts w:asciiTheme="minorHAnsi" w:hAnsiTheme="minorHAnsi" w:cstheme="minorHAnsi"/>
                <w:sz w:val="18"/>
                <w:szCs w:val="18"/>
                <w:lang w:val="en-US"/>
              </w:rPr>
              <w:br/>
            </w:r>
            <w:r w:rsidRPr="001F4059">
              <w:rPr>
                <w:rFonts w:asciiTheme="minorHAnsi" w:hAnsiTheme="minorHAnsi" w:cstheme="minorHAnsi"/>
                <w:sz w:val="18"/>
                <w:szCs w:val="18"/>
              </w:rPr>
              <w:t>μοντέλο</w:t>
            </w:r>
            <w:r w:rsidRPr="001F4059">
              <w:rPr>
                <w:rFonts w:asciiTheme="minorHAnsi" w:hAnsiTheme="minorHAnsi" w:cstheme="minorHAnsi"/>
                <w:sz w:val="18"/>
                <w:szCs w:val="18"/>
                <w:lang w:val="en-US"/>
              </w:rPr>
              <w:t xml:space="preserve"> TCR 15-30</w:t>
            </w:r>
          </w:p>
        </w:tc>
        <w:tc>
          <w:tcPr>
            <w:tcW w:w="2844" w:type="dxa"/>
            <w:vMerge/>
            <w:vAlign w:val="center"/>
            <w:hideMark/>
          </w:tcPr>
          <w:p w:rsidR="00AA432D" w:rsidRPr="001F4059" w:rsidRDefault="00AA432D" w:rsidP="00D33DC5">
            <w:pPr>
              <w:jc w:val="center"/>
              <w:rPr>
                <w:rFonts w:asciiTheme="minorHAnsi" w:hAnsiTheme="minorHAnsi" w:cstheme="minorHAnsi"/>
                <w:sz w:val="18"/>
                <w:szCs w:val="18"/>
                <w:lang w:val="en-US"/>
              </w:rPr>
            </w:pPr>
          </w:p>
        </w:tc>
        <w:tc>
          <w:tcPr>
            <w:tcW w:w="1657" w:type="dxa"/>
            <w:shd w:val="clear" w:color="000000" w:fill="FFFFFF"/>
            <w:vAlign w:val="center"/>
            <w:hideMark/>
          </w:tcPr>
          <w:p w:rsidR="00AA432D" w:rsidRPr="001F4059" w:rsidRDefault="00AA432D" w:rsidP="00D33DC5">
            <w:pPr>
              <w:rPr>
                <w:rFonts w:asciiTheme="minorHAnsi" w:hAnsiTheme="minorHAnsi" w:cstheme="minorHAnsi"/>
                <w:sz w:val="18"/>
                <w:szCs w:val="18"/>
              </w:rPr>
            </w:pPr>
            <w:r w:rsidRPr="001F4059">
              <w:rPr>
                <w:rFonts w:asciiTheme="minorHAnsi" w:hAnsiTheme="minorHAnsi" w:cstheme="minorHAnsi"/>
                <w:sz w:val="18"/>
                <w:szCs w:val="18"/>
              </w:rPr>
              <w:t xml:space="preserve">Χ.Υ. Ανατολικής Μακεδονίας-Θράκης  Τμήμα Χ.Υ. Καβάλας     </w:t>
            </w:r>
          </w:p>
        </w:tc>
        <w:tc>
          <w:tcPr>
            <w:tcW w:w="1929" w:type="dxa"/>
            <w:vMerge/>
            <w:shd w:val="clear" w:color="000000" w:fill="FFFFFF"/>
            <w:noWrap/>
            <w:vAlign w:val="bottom"/>
            <w:hideMark/>
          </w:tcPr>
          <w:p w:rsidR="00AA432D" w:rsidRPr="001F4059" w:rsidRDefault="00AA432D" w:rsidP="00D33DC5">
            <w:pPr>
              <w:rPr>
                <w:rFonts w:asciiTheme="minorHAnsi" w:hAnsiTheme="minorHAnsi" w:cstheme="minorHAnsi"/>
                <w:sz w:val="18"/>
                <w:szCs w:val="18"/>
              </w:rPr>
            </w:pPr>
          </w:p>
        </w:tc>
        <w:tc>
          <w:tcPr>
            <w:tcW w:w="1675" w:type="dxa"/>
            <w:vMerge/>
            <w:vAlign w:val="center"/>
          </w:tcPr>
          <w:p w:rsidR="00AA432D" w:rsidRPr="001F4059" w:rsidRDefault="00AA432D" w:rsidP="00D33DC5">
            <w:pPr>
              <w:rPr>
                <w:rFonts w:asciiTheme="minorHAnsi" w:hAnsiTheme="minorHAnsi" w:cstheme="minorHAnsi"/>
                <w:sz w:val="18"/>
                <w:szCs w:val="18"/>
              </w:rPr>
            </w:pPr>
          </w:p>
        </w:tc>
        <w:tc>
          <w:tcPr>
            <w:tcW w:w="1675" w:type="dxa"/>
            <w:vMerge/>
            <w:vAlign w:val="center"/>
          </w:tcPr>
          <w:p w:rsidR="00AA432D" w:rsidRPr="001F4059" w:rsidRDefault="00AA432D" w:rsidP="00D33DC5">
            <w:pPr>
              <w:rPr>
                <w:rFonts w:asciiTheme="minorHAnsi" w:hAnsiTheme="minorHAnsi" w:cstheme="minorHAnsi"/>
                <w:sz w:val="18"/>
                <w:szCs w:val="18"/>
              </w:rPr>
            </w:pPr>
          </w:p>
        </w:tc>
      </w:tr>
      <w:tr w:rsidR="00AA432D" w:rsidRPr="001F4059" w:rsidTr="00D33DC5">
        <w:trPr>
          <w:trHeight w:val="20"/>
        </w:trPr>
        <w:tc>
          <w:tcPr>
            <w:tcW w:w="15876" w:type="dxa"/>
            <w:gridSpan w:val="9"/>
            <w:shd w:val="clear" w:color="000000" w:fill="FFFFFF"/>
            <w:noWrap/>
            <w:vAlign w:val="center"/>
          </w:tcPr>
          <w:p w:rsidR="00AA432D" w:rsidRDefault="00AA432D" w:rsidP="00D33DC5">
            <w:pPr>
              <w:jc w:val="center"/>
              <w:rPr>
                <w:rFonts w:ascii="Calibri" w:hAnsi="Calibri" w:cs="Calibri"/>
                <w:b/>
                <w:bCs/>
                <w:color w:val="000000"/>
                <w:sz w:val="18"/>
                <w:szCs w:val="18"/>
              </w:rPr>
            </w:pPr>
            <w:r>
              <w:rPr>
                <w:rFonts w:asciiTheme="minorHAnsi" w:hAnsiTheme="minorHAnsi" w:cstheme="minorHAnsi"/>
                <w:b/>
                <w:bCs/>
                <w:sz w:val="18"/>
                <w:szCs w:val="18"/>
              </w:rPr>
              <w:t xml:space="preserve"> ΤΜΗΜΑ Ζ8</w:t>
            </w:r>
            <w:r w:rsidRPr="001F4059">
              <w:rPr>
                <w:rFonts w:asciiTheme="minorHAnsi" w:hAnsiTheme="minorHAnsi" w:cstheme="minorHAnsi"/>
                <w:b/>
                <w:bCs/>
                <w:sz w:val="18"/>
                <w:szCs w:val="18"/>
              </w:rPr>
              <w:t>. ΔΙΑΚΡΙΒΩΣΗ/ΕΛΕΓΧΟΣ ΔΙΑΦΟΡΩΝ ΟΡΓΑΝΩΝ ΠΟΥ ΘΑ ΠΡΑΓΜΑΤΟΠΟΙΗΘΟΥΝ ΣΤΑ ΕΡΓΑΣΤΗΡΙΑ ΤΩΝ ΑΝΑΔΟΧΩΝ</w:t>
            </w:r>
          </w:p>
        </w:tc>
      </w:tr>
      <w:tr w:rsidR="000447CD" w:rsidRPr="001F4059" w:rsidTr="00D33DC5">
        <w:trPr>
          <w:trHeight w:val="20"/>
        </w:trPr>
        <w:tc>
          <w:tcPr>
            <w:tcW w:w="567" w:type="dxa"/>
            <w:shd w:val="clear" w:color="000000" w:fill="FFFFFF"/>
            <w:noWrap/>
            <w:vAlign w:val="center"/>
            <w:hideMark/>
          </w:tcPr>
          <w:p w:rsidR="000447CD" w:rsidRPr="007773F9" w:rsidRDefault="000447CD" w:rsidP="000447CD">
            <w:pPr>
              <w:jc w:val="center"/>
              <w:rPr>
                <w:rFonts w:asciiTheme="minorHAnsi" w:hAnsiTheme="minorHAnsi" w:cstheme="minorHAnsi"/>
                <w:b/>
                <w:sz w:val="18"/>
                <w:szCs w:val="18"/>
              </w:rPr>
            </w:pPr>
            <w:r w:rsidRPr="007773F9">
              <w:rPr>
                <w:rFonts w:asciiTheme="minorHAnsi" w:hAnsiTheme="minorHAnsi" w:cstheme="minorHAnsi"/>
                <w:b/>
                <w:sz w:val="18"/>
                <w:szCs w:val="18"/>
              </w:rPr>
              <w:t>α/α</w:t>
            </w:r>
          </w:p>
        </w:tc>
        <w:tc>
          <w:tcPr>
            <w:tcW w:w="1701" w:type="dxa"/>
            <w:shd w:val="clear" w:color="000000" w:fill="FFFFFF"/>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ΚΩΔΙΚΟΣ ΟΡΓΑΝΟΥ</w:t>
            </w:r>
          </w:p>
        </w:tc>
        <w:tc>
          <w:tcPr>
            <w:tcW w:w="1843" w:type="dxa"/>
            <w:shd w:val="clear" w:color="000000" w:fill="FFFFFF"/>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 xml:space="preserve">ΠΕΡΙΓΡΑΦΗ </w:t>
            </w:r>
          </w:p>
        </w:tc>
        <w:tc>
          <w:tcPr>
            <w:tcW w:w="1985" w:type="dxa"/>
            <w:shd w:val="clear" w:color="000000" w:fill="FFFFFF"/>
            <w:noWrap/>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ΜΟΝΤΕΛΟ</w:t>
            </w:r>
          </w:p>
        </w:tc>
        <w:tc>
          <w:tcPr>
            <w:tcW w:w="2844" w:type="dxa"/>
            <w:shd w:val="clear" w:color="000000" w:fill="FFFFFF"/>
            <w:vAlign w:val="center"/>
            <w:hideMark/>
          </w:tcPr>
          <w:p w:rsidR="000447CD" w:rsidRPr="007773F9" w:rsidRDefault="000447CD" w:rsidP="000447CD">
            <w:pPr>
              <w:jc w:val="center"/>
              <w:rPr>
                <w:rFonts w:asciiTheme="minorHAnsi" w:hAnsiTheme="minorHAnsi" w:cstheme="minorHAnsi"/>
                <w:b/>
                <w:sz w:val="18"/>
                <w:szCs w:val="18"/>
              </w:rPr>
            </w:pPr>
            <w:r w:rsidRPr="007773F9">
              <w:rPr>
                <w:rFonts w:asciiTheme="minorHAnsi" w:hAnsiTheme="minorHAnsi" w:cstheme="minorHAnsi"/>
                <w:b/>
                <w:sz w:val="18"/>
                <w:szCs w:val="18"/>
              </w:rPr>
              <w:t>ΔΙΑΚΡΙΒΩΣΗ /ΕΛΕΓΧΟΣ</w:t>
            </w:r>
          </w:p>
        </w:tc>
        <w:tc>
          <w:tcPr>
            <w:tcW w:w="1657" w:type="dxa"/>
            <w:shd w:val="clear" w:color="000000" w:fill="FFFFFF"/>
            <w:noWrap/>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ΥΠΗΡΕΣΙΑ</w:t>
            </w:r>
          </w:p>
        </w:tc>
        <w:tc>
          <w:tcPr>
            <w:tcW w:w="1929" w:type="dxa"/>
            <w:shd w:val="clear" w:color="000000" w:fill="FFFFFF"/>
            <w:noWrap/>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ΠΑΡΑΤΗΡΗΣΕΙΣ</w:t>
            </w:r>
          </w:p>
        </w:tc>
        <w:tc>
          <w:tcPr>
            <w:tcW w:w="1675" w:type="dxa"/>
            <w:tcBorders>
              <w:top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ΧΩΡΙΣ ΦΠΑ</w:t>
            </w:r>
          </w:p>
        </w:tc>
        <w:tc>
          <w:tcPr>
            <w:tcW w:w="1675" w:type="dxa"/>
            <w:tcBorders>
              <w:top w:val="single" w:sz="4" w:space="0" w:color="auto"/>
              <w:left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ΜΕ ΦΠΑ</w:t>
            </w:r>
          </w:p>
        </w:tc>
      </w:tr>
      <w:tr w:rsidR="00AA432D" w:rsidRPr="001F4059" w:rsidTr="00D33DC5">
        <w:trPr>
          <w:trHeight w:val="20"/>
        </w:trPr>
        <w:tc>
          <w:tcPr>
            <w:tcW w:w="567"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22</w:t>
            </w:r>
          </w:p>
        </w:tc>
        <w:tc>
          <w:tcPr>
            <w:tcW w:w="1701"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59 00 ΚΑΥ 01</w:t>
            </w:r>
          </w:p>
        </w:tc>
        <w:tc>
          <w:tcPr>
            <w:tcW w:w="1843"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Φορητό εκρηγνυόμετρο</w:t>
            </w:r>
          </w:p>
        </w:tc>
        <w:tc>
          <w:tcPr>
            <w:tcW w:w="1985"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ΜΑ-2510 GASTEC</w:t>
            </w:r>
          </w:p>
        </w:tc>
        <w:tc>
          <w:tcPr>
            <w:tcW w:w="2844" w:type="dxa"/>
            <w:vMerge w:val="restart"/>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Μέτρηση αερίων</w:t>
            </w:r>
          </w:p>
        </w:tc>
        <w:tc>
          <w:tcPr>
            <w:tcW w:w="1657" w:type="dxa"/>
            <w:shd w:val="clear" w:color="000000" w:fill="FFFFFF"/>
            <w:vAlign w:val="center"/>
            <w:hideMark/>
          </w:tcPr>
          <w:p w:rsidR="00AA432D" w:rsidRPr="001F4059" w:rsidRDefault="00AA432D" w:rsidP="00D33DC5">
            <w:pPr>
              <w:rPr>
                <w:rFonts w:asciiTheme="minorHAnsi" w:hAnsiTheme="minorHAnsi" w:cstheme="minorHAnsi"/>
                <w:sz w:val="18"/>
                <w:szCs w:val="18"/>
              </w:rPr>
            </w:pPr>
            <w:r w:rsidRPr="001F4059">
              <w:rPr>
                <w:rFonts w:asciiTheme="minorHAnsi" w:hAnsiTheme="minorHAnsi" w:cstheme="minorHAnsi"/>
                <w:sz w:val="18"/>
                <w:szCs w:val="18"/>
              </w:rPr>
              <w:t>Χ.Υ. Πελοποννήσου -Δυτ. Ελλάδας και Ιονίου, Πάτρα</w:t>
            </w:r>
          </w:p>
        </w:tc>
        <w:tc>
          <w:tcPr>
            <w:tcW w:w="1929"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1. 0-25%</w:t>
            </w:r>
            <w:r w:rsidRPr="001F4059">
              <w:rPr>
                <w:rFonts w:asciiTheme="minorHAnsi" w:hAnsiTheme="minorHAnsi" w:cstheme="minorHAnsi"/>
                <w:sz w:val="18"/>
                <w:szCs w:val="18"/>
              </w:rPr>
              <w:br/>
              <w:t xml:space="preserve">2. 0-100%          </w:t>
            </w:r>
          </w:p>
        </w:tc>
        <w:tc>
          <w:tcPr>
            <w:tcW w:w="1675" w:type="dxa"/>
            <w:vMerge w:val="restart"/>
            <w:shd w:val="clear" w:color="000000" w:fill="FFFFFF"/>
            <w:noWrap/>
            <w:vAlign w:val="center"/>
          </w:tcPr>
          <w:p w:rsidR="00AA432D" w:rsidRPr="001F4059" w:rsidRDefault="00AA432D" w:rsidP="00D33DC5">
            <w:pPr>
              <w:jc w:val="center"/>
              <w:rPr>
                <w:rFonts w:asciiTheme="minorHAnsi" w:hAnsiTheme="minorHAnsi" w:cstheme="minorHAnsi"/>
                <w:sz w:val="18"/>
                <w:szCs w:val="18"/>
              </w:rPr>
            </w:pPr>
          </w:p>
        </w:tc>
        <w:tc>
          <w:tcPr>
            <w:tcW w:w="1675" w:type="dxa"/>
            <w:vMerge w:val="restart"/>
            <w:shd w:val="clear" w:color="000000" w:fill="FFFFFF"/>
            <w:noWrap/>
            <w:vAlign w:val="center"/>
          </w:tcPr>
          <w:p w:rsidR="00AA432D" w:rsidRPr="001F4059" w:rsidRDefault="00AA432D" w:rsidP="00D33DC5">
            <w:pPr>
              <w:jc w:val="center"/>
              <w:rPr>
                <w:rFonts w:asciiTheme="minorHAnsi" w:hAnsiTheme="minorHAnsi" w:cstheme="minorHAnsi"/>
                <w:sz w:val="18"/>
                <w:szCs w:val="18"/>
              </w:rPr>
            </w:pPr>
          </w:p>
        </w:tc>
      </w:tr>
      <w:tr w:rsidR="00AA432D" w:rsidRPr="001F4059" w:rsidTr="00D33DC5">
        <w:trPr>
          <w:trHeight w:val="20"/>
        </w:trPr>
        <w:tc>
          <w:tcPr>
            <w:tcW w:w="567"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23</w:t>
            </w:r>
          </w:p>
        </w:tc>
        <w:tc>
          <w:tcPr>
            <w:tcW w:w="1701"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37 00 ΚΑΥ 04</w:t>
            </w:r>
          </w:p>
        </w:tc>
        <w:tc>
          <w:tcPr>
            <w:tcW w:w="1843"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Φορητό εκρηγνυόμετρο</w:t>
            </w:r>
          </w:p>
        </w:tc>
        <w:tc>
          <w:tcPr>
            <w:tcW w:w="1985"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ΜΑ-2510 GASTEC</w:t>
            </w:r>
          </w:p>
        </w:tc>
        <w:tc>
          <w:tcPr>
            <w:tcW w:w="2844" w:type="dxa"/>
            <w:vMerge/>
            <w:vAlign w:val="center"/>
            <w:hideMark/>
          </w:tcPr>
          <w:p w:rsidR="00AA432D" w:rsidRPr="001F4059" w:rsidRDefault="00AA432D" w:rsidP="00D33DC5">
            <w:pPr>
              <w:jc w:val="center"/>
              <w:rPr>
                <w:rFonts w:asciiTheme="minorHAnsi" w:hAnsiTheme="minorHAnsi" w:cstheme="minorHAnsi"/>
                <w:sz w:val="18"/>
                <w:szCs w:val="18"/>
              </w:rPr>
            </w:pPr>
          </w:p>
        </w:tc>
        <w:tc>
          <w:tcPr>
            <w:tcW w:w="1657" w:type="dxa"/>
            <w:shd w:val="clear" w:color="000000" w:fill="FFFFFF"/>
            <w:vAlign w:val="center"/>
            <w:hideMark/>
          </w:tcPr>
          <w:p w:rsidR="00AA432D" w:rsidRPr="001F4059" w:rsidRDefault="00AA432D" w:rsidP="00D33DC5">
            <w:pPr>
              <w:rPr>
                <w:rFonts w:asciiTheme="minorHAnsi" w:hAnsiTheme="minorHAnsi" w:cstheme="minorHAnsi"/>
                <w:sz w:val="18"/>
                <w:szCs w:val="18"/>
              </w:rPr>
            </w:pPr>
            <w:r w:rsidRPr="001F4059">
              <w:rPr>
                <w:rFonts w:asciiTheme="minorHAnsi" w:hAnsiTheme="minorHAnsi" w:cstheme="minorHAnsi"/>
                <w:sz w:val="18"/>
                <w:szCs w:val="18"/>
              </w:rPr>
              <w:t>Χ.Υ. Κρήτης, Ηράκλειο</w:t>
            </w:r>
          </w:p>
        </w:tc>
        <w:tc>
          <w:tcPr>
            <w:tcW w:w="1929"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xml:space="preserve">1 . 0-25% </w:t>
            </w:r>
            <w:r w:rsidRPr="001F4059">
              <w:rPr>
                <w:rFonts w:asciiTheme="minorHAnsi" w:hAnsiTheme="minorHAnsi" w:cstheme="minorHAnsi"/>
                <w:sz w:val="18"/>
                <w:szCs w:val="18"/>
              </w:rPr>
              <w:br/>
              <w:t xml:space="preserve">2.  0-100%          </w:t>
            </w:r>
          </w:p>
        </w:tc>
        <w:tc>
          <w:tcPr>
            <w:tcW w:w="1675" w:type="dxa"/>
            <w:vMerge/>
            <w:vAlign w:val="center"/>
          </w:tcPr>
          <w:p w:rsidR="00AA432D" w:rsidRPr="001F4059" w:rsidRDefault="00AA432D" w:rsidP="00D33DC5">
            <w:pPr>
              <w:rPr>
                <w:rFonts w:asciiTheme="minorHAnsi" w:hAnsiTheme="minorHAnsi" w:cstheme="minorHAnsi"/>
                <w:sz w:val="18"/>
                <w:szCs w:val="18"/>
              </w:rPr>
            </w:pPr>
          </w:p>
        </w:tc>
        <w:tc>
          <w:tcPr>
            <w:tcW w:w="1675" w:type="dxa"/>
            <w:vMerge/>
            <w:vAlign w:val="center"/>
          </w:tcPr>
          <w:p w:rsidR="00AA432D" w:rsidRPr="001F4059" w:rsidRDefault="00AA432D" w:rsidP="00D33DC5">
            <w:pPr>
              <w:rPr>
                <w:rFonts w:asciiTheme="minorHAnsi" w:hAnsiTheme="minorHAnsi" w:cstheme="minorHAnsi"/>
                <w:sz w:val="18"/>
                <w:szCs w:val="18"/>
              </w:rPr>
            </w:pPr>
          </w:p>
        </w:tc>
      </w:tr>
      <w:tr w:rsidR="00AA432D" w:rsidRPr="001F4059" w:rsidTr="00D33DC5">
        <w:trPr>
          <w:trHeight w:val="20"/>
        </w:trPr>
        <w:tc>
          <w:tcPr>
            <w:tcW w:w="15876" w:type="dxa"/>
            <w:gridSpan w:val="9"/>
            <w:shd w:val="clear" w:color="000000" w:fill="FFFFFF"/>
            <w:noWrap/>
            <w:vAlign w:val="center"/>
          </w:tcPr>
          <w:p w:rsidR="00AA432D" w:rsidRDefault="00AA432D" w:rsidP="00D33DC5">
            <w:pPr>
              <w:jc w:val="center"/>
              <w:rPr>
                <w:rFonts w:ascii="Calibri" w:hAnsi="Calibri" w:cs="Calibri"/>
                <w:b/>
                <w:bCs/>
                <w:color w:val="000000"/>
                <w:sz w:val="18"/>
                <w:szCs w:val="18"/>
              </w:rPr>
            </w:pPr>
            <w:r>
              <w:rPr>
                <w:rFonts w:asciiTheme="minorHAnsi" w:hAnsiTheme="minorHAnsi" w:cstheme="minorHAnsi"/>
                <w:b/>
                <w:bCs/>
                <w:sz w:val="18"/>
                <w:szCs w:val="18"/>
              </w:rPr>
              <w:t xml:space="preserve"> ΤΜΗΜΑ Ζ9</w:t>
            </w:r>
            <w:r w:rsidRPr="001F4059">
              <w:rPr>
                <w:rFonts w:asciiTheme="minorHAnsi" w:hAnsiTheme="minorHAnsi" w:cstheme="minorHAnsi"/>
                <w:b/>
                <w:bCs/>
                <w:sz w:val="18"/>
                <w:szCs w:val="18"/>
              </w:rPr>
              <w:t>. ΔΙΑΚΡΙΒΩΣΗ/ΕΛΕΓΧΟΣ ΔΙΑΦΟΡΩΝ ΟΡΓΑΝΩΝ ΠΟΥ ΘΑ ΠΡΑΓΜΑΤΟΠΟΙΗΘΟΥΝ ΣΤΑ ΕΡΓΑΣΤΗΡΙΑ ΤΩΝ ΑΝΑΔΟΧΩΝ</w:t>
            </w:r>
          </w:p>
        </w:tc>
      </w:tr>
      <w:tr w:rsidR="000447CD" w:rsidRPr="001F4059" w:rsidTr="00D33DC5">
        <w:trPr>
          <w:trHeight w:val="20"/>
        </w:trPr>
        <w:tc>
          <w:tcPr>
            <w:tcW w:w="567" w:type="dxa"/>
            <w:shd w:val="clear" w:color="000000" w:fill="FFFFFF"/>
            <w:noWrap/>
            <w:vAlign w:val="center"/>
            <w:hideMark/>
          </w:tcPr>
          <w:p w:rsidR="000447CD" w:rsidRPr="007773F9" w:rsidRDefault="000447CD" w:rsidP="000447CD">
            <w:pPr>
              <w:jc w:val="center"/>
              <w:rPr>
                <w:rFonts w:asciiTheme="minorHAnsi" w:hAnsiTheme="minorHAnsi" w:cstheme="minorHAnsi"/>
                <w:b/>
                <w:sz w:val="18"/>
                <w:szCs w:val="18"/>
              </w:rPr>
            </w:pPr>
            <w:r w:rsidRPr="007773F9">
              <w:rPr>
                <w:rFonts w:asciiTheme="minorHAnsi" w:hAnsiTheme="minorHAnsi" w:cstheme="minorHAnsi"/>
                <w:b/>
                <w:sz w:val="18"/>
                <w:szCs w:val="18"/>
              </w:rPr>
              <w:t>α/α</w:t>
            </w:r>
          </w:p>
        </w:tc>
        <w:tc>
          <w:tcPr>
            <w:tcW w:w="1701" w:type="dxa"/>
            <w:shd w:val="clear" w:color="000000" w:fill="FFFFFF"/>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ΚΩΔΙΚΟΣ ΟΡΓΑΝΟΥ</w:t>
            </w:r>
          </w:p>
        </w:tc>
        <w:tc>
          <w:tcPr>
            <w:tcW w:w="1843" w:type="dxa"/>
            <w:shd w:val="clear" w:color="000000" w:fill="FFFFFF"/>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 xml:space="preserve">ΠΕΡΙΓΡΑΦΗ </w:t>
            </w:r>
          </w:p>
        </w:tc>
        <w:tc>
          <w:tcPr>
            <w:tcW w:w="1985" w:type="dxa"/>
            <w:shd w:val="clear" w:color="000000" w:fill="FFFFFF"/>
            <w:noWrap/>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ΜΟΝΤΕΛΟ</w:t>
            </w:r>
          </w:p>
        </w:tc>
        <w:tc>
          <w:tcPr>
            <w:tcW w:w="2844" w:type="dxa"/>
            <w:shd w:val="clear" w:color="000000" w:fill="FFFFFF"/>
            <w:vAlign w:val="center"/>
            <w:hideMark/>
          </w:tcPr>
          <w:p w:rsidR="000447CD" w:rsidRPr="007773F9" w:rsidRDefault="000447CD" w:rsidP="000447CD">
            <w:pPr>
              <w:jc w:val="center"/>
              <w:rPr>
                <w:rFonts w:asciiTheme="minorHAnsi" w:hAnsiTheme="minorHAnsi" w:cstheme="minorHAnsi"/>
                <w:b/>
                <w:sz w:val="18"/>
                <w:szCs w:val="18"/>
              </w:rPr>
            </w:pPr>
            <w:r w:rsidRPr="007773F9">
              <w:rPr>
                <w:rFonts w:asciiTheme="minorHAnsi" w:hAnsiTheme="minorHAnsi" w:cstheme="minorHAnsi"/>
                <w:b/>
                <w:sz w:val="18"/>
                <w:szCs w:val="18"/>
              </w:rPr>
              <w:t>ΔΙΑΚΡΙΒΩΣΗ /ΕΛΕΓΧΟΣ</w:t>
            </w:r>
          </w:p>
        </w:tc>
        <w:tc>
          <w:tcPr>
            <w:tcW w:w="1657" w:type="dxa"/>
            <w:shd w:val="clear" w:color="000000" w:fill="FFFFFF"/>
            <w:noWrap/>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ΥΠΗΡΕΣΙΑ</w:t>
            </w:r>
          </w:p>
        </w:tc>
        <w:tc>
          <w:tcPr>
            <w:tcW w:w="1929" w:type="dxa"/>
            <w:shd w:val="clear" w:color="000000" w:fill="FFFFFF"/>
            <w:noWrap/>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ΠΑΡΑΤΗΡΗΣΕΙΣ</w:t>
            </w:r>
          </w:p>
        </w:tc>
        <w:tc>
          <w:tcPr>
            <w:tcW w:w="1675" w:type="dxa"/>
            <w:tcBorders>
              <w:top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ΧΩΡΙΣ ΦΠΑ</w:t>
            </w:r>
          </w:p>
        </w:tc>
        <w:tc>
          <w:tcPr>
            <w:tcW w:w="1675" w:type="dxa"/>
            <w:tcBorders>
              <w:top w:val="single" w:sz="4" w:space="0" w:color="auto"/>
              <w:left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ΜΕ ΦΠΑ</w:t>
            </w:r>
          </w:p>
        </w:tc>
      </w:tr>
      <w:tr w:rsidR="00AA432D" w:rsidRPr="001F4059" w:rsidTr="00D33DC5">
        <w:trPr>
          <w:trHeight w:val="20"/>
        </w:trPr>
        <w:tc>
          <w:tcPr>
            <w:tcW w:w="567"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24</w:t>
            </w:r>
          </w:p>
        </w:tc>
        <w:tc>
          <w:tcPr>
            <w:tcW w:w="1701"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13-ΧΑΡ-101</w:t>
            </w:r>
          </w:p>
        </w:tc>
        <w:tc>
          <w:tcPr>
            <w:tcW w:w="1843"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Παχύμετρο</w:t>
            </w:r>
          </w:p>
        </w:tc>
        <w:tc>
          <w:tcPr>
            <w:tcW w:w="1985"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ΡΑΒΟΝΕ Ν 30334</w:t>
            </w:r>
          </w:p>
        </w:tc>
        <w:tc>
          <w:tcPr>
            <w:tcW w:w="2844" w:type="dxa"/>
            <w:vMerge w:val="restart"/>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Μήκος</w:t>
            </w:r>
          </w:p>
        </w:tc>
        <w:tc>
          <w:tcPr>
            <w:tcW w:w="1657" w:type="dxa"/>
            <w:vMerge w:val="restart"/>
            <w:shd w:val="clear" w:color="000000" w:fill="FFFFFF"/>
            <w:vAlign w:val="center"/>
            <w:hideMark/>
          </w:tcPr>
          <w:p w:rsidR="00AA432D" w:rsidRPr="001F4059" w:rsidRDefault="00AA432D" w:rsidP="00D33DC5">
            <w:pPr>
              <w:rPr>
                <w:rFonts w:asciiTheme="minorHAnsi" w:hAnsiTheme="minorHAnsi" w:cstheme="minorHAnsi"/>
                <w:sz w:val="18"/>
                <w:szCs w:val="18"/>
              </w:rPr>
            </w:pPr>
            <w:r w:rsidRPr="001F4059">
              <w:rPr>
                <w:rFonts w:asciiTheme="minorHAnsi" w:hAnsiTheme="minorHAnsi" w:cstheme="minorHAnsi"/>
                <w:sz w:val="18"/>
                <w:szCs w:val="18"/>
              </w:rPr>
              <w:t xml:space="preserve">Β΄Χ.Υ. Αθηνών  </w:t>
            </w:r>
          </w:p>
        </w:tc>
        <w:tc>
          <w:tcPr>
            <w:tcW w:w="1929" w:type="dxa"/>
            <w:shd w:val="clear" w:color="000000" w:fill="FFFFFF"/>
            <w:vAlign w:val="center"/>
            <w:hideMark/>
          </w:tcPr>
          <w:p w:rsidR="00AA432D" w:rsidRPr="001F4059" w:rsidRDefault="00AA432D" w:rsidP="00D33DC5">
            <w:pPr>
              <w:rPr>
                <w:rFonts w:asciiTheme="minorHAnsi" w:hAnsiTheme="minorHAnsi" w:cstheme="minorHAnsi"/>
                <w:sz w:val="18"/>
                <w:szCs w:val="18"/>
              </w:rPr>
            </w:pPr>
            <w:r w:rsidRPr="001F4059">
              <w:rPr>
                <w:rFonts w:asciiTheme="minorHAnsi" w:hAnsiTheme="minorHAnsi" w:cstheme="minorHAnsi"/>
                <w:sz w:val="18"/>
                <w:szCs w:val="18"/>
              </w:rPr>
              <w:t>Μεταλλικός κανόνας ακριβείας</w:t>
            </w:r>
          </w:p>
        </w:tc>
        <w:tc>
          <w:tcPr>
            <w:tcW w:w="1675" w:type="dxa"/>
            <w:vMerge w:val="restart"/>
            <w:shd w:val="clear" w:color="000000" w:fill="FFFFFF"/>
            <w:noWrap/>
            <w:vAlign w:val="center"/>
          </w:tcPr>
          <w:p w:rsidR="00AA432D" w:rsidRPr="001F4059" w:rsidRDefault="00AA432D" w:rsidP="00D33DC5">
            <w:pPr>
              <w:jc w:val="center"/>
              <w:rPr>
                <w:rFonts w:asciiTheme="minorHAnsi" w:hAnsiTheme="minorHAnsi" w:cstheme="minorHAnsi"/>
                <w:sz w:val="18"/>
                <w:szCs w:val="18"/>
              </w:rPr>
            </w:pPr>
          </w:p>
        </w:tc>
        <w:tc>
          <w:tcPr>
            <w:tcW w:w="1675" w:type="dxa"/>
            <w:vMerge w:val="restart"/>
            <w:shd w:val="clear" w:color="000000" w:fill="FFFFFF"/>
            <w:noWrap/>
            <w:vAlign w:val="center"/>
          </w:tcPr>
          <w:p w:rsidR="00AA432D" w:rsidRPr="001F4059" w:rsidRDefault="00AA432D" w:rsidP="00D33DC5">
            <w:pPr>
              <w:jc w:val="center"/>
              <w:rPr>
                <w:rFonts w:asciiTheme="minorHAnsi" w:hAnsiTheme="minorHAnsi" w:cstheme="minorHAnsi"/>
                <w:sz w:val="18"/>
                <w:szCs w:val="18"/>
              </w:rPr>
            </w:pPr>
          </w:p>
        </w:tc>
      </w:tr>
      <w:tr w:rsidR="00AA432D" w:rsidRPr="001F4059" w:rsidTr="00D33DC5">
        <w:trPr>
          <w:trHeight w:val="20"/>
        </w:trPr>
        <w:tc>
          <w:tcPr>
            <w:tcW w:w="567"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lastRenderedPageBreak/>
              <w:t> </w:t>
            </w:r>
            <w:r>
              <w:rPr>
                <w:rFonts w:asciiTheme="minorHAnsi" w:hAnsiTheme="minorHAnsi" w:cstheme="minorHAnsi"/>
                <w:sz w:val="18"/>
                <w:szCs w:val="18"/>
              </w:rPr>
              <w:t>25</w:t>
            </w:r>
          </w:p>
        </w:tc>
        <w:tc>
          <w:tcPr>
            <w:tcW w:w="1701"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13-ΠΑΧ-102</w:t>
            </w:r>
          </w:p>
        </w:tc>
        <w:tc>
          <w:tcPr>
            <w:tcW w:w="1843"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Παχύμετρο</w:t>
            </w:r>
          </w:p>
        </w:tc>
        <w:tc>
          <w:tcPr>
            <w:tcW w:w="1985"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xml:space="preserve"> FEDERAL </w:t>
            </w:r>
          </w:p>
        </w:tc>
        <w:tc>
          <w:tcPr>
            <w:tcW w:w="2844" w:type="dxa"/>
            <w:vMerge/>
            <w:vAlign w:val="center"/>
            <w:hideMark/>
          </w:tcPr>
          <w:p w:rsidR="00AA432D" w:rsidRPr="001F4059" w:rsidRDefault="00AA432D" w:rsidP="00D33DC5">
            <w:pPr>
              <w:jc w:val="center"/>
              <w:rPr>
                <w:rFonts w:asciiTheme="minorHAnsi" w:hAnsiTheme="minorHAnsi" w:cstheme="minorHAnsi"/>
                <w:sz w:val="18"/>
                <w:szCs w:val="18"/>
              </w:rPr>
            </w:pPr>
          </w:p>
        </w:tc>
        <w:tc>
          <w:tcPr>
            <w:tcW w:w="1657" w:type="dxa"/>
            <w:vMerge/>
            <w:vAlign w:val="center"/>
            <w:hideMark/>
          </w:tcPr>
          <w:p w:rsidR="00AA432D" w:rsidRPr="001F4059" w:rsidRDefault="00AA432D" w:rsidP="00D33DC5">
            <w:pPr>
              <w:rPr>
                <w:rFonts w:asciiTheme="minorHAnsi" w:hAnsiTheme="minorHAnsi" w:cstheme="minorHAnsi"/>
                <w:sz w:val="18"/>
                <w:szCs w:val="18"/>
              </w:rPr>
            </w:pPr>
          </w:p>
        </w:tc>
        <w:tc>
          <w:tcPr>
            <w:tcW w:w="1929" w:type="dxa"/>
            <w:shd w:val="clear" w:color="000000" w:fill="FFFFFF"/>
            <w:vAlign w:val="center"/>
            <w:hideMark/>
          </w:tcPr>
          <w:p w:rsidR="00AA432D" w:rsidRPr="001F4059" w:rsidRDefault="00AA432D" w:rsidP="00D33DC5">
            <w:pPr>
              <w:rPr>
                <w:rFonts w:asciiTheme="minorHAnsi" w:hAnsiTheme="minorHAnsi" w:cstheme="minorHAnsi"/>
                <w:sz w:val="18"/>
                <w:szCs w:val="18"/>
              </w:rPr>
            </w:pPr>
            <w:r w:rsidRPr="001F4059">
              <w:rPr>
                <w:rFonts w:asciiTheme="minorHAnsi" w:hAnsiTheme="minorHAnsi" w:cstheme="minorHAnsi"/>
                <w:sz w:val="18"/>
                <w:szCs w:val="18"/>
              </w:rPr>
              <w:t>Με ενσωματωμένο ψηφιακό μετρητή</w:t>
            </w:r>
          </w:p>
        </w:tc>
        <w:tc>
          <w:tcPr>
            <w:tcW w:w="1675" w:type="dxa"/>
            <w:vMerge/>
            <w:vAlign w:val="center"/>
          </w:tcPr>
          <w:p w:rsidR="00AA432D" w:rsidRPr="001F4059" w:rsidRDefault="00AA432D" w:rsidP="00D33DC5">
            <w:pPr>
              <w:rPr>
                <w:rFonts w:asciiTheme="minorHAnsi" w:hAnsiTheme="minorHAnsi" w:cstheme="minorHAnsi"/>
                <w:sz w:val="18"/>
                <w:szCs w:val="18"/>
              </w:rPr>
            </w:pPr>
          </w:p>
        </w:tc>
        <w:tc>
          <w:tcPr>
            <w:tcW w:w="1675" w:type="dxa"/>
            <w:vMerge/>
            <w:vAlign w:val="center"/>
          </w:tcPr>
          <w:p w:rsidR="00AA432D" w:rsidRPr="001F4059" w:rsidRDefault="00AA432D" w:rsidP="00D33DC5">
            <w:pPr>
              <w:rPr>
                <w:rFonts w:asciiTheme="minorHAnsi" w:hAnsiTheme="minorHAnsi" w:cstheme="minorHAnsi"/>
                <w:sz w:val="18"/>
                <w:szCs w:val="18"/>
              </w:rPr>
            </w:pPr>
          </w:p>
        </w:tc>
      </w:tr>
      <w:tr w:rsidR="00AA432D" w:rsidRPr="001F4059" w:rsidTr="00D33DC5">
        <w:trPr>
          <w:trHeight w:val="20"/>
        </w:trPr>
        <w:tc>
          <w:tcPr>
            <w:tcW w:w="567"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26</w:t>
            </w:r>
          </w:p>
        </w:tc>
        <w:tc>
          <w:tcPr>
            <w:tcW w:w="1701"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13-ΠΑΧ-101</w:t>
            </w:r>
          </w:p>
        </w:tc>
        <w:tc>
          <w:tcPr>
            <w:tcW w:w="1843"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Παχύμετρο</w:t>
            </w:r>
          </w:p>
        </w:tc>
        <w:tc>
          <w:tcPr>
            <w:tcW w:w="1985"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xml:space="preserve"> MAHR 16 ES</w:t>
            </w:r>
          </w:p>
        </w:tc>
        <w:tc>
          <w:tcPr>
            <w:tcW w:w="2844" w:type="dxa"/>
            <w:vMerge/>
            <w:vAlign w:val="center"/>
            <w:hideMark/>
          </w:tcPr>
          <w:p w:rsidR="00AA432D" w:rsidRPr="001F4059" w:rsidRDefault="00AA432D" w:rsidP="00D33DC5">
            <w:pPr>
              <w:jc w:val="center"/>
              <w:rPr>
                <w:rFonts w:asciiTheme="minorHAnsi" w:hAnsiTheme="minorHAnsi" w:cstheme="minorHAnsi"/>
                <w:sz w:val="18"/>
                <w:szCs w:val="18"/>
              </w:rPr>
            </w:pPr>
          </w:p>
        </w:tc>
        <w:tc>
          <w:tcPr>
            <w:tcW w:w="1657" w:type="dxa"/>
            <w:vMerge/>
            <w:vAlign w:val="center"/>
            <w:hideMark/>
          </w:tcPr>
          <w:p w:rsidR="00AA432D" w:rsidRPr="001F4059" w:rsidRDefault="00AA432D" w:rsidP="00D33DC5">
            <w:pPr>
              <w:rPr>
                <w:rFonts w:asciiTheme="minorHAnsi" w:hAnsiTheme="minorHAnsi" w:cstheme="minorHAnsi"/>
                <w:sz w:val="18"/>
                <w:szCs w:val="18"/>
              </w:rPr>
            </w:pPr>
          </w:p>
        </w:tc>
        <w:tc>
          <w:tcPr>
            <w:tcW w:w="1929"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w:t>
            </w:r>
          </w:p>
        </w:tc>
        <w:tc>
          <w:tcPr>
            <w:tcW w:w="1675" w:type="dxa"/>
            <w:vMerge/>
            <w:vAlign w:val="center"/>
          </w:tcPr>
          <w:p w:rsidR="00AA432D" w:rsidRPr="001F4059" w:rsidRDefault="00AA432D" w:rsidP="00D33DC5">
            <w:pPr>
              <w:rPr>
                <w:rFonts w:asciiTheme="minorHAnsi" w:hAnsiTheme="minorHAnsi" w:cstheme="minorHAnsi"/>
                <w:sz w:val="18"/>
                <w:szCs w:val="18"/>
              </w:rPr>
            </w:pPr>
          </w:p>
        </w:tc>
        <w:tc>
          <w:tcPr>
            <w:tcW w:w="1675" w:type="dxa"/>
            <w:vMerge/>
            <w:vAlign w:val="center"/>
          </w:tcPr>
          <w:p w:rsidR="00AA432D" w:rsidRPr="001F4059" w:rsidRDefault="00AA432D" w:rsidP="00D33DC5">
            <w:pPr>
              <w:rPr>
                <w:rFonts w:asciiTheme="minorHAnsi" w:hAnsiTheme="minorHAnsi" w:cstheme="minorHAnsi"/>
                <w:sz w:val="18"/>
                <w:szCs w:val="18"/>
              </w:rPr>
            </w:pPr>
          </w:p>
        </w:tc>
      </w:tr>
      <w:tr w:rsidR="00AA432D" w:rsidRPr="001F4059" w:rsidTr="00D33DC5">
        <w:trPr>
          <w:trHeight w:val="20"/>
        </w:trPr>
        <w:tc>
          <w:tcPr>
            <w:tcW w:w="567"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27</w:t>
            </w:r>
          </w:p>
        </w:tc>
        <w:tc>
          <w:tcPr>
            <w:tcW w:w="1701"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66-ΠΑΧ-01</w:t>
            </w:r>
          </w:p>
        </w:tc>
        <w:tc>
          <w:tcPr>
            <w:tcW w:w="1843"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Παχύμετρο</w:t>
            </w:r>
          </w:p>
        </w:tc>
        <w:tc>
          <w:tcPr>
            <w:tcW w:w="1985"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xml:space="preserve"> HOMEL HERCULES</w:t>
            </w:r>
          </w:p>
        </w:tc>
        <w:tc>
          <w:tcPr>
            <w:tcW w:w="2844" w:type="dxa"/>
            <w:vMerge/>
            <w:vAlign w:val="center"/>
            <w:hideMark/>
          </w:tcPr>
          <w:p w:rsidR="00AA432D" w:rsidRPr="001F4059" w:rsidRDefault="00AA432D" w:rsidP="00D33DC5">
            <w:pPr>
              <w:jc w:val="center"/>
              <w:rPr>
                <w:rFonts w:asciiTheme="minorHAnsi" w:hAnsiTheme="minorHAnsi" w:cstheme="minorHAnsi"/>
                <w:sz w:val="18"/>
                <w:szCs w:val="18"/>
              </w:rPr>
            </w:pPr>
          </w:p>
        </w:tc>
        <w:tc>
          <w:tcPr>
            <w:tcW w:w="1657" w:type="dxa"/>
            <w:shd w:val="clear" w:color="000000" w:fill="FFFFFF"/>
            <w:vAlign w:val="center"/>
            <w:hideMark/>
          </w:tcPr>
          <w:p w:rsidR="00AA432D" w:rsidRPr="001F4059" w:rsidRDefault="00AA432D" w:rsidP="00D33DC5">
            <w:pPr>
              <w:rPr>
                <w:rFonts w:asciiTheme="minorHAnsi" w:hAnsiTheme="minorHAnsi" w:cstheme="minorHAnsi"/>
                <w:sz w:val="18"/>
                <w:szCs w:val="18"/>
              </w:rPr>
            </w:pPr>
            <w:r w:rsidRPr="001F4059">
              <w:rPr>
                <w:rFonts w:asciiTheme="minorHAnsi" w:hAnsiTheme="minorHAnsi" w:cstheme="minorHAnsi"/>
                <w:sz w:val="18"/>
                <w:szCs w:val="18"/>
              </w:rPr>
              <w:t xml:space="preserve">Χ.Υ. Ανατολικής Μακεδονίας-  Θράκης, Τμήμα Χ.Υ. Σερρών      </w:t>
            </w:r>
          </w:p>
        </w:tc>
        <w:tc>
          <w:tcPr>
            <w:tcW w:w="1929" w:type="dxa"/>
            <w:shd w:val="clear" w:color="000000" w:fill="FFFFFF"/>
            <w:vAlign w:val="center"/>
            <w:hideMark/>
          </w:tcPr>
          <w:p w:rsidR="00AA432D" w:rsidRPr="001F4059" w:rsidRDefault="00AA432D" w:rsidP="00D33DC5">
            <w:pPr>
              <w:rPr>
                <w:rFonts w:asciiTheme="minorHAnsi" w:hAnsiTheme="minorHAnsi" w:cstheme="minorHAnsi"/>
                <w:sz w:val="18"/>
                <w:szCs w:val="18"/>
              </w:rPr>
            </w:pPr>
            <w:r w:rsidRPr="001F4059">
              <w:rPr>
                <w:rFonts w:asciiTheme="minorHAnsi" w:hAnsiTheme="minorHAnsi" w:cstheme="minorHAnsi"/>
                <w:sz w:val="18"/>
                <w:szCs w:val="18"/>
              </w:rPr>
              <w:t xml:space="preserve"> 0-150mm/ 0,05mm</w:t>
            </w:r>
          </w:p>
        </w:tc>
        <w:tc>
          <w:tcPr>
            <w:tcW w:w="1675" w:type="dxa"/>
            <w:vMerge/>
            <w:vAlign w:val="center"/>
          </w:tcPr>
          <w:p w:rsidR="00AA432D" w:rsidRPr="001F4059" w:rsidRDefault="00AA432D" w:rsidP="00D33DC5">
            <w:pPr>
              <w:rPr>
                <w:rFonts w:asciiTheme="minorHAnsi" w:hAnsiTheme="minorHAnsi" w:cstheme="minorHAnsi"/>
                <w:sz w:val="18"/>
                <w:szCs w:val="18"/>
              </w:rPr>
            </w:pPr>
          </w:p>
        </w:tc>
        <w:tc>
          <w:tcPr>
            <w:tcW w:w="1675" w:type="dxa"/>
            <w:vMerge/>
            <w:vAlign w:val="center"/>
          </w:tcPr>
          <w:p w:rsidR="00AA432D" w:rsidRPr="001F4059" w:rsidRDefault="00AA432D" w:rsidP="00D33DC5">
            <w:pPr>
              <w:rPr>
                <w:rFonts w:asciiTheme="minorHAnsi" w:hAnsiTheme="minorHAnsi" w:cstheme="minorHAnsi"/>
                <w:sz w:val="18"/>
                <w:szCs w:val="18"/>
              </w:rPr>
            </w:pPr>
          </w:p>
        </w:tc>
      </w:tr>
      <w:tr w:rsidR="00AA432D" w:rsidRPr="001F4059" w:rsidTr="00D33DC5">
        <w:trPr>
          <w:trHeight w:val="20"/>
        </w:trPr>
        <w:tc>
          <w:tcPr>
            <w:tcW w:w="15876" w:type="dxa"/>
            <w:gridSpan w:val="9"/>
            <w:shd w:val="clear" w:color="000000" w:fill="FFFFFF"/>
            <w:noWrap/>
            <w:vAlign w:val="center"/>
          </w:tcPr>
          <w:p w:rsidR="00AA432D" w:rsidRDefault="00AA432D" w:rsidP="00D33DC5">
            <w:pPr>
              <w:jc w:val="center"/>
              <w:rPr>
                <w:rFonts w:ascii="Calibri" w:hAnsi="Calibri" w:cs="Calibri"/>
                <w:b/>
                <w:bCs/>
                <w:color w:val="000000"/>
                <w:sz w:val="18"/>
                <w:szCs w:val="18"/>
              </w:rPr>
            </w:pPr>
            <w:r>
              <w:rPr>
                <w:rFonts w:asciiTheme="minorHAnsi" w:hAnsiTheme="minorHAnsi" w:cstheme="minorHAnsi"/>
                <w:b/>
                <w:bCs/>
                <w:sz w:val="18"/>
                <w:szCs w:val="18"/>
              </w:rPr>
              <w:t xml:space="preserve"> ΤΜΗΜΑ Ζ10</w:t>
            </w:r>
            <w:r w:rsidRPr="001F4059">
              <w:rPr>
                <w:rFonts w:asciiTheme="minorHAnsi" w:hAnsiTheme="minorHAnsi" w:cstheme="minorHAnsi"/>
                <w:b/>
                <w:bCs/>
                <w:sz w:val="18"/>
                <w:szCs w:val="18"/>
              </w:rPr>
              <w:t>. ΔΙΑΚΡΙΒΩΣΗ/ΕΛΕΓΧΟΣ ΔΙΑΦΟΡΩΝ ΟΡΓΑΝΩΝ ΠΟΥ ΘΑ ΠΡΑΓΜΑΤΟΠΟΙΗΘΟΥΝ ΣΤΑ ΕΡΓΑΣΤΗΡΙΑ ΤΩΝ ΑΝΑΔΟΧΩΝ</w:t>
            </w:r>
          </w:p>
        </w:tc>
      </w:tr>
      <w:tr w:rsidR="000447CD" w:rsidRPr="001F4059" w:rsidTr="00D33DC5">
        <w:trPr>
          <w:trHeight w:val="20"/>
        </w:trPr>
        <w:tc>
          <w:tcPr>
            <w:tcW w:w="567" w:type="dxa"/>
            <w:shd w:val="clear" w:color="000000" w:fill="FFFFFF"/>
            <w:noWrap/>
            <w:vAlign w:val="center"/>
            <w:hideMark/>
          </w:tcPr>
          <w:p w:rsidR="000447CD" w:rsidRPr="007773F9" w:rsidRDefault="000447CD" w:rsidP="000447CD">
            <w:pPr>
              <w:jc w:val="center"/>
              <w:rPr>
                <w:rFonts w:asciiTheme="minorHAnsi" w:hAnsiTheme="minorHAnsi" w:cstheme="minorHAnsi"/>
                <w:b/>
                <w:sz w:val="18"/>
                <w:szCs w:val="18"/>
              </w:rPr>
            </w:pPr>
            <w:r w:rsidRPr="007773F9">
              <w:rPr>
                <w:rFonts w:asciiTheme="minorHAnsi" w:hAnsiTheme="minorHAnsi" w:cstheme="minorHAnsi"/>
                <w:b/>
                <w:sz w:val="18"/>
                <w:szCs w:val="18"/>
              </w:rPr>
              <w:t>α/α</w:t>
            </w:r>
          </w:p>
        </w:tc>
        <w:tc>
          <w:tcPr>
            <w:tcW w:w="1701" w:type="dxa"/>
            <w:shd w:val="clear" w:color="000000" w:fill="FFFFFF"/>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ΚΩΔΙΚΟΣ ΟΡΓΑΝΟΥ</w:t>
            </w:r>
          </w:p>
        </w:tc>
        <w:tc>
          <w:tcPr>
            <w:tcW w:w="1843" w:type="dxa"/>
            <w:shd w:val="clear" w:color="000000" w:fill="FFFFFF"/>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 xml:space="preserve">ΠΕΡΙΓΡΑΦΗ </w:t>
            </w:r>
          </w:p>
        </w:tc>
        <w:tc>
          <w:tcPr>
            <w:tcW w:w="1985" w:type="dxa"/>
            <w:shd w:val="clear" w:color="000000" w:fill="FFFFFF"/>
            <w:noWrap/>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ΜΟΝΤΕΛΟ</w:t>
            </w:r>
          </w:p>
        </w:tc>
        <w:tc>
          <w:tcPr>
            <w:tcW w:w="2844" w:type="dxa"/>
            <w:shd w:val="clear" w:color="000000" w:fill="FFFFFF"/>
            <w:vAlign w:val="center"/>
            <w:hideMark/>
          </w:tcPr>
          <w:p w:rsidR="000447CD" w:rsidRPr="007773F9" w:rsidRDefault="000447CD" w:rsidP="000447CD">
            <w:pPr>
              <w:jc w:val="center"/>
              <w:rPr>
                <w:rFonts w:asciiTheme="minorHAnsi" w:hAnsiTheme="minorHAnsi" w:cstheme="minorHAnsi"/>
                <w:b/>
                <w:sz w:val="18"/>
                <w:szCs w:val="18"/>
              </w:rPr>
            </w:pPr>
            <w:r w:rsidRPr="007773F9">
              <w:rPr>
                <w:rFonts w:asciiTheme="minorHAnsi" w:hAnsiTheme="minorHAnsi" w:cstheme="minorHAnsi"/>
                <w:b/>
                <w:sz w:val="18"/>
                <w:szCs w:val="18"/>
              </w:rPr>
              <w:t>ΔΙΑΚΡΙΒΩΣΗ /ΕΛΕΓΧΟΣ</w:t>
            </w:r>
          </w:p>
        </w:tc>
        <w:tc>
          <w:tcPr>
            <w:tcW w:w="1657" w:type="dxa"/>
            <w:shd w:val="clear" w:color="000000" w:fill="FFFFFF"/>
            <w:noWrap/>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ΥΠΗΡΕΣΙΑ</w:t>
            </w:r>
          </w:p>
        </w:tc>
        <w:tc>
          <w:tcPr>
            <w:tcW w:w="1929" w:type="dxa"/>
            <w:shd w:val="clear" w:color="000000" w:fill="FFFFFF"/>
            <w:noWrap/>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ΠΑΡΑΤΗΡΗΣΕΙΣ</w:t>
            </w:r>
          </w:p>
        </w:tc>
        <w:tc>
          <w:tcPr>
            <w:tcW w:w="1675" w:type="dxa"/>
            <w:tcBorders>
              <w:top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ΧΩΡΙΣ ΦΠΑ</w:t>
            </w:r>
          </w:p>
        </w:tc>
        <w:tc>
          <w:tcPr>
            <w:tcW w:w="1675" w:type="dxa"/>
            <w:tcBorders>
              <w:top w:val="single" w:sz="4" w:space="0" w:color="auto"/>
              <w:left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ΜΕ ΦΠΑ</w:t>
            </w:r>
          </w:p>
        </w:tc>
      </w:tr>
      <w:tr w:rsidR="00AA432D" w:rsidRPr="001F4059" w:rsidTr="00D33DC5">
        <w:trPr>
          <w:trHeight w:val="20"/>
        </w:trPr>
        <w:tc>
          <w:tcPr>
            <w:tcW w:w="567"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28</w:t>
            </w:r>
          </w:p>
        </w:tc>
        <w:tc>
          <w:tcPr>
            <w:tcW w:w="1701"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41 ΒΑΡ 02</w:t>
            </w:r>
          </w:p>
        </w:tc>
        <w:tc>
          <w:tcPr>
            <w:tcW w:w="1843"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xml:space="preserve">Βαρόμετρο ηλεκτρονικό </w:t>
            </w:r>
          </w:p>
        </w:tc>
        <w:tc>
          <w:tcPr>
            <w:tcW w:w="1985"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GMH 3180</w:t>
            </w:r>
          </w:p>
        </w:tc>
        <w:tc>
          <w:tcPr>
            <w:tcW w:w="2844"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P (kPa)</w:t>
            </w:r>
          </w:p>
        </w:tc>
        <w:tc>
          <w:tcPr>
            <w:tcW w:w="1657" w:type="dxa"/>
            <w:shd w:val="clear" w:color="000000" w:fill="FFFFFF"/>
            <w:vAlign w:val="center"/>
            <w:hideMark/>
          </w:tcPr>
          <w:p w:rsidR="00AA432D" w:rsidRPr="001F4059" w:rsidRDefault="00AA432D" w:rsidP="00D33DC5">
            <w:pPr>
              <w:rPr>
                <w:rFonts w:asciiTheme="minorHAnsi" w:hAnsiTheme="minorHAnsi" w:cstheme="minorHAnsi"/>
                <w:sz w:val="18"/>
                <w:szCs w:val="18"/>
              </w:rPr>
            </w:pPr>
            <w:r w:rsidRPr="001F4059">
              <w:rPr>
                <w:rFonts w:asciiTheme="minorHAnsi" w:hAnsiTheme="minorHAnsi" w:cstheme="minorHAnsi"/>
                <w:sz w:val="18"/>
                <w:szCs w:val="18"/>
              </w:rPr>
              <w:t xml:space="preserve">Χ.Υ.  Κεντρικής  Μακεδονίας, Θεσσαλονίκη </w:t>
            </w:r>
          </w:p>
        </w:tc>
        <w:tc>
          <w:tcPr>
            <w:tcW w:w="1929" w:type="dxa"/>
            <w:shd w:val="clear" w:color="000000" w:fill="FFFFFF"/>
            <w:vAlign w:val="center"/>
            <w:hideMark/>
          </w:tcPr>
          <w:p w:rsidR="00AA432D" w:rsidRPr="001F4059" w:rsidRDefault="00AA432D" w:rsidP="00D33DC5">
            <w:pPr>
              <w:rPr>
                <w:rFonts w:asciiTheme="minorHAnsi" w:hAnsiTheme="minorHAnsi" w:cstheme="minorHAnsi"/>
                <w:sz w:val="18"/>
                <w:szCs w:val="18"/>
              </w:rPr>
            </w:pPr>
            <w:r w:rsidRPr="001F4059">
              <w:rPr>
                <w:rFonts w:asciiTheme="minorHAnsi" w:hAnsiTheme="minorHAnsi" w:cstheme="minorHAnsi"/>
                <w:sz w:val="18"/>
                <w:szCs w:val="18"/>
              </w:rPr>
              <w:t xml:space="preserve"> 950  kPa έως 1050 kPa</w:t>
            </w:r>
          </w:p>
        </w:tc>
        <w:tc>
          <w:tcPr>
            <w:tcW w:w="1675" w:type="dxa"/>
            <w:shd w:val="clear" w:color="000000" w:fill="FFFFFF"/>
            <w:noWrap/>
            <w:vAlign w:val="center"/>
          </w:tcPr>
          <w:p w:rsidR="00AA432D" w:rsidRPr="001F4059" w:rsidRDefault="00AA432D" w:rsidP="00D33DC5">
            <w:pPr>
              <w:jc w:val="center"/>
              <w:rPr>
                <w:rFonts w:asciiTheme="minorHAnsi" w:hAnsiTheme="minorHAnsi" w:cstheme="minorHAnsi"/>
                <w:sz w:val="18"/>
                <w:szCs w:val="18"/>
              </w:rPr>
            </w:pPr>
          </w:p>
        </w:tc>
        <w:tc>
          <w:tcPr>
            <w:tcW w:w="1675" w:type="dxa"/>
            <w:shd w:val="clear" w:color="000000" w:fill="FFFFFF"/>
            <w:noWrap/>
            <w:vAlign w:val="center"/>
          </w:tcPr>
          <w:p w:rsidR="00AA432D" w:rsidRPr="001F4059" w:rsidRDefault="00AA432D" w:rsidP="00D33DC5">
            <w:pPr>
              <w:jc w:val="center"/>
              <w:rPr>
                <w:rFonts w:asciiTheme="minorHAnsi" w:hAnsiTheme="minorHAnsi" w:cstheme="minorHAnsi"/>
                <w:sz w:val="18"/>
                <w:szCs w:val="18"/>
              </w:rPr>
            </w:pPr>
          </w:p>
        </w:tc>
      </w:tr>
      <w:tr w:rsidR="00AA432D" w:rsidRPr="001F4059" w:rsidTr="00D33DC5">
        <w:trPr>
          <w:trHeight w:val="20"/>
        </w:trPr>
        <w:tc>
          <w:tcPr>
            <w:tcW w:w="15876" w:type="dxa"/>
            <w:gridSpan w:val="9"/>
            <w:shd w:val="clear" w:color="000000" w:fill="FFFFFF"/>
            <w:noWrap/>
            <w:vAlign w:val="center"/>
          </w:tcPr>
          <w:p w:rsidR="00AA432D" w:rsidRDefault="00AA432D" w:rsidP="00D33DC5">
            <w:pPr>
              <w:jc w:val="center"/>
              <w:rPr>
                <w:rFonts w:ascii="Calibri" w:hAnsi="Calibri" w:cs="Calibri"/>
                <w:b/>
                <w:bCs/>
                <w:color w:val="000000"/>
                <w:sz w:val="18"/>
                <w:szCs w:val="18"/>
              </w:rPr>
            </w:pPr>
            <w:r>
              <w:rPr>
                <w:rFonts w:asciiTheme="minorHAnsi" w:hAnsiTheme="minorHAnsi" w:cstheme="minorHAnsi"/>
                <w:b/>
                <w:bCs/>
                <w:sz w:val="18"/>
                <w:szCs w:val="18"/>
              </w:rPr>
              <w:t xml:space="preserve"> ΤΜΗΜΑ Ζ11</w:t>
            </w:r>
            <w:r w:rsidRPr="001F4059">
              <w:rPr>
                <w:rFonts w:asciiTheme="minorHAnsi" w:hAnsiTheme="minorHAnsi" w:cstheme="minorHAnsi"/>
                <w:b/>
                <w:bCs/>
                <w:sz w:val="18"/>
                <w:szCs w:val="18"/>
              </w:rPr>
              <w:t>. ΔΙΑΚΡΙΒΩΣΗ/ΕΛΕΓΧΟΣ ΔΙΑΦΟΡΩΝ ΟΡΓΑΝΩΝ ΠΟΥ ΘΑ ΠΡΑΓΜΑΤΟΠΟΙΗΘΟΥΝ ΣΤΑ ΕΡΓΑΣΤΗΡΙΑ ΤΩΝ ΑΝΑΔΟΧΩΝ</w:t>
            </w:r>
          </w:p>
        </w:tc>
      </w:tr>
      <w:tr w:rsidR="000447CD" w:rsidRPr="001F4059" w:rsidTr="00D33DC5">
        <w:trPr>
          <w:trHeight w:val="20"/>
        </w:trPr>
        <w:tc>
          <w:tcPr>
            <w:tcW w:w="567" w:type="dxa"/>
            <w:shd w:val="clear" w:color="000000" w:fill="FFFFFF"/>
            <w:noWrap/>
            <w:vAlign w:val="center"/>
            <w:hideMark/>
          </w:tcPr>
          <w:p w:rsidR="000447CD" w:rsidRPr="007773F9" w:rsidRDefault="000447CD" w:rsidP="000447CD">
            <w:pPr>
              <w:jc w:val="center"/>
              <w:rPr>
                <w:rFonts w:asciiTheme="minorHAnsi" w:hAnsiTheme="minorHAnsi" w:cstheme="minorHAnsi"/>
                <w:b/>
                <w:sz w:val="18"/>
                <w:szCs w:val="18"/>
              </w:rPr>
            </w:pPr>
            <w:r w:rsidRPr="007773F9">
              <w:rPr>
                <w:rFonts w:asciiTheme="minorHAnsi" w:hAnsiTheme="minorHAnsi" w:cstheme="minorHAnsi"/>
                <w:b/>
                <w:sz w:val="18"/>
                <w:szCs w:val="18"/>
              </w:rPr>
              <w:t>α/α</w:t>
            </w:r>
          </w:p>
        </w:tc>
        <w:tc>
          <w:tcPr>
            <w:tcW w:w="1701" w:type="dxa"/>
            <w:shd w:val="clear" w:color="000000" w:fill="FFFFFF"/>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ΚΩΔΙΚΟΣ ΟΡΓΑΝΟΥ</w:t>
            </w:r>
          </w:p>
        </w:tc>
        <w:tc>
          <w:tcPr>
            <w:tcW w:w="1843" w:type="dxa"/>
            <w:shd w:val="clear" w:color="000000" w:fill="FFFFFF"/>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 xml:space="preserve">ΠΕΡΙΓΡΑΦΗ </w:t>
            </w:r>
          </w:p>
        </w:tc>
        <w:tc>
          <w:tcPr>
            <w:tcW w:w="1985" w:type="dxa"/>
            <w:shd w:val="clear" w:color="000000" w:fill="FFFFFF"/>
            <w:noWrap/>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ΜΟΝΤΕΛΟ</w:t>
            </w:r>
          </w:p>
        </w:tc>
        <w:tc>
          <w:tcPr>
            <w:tcW w:w="2844" w:type="dxa"/>
            <w:shd w:val="clear" w:color="000000" w:fill="FFFFFF"/>
            <w:vAlign w:val="center"/>
            <w:hideMark/>
          </w:tcPr>
          <w:p w:rsidR="000447CD" w:rsidRPr="007773F9" w:rsidRDefault="000447CD" w:rsidP="000447CD">
            <w:pPr>
              <w:jc w:val="center"/>
              <w:rPr>
                <w:rFonts w:asciiTheme="minorHAnsi" w:hAnsiTheme="minorHAnsi" w:cstheme="minorHAnsi"/>
                <w:b/>
                <w:sz w:val="18"/>
                <w:szCs w:val="18"/>
              </w:rPr>
            </w:pPr>
            <w:r w:rsidRPr="007773F9">
              <w:rPr>
                <w:rFonts w:asciiTheme="minorHAnsi" w:hAnsiTheme="minorHAnsi" w:cstheme="minorHAnsi"/>
                <w:b/>
                <w:sz w:val="18"/>
                <w:szCs w:val="18"/>
              </w:rPr>
              <w:t>ΔΙΑΚΡΙΒΩΣΗ /ΕΛΕΓΧΟΣ</w:t>
            </w:r>
          </w:p>
        </w:tc>
        <w:tc>
          <w:tcPr>
            <w:tcW w:w="1657" w:type="dxa"/>
            <w:shd w:val="clear" w:color="000000" w:fill="FFFFFF"/>
            <w:noWrap/>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ΥΠΗΡΕΣΙΑ</w:t>
            </w:r>
          </w:p>
        </w:tc>
        <w:tc>
          <w:tcPr>
            <w:tcW w:w="1929" w:type="dxa"/>
            <w:shd w:val="clear" w:color="000000" w:fill="FFFFFF"/>
            <w:noWrap/>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ΠΑΡΑΤΗΡΗΣΕΙΣ</w:t>
            </w:r>
          </w:p>
        </w:tc>
        <w:tc>
          <w:tcPr>
            <w:tcW w:w="1675" w:type="dxa"/>
            <w:tcBorders>
              <w:top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ΧΩΡΙΣ ΦΠΑ</w:t>
            </w:r>
          </w:p>
        </w:tc>
        <w:tc>
          <w:tcPr>
            <w:tcW w:w="1675" w:type="dxa"/>
            <w:tcBorders>
              <w:top w:val="single" w:sz="4" w:space="0" w:color="auto"/>
              <w:left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ΜΕ ΦΠΑ</w:t>
            </w:r>
          </w:p>
        </w:tc>
      </w:tr>
      <w:tr w:rsidR="00AA432D" w:rsidRPr="001F4059" w:rsidTr="00D33DC5">
        <w:trPr>
          <w:trHeight w:val="20"/>
        </w:trPr>
        <w:tc>
          <w:tcPr>
            <w:tcW w:w="567"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Pr>
                <w:rFonts w:asciiTheme="minorHAnsi" w:hAnsiTheme="minorHAnsi" w:cstheme="minorHAnsi"/>
                <w:sz w:val="18"/>
                <w:szCs w:val="18"/>
              </w:rPr>
              <w:t>29</w:t>
            </w:r>
            <w:r w:rsidRPr="001F4059">
              <w:rPr>
                <w:rFonts w:asciiTheme="minorHAnsi" w:hAnsiTheme="minorHAnsi" w:cstheme="minorHAnsi"/>
                <w:sz w:val="18"/>
                <w:szCs w:val="18"/>
              </w:rPr>
              <w:t> </w:t>
            </w:r>
          </w:p>
        </w:tc>
        <w:tc>
          <w:tcPr>
            <w:tcW w:w="1701"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66-ΥΓΡ-01</w:t>
            </w:r>
          </w:p>
        </w:tc>
        <w:tc>
          <w:tcPr>
            <w:tcW w:w="1843"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xml:space="preserve">Θερμοϋγρασιόμετρο </w:t>
            </w:r>
          </w:p>
        </w:tc>
        <w:tc>
          <w:tcPr>
            <w:tcW w:w="1985"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Novasina, Hydrodat 100</w:t>
            </w:r>
          </w:p>
        </w:tc>
        <w:tc>
          <w:tcPr>
            <w:tcW w:w="2844" w:type="dxa"/>
            <w:vMerge w:val="restart"/>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Θερμοκρασία, Υγρασία</w:t>
            </w:r>
          </w:p>
        </w:tc>
        <w:tc>
          <w:tcPr>
            <w:tcW w:w="1657" w:type="dxa"/>
            <w:vMerge w:val="restart"/>
            <w:shd w:val="clear" w:color="000000" w:fill="FFFFFF"/>
            <w:vAlign w:val="center"/>
            <w:hideMark/>
          </w:tcPr>
          <w:p w:rsidR="00AA432D" w:rsidRPr="001F4059" w:rsidRDefault="00AA432D" w:rsidP="00D33DC5">
            <w:pPr>
              <w:rPr>
                <w:rFonts w:asciiTheme="minorHAnsi" w:hAnsiTheme="minorHAnsi" w:cstheme="minorHAnsi"/>
                <w:sz w:val="18"/>
                <w:szCs w:val="18"/>
              </w:rPr>
            </w:pPr>
            <w:r w:rsidRPr="001F4059">
              <w:rPr>
                <w:rFonts w:asciiTheme="minorHAnsi" w:hAnsiTheme="minorHAnsi" w:cstheme="minorHAnsi"/>
                <w:sz w:val="18"/>
                <w:szCs w:val="18"/>
              </w:rPr>
              <w:t xml:space="preserve">Χ.Υ. Ανατολικής Μακεδονίας-  Θράκης,  Τμήμα Χ.Υ. Σερρών      </w:t>
            </w:r>
          </w:p>
        </w:tc>
        <w:tc>
          <w:tcPr>
            <w:tcW w:w="1929" w:type="dxa"/>
            <w:shd w:val="clear" w:color="000000" w:fill="FFFFFF"/>
            <w:vAlign w:val="center"/>
            <w:hideMark/>
          </w:tcPr>
          <w:p w:rsidR="00AA432D" w:rsidRPr="001F4059" w:rsidRDefault="00AA432D" w:rsidP="00D33DC5">
            <w:pPr>
              <w:rPr>
                <w:rFonts w:asciiTheme="minorHAnsi" w:hAnsiTheme="minorHAnsi" w:cstheme="minorHAnsi"/>
                <w:sz w:val="18"/>
                <w:szCs w:val="18"/>
              </w:rPr>
            </w:pPr>
            <w:r w:rsidRPr="001F4059">
              <w:rPr>
                <w:rFonts w:asciiTheme="minorHAnsi" w:hAnsiTheme="minorHAnsi" w:cstheme="minorHAnsi"/>
                <w:sz w:val="18"/>
                <w:szCs w:val="18"/>
              </w:rPr>
              <w:t>Διακρίβωση σε όλο το εύρος της κλίμακας θερμοκρασίας και υγρασίας</w:t>
            </w:r>
          </w:p>
        </w:tc>
        <w:tc>
          <w:tcPr>
            <w:tcW w:w="1675" w:type="dxa"/>
            <w:vMerge w:val="restart"/>
            <w:shd w:val="clear" w:color="000000" w:fill="FFFFFF"/>
            <w:noWrap/>
            <w:vAlign w:val="center"/>
          </w:tcPr>
          <w:p w:rsidR="00AA432D" w:rsidRPr="001F4059" w:rsidRDefault="00AA432D" w:rsidP="00D33DC5">
            <w:pPr>
              <w:jc w:val="center"/>
              <w:rPr>
                <w:rFonts w:asciiTheme="minorHAnsi" w:hAnsiTheme="minorHAnsi" w:cstheme="minorHAnsi"/>
                <w:sz w:val="18"/>
                <w:szCs w:val="18"/>
              </w:rPr>
            </w:pPr>
          </w:p>
        </w:tc>
        <w:tc>
          <w:tcPr>
            <w:tcW w:w="1675" w:type="dxa"/>
            <w:vMerge w:val="restart"/>
            <w:shd w:val="clear" w:color="000000" w:fill="FFFFFF"/>
            <w:noWrap/>
            <w:vAlign w:val="center"/>
          </w:tcPr>
          <w:p w:rsidR="00AA432D" w:rsidRPr="001F4059" w:rsidRDefault="00AA432D" w:rsidP="00D33DC5">
            <w:pPr>
              <w:jc w:val="center"/>
              <w:rPr>
                <w:rFonts w:asciiTheme="minorHAnsi" w:hAnsiTheme="minorHAnsi" w:cstheme="minorHAnsi"/>
                <w:sz w:val="18"/>
                <w:szCs w:val="18"/>
              </w:rPr>
            </w:pPr>
          </w:p>
        </w:tc>
      </w:tr>
      <w:tr w:rsidR="00AA432D" w:rsidRPr="001F4059" w:rsidTr="00D33DC5">
        <w:trPr>
          <w:trHeight w:val="20"/>
        </w:trPr>
        <w:tc>
          <w:tcPr>
            <w:tcW w:w="567"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30</w:t>
            </w:r>
          </w:p>
        </w:tc>
        <w:tc>
          <w:tcPr>
            <w:tcW w:w="1701"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66-ΨΘΥΓΡ-01</w:t>
            </w:r>
          </w:p>
        </w:tc>
        <w:tc>
          <w:tcPr>
            <w:tcW w:w="1843"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xml:space="preserve">Θερμοϋγρασιόμετρο </w:t>
            </w:r>
          </w:p>
        </w:tc>
        <w:tc>
          <w:tcPr>
            <w:tcW w:w="1985"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Sperscientific</w:t>
            </w:r>
          </w:p>
        </w:tc>
        <w:tc>
          <w:tcPr>
            <w:tcW w:w="2844" w:type="dxa"/>
            <w:vMerge/>
            <w:vAlign w:val="center"/>
            <w:hideMark/>
          </w:tcPr>
          <w:p w:rsidR="00AA432D" w:rsidRPr="001F4059" w:rsidRDefault="00AA432D" w:rsidP="00D33DC5">
            <w:pPr>
              <w:jc w:val="center"/>
              <w:rPr>
                <w:rFonts w:asciiTheme="minorHAnsi" w:hAnsiTheme="minorHAnsi" w:cstheme="minorHAnsi"/>
                <w:sz w:val="18"/>
                <w:szCs w:val="18"/>
              </w:rPr>
            </w:pPr>
          </w:p>
        </w:tc>
        <w:tc>
          <w:tcPr>
            <w:tcW w:w="1657" w:type="dxa"/>
            <w:vMerge/>
            <w:vAlign w:val="center"/>
            <w:hideMark/>
          </w:tcPr>
          <w:p w:rsidR="00AA432D" w:rsidRPr="001F4059" w:rsidRDefault="00AA432D" w:rsidP="00D33DC5">
            <w:pPr>
              <w:rPr>
                <w:rFonts w:asciiTheme="minorHAnsi" w:hAnsiTheme="minorHAnsi" w:cstheme="minorHAnsi"/>
                <w:sz w:val="18"/>
                <w:szCs w:val="18"/>
              </w:rPr>
            </w:pPr>
          </w:p>
        </w:tc>
        <w:tc>
          <w:tcPr>
            <w:tcW w:w="1929"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xml:space="preserve">Διακρίβωση  στους    22 </w:t>
            </w:r>
            <w:r w:rsidRPr="001F4059">
              <w:rPr>
                <w:rFonts w:asciiTheme="minorHAnsi" w:hAnsiTheme="minorHAnsi" w:cstheme="minorHAnsi"/>
                <w:sz w:val="18"/>
                <w:szCs w:val="18"/>
                <w:vertAlign w:val="superscript"/>
              </w:rPr>
              <w:t>o</w:t>
            </w:r>
            <w:r w:rsidRPr="001F4059">
              <w:rPr>
                <w:rFonts w:asciiTheme="minorHAnsi" w:hAnsiTheme="minorHAnsi" w:cstheme="minorHAnsi"/>
                <w:sz w:val="18"/>
                <w:szCs w:val="18"/>
              </w:rPr>
              <w:t>C και 60% RH</w:t>
            </w:r>
          </w:p>
        </w:tc>
        <w:tc>
          <w:tcPr>
            <w:tcW w:w="1675" w:type="dxa"/>
            <w:vMerge/>
            <w:vAlign w:val="center"/>
          </w:tcPr>
          <w:p w:rsidR="00AA432D" w:rsidRPr="001F4059" w:rsidRDefault="00AA432D" w:rsidP="00D33DC5">
            <w:pPr>
              <w:rPr>
                <w:rFonts w:asciiTheme="minorHAnsi" w:hAnsiTheme="minorHAnsi" w:cstheme="minorHAnsi"/>
                <w:sz w:val="18"/>
                <w:szCs w:val="18"/>
              </w:rPr>
            </w:pPr>
          </w:p>
        </w:tc>
        <w:tc>
          <w:tcPr>
            <w:tcW w:w="1675" w:type="dxa"/>
            <w:vMerge/>
            <w:vAlign w:val="center"/>
          </w:tcPr>
          <w:p w:rsidR="00AA432D" w:rsidRPr="001F4059" w:rsidRDefault="00AA432D" w:rsidP="00D33DC5">
            <w:pPr>
              <w:rPr>
                <w:rFonts w:asciiTheme="minorHAnsi" w:hAnsiTheme="minorHAnsi" w:cstheme="minorHAnsi"/>
                <w:sz w:val="18"/>
                <w:szCs w:val="18"/>
              </w:rPr>
            </w:pPr>
          </w:p>
        </w:tc>
      </w:tr>
      <w:tr w:rsidR="00AA432D" w:rsidRPr="001F4059" w:rsidTr="00D33DC5">
        <w:trPr>
          <w:trHeight w:val="20"/>
        </w:trPr>
        <w:tc>
          <w:tcPr>
            <w:tcW w:w="567"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w:t>
            </w:r>
            <w:r>
              <w:rPr>
                <w:rFonts w:asciiTheme="minorHAnsi" w:hAnsiTheme="minorHAnsi" w:cstheme="minorHAnsi"/>
                <w:sz w:val="18"/>
                <w:szCs w:val="18"/>
              </w:rPr>
              <w:t>31</w:t>
            </w:r>
          </w:p>
        </w:tc>
        <w:tc>
          <w:tcPr>
            <w:tcW w:w="1701"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13-ΘΥΓΡ-101</w:t>
            </w:r>
          </w:p>
        </w:tc>
        <w:tc>
          <w:tcPr>
            <w:tcW w:w="1843"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xml:space="preserve">Θερμοϋγρασιόμετρο </w:t>
            </w:r>
          </w:p>
        </w:tc>
        <w:tc>
          <w:tcPr>
            <w:tcW w:w="1985"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xml:space="preserve"> Amarell Γερμανίας,                 AME 915000</w:t>
            </w:r>
          </w:p>
        </w:tc>
        <w:tc>
          <w:tcPr>
            <w:tcW w:w="2844"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Θερμοκρασία, Υγρασία</w:t>
            </w:r>
          </w:p>
        </w:tc>
        <w:tc>
          <w:tcPr>
            <w:tcW w:w="1657" w:type="dxa"/>
            <w:shd w:val="clear" w:color="000000" w:fill="FFFFFF"/>
            <w:vAlign w:val="center"/>
            <w:hideMark/>
          </w:tcPr>
          <w:p w:rsidR="00AA432D" w:rsidRPr="001F4059" w:rsidRDefault="00AA432D" w:rsidP="00D33DC5">
            <w:pPr>
              <w:rPr>
                <w:rFonts w:asciiTheme="minorHAnsi" w:hAnsiTheme="minorHAnsi" w:cstheme="minorHAnsi"/>
                <w:sz w:val="18"/>
                <w:szCs w:val="18"/>
              </w:rPr>
            </w:pPr>
            <w:r w:rsidRPr="001F4059">
              <w:rPr>
                <w:rFonts w:asciiTheme="minorHAnsi" w:hAnsiTheme="minorHAnsi" w:cstheme="minorHAnsi"/>
                <w:sz w:val="18"/>
                <w:szCs w:val="18"/>
              </w:rPr>
              <w:t>Β΄Χ.Υ. Αθηνών</w:t>
            </w:r>
          </w:p>
        </w:tc>
        <w:tc>
          <w:tcPr>
            <w:tcW w:w="1929" w:type="dxa"/>
            <w:shd w:val="clear" w:color="000000" w:fill="FFFFFF"/>
            <w:vAlign w:val="center"/>
            <w:hideMark/>
          </w:tcPr>
          <w:p w:rsidR="00AA432D" w:rsidRPr="001F4059" w:rsidRDefault="00AA432D" w:rsidP="00D33DC5">
            <w:pPr>
              <w:rPr>
                <w:rFonts w:asciiTheme="minorHAnsi" w:hAnsiTheme="minorHAnsi" w:cstheme="minorHAnsi"/>
                <w:sz w:val="18"/>
                <w:szCs w:val="18"/>
              </w:rPr>
            </w:pPr>
            <w:r w:rsidRPr="001F4059">
              <w:rPr>
                <w:rFonts w:asciiTheme="minorHAnsi" w:hAnsiTheme="minorHAnsi" w:cstheme="minorHAnsi"/>
                <w:sz w:val="18"/>
                <w:szCs w:val="18"/>
              </w:rPr>
              <w:t>Διακρίβωση σε όλο το εύρος της κλίμακας θερμοκρασίας 5°C έως 40 °C   και υγρασίας 28 % - 70%</w:t>
            </w:r>
          </w:p>
        </w:tc>
        <w:tc>
          <w:tcPr>
            <w:tcW w:w="1675" w:type="dxa"/>
            <w:vMerge/>
            <w:vAlign w:val="center"/>
          </w:tcPr>
          <w:p w:rsidR="00AA432D" w:rsidRPr="001F4059" w:rsidRDefault="00AA432D" w:rsidP="00D33DC5">
            <w:pPr>
              <w:rPr>
                <w:rFonts w:asciiTheme="minorHAnsi" w:hAnsiTheme="minorHAnsi" w:cstheme="minorHAnsi"/>
                <w:sz w:val="18"/>
                <w:szCs w:val="18"/>
              </w:rPr>
            </w:pPr>
          </w:p>
        </w:tc>
        <w:tc>
          <w:tcPr>
            <w:tcW w:w="1675" w:type="dxa"/>
            <w:vMerge/>
            <w:vAlign w:val="center"/>
          </w:tcPr>
          <w:p w:rsidR="00AA432D" w:rsidRPr="001F4059" w:rsidRDefault="00AA432D" w:rsidP="00D33DC5">
            <w:pPr>
              <w:rPr>
                <w:rFonts w:asciiTheme="minorHAnsi" w:hAnsiTheme="minorHAnsi" w:cstheme="minorHAnsi"/>
                <w:sz w:val="18"/>
                <w:szCs w:val="18"/>
              </w:rPr>
            </w:pPr>
          </w:p>
        </w:tc>
      </w:tr>
      <w:tr w:rsidR="00AA432D" w:rsidRPr="001F4059" w:rsidTr="00D33DC5">
        <w:trPr>
          <w:trHeight w:val="20"/>
        </w:trPr>
        <w:tc>
          <w:tcPr>
            <w:tcW w:w="15876" w:type="dxa"/>
            <w:gridSpan w:val="9"/>
            <w:shd w:val="clear" w:color="000000" w:fill="FFFFFF"/>
            <w:noWrap/>
            <w:vAlign w:val="center"/>
          </w:tcPr>
          <w:p w:rsidR="00AA432D" w:rsidRDefault="00AA432D" w:rsidP="00D33DC5">
            <w:pPr>
              <w:jc w:val="center"/>
              <w:rPr>
                <w:rFonts w:ascii="Calibri" w:hAnsi="Calibri" w:cs="Calibri"/>
                <w:b/>
                <w:bCs/>
                <w:color w:val="000000"/>
                <w:sz w:val="18"/>
                <w:szCs w:val="18"/>
              </w:rPr>
            </w:pPr>
            <w:r>
              <w:rPr>
                <w:rFonts w:asciiTheme="minorHAnsi" w:hAnsiTheme="minorHAnsi" w:cstheme="minorHAnsi"/>
                <w:b/>
                <w:bCs/>
                <w:sz w:val="18"/>
                <w:szCs w:val="18"/>
              </w:rPr>
              <w:t xml:space="preserve"> ΤΜΗΜΑ Ζ12</w:t>
            </w:r>
            <w:r w:rsidRPr="001F4059">
              <w:rPr>
                <w:rFonts w:asciiTheme="minorHAnsi" w:hAnsiTheme="minorHAnsi" w:cstheme="minorHAnsi"/>
                <w:b/>
                <w:bCs/>
                <w:sz w:val="18"/>
                <w:szCs w:val="18"/>
              </w:rPr>
              <w:t>. ΔΙΑΚΡΙΒΩΣΗ/ΕΛΕΓΧΟΣ ΔΙΑΦΟΡΩΝ ΟΡΓΑΝΩΝ ΠΟΥ ΘΑ ΠΡΑΓΜΑΤΟΠΟΙΗΘΟΥΝ ΣΤΑ ΕΡΓΑΣΤΗΡΙΑ ΤΩΝ ΑΝΑΔΟΧΩΝ</w:t>
            </w:r>
          </w:p>
        </w:tc>
      </w:tr>
      <w:tr w:rsidR="000447CD" w:rsidRPr="001F4059" w:rsidTr="00D33DC5">
        <w:trPr>
          <w:trHeight w:val="20"/>
        </w:trPr>
        <w:tc>
          <w:tcPr>
            <w:tcW w:w="567" w:type="dxa"/>
            <w:shd w:val="clear" w:color="000000" w:fill="FFFFFF"/>
            <w:noWrap/>
            <w:vAlign w:val="center"/>
            <w:hideMark/>
          </w:tcPr>
          <w:p w:rsidR="000447CD" w:rsidRPr="007773F9" w:rsidRDefault="000447CD" w:rsidP="000447CD">
            <w:pPr>
              <w:jc w:val="center"/>
              <w:rPr>
                <w:rFonts w:asciiTheme="minorHAnsi" w:hAnsiTheme="minorHAnsi" w:cstheme="minorHAnsi"/>
                <w:b/>
                <w:sz w:val="18"/>
                <w:szCs w:val="18"/>
              </w:rPr>
            </w:pPr>
            <w:r w:rsidRPr="007773F9">
              <w:rPr>
                <w:rFonts w:asciiTheme="minorHAnsi" w:hAnsiTheme="minorHAnsi" w:cstheme="minorHAnsi"/>
                <w:b/>
                <w:sz w:val="18"/>
                <w:szCs w:val="18"/>
              </w:rPr>
              <w:t>α/α</w:t>
            </w:r>
          </w:p>
        </w:tc>
        <w:tc>
          <w:tcPr>
            <w:tcW w:w="1701" w:type="dxa"/>
            <w:shd w:val="clear" w:color="000000" w:fill="FFFFFF"/>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ΚΩΔΙΚΟΣ ΟΡΓΑΝΟΥ</w:t>
            </w:r>
          </w:p>
        </w:tc>
        <w:tc>
          <w:tcPr>
            <w:tcW w:w="1843" w:type="dxa"/>
            <w:shd w:val="clear" w:color="000000" w:fill="FFFFFF"/>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 xml:space="preserve">ΠΕΡΙΓΡΑΦΗ </w:t>
            </w:r>
          </w:p>
        </w:tc>
        <w:tc>
          <w:tcPr>
            <w:tcW w:w="1985" w:type="dxa"/>
            <w:shd w:val="clear" w:color="000000" w:fill="FFFFFF"/>
            <w:noWrap/>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ΜΟΝΤΕΛΟ</w:t>
            </w:r>
          </w:p>
        </w:tc>
        <w:tc>
          <w:tcPr>
            <w:tcW w:w="2844" w:type="dxa"/>
            <w:shd w:val="clear" w:color="000000" w:fill="FFFFFF"/>
            <w:vAlign w:val="center"/>
            <w:hideMark/>
          </w:tcPr>
          <w:p w:rsidR="000447CD" w:rsidRPr="007773F9" w:rsidRDefault="000447CD" w:rsidP="000447CD">
            <w:pPr>
              <w:jc w:val="center"/>
              <w:rPr>
                <w:rFonts w:asciiTheme="minorHAnsi" w:hAnsiTheme="minorHAnsi" w:cstheme="minorHAnsi"/>
                <w:b/>
                <w:sz w:val="18"/>
                <w:szCs w:val="18"/>
              </w:rPr>
            </w:pPr>
            <w:r w:rsidRPr="007773F9">
              <w:rPr>
                <w:rFonts w:asciiTheme="minorHAnsi" w:hAnsiTheme="minorHAnsi" w:cstheme="minorHAnsi"/>
                <w:b/>
                <w:sz w:val="18"/>
                <w:szCs w:val="18"/>
              </w:rPr>
              <w:t>ΔΙΑΚΡΙΒΩΣΗ /ΕΛΕΓΧΟΣ</w:t>
            </w:r>
          </w:p>
        </w:tc>
        <w:tc>
          <w:tcPr>
            <w:tcW w:w="1657" w:type="dxa"/>
            <w:shd w:val="clear" w:color="000000" w:fill="FFFFFF"/>
            <w:noWrap/>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ΥΠΗΡΕΣΙΑ</w:t>
            </w:r>
          </w:p>
        </w:tc>
        <w:tc>
          <w:tcPr>
            <w:tcW w:w="1929" w:type="dxa"/>
            <w:shd w:val="clear" w:color="000000" w:fill="FFFFFF"/>
            <w:noWrap/>
            <w:vAlign w:val="center"/>
            <w:hideMark/>
          </w:tcPr>
          <w:p w:rsidR="000447CD" w:rsidRPr="007773F9" w:rsidRDefault="000447CD" w:rsidP="000447CD">
            <w:pPr>
              <w:jc w:val="center"/>
              <w:rPr>
                <w:rFonts w:asciiTheme="minorHAnsi" w:hAnsiTheme="minorHAnsi" w:cstheme="minorHAnsi"/>
                <w:b/>
                <w:bCs/>
                <w:sz w:val="18"/>
                <w:szCs w:val="18"/>
              </w:rPr>
            </w:pPr>
            <w:r w:rsidRPr="007773F9">
              <w:rPr>
                <w:rFonts w:asciiTheme="minorHAnsi" w:hAnsiTheme="minorHAnsi" w:cstheme="minorHAnsi"/>
                <w:b/>
                <w:bCs/>
                <w:sz w:val="18"/>
                <w:szCs w:val="18"/>
              </w:rPr>
              <w:t>ΠΑΡΑΤΗΡΗΣΕΙΣ</w:t>
            </w:r>
          </w:p>
        </w:tc>
        <w:tc>
          <w:tcPr>
            <w:tcW w:w="1675" w:type="dxa"/>
            <w:tcBorders>
              <w:top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ΧΩΡΙΣ ΦΠΑ</w:t>
            </w:r>
          </w:p>
        </w:tc>
        <w:tc>
          <w:tcPr>
            <w:tcW w:w="1675" w:type="dxa"/>
            <w:tcBorders>
              <w:top w:val="single" w:sz="4" w:space="0" w:color="auto"/>
              <w:left w:val="single" w:sz="4" w:space="0" w:color="auto"/>
              <w:bottom w:val="single" w:sz="4" w:space="0" w:color="auto"/>
              <w:right w:val="single" w:sz="4" w:space="0" w:color="auto"/>
            </w:tcBorders>
            <w:vAlign w:val="center"/>
            <w:hideMark/>
          </w:tcPr>
          <w:p w:rsidR="000447CD" w:rsidRPr="000447CD"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ΠΡΟΣΦΕΡΟΜΕΝΗ ΤΙΜΗ (€)</w:t>
            </w:r>
          </w:p>
          <w:p w:rsidR="000447CD" w:rsidRPr="002B3A98" w:rsidRDefault="000447CD" w:rsidP="000447C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ΜΕ ΦΠΑ</w:t>
            </w:r>
          </w:p>
        </w:tc>
      </w:tr>
      <w:tr w:rsidR="00AA432D" w:rsidRPr="001F4059" w:rsidTr="00D33DC5">
        <w:trPr>
          <w:trHeight w:val="20"/>
        </w:trPr>
        <w:tc>
          <w:tcPr>
            <w:tcW w:w="567" w:type="dxa"/>
            <w:shd w:val="clear" w:color="000000" w:fill="FFFFFF"/>
            <w:noWrap/>
            <w:vAlign w:val="center"/>
            <w:hideMark/>
          </w:tcPr>
          <w:p w:rsidR="00AA432D" w:rsidRPr="001F4059" w:rsidRDefault="00AA432D" w:rsidP="00D33DC5">
            <w:pPr>
              <w:jc w:val="center"/>
              <w:rPr>
                <w:rFonts w:asciiTheme="minorHAnsi" w:hAnsiTheme="minorHAnsi" w:cstheme="minorHAnsi"/>
                <w:bCs/>
                <w:sz w:val="18"/>
                <w:szCs w:val="18"/>
              </w:rPr>
            </w:pPr>
            <w:r w:rsidRPr="001F4059">
              <w:rPr>
                <w:rFonts w:asciiTheme="minorHAnsi" w:hAnsiTheme="minorHAnsi" w:cstheme="minorHAnsi"/>
                <w:b/>
                <w:bCs/>
                <w:sz w:val="18"/>
                <w:szCs w:val="18"/>
              </w:rPr>
              <w:t> </w:t>
            </w:r>
            <w:r w:rsidRPr="001F4059">
              <w:rPr>
                <w:rFonts w:asciiTheme="minorHAnsi" w:hAnsiTheme="minorHAnsi" w:cstheme="minorHAnsi"/>
                <w:bCs/>
                <w:sz w:val="18"/>
                <w:szCs w:val="18"/>
              </w:rPr>
              <w:t>32</w:t>
            </w:r>
          </w:p>
        </w:tc>
        <w:tc>
          <w:tcPr>
            <w:tcW w:w="1701" w:type="dxa"/>
            <w:shd w:val="clear" w:color="000000" w:fill="FFFFFF"/>
            <w:noWrap/>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03 PLAT 01</w:t>
            </w:r>
          </w:p>
        </w:tc>
        <w:tc>
          <w:tcPr>
            <w:tcW w:w="1843"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Παρελκόμενο συστήματος ELISA</w:t>
            </w:r>
          </w:p>
        </w:tc>
        <w:tc>
          <w:tcPr>
            <w:tcW w:w="1985"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ΠΡΟΤΥΠΗ ΜΙΚΡΟΠΛΑΚΑ MULTISCAN</w:t>
            </w:r>
          </w:p>
        </w:tc>
        <w:tc>
          <w:tcPr>
            <w:tcW w:w="2844" w:type="dxa"/>
            <w:shd w:val="clear" w:color="000000" w:fill="FFFFFF"/>
            <w:vAlign w:val="center"/>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xml:space="preserve">* Bλ. συνημμένες παρατηρήσεις </w:t>
            </w:r>
          </w:p>
        </w:tc>
        <w:tc>
          <w:tcPr>
            <w:tcW w:w="1657" w:type="dxa"/>
            <w:shd w:val="clear" w:color="000000" w:fill="FFFFFF"/>
            <w:noWrap/>
            <w:vAlign w:val="center"/>
            <w:hideMark/>
          </w:tcPr>
          <w:p w:rsidR="00AA432D" w:rsidRPr="001F4059" w:rsidRDefault="00AA432D" w:rsidP="00D33DC5">
            <w:pPr>
              <w:rPr>
                <w:rFonts w:asciiTheme="minorHAnsi" w:hAnsiTheme="minorHAnsi" w:cstheme="minorHAnsi"/>
                <w:sz w:val="18"/>
                <w:szCs w:val="18"/>
              </w:rPr>
            </w:pPr>
            <w:r w:rsidRPr="001F4059">
              <w:rPr>
                <w:rFonts w:asciiTheme="minorHAnsi" w:hAnsiTheme="minorHAnsi" w:cstheme="minorHAnsi"/>
                <w:sz w:val="18"/>
                <w:szCs w:val="18"/>
              </w:rPr>
              <w:t>A' X.Y. Αθηνών</w:t>
            </w:r>
          </w:p>
        </w:tc>
        <w:tc>
          <w:tcPr>
            <w:tcW w:w="1929" w:type="dxa"/>
            <w:shd w:val="clear" w:color="000000" w:fill="FFFFFF"/>
            <w:noWrap/>
            <w:vAlign w:val="bottom"/>
            <w:hideMark/>
          </w:tcPr>
          <w:p w:rsidR="00AA432D" w:rsidRPr="001F4059" w:rsidRDefault="00AA432D" w:rsidP="00D33DC5">
            <w:pPr>
              <w:jc w:val="center"/>
              <w:rPr>
                <w:rFonts w:asciiTheme="minorHAnsi" w:hAnsiTheme="minorHAnsi" w:cstheme="minorHAnsi"/>
                <w:sz w:val="18"/>
                <w:szCs w:val="18"/>
              </w:rPr>
            </w:pPr>
            <w:r w:rsidRPr="001F4059">
              <w:rPr>
                <w:rFonts w:asciiTheme="minorHAnsi" w:hAnsiTheme="minorHAnsi" w:cstheme="minorHAnsi"/>
                <w:sz w:val="18"/>
                <w:szCs w:val="18"/>
              </w:rPr>
              <w:t> </w:t>
            </w:r>
          </w:p>
        </w:tc>
        <w:tc>
          <w:tcPr>
            <w:tcW w:w="1675" w:type="dxa"/>
            <w:shd w:val="clear" w:color="000000" w:fill="FFFFFF"/>
            <w:noWrap/>
            <w:vAlign w:val="center"/>
          </w:tcPr>
          <w:p w:rsidR="00AA432D" w:rsidRPr="001F4059" w:rsidRDefault="00AA432D" w:rsidP="00D33DC5">
            <w:pPr>
              <w:jc w:val="center"/>
              <w:rPr>
                <w:rFonts w:asciiTheme="minorHAnsi" w:hAnsiTheme="minorHAnsi" w:cstheme="minorHAnsi"/>
                <w:sz w:val="18"/>
                <w:szCs w:val="18"/>
              </w:rPr>
            </w:pPr>
          </w:p>
        </w:tc>
        <w:tc>
          <w:tcPr>
            <w:tcW w:w="1675" w:type="dxa"/>
            <w:shd w:val="clear" w:color="000000" w:fill="FFFFFF"/>
            <w:noWrap/>
            <w:vAlign w:val="center"/>
          </w:tcPr>
          <w:p w:rsidR="00AA432D" w:rsidRPr="001F4059" w:rsidRDefault="00AA432D" w:rsidP="00D33DC5">
            <w:pPr>
              <w:jc w:val="center"/>
              <w:rPr>
                <w:rFonts w:asciiTheme="minorHAnsi" w:hAnsiTheme="minorHAnsi" w:cstheme="minorHAnsi"/>
                <w:sz w:val="18"/>
                <w:szCs w:val="18"/>
              </w:rPr>
            </w:pPr>
          </w:p>
        </w:tc>
      </w:tr>
    </w:tbl>
    <w:p w:rsidR="00AA432D" w:rsidRDefault="00AA432D" w:rsidP="00AA432D"/>
    <w:p w:rsidR="004220EA" w:rsidRDefault="004220EA" w:rsidP="000A7D2D">
      <w:pPr>
        <w:jc w:val="both"/>
        <w:rPr>
          <w:rFonts w:ascii="Calibri" w:hAnsi="Calibri" w:cs="Tahoma"/>
          <w:b/>
          <w:sz w:val="22"/>
          <w:szCs w:val="22"/>
        </w:rPr>
      </w:pPr>
    </w:p>
    <w:p w:rsidR="00ED18C1" w:rsidRDefault="00ED18C1" w:rsidP="000A7D2D">
      <w:pPr>
        <w:jc w:val="both"/>
        <w:rPr>
          <w:rFonts w:ascii="Calibri" w:hAnsi="Calibri" w:cs="Tahoma"/>
          <w:b/>
          <w:sz w:val="22"/>
          <w:szCs w:val="22"/>
        </w:rPr>
      </w:pPr>
    </w:p>
    <w:p w:rsidR="004220EA" w:rsidRPr="000A7D2D" w:rsidRDefault="004220EA" w:rsidP="000A7D2D">
      <w:pPr>
        <w:jc w:val="both"/>
        <w:rPr>
          <w:rFonts w:ascii="Calibri" w:hAnsi="Calibri" w:cs="Tahoma"/>
          <w:b/>
          <w:sz w:val="22"/>
          <w:szCs w:val="22"/>
        </w:rPr>
      </w:pPr>
    </w:p>
    <w:p w:rsidR="000A7D2D" w:rsidRPr="000A7D2D" w:rsidRDefault="000A7D2D" w:rsidP="000A7D2D">
      <w:pPr>
        <w:jc w:val="both"/>
        <w:rPr>
          <w:rFonts w:ascii="Calibri" w:hAnsi="Calibri" w:cs="Tahoma"/>
          <w:b/>
          <w:sz w:val="22"/>
          <w:szCs w:val="22"/>
        </w:rPr>
      </w:pPr>
    </w:p>
    <w:p w:rsidR="000A7D2D" w:rsidRPr="000A7D2D" w:rsidRDefault="000A7D2D" w:rsidP="000A7D2D">
      <w:pPr>
        <w:jc w:val="right"/>
        <w:rPr>
          <w:rFonts w:ascii="Calibri" w:hAnsi="Calibri"/>
          <w:b/>
          <w:sz w:val="18"/>
          <w:szCs w:val="18"/>
        </w:rPr>
      </w:pPr>
      <w:r w:rsidRPr="000A7D2D">
        <w:rPr>
          <w:rFonts w:ascii="Calibri" w:hAnsi="Calibri"/>
          <w:b/>
          <w:sz w:val="18"/>
          <w:szCs w:val="18"/>
        </w:rPr>
        <w:t>Αθήνα, ………………………………………….</w:t>
      </w:r>
    </w:p>
    <w:p w:rsidR="000A7D2D" w:rsidRPr="000A7D2D" w:rsidRDefault="000A7D2D" w:rsidP="000A7D2D">
      <w:pPr>
        <w:ind w:left="12240" w:firstLine="720"/>
        <w:rPr>
          <w:rFonts w:ascii="Calibri" w:hAnsi="Calibri"/>
          <w:b/>
          <w:sz w:val="18"/>
          <w:szCs w:val="18"/>
        </w:rPr>
        <w:sectPr w:rsidR="000A7D2D" w:rsidRPr="000A7D2D" w:rsidSect="00FD55B1">
          <w:pgSz w:w="16838" w:h="11906" w:orient="landscape" w:code="9"/>
          <w:pgMar w:top="567" w:right="851" w:bottom="709" w:left="1134" w:header="397" w:footer="709" w:gutter="0"/>
          <w:cols w:space="708"/>
          <w:docGrid w:linePitch="360"/>
        </w:sectPr>
      </w:pPr>
      <w:r w:rsidRPr="000A7D2D">
        <w:rPr>
          <w:rFonts w:ascii="Calibri" w:hAnsi="Calibri"/>
          <w:b/>
          <w:sz w:val="18"/>
          <w:szCs w:val="18"/>
        </w:rPr>
        <w:t>ΥΠΟΓΡΑΦΗ-ΣΦΡΑΓΙΔΑ</w:t>
      </w:r>
    </w:p>
    <w:p w:rsidR="000A7D2D" w:rsidRPr="00460838" w:rsidRDefault="000A7D2D" w:rsidP="000A7D2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rPr>
          <w:rFonts w:asciiTheme="minorHAnsi" w:hAnsiTheme="minorHAnsi" w:cstheme="minorHAnsi"/>
          <w:b/>
          <w:sz w:val="20"/>
          <w:szCs w:val="20"/>
          <w:lang w:eastAsia="zh-CN"/>
        </w:rPr>
      </w:pPr>
      <w:r w:rsidRPr="00460838">
        <w:rPr>
          <w:rFonts w:asciiTheme="minorHAnsi" w:hAnsiTheme="minorHAnsi" w:cstheme="minorHAnsi"/>
          <w:b/>
          <w:sz w:val="20"/>
          <w:szCs w:val="20"/>
          <w:lang w:eastAsia="zh-CN"/>
        </w:rPr>
        <w:lastRenderedPageBreak/>
        <w:t>ΠΑΡ</w:t>
      </w:r>
      <w:r w:rsidR="00BE0DA9" w:rsidRPr="00460838">
        <w:rPr>
          <w:rFonts w:asciiTheme="minorHAnsi" w:hAnsiTheme="minorHAnsi" w:cstheme="minorHAnsi"/>
          <w:b/>
          <w:sz w:val="20"/>
          <w:szCs w:val="20"/>
          <w:lang w:eastAsia="zh-CN"/>
        </w:rPr>
        <w:t>ΑΡΤΗΜΑ Δ</w:t>
      </w:r>
      <w:r w:rsidRPr="00460838">
        <w:rPr>
          <w:rFonts w:asciiTheme="minorHAnsi" w:hAnsiTheme="minorHAnsi" w:cstheme="minorHAnsi"/>
          <w:b/>
          <w:sz w:val="20"/>
          <w:szCs w:val="20"/>
          <w:lang w:eastAsia="zh-CN"/>
        </w:rPr>
        <w:t xml:space="preserve">: </w:t>
      </w:r>
      <w:r w:rsidRPr="00460838">
        <w:rPr>
          <w:rFonts w:asciiTheme="minorHAnsi" w:hAnsiTheme="minorHAnsi" w:cstheme="minorHAnsi"/>
          <w:sz w:val="20"/>
          <w:szCs w:val="20"/>
          <w:lang w:eastAsia="zh-CN"/>
        </w:rPr>
        <w:t>ΤΥΠΟΠΟΙΗΜΕΝΟ ΕΝΤΥΠΟ ΥΠΕΥΘΥΝΗΣ ΔΗΛΩΣΗΣ (TEΥΔ)</w:t>
      </w:r>
    </w:p>
    <w:p w:rsidR="000A7D2D" w:rsidRPr="00460838" w:rsidRDefault="000A7D2D" w:rsidP="000A7D2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rPr>
          <w:rFonts w:asciiTheme="minorHAnsi" w:hAnsiTheme="minorHAnsi" w:cstheme="minorHAnsi"/>
          <w:b/>
          <w:sz w:val="20"/>
          <w:szCs w:val="20"/>
          <w:u w:val="single"/>
          <w:lang w:eastAsia="zh-CN"/>
        </w:rPr>
      </w:pPr>
    </w:p>
    <w:p w:rsidR="000A7D2D" w:rsidRPr="00460838" w:rsidRDefault="000A7D2D" w:rsidP="000A7D2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rPr>
          <w:rFonts w:asciiTheme="minorHAnsi" w:hAnsiTheme="minorHAnsi" w:cstheme="minorHAnsi"/>
          <w:b/>
          <w:sz w:val="20"/>
          <w:szCs w:val="20"/>
          <w:u w:val="single"/>
          <w:lang w:eastAsia="zh-CN"/>
        </w:rPr>
      </w:pPr>
    </w:p>
    <w:p w:rsidR="000A7D2D" w:rsidRPr="00460838" w:rsidRDefault="000A7D2D" w:rsidP="000A7D2D">
      <w:pPr>
        <w:suppressAutoHyphens/>
        <w:jc w:val="center"/>
        <w:rPr>
          <w:rFonts w:asciiTheme="minorHAnsi" w:hAnsiTheme="minorHAnsi" w:cstheme="minorHAnsi"/>
          <w:b/>
          <w:bCs/>
          <w:sz w:val="20"/>
          <w:szCs w:val="20"/>
          <w:lang w:eastAsia="zh-CN"/>
        </w:rPr>
      </w:pPr>
      <w:r w:rsidRPr="00460838">
        <w:rPr>
          <w:rFonts w:asciiTheme="minorHAnsi" w:hAnsiTheme="minorHAnsi" w:cstheme="minorHAnsi"/>
          <w:b/>
          <w:bCs/>
          <w:sz w:val="20"/>
          <w:szCs w:val="20"/>
          <w:u w:val="single"/>
          <w:lang w:eastAsia="zh-CN"/>
        </w:rPr>
        <w:t>Μέρος Ι: Πληροφορίες σχετικά με την αναθέτουσα αρχή/αναθέτοντα φορέα</w:t>
      </w:r>
      <w:r w:rsidRPr="00460838">
        <w:rPr>
          <w:rFonts w:asciiTheme="minorHAnsi" w:hAnsiTheme="minorHAnsi" w:cstheme="minorHAnsi"/>
          <w:b/>
          <w:bCs/>
          <w:sz w:val="20"/>
          <w:szCs w:val="20"/>
          <w:u w:val="single"/>
          <w:vertAlign w:val="superscript"/>
          <w:lang w:eastAsia="zh-CN"/>
        </w:rPr>
        <w:endnoteReference w:id="1"/>
      </w:r>
      <w:r w:rsidRPr="00460838">
        <w:rPr>
          <w:rFonts w:asciiTheme="minorHAnsi" w:hAnsiTheme="minorHAnsi" w:cstheme="minorHAnsi"/>
          <w:b/>
          <w:bCs/>
          <w:sz w:val="20"/>
          <w:szCs w:val="20"/>
          <w:u w:val="single"/>
          <w:lang w:eastAsia="zh-CN"/>
        </w:rPr>
        <w:t xml:space="preserve">  και τη διαδικασία ανάθεσης</w:t>
      </w:r>
    </w:p>
    <w:p w:rsidR="000A7D2D" w:rsidRPr="00460838" w:rsidRDefault="000A7D2D" w:rsidP="007573C1">
      <w:pPr>
        <w:pBdr>
          <w:top w:val="single" w:sz="1" w:space="1" w:color="000000"/>
          <w:left w:val="single" w:sz="1" w:space="1" w:color="000000"/>
          <w:bottom w:val="single" w:sz="1" w:space="1" w:color="000000"/>
          <w:right w:val="single" w:sz="1" w:space="20" w:color="000000"/>
        </w:pBdr>
        <w:suppressAutoHyphens/>
        <w:jc w:val="both"/>
        <w:rPr>
          <w:rFonts w:asciiTheme="minorHAnsi" w:hAnsiTheme="minorHAnsi" w:cstheme="minorHAnsi"/>
          <w:b/>
          <w:bCs/>
          <w:sz w:val="20"/>
          <w:szCs w:val="20"/>
          <w:lang w:eastAsia="zh-CN"/>
        </w:rPr>
      </w:pPr>
      <w:r w:rsidRPr="00460838">
        <w:rPr>
          <w:rFonts w:asciiTheme="minorHAnsi" w:hAnsiTheme="minorHAnsi" w:cstheme="minorHAnsi"/>
          <w:b/>
          <w:bCs/>
          <w:sz w:val="20"/>
          <w:szCs w:val="20"/>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10772" w:type="dxa"/>
        <w:jc w:val="center"/>
        <w:tblLayout w:type="fixed"/>
        <w:tblCellMar>
          <w:top w:w="55" w:type="dxa"/>
          <w:left w:w="55" w:type="dxa"/>
          <w:bottom w:w="55" w:type="dxa"/>
          <w:right w:w="55" w:type="dxa"/>
        </w:tblCellMar>
        <w:tblLook w:val="0000" w:firstRow="0" w:lastRow="0" w:firstColumn="0" w:lastColumn="0" w:noHBand="0" w:noVBand="0"/>
      </w:tblPr>
      <w:tblGrid>
        <w:gridCol w:w="10772"/>
      </w:tblGrid>
      <w:tr w:rsidR="000A7D2D" w:rsidRPr="00460838" w:rsidTr="007573C1">
        <w:trPr>
          <w:jc w:val="center"/>
        </w:trPr>
        <w:tc>
          <w:tcPr>
            <w:tcW w:w="10772" w:type="dxa"/>
            <w:tcBorders>
              <w:top w:val="single" w:sz="1" w:space="0" w:color="000000"/>
              <w:left w:val="single" w:sz="1" w:space="0" w:color="000000"/>
              <w:bottom w:val="single" w:sz="1" w:space="0" w:color="000000"/>
              <w:right w:val="single" w:sz="1" w:space="0" w:color="000000"/>
            </w:tcBorders>
            <w:shd w:val="clear" w:color="auto" w:fill="auto"/>
          </w:tcPr>
          <w:p w:rsidR="000A7D2D" w:rsidRPr="00460838" w:rsidRDefault="000A7D2D" w:rsidP="007573C1">
            <w:pPr>
              <w:suppressAutoHyphens/>
              <w:spacing w:line="360" w:lineRule="auto"/>
              <w:jc w:val="both"/>
              <w:rPr>
                <w:rFonts w:asciiTheme="minorHAnsi" w:hAnsiTheme="minorHAnsi" w:cstheme="minorHAnsi"/>
                <w:sz w:val="20"/>
                <w:szCs w:val="20"/>
                <w:lang w:eastAsia="zh-CN"/>
              </w:rPr>
            </w:pPr>
            <w:r w:rsidRPr="00460838">
              <w:rPr>
                <w:rFonts w:asciiTheme="minorHAnsi" w:hAnsiTheme="minorHAnsi" w:cstheme="minorHAnsi"/>
                <w:b/>
                <w:bCs/>
                <w:sz w:val="20"/>
                <w:szCs w:val="20"/>
                <w:lang w:eastAsia="zh-CN"/>
              </w:rPr>
              <w:t>Α: Ονομασία, διεύθυνση και στοιχεία επικοινωνίας της αναθέτουσας αρχής (αα)/ αναθέτοντα φορέα (αφ)</w:t>
            </w:r>
          </w:p>
          <w:p w:rsidR="000A7D2D" w:rsidRPr="00460838" w:rsidRDefault="000A7D2D" w:rsidP="007573C1">
            <w:pPr>
              <w:suppressAutoHyphens/>
              <w:spacing w:line="360" w:lineRule="auto"/>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Ονομασία: ΓΕΝΙΚΟ ΧΗΜΕΙΟ ΤΟΥ ΚΡΑΤΟΥΣ</w:t>
            </w:r>
          </w:p>
          <w:p w:rsidR="000A7D2D" w:rsidRPr="00460838" w:rsidRDefault="000A7D2D" w:rsidP="007573C1">
            <w:pPr>
              <w:suppressAutoHyphens/>
              <w:spacing w:line="360" w:lineRule="auto"/>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Κωδικός  Αναθέτουσας Αρχής / Αναθέτοντα Φορέα ΚΗΜΔΗΣ : 0031</w:t>
            </w:r>
          </w:p>
          <w:p w:rsidR="000A7D2D" w:rsidRPr="00460838" w:rsidRDefault="000A7D2D" w:rsidP="007573C1">
            <w:pPr>
              <w:suppressAutoHyphens/>
              <w:spacing w:line="360" w:lineRule="auto"/>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Ταχυδρομική διεύθυνση / Πόλη / Ταχ. Κωδικός: Αν. Τσόχα 16, Αθήνα, 11521</w:t>
            </w:r>
          </w:p>
          <w:p w:rsidR="000A7D2D" w:rsidRPr="00460838" w:rsidRDefault="000A7D2D" w:rsidP="007573C1">
            <w:pPr>
              <w:suppressAutoHyphens/>
              <w:spacing w:line="360" w:lineRule="auto"/>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Αρμόδιος για πληροφορίες: Ι. Βέη</w:t>
            </w:r>
          </w:p>
          <w:p w:rsidR="000A7D2D" w:rsidRPr="00460838" w:rsidRDefault="000A7D2D" w:rsidP="007573C1">
            <w:pPr>
              <w:suppressAutoHyphens/>
              <w:spacing w:line="360" w:lineRule="auto"/>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Τηλέφωνο: 210-6479268</w:t>
            </w:r>
          </w:p>
          <w:p w:rsidR="000A7D2D" w:rsidRPr="00460838" w:rsidRDefault="000A7D2D" w:rsidP="007573C1">
            <w:pPr>
              <w:suppressAutoHyphens/>
              <w:spacing w:line="360" w:lineRule="auto"/>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xml:space="preserve">- Ηλ. ταχυδρομείο: </w:t>
            </w:r>
            <w:r w:rsidRPr="00460838">
              <w:rPr>
                <w:rFonts w:asciiTheme="minorHAnsi" w:hAnsiTheme="minorHAnsi" w:cstheme="minorHAnsi"/>
                <w:sz w:val="20"/>
                <w:szCs w:val="20"/>
                <w:lang w:val="en-US" w:eastAsia="zh-CN"/>
              </w:rPr>
              <w:t>support</w:t>
            </w:r>
            <w:r w:rsidRPr="00460838">
              <w:rPr>
                <w:rFonts w:asciiTheme="minorHAnsi" w:hAnsiTheme="minorHAnsi" w:cstheme="minorHAnsi"/>
                <w:sz w:val="20"/>
                <w:szCs w:val="20"/>
                <w:lang w:eastAsia="zh-CN"/>
              </w:rPr>
              <w:t>@</w:t>
            </w:r>
            <w:r w:rsidRPr="00460838">
              <w:rPr>
                <w:rFonts w:asciiTheme="minorHAnsi" w:hAnsiTheme="minorHAnsi" w:cstheme="minorHAnsi"/>
                <w:sz w:val="20"/>
                <w:szCs w:val="20"/>
                <w:lang w:val="en-US" w:eastAsia="zh-CN"/>
              </w:rPr>
              <w:t>gcsl</w:t>
            </w:r>
            <w:r w:rsidRPr="00460838">
              <w:rPr>
                <w:rFonts w:asciiTheme="minorHAnsi" w:hAnsiTheme="minorHAnsi" w:cstheme="minorHAnsi"/>
                <w:sz w:val="20"/>
                <w:szCs w:val="20"/>
                <w:lang w:eastAsia="zh-CN"/>
              </w:rPr>
              <w:t>.</w:t>
            </w:r>
            <w:r w:rsidRPr="00460838">
              <w:rPr>
                <w:rFonts w:asciiTheme="minorHAnsi" w:hAnsiTheme="minorHAnsi" w:cstheme="minorHAnsi"/>
                <w:sz w:val="20"/>
                <w:szCs w:val="20"/>
                <w:lang w:val="en-US" w:eastAsia="zh-CN"/>
              </w:rPr>
              <w:t>gr</w:t>
            </w:r>
          </w:p>
          <w:p w:rsidR="000A7D2D" w:rsidRPr="00460838" w:rsidRDefault="000A7D2D" w:rsidP="007573C1">
            <w:pPr>
              <w:suppressAutoHyphens/>
              <w:spacing w:line="360" w:lineRule="auto"/>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Διεύθυνση στο Διαδίκτυο (διεύθυνση δικτυακού τόπου) (</w:t>
            </w:r>
            <w:r w:rsidRPr="00460838">
              <w:rPr>
                <w:rFonts w:asciiTheme="minorHAnsi" w:hAnsiTheme="minorHAnsi" w:cstheme="minorHAnsi"/>
                <w:i/>
                <w:sz w:val="20"/>
                <w:szCs w:val="20"/>
                <w:lang w:eastAsia="zh-CN"/>
              </w:rPr>
              <w:t>εάν υπάρχει</w:t>
            </w:r>
            <w:r w:rsidRPr="00460838">
              <w:rPr>
                <w:rFonts w:asciiTheme="minorHAnsi" w:hAnsiTheme="minorHAnsi" w:cstheme="minorHAnsi"/>
                <w:sz w:val="20"/>
                <w:szCs w:val="20"/>
                <w:lang w:eastAsia="zh-CN"/>
              </w:rPr>
              <w:t xml:space="preserve">): </w:t>
            </w:r>
            <w:r w:rsidRPr="00460838">
              <w:rPr>
                <w:rFonts w:asciiTheme="minorHAnsi" w:hAnsiTheme="minorHAnsi" w:cstheme="minorHAnsi"/>
                <w:sz w:val="20"/>
                <w:szCs w:val="20"/>
                <w:lang w:val="en-US" w:eastAsia="zh-CN"/>
              </w:rPr>
              <w:t>www</w:t>
            </w:r>
            <w:r w:rsidRPr="00460838">
              <w:rPr>
                <w:rFonts w:asciiTheme="minorHAnsi" w:hAnsiTheme="minorHAnsi" w:cstheme="minorHAnsi"/>
                <w:sz w:val="20"/>
                <w:szCs w:val="20"/>
                <w:lang w:eastAsia="zh-CN"/>
              </w:rPr>
              <w:t>.</w:t>
            </w:r>
            <w:r w:rsidRPr="00460838">
              <w:rPr>
                <w:rFonts w:asciiTheme="minorHAnsi" w:hAnsiTheme="minorHAnsi" w:cstheme="minorHAnsi"/>
                <w:sz w:val="20"/>
                <w:szCs w:val="20"/>
                <w:lang w:val="en-US" w:eastAsia="zh-CN"/>
              </w:rPr>
              <w:t>gcsl</w:t>
            </w:r>
            <w:r w:rsidRPr="00460838">
              <w:rPr>
                <w:rFonts w:asciiTheme="minorHAnsi" w:hAnsiTheme="minorHAnsi" w:cstheme="minorHAnsi"/>
                <w:sz w:val="20"/>
                <w:szCs w:val="20"/>
                <w:lang w:eastAsia="zh-CN"/>
              </w:rPr>
              <w:t>.</w:t>
            </w:r>
            <w:r w:rsidRPr="00460838">
              <w:rPr>
                <w:rFonts w:asciiTheme="minorHAnsi" w:hAnsiTheme="minorHAnsi" w:cstheme="minorHAnsi"/>
                <w:sz w:val="20"/>
                <w:szCs w:val="20"/>
                <w:lang w:val="en-US" w:eastAsia="zh-CN"/>
              </w:rPr>
              <w:t>gr</w:t>
            </w:r>
          </w:p>
        </w:tc>
      </w:tr>
      <w:tr w:rsidR="000A7D2D" w:rsidRPr="00460838" w:rsidTr="007573C1">
        <w:trPr>
          <w:jc w:val="center"/>
        </w:trPr>
        <w:tc>
          <w:tcPr>
            <w:tcW w:w="10772" w:type="dxa"/>
            <w:tcBorders>
              <w:left w:val="single" w:sz="1" w:space="0" w:color="000000"/>
              <w:bottom w:val="single" w:sz="1" w:space="0" w:color="000000"/>
              <w:right w:val="single" w:sz="1" w:space="0" w:color="000000"/>
            </w:tcBorders>
            <w:shd w:val="clear" w:color="auto" w:fill="auto"/>
          </w:tcPr>
          <w:p w:rsidR="000A7D2D" w:rsidRPr="00460838" w:rsidRDefault="000A7D2D" w:rsidP="007573C1">
            <w:pPr>
              <w:suppressAutoHyphens/>
              <w:spacing w:line="360" w:lineRule="auto"/>
              <w:jc w:val="both"/>
              <w:rPr>
                <w:rFonts w:asciiTheme="minorHAnsi" w:hAnsiTheme="minorHAnsi" w:cstheme="minorHAnsi"/>
                <w:sz w:val="20"/>
                <w:szCs w:val="20"/>
                <w:lang w:eastAsia="zh-CN"/>
              </w:rPr>
            </w:pPr>
            <w:r w:rsidRPr="00460838">
              <w:rPr>
                <w:rFonts w:asciiTheme="minorHAnsi" w:hAnsiTheme="minorHAnsi" w:cstheme="minorHAnsi"/>
                <w:b/>
                <w:bCs/>
                <w:sz w:val="20"/>
                <w:szCs w:val="20"/>
                <w:lang w:eastAsia="zh-CN"/>
              </w:rPr>
              <w:t>Β: Πληροφορίες σχετικά με τη διαδικασία σύναψης σύμβασης</w:t>
            </w:r>
          </w:p>
          <w:p w:rsidR="000A7D2D" w:rsidRPr="00460838" w:rsidRDefault="000A7D2D" w:rsidP="007573C1">
            <w:pPr>
              <w:suppressAutoHyphens/>
              <w:spacing w:line="360" w:lineRule="auto"/>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xml:space="preserve">- Τίτλος ή σύντομη περιγραφή της δημόσιας σύμβασης (συμπεριλαμβανομένου του σχετικού </w:t>
            </w:r>
            <w:r w:rsidRPr="00460838">
              <w:rPr>
                <w:rFonts w:asciiTheme="minorHAnsi" w:hAnsiTheme="minorHAnsi" w:cstheme="minorHAnsi"/>
                <w:sz w:val="20"/>
                <w:szCs w:val="20"/>
                <w:lang w:val="en-US" w:eastAsia="zh-CN"/>
              </w:rPr>
              <w:t>CPV</w:t>
            </w:r>
            <w:r w:rsidRPr="00460838">
              <w:rPr>
                <w:rFonts w:asciiTheme="minorHAnsi" w:hAnsiTheme="minorHAnsi" w:cstheme="minorHAnsi"/>
                <w:sz w:val="20"/>
                <w:szCs w:val="20"/>
                <w:lang w:eastAsia="zh-CN"/>
              </w:rPr>
              <w:t>):</w:t>
            </w:r>
          </w:p>
          <w:p w:rsidR="000A7D2D" w:rsidRPr="00EC23B6" w:rsidRDefault="000A7D2D" w:rsidP="007573C1">
            <w:pPr>
              <w:suppressAutoHyphens/>
              <w:spacing w:line="360" w:lineRule="auto"/>
              <w:jc w:val="both"/>
              <w:rPr>
                <w:rFonts w:asciiTheme="minorHAnsi" w:hAnsiTheme="minorHAnsi" w:cstheme="minorHAnsi"/>
                <w:sz w:val="20"/>
                <w:szCs w:val="20"/>
                <w:lang w:eastAsia="zh-CN"/>
              </w:rPr>
            </w:pPr>
            <w:r w:rsidRPr="00EC23B6">
              <w:rPr>
                <w:rFonts w:asciiTheme="minorHAnsi" w:hAnsiTheme="minorHAnsi" w:cstheme="minorHAnsi"/>
                <w:sz w:val="20"/>
                <w:szCs w:val="20"/>
                <w:lang w:eastAsia="zh-CN"/>
              </w:rPr>
              <w:t>«</w:t>
            </w:r>
            <w:r w:rsidR="00EC23B6" w:rsidRPr="00EC23B6">
              <w:rPr>
                <w:rFonts w:asciiTheme="minorHAnsi" w:hAnsiTheme="minorHAnsi" w:cstheme="minorHAnsi"/>
                <w:sz w:val="20"/>
                <w:szCs w:val="20"/>
                <w:lang w:eastAsia="zh-CN"/>
              </w:rPr>
              <w:t>ΠΑΡΟΧΗ ΥΠΗΡΕΣΙΩΝ ΔΙΑΚΡΙΒΩΣΗΣ ΤΟΥ ΕΡΓΑΣΤΗΡΙΑΚΟΥ ΕΞΟΠΛΙΣΜΟΥ ΤΩΝ ΕΡΓΑΣΤΗΡΙΩΝ ΤΟΥ ΓΕΝΙΚΟΥ ΧΗΜΕΙΟΥ ΤΟΥ ΚΡΑΤΟΥΣ</w:t>
            </w:r>
            <w:r w:rsidRPr="00EC23B6">
              <w:rPr>
                <w:rFonts w:asciiTheme="minorHAnsi" w:hAnsiTheme="minorHAnsi" w:cstheme="minorHAnsi"/>
                <w:sz w:val="20"/>
                <w:szCs w:val="20"/>
                <w:lang w:eastAsia="zh-CN"/>
              </w:rPr>
              <w:t>»</w:t>
            </w:r>
          </w:p>
          <w:p w:rsidR="000A7D2D" w:rsidRPr="00304913" w:rsidRDefault="000A7D2D" w:rsidP="007573C1">
            <w:pPr>
              <w:suppressAutoHyphens/>
              <w:spacing w:line="360" w:lineRule="auto"/>
              <w:jc w:val="both"/>
              <w:rPr>
                <w:rFonts w:asciiTheme="minorHAnsi" w:hAnsiTheme="minorHAnsi" w:cstheme="minorHAnsi"/>
                <w:sz w:val="20"/>
                <w:szCs w:val="20"/>
                <w:lang w:val="en-US" w:eastAsia="zh-CN"/>
              </w:rPr>
            </w:pPr>
            <w:r w:rsidRPr="00304913">
              <w:rPr>
                <w:rFonts w:asciiTheme="minorHAnsi" w:hAnsiTheme="minorHAnsi" w:cstheme="minorHAnsi"/>
                <w:sz w:val="20"/>
                <w:szCs w:val="20"/>
                <w:lang w:val="en-US" w:eastAsia="zh-CN"/>
              </w:rPr>
              <w:t xml:space="preserve"> </w:t>
            </w:r>
            <w:r w:rsidR="006B1D3C">
              <w:rPr>
                <w:rFonts w:asciiTheme="minorHAnsi" w:hAnsiTheme="minorHAnsi" w:cstheme="minorHAnsi"/>
                <w:sz w:val="20"/>
                <w:szCs w:val="20"/>
                <w:lang w:val="en-US" w:eastAsia="zh-CN"/>
              </w:rPr>
              <w:t xml:space="preserve">CPV: </w:t>
            </w:r>
            <w:r w:rsidR="003058C2">
              <w:rPr>
                <w:rFonts w:asciiTheme="minorHAnsi" w:hAnsiTheme="minorHAnsi" w:cstheme="minorHAnsi"/>
                <w:sz w:val="20"/>
                <w:szCs w:val="20"/>
                <w:lang w:val="en-US" w:eastAsia="zh-CN"/>
              </w:rPr>
              <w:t xml:space="preserve">50433000-9 </w:t>
            </w:r>
            <w:r w:rsidR="003058C2" w:rsidRPr="00304913">
              <w:rPr>
                <w:rFonts w:asciiTheme="minorHAnsi" w:hAnsiTheme="minorHAnsi" w:cstheme="minorHAnsi"/>
                <w:sz w:val="20"/>
                <w:szCs w:val="20"/>
                <w:lang w:val="en-US" w:eastAsia="zh-CN"/>
              </w:rPr>
              <w:t>«</w:t>
            </w:r>
            <w:r w:rsidR="00EC23B6" w:rsidRPr="00EC23B6">
              <w:rPr>
                <w:rFonts w:asciiTheme="minorHAnsi" w:hAnsiTheme="minorHAnsi" w:cstheme="minorHAnsi"/>
                <w:sz w:val="20"/>
                <w:szCs w:val="20"/>
                <w:lang w:eastAsia="zh-CN"/>
              </w:rPr>
              <w:t>ΥΠΗΡΕΣΙΕΣ</w:t>
            </w:r>
            <w:r w:rsidR="00EC23B6" w:rsidRPr="008D732E">
              <w:rPr>
                <w:rFonts w:asciiTheme="minorHAnsi" w:hAnsiTheme="minorHAnsi" w:cstheme="minorHAnsi"/>
                <w:sz w:val="20"/>
                <w:szCs w:val="20"/>
                <w:lang w:val="en-US" w:eastAsia="zh-CN"/>
              </w:rPr>
              <w:t xml:space="preserve"> </w:t>
            </w:r>
            <w:r w:rsidR="00EC23B6" w:rsidRPr="00EC23B6">
              <w:rPr>
                <w:rFonts w:asciiTheme="minorHAnsi" w:hAnsiTheme="minorHAnsi" w:cstheme="minorHAnsi"/>
                <w:sz w:val="20"/>
                <w:szCs w:val="20"/>
                <w:lang w:eastAsia="zh-CN"/>
              </w:rPr>
              <w:t>ΒΑΘΜ</w:t>
            </w:r>
            <w:r w:rsidR="006B1D3C">
              <w:rPr>
                <w:rFonts w:asciiTheme="minorHAnsi" w:hAnsiTheme="minorHAnsi" w:cstheme="minorHAnsi"/>
                <w:sz w:val="20"/>
                <w:szCs w:val="20"/>
                <w:lang w:eastAsia="zh-CN"/>
              </w:rPr>
              <w:t>ΟΝΟΜΗΣΗΣ</w:t>
            </w:r>
            <w:r w:rsidR="006B1D3C" w:rsidRPr="008D732E">
              <w:rPr>
                <w:rFonts w:asciiTheme="minorHAnsi" w:hAnsiTheme="minorHAnsi" w:cstheme="minorHAnsi"/>
                <w:sz w:val="20"/>
                <w:szCs w:val="20"/>
                <w:lang w:val="en-US" w:eastAsia="zh-CN"/>
              </w:rPr>
              <w:t xml:space="preserve"> (CALIBRATION SERVICES)</w:t>
            </w:r>
            <w:r w:rsidR="003058C2" w:rsidRPr="00304913">
              <w:rPr>
                <w:rFonts w:asciiTheme="minorHAnsi" w:hAnsiTheme="minorHAnsi" w:cstheme="minorHAnsi"/>
                <w:sz w:val="20"/>
                <w:szCs w:val="20"/>
                <w:lang w:val="en-US" w:eastAsia="zh-CN"/>
              </w:rPr>
              <w:t>»</w:t>
            </w:r>
          </w:p>
          <w:p w:rsidR="000A7D2D" w:rsidRPr="00EC23B6" w:rsidRDefault="000A7D2D" w:rsidP="007573C1">
            <w:pPr>
              <w:suppressAutoHyphens/>
              <w:spacing w:line="360" w:lineRule="auto"/>
              <w:jc w:val="both"/>
              <w:rPr>
                <w:rFonts w:asciiTheme="minorHAnsi" w:hAnsiTheme="minorHAnsi" w:cstheme="minorHAnsi"/>
                <w:sz w:val="20"/>
                <w:szCs w:val="20"/>
                <w:lang w:eastAsia="zh-CN"/>
              </w:rPr>
            </w:pPr>
            <w:r w:rsidRPr="00EC23B6">
              <w:rPr>
                <w:rFonts w:asciiTheme="minorHAnsi" w:hAnsiTheme="minorHAnsi" w:cstheme="minorHAnsi"/>
                <w:sz w:val="20"/>
                <w:szCs w:val="20"/>
                <w:lang w:eastAsia="zh-CN"/>
              </w:rPr>
              <w:t xml:space="preserve">- Κωδικός στο ΚΗΜΔΗΣ: </w:t>
            </w:r>
          </w:p>
          <w:p w:rsidR="000A7D2D" w:rsidRPr="00EC23B6" w:rsidRDefault="000A7D2D" w:rsidP="007573C1">
            <w:pPr>
              <w:suppressAutoHyphens/>
              <w:spacing w:line="360" w:lineRule="auto"/>
              <w:jc w:val="both"/>
              <w:rPr>
                <w:rFonts w:asciiTheme="minorHAnsi" w:hAnsiTheme="minorHAnsi" w:cstheme="minorHAnsi"/>
                <w:sz w:val="20"/>
                <w:szCs w:val="20"/>
                <w:lang w:eastAsia="zh-CN"/>
              </w:rPr>
            </w:pPr>
            <w:r w:rsidRPr="00EC23B6">
              <w:rPr>
                <w:rFonts w:asciiTheme="minorHAnsi" w:hAnsiTheme="minorHAnsi" w:cstheme="minorHAnsi"/>
                <w:sz w:val="20"/>
                <w:szCs w:val="20"/>
                <w:lang w:eastAsia="zh-CN"/>
              </w:rPr>
              <w:t xml:space="preserve">- Η σύμβαση αναφέρεται σε έργα, προμήθειες, ή υπηρεσίες : </w:t>
            </w:r>
            <w:r w:rsidR="00EC23B6" w:rsidRPr="00EC23B6">
              <w:rPr>
                <w:rFonts w:asciiTheme="minorHAnsi" w:hAnsiTheme="minorHAnsi" w:cstheme="minorHAnsi"/>
                <w:sz w:val="20"/>
                <w:szCs w:val="20"/>
                <w:lang w:eastAsia="zh-CN"/>
              </w:rPr>
              <w:t>Υπηρεσίες</w:t>
            </w:r>
          </w:p>
          <w:p w:rsidR="000A7D2D" w:rsidRPr="00460838" w:rsidRDefault="000A7D2D" w:rsidP="007573C1">
            <w:pPr>
              <w:suppressAutoHyphens/>
              <w:spacing w:line="360" w:lineRule="auto"/>
              <w:jc w:val="both"/>
              <w:rPr>
                <w:rFonts w:asciiTheme="minorHAnsi" w:hAnsiTheme="minorHAnsi" w:cstheme="minorHAnsi"/>
                <w:sz w:val="20"/>
                <w:szCs w:val="20"/>
                <w:lang w:eastAsia="zh-CN"/>
              </w:rPr>
            </w:pPr>
            <w:r w:rsidRPr="006B1D3C">
              <w:rPr>
                <w:rFonts w:asciiTheme="minorHAnsi" w:hAnsiTheme="minorHAnsi" w:cstheme="minorHAnsi"/>
                <w:sz w:val="20"/>
                <w:szCs w:val="20"/>
                <w:lang w:eastAsia="zh-CN"/>
              </w:rPr>
              <w:t xml:space="preserve">- Εφόσον υφίστανται, ένδειξη ύπαρξης σχετικών τμημάτων : </w:t>
            </w:r>
            <w:r w:rsidR="006B1D3C" w:rsidRPr="006B1D3C">
              <w:rPr>
                <w:rFonts w:asciiTheme="minorHAnsi" w:hAnsiTheme="minorHAnsi" w:cstheme="minorHAnsi"/>
                <w:sz w:val="20"/>
                <w:szCs w:val="20"/>
                <w:lang w:eastAsia="zh-CN"/>
              </w:rPr>
              <w:t>39</w:t>
            </w:r>
            <w:r w:rsidR="00366876" w:rsidRPr="006B1D3C">
              <w:rPr>
                <w:rFonts w:asciiTheme="minorHAnsi" w:hAnsiTheme="minorHAnsi" w:cstheme="minorHAnsi"/>
                <w:sz w:val="20"/>
                <w:szCs w:val="20"/>
                <w:lang w:eastAsia="zh-CN"/>
              </w:rPr>
              <w:t xml:space="preserve"> </w:t>
            </w:r>
            <w:r w:rsidR="00EC23B6">
              <w:rPr>
                <w:rFonts w:asciiTheme="minorHAnsi" w:hAnsiTheme="minorHAnsi" w:cstheme="minorHAnsi"/>
                <w:sz w:val="20"/>
                <w:szCs w:val="20"/>
                <w:lang w:eastAsia="zh-CN"/>
              </w:rPr>
              <w:t>Τμήματα</w:t>
            </w:r>
          </w:p>
          <w:p w:rsidR="000A7D2D" w:rsidRPr="00460838" w:rsidRDefault="000A7D2D" w:rsidP="003E08A1">
            <w:pPr>
              <w:suppressAutoHyphens/>
              <w:spacing w:line="360" w:lineRule="auto"/>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Αριθμός αναφοράς που αποδίδεται στον φάκελο από την αναθέτουσα αρχή (</w:t>
            </w:r>
            <w:r w:rsidRPr="00460838">
              <w:rPr>
                <w:rFonts w:asciiTheme="minorHAnsi" w:hAnsiTheme="minorHAnsi" w:cstheme="minorHAnsi"/>
                <w:i/>
                <w:sz w:val="20"/>
                <w:szCs w:val="20"/>
                <w:lang w:eastAsia="zh-CN"/>
              </w:rPr>
              <w:t>εάν υπάρχει</w:t>
            </w:r>
            <w:r w:rsidRPr="00460838">
              <w:rPr>
                <w:rFonts w:asciiTheme="minorHAnsi" w:hAnsiTheme="minorHAnsi" w:cstheme="minorHAnsi"/>
                <w:sz w:val="20"/>
                <w:szCs w:val="20"/>
                <w:lang w:eastAsia="zh-CN"/>
              </w:rPr>
              <w:t xml:space="preserve">): </w:t>
            </w:r>
            <w:r w:rsidRPr="003E7F59">
              <w:rPr>
                <w:rFonts w:asciiTheme="minorHAnsi" w:hAnsiTheme="minorHAnsi" w:cstheme="minorHAnsi"/>
                <w:sz w:val="20"/>
                <w:szCs w:val="20"/>
                <w:lang w:eastAsia="zh-CN"/>
              </w:rPr>
              <w:t>30/002/000/</w:t>
            </w:r>
            <w:r w:rsidR="003E7F59" w:rsidRPr="003E7F59">
              <w:rPr>
                <w:rFonts w:asciiTheme="minorHAnsi" w:hAnsiTheme="minorHAnsi" w:cstheme="minorHAnsi"/>
                <w:sz w:val="20"/>
                <w:szCs w:val="20"/>
                <w:lang w:eastAsia="zh-CN"/>
              </w:rPr>
              <w:t>6749</w:t>
            </w:r>
            <w:r w:rsidRPr="003E7F59">
              <w:rPr>
                <w:rFonts w:asciiTheme="minorHAnsi" w:hAnsiTheme="minorHAnsi" w:cstheme="minorHAnsi"/>
                <w:sz w:val="20"/>
                <w:szCs w:val="20"/>
                <w:lang w:eastAsia="zh-CN"/>
              </w:rPr>
              <w:t>/2017</w:t>
            </w:r>
          </w:p>
        </w:tc>
      </w:tr>
    </w:tbl>
    <w:p w:rsidR="000A7D2D" w:rsidRPr="00460838" w:rsidRDefault="000A7D2D" w:rsidP="007573C1">
      <w:pPr>
        <w:suppressAutoHyphens/>
        <w:jc w:val="both"/>
        <w:rPr>
          <w:rFonts w:asciiTheme="minorHAnsi" w:hAnsiTheme="minorHAnsi" w:cstheme="minorHAnsi"/>
          <w:sz w:val="20"/>
          <w:szCs w:val="20"/>
          <w:lang w:eastAsia="zh-CN"/>
        </w:rPr>
      </w:pPr>
    </w:p>
    <w:p w:rsidR="000A7D2D" w:rsidRPr="00460838" w:rsidRDefault="000A7D2D" w:rsidP="007573C1">
      <w:pPr>
        <w:suppressAutoHyphens/>
        <w:jc w:val="both"/>
        <w:rPr>
          <w:rFonts w:asciiTheme="minorHAnsi" w:hAnsiTheme="minorHAnsi" w:cstheme="minorHAnsi"/>
          <w:b/>
          <w:bCs/>
          <w:sz w:val="20"/>
          <w:szCs w:val="20"/>
          <w:u w:val="single"/>
          <w:lang w:eastAsia="zh-CN"/>
        </w:rPr>
      </w:pPr>
      <w:r w:rsidRPr="00460838">
        <w:rPr>
          <w:rFonts w:asciiTheme="minorHAnsi" w:hAnsiTheme="minorHAnsi" w:cstheme="minorHAnsi"/>
          <w:sz w:val="20"/>
          <w:szCs w:val="20"/>
          <w:lang w:eastAsia="zh-CN"/>
        </w:rPr>
        <w:t>ΟΛΕΣ ΟΙ ΥΠΟΛΟΙΠΕΣ ΠΛΗΡΟΦΟΡΙΕΣ ΣΕ ΚΑΘΕ ΕΝΟΤΗΤΑ ΤΟΥ ΤΕΥΔ ΘΑ ΠΡΕΠΕΙ ΝΑ ΣΥΜΠΛΗΡΩΘΟΥΝ ΑΠΟ ΤΟΝ ΟΙΚΟΝΟΜΙΚΟ ΦΟΡΕΑ</w:t>
      </w:r>
    </w:p>
    <w:p w:rsidR="000A7D2D" w:rsidRPr="00460838" w:rsidRDefault="000A7D2D" w:rsidP="000A7D2D">
      <w:pPr>
        <w:pageBreakBefore/>
        <w:suppressAutoHyphens/>
        <w:jc w:val="center"/>
        <w:rPr>
          <w:rFonts w:asciiTheme="minorHAnsi" w:hAnsiTheme="minorHAnsi" w:cstheme="minorHAnsi"/>
          <w:b/>
          <w:bCs/>
          <w:sz w:val="20"/>
          <w:szCs w:val="20"/>
          <w:lang w:eastAsia="zh-CN"/>
        </w:rPr>
      </w:pPr>
      <w:r w:rsidRPr="00460838">
        <w:rPr>
          <w:rFonts w:asciiTheme="minorHAnsi" w:hAnsiTheme="minorHAnsi" w:cstheme="minorHAnsi"/>
          <w:b/>
          <w:bCs/>
          <w:sz w:val="20"/>
          <w:szCs w:val="20"/>
          <w:u w:val="single"/>
          <w:lang w:eastAsia="zh-CN"/>
        </w:rPr>
        <w:lastRenderedPageBreak/>
        <w:t>Μέρος II: Πληροφορίες σχετικά με τον οικονομικό φορέα</w:t>
      </w:r>
    </w:p>
    <w:p w:rsidR="000A7D2D" w:rsidRPr="00460838" w:rsidRDefault="000A7D2D" w:rsidP="000A7D2D">
      <w:pPr>
        <w:suppressAutoHyphens/>
        <w:jc w:val="center"/>
        <w:rPr>
          <w:rFonts w:asciiTheme="minorHAnsi" w:hAnsiTheme="minorHAnsi" w:cstheme="minorHAnsi"/>
          <w:b/>
          <w:i/>
          <w:sz w:val="20"/>
          <w:szCs w:val="20"/>
          <w:lang w:eastAsia="zh-CN"/>
        </w:rPr>
      </w:pPr>
      <w:r w:rsidRPr="00460838">
        <w:rPr>
          <w:rFonts w:asciiTheme="minorHAnsi" w:hAnsiTheme="minorHAnsi" w:cstheme="minorHAnsi"/>
          <w:b/>
          <w:bCs/>
          <w:sz w:val="20"/>
          <w:szCs w:val="20"/>
          <w:lang w:eastAsia="zh-CN"/>
        </w:rPr>
        <w:t>Α: Πληροφορίες σχετικά με τον οικονομικό φορέα</w:t>
      </w:r>
    </w:p>
    <w:tbl>
      <w:tblPr>
        <w:tblW w:w="9923" w:type="dxa"/>
        <w:jc w:val="center"/>
        <w:tblLayout w:type="fixed"/>
        <w:tblLook w:val="0000" w:firstRow="0" w:lastRow="0" w:firstColumn="0" w:lastColumn="0" w:noHBand="0" w:noVBand="0"/>
      </w:tblPr>
      <w:tblGrid>
        <w:gridCol w:w="6091"/>
        <w:gridCol w:w="3832"/>
      </w:tblGrid>
      <w:tr w:rsidR="000A7D2D" w:rsidRPr="00460838" w:rsidTr="00FD55B1">
        <w:trPr>
          <w:jc w:val="center"/>
        </w:trPr>
        <w:tc>
          <w:tcPr>
            <w:tcW w:w="6091"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spacing w:before="120"/>
              <w:jc w:val="both"/>
              <w:rPr>
                <w:rFonts w:asciiTheme="minorHAnsi" w:hAnsiTheme="minorHAnsi" w:cstheme="minorHAnsi"/>
                <w:b/>
                <w:i/>
                <w:sz w:val="20"/>
                <w:szCs w:val="20"/>
                <w:lang w:eastAsia="zh-CN"/>
              </w:rPr>
            </w:pPr>
            <w:r w:rsidRPr="00460838">
              <w:rPr>
                <w:rFonts w:asciiTheme="minorHAnsi" w:hAnsiTheme="minorHAnsi" w:cstheme="minorHAnsi"/>
                <w:b/>
                <w:i/>
                <w:sz w:val="20"/>
                <w:szCs w:val="20"/>
                <w:lang w:eastAsia="zh-CN"/>
              </w:rPr>
              <w:t>Στοιχεία αναγνώρισης: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b/>
                <w:i/>
                <w:sz w:val="20"/>
                <w:szCs w:val="20"/>
                <w:lang w:eastAsia="zh-CN"/>
              </w:rPr>
            </w:pPr>
            <w:r w:rsidRPr="00460838">
              <w:rPr>
                <w:rFonts w:asciiTheme="minorHAnsi" w:hAnsiTheme="minorHAnsi" w:cstheme="minorHAnsi"/>
                <w:b/>
                <w:i/>
                <w:sz w:val="20"/>
                <w:szCs w:val="20"/>
                <w:lang w:eastAsia="zh-CN"/>
              </w:rPr>
              <w:t>Απάντηση:</w:t>
            </w:r>
          </w:p>
        </w:tc>
      </w:tr>
      <w:tr w:rsidR="000A7D2D" w:rsidRPr="00460838" w:rsidTr="00FD55B1">
        <w:trPr>
          <w:jc w:val="center"/>
        </w:trPr>
        <w:tc>
          <w:tcPr>
            <w:tcW w:w="6091"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Πλήρης Επωνυμία: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w:t>
            </w:r>
          </w:p>
        </w:tc>
      </w:tr>
      <w:tr w:rsidR="000A7D2D" w:rsidRPr="00460838" w:rsidTr="00FD55B1">
        <w:trPr>
          <w:jc w:val="center"/>
        </w:trPr>
        <w:tc>
          <w:tcPr>
            <w:tcW w:w="6091"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Αριθμός φορολογικού μητρώου (ΑΦΜ):</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w:t>
            </w:r>
          </w:p>
        </w:tc>
      </w:tr>
      <w:tr w:rsidR="000A7D2D" w:rsidRPr="00460838" w:rsidTr="00FD55B1">
        <w:trPr>
          <w:jc w:val="center"/>
        </w:trPr>
        <w:tc>
          <w:tcPr>
            <w:tcW w:w="6091"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Ταχυδρομική διεύθυνση:</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w:t>
            </w:r>
          </w:p>
        </w:tc>
      </w:tr>
      <w:tr w:rsidR="000A7D2D" w:rsidRPr="00460838" w:rsidTr="00FD55B1">
        <w:trPr>
          <w:trHeight w:val="1533"/>
          <w:jc w:val="center"/>
        </w:trPr>
        <w:tc>
          <w:tcPr>
            <w:tcW w:w="6091"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hd w:val="clear" w:color="auto" w:fill="FFFFFF"/>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Αρμόδιος ή αρμόδιοι</w:t>
            </w:r>
            <w:r w:rsidRPr="00460838">
              <w:rPr>
                <w:rFonts w:asciiTheme="minorHAnsi" w:hAnsiTheme="minorHAnsi" w:cstheme="minorHAnsi"/>
                <w:sz w:val="20"/>
                <w:szCs w:val="20"/>
                <w:vertAlign w:val="superscript"/>
                <w:lang w:eastAsia="zh-CN"/>
              </w:rPr>
              <w:endnoteReference w:id="2"/>
            </w:r>
            <w:r w:rsidRPr="00460838">
              <w:rPr>
                <w:rFonts w:asciiTheme="minorHAnsi" w:hAnsiTheme="minorHAnsi" w:cstheme="minorHAnsi"/>
                <w:sz w:val="20"/>
                <w:szCs w:val="20"/>
                <w:vertAlign w:val="superscript"/>
                <w:lang w:eastAsia="zh-CN"/>
              </w:rPr>
              <w:t xml:space="preserve"> </w:t>
            </w:r>
            <w:r w:rsidRPr="00460838">
              <w:rPr>
                <w:rFonts w:asciiTheme="minorHAnsi" w:hAnsiTheme="minorHAnsi" w:cstheme="minorHAnsi"/>
                <w:sz w:val="20"/>
                <w:szCs w:val="20"/>
                <w:lang w:eastAsia="zh-CN"/>
              </w:rPr>
              <w:t>:</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Τηλέφωνο:</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Ηλ. ταχυδρομείο:</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Διεύθυνση στο Διαδίκτυο (διεύθυνση δικτυακού τόπου) (</w:t>
            </w:r>
            <w:r w:rsidRPr="00460838">
              <w:rPr>
                <w:rFonts w:asciiTheme="minorHAnsi" w:hAnsiTheme="minorHAnsi" w:cstheme="minorHAnsi"/>
                <w:i/>
                <w:sz w:val="20"/>
                <w:szCs w:val="20"/>
                <w:lang w:eastAsia="zh-CN"/>
              </w:rPr>
              <w:t>εάν υπάρχει</w:t>
            </w:r>
            <w:r w:rsidRPr="00460838">
              <w:rPr>
                <w:rFonts w:asciiTheme="minorHAnsi" w:hAnsiTheme="minorHAnsi" w:cstheme="minorHAnsi"/>
                <w:sz w:val="20"/>
                <w:szCs w:val="20"/>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w:t>
            </w:r>
          </w:p>
        </w:tc>
      </w:tr>
      <w:tr w:rsidR="000A7D2D" w:rsidRPr="00460838" w:rsidTr="00FD55B1">
        <w:trPr>
          <w:jc w:val="center"/>
        </w:trPr>
        <w:tc>
          <w:tcPr>
            <w:tcW w:w="6091"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b/>
                <w:bCs/>
                <w:i/>
                <w:iCs/>
                <w:sz w:val="20"/>
                <w:szCs w:val="20"/>
                <w:lang w:eastAsia="zh-CN"/>
              </w:rPr>
            </w:pPr>
            <w:r w:rsidRPr="00460838">
              <w:rPr>
                <w:rFonts w:asciiTheme="minorHAnsi" w:hAnsiTheme="minorHAnsi" w:cstheme="minorHAnsi"/>
                <w:b/>
                <w:bCs/>
                <w:i/>
                <w:iCs/>
                <w:sz w:val="20"/>
                <w:szCs w:val="20"/>
                <w:lang w:eastAsia="zh-CN"/>
              </w:rPr>
              <w:t>Γενικές πληροφορίες: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b/>
                <w:bCs/>
                <w:i/>
                <w:iCs/>
                <w:sz w:val="20"/>
                <w:szCs w:val="20"/>
                <w:lang w:eastAsia="zh-CN"/>
              </w:rPr>
              <w:t>Απάντηση:</w:t>
            </w:r>
          </w:p>
        </w:tc>
      </w:tr>
      <w:tr w:rsidR="000A7D2D" w:rsidRPr="00460838" w:rsidTr="00FD55B1">
        <w:trPr>
          <w:jc w:val="center"/>
        </w:trPr>
        <w:tc>
          <w:tcPr>
            <w:tcW w:w="6091"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Ο οικονομικός φορέας είναι πολύ μικρή, μικρή ή μεσαία επιχείρηση</w:t>
            </w:r>
            <w:r w:rsidRPr="00460838">
              <w:rPr>
                <w:rFonts w:asciiTheme="minorHAnsi" w:hAnsiTheme="minorHAnsi" w:cstheme="minorHAnsi"/>
                <w:sz w:val="20"/>
                <w:szCs w:val="20"/>
                <w:vertAlign w:val="superscript"/>
                <w:lang w:eastAsia="zh-CN"/>
              </w:rPr>
              <w:endnoteReference w:id="3"/>
            </w:r>
            <w:r w:rsidRPr="00460838">
              <w:rPr>
                <w:rFonts w:asciiTheme="minorHAnsi" w:hAnsiTheme="minorHAnsi" w:cstheme="minorHAnsi"/>
                <w:sz w:val="20"/>
                <w:szCs w:val="20"/>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snapToGrid w:val="0"/>
              <w:jc w:val="both"/>
              <w:rPr>
                <w:rFonts w:asciiTheme="minorHAnsi" w:hAnsiTheme="minorHAnsi" w:cstheme="minorHAnsi"/>
                <w:sz w:val="20"/>
                <w:szCs w:val="20"/>
                <w:lang w:eastAsia="zh-CN"/>
              </w:rPr>
            </w:pPr>
          </w:p>
        </w:tc>
      </w:tr>
      <w:tr w:rsidR="000A7D2D" w:rsidRPr="00460838" w:rsidTr="00FD55B1">
        <w:trPr>
          <w:jc w:val="center"/>
        </w:trPr>
        <w:tc>
          <w:tcPr>
            <w:tcW w:w="6091" w:type="dxa"/>
            <w:tcBorders>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b/>
                <w:color w:val="000000"/>
                <w:sz w:val="20"/>
                <w:szCs w:val="20"/>
                <w:lang w:eastAsia="zh-CN"/>
              </w:rPr>
            </w:pPr>
            <w:r w:rsidRPr="00460838">
              <w:rPr>
                <w:rFonts w:asciiTheme="minorHAnsi" w:hAnsiTheme="minorHAnsi" w:cstheme="minorHAnsi"/>
                <w:b/>
                <w:sz w:val="20"/>
                <w:szCs w:val="20"/>
                <w:u w:val="single"/>
                <w:lang w:eastAsia="zh-CN"/>
              </w:rPr>
              <w:t>Μόνο σε περίπτωση προμήθειας κατ᾽ αποκλειστικότητα, του άρθρου 20:</w:t>
            </w:r>
            <w:r w:rsidRPr="00460838">
              <w:rPr>
                <w:rFonts w:asciiTheme="minorHAnsi" w:hAnsiTheme="minorHAnsi" w:cstheme="minorHAnsi"/>
                <w:b/>
                <w:sz w:val="20"/>
                <w:szCs w:val="20"/>
                <w:lang w:eastAsia="zh-CN"/>
              </w:rPr>
              <w:t xml:space="preserve"> </w:t>
            </w:r>
            <w:r w:rsidRPr="00460838">
              <w:rPr>
                <w:rFonts w:asciiTheme="minorHAnsi" w:hAnsiTheme="minorHAnsi" w:cstheme="minorHAnsi"/>
                <w:sz w:val="20"/>
                <w:szCs w:val="20"/>
                <w:lang w:eastAsia="zh-CN"/>
              </w:rPr>
              <w:t>ο οικονομικός φορέας είναι προστατευόμενο εργαστήριο, «κοινωνική επιχείρηση»</w:t>
            </w:r>
            <w:r w:rsidRPr="00460838">
              <w:rPr>
                <w:rFonts w:asciiTheme="minorHAnsi" w:hAnsiTheme="minorHAnsi" w:cstheme="minorHAnsi"/>
                <w:sz w:val="20"/>
                <w:szCs w:val="20"/>
                <w:vertAlign w:val="superscript"/>
                <w:lang w:eastAsia="zh-CN"/>
              </w:rPr>
              <w:endnoteReference w:id="4"/>
            </w:r>
            <w:r w:rsidRPr="00460838">
              <w:rPr>
                <w:rFonts w:asciiTheme="minorHAnsi" w:hAnsiTheme="minorHAnsi" w:cstheme="minorHAnsi"/>
                <w:sz w:val="20"/>
                <w:szCs w:val="20"/>
                <w:lang w:eastAsia="zh-CN"/>
              </w:rPr>
              <w:t xml:space="preserve"> ή προβλέπει την εκτέλεση συμβάσεων στο πλαίσιο προγραμμάτων προστατευόμενης απασχόλησης;</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b/>
                <w:color w:val="000000"/>
                <w:sz w:val="20"/>
                <w:szCs w:val="20"/>
                <w:lang w:eastAsia="zh-CN"/>
              </w:rPr>
              <w:t xml:space="preserve">Εάν </w:t>
            </w:r>
            <w:r w:rsidRPr="00460838">
              <w:rPr>
                <w:rFonts w:asciiTheme="minorHAnsi" w:hAnsiTheme="minorHAnsi" w:cstheme="minorHAnsi"/>
                <w:b/>
                <w:sz w:val="20"/>
                <w:szCs w:val="20"/>
                <w:lang w:eastAsia="zh-CN"/>
              </w:rPr>
              <w:t xml:space="preserve">ναι, </w:t>
            </w:r>
            <w:r w:rsidRPr="00460838">
              <w:rPr>
                <w:rFonts w:asciiTheme="minorHAnsi" w:hAnsiTheme="minorHAnsi" w:cstheme="minorHAnsi"/>
                <w:sz w:val="20"/>
                <w:szCs w:val="20"/>
                <w:lang w:eastAsia="zh-CN"/>
              </w:rPr>
              <w:t>ποιο είναι το αντίστοιχο ποσοστό των εργαζομένων με αναπηρία ή μειονεκτούντων εργαζομένων;</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3832" w:type="dxa"/>
            <w:tcBorders>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w:t>
            </w:r>
            <w:r w:rsidRPr="00460838">
              <w:rPr>
                <w:rFonts w:asciiTheme="minorHAnsi" w:hAnsiTheme="minorHAnsi" w:cstheme="minorHAnsi"/>
                <w:sz w:val="20"/>
                <w:szCs w:val="20"/>
                <w:lang w:val="en-US" w:eastAsia="zh-CN"/>
              </w:rPr>
              <w:t xml:space="preserve"> </w:t>
            </w:r>
            <w:r w:rsidRPr="00460838">
              <w:rPr>
                <w:rFonts w:asciiTheme="minorHAnsi" w:hAnsiTheme="minorHAnsi" w:cstheme="minorHAnsi"/>
                <w:sz w:val="20"/>
                <w:szCs w:val="20"/>
                <w:lang w:eastAsia="zh-CN"/>
              </w:rPr>
              <w:t>] Ναι [] Όχι</w:t>
            </w: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w:t>
            </w: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w:t>
            </w:r>
          </w:p>
        </w:tc>
      </w:tr>
      <w:tr w:rsidR="000A7D2D" w:rsidRPr="00460838" w:rsidTr="00FD55B1">
        <w:trPr>
          <w:jc w:val="center"/>
        </w:trPr>
        <w:tc>
          <w:tcPr>
            <w:tcW w:w="6091" w:type="dxa"/>
            <w:tcBorders>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832" w:type="dxa"/>
            <w:tcBorders>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Ναι [] Όχι [] Άνευ αντικειμένου</w:t>
            </w:r>
          </w:p>
        </w:tc>
      </w:tr>
      <w:tr w:rsidR="000A7D2D" w:rsidRPr="00460838" w:rsidTr="00FD55B1">
        <w:trPr>
          <w:jc w:val="center"/>
        </w:trPr>
        <w:tc>
          <w:tcPr>
            <w:tcW w:w="6091"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b/>
                <w:sz w:val="20"/>
                <w:szCs w:val="20"/>
                <w:lang w:eastAsia="zh-CN"/>
              </w:rPr>
              <w:t>Εάν ναι</w:t>
            </w:r>
            <w:r w:rsidRPr="00460838">
              <w:rPr>
                <w:rFonts w:asciiTheme="minorHAnsi" w:hAnsiTheme="minorHAnsi" w:cstheme="minorHAnsi"/>
                <w:sz w:val="20"/>
                <w:szCs w:val="20"/>
                <w:lang w:eastAsia="zh-CN"/>
              </w:rPr>
              <w:t>:</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α) Αναφέρετε την ονομασία του καταλόγου ή του πιστοποιητικού και τον σχετικό αριθμό εγγραφής ή πιστοποίησης, κατά περίπτωση:</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β) Εάν το πιστοποιητικό εγγραφής ή η πιστοποίηση διατίθεται ηλεκτρονικά, αναφέρετε:</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460838">
              <w:rPr>
                <w:rFonts w:asciiTheme="minorHAnsi" w:hAnsiTheme="minorHAnsi" w:cstheme="minorHAnsi"/>
                <w:sz w:val="20"/>
                <w:szCs w:val="20"/>
                <w:vertAlign w:val="superscript"/>
                <w:lang w:eastAsia="zh-CN"/>
              </w:rPr>
              <w:endnoteReference w:id="5"/>
            </w:r>
            <w:r w:rsidRPr="00460838">
              <w:rPr>
                <w:rFonts w:asciiTheme="minorHAnsi" w:hAnsiTheme="minorHAnsi" w:cstheme="minorHAnsi"/>
                <w:sz w:val="20"/>
                <w:szCs w:val="20"/>
                <w:lang w:eastAsia="zh-CN"/>
              </w:rPr>
              <w:t>:</w:t>
            </w:r>
          </w:p>
          <w:p w:rsidR="000A7D2D" w:rsidRPr="00460838" w:rsidRDefault="000A7D2D" w:rsidP="000A7D2D">
            <w:pPr>
              <w:suppressAutoHyphens/>
              <w:jc w:val="both"/>
              <w:rPr>
                <w:rFonts w:asciiTheme="minorHAnsi" w:hAnsiTheme="minorHAnsi" w:cstheme="minorHAnsi"/>
                <w:b/>
                <w:sz w:val="20"/>
                <w:szCs w:val="20"/>
                <w:lang w:eastAsia="zh-CN"/>
              </w:rPr>
            </w:pPr>
            <w:r w:rsidRPr="00460838">
              <w:rPr>
                <w:rFonts w:asciiTheme="minorHAnsi" w:hAnsiTheme="minorHAnsi" w:cstheme="minorHAnsi"/>
                <w:sz w:val="20"/>
                <w:szCs w:val="20"/>
                <w:lang w:eastAsia="zh-CN"/>
              </w:rPr>
              <w:t>δ) Η εγγραφή ή η πιστοποίηση καλύπτει όλα τα απαιτούμενα κριτήρια επιλογής;</w:t>
            </w:r>
          </w:p>
          <w:p w:rsidR="000A7D2D" w:rsidRPr="00460838" w:rsidRDefault="000A7D2D" w:rsidP="000A7D2D">
            <w:pPr>
              <w:suppressAutoHyphens/>
              <w:jc w:val="both"/>
              <w:rPr>
                <w:rFonts w:asciiTheme="minorHAnsi" w:hAnsiTheme="minorHAnsi" w:cstheme="minorHAnsi"/>
                <w:b/>
                <w:sz w:val="20"/>
                <w:szCs w:val="20"/>
                <w:u w:val="single"/>
                <w:lang w:eastAsia="zh-CN"/>
              </w:rPr>
            </w:pPr>
            <w:r w:rsidRPr="00460838">
              <w:rPr>
                <w:rFonts w:asciiTheme="minorHAnsi" w:hAnsiTheme="minorHAnsi" w:cstheme="minorHAnsi"/>
                <w:b/>
                <w:sz w:val="20"/>
                <w:szCs w:val="20"/>
                <w:lang w:eastAsia="zh-CN"/>
              </w:rPr>
              <w:t>Εάν όχι:</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b/>
                <w:sz w:val="20"/>
                <w:szCs w:val="20"/>
                <w:u w:val="single"/>
                <w:lang w:eastAsia="zh-CN"/>
              </w:rPr>
              <w:t>Επιπροσθέτως, συμπληρώστε τις πληροφορίες που λείπουν στο μέρος IV, ενότητες Α, Β, Γ, ή Δ κατά περίπτωση</w:t>
            </w:r>
            <w:r w:rsidRPr="00460838">
              <w:rPr>
                <w:rFonts w:asciiTheme="minorHAnsi" w:hAnsiTheme="minorHAnsi" w:cstheme="minorHAnsi"/>
                <w:sz w:val="20"/>
                <w:szCs w:val="20"/>
                <w:lang w:eastAsia="zh-CN"/>
              </w:rPr>
              <w:t xml:space="preserve"> </w:t>
            </w:r>
            <w:r w:rsidRPr="00460838">
              <w:rPr>
                <w:rFonts w:asciiTheme="minorHAnsi" w:hAnsiTheme="minorHAnsi" w:cstheme="minorHAnsi"/>
                <w:b/>
                <w:i/>
                <w:sz w:val="20"/>
                <w:szCs w:val="20"/>
                <w:lang w:eastAsia="zh-CN"/>
              </w:rPr>
              <w:t>ΜΟΝΟ εφόσον αυτό απαιτείται στη σχετική διακήρυξη ή στα έγγραφα της σύμβασης:</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xml:space="preserve">ε) Ο οικονομικός φορέας θα είναι σε θέση να προσκομίσει </w:t>
            </w:r>
            <w:r w:rsidRPr="00460838">
              <w:rPr>
                <w:rFonts w:asciiTheme="minorHAnsi" w:hAnsiTheme="minorHAnsi" w:cstheme="minorHAnsi"/>
                <w:b/>
                <w:sz w:val="20"/>
                <w:szCs w:val="20"/>
                <w:lang w:eastAsia="zh-CN"/>
              </w:rPr>
              <w:t>βεβαίωση</w:t>
            </w:r>
            <w:r w:rsidRPr="00460838">
              <w:rPr>
                <w:rFonts w:asciiTheme="minorHAnsi" w:hAnsiTheme="minorHAnsi" w:cstheme="minorHAnsi"/>
                <w:sz w:val="20"/>
                <w:szCs w:val="20"/>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xml:space="preserve">Εάν η σχετική τεκμηρίωση διατίθεται ηλεκτρονικά, αναφέρετε: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snapToGrid w:val="0"/>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α) [……]</w:t>
            </w: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i/>
                <w:sz w:val="20"/>
                <w:szCs w:val="20"/>
                <w:lang w:eastAsia="zh-CN"/>
              </w:rPr>
              <w:t>β) (διαδικτυακή διεύθυνση, αρχή ή φορέας έκδοσης, επακριβή στοιχεία αναφοράς των εγγράφων):[……][……][……][……]</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γ) [……]</w:t>
            </w: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δ) [] Ναι [] Όχι</w:t>
            </w: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lastRenderedPageBreak/>
              <w:t>ε) [] Ναι [] Όχι</w:t>
            </w: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i/>
                <w:sz w:val="20"/>
                <w:szCs w:val="20"/>
                <w:lang w:eastAsia="zh-CN"/>
              </w:rPr>
            </w:pPr>
            <w:r w:rsidRPr="00460838">
              <w:rPr>
                <w:rFonts w:asciiTheme="minorHAnsi" w:hAnsiTheme="minorHAnsi" w:cstheme="minorHAnsi"/>
                <w:i/>
                <w:sz w:val="20"/>
                <w:szCs w:val="20"/>
                <w:lang w:eastAsia="zh-CN"/>
              </w:rPr>
              <w:t>(διαδικτυακή διεύθυνση, αρχή ή φορέας έκδοσης, επακριβή στοιχεία αναφοράς των εγγράφων):</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i/>
                <w:sz w:val="20"/>
                <w:szCs w:val="20"/>
                <w:lang w:eastAsia="zh-CN"/>
              </w:rPr>
              <w:t>[……][……][……][……]</w:t>
            </w:r>
          </w:p>
        </w:tc>
      </w:tr>
      <w:tr w:rsidR="000A7D2D" w:rsidRPr="00460838" w:rsidTr="00FD55B1">
        <w:trPr>
          <w:jc w:val="center"/>
        </w:trPr>
        <w:tc>
          <w:tcPr>
            <w:tcW w:w="6091" w:type="dxa"/>
            <w:tcBorders>
              <w:left w:val="single" w:sz="4" w:space="0" w:color="000000"/>
              <w:bottom w:val="single" w:sz="4" w:space="0" w:color="000000"/>
            </w:tcBorders>
            <w:shd w:val="clear" w:color="auto" w:fill="auto"/>
          </w:tcPr>
          <w:p w:rsidR="000A7D2D" w:rsidRPr="00460838" w:rsidRDefault="000A7D2D" w:rsidP="000A7D2D">
            <w:pPr>
              <w:suppressAutoHyphens/>
              <w:spacing w:before="120"/>
              <w:jc w:val="both"/>
              <w:rPr>
                <w:rFonts w:asciiTheme="minorHAnsi" w:hAnsiTheme="minorHAnsi" w:cstheme="minorHAnsi"/>
                <w:b/>
                <w:bCs/>
                <w:i/>
                <w:iCs/>
                <w:sz w:val="20"/>
                <w:szCs w:val="20"/>
                <w:lang w:eastAsia="zh-CN"/>
              </w:rPr>
            </w:pPr>
            <w:r w:rsidRPr="00460838">
              <w:rPr>
                <w:rFonts w:asciiTheme="minorHAnsi" w:hAnsiTheme="minorHAnsi" w:cstheme="minorHAnsi"/>
                <w:b/>
                <w:i/>
                <w:sz w:val="20"/>
                <w:szCs w:val="20"/>
                <w:lang w:eastAsia="zh-CN"/>
              </w:rPr>
              <w:lastRenderedPageBreak/>
              <w:t>Τρόπος συμμετοχής:</w:t>
            </w:r>
          </w:p>
        </w:tc>
        <w:tc>
          <w:tcPr>
            <w:tcW w:w="3832" w:type="dxa"/>
            <w:tcBorders>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b/>
                <w:bCs/>
                <w:i/>
                <w:iCs/>
                <w:sz w:val="20"/>
                <w:szCs w:val="20"/>
                <w:lang w:eastAsia="zh-CN"/>
              </w:rPr>
              <w:t>Απάντηση:</w:t>
            </w:r>
          </w:p>
        </w:tc>
      </w:tr>
      <w:tr w:rsidR="000A7D2D" w:rsidRPr="00460838" w:rsidTr="00FD55B1">
        <w:trPr>
          <w:jc w:val="center"/>
        </w:trPr>
        <w:tc>
          <w:tcPr>
            <w:tcW w:w="6091"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Ο οικονομικός φορέας συμμετέχει στη διαδικασία σύναψης δημόσιας σύμβασης από κοινού με άλλους</w:t>
            </w:r>
            <w:r w:rsidRPr="00460838">
              <w:rPr>
                <w:rFonts w:asciiTheme="minorHAnsi" w:hAnsiTheme="minorHAnsi" w:cstheme="minorHAnsi"/>
                <w:sz w:val="20"/>
                <w:szCs w:val="20"/>
                <w:vertAlign w:val="superscript"/>
                <w:lang w:eastAsia="zh-CN"/>
              </w:rPr>
              <w:endnoteReference w:id="6"/>
            </w:r>
            <w:r w:rsidRPr="00460838">
              <w:rPr>
                <w:rFonts w:asciiTheme="minorHAnsi" w:hAnsiTheme="minorHAnsi" w:cstheme="minorHAnsi"/>
                <w:sz w:val="20"/>
                <w:szCs w:val="20"/>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Ναι [] Όχι</w:t>
            </w:r>
          </w:p>
        </w:tc>
      </w:tr>
      <w:tr w:rsidR="000A7D2D" w:rsidRPr="00460838" w:rsidTr="00F17BD4">
        <w:trPr>
          <w:jc w:val="cent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b/>
                <w:i/>
                <w:sz w:val="20"/>
                <w:szCs w:val="20"/>
                <w:lang w:eastAsia="zh-CN"/>
              </w:rPr>
              <w:t>Εάν ναι</w:t>
            </w:r>
            <w:r w:rsidRPr="00460838">
              <w:rPr>
                <w:rFonts w:asciiTheme="minorHAnsi" w:hAnsiTheme="minorHAnsi" w:cstheme="minorHAnsi"/>
                <w:i/>
                <w:sz w:val="20"/>
                <w:szCs w:val="20"/>
                <w:lang w:eastAsia="zh-CN"/>
              </w:rPr>
              <w:t>, μεριμνήστε για την υποβολή χωριστού εντύπου ΤΕΥΔ από τους άλλους εμπλεκόμενους οικονομικούς φορείς.</w:t>
            </w:r>
          </w:p>
        </w:tc>
      </w:tr>
      <w:tr w:rsidR="000A7D2D" w:rsidRPr="00460838" w:rsidTr="00FD55B1">
        <w:trPr>
          <w:jc w:val="center"/>
        </w:trPr>
        <w:tc>
          <w:tcPr>
            <w:tcW w:w="6091"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b/>
                <w:sz w:val="20"/>
                <w:szCs w:val="20"/>
                <w:lang w:eastAsia="zh-CN"/>
              </w:rPr>
              <w:t>Εάν ναι</w:t>
            </w:r>
            <w:r w:rsidRPr="00460838">
              <w:rPr>
                <w:rFonts w:asciiTheme="minorHAnsi" w:hAnsiTheme="minorHAnsi" w:cstheme="minorHAnsi"/>
                <w:sz w:val="20"/>
                <w:szCs w:val="20"/>
                <w:lang w:eastAsia="zh-CN"/>
              </w:rPr>
              <w:t>:</w:t>
            </w:r>
          </w:p>
          <w:p w:rsidR="000A7D2D" w:rsidRPr="00460838" w:rsidRDefault="000A7D2D" w:rsidP="000A7D2D">
            <w:pPr>
              <w:suppressAutoHyphens/>
              <w:jc w:val="both"/>
              <w:rPr>
                <w:rFonts w:asciiTheme="minorHAnsi" w:hAnsiTheme="minorHAnsi" w:cstheme="minorHAnsi"/>
                <w:color w:val="000000"/>
                <w:sz w:val="20"/>
                <w:szCs w:val="20"/>
                <w:lang w:eastAsia="zh-CN"/>
              </w:rPr>
            </w:pPr>
            <w:r w:rsidRPr="00460838">
              <w:rPr>
                <w:rFonts w:asciiTheme="minorHAnsi" w:hAnsiTheme="minorHAnsi" w:cstheme="minorHAnsi"/>
                <w:sz w:val="20"/>
                <w:szCs w:val="20"/>
                <w:lang w:eastAsia="zh-CN"/>
              </w:rPr>
              <w:t>α) Α</w:t>
            </w:r>
            <w:r w:rsidRPr="00460838">
              <w:rPr>
                <w:rFonts w:asciiTheme="minorHAnsi" w:hAnsiTheme="minorHAnsi" w:cstheme="minorHAnsi"/>
                <w:color w:val="000000"/>
                <w:sz w:val="20"/>
                <w:szCs w:val="20"/>
                <w:lang w:eastAsia="zh-CN"/>
              </w:rPr>
              <w:t>ναφέρετε τον ρόλο του οικονομικού φορέα στην ένωση ή κοινοπραξία   (επικεφαλής, υπεύθυνος για συγκεκριμένα καθήκοντα …):</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color w:val="000000"/>
                <w:sz w:val="20"/>
                <w:szCs w:val="20"/>
                <w:lang w:eastAsia="zh-CN"/>
              </w:rPr>
              <w:t>β) Προσδιορίστε τους άλλους οικονομικούς φορείς που συμμετ</w:t>
            </w:r>
            <w:r w:rsidRPr="00460838">
              <w:rPr>
                <w:rFonts w:asciiTheme="minorHAnsi" w:hAnsiTheme="minorHAnsi" w:cstheme="minorHAnsi"/>
                <w:sz w:val="20"/>
                <w:szCs w:val="20"/>
                <w:lang w:eastAsia="zh-CN"/>
              </w:rPr>
              <w:t>έχουν από κοινού στη διαδικασία σύναψης δημόσιας σύμβασης:</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γ) Κατά περίπτωση, επωνυμία της συμμετέχουσας ένωσης ή κοινοπραξίας.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snapToGrid w:val="0"/>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α) [……]</w:t>
            </w: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β) [……]</w:t>
            </w: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γ) [……]</w:t>
            </w:r>
          </w:p>
        </w:tc>
      </w:tr>
      <w:tr w:rsidR="000A7D2D" w:rsidRPr="00460838" w:rsidTr="00FD55B1">
        <w:trPr>
          <w:jc w:val="center"/>
        </w:trPr>
        <w:tc>
          <w:tcPr>
            <w:tcW w:w="6091"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b/>
                <w:bCs/>
                <w:i/>
                <w:iCs/>
                <w:sz w:val="20"/>
                <w:szCs w:val="20"/>
                <w:lang w:eastAsia="zh-CN"/>
              </w:rPr>
            </w:pPr>
            <w:r w:rsidRPr="00460838">
              <w:rPr>
                <w:rFonts w:asciiTheme="minorHAnsi" w:hAnsiTheme="minorHAnsi" w:cstheme="minorHAnsi"/>
                <w:b/>
                <w:bCs/>
                <w:i/>
                <w:iCs/>
                <w:sz w:val="20"/>
                <w:szCs w:val="20"/>
                <w:lang w:eastAsia="zh-CN"/>
              </w:rPr>
              <w:t>Τμήματα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b/>
                <w:bCs/>
                <w:i/>
                <w:iCs/>
                <w:sz w:val="20"/>
                <w:szCs w:val="20"/>
                <w:lang w:eastAsia="zh-CN"/>
              </w:rPr>
              <w:t>Απάντηση:</w:t>
            </w:r>
          </w:p>
        </w:tc>
      </w:tr>
      <w:tr w:rsidR="000A7D2D" w:rsidRPr="00460838" w:rsidTr="00FD55B1">
        <w:trPr>
          <w:jc w:val="center"/>
        </w:trPr>
        <w:tc>
          <w:tcPr>
            <w:tcW w:w="6091"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Κατά περίπτωση, αναφορά του τμήματος  ή των τμημάτων για τα οποία ο οικονομικός φορέας επιθυμεί να υποβάλει προσφορά.</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w:t>
            </w:r>
          </w:p>
        </w:tc>
      </w:tr>
    </w:tbl>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pageBreakBefore/>
        <w:suppressAutoHyphens/>
        <w:jc w:val="center"/>
        <w:rPr>
          <w:rFonts w:asciiTheme="minorHAnsi" w:hAnsiTheme="minorHAnsi" w:cstheme="minorHAnsi"/>
          <w:i/>
          <w:sz w:val="20"/>
          <w:szCs w:val="20"/>
          <w:lang w:eastAsia="zh-CN"/>
        </w:rPr>
      </w:pPr>
      <w:r w:rsidRPr="00460838">
        <w:rPr>
          <w:rFonts w:asciiTheme="minorHAnsi" w:hAnsiTheme="minorHAnsi" w:cstheme="minorHAnsi"/>
          <w:b/>
          <w:bCs/>
          <w:sz w:val="20"/>
          <w:szCs w:val="20"/>
          <w:lang w:eastAsia="zh-CN"/>
        </w:rPr>
        <w:lastRenderedPageBreak/>
        <w:t>Β: Πληροφορίες σχετικά με τους νόμιμους εκπροσώπους του οικονομικού φορέα</w:t>
      </w:r>
    </w:p>
    <w:p w:rsidR="000A7D2D" w:rsidRPr="00460838" w:rsidRDefault="000A7D2D" w:rsidP="000A7D2D">
      <w:pPr>
        <w:pBdr>
          <w:top w:val="single" w:sz="1" w:space="1" w:color="000000"/>
          <w:left w:val="single" w:sz="1" w:space="1" w:color="000000"/>
          <w:bottom w:val="single" w:sz="1" w:space="1" w:color="000000"/>
          <w:right w:val="single" w:sz="1" w:space="1" w:color="000000"/>
        </w:pBdr>
        <w:shd w:val="clear" w:color="auto" w:fill="FFFFFF"/>
        <w:suppressAutoHyphens/>
        <w:jc w:val="both"/>
        <w:rPr>
          <w:rFonts w:asciiTheme="minorHAnsi" w:hAnsiTheme="minorHAnsi" w:cstheme="minorHAnsi"/>
          <w:b/>
          <w:i/>
          <w:sz w:val="20"/>
          <w:szCs w:val="20"/>
          <w:lang w:eastAsia="zh-CN"/>
        </w:rPr>
      </w:pPr>
      <w:r w:rsidRPr="00460838">
        <w:rPr>
          <w:rFonts w:asciiTheme="minorHAnsi" w:hAnsiTheme="minorHAnsi" w:cstheme="minorHAnsi"/>
          <w:i/>
          <w:sz w:val="20"/>
          <w:szCs w:val="20"/>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640" w:type="dxa"/>
        <w:jc w:val="center"/>
        <w:tblLayout w:type="fixed"/>
        <w:tblLook w:val="0000" w:firstRow="0" w:lastRow="0" w:firstColumn="0" w:lastColumn="0" w:noHBand="0" w:noVBand="0"/>
      </w:tblPr>
      <w:tblGrid>
        <w:gridCol w:w="4626"/>
        <w:gridCol w:w="5014"/>
      </w:tblGrid>
      <w:tr w:rsidR="000A7D2D" w:rsidRPr="00460838" w:rsidTr="00FD55B1">
        <w:trPr>
          <w:jc w:val="center"/>
        </w:trPr>
        <w:tc>
          <w:tcPr>
            <w:tcW w:w="4626"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b/>
                <w:i/>
                <w:sz w:val="20"/>
                <w:szCs w:val="20"/>
                <w:lang w:eastAsia="zh-CN"/>
              </w:rPr>
            </w:pPr>
            <w:r w:rsidRPr="00460838">
              <w:rPr>
                <w:rFonts w:asciiTheme="minorHAnsi" w:hAnsiTheme="minorHAnsi" w:cstheme="minorHAnsi"/>
                <w:b/>
                <w:i/>
                <w:sz w:val="20"/>
                <w:szCs w:val="20"/>
                <w:lang w:eastAsia="zh-CN"/>
              </w:rPr>
              <w:t>Εκπροσώπηση, εάν υπάρχει: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b/>
                <w:i/>
                <w:sz w:val="20"/>
                <w:szCs w:val="20"/>
                <w:lang w:eastAsia="zh-CN"/>
              </w:rPr>
              <w:t>Απάντηση:</w:t>
            </w:r>
          </w:p>
        </w:tc>
      </w:tr>
      <w:tr w:rsidR="000A7D2D" w:rsidRPr="00460838" w:rsidTr="00FD55B1">
        <w:trPr>
          <w:jc w:val="center"/>
        </w:trPr>
        <w:tc>
          <w:tcPr>
            <w:tcW w:w="4626"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color w:val="000000"/>
                <w:sz w:val="20"/>
                <w:szCs w:val="20"/>
                <w:lang w:eastAsia="zh-CN"/>
              </w:rPr>
            </w:pPr>
            <w:r w:rsidRPr="00460838">
              <w:rPr>
                <w:rFonts w:asciiTheme="minorHAnsi" w:hAnsiTheme="minorHAnsi" w:cstheme="minorHAnsi"/>
                <w:sz w:val="20"/>
                <w:szCs w:val="20"/>
                <w:lang w:eastAsia="zh-CN"/>
              </w:rPr>
              <w:t>Ονοματεπώνυμο</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color w:val="000000"/>
                <w:sz w:val="20"/>
                <w:szCs w:val="20"/>
                <w:lang w:eastAsia="zh-CN"/>
              </w:rPr>
              <w:t>συνοδευόμενο από την ημερομηνία και τον τόπο γέννησης εφόσον απαιτείται: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w:t>
            </w:r>
          </w:p>
        </w:tc>
      </w:tr>
      <w:tr w:rsidR="000A7D2D" w:rsidRPr="00460838" w:rsidTr="00FD55B1">
        <w:trPr>
          <w:jc w:val="center"/>
        </w:trPr>
        <w:tc>
          <w:tcPr>
            <w:tcW w:w="4626"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Θέση/Ενεργών υπό την ιδιότητα</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w:t>
            </w:r>
          </w:p>
        </w:tc>
      </w:tr>
      <w:tr w:rsidR="000A7D2D" w:rsidRPr="00460838" w:rsidTr="00FD55B1">
        <w:trPr>
          <w:jc w:val="center"/>
        </w:trPr>
        <w:tc>
          <w:tcPr>
            <w:tcW w:w="4626"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Ταχυδρομική διεύθυνση:</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w:t>
            </w:r>
          </w:p>
        </w:tc>
      </w:tr>
      <w:tr w:rsidR="000A7D2D" w:rsidRPr="00460838" w:rsidTr="00FD55B1">
        <w:trPr>
          <w:jc w:val="center"/>
        </w:trPr>
        <w:tc>
          <w:tcPr>
            <w:tcW w:w="4626"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Τηλέφωνο: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w:t>
            </w:r>
          </w:p>
        </w:tc>
      </w:tr>
      <w:tr w:rsidR="000A7D2D" w:rsidRPr="00460838" w:rsidTr="00FD55B1">
        <w:trPr>
          <w:jc w:val="center"/>
        </w:trPr>
        <w:tc>
          <w:tcPr>
            <w:tcW w:w="4626"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Ηλ. ταχυδρομείο: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w:t>
            </w:r>
          </w:p>
        </w:tc>
      </w:tr>
      <w:tr w:rsidR="000A7D2D" w:rsidRPr="00460838" w:rsidTr="00FD55B1">
        <w:trPr>
          <w:jc w:val="center"/>
        </w:trPr>
        <w:tc>
          <w:tcPr>
            <w:tcW w:w="4626"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Εάν χρειάζεται, δώστε λεπτομερή στοιχεία σχετικά με την εκπροσώπηση (τις μορφές της, την έκταση, τον σκοπό …):</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w:t>
            </w:r>
          </w:p>
        </w:tc>
      </w:tr>
    </w:tbl>
    <w:p w:rsidR="000A7D2D" w:rsidRPr="00460838" w:rsidRDefault="000A7D2D" w:rsidP="000A7D2D">
      <w:pPr>
        <w:pageBreakBefore/>
        <w:suppressAutoHyphens/>
        <w:ind w:left="850"/>
        <w:jc w:val="center"/>
        <w:rPr>
          <w:rFonts w:asciiTheme="minorHAnsi" w:hAnsiTheme="minorHAnsi" w:cstheme="minorHAnsi"/>
          <w:b/>
          <w:i/>
          <w:sz w:val="20"/>
          <w:szCs w:val="20"/>
          <w:lang w:eastAsia="zh-CN"/>
        </w:rPr>
      </w:pPr>
      <w:r w:rsidRPr="00460838">
        <w:rPr>
          <w:rFonts w:asciiTheme="minorHAnsi" w:hAnsiTheme="minorHAnsi" w:cstheme="minorHAnsi"/>
          <w:b/>
          <w:bCs/>
          <w:sz w:val="20"/>
          <w:szCs w:val="20"/>
          <w:lang w:eastAsia="zh-CN"/>
        </w:rPr>
        <w:lastRenderedPageBreak/>
        <w:t>Γ: Πληροφορίες σχετικά με τη στήριξη στις ικανότητες άλλων ΦΟΡΕΩΝ</w:t>
      </w:r>
      <w:r w:rsidRPr="00460838">
        <w:rPr>
          <w:rFonts w:asciiTheme="minorHAnsi" w:hAnsiTheme="minorHAnsi" w:cstheme="minorHAnsi"/>
          <w:b/>
          <w:bCs/>
          <w:sz w:val="20"/>
          <w:szCs w:val="20"/>
          <w:vertAlign w:val="superscript"/>
          <w:lang w:eastAsia="zh-CN"/>
        </w:rPr>
        <w:endnoteReference w:id="7"/>
      </w:r>
      <w:r w:rsidRPr="00460838">
        <w:rPr>
          <w:rFonts w:asciiTheme="minorHAnsi" w:hAnsiTheme="minorHAnsi" w:cstheme="minorHAnsi"/>
          <w:sz w:val="20"/>
          <w:szCs w:val="20"/>
          <w:lang w:eastAsia="zh-CN"/>
        </w:rPr>
        <w:t xml:space="preserve"> </w:t>
      </w:r>
    </w:p>
    <w:tbl>
      <w:tblPr>
        <w:tblW w:w="8959" w:type="dxa"/>
        <w:jc w:val="center"/>
        <w:tblLayout w:type="fixed"/>
        <w:tblLook w:val="0000" w:firstRow="0" w:lastRow="0" w:firstColumn="0" w:lastColumn="0" w:noHBand="0" w:noVBand="0"/>
      </w:tblPr>
      <w:tblGrid>
        <w:gridCol w:w="4479"/>
        <w:gridCol w:w="4480"/>
      </w:tblGrid>
      <w:tr w:rsidR="000A7D2D" w:rsidRPr="00460838" w:rsidTr="00FD55B1">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b/>
                <w:i/>
                <w:sz w:val="20"/>
                <w:szCs w:val="20"/>
                <w:lang w:eastAsia="zh-CN"/>
              </w:rPr>
            </w:pPr>
            <w:r w:rsidRPr="00460838">
              <w:rPr>
                <w:rFonts w:asciiTheme="minorHAnsi" w:hAnsiTheme="minorHAnsi" w:cstheme="minorHAnsi"/>
                <w:b/>
                <w:i/>
                <w:sz w:val="20"/>
                <w:szCs w:val="20"/>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b/>
                <w:i/>
                <w:sz w:val="20"/>
                <w:szCs w:val="20"/>
                <w:lang w:eastAsia="zh-CN"/>
              </w:rPr>
              <w:t>Απάντηση:</w:t>
            </w:r>
          </w:p>
        </w:tc>
      </w:tr>
      <w:tr w:rsidR="000A7D2D" w:rsidRPr="00460838"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[]Ναι []Όχι</w:t>
            </w:r>
          </w:p>
        </w:tc>
      </w:tr>
    </w:tbl>
    <w:p w:rsidR="000A7D2D" w:rsidRPr="00460838" w:rsidRDefault="000A7D2D" w:rsidP="00F17BD4">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i/>
          <w:sz w:val="20"/>
          <w:szCs w:val="20"/>
          <w:lang w:eastAsia="zh-CN"/>
        </w:rPr>
      </w:pPr>
      <w:r w:rsidRPr="00460838">
        <w:rPr>
          <w:rFonts w:asciiTheme="minorHAnsi" w:hAnsiTheme="minorHAnsi" w:cstheme="minorHAnsi"/>
          <w:b/>
          <w:i/>
          <w:sz w:val="20"/>
          <w:szCs w:val="20"/>
          <w:lang w:eastAsia="zh-CN"/>
        </w:rPr>
        <w:t>Εάν ναι</w:t>
      </w:r>
      <w:r w:rsidRPr="00460838">
        <w:rPr>
          <w:rFonts w:asciiTheme="minorHAnsi" w:hAnsiTheme="minorHAnsi" w:cstheme="minorHAnsi"/>
          <w:i/>
          <w:sz w:val="20"/>
          <w:szCs w:val="20"/>
          <w:lang w:eastAsia="zh-CN"/>
        </w:rPr>
        <w:t xml:space="preserve">, επισυνάψτε χωριστό έντυπο ΤΕΥΔ με τις πληροφορίες που απαιτούνται σύμφωνα με τις </w:t>
      </w:r>
      <w:r w:rsidRPr="00460838">
        <w:rPr>
          <w:rFonts w:asciiTheme="minorHAnsi" w:hAnsiTheme="minorHAnsi" w:cstheme="minorHAnsi"/>
          <w:b/>
          <w:i/>
          <w:sz w:val="20"/>
          <w:szCs w:val="20"/>
          <w:lang w:eastAsia="zh-CN"/>
        </w:rPr>
        <w:t xml:space="preserve">ενότητες Α και Β του παρόντος μέρους και σύμφωνα με το μέρος ΙΙΙ, για κάθε ένα </w:t>
      </w:r>
      <w:r w:rsidRPr="00460838">
        <w:rPr>
          <w:rFonts w:asciiTheme="minorHAnsi" w:hAnsiTheme="minorHAnsi" w:cstheme="minorHAnsi"/>
          <w:i/>
          <w:sz w:val="20"/>
          <w:szCs w:val="20"/>
          <w:lang w:eastAsia="zh-CN"/>
        </w:rPr>
        <w:t xml:space="preserve">από τους σχετικούς φορείς, δεόντως συμπληρωμένο και υπογεγραμμένο από τους νομίμους εκπροσώπους αυτών. </w:t>
      </w:r>
    </w:p>
    <w:p w:rsidR="000A7D2D" w:rsidRPr="00460838" w:rsidRDefault="000A7D2D" w:rsidP="00F17BD4">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i/>
          <w:sz w:val="20"/>
          <w:szCs w:val="20"/>
          <w:lang w:eastAsia="zh-CN"/>
        </w:rPr>
      </w:pPr>
      <w:r w:rsidRPr="00460838">
        <w:rPr>
          <w:rFonts w:asciiTheme="minorHAnsi" w:hAnsiTheme="minorHAnsi" w:cstheme="minorHAnsi"/>
          <w:i/>
          <w:sz w:val="20"/>
          <w:szCs w:val="20"/>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A7D2D" w:rsidRPr="00460838" w:rsidRDefault="000A7D2D" w:rsidP="00F17BD4">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sz w:val="20"/>
          <w:szCs w:val="20"/>
          <w:lang w:eastAsia="zh-CN"/>
        </w:rPr>
      </w:pPr>
      <w:r w:rsidRPr="00460838">
        <w:rPr>
          <w:rFonts w:asciiTheme="minorHAnsi" w:hAnsiTheme="minorHAnsi" w:cstheme="minorHAnsi"/>
          <w:i/>
          <w:sz w:val="20"/>
          <w:szCs w:val="20"/>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0A7D2D" w:rsidRPr="00460838" w:rsidRDefault="000A7D2D" w:rsidP="000A7D2D">
      <w:pPr>
        <w:pageBreakBefore/>
        <w:suppressAutoHyphens/>
        <w:jc w:val="center"/>
        <w:rPr>
          <w:rFonts w:asciiTheme="minorHAnsi" w:hAnsiTheme="minorHAnsi" w:cstheme="minorHAnsi"/>
          <w:b/>
          <w:bCs/>
          <w:sz w:val="20"/>
          <w:szCs w:val="20"/>
          <w:lang w:eastAsia="zh-CN"/>
        </w:rPr>
      </w:pPr>
      <w:r w:rsidRPr="00460838">
        <w:rPr>
          <w:rFonts w:asciiTheme="minorHAnsi" w:hAnsiTheme="minorHAnsi" w:cstheme="minorHAnsi"/>
          <w:b/>
          <w:bCs/>
          <w:sz w:val="20"/>
          <w:szCs w:val="20"/>
          <w:lang w:eastAsia="zh-CN"/>
        </w:rPr>
        <w:lastRenderedPageBreak/>
        <w:t xml:space="preserve">Δ: Πληροφορίες σχετικά με υπεργολάβους στην ικανότητα των οποίων </w:t>
      </w:r>
      <w:r w:rsidRPr="00460838">
        <w:rPr>
          <w:rFonts w:asciiTheme="minorHAnsi" w:hAnsiTheme="minorHAnsi" w:cstheme="minorHAnsi"/>
          <w:b/>
          <w:bCs/>
          <w:sz w:val="20"/>
          <w:szCs w:val="20"/>
          <w:u w:val="single"/>
          <w:lang w:eastAsia="zh-CN"/>
        </w:rPr>
        <w:t>δεν στηρίζεται</w:t>
      </w:r>
      <w:r w:rsidRPr="00460838">
        <w:rPr>
          <w:rFonts w:asciiTheme="minorHAnsi" w:hAnsiTheme="minorHAnsi" w:cstheme="minorHAnsi"/>
          <w:b/>
          <w:bCs/>
          <w:sz w:val="20"/>
          <w:szCs w:val="20"/>
          <w:lang w:eastAsia="zh-CN"/>
        </w:rPr>
        <w:t xml:space="preserve"> ο οικονομικός φορέας</w:t>
      </w:r>
      <w:r w:rsidRPr="00460838">
        <w:rPr>
          <w:rFonts w:asciiTheme="minorHAnsi" w:hAnsiTheme="minorHAnsi" w:cstheme="minorHAnsi"/>
          <w:sz w:val="20"/>
          <w:szCs w:val="20"/>
          <w:lang w:eastAsia="zh-CN"/>
        </w:rPr>
        <w:t xml:space="preserve"> </w:t>
      </w:r>
    </w:p>
    <w:p w:rsidR="000A7D2D" w:rsidRPr="00460838" w:rsidRDefault="000A7D2D" w:rsidP="00F17BD4">
      <w:pPr>
        <w:pBdr>
          <w:top w:val="single" w:sz="1" w:space="1" w:color="000000"/>
          <w:left w:val="single" w:sz="1" w:space="1" w:color="000000"/>
          <w:bottom w:val="single" w:sz="1" w:space="1" w:color="000000"/>
          <w:right w:val="single" w:sz="1" w:space="1" w:color="000000"/>
        </w:pBdr>
        <w:suppressAutoHyphens/>
        <w:jc w:val="both"/>
        <w:rPr>
          <w:rFonts w:asciiTheme="minorHAnsi" w:hAnsiTheme="minorHAnsi" w:cstheme="minorHAnsi"/>
          <w:b/>
          <w:i/>
          <w:sz w:val="20"/>
          <w:szCs w:val="20"/>
          <w:lang w:eastAsia="zh-CN"/>
        </w:rPr>
      </w:pPr>
      <w:r w:rsidRPr="00460838">
        <w:rPr>
          <w:rFonts w:asciiTheme="minorHAnsi" w:hAnsiTheme="minorHAnsi" w:cstheme="minorHAnsi"/>
          <w:b/>
          <w:bCs/>
          <w:sz w:val="20"/>
          <w:szCs w:val="20"/>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0A7D2D" w:rsidRPr="00460838"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460838" w:rsidRDefault="000A7D2D" w:rsidP="00F17BD4">
            <w:pPr>
              <w:suppressAutoHyphens/>
              <w:jc w:val="both"/>
              <w:rPr>
                <w:rFonts w:asciiTheme="minorHAnsi" w:hAnsiTheme="minorHAnsi" w:cstheme="minorHAnsi"/>
                <w:b/>
                <w:i/>
                <w:sz w:val="20"/>
                <w:szCs w:val="20"/>
                <w:lang w:eastAsia="zh-CN"/>
              </w:rPr>
            </w:pPr>
            <w:r w:rsidRPr="00460838">
              <w:rPr>
                <w:rFonts w:asciiTheme="minorHAnsi" w:hAnsiTheme="minorHAnsi" w:cstheme="minorHAnsi"/>
                <w:b/>
                <w:i/>
                <w:sz w:val="20"/>
                <w:szCs w:val="20"/>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F17BD4">
            <w:pPr>
              <w:suppressAutoHyphens/>
              <w:jc w:val="both"/>
              <w:rPr>
                <w:rFonts w:asciiTheme="minorHAnsi" w:hAnsiTheme="minorHAnsi" w:cstheme="minorHAnsi"/>
                <w:sz w:val="20"/>
                <w:szCs w:val="20"/>
                <w:lang w:eastAsia="zh-CN"/>
              </w:rPr>
            </w:pPr>
            <w:r w:rsidRPr="00460838">
              <w:rPr>
                <w:rFonts w:asciiTheme="minorHAnsi" w:hAnsiTheme="minorHAnsi" w:cstheme="minorHAnsi"/>
                <w:b/>
                <w:i/>
                <w:sz w:val="20"/>
                <w:szCs w:val="20"/>
                <w:lang w:eastAsia="zh-CN"/>
              </w:rPr>
              <w:t>Απάντηση:</w:t>
            </w:r>
          </w:p>
        </w:tc>
      </w:tr>
      <w:tr w:rsidR="000A7D2D" w:rsidRPr="00460838"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460838" w:rsidRDefault="000A7D2D" w:rsidP="00F17BD4">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F17BD4">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[]Ναι []Όχι</w:t>
            </w:r>
          </w:p>
          <w:p w:rsidR="000A7D2D" w:rsidRPr="00460838" w:rsidRDefault="000A7D2D" w:rsidP="00F17BD4">
            <w:pPr>
              <w:suppressAutoHyphens/>
              <w:jc w:val="both"/>
              <w:rPr>
                <w:rFonts w:asciiTheme="minorHAnsi" w:hAnsiTheme="minorHAnsi" w:cstheme="minorHAnsi"/>
                <w:sz w:val="20"/>
                <w:szCs w:val="20"/>
                <w:lang w:eastAsia="zh-CN"/>
              </w:rPr>
            </w:pPr>
          </w:p>
          <w:p w:rsidR="000A7D2D" w:rsidRPr="00460838" w:rsidRDefault="000A7D2D" w:rsidP="00F17BD4">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xml:space="preserve">Εάν </w:t>
            </w:r>
            <w:r w:rsidRPr="00460838">
              <w:rPr>
                <w:rFonts w:asciiTheme="minorHAnsi" w:hAnsiTheme="minorHAnsi" w:cstheme="minorHAnsi"/>
                <w:b/>
                <w:sz w:val="20"/>
                <w:szCs w:val="20"/>
                <w:lang w:eastAsia="zh-CN"/>
              </w:rPr>
              <w:t xml:space="preserve">ναι </w:t>
            </w:r>
            <w:r w:rsidRPr="00460838">
              <w:rPr>
                <w:rFonts w:asciiTheme="minorHAnsi" w:hAnsiTheme="minorHAnsi" w:cstheme="minorHAnsi"/>
                <w:sz w:val="20"/>
                <w:szCs w:val="20"/>
                <w:lang w:eastAsia="zh-CN"/>
              </w:rPr>
              <w:t xml:space="preserve">παραθέστε κατάλογο των προτεινόμενων υπεργολάβων και το ποσοστό της σύμβασης που θα αναλάβουν: </w:t>
            </w:r>
          </w:p>
          <w:p w:rsidR="000A7D2D" w:rsidRPr="00460838" w:rsidRDefault="000A7D2D" w:rsidP="00F17BD4">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w:t>
            </w:r>
          </w:p>
        </w:tc>
      </w:tr>
    </w:tbl>
    <w:p w:rsidR="000A7D2D" w:rsidRPr="00460838" w:rsidRDefault="000A7D2D" w:rsidP="00F17BD4">
      <w:pPr>
        <w:keepNext/>
        <w:pBdr>
          <w:top w:val="single" w:sz="4" w:space="1" w:color="000000"/>
          <w:left w:val="single" w:sz="4" w:space="4" w:color="000000"/>
          <w:bottom w:val="single" w:sz="4" w:space="1" w:color="000000"/>
          <w:right w:val="single" w:sz="4" w:space="4" w:color="000000"/>
        </w:pBdr>
        <w:suppressAutoHyphens/>
        <w:spacing w:before="120" w:after="120" w:line="276" w:lineRule="auto"/>
        <w:jc w:val="both"/>
        <w:rPr>
          <w:rFonts w:asciiTheme="minorHAnsi" w:hAnsiTheme="minorHAnsi" w:cstheme="minorHAnsi"/>
          <w:b/>
          <w:bCs/>
          <w:kern w:val="1"/>
          <w:sz w:val="20"/>
          <w:szCs w:val="20"/>
          <w:u w:val="single"/>
          <w:lang w:eastAsia="zh-CN"/>
        </w:rPr>
      </w:pPr>
      <w:r w:rsidRPr="00460838">
        <w:rPr>
          <w:rFonts w:asciiTheme="minorHAnsi" w:hAnsiTheme="minorHAnsi" w:cstheme="minorHAnsi"/>
          <w:b/>
          <w:i/>
          <w:kern w:val="1"/>
          <w:sz w:val="20"/>
          <w:szCs w:val="20"/>
          <w:lang w:eastAsia="zh-CN"/>
        </w:rPr>
        <w:t>Εάν</w:t>
      </w:r>
      <w:r w:rsidRPr="00460838">
        <w:rPr>
          <w:rFonts w:asciiTheme="minorHAnsi" w:hAnsiTheme="minorHAnsi" w:cstheme="minorHAnsi"/>
          <w:b/>
          <w:i/>
          <w:kern w:val="1"/>
          <w:sz w:val="20"/>
          <w:szCs w:val="20"/>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460838">
        <w:rPr>
          <w:rFonts w:asciiTheme="minorHAnsi" w:hAnsiTheme="minorHAnsi" w:cstheme="minorHAnsi"/>
          <w:i/>
          <w:kern w:val="1"/>
          <w:sz w:val="20"/>
          <w:szCs w:val="20"/>
          <w:lang w:eastAsia="zh-CN"/>
        </w:rPr>
        <w:t xml:space="preserve">επιπλέον των πληροφοριών </w:t>
      </w:r>
      <w:r w:rsidRPr="00460838">
        <w:rPr>
          <w:rFonts w:asciiTheme="minorHAnsi" w:hAnsiTheme="minorHAnsi" w:cstheme="minorHAnsi"/>
          <w:b/>
          <w:i/>
          <w:kern w:val="1"/>
          <w:sz w:val="20"/>
          <w:szCs w:val="20"/>
          <w:lang w:eastAsia="zh-CN"/>
        </w:rPr>
        <w:t xml:space="preserve">που προβλέπονται στην παρούσα ενότητα, </w:t>
      </w:r>
      <w:r w:rsidRPr="00460838">
        <w:rPr>
          <w:rFonts w:asciiTheme="minorHAnsi" w:hAnsiTheme="minorHAnsi" w:cstheme="minorHAnsi"/>
          <w:b/>
          <w:i/>
          <w:kern w:val="1"/>
          <w:sz w:val="20"/>
          <w:szCs w:val="20"/>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A7D2D" w:rsidRPr="00460838" w:rsidRDefault="000A7D2D" w:rsidP="000A7D2D">
      <w:pPr>
        <w:pageBreakBefore/>
        <w:suppressAutoHyphens/>
        <w:jc w:val="center"/>
        <w:rPr>
          <w:rFonts w:asciiTheme="minorHAnsi" w:hAnsiTheme="minorHAnsi" w:cstheme="minorHAnsi"/>
          <w:b/>
          <w:bCs/>
          <w:color w:val="000000"/>
          <w:sz w:val="20"/>
          <w:szCs w:val="20"/>
          <w:lang w:eastAsia="zh-CN"/>
        </w:rPr>
      </w:pPr>
      <w:r w:rsidRPr="00460838">
        <w:rPr>
          <w:rFonts w:asciiTheme="minorHAnsi" w:hAnsiTheme="minorHAnsi" w:cstheme="minorHAnsi"/>
          <w:b/>
          <w:bCs/>
          <w:sz w:val="20"/>
          <w:szCs w:val="20"/>
          <w:u w:val="single"/>
          <w:lang w:eastAsia="zh-CN"/>
        </w:rPr>
        <w:lastRenderedPageBreak/>
        <w:t>Μέρος III: Λόγοι αποκλεισμού</w:t>
      </w:r>
    </w:p>
    <w:p w:rsidR="000A7D2D" w:rsidRPr="00460838" w:rsidRDefault="000A7D2D" w:rsidP="000A7D2D">
      <w:pPr>
        <w:suppressAutoHyphens/>
        <w:jc w:val="center"/>
        <w:rPr>
          <w:rFonts w:asciiTheme="minorHAnsi" w:hAnsiTheme="minorHAnsi" w:cstheme="minorHAnsi"/>
          <w:sz w:val="20"/>
          <w:szCs w:val="20"/>
          <w:lang w:eastAsia="zh-CN"/>
        </w:rPr>
      </w:pPr>
      <w:r w:rsidRPr="00460838">
        <w:rPr>
          <w:rFonts w:asciiTheme="minorHAnsi" w:hAnsiTheme="minorHAnsi" w:cstheme="minorHAnsi"/>
          <w:b/>
          <w:bCs/>
          <w:color w:val="000000"/>
          <w:sz w:val="20"/>
          <w:szCs w:val="20"/>
          <w:lang w:eastAsia="zh-CN"/>
        </w:rPr>
        <w:t>Α: Λόγοι αποκλεισμού που σχετίζονται με ποινικές καταδίκες</w:t>
      </w:r>
      <w:r w:rsidRPr="00460838">
        <w:rPr>
          <w:rFonts w:asciiTheme="minorHAnsi" w:hAnsiTheme="minorHAnsi" w:cstheme="minorHAnsi"/>
          <w:color w:val="000000"/>
          <w:sz w:val="20"/>
          <w:szCs w:val="20"/>
          <w:vertAlign w:val="superscript"/>
          <w:lang w:eastAsia="zh-CN"/>
        </w:rPr>
        <w:endnoteReference w:id="8"/>
      </w:r>
    </w:p>
    <w:p w:rsidR="000A7D2D" w:rsidRPr="00460838" w:rsidRDefault="000A7D2D" w:rsidP="00460838">
      <w:pPr>
        <w:pBdr>
          <w:top w:val="single" w:sz="1" w:space="1" w:color="000000"/>
          <w:left w:val="single" w:sz="1" w:space="1" w:color="000000"/>
          <w:bottom w:val="single" w:sz="1" w:space="1" w:color="000000"/>
          <w:right w:val="single" w:sz="1" w:space="1" w:color="000000"/>
        </w:pBdr>
        <w:suppressAutoHyphens/>
        <w:rPr>
          <w:rFonts w:asciiTheme="minorHAnsi" w:hAnsiTheme="minorHAnsi" w:cstheme="minorHAnsi"/>
          <w:color w:val="000000"/>
          <w:sz w:val="20"/>
          <w:szCs w:val="20"/>
          <w:lang w:eastAsia="zh-CN"/>
        </w:rPr>
      </w:pPr>
      <w:r w:rsidRPr="00460838">
        <w:rPr>
          <w:rFonts w:asciiTheme="minorHAnsi" w:hAnsiTheme="minorHAnsi" w:cstheme="minorHAnsi"/>
          <w:sz w:val="20"/>
          <w:szCs w:val="20"/>
          <w:lang w:eastAsia="zh-CN"/>
        </w:rPr>
        <w:t>Στο άρθρο 73 παρ. 1 ορίζονται οι ακόλουθοι λόγοι αποκλεισμού:</w:t>
      </w:r>
    </w:p>
    <w:p w:rsidR="000A7D2D" w:rsidRPr="00460838" w:rsidRDefault="000A7D2D" w:rsidP="00460838">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0"/>
          <w:szCs w:val="20"/>
          <w:lang w:eastAsia="zh-CN"/>
        </w:rPr>
      </w:pPr>
      <w:r w:rsidRPr="00460838">
        <w:rPr>
          <w:rFonts w:asciiTheme="minorHAnsi" w:hAnsiTheme="minorHAnsi" w:cstheme="minorHAnsi"/>
          <w:color w:val="000000"/>
          <w:sz w:val="20"/>
          <w:szCs w:val="20"/>
          <w:lang w:eastAsia="zh-CN"/>
        </w:rPr>
        <w:t xml:space="preserve">συμμετοχή σε </w:t>
      </w:r>
      <w:r w:rsidRPr="00460838">
        <w:rPr>
          <w:rFonts w:asciiTheme="minorHAnsi" w:hAnsiTheme="minorHAnsi" w:cstheme="minorHAnsi"/>
          <w:b/>
          <w:color w:val="000000"/>
          <w:sz w:val="20"/>
          <w:szCs w:val="20"/>
          <w:lang w:eastAsia="zh-CN"/>
        </w:rPr>
        <w:t>εγκληματική οργάνωση</w:t>
      </w:r>
      <w:r w:rsidRPr="00460838">
        <w:rPr>
          <w:rFonts w:asciiTheme="minorHAnsi" w:hAnsiTheme="minorHAnsi" w:cstheme="minorHAnsi"/>
          <w:color w:val="000000"/>
          <w:sz w:val="20"/>
          <w:szCs w:val="20"/>
          <w:vertAlign w:val="superscript"/>
          <w:lang w:eastAsia="zh-CN"/>
        </w:rPr>
        <w:endnoteReference w:id="9"/>
      </w:r>
      <w:r w:rsidRPr="00460838">
        <w:rPr>
          <w:rFonts w:asciiTheme="minorHAnsi" w:hAnsiTheme="minorHAnsi" w:cstheme="minorHAnsi"/>
          <w:color w:val="000000"/>
          <w:sz w:val="20"/>
          <w:szCs w:val="20"/>
          <w:lang w:eastAsia="zh-CN"/>
        </w:rPr>
        <w:t>·</w:t>
      </w:r>
    </w:p>
    <w:p w:rsidR="000A7D2D" w:rsidRPr="00460838" w:rsidRDefault="000A7D2D" w:rsidP="00460838">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0"/>
          <w:szCs w:val="20"/>
          <w:lang w:eastAsia="zh-CN"/>
        </w:rPr>
      </w:pPr>
      <w:r w:rsidRPr="00460838">
        <w:rPr>
          <w:rFonts w:asciiTheme="minorHAnsi" w:hAnsiTheme="minorHAnsi" w:cstheme="minorHAnsi"/>
          <w:b/>
          <w:color w:val="000000"/>
          <w:sz w:val="20"/>
          <w:szCs w:val="20"/>
          <w:lang w:eastAsia="zh-CN"/>
        </w:rPr>
        <w:t>δωροδοκία</w:t>
      </w:r>
      <w:r w:rsidRPr="00460838">
        <w:rPr>
          <w:rFonts w:asciiTheme="minorHAnsi" w:hAnsiTheme="minorHAnsi" w:cstheme="minorHAnsi"/>
          <w:color w:val="000000"/>
          <w:sz w:val="20"/>
          <w:szCs w:val="20"/>
          <w:vertAlign w:val="superscript"/>
          <w:lang w:eastAsia="zh-CN"/>
        </w:rPr>
        <w:endnoteReference w:id="10"/>
      </w:r>
      <w:r w:rsidRPr="00460838">
        <w:rPr>
          <w:rFonts w:asciiTheme="minorHAnsi" w:hAnsiTheme="minorHAnsi" w:cstheme="minorHAnsi"/>
          <w:color w:val="000000"/>
          <w:sz w:val="20"/>
          <w:szCs w:val="20"/>
          <w:vertAlign w:val="superscript"/>
          <w:lang w:eastAsia="zh-CN"/>
        </w:rPr>
        <w:t>,</w:t>
      </w:r>
      <w:r w:rsidRPr="00460838">
        <w:rPr>
          <w:rFonts w:asciiTheme="minorHAnsi" w:hAnsiTheme="minorHAnsi" w:cstheme="minorHAnsi"/>
          <w:color w:val="000000"/>
          <w:sz w:val="20"/>
          <w:szCs w:val="20"/>
          <w:vertAlign w:val="superscript"/>
          <w:lang w:eastAsia="zh-CN"/>
        </w:rPr>
        <w:endnoteReference w:id="11"/>
      </w:r>
      <w:r w:rsidRPr="00460838">
        <w:rPr>
          <w:rFonts w:asciiTheme="minorHAnsi" w:hAnsiTheme="minorHAnsi" w:cstheme="minorHAnsi"/>
          <w:color w:val="000000"/>
          <w:sz w:val="20"/>
          <w:szCs w:val="20"/>
          <w:lang w:eastAsia="zh-CN"/>
        </w:rPr>
        <w:t>·</w:t>
      </w:r>
    </w:p>
    <w:p w:rsidR="000A7D2D" w:rsidRPr="00460838" w:rsidRDefault="000A7D2D" w:rsidP="00460838">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0"/>
          <w:szCs w:val="20"/>
          <w:lang w:eastAsia="zh-CN"/>
        </w:rPr>
      </w:pPr>
      <w:r w:rsidRPr="00460838">
        <w:rPr>
          <w:rFonts w:asciiTheme="minorHAnsi" w:hAnsiTheme="minorHAnsi" w:cstheme="minorHAnsi"/>
          <w:b/>
          <w:color w:val="000000"/>
          <w:sz w:val="20"/>
          <w:szCs w:val="20"/>
          <w:lang w:eastAsia="zh-CN"/>
        </w:rPr>
        <w:t>απάτη</w:t>
      </w:r>
      <w:r w:rsidRPr="00460838">
        <w:rPr>
          <w:rFonts w:asciiTheme="minorHAnsi" w:hAnsiTheme="minorHAnsi" w:cstheme="minorHAnsi"/>
          <w:color w:val="000000"/>
          <w:sz w:val="20"/>
          <w:szCs w:val="20"/>
          <w:vertAlign w:val="superscript"/>
          <w:lang w:eastAsia="zh-CN"/>
        </w:rPr>
        <w:endnoteReference w:id="12"/>
      </w:r>
      <w:r w:rsidRPr="00460838">
        <w:rPr>
          <w:rFonts w:asciiTheme="minorHAnsi" w:hAnsiTheme="minorHAnsi" w:cstheme="minorHAnsi"/>
          <w:color w:val="000000"/>
          <w:sz w:val="20"/>
          <w:szCs w:val="20"/>
          <w:lang w:eastAsia="zh-CN"/>
        </w:rPr>
        <w:t>·</w:t>
      </w:r>
    </w:p>
    <w:p w:rsidR="000A7D2D" w:rsidRPr="00460838" w:rsidRDefault="000A7D2D" w:rsidP="00460838">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0"/>
          <w:szCs w:val="20"/>
          <w:lang w:eastAsia="zh-CN"/>
        </w:rPr>
      </w:pPr>
      <w:r w:rsidRPr="00460838">
        <w:rPr>
          <w:rFonts w:asciiTheme="minorHAnsi" w:hAnsiTheme="minorHAnsi" w:cstheme="minorHAnsi"/>
          <w:b/>
          <w:color w:val="000000"/>
          <w:sz w:val="20"/>
          <w:szCs w:val="20"/>
          <w:lang w:eastAsia="zh-CN"/>
        </w:rPr>
        <w:t>τρομοκρατικά εγκλήματα ή εγκλήματα συνδεόμενα με τρομοκρατικές δραστηριότητες</w:t>
      </w:r>
      <w:r w:rsidRPr="00460838">
        <w:rPr>
          <w:rFonts w:asciiTheme="minorHAnsi" w:hAnsiTheme="minorHAnsi" w:cstheme="minorHAnsi"/>
          <w:color w:val="000000"/>
          <w:sz w:val="20"/>
          <w:szCs w:val="20"/>
          <w:vertAlign w:val="superscript"/>
          <w:lang w:eastAsia="zh-CN"/>
        </w:rPr>
        <w:endnoteReference w:id="13"/>
      </w:r>
      <w:r w:rsidRPr="00460838">
        <w:rPr>
          <w:rFonts w:asciiTheme="minorHAnsi" w:hAnsiTheme="minorHAnsi" w:cstheme="minorHAnsi"/>
          <w:color w:val="000000"/>
          <w:sz w:val="20"/>
          <w:szCs w:val="20"/>
          <w:vertAlign w:val="superscript"/>
          <w:lang w:eastAsia="zh-CN"/>
        </w:rPr>
        <w:t>·</w:t>
      </w:r>
    </w:p>
    <w:p w:rsidR="000A7D2D" w:rsidRPr="00460838" w:rsidRDefault="000A7D2D" w:rsidP="00460838">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0"/>
          <w:szCs w:val="20"/>
          <w:vertAlign w:val="superscript"/>
          <w:lang w:eastAsia="zh-CN"/>
        </w:rPr>
      </w:pPr>
      <w:r w:rsidRPr="00460838">
        <w:rPr>
          <w:rFonts w:asciiTheme="minorHAnsi" w:hAnsiTheme="minorHAnsi" w:cstheme="minorHAnsi"/>
          <w:b/>
          <w:color w:val="000000"/>
          <w:sz w:val="20"/>
          <w:szCs w:val="20"/>
          <w:lang w:eastAsia="zh-CN"/>
        </w:rPr>
        <w:t>νομιμοποίηση εσόδων από παράνομες δραστηριότητες ή χρηματοδότηση της τρομοκρατίας</w:t>
      </w:r>
      <w:r w:rsidRPr="00460838">
        <w:rPr>
          <w:rFonts w:asciiTheme="minorHAnsi" w:hAnsiTheme="minorHAnsi" w:cstheme="minorHAnsi"/>
          <w:color w:val="000000"/>
          <w:sz w:val="20"/>
          <w:szCs w:val="20"/>
          <w:vertAlign w:val="superscript"/>
          <w:lang w:eastAsia="zh-CN"/>
        </w:rPr>
        <w:endnoteReference w:id="14"/>
      </w:r>
      <w:r w:rsidRPr="00460838">
        <w:rPr>
          <w:rFonts w:asciiTheme="minorHAnsi" w:hAnsiTheme="minorHAnsi" w:cstheme="minorHAnsi"/>
          <w:color w:val="000000"/>
          <w:sz w:val="20"/>
          <w:szCs w:val="20"/>
          <w:lang w:eastAsia="zh-CN"/>
        </w:rPr>
        <w:t>·</w:t>
      </w:r>
    </w:p>
    <w:p w:rsidR="000A7D2D" w:rsidRPr="00460838" w:rsidRDefault="000A7D2D" w:rsidP="00460838">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bCs/>
          <w:i/>
          <w:iCs/>
          <w:sz w:val="20"/>
          <w:szCs w:val="20"/>
          <w:lang w:eastAsia="zh-CN"/>
        </w:rPr>
      </w:pPr>
      <w:r w:rsidRPr="00304913">
        <w:rPr>
          <w:rFonts w:asciiTheme="minorHAnsi" w:hAnsiTheme="minorHAnsi" w:cstheme="minorHAnsi"/>
          <w:b/>
          <w:color w:val="000000"/>
          <w:sz w:val="20"/>
          <w:szCs w:val="20"/>
          <w:lang w:eastAsia="zh-CN"/>
        </w:rPr>
        <w:t>παιδική εργασία και άλλες μορφές εμπορίας ανθρώπων</w:t>
      </w:r>
      <w:r w:rsidRPr="00460838">
        <w:rPr>
          <w:rFonts w:asciiTheme="minorHAnsi" w:hAnsiTheme="minorHAnsi" w:cstheme="minorHAnsi"/>
          <w:color w:val="000000"/>
          <w:sz w:val="20"/>
          <w:szCs w:val="20"/>
          <w:vertAlign w:val="superscript"/>
          <w:lang w:eastAsia="zh-CN"/>
        </w:rPr>
        <w:endnoteReference w:id="15"/>
      </w:r>
      <w:r w:rsidRPr="00460838">
        <w:rPr>
          <w:rFonts w:asciiTheme="minorHAnsi" w:hAnsiTheme="minorHAnsi" w:cstheme="minorHAnsi"/>
          <w:color w:val="000000"/>
          <w:sz w:val="20"/>
          <w:szCs w:val="20"/>
          <w:vertAlign w:val="superscript"/>
          <w:lang w:eastAsia="zh-CN"/>
        </w:rPr>
        <w:t>.</w:t>
      </w:r>
    </w:p>
    <w:tbl>
      <w:tblPr>
        <w:tblW w:w="9351" w:type="dxa"/>
        <w:jc w:val="center"/>
        <w:tblLayout w:type="fixed"/>
        <w:tblLook w:val="0000" w:firstRow="0" w:lastRow="0" w:firstColumn="0" w:lastColumn="0" w:noHBand="0" w:noVBand="0"/>
      </w:tblPr>
      <w:tblGrid>
        <w:gridCol w:w="4673"/>
        <w:gridCol w:w="4678"/>
      </w:tblGrid>
      <w:tr w:rsidR="000A7D2D" w:rsidRPr="00460838" w:rsidTr="00FD55B1">
        <w:trPr>
          <w:trHeight w:val="855"/>
          <w:jc w:val="center"/>
        </w:trPr>
        <w:tc>
          <w:tcPr>
            <w:tcW w:w="4673" w:type="dxa"/>
            <w:tcBorders>
              <w:top w:val="single" w:sz="4" w:space="0" w:color="000000"/>
              <w:left w:val="single" w:sz="4" w:space="0" w:color="000000"/>
              <w:bottom w:val="single" w:sz="4" w:space="0" w:color="000000"/>
            </w:tcBorders>
            <w:shd w:val="clear" w:color="auto" w:fill="auto"/>
          </w:tcPr>
          <w:p w:rsidR="000A7D2D" w:rsidRPr="00460838" w:rsidRDefault="000A7D2D" w:rsidP="00460838">
            <w:pPr>
              <w:suppressAutoHyphens/>
              <w:jc w:val="both"/>
              <w:rPr>
                <w:rFonts w:asciiTheme="minorHAnsi" w:hAnsiTheme="minorHAnsi" w:cstheme="minorHAnsi"/>
                <w:b/>
                <w:bCs/>
                <w:i/>
                <w:iCs/>
                <w:sz w:val="20"/>
                <w:szCs w:val="20"/>
                <w:lang w:eastAsia="zh-CN"/>
              </w:rPr>
            </w:pPr>
            <w:r w:rsidRPr="00460838">
              <w:rPr>
                <w:rFonts w:asciiTheme="minorHAnsi" w:hAnsiTheme="minorHAnsi" w:cstheme="minorHAnsi"/>
                <w:b/>
                <w:bCs/>
                <w:i/>
                <w:iCs/>
                <w:sz w:val="20"/>
                <w:szCs w:val="20"/>
                <w:lang w:eastAsia="zh-CN"/>
              </w:rPr>
              <w:t>Λόγοι που σχετίζονται με ποινικές καταδίκες: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460838">
            <w:pPr>
              <w:suppressAutoHyphens/>
              <w:snapToGrid w:val="0"/>
              <w:jc w:val="both"/>
              <w:rPr>
                <w:rFonts w:asciiTheme="minorHAnsi" w:hAnsiTheme="minorHAnsi" w:cstheme="minorHAnsi"/>
                <w:sz w:val="20"/>
                <w:szCs w:val="20"/>
                <w:lang w:eastAsia="zh-CN"/>
              </w:rPr>
            </w:pPr>
            <w:r w:rsidRPr="00460838">
              <w:rPr>
                <w:rFonts w:asciiTheme="minorHAnsi" w:hAnsiTheme="minorHAnsi" w:cstheme="minorHAnsi"/>
                <w:b/>
                <w:bCs/>
                <w:i/>
                <w:iCs/>
                <w:sz w:val="20"/>
                <w:szCs w:val="20"/>
                <w:lang w:eastAsia="zh-CN"/>
              </w:rPr>
              <w:t>Απάντηση:</w:t>
            </w:r>
          </w:p>
        </w:tc>
      </w:tr>
      <w:tr w:rsidR="000A7D2D" w:rsidRPr="00460838" w:rsidTr="00FD55B1">
        <w:trPr>
          <w:jc w:val="center"/>
        </w:trPr>
        <w:tc>
          <w:tcPr>
            <w:tcW w:w="4673" w:type="dxa"/>
            <w:tcBorders>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xml:space="preserve">Υπάρχει τελεσίδικη καταδικαστική </w:t>
            </w:r>
            <w:r w:rsidRPr="00460838">
              <w:rPr>
                <w:rFonts w:asciiTheme="minorHAnsi" w:hAnsiTheme="minorHAnsi" w:cstheme="minorHAnsi"/>
                <w:b/>
                <w:sz w:val="20"/>
                <w:szCs w:val="20"/>
                <w:lang w:eastAsia="zh-CN"/>
              </w:rPr>
              <w:t>απόφαση εις βάρος του οικονομικού φορέα</w:t>
            </w:r>
            <w:r w:rsidRPr="00460838">
              <w:rPr>
                <w:rFonts w:asciiTheme="minorHAnsi" w:hAnsiTheme="minorHAnsi" w:cstheme="minorHAnsi"/>
                <w:sz w:val="20"/>
                <w:szCs w:val="20"/>
                <w:lang w:eastAsia="zh-CN"/>
              </w:rPr>
              <w:t xml:space="preserve"> ή </w:t>
            </w:r>
            <w:r w:rsidRPr="00460838">
              <w:rPr>
                <w:rFonts w:asciiTheme="minorHAnsi" w:hAnsiTheme="minorHAnsi" w:cstheme="minorHAnsi"/>
                <w:b/>
                <w:sz w:val="20"/>
                <w:szCs w:val="20"/>
                <w:lang w:eastAsia="zh-CN"/>
              </w:rPr>
              <w:t>οποιουδήποτε</w:t>
            </w:r>
            <w:r w:rsidRPr="00460838">
              <w:rPr>
                <w:rFonts w:asciiTheme="minorHAnsi" w:hAnsiTheme="minorHAnsi" w:cstheme="minorHAnsi"/>
                <w:sz w:val="20"/>
                <w:szCs w:val="20"/>
                <w:lang w:eastAsia="zh-CN"/>
              </w:rPr>
              <w:t xml:space="preserve"> προσώπου</w:t>
            </w:r>
            <w:r w:rsidRPr="00460838">
              <w:rPr>
                <w:rFonts w:asciiTheme="minorHAnsi" w:hAnsiTheme="minorHAnsi" w:cstheme="minorHAnsi"/>
                <w:sz w:val="20"/>
                <w:szCs w:val="20"/>
                <w:vertAlign w:val="superscript"/>
                <w:lang w:eastAsia="zh-CN"/>
              </w:rPr>
              <w:endnoteReference w:id="16"/>
            </w:r>
            <w:r w:rsidRPr="00460838">
              <w:rPr>
                <w:rFonts w:asciiTheme="minorHAnsi" w:hAnsiTheme="minorHAnsi" w:cstheme="minorHAnsi"/>
                <w:sz w:val="20"/>
                <w:szCs w:val="20"/>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678" w:type="dxa"/>
            <w:tcBorders>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i/>
                <w:sz w:val="20"/>
                <w:szCs w:val="20"/>
                <w:lang w:eastAsia="zh-CN"/>
              </w:rPr>
            </w:pPr>
            <w:r w:rsidRPr="00460838">
              <w:rPr>
                <w:rFonts w:asciiTheme="minorHAnsi" w:hAnsiTheme="minorHAnsi" w:cstheme="minorHAnsi"/>
                <w:sz w:val="20"/>
                <w:szCs w:val="20"/>
                <w:lang w:eastAsia="zh-CN"/>
              </w:rPr>
              <w:t>[] Ναι [] Όχι</w:t>
            </w:r>
          </w:p>
          <w:p w:rsidR="000A7D2D" w:rsidRPr="00460838" w:rsidRDefault="000A7D2D" w:rsidP="000A7D2D">
            <w:pPr>
              <w:suppressAutoHyphens/>
              <w:jc w:val="both"/>
              <w:rPr>
                <w:rFonts w:asciiTheme="minorHAnsi" w:hAnsiTheme="minorHAnsi" w:cstheme="minorHAnsi"/>
                <w:i/>
                <w:sz w:val="20"/>
                <w:szCs w:val="20"/>
                <w:lang w:eastAsia="zh-CN"/>
              </w:rPr>
            </w:pPr>
          </w:p>
          <w:p w:rsidR="000A7D2D" w:rsidRPr="00460838" w:rsidRDefault="000A7D2D" w:rsidP="000A7D2D">
            <w:pPr>
              <w:suppressAutoHyphens/>
              <w:jc w:val="both"/>
              <w:rPr>
                <w:rFonts w:asciiTheme="minorHAnsi" w:hAnsiTheme="minorHAnsi" w:cstheme="minorHAnsi"/>
                <w:i/>
                <w:sz w:val="20"/>
                <w:szCs w:val="20"/>
                <w:lang w:eastAsia="zh-CN"/>
              </w:rPr>
            </w:pPr>
          </w:p>
          <w:p w:rsidR="000A7D2D" w:rsidRPr="00460838" w:rsidRDefault="000A7D2D" w:rsidP="000A7D2D">
            <w:pPr>
              <w:suppressAutoHyphens/>
              <w:jc w:val="both"/>
              <w:rPr>
                <w:rFonts w:asciiTheme="minorHAnsi" w:hAnsiTheme="minorHAnsi" w:cstheme="minorHAnsi"/>
                <w:i/>
                <w:sz w:val="20"/>
                <w:szCs w:val="20"/>
                <w:lang w:eastAsia="zh-CN"/>
              </w:rPr>
            </w:pPr>
          </w:p>
          <w:p w:rsidR="000A7D2D" w:rsidRPr="00460838" w:rsidRDefault="000A7D2D" w:rsidP="000A7D2D">
            <w:pPr>
              <w:suppressAutoHyphens/>
              <w:jc w:val="both"/>
              <w:rPr>
                <w:rFonts w:asciiTheme="minorHAnsi" w:hAnsiTheme="minorHAnsi" w:cstheme="minorHAnsi"/>
                <w:i/>
                <w:sz w:val="20"/>
                <w:szCs w:val="20"/>
                <w:lang w:eastAsia="zh-CN"/>
              </w:rPr>
            </w:pPr>
          </w:p>
          <w:p w:rsidR="000A7D2D" w:rsidRPr="00460838" w:rsidRDefault="000A7D2D" w:rsidP="000A7D2D">
            <w:pPr>
              <w:suppressAutoHyphens/>
              <w:jc w:val="both"/>
              <w:rPr>
                <w:rFonts w:asciiTheme="minorHAnsi" w:hAnsiTheme="minorHAnsi" w:cstheme="minorHAnsi"/>
                <w:i/>
                <w:sz w:val="20"/>
                <w:szCs w:val="20"/>
                <w:lang w:eastAsia="zh-CN"/>
              </w:rPr>
            </w:pPr>
          </w:p>
          <w:p w:rsidR="000A7D2D" w:rsidRPr="00460838" w:rsidRDefault="000A7D2D" w:rsidP="000A7D2D">
            <w:pPr>
              <w:suppressAutoHyphens/>
              <w:jc w:val="both"/>
              <w:rPr>
                <w:rFonts w:asciiTheme="minorHAnsi" w:hAnsiTheme="minorHAnsi" w:cstheme="minorHAnsi"/>
                <w:i/>
                <w:sz w:val="20"/>
                <w:szCs w:val="20"/>
                <w:lang w:eastAsia="zh-CN"/>
              </w:rPr>
            </w:pPr>
          </w:p>
          <w:p w:rsidR="000A7D2D" w:rsidRPr="00460838" w:rsidRDefault="000A7D2D" w:rsidP="000A7D2D">
            <w:pPr>
              <w:suppressAutoHyphens/>
              <w:jc w:val="both"/>
              <w:rPr>
                <w:rFonts w:asciiTheme="minorHAnsi" w:hAnsiTheme="minorHAnsi" w:cstheme="minorHAnsi"/>
                <w:i/>
                <w:sz w:val="20"/>
                <w:szCs w:val="20"/>
                <w:lang w:eastAsia="zh-CN"/>
              </w:rPr>
            </w:pPr>
          </w:p>
          <w:p w:rsidR="000A7D2D" w:rsidRPr="00460838" w:rsidRDefault="000A7D2D" w:rsidP="000A7D2D">
            <w:pPr>
              <w:suppressAutoHyphens/>
              <w:jc w:val="both"/>
              <w:rPr>
                <w:rFonts w:asciiTheme="minorHAnsi" w:hAnsiTheme="minorHAnsi" w:cstheme="minorHAnsi"/>
                <w:i/>
                <w:sz w:val="20"/>
                <w:szCs w:val="20"/>
                <w:lang w:eastAsia="zh-CN"/>
              </w:rPr>
            </w:pPr>
            <w:r w:rsidRPr="00460838">
              <w:rPr>
                <w:rFonts w:asciiTheme="minorHAnsi" w:hAnsiTheme="minorHAnsi" w:cstheme="minorHAnsi"/>
                <w:i/>
                <w:sz w:val="20"/>
                <w:szCs w:val="20"/>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i/>
                <w:sz w:val="20"/>
                <w:szCs w:val="20"/>
                <w:lang w:eastAsia="zh-CN"/>
              </w:rPr>
              <w:t>[……][……][……][……]</w:t>
            </w:r>
            <w:r w:rsidRPr="00460838">
              <w:rPr>
                <w:rFonts w:asciiTheme="minorHAnsi" w:hAnsiTheme="minorHAnsi" w:cstheme="minorHAnsi"/>
                <w:sz w:val="20"/>
                <w:szCs w:val="20"/>
                <w:vertAlign w:val="superscript"/>
                <w:lang w:eastAsia="zh-CN"/>
              </w:rPr>
              <w:endnoteReference w:id="17"/>
            </w:r>
          </w:p>
        </w:tc>
      </w:tr>
      <w:tr w:rsidR="000A7D2D" w:rsidRPr="00460838" w:rsidTr="00FD55B1">
        <w:trPr>
          <w:jc w:val="center"/>
        </w:trPr>
        <w:tc>
          <w:tcPr>
            <w:tcW w:w="4673"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b/>
                <w:sz w:val="20"/>
                <w:szCs w:val="20"/>
                <w:lang w:eastAsia="zh-CN"/>
              </w:rPr>
              <w:t>Εάν ναι</w:t>
            </w:r>
            <w:r w:rsidRPr="00460838">
              <w:rPr>
                <w:rFonts w:asciiTheme="minorHAnsi" w:hAnsiTheme="minorHAnsi" w:cstheme="minorHAnsi"/>
                <w:sz w:val="20"/>
                <w:szCs w:val="20"/>
                <w:lang w:eastAsia="zh-CN"/>
              </w:rPr>
              <w:t>, αναφέρετε</w:t>
            </w:r>
            <w:r w:rsidRPr="00460838">
              <w:rPr>
                <w:rFonts w:asciiTheme="minorHAnsi" w:hAnsiTheme="minorHAnsi" w:cstheme="minorHAnsi"/>
                <w:sz w:val="20"/>
                <w:szCs w:val="20"/>
                <w:vertAlign w:val="superscript"/>
                <w:lang w:eastAsia="zh-CN"/>
              </w:rPr>
              <w:endnoteReference w:id="18"/>
            </w:r>
            <w:r w:rsidRPr="00460838">
              <w:rPr>
                <w:rFonts w:asciiTheme="minorHAnsi" w:hAnsiTheme="minorHAnsi" w:cstheme="minorHAnsi"/>
                <w:sz w:val="20"/>
                <w:szCs w:val="20"/>
                <w:lang w:eastAsia="zh-CN"/>
              </w:rPr>
              <w:t>:</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0A7D2D" w:rsidRPr="00460838" w:rsidRDefault="000A7D2D" w:rsidP="000A7D2D">
            <w:pPr>
              <w:suppressAutoHyphens/>
              <w:rPr>
                <w:rFonts w:asciiTheme="minorHAnsi" w:hAnsiTheme="minorHAnsi" w:cstheme="minorHAnsi"/>
                <w:sz w:val="20"/>
                <w:szCs w:val="20"/>
                <w:lang w:eastAsia="zh-CN"/>
              </w:rPr>
            </w:pPr>
            <w:r w:rsidRPr="00460838">
              <w:rPr>
                <w:rFonts w:asciiTheme="minorHAnsi" w:hAnsiTheme="minorHAnsi" w:cstheme="minorHAnsi"/>
                <w:sz w:val="20"/>
                <w:szCs w:val="20"/>
                <w:lang w:eastAsia="zh-CN"/>
              </w:rPr>
              <w:t>β) Προσδιορίστε ποιος έχει καταδικαστεί [ ]·</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b/>
                <w:sz w:val="20"/>
                <w:szCs w:val="20"/>
                <w:lang w:eastAsia="zh-CN"/>
              </w:rPr>
              <w:t xml:space="preserve">γ) </w:t>
            </w:r>
            <w:r w:rsidRPr="00460838">
              <w:rPr>
                <w:rFonts w:asciiTheme="minorHAnsi" w:hAnsiTheme="minorHAnsi" w:cstheme="minorHAnsi"/>
                <w:b/>
                <w:bCs/>
                <w:sz w:val="20"/>
                <w:szCs w:val="20"/>
                <w:lang w:eastAsia="zh-CN"/>
              </w:rPr>
              <w:t>Εάν ορίζεται απευθείας στην καταδικαστική απόφαση:</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snapToGrid w:val="0"/>
              <w:rPr>
                <w:rFonts w:asciiTheme="minorHAnsi" w:hAnsiTheme="minorHAnsi" w:cstheme="minorHAnsi"/>
                <w:sz w:val="20"/>
                <w:szCs w:val="20"/>
                <w:lang w:eastAsia="zh-CN"/>
              </w:rPr>
            </w:pPr>
          </w:p>
          <w:p w:rsidR="000A7D2D" w:rsidRPr="00460838" w:rsidRDefault="000A7D2D" w:rsidP="000A7D2D">
            <w:pPr>
              <w:suppressAutoHyphens/>
              <w:rPr>
                <w:rFonts w:asciiTheme="minorHAnsi" w:hAnsiTheme="minorHAnsi" w:cstheme="minorHAnsi"/>
                <w:sz w:val="20"/>
                <w:szCs w:val="20"/>
                <w:lang w:eastAsia="zh-CN"/>
              </w:rPr>
            </w:pPr>
            <w:r w:rsidRPr="00460838">
              <w:rPr>
                <w:rFonts w:asciiTheme="minorHAnsi" w:hAnsiTheme="minorHAnsi" w:cstheme="minorHAnsi"/>
                <w:sz w:val="20"/>
                <w:szCs w:val="20"/>
                <w:lang w:eastAsia="zh-CN"/>
              </w:rPr>
              <w:t xml:space="preserve">α) Ημερομηνία:[   ], </w:t>
            </w:r>
          </w:p>
          <w:p w:rsidR="000A7D2D" w:rsidRPr="00460838" w:rsidRDefault="000A7D2D" w:rsidP="000A7D2D">
            <w:pPr>
              <w:suppressAutoHyphens/>
              <w:rPr>
                <w:rFonts w:asciiTheme="minorHAnsi" w:hAnsiTheme="minorHAnsi" w:cstheme="minorHAnsi"/>
                <w:sz w:val="20"/>
                <w:szCs w:val="20"/>
                <w:lang w:eastAsia="zh-CN"/>
              </w:rPr>
            </w:pPr>
            <w:r w:rsidRPr="00460838">
              <w:rPr>
                <w:rFonts w:asciiTheme="minorHAnsi" w:hAnsiTheme="minorHAnsi" w:cstheme="minorHAnsi"/>
                <w:sz w:val="20"/>
                <w:szCs w:val="20"/>
                <w:lang w:eastAsia="zh-CN"/>
              </w:rPr>
              <w:t xml:space="preserve">σημείο-(-α): [   ], </w:t>
            </w:r>
          </w:p>
          <w:p w:rsidR="000A7D2D" w:rsidRPr="00460838" w:rsidRDefault="000A7D2D" w:rsidP="000A7D2D">
            <w:pPr>
              <w:suppressAutoHyphens/>
              <w:rPr>
                <w:rFonts w:asciiTheme="minorHAnsi" w:hAnsiTheme="minorHAnsi" w:cstheme="minorHAnsi"/>
                <w:sz w:val="20"/>
                <w:szCs w:val="20"/>
                <w:lang w:eastAsia="zh-CN"/>
              </w:rPr>
            </w:pPr>
            <w:r w:rsidRPr="00460838">
              <w:rPr>
                <w:rFonts w:asciiTheme="minorHAnsi" w:hAnsiTheme="minorHAnsi" w:cstheme="minorHAnsi"/>
                <w:sz w:val="20"/>
                <w:szCs w:val="20"/>
                <w:lang w:eastAsia="zh-CN"/>
              </w:rPr>
              <w:t>λόγος(-οι):[   ]</w:t>
            </w:r>
          </w:p>
          <w:p w:rsidR="000A7D2D" w:rsidRPr="00460838" w:rsidRDefault="000A7D2D" w:rsidP="000A7D2D">
            <w:pPr>
              <w:suppressAutoHyphens/>
              <w:rPr>
                <w:rFonts w:asciiTheme="minorHAnsi" w:hAnsiTheme="minorHAnsi" w:cstheme="minorHAnsi"/>
                <w:sz w:val="20"/>
                <w:szCs w:val="20"/>
                <w:lang w:eastAsia="zh-CN"/>
              </w:rPr>
            </w:pPr>
          </w:p>
          <w:p w:rsidR="000A7D2D" w:rsidRPr="00460838" w:rsidRDefault="000A7D2D" w:rsidP="000A7D2D">
            <w:pPr>
              <w:suppressAutoHyphens/>
              <w:rPr>
                <w:rFonts w:asciiTheme="minorHAnsi" w:hAnsiTheme="minorHAnsi" w:cstheme="minorHAnsi"/>
                <w:sz w:val="20"/>
                <w:szCs w:val="20"/>
                <w:lang w:eastAsia="zh-CN"/>
              </w:rPr>
            </w:pPr>
            <w:r w:rsidRPr="00460838">
              <w:rPr>
                <w:rFonts w:asciiTheme="minorHAnsi" w:hAnsiTheme="minorHAnsi" w:cstheme="minorHAnsi"/>
                <w:sz w:val="20"/>
                <w:szCs w:val="20"/>
                <w:lang w:eastAsia="zh-CN"/>
              </w:rPr>
              <w:t>β) [……]</w:t>
            </w:r>
          </w:p>
          <w:p w:rsidR="000A7D2D" w:rsidRPr="00460838" w:rsidRDefault="000A7D2D" w:rsidP="000A7D2D">
            <w:pPr>
              <w:suppressAutoHyphens/>
              <w:rPr>
                <w:rFonts w:asciiTheme="minorHAnsi" w:hAnsiTheme="minorHAnsi" w:cstheme="minorHAnsi"/>
                <w:i/>
                <w:sz w:val="20"/>
                <w:szCs w:val="20"/>
                <w:lang w:eastAsia="zh-CN"/>
              </w:rPr>
            </w:pPr>
            <w:r w:rsidRPr="00460838">
              <w:rPr>
                <w:rFonts w:asciiTheme="minorHAnsi" w:hAnsiTheme="minorHAnsi" w:cstheme="minorHAnsi"/>
                <w:sz w:val="20"/>
                <w:szCs w:val="20"/>
                <w:lang w:eastAsia="zh-CN"/>
              </w:rPr>
              <w:t>γ) Διάρκεια της περιόδου αποκλεισμού [……] και σχετικό(-ά) σημείο(-α) [   ]</w:t>
            </w:r>
          </w:p>
          <w:p w:rsidR="000A7D2D" w:rsidRPr="00460838" w:rsidRDefault="000A7D2D" w:rsidP="000A7D2D">
            <w:pPr>
              <w:suppressAutoHyphens/>
              <w:jc w:val="both"/>
              <w:rPr>
                <w:rFonts w:asciiTheme="minorHAnsi" w:hAnsiTheme="minorHAnsi" w:cstheme="minorHAnsi"/>
                <w:i/>
                <w:sz w:val="20"/>
                <w:szCs w:val="20"/>
                <w:lang w:eastAsia="zh-CN"/>
              </w:rPr>
            </w:pPr>
            <w:r w:rsidRPr="00460838">
              <w:rPr>
                <w:rFonts w:asciiTheme="minorHAnsi" w:hAnsiTheme="minorHAnsi" w:cstheme="minorHAnsi"/>
                <w:i/>
                <w:sz w:val="20"/>
                <w:szCs w:val="20"/>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i/>
                <w:sz w:val="20"/>
                <w:szCs w:val="20"/>
                <w:lang w:eastAsia="zh-CN"/>
              </w:rPr>
              <w:t>[……][……][……][……]</w:t>
            </w:r>
            <w:r w:rsidRPr="00460838">
              <w:rPr>
                <w:rFonts w:asciiTheme="minorHAnsi" w:hAnsiTheme="minorHAnsi" w:cstheme="minorHAnsi"/>
                <w:sz w:val="20"/>
                <w:szCs w:val="20"/>
                <w:vertAlign w:val="superscript"/>
                <w:lang w:eastAsia="zh-CN"/>
              </w:rPr>
              <w:endnoteReference w:id="19"/>
            </w:r>
          </w:p>
        </w:tc>
      </w:tr>
      <w:tr w:rsidR="000A7D2D" w:rsidRPr="00460838" w:rsidTr="00FD55B1">
        <w:trPr>
          <w:jc w:val="center"/>
        </w:trPr>
        <w:tc>
          <w:tcPr>
            <w:tcW w:w="4673"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460838">
              <w:rPr>
                <w:rFonts w:asciiTheme="minorHAnsi" w:eastAsia="Calibri" w:hAnsiTheme="minorHAnsi" w:cstheme="minorHAnsi"/>
                <w:sz w:val="20"/>
                <w:szCs w:val="20"/>
                <w:lang w:eastAsia="zh-CN"/>
              </w:rPr>
              <w:t>αυτοκάθαρση»)</w:t>
            </w:r>
            <w:r w:rsidRPr="00460838">
              <w:rPr>
                <w:rFonts w:asciiTheme="minorHAnsi" w:eastAsia="Calibri" w:hAnsiTheme="minorHAnsi" w:cstheme="minorHAnsi"/>
                <w:sz w:val="20"/>
                <w:szCs w:val="20"/>
                <w:vertAlign w:val="superscript"/>
                <w:lang w:eastAsia="zh-CN"/>
              </w:rPr>
              <w:endnoteReference w:id="20"/>
            </w:r>
            <w:r w:rsidRPr="00460838">
              <w:rPr>
                <w:rFonts w:asciiTheme="minorHAnsi" w:hAnsiTheme="minorHAnsi" w:cstheme="minorHAnsi"/>
                <w:sz w:val="20"/>
                <w:szCs w:val="20"/>
                <w:lang w:eastAsia="zh-CN"/>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xml:space="preserve">[] Ναι [] Όχι </w:t>
            </w:r>
          </w:p>
        </w:tc>
      </w:tr>
      <w:tr w:rsidR="000A7D2D" w:rsidRPr="00460838" w:rsidTr="00FD55B1">
        <w:trPr>
          <w:jc w:val="center"/>
        </w:trPr>
        <w:tc>
          <w:tcPr>
            <w:tcW w:w="4673"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b/>
                <w:sz w:val="20"/>
                <w:szCs w:val="20"/>
                <w:lang w:eastAsia="zh-CN"/>
              </w:rPr>
              <w:t>Εάν ναι,</w:t>
            </w:r>
            <w:r w:rsidRPr="00460838">
              <w:rPr>
                <w:rFonts w:asciiTheme="minorHAnsi" w:hAnsiTheme="minorHAnsi" w:cstheme="minorHAnsi"/>
                <w:sz w:val="20"/>
                <w:szCs w:val="20"/>
                <w:lang w:eastAsia="zh-CN"/>
              </w:rPr>
              <w:t xml:space="preserve"> περιγράψτε τα μέτρα που λήφθηκαν</w:t>
            </w:r>
            <w:r w:rsidRPr="00460838">
              <w:rPr>
                <w:rFonts w:asciiTheme="minorHAnsi" w:hAnsiTheme="minorHAnsi" w:cstheme="minorHAnsi"/>
                <w:sz w:val="20"/>
                <w:szCs w:val="20"/>
                <w:vertAlign w:val="superscript"/>
                <w:lang w:eastAsia="zh-CN"/>
              </w:rPr>
              <w:endnoteReference w:id="21"/>
            </w:r>
            <w:r w:rsidRPr="00460838">
              <w:rPr>
                <w:rFonts w:asciiTheme="minorHAnsi" w:hAnsiTheme="minorHAnsi" w:cstheme="minorHAnsi"/>
                <w:sz w:val="20"/>
                <w:szCs w:val="20"/>
                <w:lang w:eastAsia="zh-CN"/>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w:t>
            </w:r>
          </w:p>
        </w:tc>
      </w:tr>
    </w:tbl>
    <w:p w:rsidR="000A7D2D" w:rsidRPr="00460838" w:rsidRDefault="000A7D2D" w:rsidP="000A7D2D">
      <w:pPr>
        <w:pageBreakBefore/>
        <w:suppressAutoHyphens/>
        <w:jc w:val="center"/>
        <w:rPr>
          <w:rFonts w:asciiTheme="minorHAnsi" w:hAnsiTheme="minorHAnsi" w:cstheme="minorHAnsi"/>
          <w:b/>
          <w:i/>
          <w:sz w:val="20"/>
          <w:szCs w:val="20"/>
          <w:lang w:eastAsia="zh-CN"/>
        </w:rPr>
      </w:pPr>
      <w:r w:rsidRPr="00460838">
        <w:rPr>
          <w:rFonts w:asciiTheme="minorHAnsi" w:hAnsiTheme="minorHAnsi" w:cstheme="minorHAnsi"/>
          <w:b/>
          <w:bCs/>
          <w:sz w:val="20"/>
          <w:szCs w:val="20"/>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0A7D2D" w:rsidRPr="00460838" w:rsidTr="00FD55B1">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b/>
                <w:i/>
                <w:sz w:val="20"/>
                <w:szCs w:val="20"/>
                <w:lang w:eastAsia="zh-CN"/>
              </w:rPr>
            </w:pPr>
            <w:r w:rsidRPr="00460838">
              <w:rPr>
                <w:rFonts w:asciiTheme="minorHAnsi" w:hAnsiTheme="minorHAnsi" w:cstheme="minorHAnsi"/>
                <w:b/>
                <w:i/>
                <w:sz w:val="20"/>
                <w:szCs w:val="20"/>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b/>
                <w:i/>
                <w:sz w:val="20"/>
                <w:szCs w:val="20"/>
                <w:lang w:eastAsia="zh-CN"/>
              </w:rPr>
              <w:t>Απάντηση:</w:t>
            </w:r>
          </w:p>
        </w:tc>
      </w:tr>
      <w:tr w:rsidR="000A7D2D" w:rsidRPr="00460838" w:rsidTr="00FD55B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xml:space="preserve">1) Ο οικονομικός φορέας έχει εκπληρώσει όλες </w:t>
            </w:r>
            <w:r w:rsidRPr="00460838">
              <w:rPr>
                <w:rFonts w:asciiTheme="minorHAnsi" w:hAnsiTheme="minorHAnsi" w:cstheme="minorHAnsi"/>
                <w:b/>
                <w:sz w:val="20"/>
                <w:szCs w:val="20"/>
                <w:lang w:eastAsia="zh-CN"/>
              </w:rPr>
              <w:t>τις υποχρεώσεις του όσον αφορά την πληρωμή φόρων ή εισφορών κοινωνικής ασφάλισης</w:t>
            </w:r>
            <w:r w:rsidRPr="00460838">
              <w:rPr>
                <w:rFonts w:asciiTheme="minorHAnsi" w:hAnsiTheme="minorHAnsi" w:cstheme="minorHAnsi"/>
                <w:sz w:val="20"/>
                <w:szCs w:val="20"/>
                <w:vertAlign w:val="superscript"/>
                <w:lang w:eastAsia="zh-CN"/>
              </w:rPr>
              <w:endnoteReference w:id="22"/>
            </w:r>
            <w:r w:rsidRPr="00460838">
              <w:rPr>
                <w:rFonts w:asciiTheme="minorHAnsi" w:hAnsiTheme="minorHAnsi" w:cstheme="minorHAnsi"/>
                <w:b/>
                <w:sz w:val="20"/>
                <w:szCs w:val="20"/>
                <w:lang w:eastAsia="zh-CN"/>
              </w:rPr>
              <w:t>,</w:t>
            </w:r>
            <w:r w:rsidRPr="00460838">
              <w:rPr>
                <w:rFonts w:asciiTheme="minorHAnsi" w:hAnsiTheme="minorHAnsi" w:cstheme="minorHAnsi"/>
                <w:sz w:val="20"/>
                <w:szCs w:val="20"/>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xml:space="preserve">[] Ναι [] Όχι </w:t>
            </w:r>
          </w:p>
        </w:tc>
      </w:tr>
      <w:tr w:rsidR="000A7D2D" w:rsidRPr="00460838" w:rsidTr="00FD55B1">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snapToGrid w:val="0"/>
              <w:jc w:val="both"/>
              <w:rPr>
                <w:rFonts w:asciiTheme="minorHAnsi" w:hAnsiTheme="minorHAnsi" w:cstheme="minorHAnsi"/>
                <w:sz w:val="20"/>
                <w:szCs w:val="20"/>
                <w:lang w:eastAsia="zh-CN"/>
              </w:rPr>
            </w:pPr>
          </w:p>
          <w:p w:rsidR="000A7D2D" w:rsidRPr="00460838" w:rsidRDefault="000A7D2D" w:rsidP="000A7D2D">
            <w:pPr>
              <w:suppressAutoHyphens/>
              <w:snapToGrid w:val="0"/>
              <w:jc w:val="both"/>
              <w:rPr>
                <w:rFonts w:asciiTheme="minorHAnsi" w:hAnsiTheme="minorHAnsi" w:cstheme="minorHAnsi"/>
                <w:sz w:val="20"/>
                <w:szCs w:val="20"/>
                <w:lang w:eastAsia="zh-CN"/>
              </w:rPr>
            </w:pPr>
          </w:p>
          <w:p w:rsidR="000A7D2D" w:rsidRPr="00460838" w:rsidRDefault="000A7D2D" w:rsidP="000A7D2D">
            <w:pPr>
              <w:suppressAutoHyphens/>
              <w:snapToGrid w:val="0"/>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xml:space="preserve">Εάν όχι αναφέρετε: </w:t>
            </w:r>
          </w:p>
          <w:p w:rsidR="000A7D2D" w:rsidRPr="00460838" w:rsidRDefault="000A7D2D" w:rsidP="000A7D2D">
            <w:pPr>
              <w:suppressAutoHyphens/>
              <w:snapToGrid w:val="0"/>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α) Χώρα ή κράτος μέλος για το οποίο πρόκειται:</w:t>
            </w:r>
          </w:p>
          <w:p w:rsidR="000A7D2D" w:rsidRPr="00460838" w:rsidRDefault="000A7D2D" w:rsidP="000A7D2D">
            <w:pPr>
              <w:suppressAutoHyphens/>
              <w:snapToGrid w:val="0"/>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β) Ποιο είναι το σχετικό ποσό;</w:t>
            </w:r>
          </w:p>
          <w:p w:rsidR="000A7D2D" w:rsidRPr="00460838" w:rsidRDefault="000A7D2D" w:rsidP="000A7D2D">
            <w:pPr>
              <w:suppressAutoHyphens/>
              <w:snapToGrid w:val="0"/>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γ)Πως διαπιστώθηκε η αθέτηση των υποχρεώσεων;</w:t>
            </w:r>
          </w:p>
          <w:p w:rsidR="000A7D2D" w:rsidRPr="00460838" w:rsidRDefault="000A7D2D" w:rsidP="000A7D2D">
            <w:pPr>
              <w:suppressAutoHyphens/>
              <w:snapToGrid w:val="0"/>
              <w:jc w:val="both"/>
              <w:rPr>
                <w:rFonts w:asciiTheme="minorHAnsi" w:hAnsiTheme="minorHAnsi" w:cstheme="minorHAnsi"/>
                <w:b/>
                <w:sz w:val="20"/>
                <w:szCs w:val="20"/>
                <w:lang w:eastAsia="zh-CN"/>
              </w:rPr>
            </w:pPr>
            <w:r w:rsidRPr="00460838">
              <w:rPr>
                <w:rFonts w:asciiTheme="minorHAnsi" w:hAnsiTheme="minorHAnsi" w:cstheme="minorHAnsi"/>
                <w:sz w:val="20"/>
                <w:szCs w:val="20"/>
                <w:lang w:eastAsia="zh-CN"/>
              </w:rPr>
              <w:t>1) Μέσω δικαστικής ή διοικητικής απόφασης;</w:t>
            </w:r>
          </w:p>
          <w:p w:rsidR="000A7D2D" w:rsidRPr="00460838" w:rsidRDefault="000A7D2D" w:rsidP="000A7D2D">
            <w:pPr>
              <w:suppressAutoHyphens/>
              <w:snapToGrid w:val="0"/>
              <w:jc w:val="both"/>
              <w:rPr>
                <w:rFonts w:asciiTheme="minorHAnsi" w:hAnsiTheme="minorHAnsi" w:cstheme="minorHAnsi"/>
                <w:sz w:val="20"/>
                <w:szCs w:val="20"/>
                <w:lang w:eastAsia="zh-CN"/>
              </w:rPr>
            </w:pPr>
            <w:r w:rsidRPr="00460838">
              <w:rPr>
                <w:rFonts w:asciiTheme="minorHAnsi" w:hAnsiTheme="minorHAnsi" w:cstheme="minorHAnsi"/>
                <w:b/>
                <w:sz w:val="20"/>
                <w:szCs w:val="20"/>
                <w:lang w:eastAsia="zh-CN"/>
              </w:rPr>
              <w:t xml:space="preserve">- </w:t>
            </w:r>
            <w:r w:rsidRPr="00460838">
              <w:rPr>
                <w:rFonts w:asciiTheme="minorHAnsi" w:hAnsiTheme="minorHAnsi" w:cstheme="minorHAnsi"/>
                <w:sz w:val="20"/>
                <w:szCs w:val="20"/>
                <w:lang w:eastAsia="zh-CN"/>
              </w:rPr>
              <w:t>Η εν λόγω απόφαση είναι τελεσίδικη και δεσμευτική;</w:t>
            </w:r>
          </w:p>
          <w:p w:rsidR="000A7D2D" w:rsidRPr="00460838" w:rsidRDefault="000A7D2D" w:rsidP="000A7D2D">
            <w:pPr>
              <w:suppressAutoHyphens/>
              <w:snapToGrid w:val="0"/>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Αναφέρατε την ημερομηνία καταδίκης ή έκδοσης απόφασης</w:t>
            </w:r>
          </w:p>
          <w:p w:rsidR="000A7D2D" w:rsidRPr="00460838" w:rsidRDefault="000A7D2D" w:rsidP="000A7D2D">
            <w:pPr>
              <w:suppressAutoHyphens/>
              <w:snapToGrid w:val="0"/>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Σε περίπτωση καταδικαστικής απόφασης, εφόσον ορίζεται απευθείας σε αυτήν, τη διάρκεια της περιόδου αποκλεισμού:</w:t>
            </w:r>
          </w:p>
          <w:p w:rsidR="000A7D2D" w:rsidRPr="00460838" w:rsidRDefault="000A7D2D" w:rsidP="000A7D2D">
            <w:pPr>
              <w:suppressAutoHyphens/>
              <w:snapToGrid w:val="0"/>
              <w:rPr>
                <w:rFonts w:asciiTheme="minorHAnsi" w:hAnsiTheme="minorHAnsi" w:cstheme="minorHAnsi"/>
                <w:sz w:val="20"/>
                <w:szCs w:val="20"/>
                <w:lang w:eastAsia="zh-CN"/>
              </w:rPr>
            </w:pPr>
            <w:r w:rsidRPr="00460838">
              <w:rPr>
                <w:rFonts w:asciiTheme="minorHAnsi" w:hAnsiTheme="minorHAnsi" w:cstheme="minorHAnsi"/>
                <w:sz w:val="20"/>
                <w:szCs w:val="20"/>
                <w:lang w:eastAsia="zh-CN"/>
              </w:rPr>
              <w:t>2) Με άλλα μέσα; Διευκρινήστε:</w:t>
            </w:r>
          </w:p>
          <w:p w:rsidR="000A7D2D" w:rsidRPr="00460838" w:rsidRDefault="000A7D2D" w:rsidP="000A7D2D">
            <w:pPr>
              <w:suppressAutoHyphens/>
              <w:snapToGrid w:val="0"/>
              <w:rPr>
                <w:rFonts w:asciiTheme="minorHAnsi" w:hAnsiTheme="minorHAnsi" w:cstheme="minorHAnsi"/>
                <w:b/>
                <w:bCs/>
                <w:sz w:val="20"/>
                <w:szCs w:val="20"/>
                <w:lang w:eastAsia="zh-CN"/>
              </w:rPr>
            </w:pPr>
            <w:r w:rsidRPr="00460838">
              <w:rPr>
                <w:rFonts w:asciiTheme="minorHAnsi" w:hAnsiTheme="minorHAnsi" w:cstheme="minorHAnsi"/>
                <w:sz w:val="20"/>
                <w:szCs w:val="20"/>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460838">
              <w:rPr>
                <w:rFonts w:asciiTheme="minorHAnsi" w:hAnsiTheme="minorHAnsi" w:cstheme="minorHAnsi"/>
                <w:sz w:val="20"/>
                <w:szCs w:val="20"/>
                <w:vertAlign w:val="superscript"/>
                <w:lang w:eastAsia="zh-CN"/>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0A7D2D" w:rsidRPr="00460838" w:rsidTr="00FD55B1">
              <w:tc>
                <w:tcPr>
                  <w:tcW w:w="2036" w:type="dxa"/>
                  <w:tcBorders>
                    <w:top w:val="single" w:sz="1" w:space="0" w:color="000000"/>
                    <w:left w:val="single" w:sz="1" w:space="0" w:color="000000"/>
                    <w:bottom w:val="single" w:sz="1" w:space="0" w:color="000000"/>
                  </w:tcBorders>
                  <w:shd w:val="clear" w:color="auto" w:fill="auto"/>
                </w:tcPr>
                <w:p w:rsidR="000A7D2D" w:rsidRPr="00460838" w:rsidRDefault="000A7D2D" w:rsidP="000A7D2D">
                  <w:pPr>
                    <w:suppressAutoHyphens/>
                    <w:rPr>
                      <w:rFonts w:asciiTheme="minorHAnsi" w:hAnsiTheme="minorHAnsi" w:cstheme="minorHAnsi"/>
                      <w:sz w:val="20"/>
                      <w:szCs w:val="20"/>
                      <w:lang w:eastAsia="zh-CN"/>
                    </w:rPr>
                  </w:pPr>
                  <w:r w:rsidRPr="00460838">
                    <w:rPr>
                      <w:rFonts w:asciiTheme="minorHAnsi" w:hAnsiTheme="minorHAnsi" w:cstheme="minorHAnsi"/>
                      <w:b/>
                      <w:bCs/>
                      <w:sz w:val="20"/>
                      <w:szCs w:val="20"/>
                      <w:lang w:eastAsia="zh-CN"/>
                    </w:rPr>
                    <w:t>ΦΟΡΟΙ</w:t>
                  </w:r>
                </w:p>
                <w:p w:rsidR="000A7D2D" w:rsidRPr="00460838" w:rsidRDefault="000A7D2D" w:rsidP="000A7D2D">
                  <w:pPr>
                    <w:suppressAutoHyphens/>
                    <w:jc w:val="both"/>
                    <w:rPr>
                      <w:rFonts w:asciiTheme="minorHAnsi" w:hAnsiTheme="minorHAnsi" w:cstheme="minorHAnsi"/>
                      <w:sz w:val="20"/>
                      <w:szCs w:val="20"/>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0A7D2D" w:rsidRPr="00460838" w:rsidRDefault="000A7D2D" w:rsidP="000A7D2D">
                  <w:pPr>
                    <w:suppressAutoHyphens/>
                    <w:rPr>
                      <w:rFonts w:asciiTheme="minorHAnsi" w:hAnsiTheme="minorHAnsi" w:cstheme="minorHAnsi"/>
                      <w:sz w:val="20"/>
                      <w:szCs w:val="20"/>
                      <w:lang w:eastAsia="zh-CN"/>
                    </w:rPr>
                  </w:pPr>
                  <w:r w:rsidRPr="00460838">
                    <w:rPr>
                      <w:rFonts w:asciiTheme="minorHAnsi" w:hAnsiTheme="minorHAnsi" w:cstheme="minorHAnsi"/>
                      <w:b/>
                      <w:bCs/>
                      <w:sz w:val="20"/>
                      <w:szCs w:val="20"/>
                      <w:lang w:eastAsia="zh-CN"/>
                    </w:rPr>
                    <w:t>ΕΙΣΦΟΡΕΣ ΚΟΙΝΩΝΙΚΗΣ ΑΣΦΑΛΙΣΗΣ</w:t>
                  </w:r>
                </w:p>
              </w:tc>
            </w:tr>
            <w:tr w:rsidR="000A7D2D" w:rsidRPr="00460838" w:rsidTr="00FD55B1">
              <w:tc>
                <w:tcPr>
                  <w:tcW w:w="2036" w:type="dxa"/>
                  <w:tcBorders>
                    <w:left w:val="single" w:sz="1" w:space="0" w:color="000000"/>
                    <w:bottom w:val="single" w:sz="1"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α)[……]·</w:t>
                  </w: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β)[……]</w:t>
                  </w: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xml:space="preserve">γ.1) [] Ναι [] Όχι </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xml:space="preserve">-[] Ναι [] Όχι </w:t>
                  </w: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w:t>
                  </w: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w:t>
                  </w: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γ.2)[……]·</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xml:space="preserve">δ) [] Ναι [] Όχι </w:t>
                  </w:r>
                </w:p>
                <w:p w:rsidR="000A7D2D" w:rsidRPr="00460838" w:rsidRDefault="000A7D2D" w:rsidP="000A7D2D">
                  <w:pPr>
                    <w:suppressAutoHyphens/>
                    <w:rPr>
                      <w:rFonts w:asciiTheme="minorHAnsi" w:hAnsiTheme="minorHAnsi" w:cstheme="minorHAnsi"/>
                      <w:sz w:val="20"/>
                      <w:szCs w:val="20"/>
                      <w:lang w:eastAsia="zh-CN"/>
                    </w:rPr>
                  </w:pPr>
                  <w:r w:rsidRPr="00460838">
                    <w:rPr>
                      <w:rFonts w:asciiTheme="minorHAnsi" w:hAnsiTheme="minorHAnsi" w:cstheme="minorHAnsi"/>
                      <w:sz w:val="20"/>
                      <w:szCs w:val="20"/>
                      <w:lang w:eastAsia="zh-CN"/>
                    </w:rPr>
                    <w:t>Εάν ναι, να αναφερθούν λεπτομερείς πληροφορίες</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w:t>
                  </w:r>
                </w:p>
              </w:tc>
              <w:tc>
                <w:tcPr>
                  <w:tcW w:w="2192" w:type="dxa"/>
                  <w:tcBorders>
                    <w:left w:val="single" w:sz="1" w:space="0" w:color="000000"/>
                    <w:bottom w:val="single" w:sz="1" w:space="0" w:color="000000"/>
                    <w:right w:val="single" w:sz="1"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α)[……]·</w:t>
                  </w: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β)[……]</w:t>
                  </w: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xml:space="preserve">γ.1) [] Ναι [] Όχι </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xml:space="preserve">-[] Ναι [] Όχι </w:t>
                  </w: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w:t>
                  </w: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w:t>
                  </w: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γ.2)[……]·</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xml:space="preserve">δ) [] Ναι [] Όχι </w:t>
                  </w:r>
                </w:p>
                <w:p w:rsidR="000A7D2D" w:rsidRPr="00460838" w:rsidRDefault="000A7D2D" w:rsidP="000A7D2D">
                  <w:pPr>
                    <w:suppressAutoHyphens/>
                    <w:rPr>
                      <w:rFonts w:asciiTheme="minorHAnsi" w:hAnsiTheme="minorHAnsi" w:cstheme="minorHAnsi"/>
                      <w:sz w:val="20"/>
                      <w:szCs w:val="20"/>
                      <w:lang w:eastAsia="zh-CN"/>
                    </w:rPr>
                  </w:pPr>
                  <w:r w:rsidRPr="00460838">
                    <w:rPr>
                      <w:rFonts w:asciiTheme="minorHAnsi" w:hAnsiTheme="minorHAnsi" w:cstheme="minorHAnsi"/>
                      <w:sz w:val="20"/>
                      <w:szCs w:val="20"/>
                      <w:lang w:eastAsia="zh-CN"/>
                    </w:rPr>
                    <w:t>Εάν ναι, να αναφερθούν λεπτομερείς πληροφορίες</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w:t>
                  </w:r>
                </w:p>
              </w:tc>
            </w:tr>
          </w:tbl>
          <w:p w:rsidR="000A7D2D" w:rsidRPr="00460838" w:rsidRDefault="000A7D2D" w:rsidP="000A7D2D">
            <w:pPr>
              <w:suppressAutoHyphens/>
              <w:rPr>
                <w:rFonts w:asciiTheme="minorHAnsi" w:hAnsiTheme="minorHAnsi" w:cstheme="minorHAnsi"/>
                <w:sz w:val="20"/>
                <w:szCs w:val="20"/>
                <w:lang w:eastAsia="zh-CN"/>
              </w:rPr>
            </w:pPr>
          </w:p>
        </w:tc>
      </w:tr>
      <w:tr w:rsidR="000A7D2D" w:rsidRPr="00460838" w:rsidTr="00FD55B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i/>
                <w:sz w:val="20"/>
                <w:szCs w:val="20"/>
                <w:lang w:eastAsia="zh-CN"/>
              </w:rPr>
            </w:pPr>
            <w:r w:rsidRPr="00460838">
              <w:rPr>
                <w:rFonts w:asciiTheme="minorHAnsi" w:hAnsiTheme="minorHAnsi" w:cstheme="minorHAnsi"/>
                <w:i/>
                <w:sz w:val="20"/>
                <w:szCs w:val="20"/>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rPr>
                <w:rFonts w:asciiTheme="minorHAnsi" w:hAnsiTheme="minorHAnsi" w:cstheme="minorHAnsi"/>
                <w:i/>
                <w:sz w:val="20"/>
                <w:szCs w:val="20"/>
                <w:lang w:eastAsia="zh-CN"/>
              </w:rPr>
            </w:pPr>
            <w:r w:rsidRPr="00460838">
              <w:rPr>
                <w:rFonts w:asciiTheme="minorHAnsi" w:hAnsiTheme="minorHAnsi" w:cstheme="minorHAnsi"/>
                <w:i/>
                <w:sz w:val="20"/>
                <w:szCs w:val="20"/>
                <w:lang w:eastAsia="zh-CN"/>
              </w:rPr>
              <w:t>(διαδικτυακή διεύθυνση, αρχή ή φορέας έκδοσης, επακριβή στοιχεία αναφοράς των εγγράφων):</w:t>
            </w:r>
            <w:r w:rsidRPr="00460838">
              <w:rPr>
                <w:rFonts w:asciiTheme="minorHAnsi" w:hAnsiTheme="minorHAnsi" w:cstheme="minorHAnsi"/>
                <w:i/>
                <w:sz w:val="20"/>
                <w:szCs w:val="20"/>
                <w:vertAlign w:val="superscript"/>
                <w:lang w:eastAsia="zh-CN"/>
              </w:rPr>
              <w:t xml:space="preserve"> </w:t>
            </w:r>
            <w:r w:rsidRPr="00460838">
              <w:rPr>
                <w:rFonts w:asciiTheme="minorHAnsi" w:hAnsiTheme="minorHAnsi" w:cstheme="minorHAnsi"/>
                <w:sz w:val="20"/>
                <w:szCs w:val="20"/>
                <w:vertAlign w:val="superscript"/>
                <w:lang w:eastAsia="zh-CN"/>
              </w:rPr>
              <w:endnoteReference w:id="24"/>
            </w:r>
          </w:p>
          <w:p w:rsidR="000A7D2D" w:rsidRPr="00460838" w:rsidRDefault="000A7D2D" w:rsidP="000A7D2D">
            <w:pPr>
              <w:suppressAutoHyphens/>
              <w:rPr>
                <w:rFonts w:asciiTheme="minorHAnsi" w:hAnsiTheme="minorHAnsi" w:cstheme="minorHAnsi"/>
                <w:sz w:val="20"/>
                <w:szCs w:val="20"/>
                <w:lang w:eastAsia="zh-CN"/>
              </w:rPr>
            </w:pPr>
            <w:r w:rsidRPr="00460838">
              <w:rPr>
                <w:rFonts w:asciiTheme="minorHAnsi" w:hAnsiTheme="minorHAnsi" w:cstheme="minorHAnsi"/>
                <w:i/>
                <w:sz w:val="20"/>
                <w:szCs w:val="20"/>
                <w:lang w:eastAsia="zh-CN"/>
              </w:rPr>
              <w:t>[……][……][……]</w:t>
            </w:r>
          </w:p>
        </w:tc>
      </w:tr>
    </w:tbl>
    <w:p w:rsidR="000A7D2D" w:rsidRPr="00460838" w:rsidRDefault="000A7D2D" w:rsidP="000A7D2D">
      <w:pPr>
        <w:keepNext/>
        <w:suppressAutoHyphens/>
        <w:spacing w:before="120" w:after="360" w:line="276" w:lineRule="auto"/>
        <w:jc w:val="center"/>
        <w:rPr>
          <w:rFonts w:asciiTheme="minorHAnsi" w:hAnsiTheme="minorHAnsi" w:cstheme="minorHAnsi"/>
          <w:b/>
          <w:smallCaps/>
          <w:kern w:val="1"/>
          <w:sz w:val="20"/>
          <w:szCs w:val="20"/>
          <w:lang w:eastAsia="zh-CN"/>
        </w:rPr>
      </w:pPr>
    </w:p>
    <w:p w:rsidR="000A7D2D" w:rsidRPr="00460838" w:rsidRDefault="000A7D2D" w:rsidP="000A7D2D">
      <w:pPr>
        <w:pageBreakBefore/>
        <w:suppressAutoHyphens/>
        <w:jc w:val="center"/>
        <w:rPr>
          <w:rFonts w:asciiTheme="minorHAnsi" w:hAnsiTheme="minorHAnsi" w:cstheme="minorHAnsi"/>
          <w:b/>
          <w:i/>
          <w:sz w:val="20"/>
          <w:szCs w:val="20"/>
          <w:lang w:eastAsia="zh-CN"/>
        </w:rPr>
      </w:pPr>
      <w:r w:rsidRPr="00460838">
        <w:rPr>
          <w:rFonts w:asciiTheme="minorHAnsi" w:hAnsiTheme="minorHAnsi" w:cstheme="minorHAnsi"/>
          <w:b/>
          <w:bCs/>
          <w:sz w:val="20"/>
          <w:szCs w:val="20"/>
          <w:lang w:eastAsia="zh-CN"/>
        </w:rPr>
        <w:lastRenderedPageBreak/>
        <w:t>Γ: Λόγοι που σχετίζονται με αφερεγγυότητα, σύγκρουση συμφερόντων ή επαγγελματικό παράπτωμα</w:t>
      </w:r>
    </w:p>
    <w:tbl>
      <w:tblPr>
        <w:tblW w:w="10065" w:type="dxa"/>
        <w:jc w:val="center"/>
        <w:tblLayout w:type="fixed"/>
        <w:tblLook w:val="0000" w:firstRow="0" w:lastRow="0" w:firstColumn="0" w:lastColumn="0" w:noHBand="0" w:noVBand="0"/>
      </w:tblPr>
      <w:tblGrid>
        <w:gridCol w:w="4910"/>
        <w:gridCol w:w="5155"/>
      </w:tblGrid>
      <w:tr w:rsidR="000A7D2D" w:rsidRPr="00460838" w:rsidTr="00FD55B1">
        <w:trPr>
          <w:jc w:val="center"/>
        </w:trPr>
        <w:tc>
          <w:tcPr>
            <w:tcW w:w="4910"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b/>
                <w:i/>
                <w:sz w:val="20"/>
                <w:szCs w:val="20"/>
                <w:lang w:eastAsia="zh-CN"/>
              </w:rPr>
            </w:pPr>
            <w:r w:rsidRPr="00460838">
              <w:rPr>
                <w:rFonts w:asciiTheme="minorHAnsi" w:hAnsiTheme="minorHAnsi" w:cstheme="minorHAnsi"/>
                <w:b/>
                <w:i/>
                <w:sz w:val="20"/>
                <w:szCs w:val="20"/>
                <w:lang w:eastAsia="zh-CN"/>
              </w:rPr>
              <w:t>Πληροφορίες σχετικά με πιθανή αφερεγγυότητα, σύγκρουση συμφερόντων ή επαγγελματικό παράπτωμα</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b/>
                <w:i/>
                <w:sz w:val="20"/>
                <w:szCs w:val="20"/>
                <w:lang w:eastAsia="zh-CN"/>
              </w:rPr>
              <w:t>Απάντηση:</w:t>
            </w:r>
          </w:p>
        </w:tc>
      </w:tr>
      <w:tr w:rsidR="000A7D2D" w:rsidRPr="00460838" w:rsidTr="00FD55B1">
        <w:trPr>
          <w:jc w:val="center"/>
        </w:trPr>
        <w:tc>
          <w:tcPr>
            <w:tcW w:w="4910" w:type="dxa"/>
            <w:vMerge w:val="restart"/>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Ο οικονομικός φορέας έχει,</w:t>
            </w:r>
            <w:r w:rsidRPr="00460838">
              <w:rPr>
                <w:rFonts w:asciiTheme="minorHAnsi" w:hAnsiTheme="minorHAnsi" w:cstheme="minorHAnsi"/>
                <w:b/>
                <w:sz w:val="20"/>
                <w:szCs w:val="20"/>
                <w:lang w:eastAsia="zh-CN"/>
              </w:rPr>
              <w:t xml:space="preserve"> εν γνώσει του</w:t>
            </w:r>
            <w:r w:rsidRPr="00460838">
              <w:rPr>
                <w:rFonts w:asciiTheme="minorHAnsi" w:hAnsiTheme="minorHAnsi" w:cstheme="minorHAnsi"/>
                <w:sz w:val="20"/>
                <w:szCs w:val="20"/>
                <w:lang w:eastAsia="zh-CN"/>
              </w:rPr>
              <w:t xml:space="preserve">, αθετήσει </w:t>
            </w:r>
            <w:r w:rsidRPr="00460838">
              <w:rPr>
                <w:rFonts w:asciiTheme="minorHAnsi" w:hAnsiTheme="minorHAnsi" w:cstheme="minorHAnsi"/>
                <w:b/>
                <w:sz w:val="20"/>
                <w:szCs w:val="20"/>
                <w:lang w:eastAsia="zh-CN"/>
              </w:rPr>
              <w:t xml:space="preserve">τις υποχρεώσεις του </w:t>
            </w:r>
            <w:r w:rsidRPr="00460838">
              <w:rPr>
                <w:rFonts w:asciiTheme="minorHAnsi" w:hAnsiTheme="minorHAnsi" w:cstheme="minorHAnsi"/>
                <w:sz w:val="20"/>
                <w:szCs w:val="20"/>
                <w:lang w:eastAsia="zh-CN"/>
              </w:rPr>
              <w:t xml:space="preserve">στους τομείς του </w:t>
            </w:r>
            <w:r w:rsidRPr="00460838">
              <w:rPr>
                <w:rFonts w:asciiTheme="minorHAnsi" w:hAnsiTheme="minorHAnsi" w:cstheme="minorHAnsi"/>
                <w:b/>
                <w:sz w:val="20"/>
                <w:szCs w:val="20"/>
                <w:lang w:eastAsia="zh-CN"/>
              </w:rPr>
              <w:t>περιβαλλοντικού, κοινωνικού και εργατικού δικαίου</w:t>
            </w:r>
            <w:r w:rsidRPr="00460838">
              <w:rPr>
                <w:rFonts w:asciiTheme="minorHAnsi" w:hAnsiTheme="minorHAnsi" w:cstheme="minorHAnsi"/>
                <w:sz w:val="20"/>
                <w:szCs w:val="20"/>
                <w:vertAlign w:val="superscript"/>
                <w:lang w:eastAsia="zh-CN"/>
              </w:rPr>
              <w:endnoteReference w:id="25"/>
            </w:r>
            <w:r w:rsidRPr="00460838">
              <w:rPr>
                <w:rFonts w:asciiTheme="minorHAnsi" w:hAnsiTheme="minorHAnsi" w:cstheme="minorHAnsi"/>
                <w:b/>
                <w:sz w:val="20"/>
                <w:szCs w:val="20"/>
                <w:lang w:eastAsia="zh-CN"/>
              </w:rPr>
              <w:t>;</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Ναι [] Όχι</w:t>
            </w:r>
          </w:p>
        </w:tc>
      </w:tr>
      <w:tr w:rsidR="000A7D2D" w:rsidRPr="00460838" w:rsidTr="00FD55B1">
        <w:trPr>
          <w:trHeight w:val="405"/>
          <w:jc w:val="center"/>
        </w:trPr>
        <w:tc>
          <w:tcPr>
            <w:tcW w:w="4910" w:type="dxa"/>
            <w:vMerge/>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snapToGrid w:val="0"/>
              <w:jc w:val="both"/>
              <w:rPr>
                <w:rFonts w:asciiTheme="minorHAnsi" w:hAnsiTheme="minorHAnsi" w:cstheme="minorHAnsi"/>
                <w:sz w:val="20"/>
                <w:szCs w:val="20"/>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rPr>
                <w:rFonts w:asciiTheme="minorHAnsi" w:hAnsiTheme="minorHAnsi" w:cstheme="minorHAnsi"/>
                <w:b/>
                <w:sz w:val="20"/>
                <w:szCs w:val="20"/>
                <w:lang w:eastAsia="zh-CN"/>
              </w:rPr>
            </w:pPr>
          </w:p>
          <w:p w:rsidR="000A7D2D" w:rsidRPr="00460838" w:rsidRDefault="000A7D2D" w:rsidP="000A7D2D">
            <w:pPr>
              <w:suppressAutoHyphens/>
              <w:rPr>
                <w:rFonts w:asciiTheme="minorHAnsi" w:hAnsiTheme="minorHAnsi" w:cstheme="minorHAnsi"/>
                <w:b/>
                <w:sz w:val="20"/>
                <w:szCs w:val="20"/>
                <w:lang w:eastAsia="zh-CN"/>
              </w:rPr>
            </w:pPr>
          </w:p>
          <w:p w:rsidR="000A7D2D" w:rsidRPr="00460838" w:rsidRDefault="000A7D2D" w:rsidP="000A7D2D">
            <w:pPr>
              <w:suppressAutoHyphens/>
              <w:rPr>
                <w:rFonts w:asciiTheme="minorHAnsi" w:hAnsiTheme="minorHAnsi" w:cstheme="minorHAnsi"/>
                <w:sz w:val="20"/>
                <w:szCs w:val="20"/>
                <w:lang w:eastAsia="zh-CN"/>
              </w:rPr>
            </w:pPr>
            <w:r w:rsidRPr="00460838">
              <w:rPr>
                <w:rFonts w:asciiTheme="minorHAnsi" w:hAnsiTheme="minorHAnsi" w:cstheme="minorHAnsi"/>
                <w:b/>
                <w:sz w:val="20"/>
                <w:szCs w:val="20"/>
                <w:lang w:eastAsia="zh-CN"/>
              </w:rPr>
              <w:t>Εάν ναι</w:t>
            </w:r>
            <w:r w:rsidRPr="00460838">
              <w:rPr>
                <w:rFonts w:asciiTheme="minorHAnsi" w:hAnsiTheme="minorHAnsi" w:cstheme="minorHAnsi"/>
                <w:sz w:val="20"/>
                <w:szCs w:val="20"/>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0A7D2D" w:rsidRPr="00460838" w:rsidRDefault="000A7D2D" w:rsidP="000A7D2D">
            <w:pPr>
              <w:suppressAutoHyphens/>
              <w:rPr>
                <w:rFonts w:asciiTheme="minorHAnsi" w:hAnsiTheme="minorHAnsi" w:cstheme="minorHAnsi"/>
                <w:b/>
                <w:sz w:val="20"/>
                <w:szCs w:val="20"/>
                <w:lang w:eastAsia="zh-CN"/>
              </w:rPr>
            </w:pPr>
            <w:r w:rsidRPr="00460838">
              <w:rPr>
                <w:rFonts w:asciiTheme="minorHAnsi" w:hAnsiTheme="minorHAnsi" w:cstheme="minorHAnsi"/>
                <w:sz w:val="20"/>
                <w:szCs w:val="20"/>
                <w:lang w:eastAsia="zh-CN"/>
              </w:rPr>
              <w:t>[] Ναι [] Όχι</w:t>
            </w:r>
          </w:p>
          <w:p w:rsidR="000A7D2D" w:rsidRPr="00460838" w:rsidRDefault="000A7D2D" w:rsidP="000A7D2D">
            <w:pPr>
              <w:suppressAutoHyphens/>
              <w:rPr>
                <w:rFonts w:asciiTheme="minorHAnsi" w:hAnsiTheme="minorHAnsi" w:cstheme="minorHAnsi"/>
                <w:sz w:val="20"/>
                <w:szCs w:val="20"/>
                <w:lang w:eastAsia="zh-CN"/>
              </w:rPr>
            </w:pPr>
            <w:r w:rsidRPr="00460838">
              <w:rPr>
                <w:rFonts w:asciiTheme="minorHAnsi" w:hAnsiTheme="minorHAnsi" w:cstheme="minorHAnsi"/>
                <w:b/>
                <w:sz w:val="20"/>
                <w:szCs w:val="20"/>
                <w:lang w:eastAsia="zh-CN"/>
              </w:rPr>
              <w:t>Εάν το έχει πράξει,</w:t>
            </w:r>
            <w:r w:rsidRPr="00460838">
              <w:rPr>
                <w:rFonts w:asciiTheme="minorHAnsi" w:hAnsiTheme="minorHAnsi" w:cstheme="minorHAnsi"/>
                <w:sz w:val="20"/>
                <w:szCs w:val="20"/>
                <w:lang w:eastAsia="zh-CN"/>
              </w:rPr>
              <w:t xml:space="preserve"> περιγράψτε τα μέτρα που λήφθηκαν: […….............]</w:t>
            </w:r>
          </w:p>
        </w:tc>
      </w:tr>
      <w:tr w:rsidR="000A7D2D" w:rsidRPr="00460838" w:rsidTr="00FD55B1">
        <w:trPr>
          <w:trHeight w:val="7036"/>
          <w:jc w:val="center"/>
        </w:trPr>
        <w:tc>
          <w:tcPr>
            <w:tcW w:w="4910"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Βρίσκεται ο οικονομικός φορέας σε οποιαδήποτε από τις ακόλουθες καταστάσεις</w:t>
            </w:r>
            <w:r w:rsidRPr="00460838">
              <w:rPr>
                <w:rFonts w:asciiTheme="minorHAnsi" w:hAnsiTheme="minorHAnsi" w:cstheme="minorHAnsi"/>
                <w:sz w:val="20"/>
                <w:szCs w:val="20"/>
                <w:vertAlign w:val="superscript"/>
                <w:lang w:eastAsia="zh-CN"/>
              </w:rPr>
              <w:endnoteReference w:id="26"/>
            </w:r>
            <w:r w:rsidRPr="00460838">
              <w:rPr>
                <w:rFonts w:asciiTheme="minorHAnsi" w:hAnsiTheme="minorHAnsi" w:cstheme="minorHAnsi"/>
                <w:sz w:val="20"/>
                <w:szCs w:val="20"/>
                <w:lang w:eastAsia="zh-CN"/>
              </w:rPr>
              <w:t xml:space="preserve"> :</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xml:space="preserve">α) πτώχευση, ή </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β) διαδικασία εξυγίανσης, ή</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γ) ειδική εκκαθάριση, ή</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δ) αναγκαστική διαχείριση από εκκαθαριστή ή από το δικαστήριο, ή</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xml:space="preserve">ε) έχει υπαχθεί σε διαδικασία πτωχευτικού συμβιβασμού, ή </w:t>
            </w:r>
          </w:p>
          <w:p w:rsidR="000A7D2D" w:rsidRPr="00460838" w:rsidRDefault="000A7D2D" w:rsidP="000A7D2D">
            <w:pPr>
              <w:suppressAutoHyphens/>
              <w:jc w:val="both"/>
              <w:rPr>
                <w:rFonts w:asciiTheme="minorHAnsi" w:hAnsiTheme="minorHAnsi" w:cstheme="minorHAnsi"/>
                <w:color w:val="000000"/>
                <w:sz w:val="20"/>
                <w:szCs w:val="20"/>
                <w:lang w:eastAsia="zh-CN"/>
              </w:rPr>
            </w:pPr>
            <w:r w:rsidRPr="00460838">
              <w:rPr>
                <w:rFonts w:asciiTheme="minorHAnsi" w:hAnsiTheme="minorHAnsi" w:cstheme="minorHAnsi"/>
                <w:sz w:val="20"/>
                <w:szCs w:val="20"/>
                <w:lang w:eastAsia="zh-CN"/>
              </w:rPr>
              <w:t xml:space="preserve">στ) αναστολή επιχειρηματικών δραστηριοτήτων, ή </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color w:val="000000"/>
                <w:sz w:val="20"/>
                <w:szCs w:val="20"/>
                <w:lang w:eastAsia="zh-CN"/>
              </w:rPr>
              <w:t>ζ) σε οποιαδήποτε ανάλογη κατάσταση προκύπτουσα από παρόμοια διαδικασία προβλεπόμενη σε εθνικές διατάξεις νόμου</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Εάν ναι:</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Παραθέστε λεπτομερή στοιχεία:</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460838">
              <w:rPr>
                <w:rFonts w:asciiTheme="minorHAnsi" w:hAnsiTheme="minorHAnsi" w:cstheme="minorHAnsi"/>
                <w:sz w:val="20"/>
                <w:szCs w:val="20"/>
                <w:vertAlign w:val="superscript"/>
                <w:lang w:eastAsia="zh-CN"/>
              </w:rPr>
              <w:endnoteReference w:id="27"/>
            </w:r>
            <w:r w:rsidRPr="00460838">
              <w:rPr>
                <w:rFonts w:asciiTheme="minorHAnsi" w:hAnsiTheme="minorHAnsi" w:cstheme="minorHAnsi"/>
                <w:sz w:val="20"/>
                <w:szCs w:val="20"/>
                <w:vertAlign w:val="superscript"/>
                <w:lang w:eastAsia="zh-CN"/>
              </w:rPr>
              <w:t xml:space="preserve"> </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Εάν η σχετική τεκμηρίωση διατίθεται ηλεκτρονικά, αναφέρετε:</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snapToGrid w:val="0"/>
              <w:rPr>
                <w:rFonts w:asciiTheme="minorHAnsi" w:hAnsiTheme="minorHAnsi" w:cstheme="minorHAnsi"/>
                <w:sz w:val="20"/>
                <w:szCs w:val="20"/>
                <w:lang w:eastAsia="zh-CN"/>
              </w:rPr>
            </w:pPr>
            <w:r w:rsidRPr="00460838">
              <w:rPr>
                <w:rFonts w:asciiTheme="minorHAnsi" w:hAnsiTheme="minorHAnsi" w:cstheme="minorHAnsi"/>
                <w:sz w:val="20"/>
                <w:szCs w:val="20"/>
                <w:lang w:eastAsia="zh-CN"/>
              </w:rPr>
              <w:t>[] Ναι [] Όχι</w:t>
            </w:r>
          </w:p>
          <w:p w:rsidR="000A7D2D" w:rsidRPr="00460838" w:rsidRDefault="000A7D2D" w:rsidP="000A7D2D">
            <w:pPr>
              <w:suppressAutoHyphens/>
              <w:snapToGrid w:val="0"/>
              <w:rPr>
                <w:rFonts w:asciiTheme="minorHAnsi" w:hAnsiTheme="minorHAnsi" w:cstheme="minorHAnsi"/>
                <w:sz w:val="20"/>
                <w:szCs w:val="20"/>
                <w:lang w:eastAsia="zh-CN"/>
              </w:rPr>
            </w:pPr>
          </w:p>
          <w:p w:rsidR="000A7D2D" w:rsidRPr="00460838" w:rsidRDefault="000A7D2D" w:rsidP="000A7D2D">
            <w:pPr>
              <w:suppressAutoHyphens/>
              <w:snapToGrid w:val="0"/>
              <w:rPr>
                <w:rFonts w:asciiTheme="minorHAnsi" w:hAnsiTheme="minorHAnsi" w:cstheme="minorHAnsi"/>
                <w:sz w:val="20"/>
                <w:szCs w:val="20"/>
                <w:lang w:eastAsia="zh-CN"/>
              </w:rPr>
            </w:pPr>
          </w:p>
          <w:p w:rsidR="000A7D2D" w:rsidRPr="00460838" w:rsidRDefault="000A7D2D" w:rsidP="000A7D2D">
            <w:pPr>
              <w:suppressAutoHyphens/>
              <w:snapToGrid w:val="0"/>
              <w:rPr>
                <w:rFonts w:asciiTheme="minorHAnsi" w:hAnsiTheme="minorHAnsi" w:cstheme="minorHAnsi"/>
                <w:sz w:val="20"/>
                <w:szCs w:val="20"/>
                <w:lang w:eastAsia="zh-CN"/>
              </w:rPr>
            </w:pPr>
          </w:p>
          <w:p w:rsidR="000A7D2D" w:rsidRPr="00460838" w:rsidRDefault="000A7D2D" w:rsidP="000A7D2D">
            <w:pPr>
              <w:suppressAutoHyphens/>
              <w:snapToGrid w:val="0"/>
              <w:rPr>
                <w:rFonts w:asciiTheme="minorHAnsi" w:hAnsiTheme="minorHAnsi" w:cstheme="minorHAnsi"/>
                <w:sz w:val="20"/>
                <w:szCs w:val="20"/>
                <w:lang w:eastAsia="zh-CN"/>
              </w:rPr>
            </w:pPr>
          </w:p>
          <w:p w:rsidR="000A7D2D" w:rsidRPr="00460838" w:rsidRDefault="000A7D2D" w:rsidP="000A7D2D">
            <w:pPr>
              <w:suppressAutoHyphens/>
              <w:snapToGrid w:val="0"/>
              <w:rPr>
                <w:rFonts w:asciiTheme="minorHAnsi" w:hAnsiTheme="minorHAnsi" w:cstheme="minorHAnsi"/>
                <w:sz w:val="20"/>
                <w:szCs w:val="20"/>
                <w:lang w:eastAsia="zh-CN"/>
              </w:rPr>
            </w:pPr>
          </w:p>
          <w:p w:rsidR="000A7D2D" w:rsidRPr="00460838" w:rsidRDefault="000A7D2D" w:rsidP="000A7D2D">
            <w:pPr>
              <w:suppressAutoHyphens/>
              <w:snapToGrid w:val="0"/>
              <w:rPr>
                <w:rFonts w:asciiTheme="minorHAnsi" w:hAnsiTheme="minorHAnsi" w:cstheme="minorHAnsi"/>
                <w:sz w:val="20"/>
                <w:szCs w:val="20"/>
                <w:lang w:eastAsia="zh-CN"/>
              </w:rPr>
            </w:pPr>
          </w:p>
          <w:p w:rsidR="000A7D2D" w:rsidRPr="00460838" w:rsidRDefault="000A7D2D" w:rsidP="000A7D2D">
            <w:pPr>
              <w:suppressAutoHyphens/>
              <w:snapToGrid w:val="0"/>
              <w:rPr>
                <w:rFonts w:asciiTheme="minorHAnsi" w:hAnsiTheme="minorHAnsi" w:cstheme="minorHAnsi"/>
                <w:sz w:val="20"/>
                <w:szCs w:val="20"/>
                <w:lang w:eastAsia="zh-CN"/>
              </w:rPr>
            </w:pPr>
          </w:p>
          <w:p w:rsidR="000A7D2D" w:rsidRPr="00460838" w:rsidRDefault="000A7D2D" w:rsidP="000A7D2D">
            <w:pPr>
              <w:suppressAutoHyphens/>
              <w:snapToGrid w:val="0"/>
              <w:rPr>
                <w:rFonts w:asciiTheme="minorHAnsi" w:hAnsiTheme="minorHAnsi" w:cstheme="minorHAnsi"/>
                <w:sz w:val="20"/>
                <w:szCs w:val="20"/>
                <w:lang w:eastAsia="zh-CN"/>
              </w:rPr>
            </w:pPr>
          </w:p>
          <w:p w:rsidR="000A7D2D" w:rsidRPr="00460838" w:rsidRDefault="000A7D2D" w:rsidP="000A7D2D">
            <w:pPr>
              <w:suppressAutoHyphens/>
              <w:snapToGrid w:val="0"/>
              <w:rPr>
                <w:rFonts w:asciiTheme="minorHAnsi" w:hAnsiTheme="minorHAnsi" w:cstheme="minorHAnsi"/>
                <w:sz w:val="20"/>
                <w:szCs w:val="20"/>
                <w:lang w:eastAsia="zh-CN"/>
              </w:rPr>
            </w:pPr>
          </w:p>
          <w:p w:rsidR="000A7D2D" w:rsidRPr="00460838" w:rsidRDefault="000A7D2D" w:rsidP="000A7D2D">
            <w:pPr>
              <w:suppressAutoHyphens/>
              <w:snapToGrid w:val="0"/>
              <w:rPr>
                <w:rFonts w:asciiTheme="minorHAnsi" w:hAnsiTheme="minorHAnsi" w:cstheme="minorHAnsi"/>
                <w:sz w:val="20"/>
                <w:szCs w:val="20"/>
                <w:lang w:eastAsia="zh-CN"/>
              </w:rPr>
            </w:pPr>
          </w:p>
          <w:p w:rsidR="000A7D2D" w:rsidRPr="00460838" w:rsidRDefault="000A7D2D" w:rsidP="000A7D2D">
            <w:pPr>
              <w:suppressAutoHyphens/>
              <w:snapToGrid w:val="0"/>
              <w:rPr>
                <w:rFonts w:asciiTheme="minorHAnsi" w:hAnsiTheme="minorHAnsi" w:cstheme="minorHAnsi"/>
                <w:sz w:val="20"/>
                <w:szCs w:val="20"/>
                <w:lang w:eastAsia="zh-CN"/>
              </w:rPr>
            </w:pPr>
          </w:p>
          <w:p w:rsidR="000A7D2D" w:rsidRPr="00460838" w:rsidRDefault="000A7D2D" w:rsidP="000A7D2D">
            <w:pPr>
              <w:suppressAutoHyphens/>
              <w:rPr>
                <w:rFonts w:asciiTheme="minorHAnsi" w:hAnsiTheme="minorHAnsi" w:cstheme="minorHAnsi"/>
                <w:sz w:val="20"/>
                <w:szCs w:val="20"/>
                <w:lang w:eastAsia="zh-CN"/>
              </w:rPr>
            </w:pPr>
          </w:p>
          <w:p w:rsidR="000A7D2D" w:rsidRPr="00460838" w:rsidRDefault="000A7D2D" w:rsidP="000A7D2D">
            <w:pPr>
              <w:suppressAutoHyphens/>
              <w:rPr>
                <w:rFonts w:asciiTheme="minorHAnsi" w:hAnsiTheme="minorHAnsi" w:cstheme="minorHAnsi"/>
                <w:sz w:val="20"/>
                <w:szCs w:val="20"/>
                <w:lang w:eastAsia="zh-CN"/>
              </w:rPr>
            </w:pPr>
          </w:p>
          <w:p w:rsidR="000A7D2D" w:rsidRPr="00460838" w:rsidRDefault="000A7D2D" w:rsidP="000A7D2D">
            <w:pPr>
              <w:suppressAutoHyphens/>
              <w:rPr>
                <w:rFonts w:asciiTheme="minorHAnsi" w:hAnsiTheme="minorHAnsi" w:cstheme="minorHAnsi"/>
                <w:sz w:val="20"/>
                <w:szCs w:val="20"/>
                <w:lang w:eastAsia="zh-CN"/>
              </w:rPr>
            </w:pPr>
          </w:p>
          <w:p w:rsidR="000A7D2D" w:rsidRPr="00460838" w:rsidRDefault="000A7D2D" w:rsidP="000A7D2D">
            <w:pPr>
              <w:suppressAutoHyphens/>
              <w:rPr>
                <w:rFonts w:asciiTheme="minorHAnsi" w:hAnsiTheme="minorHAnsi" w:cstheme="minorHAnsi"/>
                <w:sz w:val="20"/>
                <w:szCs w:val="20"/>
                <w:lang w:eastAsia="zh-CN"/>
              </w:rPr>
            </w:pPr>
          </w:p>
          <w:p w:rsidR="000A7D2D" w:rsidRPr="00460838" w:rsidRDefault="000A7D2D" w:rsidP="000A7D2D">
            <w:pPr>
              <w:suppressAutoHyphens/>
              <w:rPr>
                <w:rFonts w:asciiTheme="minorHAnsi" w:hAnsiTheme="minorHAnsi" w:cstheme="minorHAnsi"/>
                <w:sz w:val="20"/>
                <w:szCs w:val="20"/>
                <w:lang w:eastAsia="zh-CN"/>
              </w:rPr>
            </w:pPr>
            <w:r w:rsidRPr="00460838">
              <w:rPr>
                <w:rFonts w:asciiTheme="minorHAnsi" w:hAnsiTheme="minorHAnsi" w:cstheme="minorHAnsi"/>
                <w:sz w:val="20"/>
                <w:szCs w:val="20"/>
                <w:lang w:eastAsia="zh-CN"/>
              </w:rPr>
              <w:t>-[.......................]</w:t>
            </w:r>
          </w:p>
          <w:p w:rsidR="000A7D2D" w:rsidRPr="00460838" w:rsidRDefault="000A7D2D" w:rsidP="000A7D2D">
            <w:pPr>
              <w:suppressAutoHyphens/>
              <w:rPr>
                <w:rFonts w:asciiTheme="minorHAnsi" w:hAnsiTheme="minorHAnsi" w:cstheme="minorHAnsi"/>
                <w:sz w:val="20"/>
                <w:szCs w:val="20"/>
                <w:lang w:eastAsia="zh-CN"/>
              </w:rPr>
            </w:pPr>
            <w:r w:rsidRPr="00460838">
              <w:rPr>
                <w:rFonts w:asciiTheme="minorHAnsi" w:hAnsiTheme="minorHAnsi" w:cstheme="minorHAnsi"/>
                <w:sz w:val="20"/>
                <w:szCs w:val="20"/>
                <w:lang w:eastAsia="zh-CN"/>
              </w:rPr>
              <w:t>-[.......................]</w:t>
            </w:r>
          </w:p>
          <w:p w:rsidR="000A7D2D" w:rsidRPr="00460838" w:rsidRDefault="000A7D2D" w:rsidP="000A7D2D">
            <w:pPr>
              <w:suppressAutoHyphens/>
              <w:rPr>
                <w:rFonts w:asciiTheme="minorHAnsi" w:hAnsiTheme="minorHAnsi" w:cstheme="minorHAnsi"/>
                <w:sz w:val="20"/>
                <w:szCs w:val="20"/>
                <w:lang w:eastAsia="zh-CN"/>
              </w:rPr>
            </w:pPr>
          </w:p>
          <w:p w:rsidR="000A7D2D" w:rsidRPr="00460838" w:rsidRDefault="000A7D2D" w:rsidP="000A7D2D">
            <w:pPr>
              <w:suppressAutoHyphens/>
              <w:rPr>
                <w:rFonts w:asciiTheme="minorHAnsi" w:hAnsiTheme="minorHAnsi" w:cstheme="minorHAnsi"/>
                <w:sz w:val="20"/>
                <w:szCs w:val="20"/>
                <w:lang w:eastAsia="zh-CN"/>
              </w:rPr>
            </w:pPr>
          </w:p>
          <w:p w:rsidR="000A7D2D" w:rsidRPr="00460838" w:rsidRDefault="000A7D2D" w:rsidP="000A7D2D">
            <w:pPr>
              <w:suppressAutoHyphens/>
              <w:rPr>
                <w:rFonts w:asciiTheme="minorHAnsi" w:hAnsiTheme="minorHAnsi" w:cstheme="minorHAnsi"/>
                <w:sz w:val="20"/>
                <w:szCs w:val="20"/>
                <w:lang w:eastAsia="zh-CN"/>
              </w:rPr>
            </w:pPr>
          </w:p>
          <w:p w:rsidR="000A7D2D" w:rsidRPr="00460838" w:rsidRDefault="000A7D2D" w:rsidP="000A7D2D">
            <w:pPr>
              <w:suppressAutoHyphens/>
              <w:rPr>
                <w:rFonts w:asciiTheme="minorHAnsi" w:hAnsiTheme="minorHAnsi" w:cstheme="minorHAnsi"/>
                <w:i/>
                <w:sz w:val="20"/>
                <w:szCs w:val="20"/>
                <w:lang w:eastAsia="zh-CN"/>
              </w:rPr>
            </w:pPr>
          </w:p>
          <w:p w:rsidR="000A7D2D" w:rsidRPr="00460838" w:rsidRDefault="000A7D2D" w:rsidP="000A7D2D">
            <w:pPr>
              <w:suppressAutoHyphens/>
              <w:rPr>
                <w:rFonts w:asciiTheme="minorHAnsi" w:hAnsiTheme="minorHAnsi" w:cstheme="minorHAnsi"/>
                <w:sz w:val="20"/>
                <w:szCs w:val="20"/>
                <w:lang w:eastAsia="zh-CN"/>
              </w:rPr>
            </w:pPr>
            <w:r w:rsidRPr="00460838">
              <w:rPr>
                <w:rFonts w:asciiTheme="minorHAnsi" w:hAnsiTheme="minorHAnsi" w:cstheme="minorHAnsi"/>
                <w:i/>
                <w:sz w:val="20"/>
                <w:szCs w:val="20"/>
                <w:lang w:eastAsia="zh-CN"/>
              </w:rPr>
              <w:t>(διαδικτυακή διεύθυνση, αρχή ή φορέας έκδοσης, επακριβή στοιχεία αναφοράς των εγγράφων): [……][……][……]</w:t>
            </w:r>
          </w:p>
        </w:tc>
      </w:tr>
      <w:tr w:rsidR="000A7D2D" w:rsidRPr="00460838" w:rsidTr="00FD55B1">
        <w:trPr>
          <w:trHeight w:val="257"/>
          <w:jc w:val="center"/>
        </w:trPr>
        <w:tc>
          <w:tcPr>
            <w:tcW w:w="4910" w:type="dxa"/>
            <w:vMerge w:val="restart"/>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b/>
                <w:sz w:val="20"/>
                <w:szCs w:val="20"/>
                <w:lang w:eastAsia="zh-CN"/>
              </w:rPr>
            </w:pPr>
            <w:r w:rsidRPr="00460838">
              <w:rPr>
                <w:rFonts w:asciiTheme="minorHAnsi" w:eastAsia="Calibri" w:hAnsiTheme="minorHAnsi" w:cstheme="minorHAnsi"/>
                <w:sz w:val="20"/>
                <w:szCs w:val="20"/>
                <w:lang w:eastAsia="zh-CN"/>
              </w:rPr>
              <w:t xml:space="preserve">Έχει διαπράξει ο </w:t>
            </w:r>
            <w:r w:rsidRPr="00460838">
              <w:rPr>
                <w:rFonts w:asciiTheme="minorHAnsi" w:hAnsiTheme="minorHAnsi" w:cstheme="minorHAnsi"/>
                <w:sz w:val="20"/>
                <w:szCs w:val="20"/>
                <w:lang w:eastAsia="zh-CN"/>
              </w:rPr>
              <w:t xml:space="preserve">οικονομικός φορέας </w:t>
            </w:r>
            <w:r w:rsidRPr="00460838">
              <w:rPr>
                <w:rFonts w:asciiTheme="minorHAnsi" w:hAnsiTheme="minorHAnsi" w:cstheme="minorHAnsi"/>
                <w:b/>
                <w:sz w:val="20"/>
                <w:szCs w:val="20"/>
                <w:lang w:eastAsia="zh-CN"/>
              </w:rPr>
              <w:t>σοβαρό επαγγελματικό παράπτωμα</w:t>
            </w:r>
            <w:r w:rsidRPr="00460838">
              <w:rPr>
                <w:rFonts w:asciiTheme="minorHAnsi" w:hAnsiTheme="minorHAnsi" w:cstheme="minorHAnsi"/>
                <w:sz w:val="20"/>
                <w:szCs w:val="20"/>
                <w:vertAlign w:val="superscript"/>
                <w:lang w:eastAsia="zh-CN"/>
              </w:rPr>
              <w:endnoteReference w:id="28"/>
            </w:r>
            <w:r w:rsidRPr="00460838">
              <w:rPr>
                <w:rFonts w:asciiTheme="minorHAnsi" w:hAnsiTheme="minorHAnsi" w:cstheme="minorHAnsi"/>
                <w:sz w:val="20"/>
                <w:szCs w:val="20"/>
                <w:lang w:eastAsia="zh-CN"/>
              </w:rPr>
              <w:t>;</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b/>
                <w:sz w:val="20"/>
                <w:szCs w:val="20"/>
                <w:lang w:eastAsia="zh-CN"/>
              </w:rPr>
              <w:t>Εάν ναι</w:t>
            </w:r>
            <w:r w:rsidRPr="00460838">
              <w:rPr>
                <w:rFonts w:asciiTheme="minorHAnsi" w:hAnsiTheme="minorHAnsi" w:cstheme="minorHAnsi"/>
                <w:sz w:val="20"/>
                <w:szCs w:val="20"/>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rPr>
                <w:rFonts w:asciiTheme="minorHAnsi" w:hAnsiTheme="minorHAnsi" w:cstheme="minorHAnsi"/>
                <w:sz w:val="20"/>
                <w:szCs w:val="20"/>
                <w:lang w:eastAsia="zh-CN"/>
              </w:rPr>
            </w:pPr>
            <w:r w:rsidRPr="00460838">
              <w:rPr>
                <w:rFonts w:asciiTheme="minorHAnsi" w:hAnsiTheme="minorHAnsi" w:cstheme="minorHAnsi"/>
                <w:sz w:val="20"/>
                <w:szCs w:val="20"/>
                <w:lang w:eastAsia="zh-CN"/>
              </w:rPr>
              <w:t>[] Ναι [] Όχι</w:t>
            </w: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w:t>
            </w:r>
          </w:p>
        </w:tc>
      </w:tr>
      <w:tr w:rsidR="000A7D2D" w:rsidRPr="00460838" w:rsidTr="00FD55B1">
        <w:trPr>
          <w:trHeight w:val="257"/>
          <w:jc w:val="center"/>
        </w:trPr>
        <w:tc>
          <w:tcPr>
            <w:tcW w:w="4910" w:type="dxa"/>
            <w:vMerge/>
            <w:tcBorders>
              <w:left w:val="single" w:sz="4" w:space="0" w:color="000000"/>
              <w:bottom w:val="single" w:sz="4" w:space="0" w:color="000000"/>
            </w:tcBorders>
            <w:shd w:val="clear" w:color="auto" w:fill="auto"/>
          </w:tcPr>
          <w:p w:rsidR="000A7D2D" w:rsidRPr="00460838" w:rsidRDefault="000A7D2D" w:rsidP="000A7D2D">
            <w:pPr>
              <w:suppressAutoHyphens/>
              <w:snapToGrid w:val="0"/>
              <w:jc w:val="both"/>
              <w:rPr>
                <w:rFonts w:asciiTheme="minorHAnsi" w:hAnsiTheme="minorHAnsi" w:cstheme="minorHAnsi"/>
                <w:sz w:val="20"/>
                <w:szCs w:val="20"/>
                <w:lang w:eastAsia="zh-CN"/>
              </w:rPr>
            </w:pPr>
          </w:p>
        </w:tc>
        <w:tc>
          <w:tcPr>
            <w:tcW w:w="5155" w:type="dxa"/>
            <w:tcBorders>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b/>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b/>
                <w:sz w:val="20"/>
                <w:szCs w:val="20"/>
                <w:lang w:eastAsia="zh-CN"/>
              </w:rPr>
              <w:t>Εάν ναι</w:t>
            </w:r>
            <w:r w:rsidRPr="00460838">
              <w:rPr>
                <w:rFonts w:asciiTheme="minorHAnsi" w:hAnsiTheme="minorHAnsi" w:cstheme="minorHAnsi"/>
                <w:sz w:val="20"/>
                <w:szCs w:val="20"/>
                <w:lang w:eastAsia="zh-CN"/>
              </w:rPr>
              <w:t xml:space="preserve">, έχει λάβει ο οικονομικός φορέας μέτρα αυτοκάθαρσης; </w:t>
            </w:r>
          </w:p>
          <w:p w:rsidR="000A7D2D" w:rsidRPr="00460838" w:rsidRDefault="000A7D2D" w:rsidP="000A7D2D">
            <w:pPr>
              <w:suppressAutoHyphens/>
              <w:rPr>
                <w:rFonts w:asciiTheme="minorHAnsi" w:hAnsiTheme="minorHAnsi" w:cstheme="minorHAnsi"/>
                <w:b/>
                <w:sz w:val="20"/>
                <w:szCs w:val="20"/>
                <w:lang w:eastAsia="zh-CN"/>
              </w:rPr>
            </w:pPr>
            <w:r w:rsidRPr="00460838">
              <w:rPr>
                <w:rFonts w:asciiTheme="minorHAnsi" w:hAnsiTheme="minorHAnsi" w:cstheme="minorHAnsi"/>
                <w:sz w:val="20"/>
                <w:szCs w:val="20"/>
                <w:lang w:eastAsia="zh-CN"/>
              </w:rPr>
              <w:t>[] Ναι [] Όχι</w:t>
            </w:r>
          </w:p>
          <w:p w:rsidR="000A7D2D" w:rsidRPr="00460838" w:rsidRDefault="000A7D2D" w:rsidP="000A7D2D">
            <w:pPr>
              <w:suppressAutoHyphens/>
              <w:rPr>
                <w:rFonts w:asciiTheme="minorHAnsi" w:hAnsiTheme="minorHAnsi" w:cstheme="minorHAnsi"/>
                <w:sz w:val="20"/>
                <w:szCs w:val="20"/>
                <w:lang w:eastAsia="zh-CN"/>
              </w:rPr>
            </w:pPr>
            <w:r w:rsidRPr="00460838">
              <w:rPr>
                <w:rFonts w:asciiTheme="minorHAnsi" w:hAnsiTheme="minorHAnsi" w:cstheme="minorHAnsi"/>
                <w:b/>
                <w:sz w:val="20"/>
                <w:szCs w:val="20"/>
                <w:lang w:eastAsia="zh-CN"/>
              </w:rPr>
              <w:t>Εάν το έχει πράξει,</w:t>
            </w:r>
            <w:r w:rsidRPr="00460838">
              <w:rPr>
                <w:rFonts w:asciiTheme="minorHAnsi" w:hAnsiTheme="minorHAnsi" w:cstheme="minorHAnsi"/>
                <w:sz w:val="20"/>
                <w:szCs w:val="20"/>
                <w:lang w:eastAsia="zh-CN"/>
              </w:rPr>
              <w:t xml:space="preserve"> περιγράψτε τα μέτρα που λήφθηκαν: </w:t>
            </w:r>
          </w:p>
          <w:p w:rsidR="000A7D2D" w:rsidRPr="00460838" w:rsidRDefault="000A7D2D" w:rsidP="000A7D2D">
            <w:pPr>
              <w:suppressAutoHyphens/>
              <w:rPr>
                <w:rFonts w:asciiTheme="minorHAnsi" w:hAnsiTheme="minorHAnsi" w:cstheme="minorHAnsi"/>
                <w:sz w:val="20"/>
                <w:szCs w:val="20"/>
                <w:lang w:eastAsia="zh-CN"/>
              </w:rPr>
            </w:pPr>
            <w:r w:rsidRPr="00460838">
              <w:rPr>
                <w:rFonts w:asciiTheme="minorHAnsi" w:hAnsiTheme="minorHAnsi" w:cstheme="minorHAnsi"/>
                <w:sz w:val="20"/>
                <w:szCs w:val="20"/>
                <w:lang w:eastAsia="zh-CN"/>
              </w:rPr>
              <w:t>[..........……]</w:t>
            </w:r>
          </w:p>
        </w:tc>
      </w:tr>
      <w:tr w:rsidR="000A7D2D" w:rsidRPr="00460838" w:rsidTr="00FD55B1">
        <w:trPr>
          <w:trHeight w:val="1544"/>
          <w:jc w:val="center"/>
        </w:trPr>
        <w:tc>
          <w:tcPr>
            <w:tcW w:w="4910" w:type="dxa"/>
            <w:vMerge w:val="restart"/>
            <w:tcBorders>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b/>
                <w:sz w:val="20"/>
                <w:szCs w:val="20"/>
                <w:lang w:eastAsia="zh-CN"/>
              </w:rPr>
            </w:pPr>
            <w:r w:rsidRPr="00460838">
              <w:rPr>
                <w:rFonts w:asciiTheme="minorHAnsi" w:eastAsia="Calibri" w:hAnsiTheme="minorHAnsi" w:cstheme="minorHAnsi"/>
                <w:sz w:val="20"/>
                <w:szCs w:val="20"/>
                <w:lang w:eastAsia="zh-CN"/>
              </w:rPr>
              <w:t>Έχει συνάψει</w:t>
            </w:r>
            <w:r w:rsidRPr="00460838">
              <w:rPr>
                <w:rFonts w:asciiTheme="minorHAnsi" w:hAnsiTheme="minorHAnsi" w:cstheme="minorHAnsi"/>
                <w:sz w:val="20"/>
                <w:szCs w:val="20"/>
                <w:lang w:eastAsia="zh-CN"/>
              </w:rPr>
              <w:t xml:space="preserve"> ο οικονομικός φορέας </w:t>
            </w:r>
            <w:r w:rsidRPr="00460838">
              <w:rPr>
                <w:rFonts w:asciiTheme="minorHAnsi" w:hAnsiTheme="minorHAnsi" w:cstheme="minorHAnsi"/>
                <w:b/>
                <w:sz w:val="20"/>
                <w:szCs w:val="20"/>
                <w:lang w:eastAsia="zh-CN"/>
              </w:rPr>
              <w:t>συμφωνίες</w:t>
            </w:r>
            <w:r w:rsidRPr="00460838">
              <w:rPr>
                <w:rFonts w:asciiTheme="minorHAnsi" w:hAnsiTheme="minorHAnsi" w:cstheme="minorHAnsi"/>
                <w:sz w:val="20"/>
                <w:szCs w:val="20"/>
                <w:lang w:eastAsia="zh-CN"/>
              </w:rPr>
              <w:t xml:space="preserve"> με άλλους οικονομικούς φορείς </w:t>
            </w:r>
            <w:r w:rsidRPr="00460838">
              <w:rPr>
                <w:rFonts w:asciiTheme="minorHAnsi" w:hAnsiTheme="minorHAnsi" w:cstheme="minorHAnsi"/>
                <w:b/>
                <w:sz w:val="20"/>
                <w:szCs w:val="20"/>
                <w:lang w:eastAsia="zh-CN"/>
              </w:rPr>
              <w:t>με σκοπό τη στρέβλωση του ανταγωνισμού</w:t>
            </w:r>
            <w:r w:rsidRPr="00460838">
              <w:rPr>
                <w:rFonts w:asciiTheme="minorHAnsi" w:hAnsiTheme="minorHAnsi" w:cstheme="minorHAnsi"/>
                <w:sz w:val="20"/>
                <w:szCs w:val="20"/>
                <w:lang w:eastAsia="zh-CN"/>
              </w:rPr>
              <w:t>;</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b/>
                <w:sz w:val="20"/>
                <w:szCs w:val="20"/>
                <w:lang w:eastAsia="zh-CN"/>
              </w:rPr>
              <w:t>Εάν ναι</w:t>
            </w:r>
            <w:r w:rsidRPr="00460838">
              <w:rPr>
                <w:rFonts w:asciiTheme="minorHAnsi" w:hAnsiTheme="minorHAnsi" w:cstheme="minorHAnsi"/>
                <w:sz w:val="20"/>
                <w:szCs w:val="20"/>
                <w:lang w:eastAsia="zh-CN"/>
              </w:rPr>
              <w:t>, να αναφερθούν λεπτομερείς πληροφορίες:</w:t>
            </w:r>
          </w:p>
        </w:tc>
        <w:tc>
          <w:tcPr>
            <w:tcW w:w="5155" w:type="dxa"/>
            <w:tcBorders>
              <w:left w:val="single" w:sz="4" w:space="0" w:color="000000"/>
              <w:right w:val="single" w:sz="4" w:space="0" w:color="000000"/>
            </w:tcBorders>
            <w:shd w:val="clear" w:color="auto" w:fill="auto"/>
          </w:tcPr>
          <w:p w:rsidR="000A7D2D" w:rsidRPr="00460838" w:rsidRDefault="000A7D2D" w:rsidP="000A7D2D">
            <w:pPr>
              <w:suppressAutoHyphens/>
              <w:rPr>
                <w:rFonts w:asciiTheme="minorHAnsi" w:hAnsiTheme="minorHAnsi" w:cstheme="minorHAnsi"/>
                <w:sz w:val="20"/>
                <w:szCs w:val="20"/>
                <w:lang w:eastAsia="zh-CN"/>
              </w:rPr>
            </w:pPr>
            <w:r w:rsidRPr="00460838">
              <w:rPr>
                <w:rFonts w:asciiTheme="minorHAnsi" w:hAnsiTheme="minorHAnsi" w:cstheme="minorHAnsi"/>
                <w:sz w:val="20"/>
                <w:szCs w:val="20"/>
                <w:lang w:eastAsia="zh-CN"/>
              </w:rPr>
              <w:t>[] Ναι [] Όχι</w:t>
            </w:r>
          </w:p>
          <w:p w:rsidR="000A7D2D" w:rsidRPr="00460838" w:rsidRDefault="000A7D2D" w:rsidP="000A7D2D">
            <w:pPr>
              <w:suppressAutoHyphens/>
              <w:rPr>
                <w:rFonts w:asciiTheme="minorHAnsi" w:hAnsiTheme="minorHAnsi" w:cstheme="minorHAnsi"/>
                <w:sz w:val="20"/>
                <w:szCs w:val="20"/>
                <w:lang w:eastAsia="zh-CN"/>
              </w:rPr>
            </w:pPr>
          </w:p>
          <w:p w:rsidR="000A7D2D" w:rsidRPr="00460838" w:rsidRDefault="000A7D2D" w:rsidP="000A7D2D">
            <w:pPr>
              <w:suppressAutoHyphens/>
              <w:rPr>
                <w:rFonts w:asciiTheme="minorHAnsi" w:hAnsiTheme="minorHAnsi" w:cstheme="minorHAnsi"/>
                <w:sz w:val="20"/>
                <w:szCs w:val="20"/>
                <w:lang w:eastAsia="zh-CN"/>
              </w:rPr>
            </w:pPr>
          </w:p>
          <w:p w:rsidR="000A7D2D" w:rsidRPr="00460838" w:rsidRDefault="000A7D2D" w:rsidP="000A7D2D">
            <w:pPr>
              <w:suppressAutoHyphens/>
              <w:rPr>
                <w:rFonts w:asciiTheme="minorHAnsi" w:hAnsiTheme="minorHAnsi" w:cstheme="minorHAnsi"/>
                <w:sz w:val="20"/>
                <w:szCs w:val="20"/>
                <w:lang w:eastAsia="zh-CN"/>
              </w:rPr>
            </w:pPr>
            <w:r w:rsidRPr="00460838">
              <w:rPr>
                <w:rFonts w:asciiTheme="minorHAnsi" w:hAnsiTheme="minorHAnsi" w:cstheme="minorHAnsi"/>
                <w:sz w:val="20"/>
                <w:szCs w:val="20"/>
                <w:lang w:eastAsia="zh-CN"/>
              </w:rPr>
              <w:t>[…...........]</w:t>
            </w:r>
          </w:p>
        </w:tc>
      </w:tr>
      <w:tr w:rsidR="000A7D2D" w:rsidRPr="00460838" w:rsidTr="00FD55B1">
        <w:trPr>
          <w:trHeight w:val="514"/>
          <w:jc w:val="center"/>
        </w:trPr>
        <w:tc>
          <w:tcPr>
            <w:tcW w:w="4910" w:type="dxa"/>
            <w:vMerge/>
            <w:tcBorders>
              <w:left w:val="single" w:sz="4" w:space="0" w:color="000000"/>
              <w:bottom w:val="single" w:sz="4" w:space="0" w:color="000000"/>
            </w:tcBorders>
            <w:shd w:val="clear" w:color="auto" w:fill="auto"/>
          </w:tcPr>
          <w:p w:rsidR="000A7D2D" w:rsidRPr="00460838" w:rsidRDefault="000A7D2D" w:rsidP="000A7D2D">
            <w:pPr>
              <w:suppressAutoHyphens/>
              <w:snapToGrid w:val="0"/>
              <w:jc w:val="both"/>
              <w:rPr>
                <w:rFonts w:asciiTheme="minorHAnsi" w:hAnsiTheme="minorHAnsi" w:cstheme="minorHAnsi"/>
                <w:sz w:val="20"/>
                <w:szCs w:val="20"/>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b/>
                <w:sz w:val="20"/>
                <w:szCs w:val="20"/>
                <w:lang w:eastAsia="zh-CN"/>
              </w:rPr>
              <w:t>Εάν ναι</w:t>
            </w:r>
            <w:r w:rsidRPr="00460838">
              <w:rPr>
                <w:rFonts w:asciiTheme="minorHAnsi" w:hAnsiTheme="minorHAnsi" w:cstheme="minorHAnsi"/>
                <w:sz w:val="20"/>
                <w:szCs w:val="20"/>
                <w:lang w:eastAsia="zh-CN"/>
              </w:rPr>
              <w:t xml:space="preserve">, έχει λάβει ο οικονομικός φορέας μέτρα αυτοκάθαρσης; </w:t>
            </w:r>
          </w:p>
          <w:p w:rsidR="000A7D2D" w:rsidRPr="00460838" w:rsidRDefault="000A7D2D" w:rsidP="000A7D2D">
            <w:pPr>
              <w:suppressAutoHyphens/>
              <w:rPr>
                <w:rFonts w:asciiTheme="minorHAnsi" w:hAnsiTheme="minorHAnsi" w:cstheme="minorHAnsi"/>
                <w:b/>
                <w:sz w:val="20"/>
                <w:szCs w:val="20"/>
                <w:lang w:eastAsia="zh-CN"/>
              </w:rPr>
            </w:pPr>
            <w:r w:rsidRPr="00460838">
              <w:rPr>
                <w:rFonts w:asciiTheme="minorHAnsi" w:hAnsiTheme="minorHAnsi" w:cstheme="minorHAnsi"/>
                <w:sz w:val="20"/>
                <w:szCs w:val="20"/>
                <w:lang w:eastAsia="zh-CN"/>
              </w:rPr>
              <w:lastRenderedPageBreak/>
              <w:t>[] Ναι [] Όχι</w:t>
            </w:r>
          </w:p>
          <w:p w:rsidR="000A7D2D" w:rsidRPr="00460838" w:rsidRDefault="000A7D2D" w:rsidP="000A7D2D">
            <w:pPr>
              <w:suppressAutoHyphens/>
              <w:rPr>
                <w:rFonts w:asciiTheme="minorHAnsi" w:hAnsiTheme="minorHAnsi" w:cstheme="minorHAnsi"/>
                <w:sz w:val="20"/>
                <w:szCs w:val="20"/>
                <w:lang w:eastAsia="zh-CN"/>
              </w:rPr>
            </w:pPr>
            <w:r w:rsidRPr="00460838">
              <w:rPr>
                <w:rFonts w:asciiTheme="minorHAnsi" w:hAnsiTheme="minorHAnsi" w:cstheme="minorHAnsi"/>
                <w:b/>
                <w:sz w:val="20"/>
                <w:szCs w:val="20"/>
                <w:lang w:eastAsia="zh-CN"/>
              </w:rPr>
              <w:t>Εάν το έχει πράξει,</w:t>
            </w:r>
            <w:r w:rsidRPr="00460838">
              <w:rPr>
                <w:rFonts w:asciiTheme="minorHAnsi" w:hAnsiTheme="minorHAnsi" w:cstheme="minorHAnsi"/>
                <w:sz w:val="20"/>
                <w:szCs w:val="20"/>
                <w:lang w:eastAsia="zh-CN"/>
              </w:rPr>
              <w:t xml:space="preserve"> περιγράψτε τα μέτρα που λήφθηκαν:</w:t>
            </w:r>
          </w:p>
          <w:p w:rsidR="000A7D2D" w:rsidRPr="00460838" w:rsidRDefault="000A7D2D" w:rsidP="000A7D2D">
            <w:pPr>
              <w:suppressAutoHyphens/>
              <w:rPr>
                <w:rFonts w:asciiTheme="minorHAnsi" w:hAnsiTheme="minorHAnsi" w:cstheme="minorHAnsi"/>
                <w:sz w:val="20"/>
                <w:szCs w:val="20"/>
                <w:lang w:eastAsia="zh-CN"/>
              </w:rPr>
            </w:pPr>
            <w:r w:rsidRPr="00460838">
              <w:rPr>
                <w:rFonts w:asciiTheme="minorHAnsi" w:hAnsiTheme="minorHAnsi" w:cstheme="minorHAnsi"/>
                <w:sz w:val="20"/>
                <w:szCs w:val="20"/>
                <w:lang w:eastAsia="zh-CN"/>
              </w:rPr>
              <w:t>[……]</w:t>
            </w:r>
          </w:p>
        </w:tc>
      </w:tr>
      <w:tr w:rsidR="000A7D2D" w:rsidRPr="00460838" w:rsidTr="00FD55B1">
        <w:trPr>
          <w:trHeight w:val="1316"/>
          <w:jc w:val="center"/>
        </w:trPr>
        <w:tc>
          <w:tcPr>
            <w:tcW w:w="4910"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b/>
                <w:sz w:val="20"/>
                <w:szCs w:val="20"/>
                <w:lang w:eastAsia="zh-CN"/>
              </w:rPr>
            </w:pPr>
            <w:r w:rsidRPr="00460838">
              <w:rPr>
                <w:rFonts w:asciiTheme="minorHAnsi" w:eastAsia="Calibri" w:hAnsiTheme="minorHAnsi" w:cstheme="minorHAnsi"/>
                <w:sz w:val="20"/>
                <w:szCs w:val="20"/>
                <w:lang w:eastAsia="zh-CN"/>
              </w:rPr>
              <w:lastRenderedPageBreak/>
              <w:t xml:space="preserve">Γνωρίζει ο οικονομικός φορέας την ύπαρξη τυχόν </w:t>
            </w:r>
            <w:r w:rsidRPr="00460838">
              <w:rPr>
                <w:rFonts w:asciiTheme="minorHAnsi" w:hAnsiTheme="minorHAnsi" w:cstheme="minorHAnsi"/>
                <w:b/>
                <w:sz w:val="20"/>
                <w:szCs w:val="20"/>
                <w:lang w:eastAsia="zh-CN"/>
              </w:rPr>
              <w:t>σύγκρουσης συμφερόντων</w:t>
            </w:r>
            <w:r w:rsidRPr="00460838">
              <w:rPr>
                <w:rFonts w:asciiTheme="minorHAnsi" w:hAnsiTheme="minorHAnsi" w:cstheme="minorHAnsi"/>
                <w:b/>
                <w:sz w:val="20"/>
                <w:szCs w:val="20"/>
                <w:vertAlign w:val="superscript"/>
                <w:lang w:eastAsia="zh-CN"/>
              </w:rPr>
              <w:endnoteReference w:id="29"/>
            </w:r>
            <w:r w:rsidRPr="00460838">
              <w:rPr>
                <w:rFonts w:asciiTheme="minorHAnsi" w:hAnsiTheme="minorHAnsi" w:cstheme="minorHAnsi"/>
                <w:sz w:val="20"/>
                <w:szCs w:val="20"/>
                <w:lang w:eastAsia="zh-CN"/>
              </w:rPr>
              <w:t>, λόγω της συμμετοχής του στη διαδικασία ανάθεσης της σύμβασης;</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b/>
                <w:sz w:val="20"/>
                <w:szCs w:val="20"/>
                <w:lang w:eastAsia="zh-CN"/>
              </w:rPr>
              <w:t>Εάν ναι</w:t>
            </w:r>
            <w:r w:rsidRPr="00460838">
              <w:rPr>
                <w:rFonts w:asciiTheme="minorHAnsi" w:hAnsiTheme="minorHAnsi" w:cstheme="minorHAnsi"/>
                <w:sz w:val="20"/>
                <w:szCs w:val="20"/>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rPr>
                <w:rFonts w:asciiTheme="minorHAnsi" w:hAnsiTheme="minorHAnsi" w:cstheme="minorHAnsi"/>
                <w:sz w:val="20"/>
                <w:szCs w:val="20"/>
                <w:lang w:eastAsia="zh-CN"/>
              </w:rPr>
            </w:pPr>
            <w:r w:rsidRPr="00460838">
              <w:rPr>
                <w:rFonts w:asciiTheme="minorHAnsi" w:hAnsiTheme="minorHAnsi" w:cstheme="minorHAnsi"/>
                <w:sz w:val="20"/>
                <w:szCs w:val="20"/>
                <w:lang w:eastAsia="zh-CN"/>
              </w:rPr>
              <w:t>[] Ναι [] Όχι</w:t>
            </w:r>
          </w:p>
          <w:p w:rsidR="000A7D2D" w:rsidRPr="00460838" w:rsidRDefault="000A7D2D" w:rsidP="000A7D2D">
            <w:pPr>
              <w:suppressAutoHyphens/>
              <w:rPr>
                <w:rFonts w:asciiTheme="minorHAnsi" w:hAnsiTheme="minorHAnsi" w:cstheme="minorHAnsi"/>
                <w:sz w:val="20"/>
                <w:szCs w:val="20"/>
                <w:lang w:eastAsia="zh-CN"/>
              </w:rPr>
            </w:pPr>
          </w:p>
          <w:p w:rsidR="000A7D2D" w:rsidRPr="00460838" w:rsidRDefault="000A7D2D" w:rsidP="000A7D2D">
            <w:pPr>
              <w:suppressAutoHyphens/>
              <w:rPr>
                <w:rFonts w:asciiTheme="minorHAnsi" w:hAnsiTheme="minorHAnsi" w:cstheme="minorHAnsi"/>
                <w:sz w:val="20"/>
                <w:szCs w:val="20"/>
                <w:lang w:eastAsia="zh-CN"/>
              </w:rPr>
            </w:pPr>
          </w:p>
          <w:p w:rsidR="000A7D2D" w:rsidRPr="00460838" w:rsidRDefault="000A7D2D" w:rsidP="000A7D2D">
            <w:pPr>
              <w:suppressAutoHyphens/>
              <w:rPr>
                <w:rFonts w:asciiTheme="minorHAnsi" w:hAnsiTheme="minorHAnsi" w:cstheme="minorHAnsi"/>
                <w:sz w:val="20"/>
                <w:szCs w:val="20"/>
                <w:lang w:eastAsia="zh-CN"/>
              </w:rPr>
            </w:pPr>
          </w:p>
          <w:p w:rsidR="000A7D2D" w:rsidRPr="00460838" w:rsidRDefault="000A7D2D" w:rsidP="000A7D2D">
            <w:pPr>
              <w:suppressAutoHyphens/>
              <w:rPr>
                <w:rFonts w:asciiTheme="minorHAnsi" w:hAnsiTheme="minorHAnsi" w:cstheme="minorHAnsi"/>
                <w:sz w:val="20"/>
                <w:szCs w:val="20"/>
                <w:lang w:eastAsia="zh-CN"/>
              </w:rPr>
            </w:pPr>
            <w:r w:rsidRPr="00460838">
              <w:rPr>
                <w:rFonts w:asciiTheme="minorHAnsi" w:hAnsiTheme="minorHAnsi" w:cstheme="minorHAnsi"/>
                <w:sz w:val="20"/>
                <w:szCs w:val="20"/>
                <w:lang w:eastAsia="zh-CN"/>
              </w:rPr>
              <w:t>[.........…]</w:t>
            </w:r>
          </w:p>
        </w:tc>
      </w:tr>
      <w:tr w:rsidR="000A7D2D" w:rsidRPr="00460838" w:rsidTr="00FD55B1">
        <w:trPr>
          <w:trHeight w:val="416"/>
          <w:jc w:val="center"/>
        </w:trPr>
        <w:tc>
          <w:tcPr>
            <w:tcW w:w="4910"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b/>
                <w:sz w:val="20"/>
                <w:szCs w:val="20"/>
                <w:lang w:eastAsia="zh-CN"/>
              </w:rPr>
            </w:pPr>
            <w:r w:rsidRPr="00460838">
              <w:rPr>
                <w:rFonts w:asciiTheme="minorHAnsi" w:eastAsia="Calibri" w:hAnsiTheme="minorHAnsi" w:cstheme="minorHAnsi"/>
                <w:sz w:val="20"/>
                <w:szCs w:val="20"/>
                <w:lang w:eastAsia="zh-CN"/>
              </w:rPr>
              <w:t xml:space="preserve">Έχει παράσχει ο οικονομικός φορέας ή </w:t>
            </w:r>
            <w:r w:rsidRPr="00460838">
              <w:rPr>
                <w:rFonts w:asciiTheme="minorHAnsi" w:hAnsiTheme="minorHAnsi" w:cstheme="minorHAnsi"/>
                <w:sz w:val="20"/>
                <w:szCs w:val="20"/>
                <w:lang w:eastAsia="zh-CN"/>
              </w:rPr>
              <w:t xml:space="preserve">επιχείρηση συνδεδεμένη με αυτόν </w:t>
            </w:r>
            <w:r w:rsidRPr="00460838">
              <w:rPr>
                <w:rFonts w:asciiTheme="minorHAnsi" w:hAnsiTheme="minorHAnsi" w:cstheme="minorHAnsi"/>
                <w:b/>
                <w:sz w:val="20"/>
                <w:szCs w:val="20"/>
                <w:lang w:eastAsia="zh-CN"/>
              </w:rPr>
              <w:t>συμβουλές</w:t>
            </w:r>
            <w:r w:rsidRPr="00460838">
              <w:rPr>
                <w:rFonts w:asciiTheme="minorHAnsi" w:hAnsiTheme="minorHAnsi" w:cstheme="minorHAnsi"/>
                <w:sz w:val="20"/>
                <w:szCs w:val="20"/>
                <w:lang w:eastAsia="zh-CN"/>
              </w:rPr>
              <w:t xml:space="preserve"> στην αναθέτουσα αρχή ή στον αναθέτοντα φορέα ή έχει με άλλο τρόπο </w:t>
            </w:r>
            <w:r w:rsidRPr="00460838">
              <w:rPr>
                <w:rFonts w:asciiTheme="minorHAnsi" w:hAnsiTheme="minorHAnsi" w:cstheme="minorHAnsi"/>
                <w:b/>
                <w:sz w:val="20"/>
                <w:szCs w:val="20"/>
                <w:lang w:eastAsia="zh-CN"/>
              </w:rPr>
              <w:t>αναμειχθεί στην προετοιμασία</w:t>
            </w:r>
            <w:r w:rsidRPr="00460838">
              <w:rPr>
                <w:rFonts w:asciiTheme="minorHAnsi" w:hAnsiTheme="minorHAnsi" w:cstheme="minorHAnsi"/>
                <w:sz w:val="20"/>
                <w:szCs w:val="20"/>
                <w:lang w:eastAsia="zh-CN"/>
              </w:rPr>
              <w:t xml:space="preserve"> της διαδικασίας σύναψης της σύμβασης</w:t>
            </w:r>
            <w:r w:rsidRPr="00460838">
              <w:rPr>
                <w:rFonts w:asciiTheme="minorHAnsi" w:hAnsiTheme="minorHAnsi" w:cstheme="minorHAnsi"/>
                <w:sz w:val="20"/>
                <w:szCs w:val="20"/>
                <w:vertAlign w:val="superscript"/>
                <w:lang w:eastAsia="zh-CN"/>
              </w:rPr>
              <w:endnoteReference w:id="30"/>
            </w:r>
            <w:r w:rsidRPr="00460838">
              <w:rPr>
                <w:rFonts w:asciiTheme="minorHAnsi" w:hAnsiTheme="minorHAnsi" w:cstheme="minorHAnsi"/>
                <w:sz w:val="20"/>
                <w:szCs w:val="20"/>
                <w:lang w:eastAsia="zh-CN"/>
              </w:rPr>
              <w:t>;</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b/>
                <w:sz w:val="20"/>
                <w:szCs w:val="20"/>
                <w:lang w:eastAsia="zh-CN"/>
              </w:rPr>
              <w:t>Εάν ναι</w:t>
            </w:r>
            <w:r w:rsidRPr="00460838">
              <w:rPr>
                <w:rFonts w:asciiTheme="minorHAnsi" w:hAnsiTheme="minorHAnsi" w:cstheme="minorHAnsi"/>
                <w:sz w:val="20"/>
                <w:szCs w:val="20"/>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rPr>
                <w:rFonts w:asciiTheme="minorHAnsi" w:hAnsiTheme="minorHAnsi" w:cstheme="minorHAnsi"/>
                <w:sz w:val="20"/>
                <w:szCs w:val="20"/>
                <w:lang w:eastAsia="zh-CN"/>
              </w:rPr>
            </w:pPr>
            <w:r w:rsidRPr="00460838">
              <w:rPr>
                <w:rFonts w:asciiTheme="minorHAnsi" w:hAnsiTheme="minorHAnsi" w:cstheme="minorHAnsi"/>
                <w:sz w:val="20"/>
                <w:szCs w:val="20"/>
                <w:lang w:eastAsia="zh-CN"/>
              </w:rPr>
              <w:t>[] Ναι [] Όχι</w:t>
            </w:r>
          </w:p>
          <w:p w:rsidR="000A7D2D" w:rsidRPr="00460838" w:rsidRDefault="000A7D2D" w:rsidP="000A7D2D">
            <w:pPr>
              <w:suppressAutoHyphens/>
              <w:rPr>
                <w:rFonts w:asciiTheme="minorHAnsi" w:hAnsiTheme="minorHAnsi" w:cstheme="minorHAnsi"/>
                <w:sz w:val="20"/>
                <w:szCs w:val="20"/>
                <w:lang w:eastAsia="zh-CN"/>
              </w:rPr>
            </w:pPr>
          </w:p>
          <w:p w:rsidR="000A7D2D" w:rsidRPr="00460838" w:rsidRDefault="000A7D2D" w:rsidP="000A7D2D">
            <w:pPr>
              <w:suppressAutoHyphens/>
              <w:rPr>
                <w:rFonts w:asciiTheme="minorHAnsi" w:hAnsiTheme="minorHAnsi" w:cstheme="minorHAnsi"/>
                <w:sz w:val="20"/>
                <w:szCs w:val="20"/>
                <w:lang w:eastAsia="zh-CN"/>
              </w:rPr>
            </w:pPr>
          </w:p>
          <w:p w:rsidR="000A7D2D" w:rsidRPr="00460838" w:rsidRDefault="000A7D2D" w:rsidP="000A7D2D">
            <w:pPr>
              <w:suppressAutoHyphens/>
              <w:rPr>
                <w:rFonts w:asciiTheme="minorHAnsi" w:hAnsiTheme="minorHAnsi" w:cstheme="minorHAnsi"/>
                <w:sz w:val="20"/>
                <w:szCs w:val="20"/>
                <w:lang w:eastAsia="zh-CN"/>
              </w:rPr>
            </w:pPr>
          </w:p>
          <w:p w:rsidR="000A7D2D" w:rsidRPr="00460838" w:rsidRDefault="000A7D2D" w:rsidP="000A7D2D">
            <w:pPr>
              <w:suppressAutoHyphens/>
              <w:rPr>
                <w:rFonts w:asciiTheme="minorHAnsi" w:hAnsiTheme="minorHAnsi" w:cstheme="minorHAnsi"/>
                <w:sz w:val="20"/>
                <w:szCs w:val="20"/>
                <w:lang w:eastAsia="zh-CN"/>
              </w:rPr>
            </w:pPr>
          </w:p>
          <w:p w:rsidR="000A7D2D" w:rsidRPr="00460838" w:rsidRDefault="000A7D2D" w:rsidP="000A7D2D">
            <w:pPr>
              <w:suppressAutoHyphens/>
              <w:rPr>
                <w:rFonts w:asciiTheme="minorHAnsi" w:hAnsiTheme="minorHAnsi" w:cstheme="minorHAnsi"/>
                <w:sz w:val="20"/>
                <w:szCs w:val="20"/>
                <w:lang w:eastAsia="zh-CN"/>
              </w:rPr>
            </w:pPr>
          </w:p>
          <w:p w:rsidR="000A7D2D" w:rsidRPr="00460838" w:rsidRDefault="000A7D2D" w:rsidP="000A7D2D">
            <w:pPr>
              <w:suppressAutoHyphens/>
              <w:rPr>
                <w:rFonts w:asciiTheme="minorHAnsi" w:hAnsiTheme="minorHAnsi" w:cstheme="minorHAnsi"/>
                <w:sz w:val="20"/>
                <w:szCs w:val="20"/>
                <w:lang w:eastAsia="zh-CN"/>
              </w:rPr>
            </w:pPr>
            <w:r w:rsidRPr="00460838">
              <w:rPr>
                <w:rFonts w:asciiTheme="minorHAnsi" w:hAnsiTheme="minorHAnsi" w:cstheme="minorHAnsi"/>
                <w:sz w:val="20"/>
                <w:szCs w:val="20"/>
                <w:lang w:eastAsia="zh-CN"/>
              </w:rPr>
              <w:t>[...................…]</w:t>
            </w:r>
          </w:p>
        </w:tc>
      </w:tr>
      <w:tr w:rsidR="000A7D2D" w:rsidRPr="00460838" w:rsidTr="00FD55B1">
        <w:trPr>
          <w:trHeight w:val="932"/>
          <w:jc w:val="center"/>
        </w:trPr>
        <w:tc>
          <w:tcPr>
            <w:tcW w:w="4910" w:type="dxa"/>
            <w:vMerge w:val="restart"/>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b/>
                <w:sz w:val="20"/>
                <w:szCs w:val="20"/>
                <w:lang w:eastAsia="zh-CN"/>
              </w:rPr>
            </w:pPr>
            <w:r w:rsidRPr="00460838">
              <w:rPr>
                <w:rFonts w:asciiTheme="minorHAnsi" w:hAnsiTheme="minorHAnsi" w:cstheme="minorHAnsi"/>
                <w:sz w:val="20"/>
                <w:szCs w:val="20"/>
                <w:lang w:eastAsia="zh-CN"/>
              </w:rPr>
              <w:t>Έχει επιδείξει ο οικονομικός φορέας σοβαρή ή επαναλαμβανόμενη πλημμέλεια</w:t>
            </w:r>
            <w:r w:rsidRPr="00460838">
              <w:rPr>
                <w:rFonts w:asciiTheme="minorHAnsi" w:hAnsiTheme="minorHAnsi" w:cstheme="minorHAnsi"/>
                <w:sz w:val="20"/>
                <w:szCs w:val="20"/>
                <w:vertAlign w:val="superscript"/>
                <w:lang w:eastAsia="zh-CN"/>
              </w:rPr>
              <w:endnoteReference w:id="31"/>
            </w:r>
            <w:r w:rsidRPr="00460838">
              <w:rPr>
                <w:rFonts w:asciiTheme="minorHAnsi" w:hAnsiTheme="minorHAnsi" w:cstheme="minorHAnsi"/>
                <w:sz w:val="20"/>
                <w:szCs w:val="20"/>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b/>
                <w:sz w:val="20"/>
                <w:szCs w:val="20"/>
                <w:lang w:eastAsia="zh-CN"/>
              </w:rPr>
              <w:t>Εάν ναι</w:t>
            </w:r>
            <w:r w:rsidRPr="00460838">
              <w:rPr>
                <w:rFonts w:asciiTheme="minorHAnsi" w:hAnsiTheme="minorHAnsi" w:cstheme="minorHAnsi"/>
                <w:sz w:val="20"/>
                <w:szCs w:val="20"/>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rPr>
                <w:rFonts w:asciiTheme="minorHAnsi" w:hAnsiTheme="minorHAnsi" w:cstheme="minorHAnsi"/>
                <w:sz w:val="20"/>
                <w:szCs w:val="20"/>
                <w:lang w:eastAsia="zh-CN"/>
              </w:rPr>
            </w:pPr>
            <w:r w:rsidRPr="00460838">
              <w:rPr>
                <w:rFonts w:asciiTheme="minorHAnsi" w:hAnsiTheme="minorHAnsi" w:cstheme="minorHAnsi"/>
                <w:sz w:val="20"/>
                <w:szCs w:val="20"/>
                <w:lang w:eastAsia="zh-CN"/>
              </w:rPr>
              <w:t>[] Ναι [] Όχι</w:t>
            </w:r>
          </w:p>
          <w:p w:rsidR="000A7D2D" w:rsidRPr="00460838" w:rsidRDefault="000A7D2D" w:rsidP="000A7D2D">
            <w:pPr>
              <w:suppressAutoHyphens/>
              <w:rPr>
                <w:rFonts w:asciiTheme="minorHAnsi" w:hAnsiTheme="minorHAnsi" w:cstheme="minorHAnsi"/>
                <w:sz w:val="20"/>
                <w:szCs w:val="20"/>
                <w:lang w:eastAsia="zh-CN"/>
              </w:rPr>
            </w:pPr>
          </w:p>
          <w:p w:rsidR="000A7D2D" w:rsidRPr="00460838" w:rsidRDefault="000A7D2D" w:rsidP="000A7D2D">
            <w:pPr>
              <w:suppressAutoHyphens/>
              <w:rPr>
                <w:rFonts w:asciiTheme="minorHAnsi" w:hAnsiTheme="minorHAnsi" w:cstheme="minorHAnsi"/>
                <w:sz w:val="20"/>
                <w:szCs w:val="20"/>
                <w:lang w:eastAsia="zh-CN"/>
              </w:rPr>
            </w:pPr>
          </w:p>
          <w:p w:rsidR="000A7D2D" w:rsidRPr="00460838" w:rsidRDefault="000A7D2D" w:rsidP="000A7D2D">
            <w:pPr>
              <w:suppressAutoHyphens/>
              <w:rPr>
                <w:rFonts w:asciiTheme="minorHAnsi" w:hAnsiTheme="minorHAnsi" w:cstheme="minorHAnsi"/>
                <w:sz w:val="20"/>
                <w:szCs w:val="20"/>
                <w:lang w:eastAsia="zh-CN"/>
              </w:rPr>
            </w:pPr>
          </w:p>
          <w:p w:rsidR="000A7D2D" w:rsidRPr="00460838" w:rsidRDefault="000A7D2D" w:rsidP="000A7D2D">
            <w:pPr>
              <w:suppressAutoHyphens/>
              <w:rPr>
                <w:rFonts w:asciiTheme="minorHAnsi" w:hAnsiTheme="minorHAnsi" w:cstheme="minorHAnsi"/>
                <w:sz w:val="20"/>
                <w:szCs w:val="20"/>
                <w:lang w:eastAsia="zh-CN"/>
              </w:rPr>
            </w:pPr>
          </w:p>
          <w:p w:rsidR="000A7D2D" w:rsidRPr="00460838" w:rsidRDefault="000A7D2D" w:rsidP="000A7D2D">
            <w:pPr>
              <w:suppressAutoHyphens/>
              <w:rPr>
                <w:rFonts w:asciiTheme="minorHAnsi" w:hAnsiTheme="minorHAnsi" w:cstheme="minorHAnsi"/>
                <w:sz w:val="20"/>
                <w:szCs w:val="20"/>
                <w:lang w:eastAsia="zh-CN"/>
              </w:rPr>
            </w:pPr>
          </w:p>
          <w:p w:rsidR="000A7D2D" w:rsidRPr="00460838" w:rsidRDefault="000A7D2D" w:rsidP="000A7D2D">
            <w:pPr>
              <w:suppressAutoHyphens/>
              <w:rPr>
                <w:rFonts w:asciiTheme="minorHAnsi" w:hAnsiTheme="minorHAnsi" w:cstheme="minorHAnsi"/>
                <w:sz w:val="20"/>
                <w:szCs w:val="20"/>
                <w:lang w:eastAsia="zh-CN"/>
              </w:rPr>
            </w:pPr>
          </w:p>
          <w:p w:rsidR="000A7D2D" w:rsidRPr="00460838" w:rsidRDefault="000A7D2D" w:rsidP="000A7D2D">
            <w:pPr>
              <w:suppressAutoHyphens/>
              <w:rPr>
                <w:rFonts w:asciiTheme="minorHAnsi" w:hAnsiTheme="minorHAnsi" w:cstheme="minorHAnsi"/>
                <w:sz w:val="20"/>
                <w:szCs w:val="20"/>
                <w:lang w:eastAsia="zh-CN"/>
              </w:rPr>
            </w:pPr>
          </w:p>
          <w:p w:rsidR="000A7D2D" w:rsidRPr="00460838" w:rsidRDefault="000A7D2D" w:rsidP="000A7D2D">
            <w:pPr>
              <w:suppressAutoHyphens/>
              <w:rPr>
                <w:rFonts w:asciiTheme="minorHAnsi" w:hAnsiTheme="minorHAnsi" w:cstheme="minorHAnsi"/>
                <w:sz w:val="20"/>
                <w:szCs w:val="20"/>
                <w:lang w:eastAsia="zh-CN"/>
              </w:rPr>
            </w:pPr>
          </w:p>
          <w:p w:rsidR="000A7D2D" w:rsidRPr="00460838" w:rsidRDefault="000A7D2D" w:rsidP="000A7D2D">
            <w:pPr>
              <w:suppressAutoHyphens/>
              <w:rPr>
                <w:rFonts w:asciiTheme="minorHAnsi" w:hAnsiTheme="minorHAnsi" w:cstheme="minorHAnsi"/>
                <w:sz w:val="20"/>
                <w:szCs w:val="20"/>
                <w:lang w:eastAsia="zh-CN"/>
              </w:rPr>
            </w:pPr>
          </w:p>
          <w:p w:rsidR="000A7D2D" w:rsidRPr="00460838" w:rsidRDefault="000A7D2D" w:rsidP="000A7D2D">
            <w:pPr>
              <w:suppressAutoHyphens/>
              <w:rPr>
                <w:rFonts w:asciiTheme="minorHAnsi" w:hAnsiTheme="minorHAnsi" w:cstheme="minorHAnsi"/>
                <w:sz w:val="20"/>
                <w:szCs w:val="20"/>
                <w:lang w:eastAsia="zh-CN"/>
              </w:rPr>
            </w:pPr>
            <w:r w:rsidRPr="00460838">
              <w:rPr>
                <w:rFonts w:asciiTheme="minorHAnsi" w:hAnsiTheme="minorHAnsi" w:cstheme="minorHAnsi"/>
                <w:sz w:val="20"/>
                <w:szCs w:val="20"/>
                <w:lang w:eastAsia="zh-CN"/>
              </w:rPr>
              <w:t>[….................]</w:t>
            </w:r>
          </w:p>
        </w:tc>
      </w:tr>
      <w:tr w:rsidR="000A7D2D" w:rsidRPr="00460838" w:rsidTr="00FD55B1">
        <w:trPr>
          <w:trHeight w:val="931"/>
          <w:jc w:val="center"/>
        </w:trPr>
        <w:tc>
          <w:tcPr>
            <w:tcW w:w="4910" w:type="dxa"/>
            <w:vMerge/>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snapToGrid w:val="0"/>
              <w:jc w:val="both"/>
              <w:rPr>
                <w:rFonts w:asciiTheme="minorHAnsi" w:hAnsiTheme="minorHAnsi" w:cstheme="minorHAnsi"/>
                <w:sz w:val="20"/>
                <w:szCs w:val="20"/>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rPr>
                <w:rFonts w:asciiTheme="minorHAnsi" w:hAnsiTheme="minorHAnsi" w:cstheme="minorHAnsi"/>
                <w:sz w:val="20"/>
                <w:szCs w:val="20"/>
                <w:lang w:eastAsia="zh-CN"/>
              </w:rPr>
            </w:pPr>
            <w:r w:rsidRPr="00460838">
              <w:rPr>
                <w:rFonts w:asciiTheme="minorHAnsi" w:hAnsiTheme="minorHAnsi" w:cstheme="minorHAnsi"/>
                <w:b/>
                <w:sz w:val="20"/>
                <w:szCs w:val="20"/>
                <w:lang w:eastAsia="zh-CN"/>
              </w:rPr>
              <w:t>Εάν ναι</w:t>
            </w:r>
            <w:r w:rsidRPr="00460838">
              <w:rPr>
                <w:rFonts w:asciiTheme="minorHAnsi" w:hAnsiTheme="minorHAnsi" w:cstheme="minorHAnsi"/>
                <w:sz w:val="20"/>
                <w:szCs w:val="20"/>
                <w:lang w:eastAsia="zh-CN"/>
              </w:rPr>
              <w:t xml:space="preserve">, έχει λάβει ο οικονομικός φορέας μέτρα αυτοκάθαρσης; </w:t>
            </w:r>
          </w:p>
          <w:p w:rsidR="000A7D2D" w:rsidRPr="00460838" w:rsidRDefault="000A7D2D" w:rsidP="000A7D2D">
            <w:pPr>
              <w:suppressAutoHyphens/>
              <w:rPr>
                <w:rFonts w:asciiTheme="minorHAnsi" w:hAnsiTheme="minorHAnsi" w:cstheme="minorHAnsi"/>
                <w:b/>
                <w:sz w:val="20"/>
                <w:szCs w:val="20"/>
                <w:lang w:eastAsia="zh-CN"/>
              </w:rPr>
            </w:pPr>
            <w:r w:rsidRPr="00460838">
              <w:rPr>
                <w:rFonts w:asciiTheme="minorHAnsi" w:hAnsiTheme="minorHAnsi" w:cstheme="minorHAnsi"/>
                <w:sz w:val="20"/>
                <w:szCs w:val="20"/>
                <w:lang w:eastAsia="zh-CN"/>
              </w:rPr>
              <w:t>[] Ναι [] Όχι</w:t>
            </w:r>
          </w:p>
          <w:p w:rsidR="000A7D2D" w:rsidRPr="00460838" w:rsidRDefault="000A7D2D" w:rsidP="000A7D2D">
            <w:pPr>
              <w:suppressAutoHyphens/>
              <w:rPr>
                <w:rFonts w:asciiTheme="minorHAnsi" w:hAnsiTheme="minorHAnsi" w:cstheme="minorHAnsi"/>
                <w:sz w:val="20"/>
                <w:szCs w:val="20"/>
                <w:lang w:eastAsia="zh-CN"/>
              </w:rPr>
            </w:pPr>
            <w:r w:rsidRPr="00460838">
              <w:rPr>
                <w:rFonts w:asciiTheme="minorHAnsi" w:hAnsiTheme="minorHAnsi" w:cstheme="minorHAnsi"/>
                <w:b/>
                <w:sz w:val="20"/>
                <w:szCs w:val="20"/>
                <w:lang w:eastAsia="zh-CN"/>
              </w:rPr>
              <w:t>Εάν το έχει πράξει,</w:t>
            </w:r>
            <w:r w:rsidRPr="00460838">
              <w:rPr>
                <w:rFonts w:asciiTheme="minorHAnsi" w:hAnsiTheme="minorHAnsi" w:cstheme="minorHAnsi"/>
                <w:sz w:val="20"/>
                <w:szCs w:val="20"/>
                <w:lang w:eastAsia="zh-CN"/>
              </w:rPr>
              <w:t xml:space="preserve"> περιγράψτε τα μέτρα που λήφθηκαν:</w:t>
            </w:r>
          </w:p>
          <w:p w:rsidR="000A7D2D" w:rsidRPr="00460838" w:rsidRDefault="000A7D2D" w:rsidP="000A7D2D">
            <w:pPr>
              <w:suppressAutoHyphens/>
              <w:rPr>
                <w:rFonts w:asciiTheme="minorHAnsi" w:hAnsiTheme="minorHAnsi" w:cstheme="minorHAnsi"/>
                <w:sz w:val="20"/>
                <w:szCs w:val="20"/>
                <w:lang w:eastAsia="zh-CN"/>
              </w:rPr>
            </w:pPr>
            <w:r w:rsidRPr="00460838">
              <w:rPr>
                <w:rFonts w:asciiTheme="minorHAnsi" w:hAnsiTheme="minorHAnsi" w:cstheme="minorHAnsi"/>
                <w:sz w:val="20"/>
                <w:szCs w:val="20"/>
                <w:lang w:eastAsia="zh-CN"/>
              </w:rPr>
              <w:t>[……]</w:t>
            </w:r>
          </w:p>
        </w:tc>
      </w:tr>
      <w:tr w:rsidR="000A7D2D" w:rsidRPr="00460838" w:rsidTr="00FD55B1">
        <w:trPr>
          <w:jc w:val="center"/>
        </w:trPr>
        <w:tc>
          <w:tcPr>
            <w:tcW w:w="4910"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Μπορεί ο οικονομικός φορέας να επιβεβαιώσει ότι:</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β) δεν έχει αποκρύψει τις πληροφορίες αυτές,</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rPr>
                <w:rFonts w:asciiTheme="minorHAnsi" w:hAnsiTheme="minorHAnsi" w:cstheme="minorHAnsi"/>
                <w:sz w:val="20"/>
                <w:szCs w:val="20"/>
                <w:lang w:eastAsia="zh-CN"/>
              </w:rPr>
            </w:pPr>
            <w:r w:rsidRPr="00460838">
              <w:rPr>
                <w:rFonts w:asciiTheme="minorHAnsi" w:hAnsiTheme="minorHAnsi" w:cstheme="minorHAnsi"/>
                <w:sz w:val="20"/>
                <w:szCs w:val="20"/>
                <w:lang w:eastAsia="zh-CN"/>
              </w:rPr>
              <w:t>[] Ναι [] Όχι</w:t>
            </w:r>
          </w:p>
        </w:tc>
      </w:tr>
    </w:tbl>
    <w:p w:rsidR="000A7D2D" w:rsidRPr="00460838" w:rsidRDefault="000A7D2D" w:rsidP="000A7D2D">
      <w:pPr>
        <w:keepNext/>
        <w:suppressAutoHyphens/>
        <w:spacing w:before="120" w:after="360" w:line="276" w:lineRule="auto"/>
        <w:jc w:val="center"/>
        <w:rPr>
          <w:rFonts w:asciiTheme="minorHAnsi" w:hAnsiTheme="minorHAnsi" w:cstheme="minorHAnsi"/>
          <w:b/>
          <w:kern w:val="1"/>
          <w:sz w:val="20"/>
          <w:szCs w:val="20"/>
          <w:lang w:eastAsia="zh-CN"/>
        </w:rPr>
      </w:pPr>
    </w:p>
    <w:p w:rsidR="000A7D2D" w:rsidRPr="00460838" w:rsidRDefault="000A7D2D" w:rsidP="000A7D2D">
      <w:pPr>
        <w:suppressAutoHyphens/>
        <w:jc w:val="center"/>
        <w:rPr>
          <w:rFonts w:asciiTheme="minorHAnsi" w:hAnsiTheme="minorHAnsi" w:cstheme="minorHAnsi"/>
          <w:b/>
          <w:bCs/>
          <w:sz w:val="20"/>
          <w:szCs w:val="20"/>
          <w:lang w:eastAsia="zh-CN"/>
        </w:rPr>
      </w:pPr>
    </w:p>
    <w:p w:rsidR="000A7D2D" w:rsidRPr="00460838" w:rsidRDefault="000A7D2D" w:rsidP="000A7D2D">
      <w:pPr>
        <w:pageBreakBefore/>
        <w:suppressAutoHyphens/>
        <w:jc w:val="center"/>
        <w:rPr>
          <w:rFonts w:asciiTheme="minorHAnsi" w:hAnsiTheme="minorHAnsi" w:cstheme="minorHAnsi"/>
          <w:b/>
          <w:i/>
          <w:sz w:val="20"/>
          <w:szCs w:val="20"/>
          <w:lang w:eastAsia="zh-CN"/>
        </w:rPr>
      </w:pPr>
      <w:r w:rsidRPr="00460838">
        <w:rPr>
          <w:rFonts w:asciiTheme="minorHAnsi" w:hAnsiTheme="minorHAnsi" w:cstheme="minorHAnsi"/>
          <w:b/>
          <w:bCs/>
          <w:sz w:val="20"/>
          <w:szCs w:val="20"/>
          <w:lang w:eastAsia="zh-CN"/>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0A7D2D" w:rsidRPr="00460838"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b/>
                <w:i/>
                <w:sz w:val="20"/>
                <w:szCs w:val="20"/>
                <w:lang w:eastAsia="zh-CN"/>
              </w:rPr>
            </w:pPr>
            <w:r w:rsidRPr="00460838">
              <w:rPr>
                <w:rFonts w:asciiTheme="minorHAnsi" w:hAnsiTheme="minorHAnsi" w:cstheme="minorHAnsi"/>
                <w:b/>
                <w:i/>
                <w:sz w:val="20"/>
                <w:szCs w:val="20"/>
                <w:lang w:eastAsia="zh-CN"/>
              </w:rPr>
              <w:t>Ονομαστικοποίηση μετοχών εταιρειών που συνάπτουν δημόσιες συμβάσεις Άρθρο 8 παρ. 4 ν. 3310/2005</w:t>
            </w:r>
            <w:r w:rsidRPr="00460838">
              <w:rPr>
                <w:rFonts w:asciiTheme="minorHAnsi" w:hAnsiTheme="minorHAnsi" w:cstheme="minorHAnsi"/>
                <w:sz w:val="20"/>
                <w:szCs w:val="20"/>
                <w:vertAlign w:val="superscript"/>
                <w:lang w:eastAsia="zh-CN"/>
              </w:rPr>
              <w:endnoteReference w:id="32"/>
            </w:r>
            <w:r w:rsidRPr="00460838">
              <w:rPr>
                <w:rFonts w:asciiTheme="minorHAnsi" w:hAnsiTheme="minorHAnsi" w:cstheme="minorHAnsi"/>
                <w:b/>
                <w:i/>
                <w:sz w:val="20"/>
                <w:szCs w:val="20"/>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b/>
                <w:i/>
                <w:sz w:val="20"/>
                <w:szCs w:val="20"/>
                <w:lang w:eastAsia="zh-CN"/>
              </w:rPr>
              <w:t>Απάντηση:</w:t>
            </w:r>
          </w:p>
        </w:tc>
      </w:tr>
      <w:tr w:rsidR="000A7D2D" w:rsidRPr="00460838" w:rsidTr="00FD55B1">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xml:space="preserve">[] Ναι [] Όχι </w:t>
            </w: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rPr>
                <w:rFonts w:asciiTheme="minorHAnsi" w:hAnsiTheme="minorHAnsi" w:cstheme="minorHAnsi"/>
                <w:b/>
                <w:i/>
                <w:sz w:val="20"/>
                <w:szCs w:val="20"/>
                <w:lang w:eastAsia="zh-CN"/>
              </w:rPr>
            </w:pPr>
            <w:r w:rsidRPr="00460838">
              <w:rPr>
                <w:rFonts w:asciiTheme="minorHAnsi" w:hAnsiTheme="minorHAnsi" w:cstheme="minorHAnsi"/>
                <w:i/>
                <w:sz w:val="20"/>
                <w:szCs w:val="20"/>
                <w:lang w:eastAsia="zh-CN"/>
              </w:rPr>
              <w:t>(διαδικτυακή διεύθυνση, αρχή ή φορέας έκδοσης, επακριβή στοιχεία αναφοράς των εγγράφων): [……][……][……]</w:t>
            </w:r>
          </w:p>
          <w:p w:rsidR="000A7D2D" w:rsidRPr="00460838" w:rsidRDefault="000A7D2D" w:rsidP="000A7D2D">
            <w:pPr>
              <w:suppressAutoHyphens/>
              <w:rPr>
                <w:rFonts w:asciiTheme="minorHAnsi" w:hAnsiTheme="minorHAnsi" w:cstheme="minorHAnsi"/>
                <w:i/>
                <w:sz w:val="20"/>
                <w:szCs w:val="20"/>
                <w:lang w:eastAsia="zh-CN"/>
              </w:rPr>
            </w:pPr>
            <w:r w:rsidRPr="00460838">
              <w:rPr>
                <w:rFonts w:asciiTheme="minorHAnsi" w:hAnsiTheme="minorHAnsi" w:cstheme="minorHAnsi"/>
                <w:b/>
                <w:i/>
                <w:sz w:val="20"/>
                <w:szCs w:val="20"/>
                <w:lang w:eastAsia="zh-CN"/>
              </w:rPr>
              <w:t>Εάν ναι</w:t>
            </w:r>
            <w:r w:rsidRPr="00460838">
              <w:rPr>
                <w:rFonts w:asciiTheme="minorHAnsi" w:hAnsiTheme="minorHAnsi" w:cstheme="minorHAnsi"/>
                <w:i/>
                <w:sz w:val="20"/>
                <w:szCs w:val="20"/>
                <w:lang w:eastAsia="zh-CN"/>
              </w:rPr>
              <w:t xml:space="preserve">, έχει λάβει ο οικονομικός φορέας μέτρα αυτοκάθαρσης; </w:t>
            </w:r>
          </w:p>
          <w:p w:rsidR="000A7D2D" w:rsidRPr="00460838" w:rsidRDefault="000A7D2D" w:rsidP="000A7D2D">
            <w:pPr>
              <w:suppressAutoHyphens/>
              <w:rPr>
                <w:rFonts w:asciiTheme="minorHAnsi" w:hAnsiTheme="minorHAnsi" w:cstheme="minorHAnsi"/>
                <w:b/>
                <w:i/>
                <w:sz w:val="20"/>
                <w:szCs w:val="20"/>
                <w:lang w:eastAsia="zh-CN"/>
              </w:rPr>
            </w:pPr>
            <w:r w:rsidRPr="00460838">
              <w:rPr>
                <w:rFonts w:asciiTheme="minorHAnsi" w:hAnsiTheme="minorHAnsi" w:cstheme="minorHAnsi"/>
                <w:i/>
                <w:sz w:val="20"/>
                <w:szCs w:val="20"/>
                <w:lang w:eastAsia="zh-CN"/>
              </w:rPr>
              <w:t>[] Ναι [] Όχι</w:t>
            </w:r>
          </w:p>
          <w:p w:rsidR="000A7D2D" w:rsidRPr="00460838" w:rsidRDefault="000A7D2D" w:rsidP="000A7D2D">
            <w:pPr>
              <w:suppressAutoHyphens/>
              <w:rPr>
                <w:rFonts w:asciiTheme="minorHAnsi" w:hAnsiTheme="minorHAnsi" w:cstheme="minorHAnsi"/>
                <w:i/>
                <w:sz w:val="20"/>
                <w:szCs w:val="20"/>
                <w:lang w:eastAsia="zh-CN"/>
              </w:rPr>
            </w:pPr>
            <w:r w:rsidRPr="00460838">
              <w:rPr>
                <w:rFonts w:asciiTheme="minorHAnsi" w:hAnsiTheme="minorHAnsi" w:cstheme="minorHAnsi"/>
                <w:b/>
                <w:i/>
                <w:sz w:val="20"/>
                <w:szCs w:val="20"/>
                <w:lang w:eastAsia="zh-CN"/>
              </w:rPr>
              <w:t>Εάν το έχει πράξει,</w:t>
            </w:r>
            <w:r w:rsidRPr="00460838">
              <w:rPr>
                <w:rFonts w:asciiTheme="minorHAnsi" w:hAnsiTheme="minorHAnsi" w:cstheme="minorHAnsi"/>
                <w:i/>
                <w:sz w:val="20"/>
                <w:szCs w:val="20"/>
                <w:lang w:eastAsia="zh-CN"/>
              </w:rPr>
              <w:t xml:space="preserve"> περιγράψτε τα μέτρα που λήφθηκαν: </w:t>
            </w:r>
          </w:p>
          <w:p w:rsidR="000A7D2D" w:rsidRPr="00460838" w:rsidRDefault="000A7D2D" w:rsidP="000A7D2D">
            <w:pPr>
              <w:suppressAutoHyphens/>
              <w:rPr>
                <w:rFonts w:asciiTheme="minorHAnsi" w:hAnsiTheme="minorHAnsi" w:cstheme="minorHAnsi"/>
                <w:sz w:val="20"/>
                <w:szCs w:val="20"/>
                <w:lang w:eastAsia="zh-CN"/>
              </w:rPr>
            </w:pPr>
            <w:r w:rsidRPr="00460838">
              <w:rPr>
                <w:rFonts w:asciiTheme="minorHAnsi" w:hAnsiTheme="minorHAnsi" w:cstheme="minorHAnsi"/>
                <w:i/>
                <w:sz w:val="20"/>
                <w:szCs w:val="20"/>
                <w:lang w:eastAsia="zh-CN"/>
              </w:rPr>
              <w:t>[……]</w:t>
            </w:r>
          </w:p>
        </w:tc>
      </w:tr>
    </w:tbl>
    <w:p w:rsidR="000A7D2D" w:rsidRPr="00460838" w:rsidRDefault="000A7D2D" w:rsidP="000A7D2D">
      <w:pPr>
        <w:pageBreakBefore/>
        <w:suppressAutoHyphens/>
        <w:jc w:val="center"/>
        <w:rPr>
          <w:rFonts w:asciiTheme="minorHAnsi" w:hAnsiTheme="minorHAnsi" w:cstheme="minorHAnsi"/>
          <w:sz w:val="20"/>
          <w:szCs w:val="20"/>
          <w:lang w:eastAsia="zh-CN"/>
        </w:rPr>
      </w:pPr>
      <w:r w:rsidRPr="00460838">
        <w:rPr>
          <w:rFonts w:asciiTheme="minorHAnsi" w:hAnsiTheme="minorHAnsi" w:cstheme="minorHAnsi"/>
          <w:b/>
          <w:bCs/>
          <w:sz w:val="20"/>
          <w:szCs w:val="20"/>
          <w:u w:val="single"/>
          <w:lang w:eastAsia="zh-CN"/>
        </w:rPr>
        <w:lastRenderedPageBreak/>
        <w:t>Μέρος IV: Κριτήρια επιλογής</w:t>
      </w:r>
    </w:p>
    <w:p w:rsidR="000A7D2D" w:rsidRPr="00460838" w:rsidRDefault="000A7D2D" w:rsidP="000A7D2D">
      <w:pPr>
        <w:suppressAutoHyphens/>
        <w:jc w:val="both"/>
        <w:rPr>
          <w:rFonts w:asciiTheme="minorHAnsi" w:hAnsiTheme="minorHAnsi" w:cstheme="minorHAnsi"/>
          <w:b/>
          <w:bCs/>
          <w:sz w:val="20"/>
          <w:szCs w:val="20"/>
          <w:lang w:eastAsia="zh-CN"/>
        </w:rPr>
      </w:pPr>
      <w:r w:rsidRPr="00460838">
        <w:rPr>
          <w:rFonts w:asciiTheme="minorHAnsi" w:hAnsiTheme="minorHAnsi" w:cstheme="minorHAnsi"/>
          <w:sz w:val="20"/>
          <w:szCs w:val="20"/>
          <w:lang w:eastAsia="zh-CN"/>
        </w:rPr>
        <w:t xml:space="preserve">Όσον αφορά τα κριτήρια επιλογής (ενότητα </w:t>
      </w:r>
      <w:r w:rsidRPr="00460838">
        <w:rPr>
          <w:rFonts w:asciiTheme="minorHAnsi" w:hAnsiTheme="minorHAnsi" w:cstheme="minorHAnsi"/>
          <w:sz w:val="20"/>
          <w:szCs w:val="20"/>
          <w:lang w:eastAsia="zh-CN"/>
        </w:rPr>
        <w:t xml:space="preserve"> ή ενότητες Α έως Δ του παρόντος μέρους), ο οικονομικός φορέας δηλώνει ότι: </w:t>
      </w:r>
    </w:p>
    <w:p w:rsidR="000A7D2D" w:rsidRPr="00460838" w:rsidRDefault="000A7D2D" w:rsidP="000A7D2D">
      <w:pPr>
        <w:suppressAutoHyphens/>
        <w:jc w:val="center"/>
        <w:rPr>
          <w:rFonts w:asciiTheme="minorHAnsi" w:hAnsiTheme="minorHAnsi" w:cstheme="minorHAnsi"/>
          <w:b/>
          <w:i/>
          <w:sz w:val="20"/>
          <w:szCs w:val="20"/>
          <w:lang w:eastAsia="zh-CN"/>
        </w:rPr>
      </w:pPr>
      <w:r w:rsidRPr="00460838">
        <w:rPr>
          <w:rFonts w:asciiTheme="minorHAnsi" w:hAnsiTheme="minorHAnsi" w:cstheme="minorHAnsi"/>
          <w:b/>
          <w:bCs/>
          <w:sz w:val="20"/>
          <w:szCs w:val="20"/>
          <w:lang w:eastAsia="zh-CN"/>
        </w:rPr>
        <w:t>α: Γενική ένδειξη για όλα τα κριτήρια επιλογής</w:t>
      </w:r>
    </w:p>
    <w:p w:rsidR="000A7D2D" w:rsidRPr="00460838" w:rsidRDefault="000A7D2D" w:rsidP="00460838">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b/>
          <w:i/>
          <w:sz w:val="20"/>
          <w:szCs w:val="20"/>
          <w:lang w:eastAsia="zh-CN"/>
        </w:rPr>
      </w:pPr>
      <w:r w:rsidRPr="00460838">
        <w:rPr>
          <w:rFonts w:asciiTheme="minorHAnsi" w:hAnsiTheme="minorHAnsi" w:cstheme="minorHAnsi"/>
          <w:b/>
          <w:i/>
          <w:sz w:val="20"/>
          <w:szCs w:val="20"/>
          <w:lang w:eastAsia="zh-CN"/>
        </w:rPr>
        <w:t xml:space="preserve">Ο οικονομικός φορέας πρέπει να συμπληρώσει αυτό το πεδίο </w:t>
      </w:r>
      <w:r w:rsidRPr="00460838">
        <w:rPr>
          <w:rFonts w:asciiTheme="minorHAnsi" w:hAnsiTheme="minorHAnsi" w:cstheme="minorHAnsi"/>
          <w:b/>
          <w:sz w:val="20"/>
          <w:szCs w:val="20"/>
          <w:u w:val="single"/>
          <w:lang w:eastAsia="zh-CN"/>
        </w:rPr>
        <w:t>μόνο</w:t>
      </w:r>
      <w:r w:rsidRPr="00460838">
        <w:rPr>
          <w:rFonts w:asciiTheme="minorHAnsi" w:hAnsiTheme="minorHAnsi" w:cstheme="minorHAnsi"/>
          <w:b/>
          <w:i/>
          <w:sz w:val="20"/>
          <w:szCs w:val="20"/>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460838">
        <w:rPr>
          <w:rFonts w:asciiTheme="minorHAnsi" w:hAnsiTheme="minorHAnsi" w:cstheme="minorHAnsi"/>
          <w:b/>
          <w:i/>
          <w:sz w:val="20"/>
          <w:szCs w:val="20"/>
          <w:lang w:val="en-US" w:eastAsia="zh-CN"/>
        </w:rPr>
        <w:t>a</w:t>
      </w:r>
      <w:r w:rsidRPr="00460838">
        <w:rPr>
          <w:rFonts w:asciiTheme="minorHAnsi" w:hAnsiTheme="minorHAnsi" w:cstheme="minorHAnsi"/>
          <w:b/>
          <w:i/>
          <w:sz w:val="20"/>
          <w:szCs w:val="20"/>
          <w:lang w:eastAsia="zh-CN"/>
        </w:rPr>
        <w:t xml:space="preserve"> του Μέρους Ι</w:t>
      </w:r>
      <w:r w:rsidRPr="00460838">
        <w:rPr>
          <w:rFonts w:asciiTheme="minorHAnsi" w:hAnsiTheme="minorHAnsi" w:cstheme="minorHAnsi"/>
          <w:b/>
          <w:i/>
          <w:sz w:val="20"/>
          <w:szCs w:val="20"/>
          <w:lang w:val="en-US" w:eastAsia="zh-CN"/>
        </w:rPr>
        <w:t>V</w:t>
      </w:r>
      <w:r w:rsidRPr="00460838">
        <w:rPr>
          <w:rFonts w:asciiTheme="minorHAnsi" w:hAnsiTheme="minorHAnsi" w:cstheme="minorHAnsi"/>
          <w:b/>
          <w:i/>
          <w:sz w:val="20"/>
          <w:szCs w:val="20"/>
          <w:lang w:eastAsia="zh-CN"/>
        </w:rPr>
        <w:t xml:space="preserve"> χωρίς να υποχρεούται να συμπληρώσει οποιαδήποτε άλλη ενότητα του Μέρους Ι</w:t>
      </w:r>
      <w:r w:rsidRPr="00460838">
        <w:rPr>
          <w:rFonts w:asciiTheme="minorHAnsi" w:hAnsiTheme="minorHAnsi" w:cstheme="minorHAnsi"/>
          <w:b/>
          <w:i/>
          <w:sz w:val="20"/>
          <w:szCs w:val="20"/>
          <w:lang w:val="en-US" w:eastAsia="zh-CN"/>
        </w:rPr>
        <w:t>V</w:t>
      </w:r>
      <w:r w:rsidRPr="00460838">
        <w:rPr>
          <w:rFonts w:asciiTheme="minorHAnsi" w:hAnsiTheme="minorHAnsi" w:cstheme="minorHAnsi"/>
          <w:b/>
          <w:i/>
          <w:sz w:val="20"/>
          <w:szCs w:val="20"/>
          <w:lang w:eastAsia="zh-CN"/>
        </w:rPr>
        <w:t>:</w:t>
      </w:r>
    </w:p>
    <w:tbl>
      <w:tblPr>
        <w:tblW w:w="8959" w:type="dxa"/>
        <w:jc w:val="center"/>
        <w:tblLayout w:type="fixed"/>
        <w:tblLook w:val="0000" w:firstRow="0" w:lastRow="0" w:firstColumn="0" w:lastColumn="0" w:noHBand="0" w:noVBand="0"/>
      </w:tblPr>
      <w:tblGrid>
        <w:gridCol w:w="4479"/>
        <w:gridCol w:w="4480"/>
      </w:tblGrid>
      <w:tr w:rsidR="000A7D2D" w:rsidRPr="00460838"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460838" w:rsidRDefault="000A7D2D" w:rsidP="00460838">
            <w:pPr>
              <w:suppressAutoHyphens/>
              <w:jc w:val="both"/>
              <w:rPr>
                <w:rFonts w:asciiTheme="minorHAnsi" w:hAnsiTheme="minorHAnsi" w:cstheme="minorHAnsi"/>
                <w:b/>
                <w:i/>
                <w:sz w:val="20"/>
                <w:szCs w:val="20"/>
                <w:lang w:eastAsia="zh-CN"/>
              </w:rPr>
            </w:pPr>
            <w:r w:rsidRPr="00460838">
              <w:rPr>
                <w:rFonts w:asciiTheme="minorHAnsi" w:hAnsiTheme="minorHAnsi" w:cstheme="minorHAnsi"/>
                <w:b/>
                <w:i/>
                <w:sz w:val="20"/>
                <w:szCs w:val="20"/>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460838">
            <w:pPr>
              <w:suppressAutoHyphens/>
              <w:jc w:val="both"/>
              <w:rPr>
                <w:rFonts w:asciiTheme="minorHAnsi" w:hAnsiTheme="minorHAnsi" w:cstheme="minorHAnsi"/>
                <w:sz w:val="20"/>
                <w:szCs w:val="20"/>
                <w:lang w:eastAsia="zh-CN"/>
              </w:rPr>
            </w:pPr>
            <w:r w:rsidRPr="00460838">
              <w:rPr>
                <w:rFonts w:asciiTheme="minorHAnsi" w:hAnsiTheme="minorHAnsi" w:cstheme="minorHAnsi"/>
                <w:b/>
                <w:i/>
                <w:sz w:val="20"/>
                <w:szCs w:val="20"/>
                <w:lang w:eastAsia="zh-CN"/>
              </w:rPr>
              <w:t>Απάντηση</w:t>
            </w:r>
          </w:p>
        </w:tc>
      </w:tr>
      <w:tr w:rsidR="000A7D2D" w:rsidRPr="00460838"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460838" w:rsidRDefault="000A7D2D" w:rsidP="00460838">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460838">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Ναι [] Όχι</w:t>
            </w:r>
          </w:p>
        </w:tc>
      </w:tr>
    </w:tbl>
    <w:p w:rsidR="000A7D2D" w:rsidRPr="00460838" w:rsidRDefault="000A7D2D" w:rsidP="00460838">
      <w:pPr>
        <w:keepNext/>
        <w:suppressAutoHyphens/>
        <w:spacing w:before="120" w:after="360" w:line="276" w:lineRule="auto"/>
        <w:ind w:firstLine="397"/>
        <w:jc w:val="center"/>
        <w:rPr>
          <w:rFonts w:asciiTheme="minorHAnsi" w:hAnsiTheme="minorHAnsi" w:cstheme="minorHAnsi"/>
          <w:b/>
          <w:smallCaps/>
          <w:kern w:val="1"/>
          <w:sz w:val="20"/>
          <w:szCs w:val="20"/>
          <w:lang w:eastAsia="zh-CN"/>
        </w:rPr>
      </w:pPr>
    </w:p>
    <w:p w:rsidR="000A7D2D" w:rsidRPr="00460838" w:rsidRDefault="000A7D2D" w:rsidP="00460838">
      <w:pPr>
        <w:suppressAutoHyphens/>
        <w:jc w:val="center"/>
        <w:rPr>
          <w:rFonts w:asciiTheme="minorHAnsi" w:hAnsiTheme="minorHAnsi" w:cstheme="minorHAnsi"/>
          <w:b/>
          <w:i/>
          <w:sz w:val="20"/>
          <w:szCs w:val="20"/>
          <w:lang w:eastAsia="zh-CN"/>
        </w:rPr>
      </w:pPr>
      <w:r w:rsidRPr="00460838">
        <w:rPr>
          <w:rFonts w:asciiTheme="minorHAnsi" w:hAnsiTheme="minorHAnsi" w:cstheme="minorHAnsi"/>
          <w:b/>
          <w:bCs/>
          <w:sz w:val="20"/>
          <w:szCs w:val="20"/>
          <w:lang w:eastAsia="zh-CN"/>
        </w:rPr>
        <w:t>Α: Καταλληλότητα</w:t>
      </w:r>
    </w:p>
    <w:p w:rsidR="000A7D2D" w:rsidRPr="00460838" w:rsidRDefault="000A7D2D" w:rsidP="00460838">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b/>
          <w:i/>
          <w:sz w:val="20"/>
          <w:szCs w:val="20"/>
          <w:lang w:eastAsia="zh-CN"/>
        </w:rPr>
      </w:pPr>
      <w:r w:rsidRPr="00460838">
        <w:rPr>
          <w:rFonts w:asciiTheme="minorHAnsi" w:hAnsiTheme="minorHAnsi" w:cstheme="minorHAnsi"/>
          <w:b/>
          <w:i/>
          <w:sz w:val="20"/>
          <w:szCs w:val="20"/>
          <w:lang w:eastAsia="zh-CN"/>
        </w:rPr>
        <w:t xml:space="preserve">Ο οικονομικός φορέας πρέπει να  παράσχει πληροφορίες </w:t>
      </w:r>
      <w:r w:rsidRPr="00460838">
        <w:rPr>
          <w:rFonts w:asciiTheme="minorHAnsi" w:hAnsiTheme="minorHAnsi" w:cstheme="minorHAnsi"/>
          <w:b/>
          <w:i/>
          <w:sz w:val="20"/>
          <w:szCs w:val="20"/>
          <w:u w:val="single"/>
          <w:lang w:eastAsia="zh-CN"/>
        </w:rPr>
        <w:t>μόνον</w:t>
      </w:r>
      <w:r w:rsidRPr="00460838">
        <w:rPr>
          <w:rFonts w:asciiTheme="minorHAnsi" w:hAnsiTheme="minorHAnsi" w:cstheme="minorHAnsi"/>
          <w:b/>
          <w:i/>
          <w:sz w:val="20"/>
          <w:szCs w:val="20"/>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0A7D2D" w:rsidRPr="00460838"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460838" w:rsidRDefault="000A7D2D" w:rsidP="00460838">
            <w:pPr>
              <w:suppressAutoHyphens/>
              <w:jc w:val="both"/>
              <w:rPr>
                <w:rFonts w:asciiTheme="minorHAnsi" w:hAnsiTheme="minorHAnsi" w:cstheme="minorHAnsi"/>
                <w:b/>
                <w:i/>
                <w:sz w:val="20"/>
                <w:szCs w:val="20"/>
                <w:lang w:eastAsia="zh-CN"/>
              </w:rPr>
            </w:pPr>
            <w:r w:rsidRPr="00460838">
              <w:rPr>
                <w:rFonts w:asciiTheme="minorHAnsi" w:hAnsiTheme="minorHAnsi" w:cstheme="minorHAnsi"/>
                <w:b/>
                <w:i/>
                <w:sz w:val="20"/>
                <w:szCs w:val="20"/>
                <w:lang w:eastAsia="zh-CN"/>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460838">
            <w:pPr>
              <w:suppressAutoHyphens/>
              <w:jc w:val="both"/>
              <w:rPr>
                <w:rFonts w:asciiTheme="minorHAnsi" w:hAnsiTheme="minorHAnsi" w:cstheme="minorHAnsi"/>
                <w:sz w:val="20"/>
                <w:szCs w:val="20"/>
                <w:lang w:eastAsia="zh-CN"/>
              </w:rPr>
            </w:pPr>
            <w:r w:rsidRPr="00460838">
              <w:rPr>
                <w:rFonts w:asciiTheme="minorHAnsi" w:hAnsiTheme="minorHAnsi" w:cstheme="minorHAnsi"/>
                <w:b/>
                <w:i/>
                <w:sz w:val="20"/>
                <w:szCs w:val="20"/>
                <w:lang w:eastAsia="zh-CN"/>
              </w:rPr>
              <w:t>Απάντηση</w:t>
            </w:r>
          </w:p>
        </w:tc>
      </w:tr>
      <w:tr w:rsidR="000A7D2D" w:rsidRPr="00460838"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i/>
                <w:sz w:val="20"/>
                <w:szCs w:val="20"/>
                <w:lang w:eastAsia="zh-CN"/>
              </w:rPr>
            </w:pPr>
            <w:r w:rsidRPr="00460838">
              <w:rPr>
                <w:rFonts w:asciiTheme="minorHAnsi" w:hAnsiTheme="minorHAnsi" w:cstheme="minorHAnsi"/>
                <w:b/>
                <w:sz w:val="20"/>
                <w:szCs w:val="20"/>
                <w:lang w:eastAsia="zh-CN"/>
              </w:rPr>
              <w:t>1) Ο οικονομικός φορέας είναι εγγεγραμμένος στα σχετικά επαγγελματικά ή εμπορικά μητρώα</w:t>
            </w:r>
            <w:r w:rsidRPr="00460838">
              <w:rPr>
                <w:rFonts w:asciiTheme="minorHAnsi" w:hAnsiTheme="minorHAnsi" w:cstheme="minorHAnsi"/>
                <w:sz w:val="20"/>
                <w:szCs w:val="20"/>
                <w:lang w:eastAsia="zh-CN"/>
              </w:rPr>
              <w:t xml:space="preserve"> που τηρούνται στην Ελλάδα ή στο κράτος μέλος εγκατάστασής</w:t>
            </w:r>
            <w:r w:rsidRPr="00460838">
              <w:rPr>
                <w:rFonts w:asciiTheme="minorHAnsi" w:hAnsiTheme="minorHAnsi" w:cstheme="minorHAnsi"/>
                <w:sz w:val="20"/>
                <w:szCs w:val="20"/>
                <w:vertAlign w:val="superscript"/>
                <w:lang w:eastAsia="zh-CN"/>
              </w:rPr>
              <w:endnoteReference w:id="33"/>
            </w:r>
            <w:r w:rsidRPr="00460838">
              <w:rPr>
                <w:rFonts w:asciiTheme="minorHAnsi" w:hAnsiTheme="minorHAnsi" w:cstheme="minorHAnsi"/>
                <w:sz w:val="20"/>
                <w:szCs w:val="20"/>
                <w:lang w:eastAsia="zh-CN"/>
              </w:rPr>
              <w:t>; του:</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i/>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rPr>
                <w:rFonts w:asciiTheme="minorHAnsi" w:hAnsiTheme="minorHAnsi" w:cstheme="minorHAnsi"/>
                <w:i/>
                <w:sz w:val="20"/>
                <w:szCs w:val="20"/>
                <w:lang w:eastAsia="zh-CN"/>
              </w:rPr>
            </w:pPr>
            <w:r w:rsidRPr="00460838">
              <w:rPr>
                <w:rFonts w:asciiTheme="minorHAnsi" w:hAnsiTheme="minorHAnsi" w:cstheme="minorHAnsi"/>
                <w:sz w:val="20"/>
                <w:szCs w:val="20"/>
                <w:lang w:eastAsia="zh-CN"/>
              </w:rPr>
              <w:t>[…]</w:t>
            </w:r>
          </w:p>
          <w:p w:rsidR="000A7D2D" w:rsidRPr="00460838" w:rsidRDefault="000A7D2D" w:rsidP="000A7D2D">
            <w:pPr>
              <w:suppressAutoHyphens/>
              <w:rPr>
                <w:rFonts w:asciiTheme="minorHAnsi" w:hAnsiTheme="minorHAnsi" w:cstheme="minorHAnsi"/>
                <w:i/>
                <w:sz w:val="20"/>
                <w:szCs w:val="20"/>
                <w:lang w:eastAsia="zh-CN"/>
              </w:rPr>
            </w:pPr>
          </w:p>
          <w:p w:rsidR="000A7D2D" w:rsidRPr="00460838" w:rsidRDefault="000A7D2D" w:rsidP="000A7D2D">
            <w:pPr>
              <w:suppressAutoHyphens/>
              <w:rPr>
                <w:rFonts w:asciiTheme="minorHAnsi" w:hAnsiTheme="minorHAnsi" w:cstheme="minorHAnsi"/>
                <w:i/>
                <w:sz w:val="20"/>
                <w:szCs w:val="20"/>
                <w:lang w:eastAsia="zh-CN"/>
              </w:rPr>
            </w:pPr>
          </w:p>
          <w:p w:rsidR="000A7D2D" w:rsidRPr="00460838" w:rsidRDefault="000A7D2D" w:rsidP="000A7D2D">
            <w:pPr>
              <w:suppressAutoHyphens/>
              <w:rPr>
                <w:rFonts w:asciiTheme="minorHAnsi" w:hAnsiTheme="minorHAnsi" w:cstheme="minorHAnsi"/>
                <w:i/>
                <w:sz w:val="20"/>
                <w:szCs w:val="20"/>
                <w:lang w:eastAsia="zh-CN"/>
              </w:rPr>
            </w:pPr>
          </w:p>
          <w:p w:rsidR="000A7D2D" w:rsidRPr="00460838" w:rsidRDefault="000A7D2D" w:rsidP="000A7D2D">
            <w:pPr>
              <w:suppressAutoHyphens/>
              <w:rPr>
                <w:rFonts w:asciiTheme="minorHAnsi" w:hAnsiTheme="minorHAnsi" w:cstheme="minorHAnsi"/>
                <w:i/>
                <w:sz w:val="20"/>
                <w:szCs w:val="20"/>
                <w:lang w:eastAsia="zh-CN"/>
              </w:rPr>
            </w:pPr>
            <w:r w:rsidRPr="00460838">
              <w:rPr>
                <w:rFonts w:asciiTheme="minorHAnsi" w:hAnsiTheme="minorHAnsi" w:cstheme="minorHAnsi"/>
                <w:i/>
                <w:sz w:val="20"/>
                <w:szCs w:val="20"/>
                <w:lang w:eastAsia="zh-CN"/>
              </w:rPr>
              <w:t xml:space="preserve">(διαδικτυακή διεύθυνση, αρχή ή φορέας έκδοσης, επακριβή στοιχεία αναφοράς των εγγράφων): </w:t>
            </w:r>
          </w:p>
          <w:p w:rsidR="000A7D2D" w:rsidRPr="00460838" w:rsidRDefault="000A7D2D" w:rsidP="000A7D2D">
            <w:pPr>
              <w:suppressAutoHyphens/>
              <w:rPr>
                <w:rFonts w:asciiTheme="minorHAnsi" w:hAnsiTheme="minorHAnsi" w:cstheme="minorHAnsi"/>
                <w:sz w:val="20"/>
                <w:szCs w:val="20"/>
                <w:lang w:eastAsia="zh-CN"/>
              </w:rPr>
            </w:pPr>
            <w:r w:rsidRPr="00460838">
              <w:rPr>
                <w:rFonts w:asciiTheme="minorHAnsi" w:hAnsiTheme="minorHAnsi" w:cstheme="minorHAnsi"/>
                <w:i/>
                <w:sz w:val="20"/>
                <w:szCs w:val="20"/>
                <w:lang w:eastAsia="zh-CN"/>
              </w:rPr>
              <w:t>[……][……][……]</w:t>
            </w:r>
          </w:p>
        </w:tc>
      </w:tr>
      <w:tr w:rsidR="000A7D2D" w:rsidRPr="00460838" w:rsidTr="00FD55B1">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b/>
                <w:sz w:val="20"/>
                <w:szCs w:val="20"/>
                <w:lang w:eastAsia="zh-CN"/>
              </w:rPr>
              <w:t>2) Για συμβάσεις υπηρεσιών:</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xml:space="preserve">Χρειάζεται ειδική </w:t>
            </w:r>
            <w:r w:rsidRPr="00460838">
              <w:rPr>
                <w:rFonts w:asciiTheme="minorHAnsi" w:hAnsiTheme="minorHAnsi" w:cstheme="minorHAnsi"/>
                <w:b/>
                <w:sz w:val="20"/>
                <w:szCs w:val="20"/>
                <w:lang w:eastAsia="zh-CN"/>
              </w:rPr>
              <w:t>έγκριση ή να είναι ο οικονομικός φορέας μέλος</w:t>
            </w:r>
            <w:r w:rsidRPr="00460838">
              <w:rPr>
                <w:rFonts w:asciiTheme="minorHAnsi" w:hAnsiTheme="minorHAnsi" w:cstheme="minorHAnsi"/>
                <w:sz w:val="20"/>
                <w:szCs w:val="20"/>
                <w:lang w:eastAsia="zh-CN"/>
              </w:rPr>
              <w:t xml:space="preserve"> συγκεκριμένου οργανισμού για να έχει τη δυνατότητα να παράσχει τις σχετικές υπηρεσίες στη χώρα εγκατάστασής του</w:t>
            </w: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i/>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snapToGrid w:val="0"/>
              <w:rPr>
                <w:rFonts w:asciiTheme="minorHAnsi" w:hAnsiTheme="minorHAnsi" w:cstheme="minorHAnsi"/>
                <w:sz w:val="20"/>
                <w:szCs w:val="20"/>
                <w:lang w:eastAsia="zh-CN"/>
              </w:rPr>
            </w:pPr>
          </w:p>
          <w:p w:rsidR="000A7D2D" w:rsidRPr="00460838" w:rsidRDefault="000A7D2D" w:rsidP="000A7D2D">
            <w:pPr>
              <w:suppressAutoHyphens/>
              <w:rPr>
                <w:rFonts w:asciiTheme="minorHAnsi" w:hAnsiTheme="minorHAnsi" w:cstheme="minorHAnsi"/>
                <w:sz w:val="20"/>
                <w:szCs w:val="20"/>
                <w:lang w:eastAsia="zh-CN"/>
              </w:rPr>
            </w:pPr>
            <w:r w:rsidRPr="00460838">
              <w:rPr>
                <w:rFonts w:asciiTheme="minorHAnsi" w:hAnsiTheme="minorHAnsi" w:cstheme="minorHAnsi"/>
                <w:sz w:val="20"/>
                <w:szCs w:val="20"/>
                <w:lang w:eastAsia="zh-CN"/>
              </w:rPr>
              <w:t>[] Ναι [] Όχι</w:t>
            </w:r>
          </w:p>
          <w:p w:rsidR="000A7D2D" w:rsidRPr="00460838" w:rsidRDefault="000A7D2D" w:rsidP="000A7D2D">
            <w:pPr>
              <w:suppressAutoHyphens/>
              <w:rPr>
                <w:rFonts w:asciiTheme="minorHAnsi" w:hAnsiTheme="minorHAnsi" w:cstheme="minorHAnsi"/>
                <w:sz w:val="20"/>
                <w:szCs w:val="20"/>
                <w:lang w:eastAsia="zh-CN"/>
              </w:rPr>
            </w:pPr>
            <w:r w:rsidRPr="00460838">
              <w:rPr>
                <w:rFonts w:asciiTheme="minorHAnsi" w:hAnsiTheme="minorHAnsi" w:cstheme="minorHAnsi"/>
                <w:sz w:val="20"/>
                <w:szCs w:val="20"/>
                <w:lang w:eastAsia="zh-CN"/>
              </w:rPr>
              <w:t xml:space="preserve">Εάν ναι, διευκρινίστε για ποια πρόκειται και δηλώστε αν τη διαθέτει ο οικονομικός φορέας: </w:t>
            </w:r>
          </w:p>
          <w:p w:rsidR="000A7D2D" w:rsidRPr="00460838" w:rsidRDefault="000A7D2D" w:rsidP="000A7D2D">
            <w:pPr>
              <w:suppressAutoHyphens/>
              <w:rPr>
                <w:rFonts w:asciiTheme="minorHAnsi" w:hAnsiTheme="minorHAnsi" w:cstheme="minorHAnsi"/>
                <w:i/>
                <w:sz w:val="20"/>
                <w:szCs w:val="20"/>
                <w:lang w:eastAsia="zh-CN"/>
              </w:rPr>
            </w:pPr>
            <w:r w:rsidRPr="00460838">
              <w:rPr>
                <w:rFonts w:asciiTheme="minorHAnsi" w:hAnsiTheme="minorHAnsi" w:cstheme="minorHAnsi"/>
                <w:sz w:val="20"/>
                <w:szCs w:val="20"/>
                <w:lang w:eastAsia="zh-CN"/>
              </w:rPr>
              <w:t>[ …] [] Ναι [] Όχι</w:t>
            </w:r>
          </w:p>
          <w:p w:rsidR="000A7D2D" w:rsidRPr="00460838" w:rsidRDefault="000A7D2D" w:rsidP="000A7D2D">
            <w:pPr>
              <w:suppressAutoHyphens/>
              <w:rPr>
                <w:rFonts w:asciiTheme="minorHAnsi" w:hAnsiTheme="minorHAnsi" w:cstheme="minorHAnsi"/>
                <w:i/>
                <w:sz w:val="20"/>
                <w:szCs w:val="20"/>
                <w:lang w:eastAsia="zh-CN"/>
              </w:rPr>
            </w:pPr>
          </w:p>
          <w:p w:rsidR="000A7D2D" w:rsidRPr="00460838" w:rsidRDefault="000A7D2D" w:rsidP="000A7D2D">
            <w:pPr>
              <w:suppressAutoHyphens/>
              <w:rPr>
                <w:rFonts w:asciiTheme="minorHAnsi" w:hAnsiTheme="minorHAnsi" w:cstheme="minorHAnsi"/>
                <w:sz w:val="20"/>
                <w:szCs w:val="20"/>
                <w:lang w:eastAsia="zh-CN"/>
              </w:rPr>
            </w:pPr>
            <w:r w:rsidRPr="00460838">
              <w:rPr>
                <w:rFonts w:asciiTheme="minorHAnsi" w:hAnsiTheme="minorHAnsi" w:cstheme="minorHAnsi"/>
                <w:i/>
                <w:sz w:val="20"/>
                <w:szCs w:val="20"/>
                <w:lang w:eastAsia="zh-CN"/>
              </w:rPr>
              <w:t>(διαδικτυακή διεύθυνση, αρχή ή φορέας έκδοσης, επακριβή στοιχεία αναφοράς των εγγράφων): [……][……][……]</w:t>
            </w:r>
          </w:p>
        </w:tc>
      </w:tr>
    </w:tbl>
    <w:p w:rsidR="000A7D2D" w:rsidRPr="00460838" w:rsidRDefault="000A7D2D" w:rsidP="000A7D2D">
      <w:pPr>
        <w:suppressAutoHyphens/>
        <w:jc w:val="center"/>
        <w:rPr>
          <w:rFonts w:asciiTheme="minorHAnsi" w:hAnsiTheme="minorHAnsi" w:cstheme="minorHAnsi"/>
          <w:b/>
          <w:bCs/>
          <w:sz w:val="20"/>
          <w:szCs w:val="20"/>
          <w:lang w:eastAsia="zh-CN"/>
        </w:rPr>
      </w:pPr>
    </w:p>
    <w:p w:rsidR="000A7D2D" w:rsidRPr="00460838" w:rsidRDefault="000A7D2D" w:rsidP="000A7D2D">
      <w:pPr>
        <w:suppressAutoHyphens/>
        <w:jc w:val="center"/>
        <w:rPr>
          <w:rFonts w:asciiTheme="minorHAnsi" w:hAnsiTheme="minorHAnsi" w:cstheme="minorHAnsi"/>
          <w:b/>
          <w:bCs/>
          <w:sz w:val="20"/>
          <w:szCs w:val="20"/>
          <w:lang w:eastAsia="zh-CN"/>
        </w:rPr>
      </w:pPr>
    </w:p>
    <w:p w:rsidR="000A7D2D" w:rsidRPr="00460838" w:rsidRDefault="000A7D2D" w:rsidP="000A7D2D">
      <w:pPr>
        <w:pageBreakBefore/>
        <w:suppressAutoHyphens/>
        <w:jc w:val="center"/>
        <w:rPr>
          <w:rFonts w:asciiTheme="minorHAnsi" w:hAnsiTheme="minorHAnsi" w:cstheme="minorHAnsi"/>
          <w:b/>
          <w:i/>
          <w:sz w:val="20"/>
          <w:szCs w:val="20"/>
          <w:lang w:eastAsia="zh-CN"/>
        </w:rPr>
      </w:pPr>
      <w:r w:rsidRPr="00460838">
        <w:rPr>
          <w:rFonts w:asciiTheme="minorHAnsi" w:hAnsiTheme="minorHAnsi" w:cstheme="minorHAnsi"/>
          <w:b/>
          <w:bCs/>
          <w:sz w:val="20"/>
          <w:szCs w:val="20"/>
          <w:lang w:eastAsia="zh-CN"/>
        </w:rPr>
        <w:lastRenderedPageBreak/>
        <w:t>Β: Οικονομική και χρηματοοικονομική επάρκεια</w:t>
      </w:r>
    </w:p>
    <w:p w:rsidR="000A7D2D" w:rsidRPr="00460838" w:rsidRDefault="000A7D2D" w:rsidP="00460838">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b/>
          <w:i/>
          <w:sz w:val="20"/>
          <w:szCs w:val="20"/>
          <w:lang w:eastAsia="zh-CN"/>
        </w:rPr>
      </w:pPr>
      <w:r w:rsidRPr="00460838">
        <w:rPr>
          <w:rFonts w:asciiTheme="minorHAnsi" w:hAnsiTheme="minorHAnsi" w:cstheme="minorHAnsi"/>
          <w:b/>
          <w:i/>
          <w:sz w:val="20"/>
          <w:szCs w:val="20"/>
          <w:lang w:eastAsia="zh-CN"/>
        </w:rPr>
        <w:t xml:space="preserve">Ο οικονομικός φορέας πρέπει να παράσχει πληροφορίες </w:t>
      </w:r>
      <w:r w:rsidRPr="00460838">
        <w:rPr>
          <w:rFonts w:asciiTheme="minorHAnsi" w:hAnsiTheme="minorHAnsi" w:cstheme="minorHAnsi"/>
          <w:b/>
          <w:sz w:val="20"/>
          <w:szCs w:val="20"/>
          <w:u w:val="single"/>
          <w:lang w:eastAsia="zh-CN"/>
        </w:rPr>
        <w:t>μόνον</w:t>
      </w:r>
      <w:r w:rsidRPr="00460838">
        <w:rPr>
          <w:rFonts w:asciiTheme="minorHAnsi" w:hAnsiTheme="minorHAnsi" w:cstheme="minorHAnsi"/>
          <w:b/>
          <w:i/>
          <w:sz w:val="20"/>
          <w:szCs w:val="20"/>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0A7D2D" w:rsidRPr="00460838"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b/>
                <w:i/>
                <w:sz w:val="20"/>
                <w:szCs w:val="20"/>
                <w:lang w:eastAsia="zh-CN"/>
              </w:rPr>
            </w:pPr>
            <w:r w:rsidRPr="00460838">
              <w:rPr>
                <w:rFonts w:asciiTheme="minorHAnsi" w:hAnsiTheme="minorHAnsi" w:cstheme="minorHAnsi"/>
                <w:b/>
                <w:i/>
                <w:sz w:val="20"/>
                <w:szCs w:val="20"/>
                <w:lang w:eastAsia="zh-CN"/>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b/>
                <w:i/>
                <w:sz w:val="20"/>
                <w:szCs w:val="20"/>
                <w:lang w:eastAsia="zh-CN"/>
              </w:rPr>
              <w:t>Απάντηση:</w:t>
            </w:r>
          </w:p>
        </w:tc>
      </w:tr>
      <w:tr w:rsidR="000A7D2D" w:rsidRPr="00460838"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b/>
                <w:bCs/>
                <w:sz w:val="20"/>
                <w:szCs w:val="20"/>
                <w:lang w:eastAsia="zh-CN"/>
              </w:rPr>
            </w:pPr>
            <w:r w:rsidRPr="00460838">
              <w:rPr>
                <w:rFonts w:asciiTheme="minorHAnsi" w:hAnsiTheme="minorHAnsi" w:cstheme="minorHAnsi"/>
                <w:sz w:val="20"/>
                <w:szCs w:val="20"/>
                <w:lang w:eastAsia="zh-CN"/>
              </w:rPr>
              <w:t xml:space="preserve">1α) Ο («γενικός») </w:t>
            </w:r>
            <w:r w:rsidRPr="00460838">
              <w:rPr>
                <w:rFonts w:asciiTheme="minorHAnsi" w:hAnsiTheme="minorHAnsi" w:cstheme="minorHAnsi"/>
                <w:b/>
                <w:sz w:val="20"/>
                <w:szCs w:val="20"/>
                <w:lang w:eastAsia="zh-CN"/>
              </w:rPr>
              <w:t>ετήσιος κύκλος εργασιών</w:t>
            </w:r>
            <w:r w:rsidRPr="00460838">
              <w:rPr>
                <w:rFonts w:asciiTheme="minorHAnsi" w:hAnsiTheme="minorHAnsi" w:cstheme="minorHAnsi"/>
                <w:sz w:val="20"/>
                <w:szCs w:val="20"/>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460838">
              <w:rPr>
                <w:rFonts w:asciiTheme="minorHAnsi" w:hAnsiTheme="minorHAnsi" w:cstheme="minorHAnsi"/>
                <w:b/>
                <w:sz w:val="20"/>
                <w:szCs w:val="20"/>
                <w:lang w:eastAsia="zh-CN"/>
              </w:rPr>
              <w:t>:</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b/>
                <w:bCs/>
                <w:sz w:val="20"/>
                <w:szCs w:val="20"/>
                <w:lang w:eastAsia="zh-CN"/>
              </w:rPr>
              <w:t>και/ή,</w:t>
            </w:r>
          </w:p>
          <w:p w:rsidR="000A7D2D" w:rsidRPr="00460838" w:rsidRDefault="000A7D2D" w:rsidP="000A7D2D">
            <w:pPr>
              <w:suppressAutoHyphens/>
              <w:jc w:val="both"/>
              <w:rPr>
                <w:rFonts w:asciiTheme="minorHAnsi" w:hAnsiTheme="minorHAnsi" w:cstheme="minorHAnsi"/>
                <w:i/>
                <w:sz w:val="20"/>
                <w:szCs w:val="20"/>
                <w:lang w:eastAsia="zh-CN"/>
              </w:rPr>
            </w:pPr>
            <w:r w:rsidRPr="00460838">
              <w:rPr>
                <w:rFonts w:asciiTheme="minorHAnsi" w:hAnsiTheme="minorHAnsi" w:cstheme="minorHAnsi"/>
                <w:sz w:val="20"/>
                <w:szCs w:val="20"/>
                <w:lang w:eastAsia="zh-CN"/>
              </w:rPr>
              <w:t xml:space="preserve">1β) Ο </w:t>
            </w:r>
            <w:r w:rsidRPr="00460838">
              <w:rPr>
                <w:rFonts w:asciiTheme="minorHAnsi" w:hAnsiTheme="minorHAnsi" w:cstheme="minorHAnsi"/>
                <w:b/>
                <w:sz w:val="20"/>
                <w:szCs w:val="20"/>
                <w:lang w:eastAsia="zh-CN"/>
              </w:rPr>
              <w:t>μέσος</w:t>
            </w:r>
            <w:r w:rsidRPr="00460838">
              <w:rPr>
                <w:rFonts w:asciiTheme="minorHAnsi" w:hAnsiTheme="minorHAnsi" w:cstheme="minorHAnsi"/>
                <w:sz w:val="20"/>
                <w:szCs w:val="20"/>
                <w:lang w:eastAsia="zh-CN"/>
              </w:rPr>
              <w:t xml:space="preserve"> ετήσιος </w:t>
            </w:r>
            <w:r w:rsidRPr="00460838">
              <w:rPr>
                <w:rFonts w:asciiTheme="minorHAnsi" w:hAnsiTheme="minorHAnsi" w:cstheme="minorHAnsi"/>
                <w:b/>
                <w:sz w:val="20"/>
                <w:szCs w:val="20"/>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60838">
              <w:rPr>
                <w:rFonts w:asciiTheme="minorHAnsi" w:hAnsiTheme="minorHAnsi" w:cstheme="minorHAnsi"/>
                <w:sz w:val="20"/>
                <w:szCs w:val="20"/>
                <w:vertAlign w:val="superscript"/>
                <w:lang w:eastAsia="zh-CN"/>
              </w:rPr>
              <w:endnoteReference w:id="34"/>
            </w:r>
            <w:r w:rsidRPr="00460838">
              <w:rPr>
                <w:rFonts w:asciiTheme="minorHAnsi" w:hAnsiTheme="minorHAnsi" w:cstheme="minorHAnsi"/>
                <w:b/>
                <w:sz w:val="20"/>
                <w:szCs w:val="20"/>
                <w:lang w:eastAsia="zh-CN"/>
              </w:rPr>
              <w:t>:</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i/>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έτος: [……] κύκλος εργασιών:[……][…]νόμισμα</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έτος: [……] κύκλος εργασιών:[……][…]νόμισμα</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έτος: [……] κύκλος εργασιών:[……][…]νόμισμα</w:t>
            </w: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(αριθμός ετών, μέσος κύκλος εργασιών)</w:t>
            </w:r>
            <w:r w:rsidRPr="00460838">
              <w:rPr>
                <w:rFonts w:asciiTheme="minorHAnsi" w:hAnsiTheme="minorHAnsi" w:cstheme="minorHAnsi"/>
                <w:b/>
                <w:sz w:val="20"/>
                <w:szCs w:val="20"/>
                <w:lang w:eastAsia="zh-CN"/>
              </w:rPr>
              <w:t>:</w:t>
            </w:r>
            <w:r w:rsidRPr="00460838">
              <w:rPr>
                <w:rFonts w:asciiTheme="minorHAnsi" w:hAnsiTheme="minorHAnsi" w:cstheme="minorHAnsi"/>
                <w:sz w:val="20"/>
                <w:szCs w:val="20"/>
                <w:lang w:eastAsia="zh-CN"/>
              </w:rPr>
              <w:t xml:space="preserve"> </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[……],[……][…]νόμισμα</w:t>
            </w: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i/>
                <w:sz w:val="20"/>
                <w:szCs w:val="20"/>
                <w:lang w:eastAsia="zh-CN"/>
              </w:rPr>
            </w:pPr>
          </w:p>
          <w:p w:rsidR="000A7D2D" w:rsidRPr="00460838" w:rsidRDefault="000A7D2D" w:rsidP="000A7D2D">
            <w:pPr>
              <w:suppressAutoHyphens/>
              <w:jc w:val="both"/>
              <w:rPr>
                <w:rFonts w:asciiTheme="minorHAnsi" w:hAnsiTheme="minorHAnsi" w:cstheme="minorHAnsi"/>
                <w:i/>
                <w:sz w:val="20"/>
                <w:szCs w:val="20"/>
                <w:lang w:eastAsia="zh-CN"/>
              </w:rPr>
            </w:pPr>
          </w:p>
          <w:p w:rsidR="000A7D2D" w:rsidRPr="00460838" w:rsidRDefault="000A7D2D" w:rsidP="000A7D2D">
            <w:pPr>
              <w:suppressAutoHyphens/>
              <w:jc w:val="both"/>
              <w:rPr>
                <w:rFonts w:asciiTheme="minorHAnsi" w:hAnsiTheme="minorHAnsi" w:cstheme="minorHAnsi"/>
                <w:i/>
                <w:sz w:val="20"/>
                <w:szCs w:val="20"/>
                <w:lang w:eastAsia="zh-CN"/>
              </w:rPr>
            </w:pPr>
            <w:r w:rsidRPr="00460838">
              <w:rPr>
                <w:rFonts w:asciiTheme="minorHAnsi" w:hAnsiTheme="minorHAnsi" w:cstheme="minorHAnsi"/>
                <w:i/>
                <w:sz w:val="20"/>
                <w:szCs w:val="20"/>
                <w:lang w:eastAsia="zh-CN"/>
              </w:rPr>
              <w:t xml:space="preserve">(διαδικτυακή διεύθυνση, αρχή ή φορέας έκδοσης, επακριβή στοιχεία αναφοράς των εγγράφων): </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i/>
                <w:sz w:val="20"/>
                <w:szCs w:val="20"/>
                <w:lang w:eastAsia="zh-CN"/>
              </w:rPr>
              <w:t>[……][……][……]</w:t>
            </w:r>
          </w:p>
        </w:tc>
      </w:tr>
      <w:tr w:rsidR="000A7D2D" w:rsidRPr="00460838"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b/>
                <w:bCs/>
                <w:sz w:val="20"/>
                <w:szCs w:val="20"/>
                <w:lang w:eastAsia="zh-CN"/>
              </w:rPr>
            </w:pPr>
            <w:r w:rsidRPr="00460838">
              <w:rPr>
                <w:rFonts w:asciiTheme="minorHAnsi" w:hAnsiTheme="minorHAnsi" w:cstheme="minorHAnsi"/>
                <w:sz w:val="20"/>
                <w:szCs w:val="20"/>
                <w:lang w:eastAsia="zh-CN"/>
              </w:rPr>
              <w:t xml:space="preserve">2α) Ο ετήσιος («ειδικός») </w:t>
            </w:r>
            <w:r w:rsidRPr="00460838">
              <w:rPr>
                <w:rFonts w:asciiTheme="minorHAnsi" w:hAnsiTheme="minorHAnsi" w:cstheme="minorHAnsi"/>
                <w:b/>
                <w:sz w:val="20"/>
                <w:szCs w:val="20"/>
                <w:lang w:eastAsia="zh-CN"/>
              </w:rPr>
              <w:t>κύκλος εργασιών του οικονομικού φορέα στον επιχειρηματικό τομέα που καλύπτεται από τη σύμβαση</w:t>
            </w:r>
            <w:r w:rsidRPr="00460838">
              <w:rPr>
                <w:rFonts w:asciiTheme="minorHAnsi" w:hAnsiTheme="minorHAnsi" w:cstheme="minorHAnsi"/>
                <w:sz w:val="20"/>
                <w:szCs w:val="20"/>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b/>
                <w:bCs/>
                <w:sz w:val="20"/>
                <w:szCs w:val="20"/>
                <w:lang w:eastAsia="zh-CN"/>
              </w:rPr>
              <w:t>και/ή,</w:t>
            </w:r>
          </w:p>
          <w:p w:rsidR="000A7D2D" w:rsidRPr="00460838" w:rsidRDefault="000A7D2D" w:rsidP="000A7D2D">
            <w:pPr>
              <w:suppressAutoHyphens/>
              <w:jc w:val="both"/>
              <w:rPr>
                <w:rFonts w:asciiTheme="minorHAnsi" w:hAnsiTheme="minorHAnsi" w:cstheme="minorHAnsi"/>
                <w:i/>
                <w:sz w:val="20"/>
                <w:szCs w:val="20"/>
                <w:lang w:eastAsia="zh-CN"/>
              </w:rPr>
            </w:pPr>
            <w:r w:rsidRPr="00460838">
              <w:rPr>
                <w:rFonts w:asciiTheme="minorHAnsi" w:hAnsiTheme="minorHAnsi" w:cstheme="minorHAnsi"/>
                <w:sz w:val="20"/>
                <w:szCs w:val="20"/>
                <w:lang w:eastAsia="zh-CN"/>
              </w:rPr>
              <w:t xml:space="preserve">2β) Ο </w:t>
            </w:r>
            <w:r w:rsidRPr="00460838">
              <w:rPr>
                <w:rFonts w:asciiTheme="minorHAnsi" w:hAnsiTheme="minorHAnsi" w:cstheme="minorHAnsi"/>
                <w:b/>
                <w:sz w:val="20"/>
                <w:szCs w:val="20"/>
                <w:lang w:eastAsia="zh-CN"/>
              </w:rPr>
              <w:t>μέσος</w:t>
            </w:r>
            <w:r w:rsidRPr="00460838">
              <w:rPr>
                <w:rFonts w:asciiTheme="minorHAnsi" w:hAnsiTheme="minorHAnsi" w:cstheme="minorHAnsi"/>
                <w:sz w:val="20"/>
                <w:szCs w:val="20"/>
                <w:lang w:eastAsia="zh-CN"/>
              </w:rPr>
              <w:t xml:space="preserve"> ετήσιος </w:t>
            </w:r>
            <w:r w:rsidRPr="00460838">
              <w:rPr>
                <w:rFonts w:asciiTheme="minorHAnsi" w:hAnsiTheme="minorHAnsi" w:cstheme="minorHAnsi"/>
                <w:b/>
                <w:sz w:val="20"/>
                <w:szCs w:val="20"/>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60838">
              <w:rPr>
                <w:rFonts w:asciiTheme="minorHAnsi" w:hAnsiTheme="minorHAnsi" w:cstheme="minorHAnsi"/>
                <w:sz w:val="20"/>
                <w:szCs w:val="20"/>
                <w:vertAlign w:val="superscript"/>
                <w:lang w:eastAsia="zh-CN"/>
              </w:rPr>
              <w:endnoteReference w:id="35"/>
            </w:r>
            <w:r w:rsidRPr="00460838">
              <w:rPr>
                <w:rFonts w:asciiTheme="minorHAnsi" w:hAnsiTheme="minorHAnsi" w:cstheme="minorHAnsi"/>
                <w:sz w:val="20"/>
                <w:szCs w:val="20"/>
                <w:lang w:eastAsia="zh-CN"/>
              </w:rPr>
              <w:t>:</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i/>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έτος: [……] κύκλος εργασιών: [……][…] νόμισμα</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έτος: [……] κύκλος εργασιών: [……][…] νόμισμα</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έτος: [……] κύκλος εργασιών: [……][…] νόμισμα</w:t>
            </w: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(αριθμός ετών, μέσος κύκλος εργασιών)</w:t>
            </w:r>
            <w:r w:rsidRPr="00460838">
              <w:rPr>
                <w:rFonts w:asciiTheme="minorHAnsi" w:hAnsiTheme="minorHAnsi" w:cstheme="minorHAnsi"/>
                <w:b/>
                <w:sz w:val="20"/>
                <w:szCs w:val="20"/>
                <w:lang w:eastAsia="zh-CN"/>
              </w:rPr>
              <w:t>:</w:t>
            </w:r>
            <w:r w:rsidRPr="00460838">
              <w:rPr>
                <w:rFonts w:asciiTheme="minorHAnsi" w:hAnsiTheme="minorHAnsi" w:cstheme="minorHAnsi"/>
                <w:sz w:val="20"/>
                <w:szCs w:val="20"/>
                <w:lang w:eastAsia="zh-CN"/>
              </w:rPr>
              <w:t xml:space="preserve"> </w:t>
            </w:r>
          </w:p>
          <w:p w:rsidR="000A7D2D" w:rsidRPr="00460838" w:rsidRDefault="000A7D2D" w:rsidP="000A7D2D">
            <w:pPr>
              <w:suppressAutoHyphens/>
              <w:jc w:val="both"/>
              <w:rPr>
                <w:rFonts w:asciiTheme="minorHAnsi" w:hAnsiTheme="minorHAnsi" w:cstheme="minorHAnsi"/>
                <w:i/>
                <w:sz w:val="20"/>
                <w:szCs w:val="20"/>
                <w:lang w:eastAsia="zh-CN"/>
              </w:rPr>
            </w:pPr>
            <w:r w:rsidRPr="00460838">
              <w:rPr>
                <w:rFonts w:asciiTheme="minorHAnsi" w:hAnsiTheme="minorHAnsi" w:cstheme="minorHAnsi"/>
                <w:sz w:val="20"/>
                <w:szCs w:val="20"/>
                <w:lang w:eastAsia="zh-CN"/>
              </w:rPr>
              <w:t>[……],[……][…] νόμισμα</w:t>
            </w:r>
          </w:p>
          <w:p w:rsidR="000A7D2D" w:rsidRPr="00460838" w:rsidRDefault="000A7D2D" w:rsidP="000A7D2D">
            <w:pPr>
              <w:suppressAutoHyphens/>
              <w:jc w:val="both"/>
              <w:rPr>
                <w:rFonts w:asciiTheme="minorHAnsi" w:hAnsiTheme="minorHAnsi" w:cstheme="minorHAnsi"/>
                <w:i/>
                <w:sz w:val="20"/>
                <w:szCs w:val="20"/>
                <w:lang w:eastAsia="zh-CN"/>
              </w:rPr>
            </w:pPr>
          </w:p>
          <w:p w:rsidR="000A7D2D" w:rsidRPr="00460838" w:rsidRDefault="000A7D2D" w:rsidP="000A7D2D">
            <w:pPr>
              <w:suppressAutoHyphens/>
              <w:jc w:val="both"/>
              <w:rPr>
                <w:rFonts w:asciiTheme="minorHAnsi" w:hAnsiTheme="minorHAnsi" w:cstheme="minorHAnsi"/>
                <w:i/>
                <w:sz w:val="20"/>
                <w:szCs w:val="20"/>
                <w:lang w:eastAsia="zh-CN"/>
              </w:rPr>
            </w:pPr>
          </w:p>
          <w:p w:rsidR="000A7D2D" w:rsidRPr="00460838" w:rsidRDefault="000A7D2D" w:rsidP="000A7D2D">
            <w:pPr>
              <w:suppressAutoHyphens/>
              <w:jc w:val="both"/>
              <w:rPr>
                <w:rFonts w:asciiTheme="minorHAnsi" w:hAnsiTheme="minorHAnsi" w:cstheme="minorHAnsi"/>
                <w:i/>
                <w:sz w:val="20"/>
                <w:szCs w:val="20"/>
                <w:lang w:eastAsia="zh-CN"/>
              </w:rPr>
            </w:pPr>
          </w:p>
          <w:p w:rsidR="000A7D2D" w:rsidRPr="00460838" w:rsidRDefault="000A7D2D" w:rsidP="000A7D2D">
            <w:pPr>
              <w:suppressAutoHyphens/>
              <w:jc w:val="both"/>
              <w:rPr>
                <w:rFonts w:asciiTheme="minorHAnsi" w:hAnsiTheme="minorHAnsi" w:cstheme="minorHAnsi"/>
                <w:i/>
                <w:sz w:val="20"/>
                <w:szCs w:val="20"/>
                <w:lang w:eastAsia="zh-CN"/>
              </w:rPr>
            </w:pPr>
            <w:r w:rsidRPr="00460838">
              <w:rPr>
                <w:rFonts w:asciiTheme="minorHAnsi" w:hAnsiTheme="minorHAnsi" w:cstheme="minorHAnsi"/>
                <w:i/>
                <w:sz w:val="20"/>
                <w:szCs w:val="20"/>
                <w:lang w:eastAsia="zh-CN"/>
              </w:rPr>
              <w:t xml:space="preserve">(διαδικτυακή διεύθυνση, αρχή ή φορέας έκδοσης, επακριβή στοιχεία αναφοράς των εγγράφων): </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i/>
                <w:sz w:val="20"/>
                <w:szCs w:val="20"/>
                <w:lang w:eastAsia="zh-CN"/>
              </w:rPr>
              <w:t>[……][……][……]</w:t>
            </w:r>
          </w:p>
        </w:tc>
      </w:tr>
      <w:tr w:rsidR="000A7D2D" w:rsidRPr="00460838"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w:t>
            </w:r>
          </w:p>
        </w:tc>
      </w:tr>
      <w:tr w:rsidR="000A7D2D" w:rsidRPr="00460838"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snapToGrid w:val="0"/>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4)Όσον αφορά τις χρηματοοικονομικές αναλογίες</w:t>
            </w:r>
            <w:r w:rsidRPr="00460838">
              <w:rPr>
                <w:rFonts w:asciiTheme="minorHAnsi" w:hAnsiTheme="minorHAnsi" w:cstheme="minorHAnsi"/>
                <w:sz w:val="20"/>
                <w:szCs w:val="20"/>
                <w:vertAlign w:val="superscript"/>
                <w:lang w:eastAsia="zh-CN"/>
              </w:rPr>
              <w:endnoteReference w:id="36"/>
            </w:r>
            <w:r w:rsidRPr="00460838">
              <w:rPr>
                <w:rFonts w:asciiTheme="minorHAnsi" w:hAnsiTheme="minorHAnsi" w:cstheme="minorHAnsi"/>
                <w:sz w:val="20"/>
                <w:szCs w:val="20"/>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0A7D2D" w:rsidRPr="00460838" w:rsidRDefault="000A7D2D" w:rsidP="000A7D2D">
            <w:pPr>
              <w:suppressAutoHyphens/>
              <w:snapToGrid w:val="0"/>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snapToGrid w:val="0"/>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xml:space="preserve">(προσδιορισμός της απαιτούμενης αναλογίας-αναλογία μεταξύ </w:t>
            </w:r>
            <w:r w:rsidRPr="00460838">
              <w:rPr>
                <w:rFonts w:asciiTheme="minorHAnsi" w:hAnsiTheme="minorHAnsi" w:cstheme="minorHAnsi"/>
                <w:sz w:val="20"/>
                <w:szCs w:val="20"/>
                <w:lang w:val="en-US" w:eastAsia="zh-CN"/>
              </w:rPr>
              <w:t>x</w:t>
            </w:r>
            <w:r w:rsidRPr="00460838">
              <w:rPr>
                <w:rFonts w:asciiTheme="minorHAnsi" w:hAnsiTheme="minorHAnsi" w:cstheme="minorHAnsi"/>
                <w:sz w:val="20"/>
                <w:szCs w:val="20"/>
                <w:lang w:eastAsia="zh-CN"/>
              </w:rPr>
              <w:t xml:space="preserve"> και </w:t>
            </w:r>
            <w:r w:rsidRPr="00460838">
              <w:rPr>
                <w:rFonts w:asciiTheme="minorHAnsi" w:hAnsiTheme="minorHAnsi" w:cstheme="minorHAnsi"/>
                <w:sz w:val="20"/>
                <w:szCs w:val="20"/>
                <w:lang w:val="en-US" w:eastAsia="zh-CN"/>
              </w:rPr>
              <w:t>y</w:t>
            </w:r>
            <w:r w:rsidRPr="00460838">
              <w:rPr>
                <w:rFonts w:asciiTheme="minorHAnsi" w:hAnsiTheme="minorHAnsi" w:cstheme="minorHAnsi"/>
                <w:sz w:val="20"/>
                <w:szCs w:val="20"/>
                <w:vertAlign w:val="superscript"/>
                <w:lang w:val="en-US" w:eastAsia="zh-CN"/>
              </w:rPr>
              <w:endnoteReference w:id="37"/>
            </w:r>
            <w:r w:rsidRPr="00460838">
              <w:rPr>
                <w:rFonts w:asciiTheme="minorHAnsi" w:hAnsiTheme="minorHAnsi" w:cstheme="minorHAnsi"/>
                <w:sz w:val="20"/>
                <w:szCs w:val="20"/>
                <w:lang w:eastAsia="zh-CN"/>
              </w:rPr>
              <w:t xml:space="preserve"> -και η αντίστοιχη αξία)</w:t>
            </w:r>
          </w:p>
          <w:p w:rsidR="000A7D2D" w:rsidRPr="00460838" w:rsidRDefault="000A7D2D" w:rsidP="000A7D2D">
            <w:pPr>
              <w:suppressAutoHyphens/>
              <w:snapToGrid w:val="0"/>
              <w:jc w:val="both"/>
              <w:rPr>
                <w:rFonts w:asciiTheme="minorHAnsi" w:hAnsiTheme="minorHAnsi" w:cstheme="minorHAnsi"/>
                <w:sz w:val="20"/>
                <w:szCs w:val="20"/>
                <w:lang w:eastAsia="zh-CN"/>
              </w:rPr>
            </w:pPr>
          </w:p>
          <w:p w:rsidR="000A7D2D" w:rsidRPr="00460838" w:rsidRDefault="000A7D2D" w:rsidP="000A7D2D">
            <w:pPr>
              <w:suppressAutoHyphens/>
              <w:snapToGrid w:val="0"/>
              <w:jc w:val="both"/>
              <w:rPr>
                <w:rFonts w:asciiTheme="minorHAnsi" w:hAnsiTheme="minorHAnsi" w:cstheme="minorHAnsi"/>
                <w:sz w:val="20"/>
                <w:szCs w:val="20"/>
                <w:lang w:eastAsia="zh-CN"/>
              </w:rPr>
            </w:pPr>
          </w:p>
          <w:p w:rsidR="000A7D2D" w:rsidRPr="00460838" w:rsidRDefault="000A7D2D" w:rsidP="000A7D2D">
            <w:pPr>
              <w:suppressAutoHyphens/>
              <w:snapToGrid w:val="0"/>
              <w:jc w:val="both"/>
              <w:rPr>
                <w:rFonts w:asciiTheme="minorHAnsi" w:hAnsiTheme="minorHAnsi" w:cstheme="minorHAnsi"/>
                <w:i/>
                <w:sz w:val="20"/>
                <w:szCs w:val="20"/>
                <w:lang w:eastAsia="zh-CN"/>
              </w:rPr>
            </w:pPr>
          </w:p>
          <w:p w:rsidR="000A7D2D" w:rsidRPr="00460838" w:rsidRDefault="000A7D2D" w:rsidP="000A7D2D">
            <w:pPr>
              <w:suppressAutoHyphens/>
              <w:snapToGrid w:val="0"/>
              <w:jc w:val="both"/>
              <w:rPr>
                <w:rFonts w:asciiTheme="minorHAnsi" w:hAnsiTheme="minorHAnsi" w:cstheme="minorHAnsi"/>
                <w:i/>
                <w:sz w:val="20"/>
                <w:szCs w:val="20"/>
                <w:lang w:eastAsia="zh-CN"/>
              </w:rPr>
            </w:pPr>
            <w:r w:rsidRPr="00460838">
              <w:rPr>
                <w:rFonts w:asciiTheme="minorHAnsi" w:hAnsiTheme="minorHAnsi" w:cstheme="minorHAnsi"/>
                <w:i/>
                <w:sz w:val="20"/>
                <w:szCs w:val="20"/>
                <w:lang w:eastAsia="zh-CN"/>
              </w:rPr>
              <w:t xml:space="preserve">(διαδικτυακή διεύθυνση, αρχή ή φορέας έκδοσης, επακριβή στοιχεία αναφοράς των εγγράφων): </w:t>
            </w:r>
          </w:p>
          <w:p w:rsidR="000A7D2D" w:rsidRPr="00460838" w:rsidRDefault="000A7D2D" w:rsidP="000A7D2D">
            <w:pPr>
              <w:suppressAutoHyphens/>
              <w:snapToGrid w:val="0"/>
              <w:jc w:val="both"/>
              <w:rPr>
                <w:rFonts w:asciiTheme="minorHAnsi" w:hAnsiTheme="minorHAnsi" w:cstheme="minorHAnsi"/>
                <w:sz w:val="20"/>
                <w:szCs w:val="20"/>
                <w:lang w:eastAsia="zh-CN"/>
              </w:rPr>
            </w:pPr>
            <w:r w:rsidRPr="00460838">
              <w:rPr>
                <w:rFonts w:asciiTheme="minorHAnsi" w:hAnsiTheme="minorHAnsi" w:cstheme="minorHAnsi"/>
                <w:i/>
                <w:sz w:val="20"/>
                <w:szCs w:val="20"/>
                <w:lang w:eastAsia="zh-CN"/>
              </w:rPr>
              <w:t>[……][……][……]</w:t>
            </w:r>
          </w:p>
        </w:tc>
      </w:tr>
      <w:tr w:rsidR="000A7D2D" w:rsidRPr="00460838"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eastAsia="Calibri" w:hAnsiTheme="minorHAnsi" w:cstheme="minorHAnsi"/>
                <w:i/>
                <w:sz w:val="20"/>
                <w:szCs w:val="20"/>
                <w:lang w:eastAsia="zh-CN"/>
              </w:rPr>
            </w:pPr>
            <w:r w:rsidRPr="00460838">
              <w:rPr>
                <w:rFonts w:asciiTheme="minorHAnsi" w:hAnsiTheme="minorHAnsi" w:cstheme="minorHAnsi"/>
                <w:sz w:val="20"/>
                <w:szCs w:val="20"/>
                <w:lang w:eastAsia="zh-CN"/>
              </w:rPr>
              <w:t xml:space="preserve">5) Το ασφαλισμένο ποσό στην </w:t>
            </w:r>
            <w:r w:rsidRPr="00460838">
              <w:rPr>
                <w:rFonts w:asciiTheme="minorHAnsi" w:hAnsiTheme="minorHAnsi" w:cstheme="minorHAnsi"/>
                <w:b/>
                <w:sz w:val="20"/>
                <w:szCs w:val="20"/>
                <w:lang w:eastAsia="zh-CN"/>
              </w:rPr>
              <w:t>ασφαλιστική κάλυψη επαγγελματικών κινδύνων</w:t>
            </w:r>
            <w:r w:rsidRPr="00460838">
              <w:rPr>
                <w:rFonts w:asciiTheme="minorHAnsi" w:hAnsiTheme="minorHAnsi" w:cstheme="minorHAnsi"/>
                <w:sz w:val="20"/>
                <w:szCs w:val="20"/>
                <w:lang w:eastAsia="zh-CN"/>
              </w:rPr>
              <w:t xml:space="preserve"> του οικονομικού φορέα είναι το εξής:</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i/>
                <w:sz w:val="20"/>
                <w:szCs w:val="20"/>
                <w:lang w:eastAsia="zh-CN"/>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[……][…]νόμισμα</w:t>
            </w: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i/>
                <w:sz w:val="20"/>
                <w:szCs w:val="20"/>
                <w:lang w:eastAsia="zh-CN"/>
              </w:rPr>
            </w:pPr>
          </w:p>
          <w:p w:rsidR="000A7D2D" w:rsidRPr="00460838" w:rsidRDefault="000A7D2D" w:rsidP="000A7D2D">
            <w:pPr>
              <w:suppressAutoHyphens/>
              <w:jc w:val="both"/>
              <w:rPr>
                <w:rFonts w:asciiTheme="minorHAnsi" w:hAnsiTheme="minorHAnsi" w:cstheme="minorHAnsi"/>
                <w:i/>
                <w:sz w:val="20"/>
                <w:szCs w:val="20"/>
                <w:lang w:eastAsia="zh-CN"/>
              </w:rPr>
            </w:pPr>
            <w:r w:rsidRPr="00460838">
              <w:rPr>
                <w:rFonts w:asciiTheme="minorHAnsi" w:hAnsiTheme="minorHAnsi" w:cstheme="minorHAnsi"/>
                <w:i/>
                <w:sz w:val="20"/>
                <w:szCs w:val="20"/>
                <w:lang w:eastAsia="zh-CN"/>
              </w:rPr>
              <w:t xml:space="preserve">(διαδικτυακή διεύθυνση, αρχή ή φορέας έκδοσης, επακριβή στοιχεία αναφοράς των εγγράφων): </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i/>
                <w:sz w:val="20"/>
                <w:szCs w:val="20"/>
                <w:lang w:eastAsia="zh-CN"/>
              </w:rPr>
              <w:t>[……][……][……]</w:t>
            </w:r>
          </w:p>
        </w:tc>
      </w:tr>
      <w:tr w:rsidR="000A7D2D" w:rsidRPr="00460838"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i/>
                <w:sz w:val="20"/>
                <w:szCs w:val="20"/>
                <w:lang w:eastAsia="zh-CN"/>
              </w:rPr>
            </w:pPr>
            <w:r w:rsidRPr="00460838">
              <w:rPr>
                <w:rFonts w:asciiTheme="minorHAnsi" w:hAnsiTheme="minorHAnsi" w:cstheme="minorHAnsi"/>
                <w:sz w:val="20"/>
                <w:szCs w:val="20"/>
                <w:lang w:eastAsia="zh-CN"/>
              </w:rPr>
              <w:t xml:space="preserve">6) Όσον αφορά τις </w:t>
            </w:r>
            <w:r w:rsidRPr="00460838">
              <w:rPr>
                <w:rFonts w:asciiTheme="minorHAnsi" w:hAnsiTheme="minorHAnsi" w:cstheme="minorHAnsi"/>
                <w:b/>
                <w:sz w:val="20"/>
                <w:szCs w:val="20"/>
                <w:lang w:eastAsia="zh-CN"/>
              </w:rPr>
              <w:t>λοιπές οικονομικές ή χρηματοοικονομικές απαιτήσεις,</w:t>
            </w:r>
            <w:r w:rsidRPr="00460838">
              <w:rPr>
                <w:rFonts w:asciiTheme="minorHAnsi" w:hAnsiTheme="minorHAnsi" w:cstheme="minorHAnsi"/>
                <w:sz w:val="20"/>
                <w:szCs w:val="20"/>
                <w:lang w:eastAsia="zh-CN"/>
              </w:rPr>
              <w:t xml:space="preserve"> οι οποίες (ενδέχεται να) έχουν προσδιοριστεί στη σχετική </w:t>
            </w:r>
            <w:r w:rsidRPr="00460838">
              <w:rPr>
                <w:rFonts w:asciiTheme="minorHAnsi" w:hAnsiTheme="minorHAnsi" w:cstheme="minorHAnsi"/>
                <w:sz w:val="20"/>
                <w:szCs w:val="20"/>
                <w:lang w:eastAsia="zh-CN"/>
              </w:rPr>
              <w:lastRenderedPageBreak/>
              <w:t>διακήρυξη ή στην πρόσκληση ή στα έγγραφα της σύμβασης, ο οικονομικός φορέας δηλώνει ότι:</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i/>
                <w:sz w:val="20"/>
                <w:szCs w:val="20"/>
                <w:lang w:eastAsia="zh-CN"/>
              </w:rPr>
              <w:t xml:space="preserve">Εάν η σχετική τεκμηρίωση που </w:t>
            </w:r>
            <w:r w:rsidRPr="00460838">
              <w:rPr>
                <w:rFonts w:asciiTheme="minorHAnsi" w:hAnsiTheme="minorHAnsi" w:cstheme="minorHAnsi"/>
                <w:b/>
                <w:i/>
                <w:sz w:val="20"/>
                <w:szCs w:val="20"/>
                <w:lang w:eastAsia="zh-CN"/>
              </w:rPr>
              <w:t>ενδέχεται</w:t>
            </w:r>
            <w:r w:rsidRPr="00460838">
              <w:rPr>
                <w:rFonts w:asciiTheme="minorHAnsi" w:hAnsiTheme="minorHAnsi" w:cstheme="minorHAnsi"/>
                <w:i/>
                <w:sz w:val="20"/>
                <w:szCs w:val="20"/>
                <w:lang w:eastAsia="zh-CN"/>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lastRenderedPageBreak/>
              <w:t>[……..........]</w:t>
            </w: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i/>
                <w:sz w:val="20"/>
                <w:szCs w:val="20"/>
                <w:lang w:eastAsia="zh-CN"/>
              </w:rPr>
            </w:pPr>
          </w:p>
          <w:p w:rsidR="000A7D2D" w:rsidRPr="00460838" w:rsidRDefault="000A7D2D" w:rsidP="000A7D2D">
            <w:pPr>
              <w:suppressAutoHyphens/>
              <w:jc w:val="both"/>
              <w:rPr>
                <w:rFonts w:asciiTheme="minorHAnsi" w:hAnsiTheme="minorHAnsi" w:cstheme="minorHAnsi"/>
                <w:i/>
                <w:sz w:val="20"/>
                <w:szCs w:val="20"/>
                <w:lang w:eastAsia="zh-CN"/>
              </w:rPr>
            </w:pPr>
            <w:r w:rsidRPr="00460838">
              <w:rPr>
                <w:rFonts w:asciiTheme="minorHAnsi" w:hAnsiTheme="minorHAnsi" w:cstheme="minorHAnsi"/>
                <w:i/>
                <w:sz w:val="20"/>
                <w:szCs w:val="20"/>
                <w:lang w:eastAsia="zh-CN"/>
              </w:rPr>
              <w:t xml:space="preserve">(διαδικτυακή διεύθυνση, αρχή ή φορέας έκδοσης, επακριβή στοιχεία αναφοράς των εγγράφων): </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i/>
                <w:sz w:val="20"/>
                <w:szCs w:val="20"/>
                <w:lang w:eastAsia="zh-CN"/>
              </w:rPr>
              <w:t>[……][……][……]</w:t>
            </w:r>
          </w:p>
        </w:tc>
      </w:tr>
    </w:tbl>
    <w:p w:rsidR="000A7D2D" w:rsidRPr="00460838" w:rsidRDefault="000A7D2D" w:rsidP="000A7D2D">
      <w:pPr>
        <w:keepNext/>
        <w:suppressAutoHyphens/>
        <w:spacing w:before="120" w:after="360" w:line="276" w:lineRule="auto"/>
        <w:jc w:val="center"/>
        <w:rPr>
          <w:rFonts w:asciiTheme="minorHAnsi" w:hAnsiTheme="minorHAnsi" w:cstheme="minorHAnsi"/>
          <w:b/>
          <w:smallCaps/>
          <w:kern w:val="1"/>
          <w:sz w:val="20"/>
          <w:szCs w:val="20"/>
          <w:lang w:eastAsia="zh-CN"/>
        </w:rPr>
      </w:pPr>
    </w:p>
    <w:p w:rsidR="000A7D2D" w:rsidRPr="00460838" w:rsidRDefault="000A7D2D" w:rsidP="000A7D2D">
      <w:pPr>
        <w:pageBreakBefore/>
        <w:suppressAutoHyphens/>
        <w:jc w:val="center"/>
        <w:rPr>
          <w:rFonts w:asciiTheme="minorHAnsi" w:hAnsiTheme="minorHAnsi" w:cstheme="minorHAnsi"/>
          <w:b/>
          <w:sz w:val="20"/>
          <w:szCs w:val="20"/>
          <w:lang w:eastAsia="zh-CN"/>
        </w:rPr>
      </w:pPr>
      <w:r w:rsidRPr="00460838">
        <w:rPr>
          <w:rFonts w:asciiTheme="minorHAnsi" w:hAnsiTheme="minorHAnsi" w:cstheme="minorHAnsi"/>
          <w:b/>
          <w:bCs/>
          <w:sz w:val="20"/>
          <w:szCs w:val="20"/>
          <w:lang w:eastAsia="zh-CN"/>
        </w:rPr>
        <w:lastRenderedPageBreak/>
        <w:t>Γ: Τεχνική και επαγγελματική ικανότητα</w:t>
      </w:r>
    </w:p>
    <w:p w:rsidR="000A7D2D" w:rsidRPr="00460838" w:rsidRDefault="000A7D2D" w:rsidP="00460838">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b/>
          <w:i/>
          <w:sz w:val="20"/>
          <w:szCs w:val="20"/>
          <w:lang w:eastAsia="zh-CN"/>
        </w:rPr>
      </w:pPr>
      <w:r w:rsidRPr="00460838">
        <w:rPr>
          <w:rFonts w:asciiTheme="minorHAnsi" w:hAnsiTheme="minorHAnsi" w:cstheme="minorHAnsi"/>
          <w:b/>
          <w:sz w:val="20"/>
          <w:szCs w:val="20"/>
          <w:lang w:eastAsia="zh-CN"/>
        </w:rPr>
        <w:t>Ο οικονομικός φορέας πρέπει να παράσχε</w:t>
      </w:r>
      <w:r w:rsidRPr="00460838">
        <w:rPr>
          <w:rFonts w:asciiTheme="minorHAnsi" w:hAnsiTheme="minorHAnsi" w:cstheme="minorHAnsi"/>
          <w:b/>
          <w:i/>
          <w:sz w:val="20"/>
          <w:szCs w:val="20"/>
          <w:lang w:eastAsia="zh-CN"/>
        </w:rPr>
        <w:t>ι</w:t>
      </w:r>
      <w:r w:rsidRPr="00460838">
        <w:rPr>
          <w:rFonts w:asciiTheme="minorHAnsi" w:hAnsiTheme="minorHAnsi" w:cstheme="minorHAnsi"/>
          <w:b/>
          <w:sz w:val="20"/>
          <w:szCs w:val="20"/>
          <w:lang w:eastAsia="zh-CN"/>
        </w:rPr>
        <w:t xml:space="preserve"> πληροφορίες </w:t>
      </w:r>
      <w:r w:rsidRPr="00460838">
        <w:rPr>
          <w:rFonts w:asciiTheme="minorHAnsi" w:hAnsiTheme="minorHAnsi" w:cstheme="minorHAnsi"/>
          <w:b/>
          <w:sz w:val="20"/>
          <w:szCs w:val="20"/>
          <w:u w:val="single"/>
          <w:lang w:eastAsia="zh-CN"/>
        </w:rPr>
        <w:t>μόνον</w:t>
      </w:r>
      <w:r w:rsidRPr="00460838">
        <w:rPr>
          <w:rFonts w:asciiTheme="minorHAnsi" w:hAnsiTheme="minorHAnsi" w:cstheme="minorHAnsi"/>
          <w:b/>
          <w:sz w:val="20"/>
          <w:szCs w:val="20"/>
          <w:lang w:eastAsia="zh-CN"/>
        </w:rPr>
        <w:t xml:space="preserve"> όταν τα σχετικά κριτήρια επιλογής έχουν οριστεί από την αναθέτουσα αρχή ή τον αναθέτοντα φορέα  </w:t>
      </w:r>
      <w:r w:rsidRPr="00460838">
        <w:rPr>
          <w:rFonts w:asciiTheme="minorHAnsi" w:hAnsiTheme="minorHAnsi" w:cstheme="minorHAnsi"/>
          <w:b/>
          <w:bCs/>
          <w:sz w:val="20"/>
          <w:szCs w:val="20"/>
          <w:lang w:eastAsia="zh-CN"/>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0A7D2D" w:rsidRPr="00460838"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b/>
                <w:i/>
                <w:sz w:val="20"/>
                <w:szCs w:val="20"/>
                <w:lang w:eastAsia="zh-CN"/>
              </w:rPr>
            </w:pPr>
            <w:r w:rsidRPr="00460838">
              <w:rPr>
                <w:rFonts w:asciiTheme="minorHAnsi" w:hAnsiTheme="minorHAnsi" w:cstheme="minorHAnsi"/>
                <w:b/>
                <w:i/>
                <w:sz w:val="20"/>
                <w:szCs w:val="20"/>
                <w:lang w:eastAsia="zh-CN"/>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b/>
                <w:i/>
                <w:sz w:val="20"/>
                <w:szCs w:val="20"/>
                <w:lang w:eastAsia="zh-CN"/>
              </w:rPr>
              <w:t>Απάντηση:</w:t>
            </w:r>
          </w:p>
        </w:tc>
      </w:tr>
      <w:tr w:rsidR="000A7D2D" w:rsidRPr="00460838"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xml:space="preserve">1α) Μόνο για τις </w:t>
            </w:r>
            <w:r w:rsidRPr="00460838">
              <w:rPr>
                <w:rFonts w:asciiTheme="minorHAnsi" w:hAnsiTheme="minorHAnsi" w:cstheme="minorHAnsi"/>
                <w:b/>
                <w:i/>
                <w:sz w:val="20"/>
                <w:szCs w:val="20"/>
                <w:lang w:eastAsia="zh-CN"/>
              </w:rPr>
              <w:t>δημόσιες συμβάσεις έργων</w:t>
            </w:r>
            <w:r w:rsidRPr="00460838">
              <w:rPr>
                <w:rFonts w:asciiTheme="minorHAnsi" w:hAnsiTheme="minorHAnsi" w:cstheme="minorHAnsi"/>
                <w:sz w:val="20"/>
                <w:szCs w:val="20"/>
                <w:lang w:eastAsia="zh-CN"/>
              </w:rPr>
              <w:t>:</w:t>
            </w:r>
          </w:p>
          <w:p w:rsidR="000A7D2D" w:rsidRPr="00460838" w:rsidRDefault="000A7D2D" w:rsidP="000A7D2D">
            <w:pPr>
              <w:suppressAutoHyphens/>
              <w:jc w:val="both"/>
              <w:rPr>
                <w:rFonts w:asciiTheme="minorHAnsi" w:hAnsiTheme="minorHAnsi" w:cstheme="minorHAnsi"/>
                <w:i/>
                <w:sz w:val="20"/>
                <w:szCs w:val="20"/>
                <w:lang w:eastAsia="zh-CN"/>
              </w:rPr>
            </w:pPr>
            <w:r w:rsidRPr="00460838">
              <w:rPr>
                <w:rFonts w:asciiTheme="minorHAnsi" w:hAnsiTheme="minorHAnsi" w:cstheme="minorHAnsi"/>
                <w:sz w:val="20"/>
                <w:szCs w:val="20"/>
                <w:lang w:eastAsia="zh-CN"/>
              </w:rPr>
              <w:t>Κατά τη διάρκεια της περιόδου αναφοράς</w:t>
            </w:r>
            <w:r w:rsidRPr="00460838">
              <w:rPr>
                <w:rFonts w:asciiTheme="minorHAnsi" w:hAnsiTheme="minorHAnsi" w:cstheme="minorHAnsi"/>
                <w:sz w:val="20"/>
                <w:szCs w:val="20"/>
                <w:vertAlign w:val="superscript"/>
                <w:lang w:eastAsia="zh-CN"/>
              </w:rPr>
              <w:endnoteReference w:id="38"/>
            </w:r>
            <w:r w:rsidRPr="00460838">
              <w:rPr>
                <w:rFonts w:asciiTheme="minorHAnsi" w:hAnsiTheme="minorHAnsi" w:cstheme="minorHAnsi"/>
                <w:sz w:val="20"/>
                <w:szCs w:val="20"/>
                <w:lang w:eastAsia="zh-CN"/>
              </w:rPr>
              <w:t xml:space="preserve">, ο οικονομικός φορέας έχει </w:t>
            </w:r>
            <w:r w:rsidRPr="00460838">
              <w:rPr>
                <w:rFonts w:asciiTheme="minorHAnsi" w:hAnsiTheme="minorHAnsi" w:cstheme="minorHAnsi"/>
                <w:b/>
                <w:sz w:val="20"/>
                <w:szCs w:val="20"/>
                <w:lang w:eastAsia="zh-CN"/>
              </w:rPr>
              <w:t>εκτελέσει τα ακόλουθα έργα του είδους που έχει προσδιοριστεί</w:t>
            </w:r>
            <w:r w:rsidRPr="00460838">
              <w:rPr>
                <w:rFonts w:asciiTheme="minorHAnsi" w:hAnsiTheme="minorHAnsi" w:cstheme="minorHAnsi"/>
                <w:sz w:val="20"/>
                <w:szCs w:val="20"/>
                <w:lang w:eastAsia="zh-CN"/>
              </w:rPr>
              <w:t>:</w:t>
            </w:r>
          </w:p>
          <w:p w:rsidR="000A7D2D" w:rsidRPr="00460838" w:rsidRDefault="000A7D2D" w:rsidP="000A7D2D">
            <w:pPr>
              <w:suppressAutoHyphens/>
              <w:jc w:val="both"/>
              <w:rPr>
                <w:rFonts w:asciiTheme="minorHAnsi" w:hAnsiTheme="minorHAnsi" w:cstheme="minorHAnsi"/>
                <w: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i/>
                <w:sz w:val="20"/>
                <w:szCs w:val="20"/>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w:t>
            </w:r>
          </w:p>
          <w:p w:rsidR="000A7D2D" w:rsidRPr="00460838" w:rsidRDefault="000A7D2D" w:rsidP="000A7D2D">
            <w:pPr>
              <w:suppressAutoHyphens/>
              <w:jc w:val="both"/>
              <w:rPr>
                <w:rFonts w:asciiTheme="minorHAnsi" w:hAnsiTheme="minorHAnsi" w:cstheme="minorHAnsi"/>
                <w:i/>
                <w:sz w:val="20"/>
                <w:szCs w:val="20"/>
                <w:lang w:eastAsia="zh-CN"/>
              </w:rPr>
            </w:pPr>
            <w:r w:rsidRPr="00460838">
              <w:rPr>
                <w:rFonts w:asciiTheme="minorHAnsi" w:hAnsiTheme="minorHAnsi" w:cstheme="minorHAnsi"/>
                <w:sz w:val="20"/>
                <w:szCs w:val="20"/>
                <w:lang w:eastAsia="zh-CN"/>
              </w:rPr>
              <w:t>Έργα: [……]</w:t>
            </w:r>
          </w:p>
          <w:p w:rsidR="000A7D2D" w:rsidRPr="00460838" w:rsidRDefault="000A7D2D" w:rsidP="000A7D2D">
            <w:pPr>
              <w:suppressAutoHyphens/>
              <w:jc w:val="both"/>
              <w:rPr>
                <w:rFonts w:asciiTheme="minorHAnsi" w:eastAsia="Calibri" w:hAnsiTheme="minorHAnsi" w:cstheme="minorHAnsi"/>
                <w:i/>
                <w:sz w:val="20"/>
                <w:szCs w:val="20"/>
                <w:lang w:eastAsia="zh-CN"/>
              </w:rPr>
            </w:pPr>
            <w:r w:rsidRPr="00460838">
              <w:rPr>
                <w:rFonts w:asciiTheme="minorHAnsi" w:hAnsiTheme="minorHAnsi" w:cstheme="minorHAnsi"/>
                <w:i/>
                <w:sz w:val="20"/>
                <w:szCs w:val="20"/>
                <w:lang w:eastAsia="zh-CN"/>
              </w:rPr>
              <w:t>(διαδικτυακή διεύθυνση, αρχή ή φορέας έκδοσης, επακριβή στοιχεία αναφοράς των εγγράφων):</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eastAsia="Calibri" w:hAnsiTheme="minorHAnsi" w:cstheme="minorHAnsi"/>
                <w:i/>
                <w:sz w:val="20"/>
                <w:szCs w:val="20"/>
                <w:lang w:eastAsia="zh-CN"/>
              </w:rPr>
              <w:t xml:space="preserve"> </w:t>
            </w:r>
            <w:r w:rsidRPr="00460838">
              <w:rPr>
                <w:rFonts w:asciiTheme="minorHAnsi" w:hAnsiTheme="minorHAnsi" w:cstheme="minorHAnsi"/>
                <w:i/>
                <w:sz w:val="20"/>
                <w:szCs w:val="20"/>
                <w:lang w:eastAsia="zh-CN"/>
              </w:rPr>
              <w:t>[……][……][……]</w:t>
            </w:r>
          </w:p>
        </w:tc>
      </w:tr>
      <w:tr w:rsidR="000A7D2D" w:rsidRPr="00460838"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xml:space="preserve">1β) Μόνο για </w:t>
            </w:r>
            <w:r w:rsidRPr="00460838">
              <w:rPr>
                <w:rFonts w:asciiTheme="minorHAnsi" w:hAnsiTheme="minorHAnsi" w:cstheme="minorHAnsi"/>
                <w:b/>
                <w:i/>
                <w:sz w:val="20"/>
                <w:szCs w:val="20"/>
                <w:lang w:eastAsia="zh-CN"/>
              </w:rPr>
              <w:t>δημόσιες συμβάσεις προμηθειών και δημόσιες συμβάσεις υπηρεσιών</w:t>
            </w:r>
            <w:r w:rsidRPr="00460838">
              <w:rPr>
                <w:rFonts w:asciiTheme="minorHAnsi" w:hAnsiTheme="minorHAnsi" w:cstheme="minorHAnsi"/>
                <w:sz w:val="20"/>
                <w:szCs w:val="20"/>
                <w:lang w:eastAsia="zh-CN"/>
              </w:rPr>
              <w:t>:</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Κατά τη διάρκεια της περιόδου αναφοράς</w:t>
            </w:r>
            <w:r w:rsidRPr="00460838">
              <w:rPr>
                <w:rFonts w:asciiTheme="minorHAnsi" w:hAnsiTheme="minorHAnsi" w:cstheme="minorHAnsi"/>
                <w:sz w:val="20"/>
                <w:szCs w:val="20"/>
                <w:vertAlign w:val="superscript"/>
                <w:lang w:eastAsia="zh-CN"/>
              </w:rPr>
              <w:endnoteReference w:id="39"/>
            </w:r>
            <w:r w:rsidRPr="00460838">
              <w:rPr>
                <w:rFonts w:asciiTheme="minorHAnsi" w:hAnsiTheme="minorHAnsi" w:cstheme="minorHAnsi"/>
                <w:sz w:val="20"/>
                <w:szCs w:val="20"/>
                <w:lang w:eastAsia="zh-CN"/>
              </w:rPr>
              <w:t xml:space="preserve">, ο οικονομικός φορέας έχει </w:t>
            </w:r>
            <w:r w:rsidRPr="00460838">
              <w:rPr>
                <w:rFonts w:asciiTheme="minorHAnsi" w:hAnsiTheme="minorHAnsi" w:cstheme="minorHAnsi"/>
                <w:b/>
                <w:sz w:val="20"/>
                <w:szCs w:val="20"/>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Κατά τη σύνταξη του σχετικού καταλόγου αναφέρετε τα ποσά, τις ημερομηνίες και τους παραλήπτες δημόσιους ή ιδιωτικούς</w:t>
            </w:r>
            <w:r w:rsidRPr="00460838">
              <w:rPr>
                <w:rFonts w:asciiTheme="minorHAnsi" w:hAnsiTheme="minorHAnsi" w:cstheme="minorHAnsi"/>
                <w:sz w:val="20"/>
                <w:szCs w:val="20"/>
                <w:vertAlign w:val="superscript"/>
                <w:lang w:eastAsia="zh-CN"/>
              </w:rPr>
              <w:endnoteReference w:id="40"/>
            </w:r>
            <w:r w:rsidRPr="00460838">
              <w:rPr>
                <w:rFonts w:asciiTheme="minorHAnsi" w:hAnsiTheme="minorHAnsi" w:cstheme="minorHAnsi"/>
                <w:sz w:val="20"/>
                <w:szCs w:val="20"/>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w:t>
            </w:r>
          </w:p>
          <w:tbl>
            <w:tblPr>
              <w:tblW w:w="0" w:type="auto"/>
              <w:tblLayout w:type="fixed"/>
              <w:tblLook w:val="0000" w:firstRow="0" w:lastRow="0" w:firstColumn="0" w:lastColumn="0" w:noHBand="0" w:noVBand="0"/>
            </w:tblPr>
            <w:tblGrid>
              <w:gridCol w:w="1057"/>
              <w:gridCol w:w="1052"/>
              <w:gridCol w:w="1052"/>
              <w:gridCol w:w="1155"/>
            </w:tblGrid>
            <w:tr w:rsidR="000A7D2D" w:rsidRPr="00460838" w:rsidTr="00FD55B1">
              <w:tc>
                <w:tcPr>
                  <w:tcW w:w="1057"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παραλήπτες</w:t>
                  </w:r>
                </w:p>
              </w:tc>
            </w:tr>
            <w:tr w:rsidR="000A7D2D" w:rsidRPr="00460838" w:rsidTr="00FD55B1">
              <w:tc>
                <w:tcPr>
                  <w:tcW w:w="1057"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snapToGrid w:val="0"/>
                    <w:jc w:val="both"/>
                    <w:rPr>
                      <w:rFonts w:asciiTheme="minorHAnsi" w:hAnsiTheme="minorHAnsi" w:cstheme="minorHAnsi"/>
                      <w:sz w:val="20"/>
                      <w:szCs w:val="20"/>
                      <w:lang w:eastAsia="zh-CN"/>
                    </w:rPr>
                  </w:pPr>
                </w:p>
              </w:tc>
              <w:tc>
                <w:tcPr>
                  <w:tcW w:w="1052"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snapToGrid w:val="0"/>
                    <w:jc w:val="both"/>
                    <w:rPr>
                      <w:rFonts w:asciiTheme="minorHAnsi" w:hAnsiTheme="minorHAnsi" w:cstheme="minorHAnsi"/>
                      <w:sz w:val="20"/>
                      <w:szCs w:val="20"/>
                      <w:lang w:eastAsia="zh-CN"/>
                    </w:rPr>
                  </w:pPr>
                </w:p>
              </w:tc>
              <w:tc>
                <w:tcPr>
                  <w:tcW w:w="1052"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snapToGrid w:val="0"/>
                    <w:jc w:val="both"/>
                    <w:rPr>
                      <w:rFonts w:asciiTheme="minorHAnsi" w:hAnsiTheme="minorHAnsi" w:cstheme="minorHAnsi"/>
                      <w:sz w:val="20"/>
                      <w:szCs w:val="20"/>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snapToGrid w:val="0"/>
                    <w:jc w:val="both"/>
                    <w:rPr>
                      <w:rFonts w:asciiTheme="minorHAnsi" w:hAnsiTheme="minorHAnsi" w:cstheme="minorHAnsi"/>
                      <w:sz w:val="20"/>
                      <w:szCs w:val="20"/>
                      <w:lang w:eastAsia="zh-CN"/>
                    </w:rPr>
                  </w:pPr>
                </w:p>
              </w:tc>
            </w:tr>
          </w:tbl>
          <w:p w:rsidR="000A7D2D" w:rsidRPr="00460838" w:rsidRDefault="000A7D2D" w:rsidP="000A7D2D">
            <w:pPr>
              <w:suppressAutoHyphens/>
              <w:jc w:val="both"/>
              <w:rPr>
                <w:rFonts w:asciiTheme="minorHAnsi" w:hAnsiTheme="minorHAnsi" w:cstheme="minorHAnsi"/>
                <w:sz w:val="20"/>
                <w:szCs w:val="20"/>
                <w:lang w:eastAsia="zh-CN"/>
              </w:rPr>
            </w:pPr>
          </w:p>
        </w:tc>
      </w:tr>
      <w:tr w:rsidR="000A7D2D" w:rsidRPr="00460838"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xml:space="preserve">2) Ο οικονομικός φορέας μπορεί να χρησιμοποιήσει το ακόλουθο </w:t>
            </w:r>
            <w:r w:rsidRPr="00460838">
              <w:rPr>
                <w:rFonts w:asciiTheme="minorHAnsi" w:hAnsiTheme="minorHAnsi" w:cstheme="minorHAnsi"/>
                <w:b/>
                <w:sz w:val="20"/>
                <w:szCs w:val="20"/>
                <w:lang w:eastAsia="zh-CN"/>
              </w:rPr>
              <w:t>τεχνικό προσωπικό ή τις ακόλουθες τεχνικές υπηρεσίες</w:t>
            </w:r>
            <w:r w:rsidRPr="00460838">
              <w:rPr>
                <w:rFonts w:asciiTheme="minorHAnsi" w:hAnsiTheme="minorHAnsi" w:cstheme="minorHAnsi"/>
                <w:sz w:val="20"/>
                <w:szCs w:val="20"/>
                <w:vertAlign w:val="superscript"/>
                <w:lang w:eastAsia="zh-CN"/>
              </w:rPr>
              <w:endnoteReference w:id="41"/>
            </w:r>
            <w:r w:rsidRPr="00460838">
              <w:rPr>
                <w:rFonts w:asciiTheme="minorHAnsi" w:hAnsiTheme="minorHAnsi" w:cstheme="minorHAnsi"/>
                <w:sz w:val="20"/>
                <w:szCs w:val="20"/>
                <w:lang w:eastAsia="zh-CN"/>
              </w:rPr>
              <w:t>, ιδίως τους υπεύθυνους για τον έλεγχο της ποιότητας:</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w:t>
            </w: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w:t>
            </w:r>
          </w:p>
        </w:tc>
      </w:tr>
      <w:tr w:rsidR="000A7D2D" w:rsidRPr="00460838"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xml:space="preserve">3) Ο οικονομικός φορέας χρησιμοποιεί τον ακόλουθο </w:t>
            </w:r>
            <w:r w:rsidRPr="00460838">
              <w:rPr>
                <w:rFonts w:asciiTheme="minorHAnsi" w:hAnsiTheme="minorHAnsi" w:cstheme="minorHAnsi"/>
                <w:b/>
                <w:sz w:val="20"/>
                <w:szCs w:val="20"/>
                <w:lang w:eastAsia="zh-CN"/>
              </w:rPr>
              <w:t>τεχνικό εξοπλισμό και λαμβάνει τα ακόλουθα μέτρα για την διασφάλιση της ποιότητας</w:t>
            </w:r>
            <w:r w:rsidRPr="00460838">
              <w:rPr>
                <w:rFonts w:asciiTheme="minorHAnsi" w:hAnsiTheme="minorHAnsi" w:cstheme="minorHAnsi"/>
                <w:sz w:val="20"/>
                <w:szCs w:val="20"/>
                <w:lang w:eastAsia="zh-CN"/>
              </w:rPr>
              <w:t xml:space="preserve"> και τα </w:t>
            </w:r>
            <w:r w:rsidRPr="00460838">
              <w:rPr>
                <w:rFonts w:asciiTheme="minorHAnsi" w:hAnsiTheme="minorHAnsi" w:cstheme="minorHAnsi"/>
                <w:b/>
                <w:sz w:val="20"/>
                <w:szCs w:val="20"/>
                <w:lang w:eastAsia="zh-CN"/>
              </w:rPr>
              <w:t>μέσα μελέτης και έρευνας</w:t>
            </w:r>
            <w:r w:rsidRPr="00460838">
              <w:rPr>
                <w:rFonts w:asciiTheme="minorHAnsi" w:hAnsiTheme="minorHAnsi" w:cstheme="minorHAnsi"/>
                <w:sz w:val="20"/>
                <w:szCs w:val="20"/>
                <w:lang w:eastAsia="zh-CN"/>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w:t>
            </w:r>
          </w:p>
        </w:tc>
      </w:tr>
      <w:tr w:rsidR="000A7D2D" w:rsidRPr="00460838"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xml:space="preserve">4) Ο οικονομικός φορέας θα μπορεί να εφαρμόσει τα ακόλουθα συστήματα </w:t>
            </w:r>
            <w:r w:rsidRPr="00460838">
              <w:rPr>
                <w:rFonts w:asciiTheme="minorHAnsi" w:hAnsiTheme="minorHAnsi" w:cstheme="minorHAnsi"/>
                <w:b/>
                <w:sz w:val="20"/>
                <w:szCs w:val="20"/>
                <w:lang w:eastAsia="zh-CN"/>
              </w:rPr>
              <w:t>διαχείρισης της αλυσίδας εφοδιασμού</w:t>
            </w:r>
            <w:r w:rsidRPr="00460838">
              <w:rPr>
                <w:rFonts w:asciiTheme="minorHAnsi" w:hAnsiTheme="minorHAnsi" w:cstheme="minorHAnsi"/>
                <w:sz w:val="20"/>
                <w:szCs w:val="20"/>
                <w:lang w:eastAsia="zh-CN"/>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w:t>
            </w:r>
          </w:p>
        </w:tc>
      </w:tr>
      <w:tr w:rsidR="000A7D2D" w:rsidRPr="00460838"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b/>
                <w:i/>
                <w:sz w:val="20"/>
                <w:szCs w:val="20"/>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xml:space="preserve">Ο οικονομικός φορέας </w:t>
            </w:r>
            <w:r w:rsidRPr="00460838">
              <w:rPr>
                <w:rFonts w:asciiTheme="minorHAnsi" w:hAnsiTheme="minorHAnsi" w:cstheme="minorHAnsi"/>
                <w:b/>
                <w:sz w:val="20"/>
                <w:szCs w:val="20"/>
                <w:lang w:eastAsia="zh-CN"/>
              </w:rPr>
              <w:t>θα</w:t>
            </w:r>
            <w:r w:rsidRPr="00460838">
              <w:rPr>
                <w:rFonts w:asciiTheme="minorHAnsi" w:hAnsiTheme="minorHAnsi" w:cstheme="minorHAnsi"/>
                <w:sz w:val="20"/>
                <w:szCs w:val="20"/>
                <w:lang w:eastAsia="zh-CN"/>
              </w:rPr>
              <w:t xml:space="preserve"> επιτρέπει τη διενέργεια </w:t>
            </w:r>
            <w:r w:rsidRPr="00460838">
              <w:rPr>
                <w:rFonts w:asciiTheme="minorHAnsi" w:hAnsiTheme="minorHAnsi" w:cstheme="minorHAnsi"/>
                <w:b/>
                <w:sz w:val="20"/>
                <w:szCs w:val="20"/>
                <w:lang w:eastAsia="zh-CN"/>
              </w:rPr>
              <w:t>ελέγχων</w:t>
            </w:r>
            <w:r w:rsidRPr="00460838">
              <w:rPr>
                <w:rFonts w:asciiTheme="minorHAnsi" w:hAnsiTheme="minorHAnsi" w:cstheme="minorHAnsi"/>
                <w:sz w:val="20"/>
                <w:szCs w:val="20"/>
                <w:vertAlign w:val="superscript"/>
                <w:lang w:eastAsia="zh-CN"/>
              </w:rPr>
              <w:endnoteReference w:id="42"/>
            </w:r>
            <w:r w:rsidRPr="00460838">
              <w:rPr>
                <w:rFonts w:asciiTheme="minorHAnsi" w:hAnsiTheme="minorHAnsi" w:cstheme="minorHAnsi"/>
                <w:sz w:val="20"/>
                <w:szCs w:val="20"/>
                <w:lang w:eastAsia="zh-CN"/>
              </w:rPr>
              <w:t xml:space="preserve"> όσον αφορά το </w:t>
            </w:r>
            <w:r w:rsidRPr="00460838">
              <w:rPr>
                <w:rFonts w:asciiTheme="minorHAnsi" w:hAnsiTheme="minorHAnsi" w:cstheme="minorHAnsi"/>
                <w:b/>
                <w:sz w:val="20"/>
                <w:szCs w:val="20"/>
                <w:lang w:eastAsia="zh-CN"/>
              </w:rPr>
              <w:t>παραγωγικό δυναμικό</w:t>
            </w:r>
            <w:r w:rsidRPr="00460838">
              <w:rPr>
                <w:rFonts w:asciiTheme="minorHAnsi" w:hAnsiTheme="minorHAnsi" w:cstheme="minorHAnsi"/>
                <w:sz w:val="20"/>
                <w:szCs w:val="20"/>
                <w:lang w:eastAsia="zh-CN"/>
              </w:rPr>
              <w:t xml:space="preserve"> ή τις </w:t>
            </w:r>
            <w:r w:rsidRPr="00460838">
              <w:rPr>
                <w:rFonts w:asciiTheme="minorHAnsi" w:hAnsiTheme="minorHAnsi" w:cstheme="minorHAnsi"/>
                <w:b/>
                <w:sz w:val="20"/>
                <w:szCs w:val="20"/>
                <w:lang w:eastAsia="zh-CN"/>
              </w:rPr>
              <w:t>τεχνικές ικανότητες</w:t>
            </w:r>
            <w:r w:rsidRPr="00460838">
              <w:rPr>
                <w:rFonts w:asciiTheme="minorHAnsi" w:hAnsiTheme="minorHAnsi" w:cstheme="minorHAnsi"/>
                <w:sz w:val="20"/>
                <w:szCs w:val="20"/>
                <w:lang w:eastAsia="zh-CN"/>
              </w:rPr>
              <w:t xml:space="preserve"> του οικονομικού φορέα και, εφόσον κρίνεται αναγκαίο, όσον αφορά τα </w:t>
            </w:r>
            <w:r w:rsidRPr="00460838">
              <w:rPr>
                <w:rFonts w:asciiTheme="minorHAnsi" w:hAnsiTheme="minorHAnsi" w:cstheme="minorHAnsi"/>
                <w:b/>
                <w:sz w:val="20"/>
                <w:szCs w:val="20"/>
                <w:lang w:eastAsia="zh-CN"/>
              </w:rPr>
              <w:t>μέσα μελέτης και έρευνας</w:t>
            </w:r>
            <w:r w:rsidRPr="00460838">
              <w:rPr>
                <w:rFonts w:asciiTheme="minorHAnsi" w:hAnsiTheme="minorHAnsi" w:cstheme="minorHAnsi"/>
                <w:sz w:val="20"/>
                <w:szCs w:val="20"/>
                <w:lang w:eastAsia="zh-CN"/>
              </w:rPr>
              <w:t xml:space="preserve"> που αυτός διαθέτει καθώς και τα </w:t>
            </w:r>
            <w:r w:rsidRPr="00460838">
              <w:rPr>
                <w:rFonts w:asciiTheme="minorHAnsi" w:hAnsiTheme="minorHAnsi" w:cstheme="minorHAnsi"/>
                <w:b/>
                <w:sz w:val="20"/>
                <w:szCs w:val="20"/>
                <w:lang w:eastAsia="zh-CN"/>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snapToGrid w:val="0"/>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Ναι [] Όχι</w:t>
            </w:r>
          </w:p>
        </w:tc>
      </w:tr>
      <w:tr w:rsidR="000A7D2D" w:rsidRPr="00460838"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xml:space="preserve">6) Οι ακόλουθοι </w:t>
            </w:r>
            <w:r w:rsidRPr="00460838">
              <w:rPr>
                <w:rFonts w:asciiTheme="minorHAnsi" w:hAnsiTheme="minorHAnsi" w:cstheme="minorHAnsi"/>
                <w:b/>
                <w:sz w:val="20"/>
                <w:szCs w:val="20"/>
                <w:lang w:eastAsia="zh-CN"/>
              </w:rPr>
              <w:t>τίτλοι σπουδών και επαγγελματικών προσόντων</w:t>
            </w:r>
            <w:r w:rsidRPr="00460838">
              <w:rPr>
                <w:rFonts w:asciiTheme="minorHAnsi" w:hAnsiTheme="minorHAnsi" w:cstheme="minorHAnsi"/>
                <w:sz w:val="20"/>
                <w:szCs w:val="20"/>
                <w:lang w:eastAsia="zh-CN"/>
              </w:rPr>
              <w:t xml:space="preserve"> διατίθενται από:</w:t>
            </w:r>
          </w:p>
          <w:p w:rsidR="000A7D2D" w:rsidRPr="00460838" w:rsidRDefault="000A7D2D" w:rsidP="000A7D2D">
            <w:pPr>
              <w:suppressAutoHyphens/>
              <w:jc w:val="both"/>
              <w:rPr>
                <w:rFonts w:asciiTheme="minorHAnsi" w:hAnsiTheme="minorHAnsi" w:cstheme="minorHAnsi"/>
                <w:b/>
                <w:i/>
                <w:sz w:val="20"/>
                <w:szCs w:val="20"/>
                <w:lang w:eastAsia="zh-CN"/>
              </w:rPr>
            </w:pPr>
            <w:r w:rsidRPr="00460838">
              <w:rPr>
                <w:rFonts w:asciiTheme="minorHAnsi" w:hAnsiTheme="minorHAnsi" w:cstheme="minorHAnsi"/>
                <w:sz w:val="20"/>
                <w:szCs w:val="20"/>
                <w:lang w:eastAsia="zh-CN"/>
              </w:rPr>
              <w:t>α) τον ίδιο τον πάροχο υπηρεσιών ή τον εργολάβο,</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b/>
                <w:i/>
                <w:sz w:val="20"/>
                <w:szCs w:val="20"/>
                <w:lang w:eastAsia="zh-CN"/>
              </w:rPr>
              <w:lastRenderedPageBreak/>
              <w:t>και/ή</w:t>
            </w:r>
            <w:r w:rsidRPr="00460838">
              <w:rPr>
                <w:rFonts w:asciiTheme="minorHAnsi" w:hAnsiTheme="minorHAnsi" w:cstheme="minorHAnsi"/>
                <w:sz w:val="20"/>
                <w:szCs w:val="20"/>
                <w:lang w:eastAsia="zh-CN"/>
              </w:rPr>
              <w:t xml:space="preserve"> (ανάλογα με τις απαιτήσεις που ορίζονται στη σχετική πρόσκληση ή διακήρυξη ή στα έγγραφα της σύμβασης)</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snapToGrid w:val="0"/>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α)[......................................……]</w:t>
            </w: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β) [……]</w:t>
            </w:r>
          </w:p>
        </w:tc>
      </w:tr>
      <w:tr w:rsidR="000A7D2D" w:rsidRPr="00460838"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lastRenderedPageBreak/>
              <w:t xml:space="preserve">7) Ο οικονομικός φορέας θα μπορεί να εφαρμόζει τα ακόλουθα </w:t>
            </w:r>
            <w:r w:rsidRPr="00460838">
              <w:rPr>
                <w:rFonts w:asciiTheme="minorHAnsi" w:hAnsiTheme="minorHAnsi" w:cstheme="minorHAnsi"/>
                <w:b/>
                <w:sz w:val="20"/>
                <w:szCs w:val="20"/>
                <w:lang w:eastAsia="zh-CN"/>
              </w:rPr>
              <w:t>μέτρα περιβαλλοντικής διαχείρισης</w:t>
            </w:r>
            <w:r w:rsidRPr="00460838">
              <w:rPr>
                <w:rFonts w:asciiTheme="minorHAnsi" w:hAnsiTheme="minorHAnsi" w:cstheme="minorHAnsi"/>
                <w:sz w:val="20"/>
                <w:szCs w:val="20"/>
                <w:lang w:eastAsia="zh-CN"/>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w:t>
            </w:r>
          </w:p>
        </w:tc>
      </w:tr>
      <w:tr w:rsidR="000A7D2D" w:rsidRPr="00460838" w:rsidTr="00FD55B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xml:space="preserve">8) Το </w:t>
            </w:r>
            <w:r w:rsidRPr="00460838">
              <w:rPr>
                <w:rFonts w:asciiTheme="minorHAnsi" w:hAnsiTheme="minorHAnsi" w:cstheme="minorHAnsi"/>
                <w:b/>
                <w:bCs/>
                <w:sz w:val="20"/>
                <w:szCs w:val="20"/>
                <w:lang w:eastAsia="zh-CN"/>
              </w:rPr>
              <w:t xml:space="preserve">μέσο ετήσιο εργατοϋπαλληλικό δυναμικό </w:t>
            </w:r>
            <w:r w:rsidRPr="00460838">
              <w:rPr>
                <w:rFonts w:asciiTheme="minorHAnsi" w:hAnsiTheme="minorHAnsi" w:cstheme="minorHAnsi"/>
                <w:sz w:val="20"/>
                <w:szCs w:val="20"/>
                <w:lang w:eastAsia="zh-CN"/>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xml:space="preserve">Έτος, μέσο ετήσιο εργατοϋπαλληλικό προσωπικό: </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xml:space="preserve">[........], [.........] </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xml:space="preserve">[........], [.........] </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xml:space="preserve">[........], [.........] </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Έτος, αριθμός διευθυντικών στελεχών:</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xml:space="preserve">[........], [.........] </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xml:space="preserve">[........], [.........] </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xml:space="preserve">[........], [.........] </w:t>
            </w:r>
          </w:p>
        </w:tc>
      </w:tr>
      <w:tr w:rsidR="000A7D2D" w:rsidRPr="00460838" w:rsidTr="00FD55B1">
        <w:trPr>
          <w:jc w:val="center"/>
        </w:trPr>
        <w:tc>
          <w:tcPr>
            <w:tcW w:w="4479" w:type="dxa"/>
            <w:tcBorders>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xml:space="preserve">9) Ο οικονομικός φορέας θα έχει στη διάθεσή του τα ακόλουθα </w:t>
            </w:r>
            <w:r w:rsidRPr="00460838">
              <w:rPr>
                <w:rFonts w:asciiTheme="minorHAnsi" w:hAnsiTheme="minorHAnsi" w:cstheme="minorHAnsi"/>
                <w:b/>
                <w:sz w:val="20"/>
                <w:szCs w:val="20"/>
                <w:lang w:eastAsia="zh-CN"/>
              </w:rPr>
              <w:t xml:space="preserve">μηχανήματα, εγκαταστάσεις και τεχνικό εξοπλισμό </w:t>
            </w:r>
            <w:r w:rsidRPr="00460838">
              <w:rPr>
                <w:rFonts w:asciiTheme="minorHAnsi" w:hAnsiTheme="minorHAnsi" w:cstheme="minorHAnsi"/>
                <w:sz w:val="20"/>
                <w:szCs w:val="20"/>
                <w:lang w:eastAsia="zh-CN"/>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w:t>
            </w:r>
          </w:p>
        </w:tc>
      </w:tr>
      <w:tr w:rsidR="000A7D2D" w:rsidRPr="00460838"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xml:space="preserve">10) Ο οικονομικός φορέας </w:t>
            </w:r>
            <w:r w:rsidRPr="00460838">
              <w:rPr>
                <w:rFonts w:asciiTheme="minorHAnsi" w:hAnsiTheme="minorHAnsi" w:cstheme="minorHAnsi"/>
                <w:b/>
                <w:sz w:val="20"/>
                <w:szCs w:val="20"/>
                <w:lang w:eastAsia="zh-CN"/>
              </w:rPr>
              <w:t>προτίθεται, να αναθέσει σε τρίτους υπό μορφή υπεργολαβίας</w:t>
            </w:r>
            <w:r w:rsidRPr="00460838">
              <w:rPr>
                <w:rFonts w:asciiTheme="minorHAnsi" w:hAnsiTheme="minorHAnsi" w:cstheme="minorHAnsi"/>
                <w:sz w:val="20"/>
                <w:szCs w:val="20"/>
                <w:vertAlign w:val="superscript"/>
                <w:lang w:eastAsia="zh-CN"/>
              </w:rPr>
              <w:endnoteReference w:id="43"/>
            </w:r>
            <w:r w:rsidRPr="00460838">
              <w:rPr>
                <w:rFonts w:asciiTheme="minorHAnsi" w:hAnsiTheme="minorHAnsi" w:cstheme="minorHAnsi"/>
                <w:sz w:val="20"/>
                <w:szCs w:val="20"/>
                <w:lang w:eastAsia="zh-CN"/>
              </w:rPr>
              <w:t xml:space="preserve"> το ακόλουθο</w:t>
            </w:r>
            <w:r w:rsidRPr="00460838">
              <w:rPr>
                <w:rFonts w:asciiTheme="minorHAnsi" w:hAnsiTheme="minorHAnsi" w:cstheme="minorHAnsi"/>
                <w:b/>
                <w:sz w:val="20"/>
                <w:szCs w:val="20"/>
                <w:lang w:eastAsia="zh-CN"/>
              </w:rPr>
              <w:t xml:space="preserve"> τμήμα (δηλ. ποσοστό)</w:t>
            </w:r>
            <w:r w:rsidRPr="00460838">
              <w:rPr>
                <w:rFonts w:asciiTheme="minorHAnsi" w:hAnsiTheme="minorHAnsi" w:cstheme="minorHAnsi"/>
                <w:sz w:val="20"/>
                <w:szCs w:val="20"/>
                <w:lang w:eastAsia="zh-CN"/>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w:t>
            </w:r>
          </w:p>
        </w:tc>
      </w:tr>
      <w:tr w:rsidR="000A7D2D" w:rsidRPr="00460838"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xml:space="preserve">11) Για </w:t>
            </w:r>
            <w:r w:rsidRPr="00460838">
              <w:rPr>
                <w:rFonts w:asciiTheme="minorHAnsi" w:hAnsiTheme="minorHAnsi" w:cstheme="minorHAnsi"/>
                <w:b/>
                <w:i/>
                <w:sz w:val="20"/>
                <w:szCs w:val="20"/>
                <w:lang w:eastAsia="zh-CN"/>
              </w:rPr>
              <w:t xml:space="preserve">δημόσιες συμβάσεις προμηθειών </w:t>
            </w:r>
            <w:r w:rsidRPr="00460838">
              <w:rPr>
                <w:rFonts w:asciiTheme="minorHAnsi" w:hAnsiTheme="minorHAnsi" w:cstheme="minorHAnsi"/>
                <w:sz w:val="20"/>
                <w:szCs w:val="20"/>
                <w:lang w:eastAsia="zh-CN"/>
              </w:rPr>
              <w:t>:</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0A7D2D" w:rsidRPr="00460838" w:rsidRDefault="000A7D2D" w:rsidP="000A7D2D">
            <w:pPr>
              <w:suppressAutoHyphens/>
              <w:jc w:val="both"/>
              <w:rPr>
                <w:rFonts w:asciiTheme="minorHAnsi" w:hAnsiTheme="minorHAnsi" w:cstheme="minorHAnsi"/>
                <w:i/>
                <w:sz w:val="20"/>
                <w:szCs w:val="20"/>
                <w:lang w:eastAsia="zh-CN"/>
              </w:rPr>
            </w:pPr>
            <w:r w:rsidRPr="00460838">
              <w:rPr>
                <w:rFonts w:asciiTheme="minorHAnsi" w:hAnsiTheme="minorHAnsi" w:cstheme="minorHAnsi"/>
                <w:sz w:val="20"/>
                <w:szCs w:val="20"/>
                <w:lang w:eastAsia="zh-CN"/>
              </w:rPr>
              <w:t>Κατά περίπτωση, ο οικονομικός φορέας δηλώνει περαιτέρω ότι θα προσκομίσει τα απαιτούμενα πιστοποιητικά γνησιότητας.</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i/>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snapToGrid w:val="0"/>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Ναι [] Όχι</w:t>
            </w: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i/>
                <w:sz w:val="20"/>
                <w:szCs w:val="20"/>
                <w:lang w:eastAsia="zh-CN"/>
              </w:rPr>
            </w:pPr>
            <w:r w:rsidRPr="00460838">
              <w:rPr>
                <w:rFonts w:asciiTheme="minorHAnsi" w:hAnsiTheme="minorHAnsi" w:cstheme="minorHAnsi"/>
                <w:sz w:val="20"/>
                <w:szCs w:val="20"/>
                <w:lang w:eastAsia="zh-CN"/>
              </w:rPr>
              <w:t>[] Ναι [] Όχι</w:t>
            </w:r>
          </w:p>
          <w:p w:rsidR="000A7D2D" w:rsidRPr="00460838" w:rsidRDefault="000A7D2D" w:rsidP="000A7D2D">
            <w:pPr>
              <w:suppressAutoHyphens/>
              <w:jc w:val="both"/>
              <w:rPr>
                <w:rFonts w:asciiTheme="minorHAnsi" w:hAnsiTheme="minorHAnsi" w:cstheme="minorHAnsi"/>
                <w:i/>
                <w:sz w:val="20"/>
                <w:szCs w:val="20"/>
                <w:lang w:eastAsia="zh-CN"/>
              </w:rPr>
            </w:pPr>
          </w:p>
          <w:p w:rsidR="000A7D2D" w:rsidRPr="00460838" w:rsidRDefault="000A7D2D" w:rsidP="000A7D2D">
            <w:pPr>
              <w:suppressAutoHyphens/>
              <w:jc w:val="both"/>
              <w:rPr>
                <w:rFonts w:asciiTheme="minorHAnsi" w:hAnsiTheme="minorHAnsi" w:cstheme="minorHAnsi"/>
                <w: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i/>
                <w:sz w:val="20"/>
                <w:szCs w:val="20"/>
                <w:lang w:eastAsia="zh-CN"/>
              </w:rPr>
              <w:t>(διαδικτυακή διεύθυνση, αρχή ή φορέας έκδοσης, επακριβή στοιχεία αναφοράς των εγγράφων): [……][……][……]</w:t>
            </w:r>
          </w:p>
        </w:tc>
      </w:tr>
      <w:tr w:rsidR="000A7D2D" w:rsidRPr="00460838"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xml:space="preserve">12) Για </w:t>
            </w:r>
            <w:r w:rsidRPr="00460838">
              <w:rPr>
                <w:rFonts w:asciiTheme="minorHAnsi" w:hAnsiTheme="minorHAnsi" w:cstheme="minorHAnsi"/>
                <w:b/>
                <w:i/>
                <w:sz w:val="20"/>
                <w:szCs w:val="20"/>
                <w:lang w:eastAsia="zh-CN"/>
              </w:rPr>
              <w:t>δημόσιες συμβάσεις προμηθειών</w:t>
            </w:r>
            <w:r w:rsidRPr="00460838">
              <w:rPr>
                <w:rFonts w:asciiTheme="minorHAnsi" w:hAnsiTheme="minorHAnsi" w:cstheme="minorHAnsi"/>
                <w:sz w:val="20"/>
                <w:szCs w:val="20"/>
                <w:lang w:eastAsia="zh-CN"/>
              </w:rPr>
              <w:t>:</w:t>
            </w:r>
          </w:p>
          <w:p w:rsidR="000A7D2D" w:rsidRPr="00460838" w:rsidRDefault="000A7D2D" w:rsidP="000A7D2D">
            <w:pPr>
              <w:suppressAutoHyphens/>
              <w:jc w:val="both"/>
              <w:rPr>
                <w:rFonts w:asciiTheme="minorHAnsi" w:hAnsiTheme="minorHAnsi" w:cstheme="minorHAnsi"/>
                <w:b/>
                <w:sz w:val="20"/>
                <w:szCs w:val="20"/>
                <w:lang w:eastAsia="zh-CN"/>
              </w:rPr>
            </w:pPr>
            <w:r w:rsidRPr="00460838">
              <w:rPr>
                <w:rFonts w:asciiTheme="minorHAnsi" w:hAnsiTheme="minorHAnsi" w:cstheme="minorHAnsi"/>
                <w:sz w:val="20"/>
                <w:szCs w:val="20"/>
                <w:lang w:eastAsia="zh-CN"/>
              </w:rPr>
              <w:t xml:space="preserve">Μπορεί ο οικονομικός φορέας να προσκομίσει τα απαιτούμενα </w:t>
            </w:r>
            <w:r w:rsidRPr="00460838">
              <w:rPr>
                <w:rFonts w:asciiTheme="minorHAnsi" w:hAnsiTheme="minorHAnsi" w:cstheme="minorHAnsi"/>
                <w:b/>
                <w:sz w:val="20"/>
                <w:szCs w:val="20"/>
                <w:lang w:eastAsia="zh-CN"/>
              </w:rPr>
              <w:t>πιστοποιητικά</w:t>
            </w:r>
            <w:r w:rsidRPr="00460838">
              <w:rPr>
                <w:rFonts w:asciiTheme="minorHAnsi" w:hAnsiTheme="minorHAnsi" w:cstheme="minorHAnsi"/>
                <w:sz w:val="20"/>
                <w:szCs w:val="20"/>
                <w:lang w:eastAsia="zh-CN"/>
              </w:rPr>
              <w:t xml:space="preserve"> που έχουν εκδοθεί από επίσημα </w:t>
            </w:r>
            <w:r w:rsidRPr="00460838">
              <w:rPr>
                <w:rFonts w:asciiTheme="minorHAnsi" w:hAnsiTheme="minorHAnsi" w:cstheme="minorHAnsi"/>
                <w:b/>
                <w:sz w:val="20"/>
                <w:szCs w:val="20"/>
                <w:lang w:eastAsia="zh-CN"/>
              </w:rPr>
              <w:t>ινστιτούτα ελέγχου ποιότητας</w:t>
            </w:r>
            <w:r w:rsidRPr="00460838">
              <w:rPr>
                <w:rFonts w:asciiTheme="minorHAnsi" w:hAnsiTheme="minorHAnsi" w:cstheme="minorHAnsi"/>
                <w:sz w:val="20"/>
                <w:szCs w:val="20"/>
                <w:lang w:eastAsia="zh-CN"/>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A7D2D" w:rsidRPr="00460838" w:rsidRDefault="000A7D2D" w:rsidP="000A7D2D">
            <w:pPr>
              <w:suppressAutoHyphens/>
              <w:jc w:val="both"/>
              <w:rPr>
                <w:rFonts w:asciiTheme="minorHAnsi" w:hAnsiTheme="minorHAnsi" w:cstheme="minorHAnsi"/>
                <w:i/>
                <w:sz w:val="20"/>
                <w:szCs w:val="20"/>
                <w:lang w:eastAsia="zh-CN"/>
              </w:rPr>
            </w:pPr>
            <w:r w:rsidRPr="00460838">
              <w:rPr>
                <w:rFonts w:asciiTheme="minorHAnsi" w:hAnsiTheme="minorHAnsi" w:cstheme="minorHAnsi"/>
                <w:b/>
                <w:sz w:val="20"/>
                <w:szCs w:val="20"/>
                <w:lang w:eastAsia="zh-CN"/>
              </w:rPr>
              <w:t>Εάν όχι</w:t>
            </w:r>
            <w:r w:rsidRPr="00460838">
              <w:rPr>
                <w:rFonts w:asciiTheme="minorHAnsi" w:hAnsiTheme="minorHAnsi" w:cstheme="minorHAnsi"/>
                <w:sz w:val="20"/>
                <w:szCs w:val="20"/>
                <w:lang w:eastAsia="zh-CN"/>
              </w:rPr>
              <w:t>, εξηγήστε τους λόγους και αναφέρετε ποια άλλα αποδεικτικά μέσα μπορούν να προσκομιστούν:</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i/>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snapToGrid w:val="0"/>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Ναι [] Όχι</w:t>
            </w: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w:t>
            </w: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i/>
                <w:sz w:val="20"/>
                <w:szCs w:val="20"/>
                <w:lang w:eastAsia="zh-CN"/>
              </w:rPr>
              <w:t>(διαδικτυακή διεύθυνση, αρχή ή φορέας έκδοσης, επακριβή στοιχεία αναφοράς των εγγράφων): [……][……][……]</w:t>
            </w:r>
          </w:p>
        </w:tc>
      </w:tr>
    </w:tbl>
    <w:p w:rsidR="000A7D2D" w:rsidRPr="00460838" w:rsidRDefault="000A7D2D" w:rsidP="000A7D2D">
      <w:pPr>
        <w:suppressAutoHyphens/>
        <w:jc w:val="center"/>
        <w:rPr>
          <w:rFonts w:asciiTheme="minorHAnsi" w:hAnsiTheme="minorHAnsi" w:cstheme="minorHAnsi"/>
          <w:b/>
          <w:bCs/>
          <w:sz w:val="20"/>
          <w:szCs w:val="20"/>
          <w:lang w:eastAsia="zh-CN"/>
        </w:rPr>
      </w:pPr>
    </w:p>
    <w:p w:rsidR="000A7D2D" w:rsidRPr="00460838" w:rsidRDefault="000A7D2D" w:rsidP="000A7D2D">
      <w:pPr>
        <w:pageBreakBefore/>
        <w:suppressAutoHyphens/>
        <w:jc w:val="center"/>
        <w:rPr>
          <w:rFonts w:asciiTheme="minorHAnsi" w:hAnsiTheme="minorHAnsi" w:cstheme="minorHAnsi"/>
          <w:b/>
          <w:i/>
          <w:sz w:val="20"/>
          <w:szCs w:val="20"/>
          <w:lang w:eastAsia="zh-CN"/>
        </w:rPr>
      </w:pPr>
      <w:r w:rsidRPr="00460838">
        <w:rPr>
          <w:rFonts w:asciiTheme="minorHAnsi" w:hAnsiTheme="minorHAnsi" w:cstheme="minorHAnsi"/>
          <w:b/>
          <w:bCs/>
          <w:sz w:val="20"/>
          <w:szCs w:val="20"/>
          <w:lang w:eastAsia="zh-CN"/>
        </w:rPr>
        <w:lastRenderedPageBreak/>
        <w:t>Δ: Συστήματα διασφάλισης ποιότητας και πρότυπα περιβαλλοντικής διαχείρισης</w:t>
      </w:r>
    </w:p>
    <w:p w:rsidR="000A7D2D" w:rsidRPr="00460838" w:rsidRDefault="000A7D2D" w:rsidP="00460838">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b/>
          <w:i/>
          <w:sz w:val="20"/>
          <w:szCs w:val="20"/>
          <w:lang w:eastAsia="zh-CN"/>
        </w:rPr>
      </w:pPr>
      <w:r w:rsidRPr="00460838">
        <w:rPr>
          <w:rFonts w:asciiTheme="minorHAnsi" w:hAnsiTheme="minorHAnsi" w:cstheme="minorHAnsi"/>
          <w:b/>
          <w:i/>
          <w:sz w:val="20"/>
          <w:szCs w:val="20"/>
          <w:lang w:eastAsia="zh-CN"/>
        </w:rPr>
        <w:t xml:space="preserve">Ο οικονομικός φορέας πρέπει να παράσχει πληροφορίες </w:t>
      </w:r>
      <w:r w:rsidRPr="00460838">
        <w:rPr>
          <w:rFonts w:asciiTheme="minorHAnsi" w:hAnsiTheme="minorHAnsi" w:cstheme="minorHAnsi"/>
          <w:b/>
          <w:sz w:val="20"/>
          <w:szCs w:val="20"/>
          <w:u w:val="single"/>
          <w:lang w:eastAsia="zh-CN"/>
        </w:rPr>
        <w:t>μόνον</w:t>
      </w:r>
      <w:r w:rsidRPr="00460838">
        <w:rPr>
          <w:rFonts w:asciiTheme="minorHAnsi" w:hAnsiTheme="minorHAnsi" w:cstheme="minorHAnsi"/>
          <w:b/>
          <w:i/>
          <w:sz w:val="20"/>
          <w:szCs w:val="20"/>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0A7D2D" w:rsidRPr="00460838"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460838" w:rsidRDefault="000A7D2D" w:rsidP="00460838">
            <w:pPr>
              <w:suppressAutoHyphens/>
              <w:jc w:val="both"/>
              <w:rPr>
                <w:rFonts w:asciiTheme="minorHAnsi" w:hAnsiTheme="minorHAnsi" w:cstheme="minorHAnsi"/>
                <w:b/>
                <w:i/>
                <w:sz w:val="20"/>
                <w:szCs w:val="20"/>
                <w:lang w:eastAsia="zh-CN"/>
              </w:rPr>
            </w:pPr>
            <w:r w:rsidRPr="00460838">
              <w:rPr>
                <w:rFonts w:asciiTheme="minorHAnsi" w:hAnsiTheme="minorHAnsi" w:cstheme="minorHAnsi"/>
                <w:b/>
                <w:i/>
                <w:sz w:val="20"/>
                <w:szCs w:val="20"/>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460838">
            <w:pPr>
              <w:suppressAutoHyphens/>
              <w:jc w:val="both"/>
              <w:rPr>
                <w:rFonts w:asciiTheme="minorHAnsi" w:hAnsiTheme="minorHAnsi" w:cstheme="minorHAnsi"/>
                <w:sz w:val="20"/>
                <w:szCs w:val="20"/>
                <w:lang w:eastAsia="zh-CN"/>
              </w:rPr>
            </w:pPr>
            <w:r w:rsidRPr="00460838">
              <w:rPr>
                <w:rFonts w:asciiTheme="minorHAnsi" w:hAnsiTheme="minorHAnsi" w:cstheme="minorHAnsi"/>
                <w:b/>
                <w:i/>
                <w:sz w:val="20"/>
                <w:szCs w:val="20"/>
                <w:lang w:eastAsia="zh-CN"/>
              </w:rPr>
              <w:t>Απάντηση:</w:t>
            </w:r>
          </w:p>
        </w:tc>
      </w:tr>
      <w:tr w:rsidR="000A7D2D" w:rsidRPr="00460838"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b/>
                <w:color w:val="000000"/>
                <w:sz w:val="20"/>
                <w:szCs w:val="20"/>
                <w:lang w:eastAsia="zh-CN"/>
              </w:rPr>
            </w:pPr>
            <w:r w:rsidRPr="00460838">
              <w:rPr>
                <w:rFonts w:asciiTheme="minorHAnsi" w:hAnsiTheme="minorHAnsi" w:cstheme="minorHAnsi"/>
                <w:color w:val="000000"/>
                <w:sz w:val="20"/>
                <w:szCs w:val="20"/>
                <w:lang w:eastAsia="zh-CN"/>
              </w:rPr>
              <w:t xml:space="preserve">Θα είναι σε θέση ο οικονομικός φορέας να προσκομίσει </w:t>
            </w:r>
            <w:r w:rsidRPr="00460838">
              <w:rPr>
                <w:rFonts w:asciiTheme="minorHAnsi" w:hAnsiTheme="minorHAnsi" w:cstheme="minorHAnsi"/>
                <w:b/>
                <w:color w:val="000000"/>
                <w:sz w:val="20"/>
                <w:szCs w:val="20"/>
                <w:lang w:eastAsia="zh-CN"/>
              </w:rPr>
              <w:t>πιστοποιητικά</w:t>
            </w:r>
            <w:r w:rsidRPr="00460838">
              <w:rPr>
                <w:rFonts w:asciiTheme="minorHAnsi" w:hAnsiTheme="minorHAnsi" w:cstheme="minorHAnsi"/>
                <w:color w:val="000000"/>
                <w:sz w:val="20"/>
                <w:szCs w:val="20"/>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460838">
              <w:rPr>
                <w:rFonts w:asciiTheme="minorHAnsi" w:hAnsiTheme="minorHAnsi" w:cstheme="minorHAnsi"/>
                <w:b/>
                <w:color w:val="000000"/>
                <w:sz w:val="20"/>
                <w:szCs w:val="20"/>
                <w:lang w:eastAsia="zh-CN"/>
              </w:rPr>
              <w:t>πρότυπα διασφάλισης ποιότητας</w:t>
            </w:r>
            <w:r w:rsidRPr="00460838">
              <w:rPr>
                <w:rFonts w:asciiTheme="minorHAnsi" w:hAnsiTheme="minorHAnsi" w:cstheme="minorHAnsi"/>
                <w:color w:val="000000"/>
                <w:sz w:val="20"/>
                <w:szCs w:val="20"/>
                <w:lang w:eastAsia="zh-CN"/>
              </w:rPr>
              <w:t>, συμπεριλαμβανομένης της προσβασιμότητας για άτομα με ειδικές ανάγκες;</w:t>
            </w:r>
          </w:p>
          <w:p w:rsidR="000A7D2D" w:rsidRPr="00460838" w:rsidRDefault="000A7D2D" w:rsidP="000A7D2D">
            <w:pPr>
              <w:suppressAutoHyphens/>
              <w:jc w:val="both"/>
              <w:rPr>
                <w:rFonts w:asciiTheme="minorHAnsi" w:hAnsiTheme="minorHAnsi" w:cstheme="minorHAnsi"/>
                <w:i/>
                <w:color w:val="000000"/>
                <w:sz w:val="20"/>
                <w:szCs w:val="20"/>
                <w:lang w:eastAsia="zh-CN"/>
              </w:rPr>
            </w:pPr>
            <w:r w:rsidRPr="00460838">
              <w:rPr>
                <w:rFonts w:asciiTheme="minorHAnsi" w:hAnsiTheme="minorHAnsi" w:cstheme="minorHAnsi"/>
                <w:b/>
                <w:color w:val="000000"/>
                <w:sz w:val="20"/>
                <w:szCs w:val="20"/>
                <w:lang w:eastAsia="zh-CN"/>
              </w:rPr>
              <w:t>Εάν όχι</w:t>
            </w:r>
            <w:r w:rsidRPr="00460838">
              <w:rPr>
                <w:rFonts w:asciiTheme="minorHAnsi" w:hAnsiTheme="minorHAnsi" w:cstheme="minorHAnsi"/>
                <w:color w:val="000000"/>
                <w:sz w:val="20"/>
                <w:szCs w:val="20"/>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i/>
                <w:color w:val="000000"/>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rPr>
                <w:rFonts w:asciiTheme="minorHAnsi" w:hAnsiTheme="minorHAnsi" w:cstheme="minorHAnsi"/>
                <w:sz w:val="20"/>
                <w:szCs w:val="20"/>
                <w:lang w:eastAsia="zh-CN"/>
              </w:rPr>
            </w:pPr>
            <w:r w:rsidRPr="00460838">
              <w:rPr>
                <w:rFonts w:asciiTheme="minorHAnsi" w:hAnsiTheme="minorHAnsi" w:cstheme="minorHAnsi"/>
                <w:sz w:val="20"/>
                <w:szCs w:val="20"/>
                <w:lang w:eastAsia="zh-CN"/>
              </w:rPr>
              <w:t>[] Ναι [] Όχι</w:t>
            </w:r>
          </w:p>
          <w:p w:rsidR="000A7D2D" w:rsidRPr="00460838" w:rsidRDefault="000A7D2D" w:rsidP="000A7D2D">
            <w:pPr>
              <w:suppressAutoHyphens/>
              <w:rPr>
                <w:rFonts w:asciiTheme="minorHAnsi" w:hAnsiTheme="minorHAnsi" w:cstheme="minorHAnsi"/>
                <w:sz w:val="20"/>
                <w:szCs w:val="20"/>
                <w:lang w:eastAsia="zh-CN"/>
              </w:rPr>
            </w:pPr>
          </w:p>
          <w:p w:rsidR="000A7D2D" w:rsidRPr="00460838" w:rsidRDefault="000A7D2D" w:rsidP="000A7D2D">
            <w:pPr>
              <w:suppressAutoHyphens/>
              <w:rPr>
                <w:rFonts w:asciiTheme="minorHAnsi" w:hAnsiTheme="minorHAnsi" w:cstheme="minorHAnsi"/>
                <w:sz w:val="20"/>
                <w:szCs w:val="20"/>
                <w:lang w:eastAsia="zh-CN"/>
              </w:rPr>
            </w:pPr>
          </w:p>
          <w:p w:rsidR="000A7D2D" w:rsidRPr="00460838" w:rsidRDefault="000A7D2D" w:rsidP="000A7D2D">
            <w:pPr>
              <w:suppressAutoHyphens/>
              <w:rPr>
                <w:rFonts w:asciiTheme="minorHAnsi" w:hAnsiTheme="minorHAnsi" w:cstheme="minorHAnsi"/>
                <w:sz w:val="20"/>
                <w:szCs w:val="20"/>
                <w:lang w:eastAsia="zh-CN"/>
              </w:rPr>
            </w:pPr>
          </w:p>
          <w:p w:rsidR="000A7D2D" w:rsidRPr="00460838" w:rsidRDefault="000A7D2D" w:rsidP="000A7D2D">
            <w:pPr>
              <w:suppressAutoHyphens/>
              <w:rPr>
                <w:rFonts w:asciiTheme="minorHAnsi" w:hAnsiTheme="minorHAnsi" w:cstheme="minorHAnsi"/>
                <w:sz w:val="20"/>
                <w:szCs w:val="20"/>
                <w:lang w:eastAsia="zh-CN"/>
              </w:rPr>
            </w:pPr>
          </w:p>
          <w:p w:rsidR="000A7D2D" w:rsidRPr="00460838" w:rsidRDefault="000A7D2D" w:rsidP="000A7D2D">
            <w:pPr>
              <w:suppressAutoHyphens/>
              <w:rPr>
                <w:rFonts w:asciiTheme="minorHAnsi" w:hAnsiTheme="minorHAnsi" w:cstheme="minorHAnsi"/>
                <w:sz w:val="20"/>
                <w:szCs w:val="20"/>
                <w:lang w:eastAsia="zh-CN"/>
              </w:rPr>
            </w:pPr>
          </w:p>
          <w:p w:rsidR="000A7D2D" w:rsidRPr="00460838" w:rsidRDefault="000A7D2D" w:rsidP="000A7D2D">
            <w:pPr>
              <w:suppressAutoHyphens/>
              <w:rPr>
                <w:rFonts w:asciiTheme="minorHAnsi" w:hAnsiTheme="minorHAnsi" w:cstheme="minorHAnsi"/>
                <w:sz w:val="20"/>
                <w:szCs w:val="20"/>
                <w:lang w:eastAsia="zh-CN"/>
              </w:rPr>
            </w:pPr>
          </w:p>
          <w:p w:rsidR="000A7D2D" w:rsidRPr="00460838" w:rsidRDefault="000A7D2D" w:rsidP="000A7D2D">
            <w:pPr>
              <w:suppressAutoHyphens/>
              <w:rPr>
                <w:rFonts w:asciiTheme="minorHAnsi" w:hAnsiTheme="minorHAnsi" w:cstheme="minorHAnsi"/>
                <w:sz w:val="20"/>
                <w:szCs w:val="20"/>
                <w:lang w:eastAsia="zh-CN"/>
              </w:rPr>
            </w:pPr>
          </w:p>
          <w:p w:rsidR="000A7D2D" w:rsidRPr="00460838" w:rsidRDefault="000A7D2D" w:rsidP="000A7D2D">
            <w:pPr>
              <w:suppressAutoHyphens/>
              <w:rPr>
                <w:rFonts w:asciiTheme="minorHAnsi" w:hAnsiTheme="minorHAnsi" w:cstheme="minorHAnsi"/>
                <w:i/>
                <w:sz w:val="20"/>
                <w:szCs w:val="20"/>
                <w:lang w:eastAsia="zh-CN"/>
              </w:rPr>
            </w:pPr>
            <w:r w:rsidRPr="00460838">
              <w:rPr>
                <w:rFonts w:asciiTheme="minorHAnsi" w:hAnsiTheme="minorHAnsi" w:cstheme="minorHAnsi"/>
                <w:sz w:val="20"/>
                <w:szCs w:val="20"/>
                <w:lang w:eastAsia="zh-CN"/>
              </w:rPr>
              <w:t>[……] [……]</w:t>
            </w:r>
          </w:p>
          <w:p w:rsidR="000A7D2D" w:rsidRPr="00460838" w:rsidRDefault="000A7D2D" w:rsidP="000A7D2D">
            <w:pPr>
              <w:suppressAutoHyphens/>
              <w:rPr>
                <w:rFonts w:asciiTheme="minorHAnsi" w:hAnsiTheme="minorHAnsi" w:cstheme="minorHAnsi"/>
                <w:i/>
                <w:sz w:val="20"/>
                <w:szCs w:val="20"/>
                <w:lang w:eastAsia="zh-CN"/>
              </w:rPr>
            </w:pPr>
          </w:p>
          <w:p w:rsidR="000A7D2D" w:rsidRPr="00460838" w:rsidRDefault="000A7D2D" w:rsidP="000A7D2D">
            <w:pPr>
              <w:suppressAutoHyphens/>
              <w:rPr>
                <w:rFonts w:asciiTheme="minorHAnsi" w:hAnsiTheme="minorHAnsi" w:cstheme="minorHAnsi"/>
                <w:i/>
                <w:sz w:val="20"/>
                <w:szCs w:val="20"/>
                <w:lang w:eastAsia="zh-CN"/>
              </w:rPr>
            </w:pPr>
          </w:p>
          <w:p w:rsidR="000A7D2D" w:rsidRPr="00460838" w:rsidRDefault="000A7D2D" w:rsidP="000A7D2D">
            <w:pPr>
              <w:suppressAutoHyphens/>
              <w:rPr>
                <w:rFonts w:asciiTheme="minorHAnsi" w:hAnsiTheme="minorHAnsi" w:cstheme="minorHAnsi"/>
                <w:i/>
                <w:sz w:val="20"/>
                <w:szCs w:val="20"/>
                <w:lang w:eastAsia="zh-CN"/>
              </w:rPr>
            </w:pPr>
          </w:p>
          <w:p w:rsidR="000A7D2D" w:rsidRPr="00460838" w:rsidRDefault="000A7D2D" w:rsidP="000A7D2D">
            <w:pPr>
              <w:suppressAutoHyphens/>
              <w:rPr>
                <w:rFonts w:asciiTheme="minorHAnsi" w:hAnsiTheme="minorHAnsi" w:cstheme="minorHAnsi"/>
                <w:sz w:val="20"/>
                <w:szCs w:val="20"/>
                <w:lang w:eastAsia="zh-CN"/>
              </w:rPr>
            </w:pPr>
            <w:r w:rsidRPr="00460838">
              <w:rPr>
                <w:rFonts w:asciiTheme="minorHAnsi" w:hAnsiTheme="minorHAnsi" w:cstheme="minorHAnsi"/>
                <w:i/>
                <w:sz w:val="20"/>
                <w:szCs w:val="20"/>
                <w:lang w:eastAsia="zh-CN"/>
              </w:rPr>
              <w:t>(διαδικτυακή διεύθυνση, αρχή ή φορέας έκδοσης, επακριβή στοιχεία αναφοράς των εγγράφων): [……][……][……]</w:t>
            </w:r>
          </w:p>
        </w:tc>
      </w:tr>
      <w:tr w:rsidR="000A7D2D" w:rsidRPr="00460838"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b/>
                <w:sz w:val="20"/>
                <w:szCs w:val="20"/>
                <w:lang w:eastAsia="zh-CN"/>
              </w:rPr>
            </w:pPr>
            <w:r w:rsidRPr="00460838">
              <w:rPr>
                <w:rFonts w:asciiTheme="minorHAnsi" w:hAnsiTheme="minorHAnsi" w:cstheme="minorHAnsi"/>
                <w:sz w:val="20"/>
                <w:szCs w:val="20"/>
                <w:lang w:eastAsia="zh-CN"/>
              </w:rPr>
              <w:t xml:space="preserve">Θα είναι σε θέση ο οικονομικός φορέας να προσκομίσει </w:t>
            </w:r>
            <w:r w:rsidRPr="00460838">
              <w:rPr>
                <w:rFonts w:asciiTheme="minorHAnsi" w:hAnsiTheme="minorHAnsi" w:cstheme="minorHAnsi"/>
                <w:b/>
                <w:sz w:val="20"/>
                <w:szCs w:val="20"/>
                <w:lang w:eastAsia="zh-CN"/>
              </w:rPr>
              <w:t>πιστοποιητικά</w:t>
            </w:r>
            <w:r w:rsidRPr="00460838">
              <w:rPr>
                <w:rFonts w:asciiTheme="minorHAnsi" w:hAnsiTheme="minorHAnsi" w:cstheme="minorHAnsi"/>
                <w:sz w:val="20"/>
                <w:szCs w:val="20"/>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460838">
              <w:rPr>
                <w:rFonts w:asciiTheme="minorHAnsi" w:hAnsiTheme="minorHAnsi" w:cstheme="minorHAnsi"/>
                <w:b/>
                <w:sz w:val="20"/>
                <w:szCs w:val="20"/>
                <w:lang w:eastAsia="zh-CN"/>
              </w:rPr>
              <w:t>συστήματα ή πρότυπα περιβαλλοντικής διαχείρισης</w:t>
            </w:r>
            <w:r w:rsidRPr="00460838">
              <w:rPr>
                <w:rFonts w:asciiTheme="minorHAnsi" w:hAnsiTheme="minorHAnsi" w:cstheme="minorHAnsi"/>
                <w:sz w:val="20"/>
                <w:szCs w:val="20"/>
                <w:lang w:eastAsia="zh-CN"/>
              </w:rPr>
              <w:t>;</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b/>
                <w:sz w:val="20"/>
                <w:szCs w:val="20"/>
                <w:lang w:eastAsia="zh-CN"/>
              </w:rPr>
              <w:t>Εάν όχι</w:t>
            </w:r>
            <w:r w:rsidRPr="00460838">
              <w:rPr>
                <w:rFonts w:asciiTheme="minorHAnsi" w:hAnsiTheme="minorHAnsi" w:cstheme="minorHAnsi"/>
                <w:sz w:val="20"/>
                <w:szCs w:val="20"/>
                <w:lang w:eastAsia="zh-CN"/>
              </w:rPr>
              <w:t xml:space="preserve">, εξηγήστε τους λόγους και διευκρινίστε ποια άλλα αποδεικτικά μέσα μπορούν να προσκομιστούν όσον αφορά τα </w:t>
            </w:r>
            <w:r w:rsidRPr="00460838">
              <w:rPr>
                <w:rFonts w:asciiTheme="minorHAnsi" w:hAnsiTheme="minorHAnsi" w:cstheme="minorHAnsi"/>
                <w:b/>
                <w:sz w:val="20"/>
                <w:szCs w:val="20"/>
                <w:lang w:eastAsia="zh-CN"/>
              </w:rPr>
              <w:t>συστήματα ή πρότυπα περιβαλλοντικής διαχείρισης</w:t>
            </w:r>
            <w:r w:rsidRPr="00460838">
              <w:rPr>
                <w:rFonts w:asciiTheme="minorHAnsi" w:hAnsiTheme="minorHAnsi" w:cstheme="minorHAnsi"/>
                <w:sz w:val="20"/>
                <w:szCs w:val="20"/>
                <w:lang w:eastAsia="zh-CN"/>
              </w:rPr>
              <w:t>:</w:t>
            </w: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i/>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rPr>
                <w:rFonts w:asciiTheme="minorHAnsi" w:hAnsiTheme="minorHAnsi" w:cstheme="minorHAnsi"/>
                <w:sz w:val="20"/>
                <w:szCs w:val="20"/>
                <w:lang w:eastAsia="zh-CN"/>
              </w:rPr>
            </w:pPr>
            <w:r w:rsidRPr="00460838">
              <w:rPr>
                <w:rFonts w:asciiTheme="minorHAnsi" w:hAnsiTheme="minorHAnsi" w:cstheme="minorHAnsi"/>
                <w:sz w:val="20"/>
                <w:szCs w:val="20"/>
                <w:lang w:eastAsia="zh-CN"/>
              </w:rPr>
              <w:t>[] Ναι [] Όχι</w:t>
            </w:r>
          </w:p>
          <w:p w:rsidR="000A7D2D" w:rsidRPr="00460838" w:rsidRDefault="000A7D2D" w:rsidP="000A7D2D">
            <w:pPr>
              <w:suppressAutoHyphens/>
              <w:rPr>
                <w:rFonts w:asciiTheme="minorHAnsi" w:hAnsiTheme="minorHAnsi" w:cstheme="minorHAnsi"/>
                <w:sz w:val="20"/>
                <w:szCs w:val="20"/>
                <w:lang w:eastAsia="zh-CN"/>
              </w:rPr>
            </w:pPr>
          </w:p>
          <w:p w:rsidR="000A7D2D" w:rsidRPr="00460838" w:rsidRDefault="000A7D2D" w:rsidP="000A7D2D">
            <w:pPr>
              <w:suppressAutoHyphens/>
              <w:rPr>
                <w:rFonts w:asciiTheme="minorHAnsi" w:hAnsiTheme="minorHAnsi" w:cstheme="minorHAnsi"/>
                <w:sz w:val="20"/>
                <w:szCs w:val="20"/>
                <w:lang w:eastAsia="zh-CN"/>
              </w:rPr>
            </w:pPr>
          </w:p>
          <w:p w:rsidR="000A7D2D" w:rsidRPr="00460838" w:rsidRDefault="000A7D2D" w:rsidP="000A7D2D">
            <w:pPr>
              <w:suppressAutoHyphens/>
              <w:rPr>
                <w:rFonts w:asciiTheme="minorHAnsi" w:hAnsiTheme="minorHAnsi" w:cstheme="minorHAnsi"/>
                <w:sz w:val="20"/>
                <w:szCs w:val="20"/>
                <w:lang w:eastAsia="zh-CN"/>
              </w:rPr>
            </w:pPr>
          </w:p>
          <w:p w:rsidR="000A7D2D" w:rsidRPr="00460838" w:rsidRDefault="000A7D2D" w:rsidP="000A7D2D">
            <w:pPr>
              <w:suppressAutoHyphens/>
              <w:rPr>
                <w:rFonts w:asciiTheme="minorHAnsi" w:hAnsiTheme="minorHAnsi" w:cstheme="minorHAnsi"/>
                <w:sz w:val="20"/>
                <w:szCs w:val="20"/>
                <w:lang w:eastAsia="zh-CN"/>
              </w:rPr>
            </w:pPr>
          </w:p>
          <w:p w:rsidR="000A7D2D" w:rsidRPr="00460838" w:rsidRDefault="000A7D2D" w:rsidP="000A7D2D">
            <w:pPr>
              <w:suppressAutoHyphens/>
              <w:rPr>
                <w:rFonts w:asciiTheme="minorHAnsi" w:hAnsiTheme="minorHAnsi" w:cstheme="minorHAnsi"/>
                <w:sz w:val="20"/>
                <w:szCs w:val="20"/>
                <w:lang w:eastAsia="zh-CN"/>
              </w:rPr>
            </w:pPr>
          </w:p>
          <w:p w:rsidR="000A7D2D" w:rsidRPr="00460838" w:rsidRDefault="000A7D2D" w:rsidP="000A7D2D">
            <w:pPr>
              <w:suppressAutoHyphens/>
              <w:rPr>
                <w:rFonts w:asciiTheme="minorHAnsi" w:hAnsiTheme="minorHAnsi" w:cstheme="minorHAnsi"/>
                <w:sz w:val="20"/>
                <w:szCs w:val="20"/>
                <w:lang w:eastAsia="zh-CN"/>
              </w:rPr>
            </w:pPr>
          </w:p>
          <w:p w:rsidR="000A7D2D" w:rsidRPr="00460838" w:rsidRDefault="000A7D2D" w:rsidP="000A7D2D">
            <w:pPr>
              <w:suppressAutoHyphens/>
              <w:rPr>
                <w:rFonts w:asciiTheme="minorHAnsi" w:hAnsiTheme="minorHAnsi" w:cstheme="minorHAnsi"/>
                <w:i/>
                <w:sz w:val="20"/>
                <w:szCs w:val="20"/>
                <w:lang w:eastAsia="zh-CN"/>
              </w:rPr>
            </w:pPr>
            <w:r w:rsidRPr="00460838">
              <w:rPr>
                <w:rFonts w:asciiTheme="minorHAnsi" w:hAnsiTheme="minorHAnsi" w:cstheme="minorHAnsi"/>
                <w:sz w:val="20"/>
                <w:szCs w:val="20"/>
                <w:lang w:eastAsia="zh-CN"/>
              </w:rPr>
              <w:t>[……] [……]</w:t>
            </w:r>
          </w:p>
          <w:p w:rsidR="000A7D2D" w:rsidRPr="00460838" w:rsidRDefault="000A7D2D" w:rsidP="000A7D2D">
            <w:pPr>
              <w:suppressAutoHyphens/>
              <w:rPr>
                <w:rFonts w:asciiTheme="minorHAnsi" w:hAnsiTheme="minorHAnsi" w:cstheme="minorHAnsi"/>
                <w:i/>
                <w:sz w:val="20"/>
                <w:szCs w:val="20"/>
                <w:lang w:eastAsia="zh-CN"/>
              </w:rPr>
            </w:pPr>
          </w:p>
          <w:p w:rsidR="000A7D2D" w:rsidRPr="00460838" w:rsidRDefault="000A7D2D" w:rsidP="000A7D2D">
            <w:pPr>
              <w:suppressAutoHyphens/>
              <w:rPr>
                <w:rFonts w:asciiTheme="minorHAnsi" w:hAnsiTheme="minorHAnsi" w:cstheme="minorHAnsi"/>
                <w:i/>
                <w:sz w:val="20"/>
                <w:szCs w:val="20"/>
                <w:lang w:eastAsia="zh-CN"/>
              </w:rPr>
            </w:pPr>
          </w:p>
          <w:p w:rsidR="000A7D2D" w:rsidRPr="00460838" w:rsidRDefault="000A7D2D" w:rsidP="000A7D2D">
            <w:pPr>
              <w:suppressAutoHyphens/>
              <w:rPr>
                <w:rFonts w:asciiTheme="minorHAnsi" w:hAnsiTheme="minorHAnsi" w:cstheme="minorHAnsi"/>
                <w:i/>
                <w:sz w:val="20"/>
                <w:szCs w:val="20"/>
                <w:lang w:eastAsia="zh-CN"/>
              </w:rPr>
            </w:pPr>
          </w:p>
          <w:p w:rsidR="000A7D2D" w:rsidRPr="00460838" w:rsidRDefault="000A7D2D" w:rsidP="000A7D2D">
            <w:pPr>
              <w:suppressAutoHyphens/>
              <w:rPr>
                <w:rFonts w:asciiTheme="minorHAnsi" w:hAnsiTheme="minorHAnsi" w:cstheme="minorHAnsi"/>
                <w:i/>
                <w:sz w:val="20"/>
                <w:szCs w:val="20"/>
                <w:lang w:eastAsia="zh-CN"/>
              </w:rPr>
            </w:pPr>
          </w:p>
          <w:p w:rsidR="000A7D2D" w:rsidRPr="00460838" w:rsidRDefault="000A7D2D" w:rsidP="000A7D2D">
            <w:pPr>
              <w:suppressAutoHyphens/>
              <w:rPr>
                <w:rFonts w:asciiTheme="minorHAnsi" w:hAnsiTheme="minorHAnsi" w:cstheme="minorHAnsi"/>
                <w:i/>
                <w:sz w:val="20"/>
                <w:szCs w:val="20"/>
                <w:lang w:eastAsia="zh-CN"/>
              </w:rPr>
            </w:pPr>
          </w:p>
          <w:p w:rsidR="000A7D2D" w:rsidRPr="00460838" w:rsidRDefault="000A7D2D" w:rsidP="000A7D2D">
            <w:pPr>
              <w:suppressAutoHyphens/>
              <w:rPr>
                <w:rFonts w:asciiTheme="minorHAnsi" w:hAnsiTheme="minorHAnsi" w:cstheme="minorHAnsi"/>
                <w:sz w:val="20"/>
                <w:szCs w:val="20"/>
                <w:lang w:eastAsia="zh-CN"/>
              </w:rPr>
            </w:pPr>
            <w:r w:rsidRPr="00460838">
              <w:rPr>
                <w:rFonts w:asciiTheme="minorHAnsi" w:hAnsiTheme="minorHAnsi" w:cstheme="minorHAnsi"/>
                <w:i/>
                <w:sz w:val="20"/>
                <w:szCs w:val="20"/>
                <w:lang w:eastAsia="zh-CN"/>
              </w:rPr>
              <w:t>(διαδικτυακή διεύθυνση, αρχή ή φορέας έκδοσης, επακριβή στοιχεία αναφοράς των εγγράφων): [……][……][……]</w:t>
            </w:r>
          </w:p>
        </w:tc>
      </w:tr>
    </w:tbl>
    <w:p w:rsidR="000A7D2D" w:rsidRPr="00460838" w:rsidRDefault="000A7D2D" w:rsidP="000A7D2D">
      <w:pPr>
        <w:suppressAutoHyphens/>
        <w:jc w:val="center"/>
        <w:rPr>
          <w:rFonts w:asciiTheme="minorHAnsi" w:hAnsiTheme="minorHAnsi" w:cstheme="minorHAnsi"/>
          <w:sz w:val="20"/>
          <w:szCs w:val="20"/>
          <w:lang w:eastAsia="zh-CN"/>
        </w:rPr>
      </w:pPr>
    </w:p>
    <w:p w:rsidR="000A7D2D" w:rsidRPr="00460838" w:rsidRDefault="000A7D2D" w:rsidP="000A7D2D">
      <w:pPr>
        <w:pageBreakBefore/>
        <w:suppressAutoHyphens/>
        <w:jc w:val="center"/>
        <w:rPr>
          <w:rFonts w:asciiTheme="minorHAnsi" w:hAnsiTheme="minorHAnsi" w:cstheme="minorHAnsi"/>
          <w:b/>
          <w:i/>
          <w:sz w:val="20"/>
          <w:szCs w:val="20"/>
          <w:lang w:eastAsia="zh-CN"/>
        </w:rPr>
      </w:pPr>
      <w:r w:rsidRPr="00460838">
        <w:rPr>
          <w:rFonts w:asciiTheme="minorHAnsi" w:hAnsiTheme="minorHAnsi" w:cstheme="minorHAnsi"/>
          <w:b/>
          <w:bCs/>
          <w:sz w:val="20"/>
          <w:szCs w:val="20"/>
          <w:lang w:eastAsia="zh-CN"/>
        </w:rPr>
        <w:lastRenderedPageBreak/>
        <w:t>Μέρος V: Περιορισμός του αριθμού των πληρούντων τα κριτήρια επιλογής υποψηφίων</w:t>
      </w:r>
    </w:p>
    <w:p w:rsidR="000A7D2D" w:rsidRPr="00460838" w:rsidRDefault="000A7D2D" w:rsidP="00460838">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b/>
          <w:i/>
          <w:sz w:val="20"/>
          <w:szCs w:val="20"/>
          <w:u w:val="single"/>
          <w:lang w:eastAsia="zh-CN"/>
        </w:rPr>
      </w:pPr>
      <w:r w:rsidRPr="00460838">
        <w:rPr>
          <w:rFonts w:asciiTheme="minorHAnsi" w:hAnsiTheme="minorHAnsi" w:cstheme="minorHAnsi"/>
          <w:b/>
          <w:i/>
          <w:sz w:val="20"/>
          <w:szCs w:val="20"/>
          <w:lang w:eastAsia="zh-CN"/>
        </w:rPr>
        <w:t xml:space="preserve">Ο οικονομικός φορέας πρέπει να παράσχει πληροφορίες </w:t>
      </w:r>
      <w:r w:rsidRPr="00460838">
        <w:rPr>
          <w:rFonts w:asciiTheme="minorHAnsi" w:hAnsiTheme="minorHAnsi" w:cstheme="minorHAnsi"/>
          <w:b/>
          <w:sz w:val="20"/>
          <w:szCs w:val="20"/>
          <w:u w:val="single"/>
          <w:lang w:eastAsia="zh-CN"/>
        </w:rPr>
        <w:t>μόνον</w:t>
      </w:r>
      <w:r w:rsidRPr="00460838">
        <w:rPr>
          <w:rFonts w:asciiTheme="minorHAnsi" w:hAnsiTheme="minorHAnsi" w:cstheme="minorHAnsi"/>
          <w:b/>
          <w:i/>
          <w:sz w:val="20"/>
          <w:szCs w:val="20"/>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460838">
        <w:rPr>
          <w:rFonts w:asciiTheme="minorHAnsi" w:hAnsiTheme="minorHAnsi" w:cstheme="minorHAnsi"/>
          <w:b/>
          <w:sz w:val="20"/>
          <w:szCs w:val="20"/>
          <w:lang w:eastAsia="zh-CN"/>
        </w:rPr>
        <w:t>εφόσον συντρέχει περίπτωση</w:t>
      </w:r>
      <w:r w:rsidRPr="00460838">
        <w:rPr>
          <w:rFonts w:asciiTheme="minorHAnsi" w:hAnsiTheme="minorHAnsi" w:cstheme="minorHAnsi"/>
          <w:b/>
          <w:i/>
          <w:sz w:val="20"/>
          <w:szCs w:val="20"/>
          <w:lang w:eastAsia="zh-CN"/>
        </w:rPr>
        <w:t>,</w:t>
      </w:r>
      <w:r w:rsidRPr="00460838">
        <w:rPr>
          <w:rFonts w:asciiTheme="minorHAnsi" w:hAnsiTheme="minorHAnsi" w:cstheme="minorHAnsi"/>
          <w:b/>
          <w:i/>
          <w:sz w:val="20"/>
          <w:szCs w:val="20"/>
          <w:u w:val="single"/>
          <w:lang w:eastAsia="zh-CN"/>
        </w:rPr>
        <w:t xml:space="preserve"> </w:t>
      </w:r>
      <w:r w:rsidRPr="00460838">
        <w:rPr>
          <w:rFonts w:asciiTheme="minorHAnsi" w:hAnsiTheme="minorHAnsi" w:cstheme="minorHAnsi"/>
          <w:b/>
          <w:i/>
          <w:sz w:val="20"/>
          <w:szCs w:val="20"/>
          <w:lang w:eastAsia="zh-CN"/>
        </w:rPr>
        <w:t>που θα πρέπει να προσκομιστούν, ορίζονται στη σχετική διακήρυξη  ή στην πρόσκληση ή στα έγγραφα της σύμβασης.</w:t>
      </w:r>
    </w:p>
    <w:p w:rsidR="000A7D2D" w:rsidRPr="00460838" w:rsidRDefault="000A7D2D" w:rsidP="00460838">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b/>
          <w:sz w:val="20"/>
          <w:szCs w:val="20"/>
          <w:lang w:eastAsia="zh-CN"/>
        </w:rPr>
      </w:pPr>
      <w:r w:rsidRPr="00460838">
        <w:rPr>
          <w:rFonts w:asciiTheme="minorHAnsi" w:hAnsiTheme="minorHAnsi" w:cstheme="minorHAnsi"/>
          <w:b/>
          <w:i/>
          <w:sz w:val="20"/>
          <w:szCs w:val="20"/>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0A7D2D" w:rsidRPr="00460838" w:rsidRDefault="000A7D2D" w:rsidP="00460838">
      <w:pPr>
        <w:suppressAutoHyphens/>
        <w:jc w:val="both"/>
        <w:rPr>
          <w:rFonts w:asciiTheme="minorHAnsi" w:hAnsiTheme="minorHAnsi" w:cstheme="minorHAnsi"/>
          <w:b/>
          <w:i/>
          <w:sz w:val="20"/>
          <w:szCs w:val="20"/>
          <w:lang w:eastAsia="zh-CN"/>
        </w:rPr>
      </w:pPr>
      <w:r w:rsidRPr="00460838">
        <w:rPr>
          <w:rFonts w:asciiTheme="minorHAnsi" w:hAnsiTheme="minorHAnsi" w:cstheme="minorHAnsi"/>
          <w:b/>
          <w:sz w:val="20"/>
          <w:szCs w:val="20"/>
          <w:lang w:eastAsia="zh-CN"/>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0A7D2D" w:rsidRPr="00460838"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b/>
                <w:i/>
                <w:sz w:val="20"/>
                <w:szCs w:val="20"/>
                <w:lang w:eastAsia="zh-CN"/>
              </w:rPr>
            </w:pPr>
            <w:r w:rsidRPr="00460838">
              <w:rPr>
                <w:rFonts w:asciiTheme="minorHAnsi" w:hAnsiTheme="minorHAnsi" w:cstheme="minorHAnsi"/>
                <w:b/>
                <w:i/>
                <w:sz w:val="20"/>
                <w:szCs w:val="20"/>
                <w:lang w:eastAsia="zh-CN"/>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b/>
                <w:i/>
                <w:sz w:val="20"/>
                <w:szCs w:val="20"/>
                <w:lang w:eastAsia="zh-CN"/>
              </w:rPr>
              <w:t>Απάντηση:</w:t>
            </w:r>
          </w:p>
        </w:tc>
      </w:tr>
      <w:tr w:rsidR="000A7D2D" w:rsidRPr="00460838"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b/>
                <w:sz w:val="20"/>
                <w:szCs w:val="20"/>
                <w:lang w:eastAsia="zh-CN"/>
              </w:rPr>
              <w:t>Πληροί</w:t>
            </w:r>
            <w:r w:rsidRPr="00460838">
              <w:rPr>
                <w:rFonts w:asciiTheme="minorHAnsi" w:hAnsiTheme="minorHAnsi" w:cstheme="minorHAnsi"/>
                <w:sz w:val="20"/>
                <w:szCs w:val="20"/>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0A7D2D" w:rsidRPr="00460838" w:rsidRDefault="000A7D2D" w:rsidP="000A7D2D">
            <w:pPr>
              <w:suppressAutoHyphens/>
              <w:jc w:val="both"/>
              <w:rPr>
                <w:rFonts w:asciiTheme="minorHAnsi" w:hAnsiTheme="minorHAnsi" w:cstheme="minorHAnsi"/>
                <w:i/>
                <w:sz w:val="20"/>
                <w:szCs w:val="20"/>
                <w:lang w:eastAsia="zh-CN"/>
              </w:rPr>
            </w:pPr>
            <w:r w:rsidRPr="00460838">
              <w:rPr>
                <w:rFonts w:asciiTheme="minorHAnsi" w:hAnsiTheme="minorHAnsi" w:cstheme="minorHAnsi"/>
                <w:sz w:val="20"/>
                <w:szCs w:val="20"/>
                <w:lang w:eastAsia="zh-CN"/>
              </w:rPr>
              <w:t xml:space="preserve">Εφόσον ζητούνται ορισμένα πιστοποιητικά ή λοιπές μορφές αποδεικτικών εγγράφων, αναφέρετε για </w:t>
            </w:r>
            <w:r w:rsidRPr="00460838">
              <w:rPr>
                <w:rFonts w:asciiTheme="minorHAnsi" w:hAnsiTheme="minorHAnsi" w:cstheme="minorHAnsi"/>
                <w:b/>
                <w:sz w:val="20"/>
                <w:szCs w:val="20"/>
                <w:lang w:eastAsia="zh-CN"/>
              </w:rPr>
              <w:t>καθένα από αυτά</w:t>
            </w:r>
            <w:r w:rsidRPr="00460838">
              <w:rPr>
                <w:rFonts w:asciiTheme="minorHAnsi" w:hAnsiTheme="minorHAnsi" w:cstheme="minorHAnsi"/>
                <w:sz w:val="20"/>
                <w:szCs w:val="20"/>
                <w:lang w:eastAsia="zh-CN"/>
              </w:rPr>
              <w:t xml:space="preserve"> αν ο οικονομικός φορέας διαθέτει τα απαιτούμενα έγγραφα:</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i/>
                <w:sz w:val="20"/>
                <w:szCs w:val="20"/>
                <w:lang w:eastAsia="zh-CN"/>
              </w:rPr>
              <w:t>Εάν ορισμένα από τα εν λόγω πιστοποιητικά ή λοιπές μορφές αποδεικτικών στοιχείων διατίθενται ηλεκτρονικά</w:t>
            </w:r>
            <w:r w:rsidRPr="00460838">
              <w:rPr>
                <w:rFonts w:asciiTheme="minorHAnsi" w:hAnsiTheme="minorHAnsi" w:cstheme="minorHAnsi"/>
                <w:i/>
                <w:sz w:val="20"/>
                <w:szCs w:val="20"/>
                <w:vertAlign w:val="superscript"/>
                <w:lang w:eastAsia="zh-CN"/>
              </w:rPr>
              <w:endnoteReference w:id="44"/>
            </w:r>
            <w:r w:rsidRPr="00460838">
              <w:rPr>
                <w:rFonts w:asciiTheme="minorHAnsi" w:hAnsiTheme="minorHAnsi" w:cstheme="minorHAnsi"/>
                <w:i/>
                <w:sz w:val="20"/>
                <w:szCs w:val="20"/>
                <w:lang w:eastAsia="zh-CN"/>
              </w:rPr>
              <w:t xml:space="preserve">, αναφέρετε για το </w:t>
            </w:r>
            <w:r w:rsidRPr="00460838">
              <w:rPr>
                <w:rFonts w:asciiTheme="minorHAnsi" w:hAnsiTheme="minorHAnsi" w:cstheme="minorHAnsi"/>
                <w:b/>
                <w:i/>
                <w:sz w:val="20"/>
                <w:szCs w:val="20"/>
                <w:lang w:eastAsia="zh-CN"/>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w:t>
            </w: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sz w:val="20"/>
                <w:szCs w:val="20"/>
                <w:lang w:eastAsia="zh-CN"/>
              </w:rPr>
              <w:t>[] Ναι [] Όχι</w:t>
            </w:r>
            <w:r w:rsidRPr="00460838">
              <w:rPr>
                <w:rFonts w:asciiTheme="minorHAnsi" w:hAnsiTheme="minorHAnsi" w:cstheme="minorHAnsi"/>
                <w:sz w:val="20"/>
                <w:szCs w:val="20"/>
                <w:vertAlign w:val="superscript"/>
                <w:lang w:eastAsia="zh-CN"/>
              </w:rPr>
              <w:endnoteReference w:id="45"/>
            </w: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p>
          <w:p w:rsidR="000A7D2D" w:rsidRPr="00460838" w:rsidRDefault="000A7D2D" w:rsidP="000A7D2D">
            <w:pPr>
              <w:suppressAutoHyphens/>
              <w:jc w:val="both"/>
              <w:rPr>
                <w:rFonts w:asciiTheme="minorHAnsi" w:hAnsiTheme="minorHAnsi" w:cstheme="minorHAnsi"/>
                <w:i/>
                <w:sz w:val="20"/>
                <w:szCs w:val="20"/>
                <w:lang w:eastAsia="zh-CN"/>
              </w:rPr>
            </w:pP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i/>
                <w:sz w:val="20"/>
                <w:szCs w:val="20"/>
                <w:lang w:eastAsia="zh-CN"/>
              </w:rPr>
              <w:t>(διαδικτυακή διεύθυνση, αρχή ή φορέας έκδοσης, επακριβή στοιχεία αναφοράς των εγγράφων): [……][……][……]</w:t>
            </w:r>
            <w:r w:rsidRPr="00460838">
              <w:rPr>
                <w:rFonts w:asciiTheme="minorHAnsi" w:hAnsiTheme="minorHAnsi" w:cstheme="minorHAnsi"/>
                <w:i/>
                <w:sz w:val="20"/>
                <w:szCs w:val="20"/>
                <w:vertAlign w:val="superscript"/>
                <w:lang w:eastAsia="zh-CN"/>
              </w:rPr>
              <w:endnoteReference w:id="46"/>
            </w:r>
          </w:p>
        </w:tc>
      </w:tr>
    </w:tbl>
    <w:p w:rsidR="000A7D2D" w:rsidRPr="00460838" w:rsidRDefault="000A7D2D" w:rsidP="000A7D2D">
      <w:pPr>
        <w:keepNext/>
        <w:suppressAutoHyphens/>
        <w:spacing w:before="120" w:after="360" w:line="276" w:lineRule="auto"/>
        <w:jc w:val="center"/>
        <w:rPr>
          <w:rFonts w:asciiTheme="minorHAnsi" w:hAnsiTheme="minorHAnsi" w:cstheme="minorHAnsi"/>
          <w:b/>
          <w:kern w:val="1"/>
          <w:sz w:val="20"/>
          <w:szCs w:val="20"/>
          <w:lang w:eastAsia="zh-CN"/>
        </w:rPr>
      </w:pPr>
    </w:p>
    <w:p w:rsidR="000A7D2D" w:rsidRPr="00460838" w:rsidRDefault="000A7D2D" w:rsidP="000A7D2D">
      <w:pPr>
        <w:keepNext/>
        <w:suppressAutoHyphens/>
        <w:spacing w:before="120" w:after="360" w:line="276" w:lineRule="auto"/>
        <w:jc w:val="center"/>
        <w:rPr>
          <w:rFonts w:asciiTheme="minorHAnsi" w:hAnsiTheme="minorHAnsi" w:cstheme="minorHAnsi"/>
          <w:b/>
          <w:i/>
          <w:kern w:val="1"/>
          <w:sz w:val="20"/>
          <w:szCs w:val="20"/>
          <w:lang w:eastAsia="zh-CN"/>
        </w:rPr>
      </w:pPr>
      <w:r w:rsidRPr="00460838">
        <w:rPr>
          <w:rFonts w:asciiTheme="minorHAnsi" w:hAnsiTheme="minorHAnsi" w:cstheme="minorHAnsi"/>
          <w:b/>
          <w:kern w:val="1"/>
          <w:sz w:val="20"/>
          <w:szCs w:val="20"/>
          <w:lang w:eastAsia="zh-CN"/>
        </w:rPr>
        <w:br w:type="page"/>
      </w:r>
      <w:r w:rsidRPr="00460838">
        <w:rPr>
          <w:rFonts w:asciiTheme="minorHAnsi" w:hAnsiTheme="minorHAnsi" w:cstheme="minorHAnsi"/>
          <w:b/>
          <w:bCs/>
          <w:kern w:val="1"/>
          <w:sz w:val="20"/>
          <w:szCs w:val="20"/>
          <w:lang w:eastAsia="zh-CN"/>
        </w:rPr>
        <w:lastRenderedPageBreak/>
        <w:t>Μέρος VI: Τελικές δηλώσεις</w:t>
      </w:r>
    </w:p>
    <w:p w:rsidR="000A7D2D" w:rsidRPr="00460838" w:rsidRDefault="000A7D2D" w:rsidP="000A7D2D">
      <w:pPr>
        <w:suppressAutoHyphens/>
        <w:jc w:val="both"/>
        <w:rPr>
          <w:rFonts w:asciiTheme="minorHAnsi" w:hAnsiTheme="minorHAnsi" w:cstheme="minorHAnsi"/>
          <w:i/>
          <w:sz w:val="20"/>
          <w:szCs w:val="20"/>
          <w:lang w:eastAsia="zh-CN"/>
        </w:rPr>
      </w:pPr>
      <w:r w:rsidRPr="00460838">
        <w:rPr>
          <w:rFonts w:asciiTheme="minorHAnsi" w:hAnsiTheme="minorHAnsi" w:cstheme="minorHAnsi"/>
          <w:i/>
          <w:sz w:val="20"/>
          <w:szCs w:val="20"/>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0A7D2D" w:rsidRPr="00460838" w:rsidRDefault="000A7D2D" w:rsidP="000A7D2D">
      <w:pPr>
        <w:suppressAutoHyphens/>
        <w:jc w:val="both"/>
        <w:rPr>
          <w:rFonts w:asciiTheme="minorHAnsi" w:hAnsiTheme="minorHAnsi" w:cstheme="minorHAnsi"/>
          <w:i/>
          <w:sz w:val="20"/>
          <w:szCs w:val="20"/>
          <w:lang w:eastAsia="zh-CN"/>
        </w:rPr>
      </w:pPr>
      <w:r w:rsidRPr="00460838">
        <w:rPr>
          <w:rFonts w:asciiTheme="minorHAnsi" w:hAnsiTheme="minorHAnsi" w:cstheme="minorHAnsi"/>
          <w:i/>
          <w:sz w:val="20"/>
          <w:szCs w:val="20"/>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460838">
        <w:rPr>
          <w:rFonts w:asciiTheme="minorHAnsi" w:hAnsiTheme="minorHAnsi" w:cstheme="minorHAnsi"/>
          <w:sz w:val="20"/>
          <w:szCs w:val="20"/>
          <w:vertAlign w:val="superscript"/>
          <w:lang w:eastAsia="zh-CN"/>
        </w:rPr>
        <w:endnoteReference w:id="47"/>
      </w:r>
      <w:r w:rsidRPr="00460838">
        <w:rPr>
          <w:rFonts w:asciiTheme="minorHAnsi" w:hAnsiTheme="minorHAnsi" w:cstheme="minorHAnsi"/>
          <w:i/>
          <w:sz w:val="20"/>
          <w:szCs w:val="20"/>
          <w:lang w:eastAsia="zh-CN"/>
        </w:rPr>
        <w:t>, εκτός εάν :</w:t>
      </w:r>
    </w:p>
    <w:p w:rsidR="000A7D2D" w:rsidRPr="00460838" w:rsidRDefault="000A7D2D" w:rsidP="000A7D2D">
      <w:pPr>
        <w:suppressAutoHyphens/>
        <w:jc w:val="both"/>
        <w:rPr>
          <w:rFonts w:asciiTheme="minorHAnsi" w:hAnsiTheme="minorHAnsi" w:cstheme="minorHAnsi"/>
          <w:i/>
          <w:sz w:val="20"/>
          <w:szCs w:val="20"/>
          <w:vertAlign w:val="superscript"/>
          <w:lang w:eastAsia="zh-CN"/>
        </w:rPr>
      </w:pPr>
      <w:r w:rsidRPr="00460838">
        <w:rPr>
          <w:rFonts w:asciiTheme="minorHAnsi" w:hAnsiTheme="minorHAnsi" w:cstheme="minorHAnsi"/>
          <w:i/>
          <w:sz w:val="20"/>
          <w:szCs w:val="20"/>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460838">
        <w:rPr>
          <w:rFonts w:asciiTheme="minorHAnsi" w:hAnsiTheme="minorHAnsi" w:cstheme="minorHAnsi"/>
          <w:sz w:val="20"/>
          <w:szCs w:val="20"/>
          <w:vertAlign w:val="superscript"/>
          <w:lang w:eastAsia="zh-CN"/>
        </w:rPr>
        <w:endnoteReference w:id="48"/>
      </w:r>
      <w:r w:rsidRPr="00460838">
        <w:rPr>
          <w:rFonts w:asciiTheme="minorHAnsi" w:hAnsiTheme="minorHAnsi" w:cstheme="minorHAnsi"/>
          <w:i/>
          <w:sz w:val="20"/>
          <w:szCs w:val="20"/>
          <w:vertAlign w:val="superscript"/>
          <w:lang w:eastAsia="zh-CN"/>
        </w:rPr>
        <w:t>.</w:t>
      </w:r>
    </w:p>
    <w:p w:rsidR="000A7D2D" w:rsidRPr="00460838" w:rsidRDefault="000A7D2D" w:rsidP="000A7D2D">
      <w:pPr>
        <w:suppressAutoHyphens/>
        <w:jc w:val="both"/>
        <w:rPr>
          <w:rFonts w:asciiTheme="minorHAnsi" w:hAnsiTheme="minorHAnsi" w:cstheme="minorHAnsi"/>
          <w:i/>
          <w:sz w:val="20"/>
          <w:szCs w:val="20"/>
          <w:lang w:eastAsia="zh-CN"/>
        </w:rPr>
      </w:pPr>
      <w:r w:rsidRPr="00460838">
        <w:rPr>
          <w:rFonts w:asciiTheme="minorHAnsi" w:hAnsiTheme="minorHAnsi" w:cstheme="minorHAnsi"/>
          <w:i/>
          <w:sz w:val="20"/>
          <w:szCs w:val="20"/>
          <w:vertAlign w:val="superscript"/>
          <w:lang w:eastAsia="zh-CN"/>
        </w:rPr>
        <w:t>β) η αναθέτουσα αρχή ή ο αναθέτων φορέας έχουν ήδη στην κατοχή τους τα σχετικά έγγραφα.</w:t>
      </w:r>
    </w:p>
    <w:p w:rsidR="000A7D2D" w:rsidRPr="00460838" w:rsidRDefault="000A7D2D" w:rsidP="000A7D2D">
      <w:pPr>
        <w:suppressAutoHyphens/>
        <w:jc w:val="both"/>
        <w:rPr>
          <w:rFonts w:asciiTheme="minorHAnsi" w:hAnsiTheme="minorHAnsi" w:cstheme="minorHAnsi"/>
          <w:i/>
          <w:sz w:val="20"/>
          <w:szCs w:val="20"/>
          <w:lang w:eastAsia="zh-CN"/>
        </w:rPr>
      </w:pPr>
      <w:r w:rsidRPr="00460838">
        <w:rPr>
          <w:rFonts w:asciiTheme="minorHAnsi" w:hAnsiTheme="minorHAnsi" w:cstheme="minorHAnsi"/>
          <w:i/>
          <w:sz w:val="20"/>
          <w:szCs w:val="20"/>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460838">
        <w:rPr>
          <w:rFonts w:asciiTheme="minorHAnsi" w:hAnsiTheme="minorHAnsi" w:cstheme="minorHAnsi"/>
          <w:sz w:val="20"/>
          <w:szCs w:val="20"/>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460838">
        <w:rPr>
          <w:rFonts w:asciiTheme="minorHAnsi" w:hAnsiTheme="minorHAnsi" w:cstheme="minorHAnsi"/>
          <w:i/>
          <w:sz w:val="20"/>
          <w:szCs w:val="20"/>
          <w:lang w:eastAsia="zh-CN"/>
        </w:rPr>
        <w:t>.</w:t>
      </w:r>
    </w:p>
    <w:p w:rsidR="000A7D2D" w:rsidRPr="00460838" w:rsidRDefault="000A7D2D" w:rsidP="000A7D2D">
      <w:pPr>
        <w:suppressAutoHyphens/>
        <w:jc w:val="both"/>
        <w:rPr>
          <w:rFonts w:asciiTheme="minorHAnsi" w:hAnsiTheme="minorHAnsi" w:cstheme="minorHAnsi"/>
          <w:i/>
          <w:sz w:val="20"/>
          <w:szCs w:val="20"/>
          <w:lang w:eastAsia="zh-CN"/>
        </w:rPr>
      </w:pPr>
    </w:p>
    <w:p w:rsidR="000A7D2D" w:rsidRPr="00460838" w:rsidRDefault="000A7D2D" w:rsidP="000A7D2D">
      <w:pPr>
        <w:suppressAutoHyphens/>
        <w:jc w:val="both"/>
        <w:rPr>
          <w:rFonts w:asciiTheme="minorHAnsi" w:hAnsiTheme="minorHAnsi" w:cstheme="minorHAnsi"/>
          <w:i/>
          <w:sz w:val="20"/>
          <w:szCs w:val="20"/>
          <w:lang w:eastAsia="zh-CN"/>
        </w:rPr>
      </w:pPr>
      <w:r w:rsidRPr="00460838">
        <w:rPr>
          <w:rFonts w:asciiTheme="minorHAnsi" w:hAnsiTheme="minorHAnsi" w:cstheme="minorHAnsi"/>
          <w:i/>
          <w:sz w:val="20"/>
          <w:szCs w:val="20"/>
          <w:lang w:eastAsia="zh-CN"/>
        </w:rPr>
        <w:t xml:space="preserve">Ημερομηνία, τόπος και, όπου ζητείται ή είναι απαραίτητο, υπογραφή(-ές): [……]   </w:t>
      </w:r>
    </w:p>
    <w:p w:rsidR="000A7D2D" w:rsidRPr="00460838" w:rsidRDefault="000A7D2D" w:rsidP="000A7D2D">
      <w:pPr>
        <w:suppressAutoHyphens/>
        <w:jc w:val="both"/>
        <w:rPr>
          <w:rFonts w:asciiTheme="minorHAnsi" w:hAnsiTheme="minorHAnsi" w:cstheme="minorHAnsi"/>
          <w:sz w:val="20"/>
          <w:szCs w:val="20"/>
          <w:lang w:eastAsia="zh-CN"/>
        </w:rPr>
      </w:pPr>
      <w:r w:rsidRPr="00460838">
        <w:rPr>
          <w:rFonts w:asciiTheme="minorHAnsi" w:hAnsiTheme="minorHAnsi" w:cstheme="minorHAnsi"/>
          <w:i/>
          <w:sz w:val="20"/>
          <w:szCs w:val="20"/>
          <w:lang w:eastAsia="zh-CN"/>
        </w:rPr>
        <w:br w:type="page"/>
      </w:r>
    </w:p>
    <w:p w:rsidR="000A7D2D" w:rsidRPr="00460838" w:rsidRDefault="000A7D2D" w:rsidP="000A7D2D">
      <w:pPr>
        <w:rPr>
          <w:rFonts w:asciiTheme="minorHAnsi" w:hAnsiTheme="minorHAnsi" w:cstheme="minorHAnsi"/>
          <w:sz w:val="20"/>
          <w:szCs w:val="20"/>
        </w:rPr>
      </w:pPr>
    </w:p>
    <w:p w:rsidR="000A7D2D" w:rsidRPr="00460838" w:rsidRDefault="000A7D2D" w:rsidP="000A7D2D">
      <w:pPr>
        <w:tabs>
          <w:tab w:val="left" w:pos="5103"/>
        </w:tabs>
        <w:spacing w:before="120" w:after="120"/>
        <w:jc w:val="both"/>
        <w:rPr>
          <w:rFonts w:asciiTheme="minorHAnsi" w:hAnsiTheme="minorHAnsi" w:cstheme="minorHAnsi"/>
          <w:sz w:val="20"/>
          <w:szCs w:val="20"/>
        </w:rPr>
      </w:pPr>
    </w:p>
    <w:p w:rsidR="000A7D2D" w:rsidRPr="00460838" w:rsidRDefault="000A7D2D">
      <w:pPr>
        <w:rPr>
          <w:rFonts w:asciiTheme="minorHAnsi" w:hAnsiTheme="minorHAnsi" w:cstheme="minorHAnsi"/>
          <w:sz w:val="20"/>
          <w:szCs w:val="20"/>
        </w:rPr>
      </w:pPr>
    </w:p>
    <w:sectPr w:rsidR="000A7D2D" w:rsidRPr="00460838" w:rsidSect="000A7D2D">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059" w:rsidRDefault="00B84059" w:rsidP="000A7D2D">
      <w:r>
        <w:separator/>
      </w:r>
    </w:p>
  </w:endnote>
  <w:endnote w:type="continuationSeparator" w:id="0">
    <w:p w:rsidR="00B84059" w:rsidRDefault="00B84059" w:rsidP="000A7D2D">
      <w:r>
        <w:continuationSeparator/>
      </w:r>
    </w:p>
  </w:endnote>
  <w:endnote w:id="1">
    <w:p w:rsidR="006C03C0" w:rsidRPr="002F6B21" w:rsidRDefault="006C03C0" w:rsidP="000A7D2D">
      <w:pPr>
        <w:pStyle w:val="aff4"/>
        <w:tabs>
          <w:tab w:val="left" w:pos="284"/>
        </w:tabs>
      </w:pPr>
      <w:r>
        <w:rPr>
          <w:rStyle w:val="afc"/>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6C03C0" w:rsidRPr="002F6B21" w:rsidRDefault="006C03C0" w:rsidP="000A7D2D">
      <w:pPr>
        <w:pStyle w:val="aff4"/>
        <w:tabs>
          <w:tab w:val="left" w:pos="284"/>
        </w:tabs>
      </w:pPr>
      <w:r w:rsidRPr="00F62DFA">
        <w:rPr>
          <w:rStyle w:val="afc"/>
        </w:rPr>
        <w:endnoteRef/>
      </w:r>
      <w:r w:rsidRPr="002F6B21">
        <w:tab/>
        <w:t>Επαναλάβετε τα στοιχεία των αρμοδίων, όνομα και επώνυμο, όσες φορές χρειάζεται.</w:t>
      </w:r>
    </w:p>
  </w:endnote>
  <w:endnote w:id="3">
    <w:p w:rsidR="006C03C0" w:rsidRPr="00F62DFA" w:rsidRDefault="006C03C0" w:rsidP="000A7D2D">
      <w:pPr>
        <w:pStyle w:val="aff4"/>
        <w:tabs>
          <w:tab w:val="left" w:pos="284"/>
        </w:tabs>
        <w:rPr>
          <w:rStyle w:val="DeltaViewInsertion"/>
          <w:b w:val="0"/>
          <w:i w:val="0"/>
        </w:rPr>
      </w:pPr>
      <w:r w:rsidRPr="00F62DFA">
        <w:rPr>
          <w:rStyle w:val="afc"/>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C03C0" w:rsidRPr="00F62DFA" w:rsidRDefault="006C03C0" w:rsidP="000A7D2D">
      <w:pPr>
        <w:pStyle w:val="aff4"/>
        <w:tabs>
          <w:tab w:val="left" w:pos="284"/>
        </w:tabs>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C03C0" w:rsidRPr="00F62DFA" w:rsidRDefault="006C03C0" w:rsidP="000A7D2D">
      <w:pPr>
        <w:pStyle w:val="aff4"/>
        <w:tabs>
          <w:tab w:val="left" w:pos="284"/>
        </w:tabs>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C03C0" w:rsidRPr="002F6B21" w:rsidRDefault="006C03C0" w:rsidP="000A7D2D">
      <w:pPr>
        <w:pStyle w:val="aff4"/>
        <w:tabs>
          <w:tab w:val="left" w:pos="284"/>
        </w:tabs>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6C03C0" w:rsidRPr="002F6B21" w:rsidRDefault="006C03C0" w:rsidP="000A7D2D">
      <w:pPr>
        <w:pStyle w:val="aff4"/>
        <w:tabs>
          <w:tab w:val="left" w:pos="284"/>
        </w:tabs>
      </w:pPr>
      <w:r w:rsidRPr="00F62DFA">
        <w:rPr>
          <w:rStyle w:val="afc"/>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6C03C0" w:rsidRPr="002F6B21" w:rsidRDefault="006C03C0" w:rsidP="000A7D2D">
      <w:pPr>
        <w:pStyle w:val="aff4"/>
        <w:tabs>
          <w:tab w:val="left" w:pos="284"/>
        </w:tabs>
      </w:pPr>
      <w:r w:rsidRPr="00F62DFA">
        <w:rPr>
          <w:rStyle w:val="afc"/>
        </w:rPr>
        <w:endnoteRef/>
      </w:r>
      <w:r w:rsidRPr="002F6B21">
        <w:tab/>
        <w:t>Τα δικαιολογητικά και η κατάταξη, εάν υπάρχουν, αναφέρονται στην πιστοποίηση.</w:t>
      </w:r>
    </w:p>
  </w:endnote>
  <w:endnote w:id="6">
    <w:p w:rsidR="006C03C0" w:rsidRPr="002F6B21" w:rsidRDefault="006C03C0" w:rsidP="000A7D2D">
      <w:pPr>
        <w:pStyle w:val="aff4"/>
        <w:tabs>
          <w:tab w:val="left" w:pos="284"/>
        </w:tabs>
      </w:pPr>
      <w:r w:rsidRPr="00F62DFA">
        <w:rPr>
          <w:rStyle w:val="afc"/>
        </w:rPr>
        <w:endnoteRef/>
      </w:r>
      <w:r w:rsidRPr="002F6B21">
        <w:tab/>
        <w:t>Ειδικότερα ως μέλος ένωσης ή κοινοπραξίας ή άλλου παρόμοιου καθεστώτος.</w:t>
      </w:r>
    </w:p>
  </w:endnote>
  <w:endnote w:id="7">
    <w:p w:rsidR="006C03C0" w:rsidRPr="002F6B21" w:rsidRDefault="006C03C0" w:rsidP="000A7D2D">
      <w:pPr>
        <w:pStyle w:val="aff4"/>
        <w:tabs>
          <w:tab w:val="left" w:pos="284"/>
        </w:tabs>
      </w:pPr>
      <w:r w:rsidRPr="00F62DFA">
        <w:rPr>
          <w:rStyle w:val="afc"/>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6C03C0" w:rsidRPr="002F6B21" w:rsidRDefault="006C03C0" w:rsidP="000A7D2D">
      <w:pPr>
        <w:pStyle w:val="aff4"/>
        <w:tabs>
          <w:tab w:val="left" w:pos="284"/>
        </w:tabs>
      </w:pPr>
      <w:r w:rsidRPr="00F62DFA">
        <w:rPr>
          <w:rStyle w:val="afc"/>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6C03C0" w:rsidRPr="002F6B21" w:rsidRDefault="006C03C0" w:rsidP="000A7D2D">
      <w:pPr>
        <w:pStyle w:val="aff4"/>
        <w:tabs>
          <w:tab w:val="left" w:pos="284"/>
        </w:tabs>
      </w:pPr>
      <w:r w:rsidRPr="00F62DFA">
        <w:rPr>
          <w:rStyle w:val="afc"/>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6C03C0" w:rsidRPr="002F6B21" w:rsidRDefault="006C03C0" w:rsidP="000A7D2D">
      <w:pPr>
        <w:pStyle w:val="aff4"/>
        <w:tabs>
          <w:tab w:val="left" w:pos="284"/>
        </w:tabs>
      </w:pPr>
      <w:r w:rsidRPr="00F62DFA">
        <w:rPr>
          <w:rStyle w:val="afc"/>
        </w:rPr>
        <w:endnoteRef/>
      </w:r>
      <w:r w:rsidRPr="002F6B21">
        <w:tab/>
        <w:t>Σύμφωνα με άρθρο 73 παρ. 1 (β). Στον Κανονισμό ΕΕΕΣ (Κανονισμός ΕΕ 2016/7) αναφέρεται ως “διαφθορά”.</w:t>
      </w:r>
    </w:p>
  </w:endnote>
  <w:endnote w:id="11">
    <w:p w:rsidR="006C03C0" w:rsidRPr="002F6B21" w:rsidRDefault="006C03C0" w:rsidP="000A7D2D">
      <w:pPr>
        <w:pStyle w:val="aff4"/>
        <w:tabs>
          <w:tab w:val="left" w:pos="284"/>
        </w:tabs>
      </w:pPr>
      <w:r w:rsidRPr="00F62DFA">
        <w:rPr>
          <w:rStyle w:val="afc"/>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6C03C0" w:rsidRPr="002F6B21" w:rsidRDefault="006C03C0" w:rsidP="000A7D2D">
      <w:pPr>
        <w:pStyle w:val="aff4"/>
        <w:tabs>
          <w:tab w:val="left" w:pos="284"/>
        </w:tabs>
      </w:pPr>
      <w:r w:rsidRPr="00F62DFA">
        <w:rPr>
          <w:rStyle w:val="afc"/>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f9"/>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6C03C0" w:rsidRPr="002F6B21" w:rsidRDefault="006C03C0" w:rsidP="000A7D2D">
      <w:pPr>
        <w:pStyle w:val="aff4"/>
        <w:tabs>
          <w:tab w:val="left" w:pos="284"/>
        </w:tabs>
      </w:pPr>
      <w:r w:rsidRPr="00F62DFA">
        <w:rPr>
          <w:rStyle w:val="afc"/>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6C03C0" w:rsidRPr="002F6B21" w:rsidRDefault="006C03C0" w:rsidP="000A7D2D">
      <w:pPr>
        <w:pStyle w:val="aff4"/>
        <w:tabs>
          <w:tab w:val="left" w:pos="284"/>
        </w:tabs>
      </w:pPr>
      <w:r w:rsidRPr="00F62DFA">
        <w:rPr>
          <w:rStyle w:val="afc"/>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ff9"/>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6C03C0" w:rsidRPr="002F6B21" w:rsidRDefault="006C03C0" w:rsidP="000A7D2D">
      <w:pPr>
        <w:pStyle w:val="aff4"/>
        <w:tabs>
          <w:tab w:val="left" w:pos="284"/>
        </w:tabs>
      </w:pPr>
      <w:r w:rsidRPr="00F62DFA">
        <w:rPr>
          <w:rStyle w:val="afc"/>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6C03C0" w:rsidRPr="002F6B21" w:rsidRDefault="006C03C0" w:rsidP="000A7D2D">
      <w:pPr>
        <w:pStyle w:val="aff4"/>
        <w:tabs>
          <w:tab w:val="left" w:pos="284"/>
        </w:tabs>
      </w:pPr>
      <w:r w:rsidRPr="00F62DFA">
        <w:rPr>
          <w:rStyle w:val="afc"/>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6C03C0" w:rsidRPr="002F6B21" w:rsidRDefault="006C03C0" w:rsidP="000A7D2D">
      <w:pPr>
        <w:pStyle w:val="aff4"/>
        <w:tabs>
          <w:tab w:val="left" w:pos="284"/>
        </w:tabs>
      </w:pPr>
      <w:r w:rsidRPr="00F62DFA">
        <w:rPr>
          <w:rStyle w:val="afc"/>
        </w:rPr>
        <w:endnoteRef/>
      </w:r>
      <w:r w:rsidRPr="002F6B21">
        <w:tab/>
        <w:t>Επαναλάβετε όσες φορές χρειάζεται.</w:t>
      </w:r>
    </w:p>
  </w:endnote>
  <w:endnote w:id="18">
    <w:p w:rsidR="006C03C0" w:rsidRPr="002F6B21" w:rsidRDefault="006C03C0" w:rsidP="000A7D2D">
      <w:pPr>
        <w:pStyle w:val="aff4"/>
        <w:tabs>
          <w:tab w:val="left" w:pos="284"/>
        </w:tabs>
      </w:pPr>
      <w:r w:rsidRPr="00F62DFA">
        <w:rPr>
          <w:rStyle w:val="afc"/>
        </w:rPr>
        <w:endnoteRef/>
      </w:r>
      <w:r w:rsidRPr="002F6B21">
        <w:tab/>
        <w:t>Επαναλάβετε όσες φορές χρειάζεται.</w:t>
      </w:r>
    </w:p>
  </w:endnote>
  <w:endnote w:id="19">
    <w:p w:rsidR="006C03C0" w:rsidRPr="002F6B21" w:rsidRDefault="006C03C0" w:rsidP="000A7D2D">
      <w:pPr>
        <w:pStyle w:val="aff4"/>
        <w:tabs>
          <w:tab w:val="left" w:pos="284"/>
        </w:tabs>
      </w:pPr>
      <w:r w:rsidRPr="00F62DFA">
        <w:rPr>
          <w:rStyle w:val="afc"/>
        </w:rPr>
        <w:endnoteRef/>
      </w:r>
      <w:r w:rsidRPr="002F6B21">
        <w:tab/>
        <w:t>Επαναλάβετε όσες φορές χρειάζεται.</w:t>
      </w:r>
    </w:p>
  </w:endnote>
  <w:endnote w:id="20">
    <w:p w:rsidR="006C03C0" w:rsidRPr="002F6B21" w:rsidRDefault="006C03C0" w:rsidP="000A7D2D">
      <w:pPr>
        <w:pStyle w:val="aff4"/>
        <w:tabs>
          <w:tab w:val="left" w:pos="284"/>
        </w:tabs>
      </w:pPr>
      <w:r w:rsidRPr="00F62DFA">
        <w:rPr>
          <w:rStyle w:val="afc"/>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6C03C0" w:rsidRPr="002F6B21" w:rsidRDefault="006C03C0" w:rsidP="000A7D2D">
      <w:pPr>
        <w:pStyle w:val="aff4"/>
        <w:tabs>
          <w:tab w:val="left" w:pos="284"/>
        </w:tabs>
      </w:pPr>
      <w:r w:rsidRPr="00F62DFA">
        <w:rPr>
          <w:rStyle w:val="afc"/>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6C03C0" w:rsidRPr="002F6B21" w:rsidRDefault="006C03C0" w:rsidP="000A7D2D">
      <w:pPr>
        <w:pStyle w:val="aff4"/>
        <w:tabs>
          <w:tab w:val="left" w:pos="284"/>
        </w:tabs>
      </w:pPr>
      <w:r w:rsidRPr="00F62DFA">
        <w:rPr>
          <w:rStyle w:val="afc"/>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6C03C0" w:rsidRPr="002F6B21" w:rsidRDefault="006C03C0" w:rsidP="000A7D2D">
      <w:pPr>
        <w:pStyle w:val="aff4"/>
        <w:tabs>
          <w:tab w:val="left" w:pos="284"/>
        </w:tabs>
      </w:pPr>
      <w:r w:rsidRPr="00F62DFA">
        <w:rPr>
          <w:rStyle w:val="afc"/>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6C03C0" w:rsidRPr="002F6B21" w:rsidRDefault="006C03C0" w:rsidP="000A7D2D">
      <w:pPr>
        <w:pStyle w:val="aff4"/>
        <w:tabs>
          <w:tab w:val="left" w:pos="284"/>
        </w:tabs>
      </w:pPr>
      <w:r w:rsidRPr="00F62DFA">
        <w:rPr>
          <w:rStyle w:val="afc"/>
        </w:rPr>
        <w:endnoteRef/>
      </w:r>
      <w:r w:rsidRPr="002F6B21">
        <w:tab/>
        <w:t>Επαναλάβετε όσες φορές χρειάζεται.</w:t>
      </w:r>
    </w:p>
  </w:endnote>
  <w:endnote w:id="25">
    <w:p w:rsidR="006C03C0" w:rsidRPr="002F6B21" w:rsidRDefault="006C03C0" w:rsidP="000A7D2D">
      <w:pPr>
        <w:pStyle w:val="aff4"/>
        <w:tabs>
          <w:tab w:val="left" w:pos="284"/>
        </w:tabs>
      </w:pPr>
      <w:r w:rsidRPr="00F62DFA">
        <w:rPr>
          <w:rStyle w:val="afc"/>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6C03C0" w:rsidRPr="002F6B21" w:rsidRDefault="006C03C0" w:rsidP="000A7D2D">
      <w:pPr>
        <w:pStyle w:val="aff4"/>
        <w:tabs>
          <w:tab w:val="left" w:pos="284"/>
        </w:tabs>
      </w:pPr>
      <w:r w:rsidRPr="00F62DFA">
        <w:rPr>
          <w:rStyle w:val="afc"/>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6C03C0" w:rsidRPr="002F6B21" w:rsidRDefault="006C03C0" w:rsidP="000A7D2D">
      <w:pPr>
        <w:pStyle w:val="aff4"/>
        <w:tabs>
          <w:tab w:val="left" w:pos="284"/>
        </w:tabs>
      </w:pPr>
      <w:r w:rsidRPr="00F62DFA">
        <w:rPr>
          <w:rStyle w:val="afc"/>
        </w:rPr>
        <w:endnoteRef/>
      </w:r>
      <w:r w:rsidRPr="002F6B21">
        <w:tab/>
        <w:t>Άρθρο 73 παρ. 5.</w:t>
      </w:r>
    </w:p>
  </w:endnote>
  <w:endnote w:id="28">
    <w:p w:rsidR="006C03C0" w:rsidRPr="002F6B21" w:rsidRDefault="006C03C0" w:rsidP="000A7D2D">
      <w:pPr>
        <w:pStyle w:val="aff4"/>
        <w:tabs>
          <w:tab w:val="left" w:pos="284"/>
        </w:tabs>
      </w:pPr>
      <w:r w:rsidRPr="00F62DFA">
        <w:rPr>
          <w:rStyle w:val="afc"/>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6C03C0" w:rsidRPr="002F6B21" w:rsidRDefault="006C03C0" w:rsidP="000A7D2D">
      <w:pPr>
        <w:pStyle w:val="aff4"/>
        <w:tabs>
          <w:tab w:val="left" w:pos="284"/>
        </w:tabs>
      </w:pPr>
      <w:r w:rsidRPr="00F62DFA">
        <w:rPr>
          <w:rStyle w:val="afc"/>
        </w:rPr>
        <w:endnoteRef/>
      </w:r>
      <w:r w:rsidRPr="002F6B21">
        <w:tab/>
        <w:t>Όπως προσδιορίζεται στο άρθρο 24 ή στα έγγραφα της σύμβασης</w:t>
      </w:r>
      <w:r w:rsidRPr="002F6B21">
        <w:rPr>
          <w:b/>
          <w:i/>
        </w:rPr>
        <w:t>.</w:t>
      </w:r>
    </w:p>
  </w:endnote>
  <w:endnote w:id="30">
    <w:p w:rsidR="006C03C0" w:rsidRPr="002F6B21" w:rsidRDefault="006C03C0" w:rsidP="000A7D2D">
      <w:pPr>
        <w:pStyle w:val="aff4"/>
        <w:tabs>
          <w:tab w:val="left" w:pos="284"/>
        </w:tabs>
      </w:pPr>
      <w:r w:rsidRPr="00F62DFA">
        <w:rPr>
          <w:rStyle w:val="afc"/>
        </w:rPr>
        <w:endnoteRef/>
      </w:r>
      <w:r w:rsidRPr="002F6B21">
        <w:tab/>
        <w:t>Πρβλ άρθρο 48.</w:t>
      </w:r>
    </w:p>
  </w:endnote>
  <w:endnote w:id="31">
    <w:p w:rsidR="006C03C0" w:rsidRPr="002F6B21" w:rsidRDefault="006C03C0" w:rsidP="000A7D2D">
      <w:pPr>
        <w:pStyle w:val="aff4"/>
        <w:tabs>
          <w:tab w:val="left" w:pos="284"/>
        </w:tabs>
      </w:pPr>
      <w:r w:rsidRPr="00F62DFA">
        <w:rPr>
          <w:rStyle w:val="afc"/>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6C03C0" w:rsidRPr="002F6B21" w:rsidRDefault="006C03C0" w:rsidP="000A7D2D">
      <w:pPr>
        <w:pStyle w:val="aff4"/>
        <w:tabs>
          <w:tab w:val="left" w:pos="284"/>
        </w:tabs>
      </w:pPr>
      <w:r w:rsidRPr="00F62DFA">
        <w:rPr>
          <w:rStyle w:val="afc"/>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6C03C0" w:rsidRPr="002F6B21" w:rsidRDefault="006C03C0" w:rsidP="000A7D2D">
      <w:pPr>
        <w:pStyle w:val="aff4"/>
        <w:tabs>
          <w:tab w:val="left" w:pos="284"/>
        </w:tabs>
      </w:pPr>
      <w:r w:rsidRPr="00F62DFA">
        <w:rPr>
          <w:rStyle w:val="afc"/>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6C03C0" w:rsidRPr="002F6B21" w:rsidRDefault="006C03C0" w:rsidP="000A7D2D">
      <w:pPr>
        <w:pStyle w:val="aff4"/>
        <w:tabs>
          <w:tab w:val="left" w:pos="284"/>
        </w:tabs>
      </w:pPr>
      <w:r w:rsidRPr="00F62DFA">
        <w:rPr>
          <w:rStyle w:val="afc"/>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6C03C0" w:rsidRPr="002F6B21" w:rsidRDefault="006C03C0" w:rsidP="000A7D2D">
      <w:pPr>
        <w:pStyle w:val="aff4"/>
        <w:tabs>
          <w:tab w:val="left" w:pos="284"/>
        </w:tabs>
      </w:pPr>
      <w:r w:rsidRPr="00F62DFA">
        <w:rPr>
          <w:rStyle w:val="afc"/>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6C03C0" w:rsidRPr="002F6B21" w:rsidRDefault="006C03C0" w:rsidP="000A7D2D">
      <w:pPr>
        <w:pStyle w:val="aff4"/>
        <w:tabs>
          <w:tab w:val="left" w:pos="284"/>
        </w:tabs>
      </w:pPr>
      <w:r w:rsidRPr="00F62DFA">
        <w:rPr>
          <w:rStyle w:val="afc"/>
        </w:rPr>
        <w:endnoteRef/>
      </w:r>
      <w:r w:rsidRPr="002F6B21">
        <w:tab/>
        <w:t xml:space="preserve">Π.χ αναλογία μεταξύ περιουσιακών στοιχείων και υποχρεώσεων </w:t>
      </w:r>
    </w:p>
  </w:endnote>
  <w:endnote w:id="37">
    <w:p w:rsidR="006C03C0" w:rsidRPr="002F6B21" w:rsidRDefault="006C03C0" w:rsidP="000A7D2D">
      <w:pPr>
        <w:pStyle w:val="aff4"/>
        <w:tabs>
          <w:tab w:val="left" w:pos="284"/>
        </w:tabs>
      </w:pPr>
      <w:r w:rsidRPr="00F62DFA">
        <w:rPr>
          <w:rStyle w:val="afc"/>
        </w:rPr>
        <w:endnoteRef/>
      </w:r>
      <w:r w:rsidRPr="002F6B21">
        <w:tab/>
        <w:t xml:space="preserve">Π.χ αναλογία μεταξύ περιουσιακών στοιχείων και υποχρεώσεων </w:t>
      </w:r>
    </w:p>
  </w:endnote>
  <w:endnote w:id="38">
    <w:p w:rsidR="006C03C0" w:rsidRPr="002F6B21" w:rsidRDefault="006C03C0" w:rsidP="000A7D2D">
      <w:pPr>
        <w:pStyle w:val="aff4"/>
        <w:tabs>
          <w:tab w:val="left" w:pos="284"/>
        </w:tabs>
      </w:pPr>
      <w:r w:rsidRPr="00F62DFA">
        <w:rPr>
          <w:rStyle w:val="afc"/>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6C03C0" w:rsidRPr="002F6B21" w:rsidRDefault="006C03C0" w:rsidP="000A7D2D">
      <w:pPr>
        <w:pStyle w:val="aff4"/>
        <w:tabs>
          <w:tab w:val="left" w:pos="284"/>
        </w:tabs>
      </w:pPr>
      <w:r w:rsidRPr="00F62DFA">
        <w:rPr>
          <w:rStyle w:val="afc"/>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6C03C0" w:rsidRPr="002F6B21" w:rsidRDefault="006C03C0" w:rsidP="000A7D2D">
      <w:pPr>
        <w:pStyle w:val="aff4"/>
        <w:tabs>
          <w:tab w:val="left" w:pos="284"/>
        </w:tabs>
      </w:pPr>
      <w:r w:rsidRPr="00F62DFA">
        <w:rPr>
          <w:rStyle w:val="afc"/>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6C03C0" w:rsidRPr="002F6B21" w:rsidRDefault="006C03C0" w:rsidP="000A7D2D">
      <w:pPr>
        <w:pStyle w:val="aff4"/>
        <w:tabs>
          <w:tab w:val="left" w:pos="284"/>
        </w:tabs>
      </w:pPr>
      <w:r w:rsidRPr="00F62DFA">
        <w:rPr>
          <w:rStyle w:val="afc"/>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6C03C0" w:rsidRPr="002F6B21" w:rsidRDefault="006C03C0" w:rsidP="000A7D2D">
      <w:pPr>
        <w:pStyle w:val="aff4"/>
        <w:tabs>
          <w:tab w:val="left" w:pos="284"/>
        </w:tabs>
      </w:pPr>
      <w:r w:rsidRPr="00F62DFA">
        <w:rPr>
          <w:rStyle w:val="afc"/>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6C03C0" w:rsidRPr="002F6B21" w:rsidRDefault="006C03C0" w:rsidP="000A7D2D">
      <w:pPr>
        <w:pStyle w:val="aff4"/>
        <w:tabs>
          <w:tab w:val="left" w:pos="284"/>
        </w:tabs>
      </w:pPr>
      <w:r w:rsidRPr="00F62DFA">
        <w:rPr>
          <w:rStyle w:val="afc"/>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6C03C0" w:rsidRPr="002F6B21" w:rsidRDefault="006C03C0" w:rsidP="000A7D2D">
      <w:pPr>
        <w:pStyle w:val="aff4"/>
        <w:tabs>
          <w:tab w:val="left" w:pos="284"/>
        </w:tabs>
      </w:pPr>
      <w:r w:rsidRPr="00F62DFA">
        <w:rPr>
          <w:rStyle w:val="afc"/>
        </w:rPr>
        <w:endnoteRef/>
      </w:r>
      <w:r w:rsidRPr="002F6B21">
        <w:tab/>
        <w:t>Διευκρινίστε ποιο στοιχείο αφορά η απάντηση.</w:t>
      </w:r>
    </w:p>
  </w:endnote>
  <w:endnote w:id="45">
    <w:p w:rsidR="006C03C0" w:rsidRPr="002F6B21" w:rsidRDefault="006C03C0" w:rsidP="000A7D2D">
      <w:pPr>
        <w:pStyle w:val="aff4"/>
        <w:tabs>
          <w:tab w:val="left" w:pos="284"/>
        </w:tabs>
      </w:pPr>
      <w:r w:rsidRPr="00F62DFA">
        <w:rPr>
          <w:rStyle w:val="afc"/>
        </w:rPr>
        <w:endnoteRef/>
      </w:r>
      <w:r w:rsidRPr="002F6B21">
        <w:tab/>
        <w:t>Επαναλάβετε όσες φορές χρειάζεται.</w:t>
      </w:r>
    </w:p>
  </w:endnote>
  <w:endnote w:id="46">
    <w:p w:rsidR="006C03C0" w:rsidRPr="002F6B21" w:rsidRDefault="006C03C0" w:rsidP="000A7D2D">
      <w:pPr>
        <w:pStyle w:val="aff4"/>
        <w:tabs>
          <w:tab w:val="left" w:pos="284"/>
        </w:tabs>
      </w:pPr>
      <w:r w:rsidRPr="00F62DFA">
        <w:rPr>
          <w:rStyle w:val="afc"/>
        </w:rPr>
        <w:endnoteRef/>
      </w:r>
      <w:r w:rsidRPr="002F6B21">
        <w:tab/>
        <w:t>Επαναλάβετε όσες φορές χρειάζεται.</w:t>
      </w:r>
    </w:p>
  </w:endnote>
  <w:endnote w:id="47">
    <w:p w:rsidR="006C03C0" w:rsidRPr="002F6B21" w:rsidRDefault="006C03C0" w:rsidP="000A7D2D">
      <w:pPr>
        <w:pStyle w:val="aff4"/>
        <w:tabs>
          <w:tab w:val="left" w:pos="284"/>
        </w:tabs>
      </w:pPr>
      <w:r w:rsidRPr="00F62DFA">
        <w:rPr>
          <w:rStyle w:val="afc"/>
        </w:rPr>
        <w:endnoteRef/>
      </w:r>
      <w:r w:rsidRPr="002F6B21">
        <w:tab/>
        <w:t>Πρβλ και άρθρο 1 ν. 4250/2014</w:t>
      </w:r>
    </w:p>
  </w:endnote>
  <w:endnote w:id="48">
    <w:p w:rsidR="006C03C0" w:rsidRPr="002F6B21" w:rsidRDefault="006C03C0" w:rsidP="000A7D2D">
      <w:pPr>
        <w:pStyle w:val="aff4"/>
        <w:tabs>
          <w:tab w:val="left" w:pos="284"/>
        </w:tabs>
      </w:pPr>
      <w:r w:rsidRPr="00F62DFA">
        <w:rPr>
          <w:rStyle w:val="afc"/>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UB-Souvenir-Bol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3C0" w:rsidRDefault="006C03C0">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22</w:t>
    </w:r>
    <w:r>
      <w:rPr>
        <w:rStyle w:val="af2"/>
      </w:rPr>
      <w:fldChar w:fldCharType="end"/>
    </w:r>
  </w:p>
  <w:p w:rsidR="006C03C0" w:rsidRDefault="006C03C0">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20"/>
        <w:szCs w:val="20"/>
      </w:rPr>
      <w:id w:val="-1509054329"/>
      <w:docPartObj>
        <w:docPartGallery w:val="Page Numbers (Bottom of Page)"/>
        <w:docPartUnique/>
      </w:docPartObj>
    </w:sdtPr>
    <w:sdtEndPr/>
    <w:sdtContent>
      <w:sdt>
        <w:sdtPr>
          <w:rPr>
            <w:rFonts w:asciiTheme="minorHAnsi" w:hAnsiTheme="minorHAnsi" w:cstheme="minorHAnsi"/>
            <w:sz w:val="20"/>
            <w:szCs w:val="20"/>
          </w:rPr>
          <w:id w:val="1728636285"/>
          <w:docPartObj>
            <w:docPartGallery w:val="Page Numbers (Top of Page)"/>
            <w:docPartUnique/>
          </w:docPartObj>
        </w:sdtPr>
        <w:sdtEndPr/>
        <w:sdtContent>
          <w:p w:rsidR="006C03C0" w:rsidRPr="00B80D68" w:rsidRDefault="006C03C0" w:rsidP="005D1E90">
            <w:pPr>
              <w:pStyle w:val="af1"/>
              <w:jc w:val="center"/>
              <w:rPr>
                <w:rFonts w:asciiTheme="minorHAnsi" w:hAnsiTheme="minorHAnsi" w:cstheme="minorHAnsi"/>
                <w:sz w:val="20"/>
                <w:szCs w:val="20"/>
              </w:rPr>
            </w:pPr>
            <w:r w:rsidRPr="00B80D68">
              <w:rPr>
                <w:rFonts w:asciiTheme="minorHAnsi" w:hAnsiTheme="minorHAnsi" w:cstheme="minorHAnsi"/>
                <w:sz w:val="20"/>
                <w:szCs w:val="20"/>
              </w:rPr>
              <w:t xml:space="preserve">Σελίδα </w:t>
            </w:r>
            <w:r w:rsidRPr="00B80D68">
              <w:rPr>
                <w:rFonts w:asciiTheme="minorHAnsi" w:hAnsiTheme="minorHAnsi" w:cstheme="minorHAnsi"/>
                <w:bCs/>
                <w:sz w:val="20"/>
                <w:szCs w:val="20"/>
              </w:rPr>
              <w:fldChar w:fldCharType="begin"/>
            </w:r>
            <w:r w:rsidRPr="00B80D68">
              <w:rPr>
                <w:rFonts w:asciiTheme="minorHAnsi" w:hAnsiTheme="minorHAnsi" w:cstheme="minorHAnsi"/>
                <w:bCs/>
                <w:sz w:val="20"/>
                <w:szCs w:val="20"/>
              </w:rPr>
              <w:instrText>PAGE</w:instrText>
            </w:r>
            <w:r w:rsidRPr="00B80D68">
              <w:rPr>
                <w:rFonts w:asciiTheme="minorHAnsi" w:hAnsiTheme="minorHAnsi" w:cstheme="minorHAnsi"/>
                <w:bCs/>
                <w:sz w:val="20"/>
                <w:szCs w:val="20"/>
              </w:rPr>
              <w:fldChar w:fldCharType="separate"/>
            </w:r>
            <w:r w:rsidR="004B1E39">
              <w:rPr>
                <w:rFonts w:asciiTheme="minorHAnsi" w:hAnsiTheme="minorHAnsi" w:cstheme="minorHAnsi"/>
                <w:bCs/>
                <w:noProof/>
                <w:sz w:val="20"/>
                <w:szCs w:val="20"/>
              </w:rPr>
              <w:t>1</w:t>
            </w:r>
            <w:r w:rsidRPr="00B80D68">
              <w:rPr>
                <w:rFonts w:asciiTheme="minorHAnsi" w:hAnsiTheme="minorHAnsi" w:cstheme="minorHAnsi"/>
                <w:bCs/>
                <w:sz w:val="20"/>
                <w:szCs w:val="20"/>
              </w:rPr>
              <w:fldChar w:fldCharType="end"/>
            </w:r>
          </w:p>
        </w:sdtContent>
      </w:sdt>
    </w:sdtContent>
  </w:sdt>
  <w:p w:rsidR="006C03C0" w:rsidRDefault="006C03C0">
    <w:pPr>
      <w:pStyle w:val="af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3C0" w:rsidRDefault="006C03C0">
    <w:pPr>
      <w:pStyle w:val="af1"/>
      <w:jc w:val="center"/>
    </w:pPr>
  </w:p>
  <w:p w:rsidR="006C03C0" w:rsidRDefault="006C03C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059" w:rsidRDefault="00B84059" w:rsidP="000A7D2D">
      <w:r>
        <w:separator/>
      </w:r>
    </w:p>
  </w:footnote>
  <w:footnote w:type="continuationSeparator" w:id="0">
    <w:p w:rsidR="00B84059" w:rsidRDefault="00B84059" w:rsidP="000A7D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4E08E8E8"/>
    <w:name w:val="WW8Num8"/>
    <w:lvl w:ilvl="0">
      <w:start w:val="1"/>
      <w:numFmt w:val="decimal"/>
      <w:lvlText w:val="%1."/>
      <w:lvlJc w:val="left"/>
      <w:pPr>
        <w:tabs>
          <w:tab w:val="num" w:pos="644"/>
        </w:tabs>
        <w:ind w:left="644"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612B06"/>
    <w:multiLevelType w:val="hybridMultilevel"/>
    <w:tmpl w:val="83DAE950"/>
    <w:lvl w:ilvl="0" w:tplc="4DAACB7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3AF05B3"/>
    <w:multiLevelType w:val="hybridMultilevel"/>
    <w:tmpl w:val="9CA615D8"/>
    <w:lvl w:ilvl="0" w:tplc="589E23F4">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1687902"/>
    <w:multiLevelType w:val="hybridMultilevel"/>
    <w:tmpl w:val="2D56BBC2"/>
    <w:lvl w:ilvl="0" w:tplc="8D1CF11A">
      <w:start w:val="1"/>
      <mc:AlternateContent>
        <mc:Choice Requires="w14">
          <w:numFmt w:val="custom" w:format="α, β, γ, ..."/>
        </mc:Choice>
        <mc:Fallback>
          <w:numFmt w:val="decimal"/>
        </mc:Fallback>
      </mc:AlternateContent>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E4C76E5"/>
    <w:multiLevelType w:val="hybridMultilevel"/>
    <w:tmpl w:val="B80C5896"/>
    <w:lvl w:ilvl="0" w:tplc="CBE6E76A">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3C20CE6"/>
    <w:multiLevelType w:val="multilevel"/>
    <w:tmpl w:val="8E1C5102"/>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7" w15:restartNumberingAfterBreak="0">
    <w:nsid w:val="60A861AF"/>
    <w:multiLevelType w:val="hybridMultilevel"/>
    <w:tmpl w:val="5FCA22DA"/>
    <w:lvl w:ilvl="0" w:tplc="589E23F4">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1264C1E"/>
    <w:multiLevelType w:val="hybridMultilevel"/>
    <w:tmpl w:val="DF2E977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24C5506"/>
    <w:multiLevelType w:val="hybridMultilevel"/>
    <w:tmpl w:val="39EA4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7DA64BD"/>
    <w:multiLevelType w:val="hybridMultilevel"/>
    <w:tmpl w:val="F116918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 w15:restartNumberingAfterBreak="0">
    <w:nsid w:val="72AD3958"/>
    <w:multiLevelType w:val="hybridMultilevel"/>
    <w:tmpl w:val="BC3AA270"/>
    <w:lvl w:ilvl="0" w:tplc="475AADC4">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39321BA"/>
    <w:multiLevelType w:val="hybridMultilevel"/>
    <w:tmpl w:val="509828E2"/>
    <w:lvl w:ilvl="0" w:tplc="EBF47C9A">
      <w:start w:val="1"/>
      <w:numFmt w:val="decimal"/>
      <w:lvlText w:val="%1."/>
      <w:lvlJc w:val="left"/>
      <w:pPr>
        <w:tabs>
          <w:tab w:val="num" w:pos="360"/>
        </w:tabs>
        <w:ind w:left="360" w:hanging="360"/>
      </w:pPr>
      <w:rPr>
        <w:rFonts w:cs="Times New Roman"/>
      </w:rPr>
    </w:lvl>
    <w:lvl w:ilvl="1" w:tplc="C52EEEB2">
      <w:numFmt w:val="none"/>
      <w:lvlText w:val=""/>
      <w:lvlJc w:val="left"/>
      <w:pPr>
        <w:tabs>
          <w:tab w:val="num" w:pos="360"/>
        </w:tabs>
      </w:pPr>
      <w:rPr>
        <w:rFonts w:cs="Times New Roman"/>
      </w:rPr>
    </w:lvl>
    <w:lvl w:ilvl="2" w:tplc="BE66E1A4">
      <w:numFmt w:val="none"/>
      <w:lvlText w:val=""/>
      <w:lvlJc w:val="left"/>
      <w:pPr>
        <w:tabs>
          <w:tab w:val="num" w:pos="360"/>
        </w:tabs>
      </w:pPr>
      <w:rPr>
        <w:rFonts w:cs="Times New Roman"/>
      </w:rPr>
    </w:lvl>
    <w:lvl w:ilvl="3" w:tplc="EB223546">
      <w:numFmt w:val="none"/>
      <w:lvlText w:val=""/>
      <w:lvlJc w:val="left"/>
      <w:pPr>
        <w:tabs>
          <w:tab w:val="num" w:pos="360"/>
        </w:tabs>
      </w:pPr>
      <w:rPr>
        <w:rFonts w:cs="Times New Roman"/>
      </w:rPr>
    </w:lvl>
    <w:lvl w:ilvl="4" w:tplc="47BEB876">
      <w:numFmt w:val="none"/>
      <w:lvlText w:val=""/>
      <w:lvlJc w:val="left"/>
      <w:pPr>
        <w:tabs>
          <w:tab w:val="num" w:pos="360"/>
        </w:tabs>
      </w:pPr>
      <w:rPr>
        <w:rFonts w:cs="Times New Roman"/>
      </w:rPr>
    </w:lvl>
    <w:lvl w:ilvl="5" w:tplc="3A5AFA8A">
      <w:numFmt w:val="none"/>
      <w:lvlText w:val=""/>
      <w:lvlJc w:val="left"/>
      <w:pPr>
        <w:tabs>
          <w:tab w:val="num" w:pos="360"/>
        </w:tabs>
      </w:pPr>
      <w:rPr>
        <w:rFonts w:cs="Times New Roman"/>
      </w:rPr>
    </w:lvl>
    <w:lvl w:ilvl="6" w:tplc="353242BE">
      <w:numFmt w:val="none"/>
      <w:lvlText w:val=""/>
      <w:lvlJc w:val="left"/>
      <w:pPr>
        <w:tabs>
          <w:tab w:val="num" w:pos="360"/>
        </w:tabs>
      </w:pPr>
      <w:rPr>
        <w:rFonts w:cs="Times New Roman"/>
      </w:rPr>
    </w:lvl>
    <w:lvl w:ilvl="7" w:tplc="06BE1B5E">
      <w:numFmt w:val="none"/>
      <w:lvlText w:val=""/>
      <w:lvlJc w:val="left"/>
      <w:pPr>
        <w:tabs>
          <w:tab w:val="num" w:pos="360"/>
        </w:tabs>
      </w:pPr>
      <w:rPr>
        <w:rFonts w:cs="Times New Roman"/>
      </w:rPr>
    </w:lvl>
    <w:lvl w:ilvl="8" w:tplc="2D56BB50">
      <w:numFmt w:val="none"/>
      <w:lvlText w:val=""/>
      <w:lvlJc w:val="left"/>
      <w:pPr>
        <w:tabs>
          <w:tab w:val="num" w:pos="360"/>
        </w:tabs>
      </w:pPr>
      <w:rPr>
        <w:rFonts w:cs="Times New Roman"/>
      </w:rPr>
    </w:lvl>
  </w:abstractNum>
  <w:abstractNum w:abstractNumId="14" w15:restartNumberingAfterBreak="0">
    <w:nsid w:val="7735745C"/>
    <w:multiLevelType w:val="hybridMultilevel"/>
    <w:tmpl w:val="65B2E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2"/>
  </w:num>
  <w:num w:numId="4">
    <w:abstractNumId w:val="8"/>
  </w:num>
  <w:num w:numId="5">
    <w:abstractNumId w:val="11"/>
  </w:num>
  <w:num w:numId="6">
    <w:abstractNumId w:val="6"/>
  </w:num>
  <w:num w:numId="7">
    <w:abstractNumId w:val="3"/>
  </w:num>
  <w:num w:numId="8">
    <w:abstractNumId w:val="4"/>
  </w:num>
  <w:num w:numId="9">
    <w:abstractNumId w:val="9"/>
  </w:num>
  <w:num w:numId="10">
    <w:abstractNumId w:val="0"/>
  </w:num>
  <w:num w:numId="11">
    <w:abstractNumId w:val="7"/>
  </w:num>
  <w:num w:numId="12">
    <w:abstractNumId w:val="10"/>
  </w:num>
  <w:num w:numId="13">
    <w:abstractNumId w:val="14"/>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77F"/>
    <w:rsid w:val="00010087"/>
    <w:rsid w:val="00011777"/>
    <w:rsid w:val="00012974"/>
    <w:rsid w:val="00025FAD"/>
    <w:rsid w:val="0003238B"/>
    <w:rsid w:val="00040907"/>
    <w:rsid w:val="000447CD"/>
    <w:rsid w:val="0005150C"/>
    <w:rsid w:val="000519CA"/>
    <w:rsid w:val="00062F7A"/>
    <w:rsid w:val="00064B2E"/>
    <w:rsid w:val="000667FA"/>
    <w:rsid w:val="00070DD8"/>
    <w:rsid w:val="0007165E"/>
    <w:rsid w:val="00073DF8"/>
    <w:rsid w:val="000973D7"/>
    <w:rsid w:val="000A677F"/>
    <w:rsid w:val="000A7D2D"/>
    <w:rsid w:val="000C3E11"/>
    <w:rsid w:val="000C4D45"/>
    <w:rsid w:val="000C67E6"/>
    <w:rsid w:val="000D65D2"/>
    <w:rsid w:val="000E2F76"/>
    <w:rsid w:val="000F69DA"/>
    <w:rsid w:val="000F7FA8"/>
    <w:rsid w:val="001337F0"/>
    <w:rsid w:val="0016724A"/>
    <w:rsid w:val="00167903"/>
    <w:rsid w:val="00170DED"/>
    <w:rsid w:val="00195522"/>
    <w:rsid w:val="001A3014"/>
    <w:rsid w:val="001A65A9"/>
    <w:rsid w:val="001B5BE0"/>
    <w:rsid w:val="001C0BCE"/>
    <w:rsid w:val="001F2DCB"/>
    <w:rsid w:val="001F4059"/>
    <w:rsid w:val="0020495B"/>
    <w:rsid w:val="00245A3F"/>
    <w:rsid w:val="00246B03"/>
    <w:rsid w:val="002474DE"/>
    <w:rsid w:val="0026377B"/>
    <w:rsid w:val="00273CDF"/>
    <w:rsid w:val="00294E53"/>
    <w:rsid w:val="002A51AA"/>
    <w:rsid w:val="002B3A98"/>
    <w:rsid w:val="002B4557"/>
    <w:rsid w:val="002D621F"/>
    <w:rsid w:val="002F28E0"/>
    <w:rsid w:val="00304913"/>
    <w:rsid w:val="003058C2"/>
    <w:rsid w:val="003103F5"/>
    <w:rsid w:val="00336570"/>
    <w:rsid w:val="00346F8D"/>
    <w:rsid w:val="00351762"/>
    <w:rsid w:val="00366876"/>
    <w:rsid w:val="00384A96"/>
    <w:rsid w:val="00384AC7"/>
    <w:rsid w:val="00390577"/>
    <w:rsid w:val="003B4701"/>
    <w:rsid w:val="003B5EB4"/>
    <w:rsid w:val="003E08A1"/>
    <w:rsid w:val="003E1894"/>
    <w:rsid w:val="003E7F59"/>
    <w:rsid w:val="003F37B0"/>
    <w:rsid w:val="00402AB4"/>
    <w:rsid w:val="004063BE"/>
    <w:rsid w:val="004220EA"/>
    <w:rsid w:val="00425CA7"/>
    <w:rsid w:val="00430E58"/>
    <w:rsid w:val="00443276"/>
    <w:rsid w:val="00444413"/>
    <w:rsid w:val="00460838"/>
    <w:rsid w:val="00475A1A"/>
    <w:rsid w:val="0048620B"/>
    <w:rsid w:val="0048798B"/>
    <w:rsid w:val="00487E24"/>
    <w:rsid w:val="004A79A8"/>
    <w:rsid w:val="004B1E39"/>
    <w:rsid w:val="004B39D6"/>
    <w:rsid w:val="004C067F"/>
    <w:rsid w:val="00506796"/>
    <w:rsid w:val="0052134A"/>
    <w:rsid w:val="00521959"/>
    <w:rsid w:val="0053630A"/>
    <w:rsid w:val="00536CE6"/>
    <w:rsid w:val="005560A4"/>
    <w:rsid w:val="00566898"/>
    <w:rsid w:val="00576D35"/>
    <w:rsid w:val="005A6640"/>
    <w:rsid w:val="005C2585"/>
    <w:rsid w:val="005C40A6"/>
    <w:rsid w:val="005C582A"/>
    <w:rsid w:val="005D1E90"/>
    <w:rsid w:val="005E67C0"/>
    <w:rsid w:val="005F31E7"/>
    <w:rsid w:val="00601A3A"/>
    <w:rsid w:val="006071FA"/>
    <w:rsid w:val="00621D56"/>
    <w:rsid w:val="006237A1"/>
    <w:rsid w:val="0064219D"/>
    <w:rsid w:val="00645D86"/>
    <w:rsid w:val="00650DF8"/>
    <w:rsid w:val="00651162"/>
    <w:rsid w:val="0065146A"/>
    <w:rsid w:val="00651BC9"/>
    <w:rsid w:val="006760BC"/>
    <w:rsid w:val="006B1D3C"/>
    <w:rsid w:val="006C01AB"/>
    <w:rsid w:val="006C03C0"/>
    <w:rsid w:val="006C1FCB"/>
    <w:rsid w:val="006F3AD4"/>
    <w:rsid w:val="006F4F47"/>
    <w:rsid w:val="00714D98"/>
    <w:rsid w:val="00734396"/>
    <w:rsid w:val="007369E7"/>
    <w:rsid w:val="007573C1"/>
    <w:rsid w:val="0075753D"/>
    <w:rsid w:val="00762225"/>
    <w:rsid w:val="007632B2"/>
    <w:rsid w:val="00765AF5"/>
    <w:rsid w:val="0077675A"/>
    <w:rsid w:val="007773F9"/>
    <w:rsid w:val="00784F0F"/>
    <w:rsid w:val="00787910"/>
    <w:rsid w:val="007B3A28"/>
    <w:rsid w:val="007E053C"/>
    <w:rsid w:val="007E0D14"/>
    <w:rsid w:val="007E73A4"/>
    <w:rsid w:val="007F0D46"/>
    <w:rsid w:val="008137C8"/>
    <w:rsid w:val="00822208"/>
    <w:rsid w:val="00826331"/>
    <w:rsid w:val="0085367B"/>
    <w:rsid w:val="008614B1"/>
    <w:rsid w:val="008659A3"/>
    <w:rsid w:val="008779F3"/>
    <w:rsid w:val="00883CFF"/>
    <w:rsid w:val="0089750A"/>
    <w:rsid w:val="008A330C"/>
    <w:rsid w:val="008C21FF"/>
    <w:rsid w:val="008D732E"/>
    <w:rsid w:val="008E3B13"/>
    <w:rsid w:val="008E7E98"/>
    <w:rsid w:val="008F45AC"/>
    <w:rsid w:val="008F63B4"/>
    <w:rsid w:val="00930FFA"/>
    <w:rsid w:val="009353A7"/>
    <w:rsid w:val="00963904"/>
    <w:rsid w:val="00982358"/>
    <w:rsid w:val="00986DB5"/>
    <w:rsid w:val="009900BD"/>
    <w:rsid w:val="0099035C"/>
    <w:rsid w:val="00992435"/>
    <w:rsid w:val="009A2DFD"/>
    <w:rsid w:val="009B3D8F"/>
    <w:rsid w:val="009C4ED0"/>
    <w:rsid w:val="009D4FEE"/>
    <w:rsid w:val="009E0EE5"/>
    <w:rsid w:val="009E7EB6"/>
    <w:rsid w:val="009F6D9D"/>
    <w:rsid w:val="00A20D39"/>
    <w:rsid w:val="00A33234"/>
    <w:rsid w:val="00A54237"/>
    <w:rsid w:val="00A5563B"/>
    <w:rsid w:val="00A70B4B"/>
    <w:rsid w:val="00AA432D"/>
    <w:rsid w:val="00AB32BC"/>
    <w:rsid w:val="00AB45AB"/>
    <w:rsid w:val="00AB5EC9"/>
    <w:rsid w:val="00AC1EC2"/>
    <w:rsid w:val="00AC5AEC"/>
    <w:rsid w:val="00AD1944"/>
    <w:rsid w:val="00AF3809"/>
    <w:rsid w:val="00B12741"/>
    <w:rsid w:val="00B32559"/>
    <w:rsid w:val="00B46FAD"/>
    <w:rsid w:val="00B72D8D"/>
    <w:rsid w:val="00B74DFA"/>
    <w:rsid w:val="00B84059"/>
    <w:rsid w:val="00B85360"/>
    <w:rsid w:val="00B874D0"/>
    <w:rsid w:val="00BC5D40"/>
    <w:rsid w:val="00BC6960"/>
    <w:rsid w:val="00BE0DA9"/>
    <w:rsid w:val="00BE7877"/>
    <w:rsid w:val="00C0104D"/>
    <w:rsid w:val="00C11544"/>
    <w:rsid w:val="00C14842"/>
    <w:rsid w:val="00C1770E"/>
    <w:rsid w:val="00C2784D"/>
    <w:rsid w:val="00C34C1F"/>
    <w:rsid w:val="00C3676C"/>
    <w:rsid w:val="00C478FC"/>
    <w:rsid w:val="00C679CF"/>
    <w:rsid w:val="00C909B1"/>
    <w:rsid w:val="00CE7370"/>
    <w:rsid w:val="00CF0B75"/>
    <w:rsid w:val="00D17CB8"/>
    <w:rsid w:val="00D56896"/>
    <w:rsid w:val="00DC308A"/>
    <w:rsid w:val="00DE0ABD"/>
    <w:rsid w:val="00DE225A"/>
    <w:rsid w:val="00DE3A7D"/>
    <w:rsid w:val="00DE7A24"/>
    <w:rsid w:val="00DF4D2D"/>
    <w:rsid w:val="00E015A8"/>
    <w:rsid w:val="00E049BE"/>
    <w:rsid w:val="00E04A4D"/>
    <w:rsid w:val="00E23084"/>
    <w:rsid w:val="00E249FF"/>
    <w:rsid w:val="00E307B8"/>
    <w:rsid w:val="00E456AC"/>
    <w:rsid w:val="00E55B08"/>
    <w:rsid w:val="00E74619"/>
    <w:rsid w:val="00E950C1"/>
    <w:rsid w:val="00EA0905"/>
    <w:rsid w:val="00EA10BC"/>
    <w:rsid w:val="00EA37B6"/>
    <w:rsid w:val="00EA59CD"/>
    <w:rsid w:val="00EB4672"/>
    <w:rsid w:val="00EC23B6"/>
    <w:rsid w:val="00ED18C1"/>
    <w:rsid w:val="00EE4BD2"/>
    <w:rsid w:val="00EF62A6"/>
    <w:rsid w:val="00EF6DC2"/>
    <w:rsid w:val="00F11163"/>
    <w:rsid w:val="00F12800"/>
    <w:rsid w:val="00F17BD4"/>
    <w:rsid w:val="00F20CB3"/>
    <w:rsid w:val="00F26A8B"/>
    <w:rsid w:val="00F3271F"/>
    <w:rsid w:val="00F41B96"/>
    <w:rsid w:val="00F522AD"/>
    <w:rsid w:val="00F637DE"/>
    <w:rsid w:val="00F8174A"/>
    <w:rsid w:val="00F85FF7"/>
    <w:rsid w:val="00F96E69"/>
    <w:rsid w:val="00FA52D3"/>
    <w:rsid w:val="00FD1D62"/>
    <w:rsid w:val="00FD55B1"/>
    <w:rsid w:val="00FE14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50BBC9-9C42-4D4B-B1F8-1A0F55D4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77F"/>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0A7D2D"/>
    <w:pPr>
      <w:keepNext/>
      <w:jc w:val="center"/>
      <w:outlineLvl w:val="0"/>
    </w:pPr>
    <w:rPr>
      <w:rFonts w:ascii="MgOldTimes UC Pol" w:hAnsi="MgOldTimes UC Pol"/>
      <w:b/>
      <w:bCs/>
      <w:i/>
      <w:iCs/>
      <w:sz w:val="19"/>
    </w:rPr>
  </w:style>
  <w:style w:type="paragraph" w:styleId="2">
    <w:name w:val="heading 2"/>
    <w:basedOn w:val="a"/>
    <w:next w:val="a"/>
    <w:link w:val="2Char"/>
    <w:qFormat/>
    <w:rsid w:val="000A7D2D"/>
    <w:pPr>
      <w:keepNext/>
      <w:spacing w:before="120"/>
      <w:ind w:left="272" w:right="255"/>
      <w:jc w:val="center"/>
      <w:outlineLvl w:val="1"/>
    </w:pPr>
    <w:rPr>
      <w:rFonts w:ascii="MgOldTimes UC Pol" w:hAnsi="MgOldTimes UC Pol"/>
      <w:b/>
      <w:bCs/>
      <w:i/>
      <w:iCs/>
      <w:sz w:val="20"/>
    </w:rPr>
  </w:style>
  <w:style w:type="paragraph" w:styleId="3">
    <w:name w:val="heading 3"/>
    <w:basedOn w:val="a"/>
    <w:next w:val="a"/>
    <w:link w:val="3Char"/>
    <w:unhideWhenUsed/>
    <w:qFormat/>
    <w:rsid w:val="000A7D2D"/>
    <w:pPr>
      <w:keepNext/>
      <w:spacing w:before="240" w:after="60"/>
      <w:outlineLvl w:val="2"/>
    </w:pPr>
    <w:rPr>
      <w:rFonts w:ascii="Cambria" w:hAnsi="Cambria"/>
      <w:b/>
      <w:bCs/>
      <w:sz w:val="26"/>
      <w:szCs w:val="26"/>
    </w:rPr>
  </w:style>
  <w:style w:type="paragraph" w:styleId="4">
    <w:name w:val="heading 4"/>
    <w:basedOn w:val="a"/>
    <w:next w:val="a"/>
    <w:link w:val="4Char"/>
    <w:unhideWhenUsed/>
    <w:qFormat/>
    <w:rsid w:val="000A7D2D"/>
    <w:pPr>
      <w:keepNext/>
      <w:spacing w:before="240" w:after="60"/>
      <w:outlineLvl w:val="3"/>
    </w:pPr>
    <w:rPr>
      <w:rFonts w:ascii="Calibri" w:hAnsi="Calibri"/>
      <w:b/>
      <w:bCs/>
      <w:sz w:val="28"/>
      <w:szCs w:val="28"/>
    </w:rPr>
  </w:style>
  <w:style w:type="paragraph" w:styleId="5">
    <w:name w:val="heading 5"/>
    <w:basedOn w:val="a"/>
    <w:next w:val="a"/>
    <w:link w:val="5Char"/>
    <w:unhideWhenUsed/>
    <w:qFormat/>
    <w:rsid w:val="000A7D2D"/>
    <w:pPr>
      <w:spacing w:before="240" w:after="60"/>
      <w:outlineLvl w:val="4"/>
    </w:pPr>
    <w:rPr>
      <w:rFonts w:ascii="Calibri" w:hAnsi="Calibri"/>
      <w:b/>
      <w:bCs/>
      <w:i/>
      <w:iCs/>
      <w:sz w:val="26"/>
      <w:szCs w:val="26"/>
    </w:rPr>
  </w:style>
  <w:style w:type="paragraph" w:styleId="6">
    <w:name w:val="heading 6"/>
    <w:basedOn w:val="a"/>
    <w:next w:val="a"/>
    <w:link w:val="6Char"/>
    <w:unhideWhenUsed/>
    <w:qFormat/>
    <w:rsid w:val="000A7D2D"/>
    <w:pPr>
      <w:spacing w:before="240" w:after="60"/>
      <w:outlineLvl w:val="5"/>
    </w:pPr>
    <w:rPr>
      <w:rFonts w:ascii="Calibri" w:hAnsi="Calibri"/>
      <w:b/>
      <w:bCs/>
      <w:sz w:val="22"/>
      <w:szCs w:val="22"/>
    </w:rPr>
  </w:style>
  <w:style w:type="paragraph" w:styleId="7">
    <w:name w:val="heading 7"/>
    <w:basedOn w:val="a"/>
    <w:next w:val="a"/>
    <w:link w:val="7Char"/>
    <w:unhideWhenUsed/>
    <w:qFormat/>
    <w:rsid w:val="000A7D2D"/>
    <w:pPr>
      <w:spacing w:before="240" w:after="60"/>
      <w:outlineLvl w:val="6"/>
    </w:pPr>
    <w:rPr>
      <w:rFonts w:ascii="Calibri" w:hAnsi="Calibri"/>
    </w:rPr>
  </w:style>
  <w:style w:type="paragraph" w:styleId="8">
    <w:name w:val="heading 8"/>
    <w:basedOn w:val="a"/>
    <w:next w:val="a"/>
    <w:link w:val="8Char"/>
    <w:unhideWhenUsed/>
    <w:qFormat/>
    <w:rsid w:val="000A7D2D"/>
    <w:pPr>
      <w:spacing w:before="240" w:after="60"/>
      <w:outlineLvl w:val="7"/>
    </w:pPr>
    <w:rPr>
      <w:rFonts w:ascii="Calibri" w:hAnsi="Calibri"/>
      <w:i/>
      <w:iCs/>
    </w:rPr>
  </w:style>
  <w:style w:type="paragraph" w:styleId="9">
    <w:name w:val="heading 9"/>
    <w:basedOn w:val="a"/>
    <w:next w:val="a"/>
    <w:link w:val="9Char"/>
    <w:unhideWhenUsed/>
    <w:qFormat/>
    <w:rsid w:val="000A7D2D"/>
    <w:pPr>
      <w:spacing w:before="240" w:after="60"/>
      <w:outlineLvl w:val="8"/>
    </w:pPr>
    <w:rPr>
      <w:rFonts w:ascii="Cambria" w:hAnsi="Cambria"/>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0A677F"/>
    <w:rPr>
      <w:color w:val="0000FF"/>
      <w:u w:val="single"/>
    </w:rPr>
  </w:style>
  <w:style w:type="paragraph" w:styleId="a3">
    <w:name w:val="List Paragraph"/>
    <w:basedOn w:val="a"/>
    <w:uiPriority w:val="34"/>
    <w:qFormat/>
    <w:rsid w:val="00EF62A6"/>
    <w:pPr>
      <w:ind w:left="720"/>
    </w:pPr>
  </w:style>
  <w:style w:type="character" w:customStyle="1" w:styleId="1Char">
    <w:name w:val="Επικεφαλίδα 1 Char"/>
    <w:basedOn w:val="a0"/>
    <w:link w:val="1"/>
    <w:uiPriority w:val="9"/>
    <w:rsid w:val="000A7D2D"/>
    <w:rPr>
      <w:rFonts w:ascii="MgOldTimes UC Pol" w:eastAsia="Times New Roman" w:hAnsi="MgOldTimes UC Pol" w:cs="Times New Roman"/>
      <w:b/>
      <w:bCs/>
      <w:i/>
      <w:iCs/>
      <w:sz w:val="19"/>
      <w:szCs w:val="24"/>
      <w:lang w:eastAsia="el-GR"/>
    </w:rPr>
  </w:style>
  <w:style w:type="character" w:customStyle="1" w:styleId="2Char">
    <w:name w:val="Επικεφαλίδα 2 Char"/>
    <w:basedOn w:val="a0"/>
    <w:link w:val="2"/>
    <w:rsid w:val="000A7D2D"/>
    <w:rPr>
      <w:rFonts w:ascii="MgOldTimes UC Pol" w:eastAsia="Times New Roman" w:hAnsi="MgOldTimes UC Pol" w:cs="Times New Roman"/>
      <w:b/>
      <w:bCs/>
      <w:i/>
      <w:iCs/>
      <w:sz w:val="20"/>
      <w:szCs w:val="24"/>
      <w:lang w:eastAsia="el-GR"/>
    </w:rPr>
  </w:style>
  <w:style w:type="character" w:customStyle="1" w:styleId="3Char">
    <w:name w:val="Επικεφαλίδα 3 Char"/>
    <w:basedOn w:val="a0"/>
    <w:link w:val="3"/>
    <w:rsid w:val="000A7D2D"/>
    <w:rPr>
      <w:rFonts w:ascii="Cambria" w:eastAsia="Times New Roman" w:hAnsi="Cambria" w:cs="Times New Roman"/>
      <w:b/>
      <w:bCs/>
      <w:sz w:val="26"/>
      <w:szCs w:val="26"/>
      <w:lang w:eastAsia="el-GR"/>
    </w:rPr>
  </w:style>
  <w:style w:type="character" w:customStyle="1" w:styleId="4Char">
    <w:name w:val="Επικεφαλίδα 4 Char"/>
    <w:basedOn w:val="a0"/>
    <w:link w:val="4"/>
    <w:rsid w:val="000A7D2D"/>
    <w:rPr>
      <w:rFonts w:ascii="Calibri" w:eastAsia="Times New Roman" w:hAnsi="Calibri" w:cs="Times New Roman"/>
      <w:b/>
      <w:bCs/>
      <w:sz w:val="28"/>
      <w:szCs w:val="28"/>
      <w:lang w:eastAsia="el-GR"/>
    </w:rPr>
  </w:style>
  <w:style w:type="character" w:customStyle="1" w:styleId="5Char">
    <w:name w:val="Επικεφαλίδα 5 Char"/>
    <w:basedOn w:val="a0"/>
    <w:link w:val="5"/>
    <w:rsid w:val="000A7D2D"/>
    <w:rPr>
      <w:rFonts w:ascii="Calibri" w:eastAsia="Times New Roman" w:hAnsi="Calibri" w:cs="Times New Roman"/>
      <w:b/>
      <w:bCs/>
      <w:i/>
      <w:iCs/>
      <w:sz w:val="26"/>
      <w:szCs w:val="26"/>
      <w:lang w:eastAsia="el-GR"/>
    </w:rPr>
  </w:style>
  <w:style w:type="character" w:customStyle="1" w:styleId="6Char">
    <w:name w:val="Επικεφαλίδα 6 Char"/>
    <w:basedOn w:val="a0"/>
    <w:link w:val="6"/>
    <w:rsid w:val="000A7D2D"/>
    <w:rPr>
      <w:rFonts w:ascii="Calibri" w:eastAsia="Times New Roman" w:hAnsi="Calibri" w:cs="Times New Roman"/>
      <w:b/>
      <w:bCs/>
      <w:lang w:eastAsia="el-GR"/>
    </w:rPr>
  </w:style>
  <w:style w:type="character" w:customStyle="1" w:styleId="7Char">
    <w:name w:val="Επικεφαλίδα 7 Char"/>
    <w:basedOn w:val="a0"/>
    <w:link w:val="7"/>
    <w:rsid w:val="000A7D2D"/>
    <w:rPr>
      <w:rFonts w:ascii="Calibri" w:eastAsia="Times New Roman" w:hAnsi="Calibri" w:cs="Times New Roman"/>
      <w:sz w:val="24"/>
      <w:szCs w:val="24"/>
      <w:lang w:eastAsia="el-GR"/>
    </w:rPr>
  </w:style>
  <w:style w:type="character" w:customStyle="1" w:styleId="8Char">
    <w:name w:val="Επικεφαλίδα 8 Char"/>
    <w:basedOn w:val="a0"/>
    <w:link w:val="8"/>
    <w:rsid w:val="000A7D2D"/>
    <w:rPr>
      <w:rFonts w:ascii="Calibri" w:eastAsia="Times New Roman" w:hAnsi="Calibri" w:cs="Times New Roman"/>
      <w:i/>
      <w:iCs/>
      <w:sz w:val="24"/>
      <w:szCs w:val="24"/>
      <w:lang w:eastAsia="el-GR"/>
    </w:rPr>
  </w:style>
  <w:style w:type="character" w:customStyle="1" w:styleId="9Char">
    <w:name w:val="Επικεφαλίδα 9 Char"/>
    <w:basedOn w:val="a0"/>
    <w:link w:val="9"/>
    <w:rsid w:val="000A7D2D"/>
    <w:rPr>
      <w:rFonts w:ascii="Cambria" w:eastAsia="Times New Roman" w:hAnsi="Cambria" w:cs="Times New Roman"/>
      <w:lang w:eastAsia="el-GR"/>
    </w:rPr>
  </w:style>
  <w:style w:type="numbering" w:customStyle="1" w:styleId="10">
    <w:name w:val="Χωρίς λίστα1"/>
    <w:next w:val="a2"/>
    <w:uiPriority w:val="99"/>
    <w:semiHidden/>
    <w:unhideWhenUsed/>
    <w:rsid w:val="000A7D2D"/>
  </w:style>
  <w:style w:type="paragraph" w:styleId="a4">
    <w:name w:val="caption"/>
    <w:basedOn w:val="a"/>
    <w:next w:val="a"/>
    <w:unhideWhenUsed/>
    <w:qFormat/>
    <w:rsid w:val="000A7D2D"/>
    <w:rPr>
      <w:b/>
      <w:bCs/>
      <w:sz w:val="20"/>
      <w:szCs w:val="20"/>
    </w:rPr>
  </w:style>
  <w:style w:type="paragraph" w:styleId="a5">
    <w:name w:val="Title"/>
    <w:basedOn w:val="a"/>
    <w:next w:val="a"/>
    <w:link w:val="Char"/>
    <w:qFormat/>
    <w:rsid w:val="000A7D2D"/>
    <w:pPr>
      <w:spacing w:before="240" w:after="60"/>
      <w:jc w:val="center"/>
      <w:outlineLvl w:val="0"/>
    </w:pPr>
    <w:rPr>
      <w:rFonts w:ascii="Cambria" w:hAnsi="Cambria"/>
      <w:b/>
      <w:bCs/>
      <w:kern w:val="28"/>
      <w:sz w:val="32"/>
      <w:szCs w:val="32"/>
    </w:rPr>
  </w:style>
  <w:style w:type="character" w:customStyle="1" w:styleId="Char">
    <w:name w:val="Τίτλος Char"/>
    <w:basedOn w:val="a0"/>
    <w:link w:val="a5"/>
    <w:rsid w:val="000A7D2D"/>
    <w:rPr>
      <w:rFonts w:ascii="Cambria" w:eastAsia="Times New Roman" w:hAnsi="Cambria" w:cs="Times New Roman"/>
      <w:b/>
      <w:bCs/>
      <w:kern w:val="28"/>
      <w:sz w:val="32"/>
      <w:szCs w:val="32"/>
      <w:lang w:eastAsia="el-GR"/>
    </w:rPr>
  </w:style>
  <w:style w:type="paragraph" w:styleId="a6">
    <w:name w:val="Subtitle"/>
    <w:basedOn w:val="a"/>
    <w:next w:val="a"/>
    <w:link w:val="Char0"/>
    <w:qFormat/>
    <w:rsid w:val="000A7D2D"/>
    <w:pPr>
      <w:spacing w:after="60"/>
      <w:jc w:val="center"/>
      <w:outlineLvl w:val="1"/>
    </w:pPr>
    <w:rPr>
      <w:rFonts w:ascii="Cambria" w:hAnsi="Cambria"/>
    </w:rPr>
  </w:style>
  <w:style w:type="character" w:customStyle="1" w:styleId="Char0">
    <w:name w:val="Υπότιτλος Char"/>
    <w:basedOn w:val="a0"/>
    <w:link w:val="a6"/>
    <w:rsid w:val="000A7D2D"/>
    <w:rPr>
      <w:rFonts w:ascii="Cambria" w:eastAsia="Times New Roman" w:hAnsi="Cambria" w:cs="Times New Roman"/>
      <w:sz w:val="24"/>
      <w:szCs w:val="24"/>
      <w:lang w:eastAsia="el-GR"/>
    </w:rPr>
  </w:style>
  <w:style w:type="character" w:styleId="a7">
    <w:name w:val="Strong"/>
    <w:uiPriority w:val="22"/>
    <w:qFormat/>
    <w:rsid w:val="000A7D2D"/>
    <w:rPr>
      <w:b/>
      <w:bCs/>
    </w:rPr>
  </w:style>
  <w:style w:type="character" w:styleId="a8">
    <w:name w:val="Emphasis"/>
    <w:qFormat/>
    <w:rsid w:val="000A7D2D"/>
    <w:rPr>
      <w:i/>
      <w:iCs/>
    </w:rPr>
  </w:style>
  <w:style w:type="paragraph" w:styleId="a9">
    <w:name w:val="No Spacing"/>
    <w:basedOn w:val="a"/>
    <w:link w:val="Char1"/>
    <w:uiPriority w:val="1"/>
    <w:qFormat/>
    <w:rsid w:val="000A7D2D"/>
  </w:style>
  <w:style w:type="character" w:customStyle="1" w:styleId="Char1">
    <w:name w:val="Χωρίς διάστιχο Char"/>
    <w:link w:val="a9"/>
    <w:uiPriority w:val="1"/>
    <w:rsid w:val="000A7D2D"/>
    <w:rPr>
      <w:rFonts w:ascii="Times New Roman" w:eastAsia="Times New Roman" w:hAnsi="Times New Roman" w:cs="Times New Roman"/>
      <w:sz w:val="24"/>
      <w:szCs w:val="24"/>
      <w:lang w:eastAsia="el-GR"/>
    </w:rPr>
  </w:style>
  <w:style w:type="paragraph" w:styleId="aa">
    <w:name w:val="Quote"/>
    <w:basedOn w:val="a"/>
    <w:next w:val="a"/>
    <w:link w:val="Char2"/>
    <w:uiPriority w:val="29"/>
    <w:qFormat/>
    <w:rsid w:val="000A7D2D"/>
    <w:rPr>
      <w:i/>
      <w:iCs/>
      <w:color w:val="000000"/>
    </w:rPr>
  </w:style>
  <w:style w:type="character" w:customStyle="1" w:styleId="Char2">
    <w:name w:val="Απόσπασμα Char"/>
    <w:basedOn w:val="a0"/>
    <w:link w:val="aa"/>
    <w:uiPriority w:val="29"/>
    <w:rsid w:val="000A7D2D"/>
    <w:rPr>
      <w:rFonts w:ascii="Times New Roman" w:eastAsia="Times New Roman" w:hAnsi="Times New Roman" w:cs="Times New Roman"/>
      <w:i/>
      <w:iCs/>
      <w:color w:val="000000"/>
      <w:sz w:val="24"/>
      <w:szCs w:val="24"/>
      <w:lang w:eastAsia="el-GR"/>
    </w:rPr>
  </w:style>
  <w:style w:type="paragraph" w:customStyle="1" w:styleId="11">
    <w:name w:val="Έντονο εισαγωγικό1"/>
    <w:basedOn w:val="a"/>
    <w:next w:val="a"/>
    <w:link w:val="Char3"/>
    <w:uiPriority w:val="30"/>
    <w:qFormat/>
    <w:rsid w:val="000A7D2D"/>
    <w:pPr>
      <w:pBdr>
        <w:bottom w:val="single" w:sz="4" w:space="4" w:color="4F81BD"/>
      </w:pBdr>
      <w:spacing w:before="200" w:after="280"/>
      <w:ind w:left="936" w:right="936"/>
    </w:pPr>
    <w:rPr>
      <w:b/>
      <w:bCs/>
      <w:i/>
      <w:iCs/>
      <w:color w:val="4F81BD"/>
    </w:rPr>
  </w:style>
  <w:style w:type="character" w:customStyle="1" w:styleId="Char3">
    <w:name w:val="Έντονο εισαγωγικό Char"/>
    <w:link w:val="11"/>
    <w:uiPriority w:val="30"/>
    <w:rsid w:val="000A7D2D"/>
    <w:rPr>
      <w:rFonts w:ascii="Times New Roman" w:eastAsia="Times New Roman" w:hAnsi="Times New Roman" w:cs="Times New Roman"/>
      <w:b/>
      <w:bCs/>
      <w:i/>
      <w:iCs/>
      <w:color w:val="4F81BD"/>
      <w:sz w:val="24"/>
      <w:szCs w:val="24"/>
      <w:lang w:eastAsia="el-GR"/>
    </w:rPr>
  </w:style>
  <w:style w:type="character" w:styleId="ab">
    <w:name w:val="Subtle Emphasis"/>
    <w:uiPriority w:val="19"/>
    <w:qFormat/>
    <w:rsid w:val="000A7D2D"/>
    <w:rPr>
      <w:i/>
      <w:iCs/>
      <w:color w:val="808080"/>
    </w:rPr>
  </w:style>
  <w:style w:type="character" w:styleId="ac">
    <w:name w:val="Intense Emphasis"/>
    <w:uiPriority w:val="21"/>
    <w:qFormat/>
    <w:rsid w:val="000A7D2D"/>
    <w:rPr>
      <w:b/>
      <w:bCs/>
      <w:i/>
      <w:iCs/>
      <w:color w:val="4F81BD"/>
    </w:rPr>
  </w:style>
  <w:style w:type="character" w:styleId="ad">
    <w:name w:val="Subtle Reference"/>
    <w:uiPriority w:val="31"/>
    <w:qFormat/>
    <w:rsid w:val="000A7D2D"/>
    <w:rPr>
      <w:smallCaps/>
      <w:color w:val="C0504D"/>
      <w:u w:val="single"/>
    </w:rPr>
  </w:style>
  <w:style w:type="character" w:styleId="ae">
    <w:name w:val="Intense Reference"/>
    <w:uiPriority w:val="32"/>
    <w:qFormat/>
    <w:rsid w:val="000A7D2D"/>
    <w:rPr>
      <w:b/>
      <w:bCs/>
      <w:smallCaps/>
      <w:color w:val="C0504D"/>
      <w:spacing w:val="5"/>
      <w:u w:val="single"/>
    </w:rPr>
  </w:style>
  <w:style w:type="character" w:styleId="af">
    <w:name w:val="Book Title"/>
    <w:uiPriority w:val="33"/>
    <w:qFormat/>
    <w:rsid w:val="000A7D2D"/>
    <w:rPr>
      <w:b/>
      <w:bCs/>
      <w:smallCaps/>
      <w:spacing w:val="5"/>
    </w:rPr>
  </w:style>
  <w:style w:type="paragraph" w:styleId="af0">
    <w:name w:val="TOC Heading"/>
    <w:basedOn w:val="1"/>
    <w:next w:val="a"/>
    <w:uiPriority w:val="39"/>
    <w:semiHidden/>
    <w:unhideWhenUsed/>
    <w:qFormat/>
    <w:rsid w:val="000A7D2D"/>
    <w:pPr>
      <w:spacing w:before="240" w:after="60"/>
      <w:jc w:val="left"/>
      <w:outlineLvl w:val="9"/>
    </w:pPr>
    <w:rPr>
      <w:rFonts w:ascii="Cambria" w:hAnsi="Cambria"/>
      <w:i w:val="0"/>
      <w:iCs w:val="0"/>
      <w:kern w:val="32"/>
      <w:sz w:val="32"/>
      <w:szCs w:val="32"/>
    </w:rPr>
  </w:style>
  <w:style w:type="paragraph" w:styleId="20">
    <w:name w:val="Body Text Indent 2"/>
    <w:basedOn w:val="a"/>
    <w:link w:val="2Char0"/>
    <w:rsid w:val="000A7D2D"/>
    <w:pPr>
      <w:ind w:left="720"/>
      <w:jc w:val="both"/>
    </w:pPr>
    <w:rPr>
      <w:rFonts w:ascii="Arial" w:hAnsi="Arial"/>
      <w:sz w:val="22"/>
      <w:szCs w:val="20"/>
      <w:u w:val="single"/>
    </w:rPr>
  </w:style>
  <w:style w:type="character" w:customStyle="1" w:styleId="2Char0">
    <w:name w:val="Σώμα κείμενου με εσοχή 2 Char"/>
    <w:basedOn w:val="a0"/>
    <w:link w:val="20"/>
    <w:rsid w:val="000A7D2D"/>
    <w:rPr>
      <w:rFonts w:ascii="Arial" w:eastAsia="Times New Roman" w:hAnsi="Arial" w:cs="Times New Roman"/>
      <w:szCs w:val="20"/>
      <w:u w:val="single"/>
      <w:lang w:eastAsia="el-GR"/>
    </w:rPr>
  </w:style>
  <w:style w:type="paragraph" w:styleId="21">
    <w:name w:val="Body Text 2"/>
    <w:basedOn w:val="a"/>
    <w:link w:val="2Char1"/>
    <w:uiPriority w:val="99"/>
    <w:rsid w:val="000A7D2D"/>
    <w:rPr>
      <w:rFonts w:ascii="Arial" w:hAnsi="Arial"/>
      <w:b/>
      <w:sz w:val="22"/>
      <w:szCs w:val="20"/>
    </w:rPr>
  </w:style>
  <w:style w:type="character" w:customStyle="1" w:styleId="2Char1">
    <w:name w:val="Σώμα κείμενου 2 Char"/>
    <w:basedOn w:val="a0"/>
    <w:link w:val="21"/>
    <w:uiPriority w:val="99"/>
    <w:rsid w:val="000A7D2D"/>
    <w:rPr>
      <w:rFonts w:ascii="Arial" w:eastAsia="Times New Roman" w:hAnsi="Arial" w:cs="Times New Roman"/>
      <w:b/>
      <w:szCs w:val="20"/>
      <w:lang w:eastAsia="el-GR"/>
    </w:rPr>
  </w:style>
  <w:style w:type="paragraph" w:styleId="af1">
    <w:name w:val="footer"/>
    <w:basedOn w:val="a"/>
    <w:link w:val="Char4"/>
    <w:uiPriority w:val="99"/>
    <w:rsid w:val="000A7D2D"/>
    <w:pPr>
      <w:tabs>
        <w:tab w:val="center" w:pos="4153"/>
        <w:tab w:val="right" w:pos="8306"/>
      </w:tabs>
    </w:pPr>
  </w:style>
  <w:style w:type="character" w:customStyle="1" w:styleId="Char4">
    <w:name w:val="Υποσέλιδο Char"/>
    <w:basedOn w:val="a0"/>
    <w:link w:val="af1"/>
    <w:uiPriority w:val="99"/>
    <w:rsid w:val="000A7D2D"/>
    <w:rPr>
      <w:rFonts w:ascii="Times New Roman" w:eastAsia="Times New Roman" w:hAnsi="Times New Roman" w:cs="Times New Roman"/>
      <w:sz w:val="24"/>
      <w:szCs w:val="24"/>
      <w:lang w:eastAsia="el-GR"/>
    </w:rPr>
  </w:style>
  <w:style w:type="character" w:styleId="af2">
    <w:name w:val="page number"/>
    <w:basedOn w:val="a0"/>
    <w:rsid w:val="000A7D2D"/>
  </w:style>
  <w:style w:type="paragraph" w:styleId="af3">
    <w:name w:val="Body Text"/>
    <w:basedOn w:val="a"/>
    <w:link w:val="Char5"/>
    <w:unhideWhenUsed/>
    <w:rsid w:val="000A7D2D"/>
    <w:pPr>
      <w:spacing w:after="120"/>
    </w:pPr>
  </w:style>
  <w:style w:type="character" w:customStyle="1" w:styleId="Char5">
    <w:name w:val="Σώμα κειμένου Char"/>
    <w:basedOn w:val="a0"/>
    <w:link w:val="af3"/>
    <w:rsid w:val="000A7D2D"/>
    <w:rPr>
      <w:rFonts w:ascii="Times New Roman" w:eastAsia="Times New Roman" w:hAnsi="Times New Roman" w:cs="Times New Roman"/>
      <w:sz w:val="24"/>
      <w:szCs w:val="24"/>
      <w:lang w:eastAsia="el-GR"/>
    </w:rPr>
  </w:style>
  <w:style w:type="paragraph" w:styleId="af4">
    <w:name w:val="Balloon Text"/>
    <w:basedOn w:val="a"/>
    <w:link w:val="Char6"/>
    <w:unhideWhenUsed/>
    <w:rsid w:val="000A7D2D"/>
    <w:rPr>
      <w:rFonts w:ascii="Tahoma" w:hAnsi="Tahoma" w:cs="Tahoma"/>
      <w:sz w:val="16"/>
      <w:szCs w:val="16"/>
    </w:rPr>
  </w:style>
  <w:style w:type="character" w:customStyle="1" w:styleId="Char6">
    <w:name w:val="Κείμενο πλαισίου Char"/>
    <w:basedOn w:val="a0"/>
    <w:link w:val="af4"/>
    <w:rsid w:val="000A7D2D"/>
    <w:rPr>
      <w:rFonts w:ascii="Tahoma" w:eastAsia="Times New Roman" w:hAnsi="Tahoma" w:cs="Tahoma"/>
      <w:sz w:val="16"/>
      <w:szCs w:val="16"/>
      <w:lang w:eastAsia="el-GR"/>
    </w:rPr>
  </w:style>
  <w:style w:type="table" w:styleId="af5">
    <w:name w:val="Table Grid"/>
    <w:basedOn w:val="a1"/>
    <w:rsid w:val="000A7D2D"/>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0A7D2D"/>
    <w:rPr>
      <w:rFonts w:ascii="Tahoma" w:hAnsi="Tahoma"/>
      <w:b/>
      <w:noProof w:val="0"/>
      <w:sz w:val="22"/>
      <w:lang w:val="el-GR" w:eastAsia="en-US" w:bidi="ar-SA"/>
    </w:rPr>
  </w:style>
  <w:style w:type="paragraph" w:styleId="af6">
    <w:name w:val="header"/>
    <w:aliases w:val="hd,hd Char Char,hd Char"/>
    <w:basedOn w:val="a"/>
    <w:link w:val="Char7"/>
    <w:rsid w:val="000A7D2D"/>
    <w:pPr>
      <w:tabs>
        <w:tab w:val="center" w:pos="4153"/>
        <w:tab w:val="right" w:pos="8306"/>
      </w:tabs>
      <w:spacing w:after="120"/>
      <w:jc w:val="both"/>
    </w:pPr>
    <w:rPr>
      <w:rFonts w:ascii="Tahoma" w:hAnsi="Tahoma"/>
      <w:sz w:val="22"/>
      <w:lang w:eastAsia="en-US"/>
    </w:rPr>
  </w:style>
  <w:style w:type="character" w:customStyle="1" w:styleId="Char7">
    <w:name w:val="Κεφαλίδα Char"/>
    <w:aliases w:val="hd Char1,hd Char Char Char,hd Char Char1"/>
    <w:basedOn w:val="a0"/>
    <w:link w:val="af6"/>
    <w:rsid w:val="000A7D2D"/>
    <w:rPr>
      <w:rFonts w:ascii="Tahoma" w:eastAsia="Times New Roman" w:hAnsi="Tahoma" w:cs="Times New Roman"/>
      <w:szCs w:val="24"/>
    </w:rPr>
  </w:style>
  <w:style w:type="paragraph" w:customStyle="1" w:styleId="Intable">
    <w:name w:val="Intable"/>
    <w:basedOn w:val="a"/>
    <w:rsid w:val="000A7D2D"/>
    <w:pPr>
      <w:spacing w:after="120"/>
      <w:jc w:val="both"/>
    </w:pPr>
    <w:rPr>
      <w:b/>
      <w:sz w:val="22"/>
      <w:lang w:eastAsia="en-US"/>
    </w:rPr>
  </w:style>
  <w:style w:type="paragraph" w:styleId="-HTML">
    <w:name w:val="HTML Preformatted"/>
    <w:basedOn w:val="a"/>
    <w:link w:val="-HTMLChar"/>
    <w:uiPriority w:val="99"/>
    <w:rsid w:val="000A7D2D"/>
    <w:rPr>
      <w:rFonts w:ascii="Courier New" w:hAnsi="Courier New" w:cs="Courier New"/>
      <w:sz w:val="20"/>
      <w:szCs w:val="20"/>
    </w:rPr>
  </w:style>
  <w:style w:type="character" w:customStyle="1" w:styleId="-HTMLChar">
    <w:name w:val="Προ-διαμορφωμένο HTML Char"/>
    <w:basedOn w:val="a0"/>
    <w:link w:val="-HTML"/>
    <w:uiPriority w:val="99"/>
    <w:rsid w:val="000A7D2D"/>
    <w:rPr>
      <w:rFonts w:ascii="Courier New" w:eastAsia="Times New Roman" w:hAnsi="Courier New" w:cs="Courier New"/>
      <w:sz w:val="20"/>
      <w:szCs w:val="20"/>
      <w:lang w:eastAsia="el-GR"/>
    </w:rPr>
  </w:style>
  <w:style w:type="paragraph" w:customStyle="1" w:styleId="TabletextChar">
    <w:name w:val="Table text Char"/>
    <w:basedOn w:val="a"/>
    <w:link w:val="TabletextCharChar"/>
    <w:uiPriority w:val="99"/>
    <w:semiHidden/>
    <w:rsid w:val="000A7D2D"/>
    <w:pPr>
      <w:widowControl w:val="0"/>
      <w:spacing w:after="120"/>
    </w:pPr>
    <w:rPr>
      <w:rFonts w:ascii="Tahoma" w:eastAsia="Tahoma" w:hAnsi="Tahoma" w:cs="Tahoma"/>
      <w:lang w:eastAsia="en-US"/>
    </w:rPr>
  </w:style>
  <w:style w:type="paragraph" w:styleId="af7">
    <w:name w:val="Body Text Indent"/>
    <w:aliases w:val="Body Text Dbl space"/>
    <w:basedOn w:val="a"/>
    <w:link w:val="Char8"/>
    <w:rsid w:val="000A7D2D"/>
    <w:pPr>
      <w:spacing w:after="120"/>
      <w:ind w:left="283"/>
    </w:pPr>
    <w:rPr>
      <w:lang w:val="en-GB" w:eastAsia="en-US"/>
    </w:rPr>
  </w:style>
  <w:style w:type="character" w:customStyle="1" w:styleId="Char8">
    <w:name w:val="Σώμα κείμενου με εσοχή Char"/>
    <w:aliases w:val="Body Text Dbl space Char"/>
    <w:basedOn w:val="a0"/>
    <w:link w:val="af7"/>
    <w:rsid w:val="000A7D2D"/>
    <w:rPr>
      <w:rFonts w:ascii="Times New Roman" w:eastAsia="Times New Roman" w:hAnsi="Times New Roman" w:cs="Times New Roman"/>
      <w:sz w:val="24"/>
      <w:szCs w:val="24"/>
      <w:lang w:val="en-GB"/>
    </w:rPr>
  </w:style>
  <w:style w:type="paragraph" w:styleId="af8">
    <w:name w:val="Note Heading"/>
    <w:basedOn w:val="a"/>
    <w:next w:val="a"/>
    <w:link w:val="Char9"/>
    <w:semiHidden/>
    <w:rsid w:val="000A7D2D"/>
    <w:pPr>
      <w:spacing w:after="120"/>
      <w:jc w:val="both"/>
    </w:pPr>
    <w:rPr>
      <w:rFonts w:ascii="Tahoma" w:hAnsi="Tahoma"/>
      <w:sz w:val="22"/>
      <w:szCs w:val="20"/>
      <w:lang w:eastAsia="en-US"/>
    </w:rPr>
  </w:style>
  <w:style w:type="character" w:customStyle="1" w:styleId="Char9">
    <w:name w:val="Επικεφαλίδα σημείωσης Char"/>
    <w:basedOn w:val="a0"/>
    <w:link w:val="af8"/>
    <w:semiHidden/>
    <w:rsid w:val="000A7D2D"/>
    <w:rPr>
      <w:rFonts w:ascii="Tahoma" w:eastAsia="Times New Roman" w:hAnsi="Tahoma" w:cs="Times New Roman"/>
      <w:szCs w:val="20"/>
    </w:rPr>
  </w:style>
  <w:style w:type="paragraph" w:styleId="Web">
    <w:name w:val="Normal (Web)"/>
    <w:basedOn w:val="a"/>
    <w:rsid w:val="000A7D2D"/>
    <w:pPr>
      <w:spacing w:before="100" w:beforeAutospacing="1" w:after="100" w:afterAutospacing="1"/>
    </w:pPr>
  </w:style>
  <w:style w:type="paragraph" w:customStyle="1" w:styleId="12">
    <w:name w:val="Παράγραφος λίστας1"/>
    <w:basedOn w:val="a"/>
    <w:qFormat/>
    <w:rsid w:val="000A7D2D"/>
    <w:pPr>
      <w:spacing w:after="200" w:line="276" w:lineRule="auto"/>
      <w:ind w:left="720"/>
      <w:contextualSpacing/>
    </w:pPr>
    <w:rPr>
      <w:rFonts w:ascii="Calibri" w:hAnsi="Calibri"/>
      <w:sz w:val="22"/>
      <w:szCs w:val="22"/>
    </w:rPr>
  </w:style>
  <w:style w:type="character" w:styleId="af9">
    <w:name w:val="annotation reference"/>
    <w:uiPriority w:val="99"/>
    <w:unhideWhenUsed/>
    <w:rsid w:val="000A7D2D"/>
    <w:rPr>
      <w:sz w:val="16"/>
      <w:szCs w:val="16"/>
    </w:rPr>
  </w:style>
  <w:style w:type="paragraph" w:styleId="afa">
    <w:name w:val="annotation text"/>
    <w:basedOn w:val="a"/>
    <w:link w:val="Chara"/>
    <w:uiPriority w:val="99"/>
    <w:unhideWhenUsed/>
    <w:rsid w:val="000A7D2D"/>
    <w:rPr>
      <w:sz w:val="20"/>
      <w:szCs w:val="20"/>
    </w:rPr>
  </w:style>
  <w:style w:type="character" w:customStyle="1" w:styleId="Chara">
    <w:name w:val="Κείμενο σχολίου Char"/>
    <w:basedOn w:val="a0"/>
    <w:link w:val="afa"/>
    <w:uiPriority w:val="99"/>
    <w:rsid w:val="000A7D2D"/>
    <w:rPr>
      <w:rFonts w:ascii="Times New Roman" w:eastAsia="Times New Roman" w:hAnsi="Times New Roman" w:cs="Times New Roman"/>
      <w:sz w:val="20"/>
      <w:szCs w:val="20"/>
      <w:lang w:eastAsia="el-GR"/>
    </w:rPr>
  </w:style>
  <w:style w:type="paragraph" w:styleId="afb">
    <w:name w:val="annotation subject"/>
    <w:basedOn w:val="afa"/>
    <w:next w:val="afa"/>
    <w:link w:val="Charb"/>
    <w:unhideWhenUsed/>
    <w:rsid w:val="000A7D2D"/>
    <w:rPr>
      <w:b/>
      <w:bCs/>
    </w:rPr>
  </w:style>
  <w:style w:type="character" w:customStyle="1" w:styleId="Charb">
    <w:name w:val="Θέμα σχολίου Char"/>
    <w:basedOn w:val="Chara"/>
    <w:link w:val="afb"/>
    <w:rsid w:val="000A7D2D"/>
    <w:rPr>
      <w:rFonts w:ascii="Times New Roman" w:eastAsia="Times New Roman" w:hAnsi="Times New Roman" w:cs="Times New Roman"/>
      <w:b/>
      <w:bCs/>
      <w:sz w:val="20"/>
      <w:szCs w:val="20"/>
      <w:lang w:eastAsia="el-GR"/>
    </w:rPr>
  </w:style>
  <w:style w:type="paragraph" w:customStyle="1" w:styleId="StyleTimesNewRoman12ptLinespacingsingle">
    <w:name w:val="Style Times New Roman 12 pt Line spacing:  single"/>
    <w:basedOn w:val="a"/>
    <w:semiHidden/>
    <w:rsid w:val="000A7D2D"/>
    <w:pPr>
      <w:spacing w:before="120" w:after="120"/>
      <w:jc w:val="both"/>
    </w:pPr>
    <w:rPr>
      <w:rFonts w:ascii="Tahoma" w:hAnsi="Tahoma"/>
      <w:sz w:val="22"/>
      <w:szCs w:val="20"/>
      <w:lang w:eastAsia="en-US"/>
    </w:rPr>
  </w:style>
  <w:style w:type="character" w:customStyle="1" w:styleId="Charc">
    <w:name w:val="Char"/>
    <w:rsid w:val="000A7D2D"/>
    <w:rPr>
      <w:rFonts w:ascii="Tahoma" w:hAnsi="Tahoma" w:cs="Times New Roman"/>
      <w:b/>
      <w:lang w:val="el-GR" w:eastAsia="en-US" w:bidi="ar-SA"/>
    </w:rPr>
  </w:style>
  <w:style w:type="paragraph" w:customStyle="1" w:styleId="font5">
    <w:name w:val="font5"/>
    <w:basedOn w:val="a"/>
    <w:rsid w:val="000A7D2D"/>
    <w:pPr>
      <w:spacing w:before="100" w:beforeAutospacing="1" w:after="100" w:afterAutospacing="1"/>
    </w:pPr>
    <w:rPr>
      <w:rFonts w:ascii="Arial" w:hAnsi="Arial" w:cs="Arial"/>
      <w:sz w:val="20"/>
      <w:szCs w:val="20"/>
      <w:lang w:val="en-US" w:eastAsia="en-US"/>
    </w:rPr>
  </w:style>
  <w:style w:type="paragraph" w:customStyle="1" w:styleId="font6">
    <w:name w:val="font6"/>
    <w:basedOn w:val="a"/>
    <w:rsid w:val="000A7D2D"/>
    <w:pPr>
      <w:spacing w:before="100" w:beforeAutospacing="1" w:after="100" w:afterAutospacing="1"/>
    </w:pPr>
    <w:rPr>
      <w:rFonts w:ascii="Arial" w:hAnsi="Arial" w:cs="Arial"/>
      <w:color w:val="000000"/>
      <w:sz w:val="20"/>
      <w:szCs w:val="20"/>
      <w:lang w:val="en-US" w:eastAsia="en-US"/>
    </w:rPr>
  </w:style>
  <w:style w:type="paragraph" w:customStyle="1" w:styleId="font7">
    <w:name w:val="font7"/>
    <w:basedOn w:val="a"/>
    <w:rsid w:val="000A7D2D"/>
    <w:pPr>
      <w:spacing w:before="100" w:beforeAutospacing="1" w:after="100" w:afterAutospacing="1"/>
    </w:pPr>
    <w:rPr>
      <w:rFonts w:ascii="Arial" w:hAnsi="Arial" w:cs="Arial"/>
      <w:sz w:val="20"/>
      <w:szCs w:val="20"/>
      <w:lang w:val="en-US" w:eastAsia="en-US"/>
    </w:rPr>
  </w:style>
  <w:style w:type="paragraph" w:customStyle="1" w:styleId="font8">
    <w:name w:val="font8"/>
    <w:basedOn w:val="a"/>
    <w:rsid w:val="000A7D2D"/>
    <w:pPr>
      <w:spacing w:before="100" w:beforeAutospacing="1" w:after="100" w:afterAutospacing="1"/>
    </w:pPr>
    <w:rPr>
      <w:rFonts w:ascii="Arial" w:hAnsi="Arial" w:cs="Arial"/>
      <w:sz w:val="12"/>
      <w:szCs w:val="12"/>
      <w:lang w:val="en-US" w:eastAsia="en-US"/>
    </w:rPr>
  </w:style>
  <w:style w:type="paragraph" w:customStyle="1" w:styleId="font9">
    <w:name w:val="font9"/>
    <w:basedOn w:val="a"/>
    <w:rsid w:val="000A7D2D"/>
    <w:pPr>
      <w:spacing w:before="100" w:beforeAutospacing="1" w:after="100" w:afterAutospacing="1"/>
    </w:pPr>
    <w:rPr>
      <w:rFonts w:ascii="Arial" w:hAnsi="Arial" w:cs="Arial"/>
      <w:sz w:val="12"/>
      <w:szCs w:val="12"/>
      <w:lang w:val="en-US" w:eastAsia="en-US"/>
    </w:rPr>
  </w:style>
  <w:style w:type="paragraph" w:customStyle="1" w:styleId="font10">
    <w:name w:val="font10"/>
    <w:basedOn w:val="a"/>
    <w:rsid w:val="000A7D2D"/>
    <w:pPr>
      <w:spacing w:before="100" w:beforeAutospacing="1" w:after="100" w:afterAutospacing="1"/>
    </w:pPr>
    <w:rPr>
      <w:rFonts w:ascii="Calibri" w:hAnsi="Calibri"/>
      <w:sz w:val="20"/>
      <w:szCs w:val="20"/>
      <w:lang w:val="en-US" w:eastAsia="en-US"/>
    </w:rPr>
  </w:style>
  <w:style w:type="paragraph" w:customStyle="1" w:styleId="font11">
    <w:name w:val="font11"/>
    <w:basedOn w:val="a"/>
    <w:rsid w:val="000A7D2D"/>
    <w:pPr>
      <w:spacing w:before="100" w:beforeAutospacing="1" w:after="100" w:afterAutospacing="1"/>
    </w:pPr>
    <w:rPr>
      <w:rFonts w:ascii="Arial" w:hAnsi="Arial" w:cs="Arial"/>
      <w:i/>
      <w:iCs/>
      <w:sz w:val="20"/>
      <w:szCs w:val="20"/>
      <w:lang w:val="en-US" w:eastAsia="en-US"/>
    </w:rPr>
  </w:style>
  <w:style w:type="paragraph" w:customStyle="1" w:styleId="font12">
    <w:name w:val="font12"/>
    <w:basedOn w:val="a"/>
    <w:rsid w:val="000A7D2D"/>
    <w:pPr>
      <w:spacing w:before="100" w:beforeAutospacing="1" w:after="100" w:afterAutospacing="1"/>
    </w:pPr>
    <w:rPr>
      <w:rFonts w:ascii="Arial" w:hAnsi="Arial" w:cs="Arial"/>
      <w:i/>
      <w:iCs/>
      <w:color w:val="000000"/>
      <w:sz w:val="20"/>
      <w:szCs w:val="20"/>
      <w:lang w:val="en-US" w:eastAsia="en-US"/>
    </w:rPr>
  </w:style>
  <w:style w:type="paragraph" w:customStyle="1" w:styleId="font13">
    <w:name w:val="font13"/>
    <w:basedOn w:val="a"/>
    <w:rsid w:val="000A7D2D"/>
    <w:pPr>
      <w:spacing w:before="100" w:beforeAutospacing="1" w:after="100" w:afterAutospacing="1"/>
    </w:pPr>
    <w:rPr>
      <w:rFonts w:ascii="Tahoma" w:hAnsi="Tahoma" w:cs="Tahoma"/>
      <w:b/>
      <w:bCs/>
      <w:color w:val="000000"/>
      <w:sz w:val="16"/>
      <w:szCs w:val="16"/>
      <w:lang w:val="en-US" w:eastAsia="en-US"/>
    </w:rPr>
  </w:style>
  <w:style w:type="paragraph" w:customStyle="1" w:styleId="font14">
    <w:name w:val="font14"/>
    <w:basedOn w:val="a"/>
    <w:rsid w:val="000A7D2D"/>
    <w:pPr>
      <w:spacing w:before="100" w:beforeAutospacing="1" w:after="100" w:afterAutospacing="1"/>
    </w:pPr>
    <w:rPr>
      <w:rFonts w:ascii="Tahoma" w:hAnsi="Tahoma" w:cs="Tahoma"/>
      <w:color w:val="000000"/>
      <w:sz w:val="16"/>
      <w:szCs w:val="16"/>
      <w:lang w:val="en-US" w:eastAsia="en-US"/>
    </w:rPr>
  </w:style>
  <w:style w:type="paragraph" w:customStyle="1" w:styleId="xl66">
    <w:name w:val="xl6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7">
    <w:name w:val="xl67"/>
    <w:basedOn w:val="a"/>
    <w:rsid w:val="000A7D2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8">
    <w:name w:val="xl6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9">
    <w:name w:val="xl6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0">
    <w:name w:val="xl7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1">
    <w:name w:val="xl71"/>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2">
    <w:name w:val="xl7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3">
    <w:name w:val="xl73"/>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4">
    <w:name w:val="xl7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5">
    <w:name w:val="xl7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76">
    <w:name w:val="xl7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7">
    <w:name w:val="xl7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8">
    <w:name w:val="xl7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79">
    <w:name w:val="xl7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0">
    <w:name w:val="xl8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1">
    <w:name w:val="xl81"/>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82">
    <w:name w:val="xl8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83">
    <w:name w:val="xl83"/>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4">
    <w:name w:val="xl8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5">
    <w:name w:val="xl8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86">
    <w:name w:val="xl86"/>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7">
    <w:name w:val="xl87"/>
    <w:basedOn w:val="a"/>
    <w:rsid w:val="000A7D2D"/>
    <w:pPr>
      <w:pBdr>
        <w:top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8">
    <w:name w:val="xl88"/>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9">
    <w:name w:val="xl89"/>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90">
    <w:name w:val="xl90"/>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sz w:val="20"/>
      <w:szCs w:val="20"/>
      <w:lang w:val="en-US" w:eastAsia="en-US"/>
    </w:rPr>
  </w:style>
  <w:style w:type="paragraph" w:customStyle="1" w:styleId="xl91">
    <w:name w:val="xl91"/>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2">
    <w:name w:val="xl9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3">
    <w:name w:val="xl93"/>
    <w:basedOn w:val="a"/>
    <w:rsid w:val="000A7D2D"/>
    <w:pPr>
      <w:pBdr>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4">
    <w:name w:val="xl94"/>
    <w:basedOn w:val="a"/>
    <w:rsid w:val="000A7D2D"/>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5">
    <w:name w:val="xl9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6">
    <w:name w:val="xl96"/>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7">
    <w:name w:val="xl9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8">
    <w:name w:val="xl9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99">
    <w:name w:val="xl99"/>
    <w:basedOn w:val="a"/>
    <w:rsid w:val="000A7D2D"/>
    <w:pPr>
      <w:pBdr>
        <w:top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0">
    <w:name w:val="xl100"/>
    <w:basedOn w:val="a"/>
    <w:rsid w:val="000A7D2D"/>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1">
    <w:name w:val="xl101"/>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2">
    <w:name w:val="xl10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103">
    <w:name w:val="xl103"/>
    <w:basedOn w:val="a"/>
    <w:rsid w:val="000A7D2D"/>
    <w:pPr>
      <w:spacing w:before="100" w:beforeAutospacing="1" w:after="100" w:afterAutospacing="1"/>
      <w:textAlignment w:val="center"/>
    </w:pPr>
    <w:rPr>
      <w:rFonts w:ascii="Arial" w:hAnsi="Arial" w:cs="Arial"/>
      <w:sz w:val="20"/>
      <w:szCs w:val="20"/>
      <w:lang w:val="en-US" w:eastAsia="en-US"/>
    </w:rPr>
  </w:style>
  <w:style w:type="paragraph" w:customStyle="1" w:styleId="xl104">
    <w:name w:val="xl10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7375D"/>
      <w:sz w:val="20"/>
      <w:szCs w:val="20"/>
      <w:lang w:val="en-US" w:eastAsia="en-US"/>
    </w:rPr>
  </w:style>
  <w:style w:type="paragraph" w:customStyle="1" w:styleId="xl105">
    <w:name w:val="xl10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06">
    <w:name w:val="xl10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7">
    <w:name w:val="xl10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108">
    <w:name w:val="xl10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09">
    <w:name w:val="xl109"/>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0">
    <w:name w:val="xl110"/>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11">
    <w:name w:val="xl111"/>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12">
    <w:name w:val="xl112"/>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3">
    <w:name w:val="xl113"/>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14">
    <w:name w:val="xl114"/>
    <w:basedOn w:val="a"/>
    <w:rsid w:val="000A7D2D"/>
    <w:pPr>
      <w:pBdr>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a"/>
    <w:rsid w:val="000A7D2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7">
    <w:name w:val="xl117"/>
    <w:basedOn w:val="a"/>
    <w:rsid w:val="000A7D2D"/>
    <w:pPr>
      <w:pBdr>
        <w:top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8">
    <w:name w:val="xl118"/>
    <w:basedOn w:val="a"/>
    <w:rsid w:val="000A7D2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9">
    <w:name w:val="xl119"/>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20">
    <w:name w:val="xl120"/>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21">
    <w:name w:val="xl121"/>
    <w:basedOn w:val="a"/>
    <w:rsid w:val="000A7D2D"/>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2">
    <w:name w:val="xl122"/>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3">
    <w:name w:val="xl123"/>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4">
    <w:name w:val="xl124"/>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5">
    <w:name w:val="xl12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26">
    <w:name w:val="xl126"/>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27">
    <w:name w:val="xl127"/>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8">
    <w:name w:val="xl128"/>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9">
    <w:name w:val="xl12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en-US" w:eastAsia="en-US"/>
    </w:rPr>
  </w:style>
  <w:style w:type="paragraph" w:customStyle="1" w:styleId="xl130">
    <w:name w:val="xl130"/>
    <w:basedOn w:val="a"/>
    <w:rsid w:val="000A7D2D"/>
    <w:pPr>
      <w:pBdr>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1">
    <w:name w:val="xl131"/>
    <w:basedOn w:val="a"/>
    <w:rsid w:val="000A7D2D"/>
    <w:pPr>
      <w:pBdr>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2">
    <w:name w:val="xl13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32"/>
      <w:szCs w:val="32"/>
      <w:lang w:val="en-US" w:eastAsia="en-US"/>
    </w:rPr>
  </w:style>
  <w:style w:type="character" w:customStyle="1" w:styleId="HeaderChar1">
    <w:name w:val="Header Char1"/>
    <w:locked/>
    <w:rsid w:val="000A7D2D"/>
    <w:rPr>
      <w:rFonts w:ascii="Arial" w:hAnsi="Arial"/>
      <w:snapToGrid w:val="0"/>
      <w:sz w:val="22"/>
      <w:lang w:val="en-US" w:eastAsia="el-GR" w:bidi="ar-SA"/>
    </w:rPr>
  </w:style>
  <w:style w:type="numbering" w:customStyle="1" w:styleId="110">
    <w:name w:val="Χωρίς λίστα11"/>
    <w:next w:val="a2"/>
    <w:uiPriority w:val="99"/>
    <w:semiHidden/>
    <w:unhideWhenUsed/>
    <w:rsid w:val="000A7D2D"/>
  </w:style>
  <w:style w:type="character" w:customStyle="1" w:styleId="WW8Num1z0">
    <w:name w:val="WW8Num1z0"/>
    <w:rsid w:val="000A7D2D"/>
    <w:rPr>
      <w:rFonts w:hint="default"/>
    </w:rPr>
  </w:style>
  <w:style w:type="character" w:customStyle="1" w:styleId="WW8Num2z0">
    <w:name w:val="WW8Num2z0"/>
    <w:rsid w:val="000A7D2D"/>
    <w:rPr>
      <w:rFonts w:hint="default"/>
    </w:rPr>
  </w:style>
  <w:style w:type="character" w:customStyle="1" w:styleId="WW8Num3z0">
    <w:name w:val="WW8Num3z0"/>
    <w:rsid w:val="000A7D2D"/>
    <w:rPr>
      <w:rFonts w:ascii="Times New Roman" w:eastAsia="Times New Roman" w:hAnsi="Times New Roman" w:cs="Times New Roman" w:hint="default"/>
    </w:rPr>
  </w:style>
  <w:style w:type="character" w:customStyle="1" w:styleId="WW8Num3z1">
    <w:name w:val="WW8Num3z1"/>
    <w:rsid w:val="000A7D2D"/>
    <w:rPr>
      <w:rFonts w:ascii="Courier New" w:hAnsi="Courier New" w:cs="Courier New" w:hint="default"/>
    </w:rPr>
  </w:style>
  <w:style w:type="character" w:customStyle="1" w:styleId="WW8Num3z2">
    <w:name w:val="WW8Num3z2"/>
    <w:rsid w:val="000A7D2D"/>
    <w:rPr>
      <w:rFonts w:ascii="Wingdings" w:hAnsi="Wingdings" w:cs="Wingdings" w:hint="default"/>
    </w:rPr>
  </w:style>
  <w:style w:type="character" w:customStyle="1" w:styleId="WW8Num3z3">
    <w:name w:val="WW8Num3z3"/>
    <w:rsid w:val="000A7D2D"/>
    <w:rPr>
      <w:rFonts w:ascii="Symbol" w:hAnsi="Symbol" w:cs="Symbol" w:hint="default"/>
    </w:rPr>
  </w:style>
  <w:style w:type="character" w:customStyle="1" w:styleId="WW8Num4z0">
    <w:name w:val="WW8Num4z0"/>
    <w:rsid w:val="000A7D2D"/>
  </w:style>
  <w:style w:type="character" w:customStyle="1" w:styleId="WW8Num4z1">
    <w:name w:val="WW8Num4z1"/>
    <w:rsid w:val="000A7D2D"/>
  </w:style>
  <w:style w:type="character" w:customStyle="1" w:styleId="WW8Num4z2">
    <w:name w:val="WW8Num4z2"/>
    <w:rsid w:val="000A7D2D"/>
  </w:style>
  <w:style w:type="character" w:customStyle="1" w:styleId="WW8Num4z3">
    <w:name w:val="WW8Num4z3"/>
    <w:rsid w:val="000A7D2D"/>
  </w:style>
  <w:style w:type="character" w:customStyle="1" w:styleId="WW8Num4z4">
    <w:name w:val="WW8Num4z4"/>
    <w:rsid w:val="000A7D2D"/>
  </w:style>
  <w:style w:type="character" w:customStyle="1" w:styleId="WW8Num4z5">
    <w:name w:val="WW8Num4z5"/>
    <w:rsid w:val="000A7D2D"/>
  </w:style>
  <w:style w:type="character" w:customStyle="1" w:styleId="WW8Num4z6">
    <w:name w:val="WW8Num4z6"/>
    <w:rsid w:val="000A7D2D"/>
  </w:style>
  <w:style w:type="character" w:customStyle="1" w:styleId="WW8Num4z7">
    <w:name w:val="WW8Num4z7"/>
    <w:rsid w:val="000A7D2D"/>
  </w:style>
  <w:style w:type="character" w:customStyle="1" w:styleId="WW8Num4z8">
    <w:name w:val="WW8Num4z8"/>
    <w:rsid w:val="000A7D2D"/>
  </w:style>
  <w:style w:type="character" w:customStyle="1" w:styleId="WW8Num5z0">
    <w:name w:val="WW8Num5z0"/>
    <w:rsid w:val="000A7D2D"/>
    <w:rPr>
      <w:rFonts w:ascii="Symbol" w:hAnsi="Symbol" w:cs="Symbol" w:hint="default"/>
    </w:rPr>
  </w:style>
  <w:style w:type="character" w:customStyle="1" w:styleId="WW8Num5z1">
    <w:name w:val="WW8Num5z1"/>
    <w:rsid w:val="000A7D2D"/>
    <w:rPr>
      <w:rFonts w:ascii="Courier New" w:hAnsi="Courier New" w:cs="Courier New" w:hint="default"/>
    </w:rPr>
  </w:style>
  <w:style w:type="character" w:customStyle="1" w:styleId="WW8Num5z2">
    <w:name w:val="WW8Num5z2"/>
    <w:rsid w:val="000A7D2D"/>
    <w:rPr>
      <w:rFonts w:ascii="Wingdings" w:hAnsi="Wingdings" w:cs="Wingdings" w:hint="default"/>
    </w:rPr>
  </w:style>
  <w:style w:type="character" w:customStyle="1" w:styleId="WW8Num6z0">
    <w:name w:val="WW8Num6z0"/>
    <w:rsid w:val="000A7D2D"/>
    <w:rPr>
      <w:rFonts w:ascii="Arial" w:hAnsi="Arial" w:cs="Arial"/>
      <w:sz w:val="22"/>
    </w:rPr>
  </w:style>
  <w:style w:type="character" w:customStyle="1" w:styleId="WW8Num6z1">
    <w:name w:val="WW8Num6z1"/>
    <w:rsid w:val="000A7D2D"/>
  </w:style>
  <w:style w:type="character" w:customStyle="1" w:styleId="WW8Num6z2">
    <w:name w:val="WW8Num6z2"/>
    <w:rsid w:val="000A7D2D"/>
  </w:style>
  <w:style w:type="character" w:customStyle="1" w:styleId="WW8Num6z3">
    <w:name w:val="WW8Num6z3"/>
    <w:rsid w:val="000A7D2D"/>
  </w:style>
  <w:style w:type="character" w:customStyle="1" w:styleId="WW8Num6z4">
    <w:name w:val="WW8Num6z4"/>
    <w:rsid w:val="000A7D2D"/>
  </w:style>
  <w:style w:type="character" w:customStyle="1" w:styleId="WW8Num6z5">
    <w:name w:val="WW8Num6z5"/>
    <w:rsid w:val="000A7D2D"/>
  </w:style>
  <w:style w:type="character" w:customStyle="1" w:styleId="WW8Num6z6">
    <w:name w:val="WW8Num6z6"/>
    <w:rsid w:val="000A7D2D"/>
  </w:style>
  <w:style w:type="character" w:customStyle="1" w:styleId="WW8Num6z7">
    <w:name w:val="WW8Num6z7"/>
    <w:rsid w:val="000A7D2D"/>
  </w:style>
  <w:style w:type="character" w:customStyle="1" w:styleId="WW8Num6z8">
    <w:name w:val="WW8Num6z8"/>
    <w:rsid w:val="000A7D2D"/>
  </w:style>
  <w:style w:type="character" w:customStyle="1" w:styleId="WW8Num7z0">
    <w:name w:val="WW8Num7z0"/>
    <w:rsid w:val="000A7D2D"/>
    <w:rPr>
      <w:rFonts w:ascii="Times New Roman" w:eastAsia="Times New Roman" w:hAnsi="Times New Roman" w:cs="Times New Roman" w:hint="default"/>
    </w:rPr>
  </w:style>
  <w:style w:type="character" w:customStyle="1" w:styleId="WW8Num7z1">
    <w:name w:val="WW8Num7z1"/>
    <w:rsid w:val="000A7D2D"/>
    <w:rPr>
      <w:rFonts w:ascii="Courier New" w:hAnsi="Courier New" w:cs="Courier New" w:hint="default"/>
    </w:rPr>
  </w:style>
  <w:style w:type="character" w:customStyle="1" w:styleId="WW8Num7z2">
    <w:name w:val="WW8Num7z2"/>
    <w:rsid w:val="000A7D2D"/>
    <w:rPr>
      <w:rFonts w:ascii="Wingdings" w:hAnsi="Wingdings" w:cs="Wingdings" w:hint="default"/>
    </w:rPr>
  </w:style>
  <w:style w:type="character" w:customStyle="1" w:styleId="WW8Num7z3">
    <w:name w:val="WW8Num7z3"/>
    <w:rsid w:val="000A7D2D"/>
    <w:rPr>
      <w:rFonts w:ascii="Symbol" w:hAnsi="Symbol" w:cs="Symbol" w:hint="default"/>
    </w:rPr>
  </w:style>
  <w:style w:type="character" w:customStyle="1" w:styleId="WW8Num8z0">
    <w:name w:val="WW8Num8z0"/>
    <w:rsid w:val="000A7D2D"/>
    <w:rPr>
      <w:rFonts w:hint="default"/>
    </w:rPr>
  </w:style>
  <w:style w:type="character" w:customStyle="1" w:styleId="WW8Num9z0">
    <w:name w:val="WW8Num9z0"/>
    <w:rsid w:val="000A7D2D"/>
  </w:style>
  <w:style w:type="character" w:customStyle="1" w:styleId="WW8Num9z1">
    <w:name w:val="WW8Num9z1"/>
    <w:rsid w:val="000A7D2D"/>
  </w:style>
  <w:style w:type="character" w:customStyle="1" w:styleId="WW8Num9z2">
    <w:name w:val="WW8Num9z2"/>
    <w:rsid w:val="000A7D2D"/>
  </w:style>
  <w:style w:type="character" w:customStyle="1" w:styleId="WW8Num9z3">
    <w:name w:val="WW8Num9z3"/>
    <w:rsid w:val="000A7D2D"/>
  </w:style>
  <w:style w:type="character" w:customStyle="1" w:styleId="WW8Num9z4">
    <w:name w:val="WW8Num9z4"/>
    <w:rsid w:val="000A7D2D"/>
  </w:style>
  <w:style w:type="character" w:customStyle="1" w:styleId="WW8Num9z5">
    <w:name w:val="WW8Num9z5"/>
    <w:rsid w:val="000A7D2D"/>
  </w:style>
  <w:style w:type="character" w:customStyle="1" w:styleId="WW8Num9z6">
    <w:name w:val="WW8Num9z6"/>
    <w:rsid w:val="000A7D2D"/>
  </w:style>
  <w:style w:type="character" w:customStyle="1" w:styleId="WW8Num9z7">
    <w:name w:val="WW8Num9z7"/>
    <w:rsid w:val="000A7D2D"/>
  </w:style>
  <w:style w:type="character" w:customStyle="1" w:styleId="WW8Num9z8">
    <w:name w:val="WW8Num9z8"/>
    <w:rsid w:val="000A7D2D"/>
  </w:style>
  <w:style w:type="character" w:customStyle="1" w:styleId="WW8Num10z0">
    <w:name w:val="WW8Num10z0"/>
    <w:rsid w:val="000A7D2D"/>
    <w:rPr>
      <w:rFonts w:hint="default"/>
      <w:b/>
      <w:u w:val="single"/>
    </w:rPr>
  </w:style>
  <w:style w:type="character" w:customStyle="1" w:styleId="WW8Num11z0">
    <w:name w:val="WW8Num11z0"/>
    <w:rsid w:val="000A7D2D"/>
    <w:rPr>
      <w:rFonts w:hint="default"/>
    </w:rPr>
  </w:style>
  <w:style w:type="character" w:customStyle="1" w:styleId="WW8Num12z0">
    <w:name w:val="WW8Num12z0"/>
    <w:rsid w:val="000A7D2D"/>
  </w:style>
  <w:style w:type="character" w:customStyle="1" w:styleId="WW8Num12z1">
    <w:name w:val="WW8Num12z1"/>
    <w:rsid w:val="000A7D2D"/>
    <w:rPr>
      <w:rFonts w:ascii="Arial" w:hAnsi="Arial" w:cs="Arial"/>
      <w:sz w:val="22"/>
    </w:rPr>
  </w:style>
  <w:style w:type="character" w:customStyle="1" w:styleId="WW8Num12z2">
    <w:name w:val="WW8Num12z2"/>
    <w:rsid w:val="000A7D2D"/>
  </w:style>
  <w:style w:type="character" w:customStyle="1" w:styleId="WW8Num12z3">
    <w:name w:val="WW8Num12z3"/>
    <w:rsid w:val="000A7D2D"/>
  </w:style>
  <w:style w:type="character" w:customStyle="1" w:styleId="WW8Num12z4">
    <w:name w:val="WW8Num12z4"/>
    <w:rsid w:val="000A7D2D"/>
  </w:style>
  <w:style w:type="character" w:customStyle="1" w:styleId="WW8Num12z5">
    <w:name w:val="WW8Num12z5"/>
    <w:rsid w:val="000A7D2D"/>
  </w:style>
  <w:style w:type="character" w:customStyle="1" w:styleId="WW8Num12z6">
    <w:name w:val="WW8Num12z6"/>
    <w:rsid w:val="000A7D2D"/>
  </w:style>
  <w:style w:type="character" w:customStyle="1" w:styleId="WW8Num12z7">
    <w:name w:val="WW8Num12z7"/>
    <w:rsid w:val="000A7D2D"/>
  </w:style>
  <w:style w:type="character" w:customStyle="1" w:styleId="WW8Num12z8">
    <w:name w:val="WW8Num12z8"/>
    <w:rsid w:val="000A7D2D"/>
  </w:style>
  <w:style w:type="character" w:customStyle="1" w:styleId="WW8Num13z0">
    <w:name w:val="WW8Num13z0"/>
    <w:rsid w:val="000A7D2D"/>
  </w:style>
  <w:style w:type="character" w:customStyle="1" w:styleId="WW8Num13z1">
    <w:name w:val="WW8Num13z1"/>
    <w:rsid w:val="000A7D2D"/>
    <w:rPr>
      <w:rFonts w:ascii="Arial" w:hAnsi="Arial" w:cs="Arial"/>
      <w:b w:val="0"/>
      <w:bCs w:val="0"/>
      <w:sz w:val="22"/>
      <w:lang w:val="el-GR"/>
    </w:rPr>
  </w:style>
  <w:style w:type="character" w:customStyle="1" w:styleId="WW8Num13z2">
    <w:name w:val="WW8Num13z2"/>
    <w:rsid w:val="000A7D2D"/>
  </w:style>
  <w:style w:type="character" w:customStyle="1" w:styleId="WW8Num13z3">
    <w:name w:val="WW8Num13z3"/>
    <w:rsid w:val="000A7D2D"/>
  </w:style>
  <w:style w:type="character" w:customStyle="1" w:styleId="WW8Num13z4">
    <w:name w:val="WW8Num13z4"/>
    <w:rsid w:val="000A7D2D"/>
  </w:style>
  <w:style w:type="character" w:customStyle="1" w:styleId="WW8Num13z5">
    <w:name w:val="WW8Num13z5"/>
    <w:rsid w:val="000A7D2D"/>
  </w:style>
  <w:style w:type="character" w:customStyle="1" w:styleId="WW8Num13z6">
    <w:name w:val="WW8Num13z6"/>
    <w:rsid w:val="000A7D2D"/>
  </w:style>
  <w:style w:type="character" w:customStyle="1" w:styleId="WW8Num13z7">
    <w:name w:val="WW8Num13z7"/>
    <w:rsid w:val="000A7D2D"/>
  </w:style>
  <w:style w:type="character" w:customStyle="1" w:styleId="WW8Num13z8">
    <w:name w:val="WW8Num13z8"/>
    <w:rsid w:val="000A7D2D"/>
  </w:style>
  <w:style w:type="character" w:customStyle="1" w:styleId="WW8Num14z0">
    <w:name w:val="WW8Num14z0"/>
    <w:rsid w:val="000A7D2D"/>
  </w:style>
  <w:style w:type="character" w:customStyle="1" w:styleId="WW8Num14z1">
    <w:name w:val="WW8Num14z1"/>
    <w:rsid w:val="000A7D2D"/>
    <w:rPr>
      <w:rFonts w:ascii="Arial" w:hAnsi="Arial" w:cs="Arial"/>
      <w:sz w:val="22"/>
    </w:rPr>
  </w:style>
  <w:style w:type="character" w:customStyle="1" w:styleId="WW8Num14z2">
    <w:name w:val="WW8Num14z2"/>
    <w:rsid w:val="000A7D2D"/>
  </w:style>
  <w:style w:type="character" w:customStyle="1" w:styleId="WW8Num14z3">
    <w:name w:val="WW8Num14z3"/>
    <w:rsid w:val="000A7D2D"/>
  </w:style>
  <w:style w:type="character" w:customStyle="1" w:styleId="WW8Num14z4">
    <w:name w:val="WW8Num14z4"/>
    <w:rsid w:val="000A7D2D"/>
  </w:style>
  <w:style w:type="character" w:customStyle="1" w:styleId="WW8Num14z5">
    <w:name w:val="WW8Num14z5"/>
    <w:rsid w:val="000A7D2D"/>
  </w:style>
  <w:style w:type="character" w:customStyle="1" w:styleId="WW8Num14z6">
    <w:name w:val="WW8Num14z6"/>
    <w:rsid w:val="000A7D2D"/>
  </w:style>
  <w:style w:type="character" w:customStyle="1" w:styleId="WW8Num14z7">
    <w:name w:val="WW8Num14z7"/>
    <w:rsid w:val="000A7D2D"/>
  </w:style>
  <w:style w:type="character" w:customStyle="1" w:styleId="WW8Num14z8">
    <w:name w:val="WW8Num14z8"/>
    <w:rsid w:val="000A7D2D"/>
  </w:style>
  <w:style w:type="character" w:customStyle="1" w:styleId="WW8Num15z0">
    <w:name w:val="WW8Num15z0"/>
    <w:rsid w:val="000A7D2D"/>
  </w:style>
  <w:style w:type="character" w:customStyle="1" w:styleId="WW8Num15z1">
    <w:name w:val="WW8Num15z1"/>
    <w:rsid w:val="000A7D2D"/>
  </w:style>
  <w:style w:type="character" w:customStyle="1" w:styleId="WW8Num15z2">
    <w:name w:val="WW8Num15z2"/>
    <w:rsid w:val="000A7D2D"/>
  </w:style>
  <w:style w:type="character" w:customStyle="1" w:styleId="WW8Num15z3">
    <w:name w:val="WW8Num15z3"/>
    <w:rsid w:val="000A7D2D"/>
  </w:style>
  <w:style w:type="character" w:customStyle="1" w:styleId="WW8Num15z4">
    <w:name w:val="WW8Num15z4"/>
    <w:rsid w:val="000A7D2D"/>
  </w:style>
  <w:style w:type="character" w:customStyle="1" w:styleId="WW8Num15z5">
    <w:name w:val="WW8Num15z5"/>
    <w:rsid w:val="000A7D2D"/>
  </w:style>
  <w:style w:type="character" w:customStyle="1" w:styleId="WW8Num15z6">
    <w:name w:val="WW8Num15z6"/>
    <w:rsid w:val="000A7D2D"/>
  </w:style>
  <w:style w:type="character" w:customStyle="1" w:styleId="WW8Num15z7">
    <w:name w:val="WW8Num15z7"/>
    <w:rsid w:val="000A7D2D"/>
  </w:style>
  <w:style w:type="character" w:customStyle="1" w:styleId="WW8Num15z8">
    <w:name w:val="WW8Num15z8"/>
    <w:rsid w:val="000A7D2D"/>
  </w:style>
  <w:style w:type="character" w:customStyle="1" w:styleId="WW8Num16z0">
    <w:name w:val="WW8Num16z0"/>
    <w:rsid w:val="000A7D2D"/>
    <w:rPr>
      <w:rFonts w:hint="default"/>
    </w:rPr>
  </w:style>
  <w:style w:type="character" w:customStyle="1" w:styleId="WW8Num16z1">
    <w:name w:val="WW8Num16z1"/>
    <w:rsid w:val="000A7D2D"/>
  </w:style>
  <w:style w:type="character" w:customStyle="1" w:styleId="WW8Num16z2">
    <w:name w:val="WW8Num16z2"/>
    <w:rsid w:val="000A7D2D"/>
  </w:style>
  <w:style w:type="character" w:customStyle="1" w:styleId="WW8Num16z3">
    <w:name w:val="WW8Num16z3"/>
    <w:rsid w:val="000A7D2D"/>
  </w:style>
  <w:style w:type="character" w:customStyle="1" w:styleId="WW8Num16z4">
    <w:name w:val="WW8Num16z4"/>
    <w:rsid w:val="000A7D2D"/>
  </w:style>
  <w:style w:type="character" w:customStyle="1" w:styleId="WW8Num16z5">
    <w:name w:val="WW8Num16z5"/>
    <w:rsid w:val="000A7D2D"/>
  </w:style>
  <w:style w:type="character" w:customStyle="1" w:styleId="WW8Num16z6">
    <w:name w:val="WW8Num16z6"/>
    <w:rsid w:val="000A7D2D"/>
  </w:style>
  <w:style w:type="character" w:customStyle="1" w:styleId="WW8Num16z7">
    <w:name w:val="WW8Num16z7"/>
    <w:rsid w:val="000A7D2D"/>
  </w:style>
  <w:style w:type="character" w:customStyle="1" w:styleId="WW8Num16z8">
    <w:name w:val="WW8Num16z8"/>
    <w:rsid w:val="000A7D2D"/>
  </w:style>
  <w:style w:type="character" w:customStyle="1" w:styleId="WW8Num17z0">
    <w:name w:val="WW8Num17z0"/>
    <w:rsid w:val="000A7D2D"/>
  </w:style>
  <w:style w:type="character" w:customStyle="1" w:styleId="WW8Num17z1">
    <w:name w:val="WW8Num17z1"/>
    <w:rsid w:val="000A7D2D"/>
  </w:style>
  <w:style w:type="character" w:customStyle="1" w:styleId="WW8Num17z2">
    <w:name w:val="WW8Num17z2"/>
    <w:rsid w:val="000A7D2D"/>
  </w:style>
  <w:style w:type="character" w:customStyle="1" w:styleId="WW8Num17z3">
    <w:name w:val="WW8Num17z3"/>
    <w:rsid w:val="000A7D2D"/>
  </w:style>
  <w:style w:type="character" w:customStyle="1" w:styleId="WW8Num17z4">
    <w:name w:val="WW8Num17z4"/>
    <w:rsid w:val="000A7D2D"/>
  </w:style>
  <w:style w:type="character" w:customStyle="1" w:styleId="WW8Num17z5">
    <w:name w:val="WW8Num17z5"/>
    <w:rsid w:val="000A7D2D"/>
  </w:style>
  <w:style w:type="character" w:customStyle="1" w:styleId="WW8Num17z6">
    <w:name w:val="WW8Num17z6"/>
    <w:rsid w:val="000A7D2D"/>
  </w:style>
  <w:style w:type="character" w:customStyle="1" w:styleId="WW8Num17z7">
    <w:name w:val="WW8Num17z7"/>
    <w:rsid w:val="000A7D2D"/>
  </w:style>
  <w:style w:type="character" w:customStyle="1" w:styleId="WW8Num17z8">
    <w:name w:val="WW8Num17z8"/>
    <w:rsid w:val="000A7D2D"/>
  </w:style>
  <w:style w:type="character" w:customStyle="1" w:styleId="WW8Num18z0">
    <w:name w:val="WW8Num18z0"/>
    <w:rsid w:val="000A7D2D"/>
    <w:rPr>
      <w:rFonts w:hint="default"/>
    </w:rPr>
  </w:style>
  <w:style w:type="character" w:customStyle="1" w:styleId="WW8Num19z0">
    <w:name w:val="WW8Num19z0"/>
    <w:rsid w:val="000A7D2D"/>
    <w:rPr>
      <w:rFonts w:ascii="Cambria" w:hAnsi="Cambria" w:cs="Lucida Sans Unicode"/>
      <w:lang w:eastAsia="el-GR"/>
    </w:rPr>
  </w:style>
  <w:style w:type="character" w:customStyle="1" w:styleId="WW8Num19z1">
    <w:name w:val="WW8Num19z1"/>
    <w:rsid w:val="000A7D2D"/>
  </w:style>
  <w:style w:type="character" w:customStyle="1" w:styleId="WW8Num19z2">
    <w:name w:val="WW8Num19z2"/>
    <w:rsid w:val="000A7D2D"/>
  </w:style>
  <w:style w:type="character" w:customStyle="1" w:styleId="WW8Num19z3">
    <w:name w:val="WW8Num19z3"/>
    <w:rsid w:val="000A7D2D"/>
  </w:style>
  <w:style w:type="character" w:customStyle="1" w:styleId="WW8Num19z4">
    <w:name w:val="WW8Num19z4"/>
    <w:rsid w:val="000A7D2D"/>
  </w:style>
  <w:style w:type="character" w:customStyle="1" w:styleId="WW8Num19z5">
    <w:name w:val="WW8Num19z5"/>
    <w:rsid w:val="000A7D2D"/>
  </w:style>
  <w:style w:type="character" w:customStyle="1" w:styleId="WW8Num19z6">
    <w:name w:val="WW8Num19z6"/>
    <w:rsid w:val="000A7D2D"/>
  </w:style>
  <w:style w:type="character" w:customStyle="1" w:styleId="WW8Num19z7">
    <w:name w:val="WW8Num19z7"/>
    <w:rsid w:val="000A7D2D"/>
  </w:style>
  <w:style w:type="character" w:customStyle="1" w:styleId="WW8Num19z8">
    <w:name w:val="WW8Num19z8"/>
    <w:rsid w:val="000A7D2D"/>
  </w:style>
  <w:style w:type="character" w:customStyle="1" w:styleId="WW8Num20z0">
    <w:name w:val="WW8Num20z0"/>
    <w:rsid w:val="000A7D2D"/>
    <w:rPr>
      <w:rFonts w:hint="default"/>
      <w:b/>
    </w:rPr>
  </w:style>
  <w:style w:type="character" w:customStyle="1" w:styleId="WW8Num20z1">
    <w:name w:val="WW8Num20z1"/>
    <w:rsid w:val="000A7D2D"/>
  </w:style>
  <w:style w:type="character" w:customStyle="1" w:styleId="WW8Num20z2">
    <w:name w:val="WW8Num20z2"/>
    <w:rsid w:val="000A7D2D"/>
  </w:style>
  <w:style w:type="character" w:customStyle="1" w:styleId="WW8Num20z3">
    <w:name w:val="WW8Num20z3"/>
    <w:rsid w:val="000A7D2D"/>
  </w:style>
  <w:style w:type="character" w:customStyle="1" w:styleId="WW8Num20z4">
    <w:name w:val="WW8Num20z4"/>
    <w:rsid w:val="000A7D2D"/>
  </w:style>
  <w:style w:type="character" w:customStyle="1" w:styleId="WW8Num20z5">
    <w:name w:val="WW8Num20z5"/>
    <w:rsid w:val="000A7D2D"/>
  </w:style>
  <w:style w:type="character" w:customStyle="1" w:styleId="WW8Num20z6">
    <w:name w:val="WW8Num20z6"/>
    <w:rsid w:val="000A7D2D"/>
  </w:style>
  <w:style w:type="character" w:customStyle="1" w:styleId="WW8Num20z7">
    <w:name w:val="WW8Num20z7"/>
    <w:rsid w:val="000A7D2D"/>
  </w:style>
  <w:style w:type="character" w:customStyle="1" w:styleId="WW8Num20z8">
    <w:name w:val="WW8Num20z8"/>
    <w:rsid w:val="000A7D2D"/>
  </w:style>
  <w:style w:type="character" w:customStyle="1" w:styleId="WW8Num21z0">
    <w:name w:val="WW8Num21z0"/>
    <w:rsid w:val="000A7D2D"/>
  </w:style>
  <w:style w:type="character" w:customStyle="1" w:styleId="WW8Num21z1">
    <w:name w:val="WW8Num21z1"/>
    <w:rsid w:val="000A7D2D"/>
    <w:rPr>
      <w:rFonts w:ascii="Arial" w:hAnsi="Arial" w:cs="Arial"/>
      <w:sz w:val="22"/>
    </w:rPr>
  </w:style>
  <w:style w:type="character" w:customStyle="1" w:styleId="WW8Num21z2">
    <w:name w:val="WW8Num21z2"/>
    <w:rsid w:val="000A7D2D"/>
  </w:style>
  <w:style w:type="character" w:customStyle="1" w:styleId="WW8Num21z3">
    <w:name w:val="WW8Num21z3"/>
    <w:rsid w:val="000A7D2D"/>
  </w:style>
  <w:style w:type="character" w:customStyle="1" w:styleId="WW8Num21z4">
    <w:name w:val="WW8Num21z4"/>
    <w:rsid w:val="000A7D2D"/>
  </w:style>
  <w:style w:type="character" w:customStyle="1" w:styleId="WW8Num21z5">
    <w:name w:val="WW8Num21z5"/>
    <w:rsid w:val="000A7D2D"/>
  </w:style>
  <w:style w:type="character" w:customStyle="1" w:styleId="WW8Num21z6">
    <w:name w:val="WW8Num21z6"/>
    <w:rsid w:val="000A7D2D"/>
  </w:style>
  <w:style w:type="character" w:customStyle="1" w:styleId="WW8Num21z7">
    <w:name w:val="WW8Num21z7"/>
    <w:rsid w:val="000A7D2D"/>
  </w:style>
  <w:style w:type="character" w:customStyle="1" w:styleId="WW8Num21z8">
    <w:name w:val="WW8Num21z8"/>
    <w:rsid w:val="000A7D2D"/>
  </w:style>
  <w:style w:type="character" w:customStyle="1" w:styleId="WW8Num22z0">
    <w:name w:val="WW8Num22z0"/>
    <w:rsid w:val="000A7D2D"/>
  </w:style>
  <w:style w:type="character" w:customStyle="1" w:styleId="WW8Num22z1">
    <w:name w:val="WW8Num22z1"/>
    <w:rsid w:val="000A7D2D"/>
  </w:style>
  <w:style w:type="character" w:customStyle="1" w:styleId="WW8Num22z2">
    <w:name w:val="WW8Num22z2"/>
    <w:rsid w:val="000A7D2D"/>
  </w:style>
  <w:style w:type="character" w:customStyle="1" w:styleId="WW8Num22z3">
    <w:name w:val="WW8Num22z3"/>
    <w:rsid w:val="000A7D2D"/>
  </w:style>
  <w:style w:type="character" w:customStyle="1" w:styleId="WW8Num22z4">
    <w:name w:val="WW8Num22z4"/>
    <w:rsid w:val="000A7D2D"/>
  </w:style>
  <w:style w:type="character" w:customStyle="1" w:styleId="WW8Num22z5">
    <w:name w:val="WW8Num22z5"/>
    <w:rsid w:val="000A7D2D"/>
  </w:style>
  <w:style w:type="character" w:customStyle="1" w:styleId="WW8Num22z6">
    <w:name w:val="WW8Num22z6"/>
    <w:rsid w:val="000A7D2D"/>
  </w:style>
  <w:style w:type="character" w:customStyle="1" w:styleId="WW8Num22z7">
    <w:name w:val="WW8Num22z7"/>
    <w:rsid w:val="000A7D2D"/>
  </w:style>
  <w:style w:type="character" w:customStyle="1" w:styleId="WW8Num22z8">
    <w:name w:val="WW8Num22z8"/>
    <w:rsid w:val="000A7D2D"/>
  </w:style>
  <w:style w:type="character" w:customStyle="1" w:styleId="WW8Num23z0">
    <w:name w:val="WW8Num23z0"/>
    <w:rsid w:val="000A7D2D"/>
  </w:style>
  <w:style w:type="character" w:customStyle="1" w:styleId="WW8Num23z1">
    <w:name w:val="WW8Num23z1"/>
    <w:rsid w:val="000A7D2D"/>
  </w:style>
  <w:style w:type="character" w:customStyle="1" w:styleId="WW8Num23z2">
    <w:name w:val="WW8Num23z2"/>
    <w:rsid w:val="000A7D2D"/>
  </w:style>
  <w:style w:type="character" w:customStyle="1" w:styleId="WW8Num23z3">
    <w:name w:val="WW8Num23z3"/>
    <w:rsid w:val="000A7D2D"/>
  </w:style>
  <w:style w:type="character" w:customStyle="1" w:styleId="WW8Num23z4">
    <w:name w:val="WW8Num23z4"/>
    <w:rsid w:val="000A7D2D"/>
  </w:style>
  <w:style w:type="character" w:customStyle="1" w:styleId="WW8Num23z5">
    <w:name w:val="WW8Num23z5"/>
    <w:rsid w:val="000A7D2D"/>
  </w:style>
  <w:style w:type="character" w:customStyle="1" w:styleId="WW8Num23z6">
    <w:name w:val="WW8Num23z6"/>
    <w:rsid w:val="000A7D2D"/>
  </w:style>
  <w:style w:type="character" w:customStyle="1" w:styleId="WW8Num23z7">
    <w:name w:val="WW8Num23z7"/>
    <w:rsid w:val="000A7D2D"/>
  </w:style>
  <w:style w:type="character" w:customStyle="1" w:styleId="WW8Num23z8">
    <w:name w:val="WW8Num23z8"/>
    <w:rsid w:val="000A7D2D"/>
  </w:style>
  <w:style w:type="character" w:customStyle="1" w:styleId="WW8Num24z0">
    <w:name w:val="WW8Num24z0"/>
    <w:rsid w:val="000A7D2D"/>
    <w:rPr>
      <w:rFonts w:ascii="Symbol" w:hAnsi="Symbol" w:cs="Symbol" w:hint="default"/>
    </w:rPr>
  </w:style>
  <w:style w:type="character" w:customStyle="1" w:styleId="WW8Num24z1">
    <w:name w:val="WW8Num24z1"/>
    <w:rsid w:val="000A7D2D"/>
    <w:rPr>
      <w:rFonts w:ascii="Courier New" w:hAnsi="Courier New" w:cs="Courier New" w:hint="default"/>
    </w:rPr>
  </w:style>
  <w:style w:type="character" w:customStyle="1" w:styleId="WW8Num24z2">
    <w:name w:val="WW8Num24z2"/>
    <w:rsid w:val="000A7D2D"/>
    <w:rPr>
      <w:rFonts w:ascii="Wingdings" w:hAnsi="Wingdings" w:cs="Wingdings" w:hint="default"/>
    </w:rPr>
  </w:style>
  <w:style w:type="character" w:customStyle="1" w:styleId="WW8Num25z0">
    <w:name w:val="WW8Num25z0"/>
    <w:rsid w:val="000A7D2D"/>
    <w:rPr>
      <w:rFonts w:ascii="Symbol" w:hAnsi="Symbol" w:cs="Symbol" w:hint="default"/>
    </w:rPr>
  </w:style>
  <w:style w:type="character" w:customStyle="1" w:styleId="WW8Num25z1">
    <w:name w:val="WW8Num25z1"/>
    <w:rsid w:val="000A7D2D"/>
    <w:rPr>
      <w:rFonts w:ascii="Courier New" w:hAnsi="Courier New" w:cs="Courier New" w:hint="default"/>
    </w:rPr>
  </w:style>
  <w:style w:type="character" w:customStyle="1" w:styleId="WW8Num25z2">
    <w:name w:val="WW8Num25z2"/>
    <w:rsid w:val="000A7D2D"/>
    <w:rPr>
      <w:rFonts w:ascii="Wingdings" w:hAnsi="Wingdings" w:cs="Wingdings" w:hint="default"/>
    </w:rPr>
  </w:style>
  <w:style w:type="character" w:customStyle="1" w:styleId="WW8Num26z0">
    <w:name w:val="WW8Num26z0"/>
    <w:rsid w:val="000A7D2D"/>
  </w:style>
  <w:style w:type="character" w:customStyle="1" w:styleId="WW8Num26z1">
    <w:name w:val="WW8Num26z1"/>
    <w:rsid w:val="000A7D2D"/>
  </w:style>
  <w:style w:type="character" w:customStyle="1" w:styleId="WW8Num26z2">
    <w:name w:val="WW8Num26z2"/>
    <w:rsid w:val="000A7D2D"/>
  </w:style>
  <w:style w:type="character" w:customStyle="1" w:styleId="WW8Num26z3">
    <w:name w:val="WW8Num26z3"/>
    <w:rsid w:val="000A7D2D"/>
  </w:style>
  <w:style w:type="character" w:customStyle="1" w:styleId="WW8Num26z4">
    <w:name w:val="WW8Num26z4"/>
    <w:rsid w:val="000A7D2D"/>
  </w:style>
  <w:style w:type="character" w:customStyle="1" w:styleId="WW8Num26z5">
    <w:name w:val="WW8Num26z5"/>
    <w:rsid w:val="000A7D2D"/>
  </w:style>
  <w:style w:type="character" w:customStyle="1" w:styleId="WW8Num26z6">
    <w:name w:val="WW8Num26z6"/>
    <w:rsid w:val="000A7D2D"/>
  </w:style>
  <w:style w:type="character" w:customStyle="1" w:styleId="WW8Num26z7">
    <w:name w:val="WW8Num26z7"/>
    <w:rsid w:val="000A7D2D"/>
  </w:style>
  <w:style w:type="character" w:customStyle="1" w:styleId="WW8Num26z8">
    <w:name w:val="WW8Num26z8"/>
    <w:rsid w:val="000A7D2D"/>
  </w:style>
  <w:style w:type="character" w:customStyle="1" w:styleId="WW8Num27z0">
    <w:name w:val="WW8Num27z0"/>
    <w:rsid w:val="000A7D2D"/>
    <w:rPr>
      <w:rFonts w:ascii="Symbol" w:hAnsi="Symbol" w:cs="Symbol" w:hint="default"/>
    </w:rPr>
  </w:style>
  <w:style w:type="character" w:customStyle="1" w:styleId="WW8Num27z1">
    <w:name w:val="WW8Num27z1"/>
    <w:rsid w:val="000A7D2D"/>
    <w:rPr>
      <w:rFonts w:ascii="Courier New" w:hAnsi="Courier New" w:cs="Courier New" w:hint="default"/>
    </w:rPr>
  </w:style>
  <w:style w:type="character" w:customStyle="1" w:styleId="WW8Num27z2">
    <w:name w:val="WW8Num27z2"/>
    <w:rsid w:val="000A7D2D"/>
    <w:rPr>
      <w:rFonts w:ascii="Wingdings" w:hAnsi="Wingdings" w:cs="Wingdings" w:hint="default"/>
    </w:rPr>
  </w:style>
  <w:style w:type="character" w:customStyle="1" w:styleId="WW8Num28z0">
    <w:name w:val="WW8Num28z0"/>
    <w:rsid w:val="000A7D2D"/>
  </w:style>
  <w:style w:type="character" w:customStyle="1" w:styleId="WW8Num28z1">
    <w:name w:val="WW8Num28z1"/>
    <w:rsid w:val="000A7D2D"/>
  </w:style>
  <w:style w:type="character" w:customStyle="1" w:styleId="WW8Num28z2">
    <w:name w:val="WW8Num28z2"/>
    <w:rsid w:val="000A7D2D"/>
  </w:style>
  <w:style w:type="character" w:customStyle="1" w:styleId="WW8Num28z3">
    <w:name w:val="WW8Num28z3"/>
    <w:rsid w:val="000A7D2D"/>
  </w:style>
  <w:style w:type="character" w:customStyle="1" w:styleId="WW8Num28z4">
    <w:name w:val="WW8Num28z4"/>
    <w:rsid w:val="000A7D2D"/>
  </w:style>
  <w:style w:type="character" w:customStyle="1" w:styleId="WW8Num28z5">
    <w:name w:val="WW8Num28z5"/>
    <w:rsid w:val="000A7D2D"/>
  </w:style>
  <w:style w:type="character" w:customStyle="1" w:styleId="WW8Num28z6">
    <w:name w:val="WW8Num28z6"/>
    <w:rsid w:val="000A7D2D"/>
  </w:style>
  <w:style w:type="character" w:customStyle="1" w:styleId="WW8Num28z7">
    <w:name w:val="WW8Num28z7"/>
    <w:rsid w:val="000A7D2D"/>
  </w:style>
  <w:style w:type="character" w:customStyle="1" w:styleId="WW8Num28z8">
    <w:name w:val="WW8Num28z8"/>
    <w:rsid w:val="000A7D2D"/>
  </w:style>
  <w:style w:type="character" w:customStyle="1" w:styleId="13">
    <w:name w:val="Προεπιλεγμένη γραμματοσειρά1"/>
    <w:rsid w:val="000A7D2D"/>
  </w:style>
  <w:style w:type="character" w:customStyle="1" w:styleId="14">
    <w:name w:val="Παραπομπή σχολίου1"/>
    <w:rsid w:val="000A7D2D"/>
    <w:rPr>
      <w:sz w:val="16"/>
      <w:szCs w:val="16"/>
    </w:rPr>
  </w:style>
  <w:style w:type="character" w:customStyle="1" w:styleId="afc">
    <w:name w:val="Χαρακτήρες υποσημείωσης"/>
    <w:rsid w:val="000A7D2D"/>
    <w:rPr>
      <w:vertAlign w:val="superscript"/>
    </w:rPr>
  </w:style>
  <w:style w:type="character" w:customStyle="1" w:styleId="afd">
    <w:name w:val="Χαρακτήρες σημείωσης τέλους"/>
    <w:rsid w:val="000A7D2D"/>
    <w:rPr>
      <w:vertAlign w:val="superscript"/>
    </w:rPr>
  </w:style>
  <w:style w:type="character" w:customStyle="1" w:styleId="CharChar1">
    <w:name w:val="Char Char1"/>
    <w:rsid w:val="000A7D2D"/>
  </w:style>
  <w:style w:type="character" w:customStyle="1" w:styleId="CharChar">
    <w:name w:val="Char Char"/>
    <w:rsid w:val="000A7D2D"/>
    <w:rPr>
      <w:b/>
      <w:bCs/>
    </w:rPr>
  </w:style>
  <w:style w:type="character" w:styleId="afe">
    <w:name w:val="endnote reference"/>
    <w:rsid w:val="000A7D2D"/>
    <w:rPr>
      <w:vertAlign w:val="superscript"/>
    </w:rPr>
  </w:style>
  <w:style w:type="character" w:styleId="aff">
    <w:name w:val="footnote reference"/>
    <w:rsid w:val="000A7D2D"/>
    <w:rPr>
      <w:vertAlign w:val="superscript"/>
    </w:rPr>
  </w:style>
  <w:style w:type="paragraph" w:customStyle="1" w:styleId="aff0">
    <w:name w:val="Επικεφαλίδα"/>
    <w:basedOn w:val="a"/>
    <w:next w:val="af3"/>
    <w:rsid w:val="000A7D2D"/>
    <w:pPr>
      <w:suppressAutoHyphens/>
      <w:jc w:val="center"/>
    </w:pPr>
    <w:rPr>
      <w:b/>
      <w:color w:val="000000"/>
      <w:sz w:val="28"/>
      <w:szCs w:val="20"/>
      <w:lang w:val="en-US"/>
    </w:rPr>
  </w:style>
  <w:style w:type="paragraph" w:styleId="aff1">
    <w:name w:val="List"/>
    <w:basedOn w:val="af3"/>
    <w:rsid w:val="000A7D2D"/>
    <w:pPr>
      <w:suppressAutoHyphens/>
      <w:spacing w:after="0"/>
      <w:jc w:val="both"/>
    </w:pPr>
    <w:rPr>
      <w:rFonts w:ascii="Arial" w:hAnsi="Arial" w:cs="Mangal"/>
      <w:sz w:val="22"/>
      <w:lang w:eastAsia="zh-CN"/>
    </w:rPr>
  </w:style>
  <w:style w:type="paragraph" w:customStyle="1" w:styleId="aff2">
    <w:name w:val="Ευρετήριο"/>
    <w:basedOn w:val="a"/>
    <w:rsid w:val="000A7D2D"/>
    <w:pPr>
      <w:suppressLineNumbers/>
      <w:suppressAutoHyphens/>
      <w:jc w:val="both"/>
    </w:pPr>
    <w:rPr>
      <w:rFonts w:cs="Mangal"/>
      <w:lang w:eastAsia="zh-CN"/>
    </w:rPr>
  </w:style>
  <w:style w:type="paragraph" w:customStyle="1" w:styleId="Normalgr">
    <w:name w:val="Normalgr"/>
    <w:rsid w:val="000A7D2D"/>
    <w:pPr>
      <w:tabs>
        <w:tab w:val="left" w:pos="1021"/>
        <w:tab w:val="left" w:pos="1588"/>
      </w:tabs>
      <w:suppressAutoHyphens/>
      <w:spacing w:after="0" w:line="240" w:lineRule="auto"/>
      <w:jc w:val="both"/>
    </w:pPr>
    <w:rPr>
      <w:rFonts w:ascii="Arial" w:eastAsia="Times New Roman" w:hAnsi="Arial" w:cs="Arial"/>
      <w:spacing w:val="15"/>
      <w:sz w:val="20"/>
      <w:szCs w:val="20"/>
      <w:lang w:val="en-GB" w:eastAsia="zh-CN"/>
    </w:rPr>
  </w:style>
  <w:style w:type="paragraph" w:customStyle="1" w:styleId="para-1">
    <w:name w:val="para-1"/>
    <w:basedOn w:val="a"/>
    <w:rsid w:val="000A7D2D"/>
    <w:pPr>
      <w:tabs>
        <w:tab w:val="left" w:pos="1021"/>
        <w:tab w:val="left" w:pos="1588"/>
        <w:tab w:val="left" w:pos="2155"/>
        <w:tab w:val="left" w:pos="2722"/>
        <w:tab w:val="left" w:pos="3289"/>
      </w:tabs>
      <w:suppressAutoHyphens/>
      <w:ind w:left="1021" w:hanging="1021"/>
      <w:jc w:val="both"/>
    </w:pPr>
    <w:rPr>
      <w:rFonts w:ascii="Arial" w:hAnsi="Arial" w:cs="Arial"/>
      <w:spacing w:val="5"/>
      <w:sz w:val="22"/>
      <w:szCs w:val="20"/>
      <w:lang w:eastAsia="zh-CN"/>
    </w:rPr>
  </w:style>
  <w:style w:type="paragraph" w:customStyle="1" w:styleId="para-2">
    <w:name w:val="para-2"/>
    <w:basedOn w:val="para-1"/>
    <w:rsid w:val="000A7D2D"/>
    <w:pPr>
      <w:ind w:left="1588" w:hanging="1588"/>
    </w:pPr>
  </w:style>
  <w:style w:type="paragraph" w:customStyle="1" w:styleId="15">
    <w:name w:val="Κείμενο μακροεντολής1"/>
    <w:rsid w:val="000A7D2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jc w:val="both"/>
      <w:textAlignment w:val="baseline"/>
    </w:pPr>
    <w:rPr>
      <w:rFonts w:ascii="Courier New" w:eastAsia="Times New Roman" w:hAnsi="Courier New" w:cs="Courier New"/>
      <w:sz w:val="20"/>
      <w:szCs w:val="20"/>
      <w:lang w:eastAsia="zh-CN"/>
    </w:rPr>
  </w:style>
  <w:style w:type="paragraph" w:customStyle="1" w:styleId="16">
    <w:name w:val="Κείμενο σχολίου1"/>
    <w:basedOn w:val="a"/>
    <w:rsid w:val="000A7D2D"/>
    <w:pPr>
      <w:suppressAutoHyphens/>
      <w:overflowPunct w:val="0"/>
      <w:autoSpaceDE w:val="0"/>
      <w:jc w:val="both"/>
      <w:textAlignment w:val="baseline"/>
    </w:pPr>
    <w:rPr>
      <w:sz w:val="20"/>
      <w:szCs w:val="20"/>
      <w:lang w:eastAsia="zh-CN"/>
    </w:rPr>
  </w:style>
  <w:style w:type="paragraph" w:styleId="aff3">
    <w:name w:val="footnote text"/>
    <w:basedOn w:val="a"/>
    <w:link w:val="Chard"/>
    <w:uiPriority w:val="99"/>
    <w:rsid w:val="000A7D2D"/>
    <w:pPr>
      <w:suppressAutoHyphens/>
      <w:overflowPunct w:val="0"/>
      <w:autoSpaceDE w:val="0"/>
      <w:ind w:left="360" w:hanging="180"/>
      <w:jc w:val="both"/>
      <w:textAlignment w:val="baseline"/>
    </w:pPr>
    <w:rPr>
      <w:rFonts w:ascii="Arial" w:hAnsi="Arial"/>
      <w:i/>
      <w:sz w:val="20"/>
      <w:szCs w:val="20"/>
    </w:rPr>
  </w:style>
  <w:style w:type="character" w:customStyle="1" w:styleId="Chard">
    <w:name w:val="Κείμενο υποσημείωσης Char"/>
    <w:basedOn w:val="a0"/>
    <w:link w:val="aff3"/>
    <w:uiPriority w:val="99"/>
    <w:rsid w:val="000A7D2D"/>
    <w:rPr>
      <w:rFonts w:ascii="Arial" w:eastAsia="Times New Roman" w:hAnsi="Arial" w:cs="Times New Roman"/>
      <w:i/>
      <w:sz w:val="20"/>
      <w:szCs w:val="20"/>
      <w:lang w:eastAsia="el-GR"/>
    </w:rPr>
  </w:style>
  <w:style w:type="paragraph" w:customStyle="1" w:styleId="31">
    <w:name w:val="Σώμα κείμενου με εσοχή 31"/>
    <w:basedOn w:val="a"/>
    <w:rsid w:val="000A7D2D"/>
    <w:pPr>
      <w:suppressAutoHyphens/>
      <w:overflowPunct w:val="0"/>
      <w:autoSpaceDE w:val="0"/>
      <w:ind w:firstLine="1276"/>
      <w:jc w:val="both"/>
      <w:textAlignment w:val="baseline"/>
    </w:pPr>
    <w:rPr>
      <w:rFonts w:ascii="Arial" w:hAnsi="Arial" w:cs="Arial"/>
      <w:sz w:val="22"/>
      <w:szCs w:val="20"/>
      <w:lang w:eastAsia="zh-CN"/>
    </w:rPr>
  </w:style>
  <w:style w:type="paragraph" w:customStyle="1" w:styleId="210">
    <w:name w:val="Σώμα κείμενου 21"/>
    <w:basedOn w:val="a"/>
    <w:rsid w:val="000A7D2D"/>
    <w:pPr>
      <w:suppressAutoHyphens/>
      <w:overflowPunct w:val="0"/>
      <w:autoSpaceDE w:val="0"/>
      <w:jc w:val="both"/>
      <w:textAlignment w:val="baseline"/>
    </w:pPr>
    <w:rPr>
      <w:rFonts w:ascii="Arial" w:hAnsi="Arial" w:cs="Arial"/>
      <w:sz w:val="22"/>
      <w:szCs w:val="20"/>
      <w:lang w:eastAsia="zh-CN"/>
    </w:rPr>
  </w:style>
  <w:style w:type="paragraph" w:customStyle="1" w:styleId="310">
    <w:name w:val="Σώμα κείμενου 31"/>
    <w:basedOn w:val="a"/>
    <w:rsid w:val="000A7D2D"/>
    <w:pPr>
      <w:suppressAutoHyphens/>
      <w:overflowPunct w:val="0"/>
      <w:autoSpaceDE w:val="0"/>
      <w:jc w:val="both"/>
      <w:textAlignment w:val="baseline"/>
    </w:pPr>
    <w:rPr>
      <w:rFonts w:ascii="Arial" w:hAnsi="Arial" w:cs="Arial"/>
      <w:bCs/>
      <w:color w:val="0000FF"/>
      <w:sz w:val="22"/>
      <w:szCs w:val="20"/>
      <w:lang w:eastAsia="zh-CN"/>
    </w:rPr>
  </w:style>
  <w:style w:type="paragraph" w:customStyle="1" w:styleId="211">
    <w:name w:val="Σώμα κείμενου με εσοχή 21"/>
    <w:basedOn w:val="a"/>
    <w:rsid w:val="000A7D2D"/>
    <w:pPr>
      <w:suppressAutoHyphens/>
      <w:overflowPunct w:val="0"/>
      <w:autoSpaceDE w:val="0"/>
      <w:ind w:firstLine="993"/>
      <w:jc w:val="both"/>
      <w:textAlignment w:val="baseline"/>
    </w:pPr>
    <w:rPr>
      <w:rFonts w:ascii="Arial" w:hAnsi="Arial" w:cs="Arial"/>
      <w:sz w:val="22"/>
      <w:szCs w:val="20"/>
      <w:lang w:eastAsia="zh-CN"/>
    </w:rPr>
  </w:style>
  <w:style w:type="paragraph" w:customStyle="1" w:styleId="Normal2">
    <w:name w:val="Normal 2"/>
    <w:basedOn w:val="a"/>
    <w:rsid w:val="000A7D2D"/>
    <w:pPr>
      <w:widowControl w:val="0"/>
      <w:suppressAutoHyphens/>
      <w:spacing w:before="120"/>
      <w:jc w:val="both"/>
    </w:pPr>
    <w:rPr>
      <w:rFonts w:ascii="UB-Souvenir-Bold" w:hAnsi="UB-Souvenir-Bold" w:cs="UB-Souvenir-Bold"/>
      <w:szCs w:val="20"/>
      <w:lang w:val="en-GB" w:eastAsia="zh-CN"/>
    </w:rPr>
  </w:style>
  <w:style w:type="paragraph" w:customStyle="1" w:styleId="BalloonText1">
    <w:name w:val="Balloon Text1"/>
    <w:basedOn w:val="a"/>
    <w:rsid w:val="000A7D2D"/>
    <w:pPr>
      <w:suppressAutoHyphens/>
      <w:jc w:val="both"/>
    </w:pPr>
    <w:rPr>
      <w:rFonts w:ascii="Tahoma" w:hAnsi="Tahoma" w:cs="Tahoma"/>
      <w:sz w:val="16"/>
      <w:szCs w:val="16"/>
      <w:lang w:eastAsia="zh-CN"/>
    </w:rPr>
  </w:style>
  <w:style w:type="paragraph" w:styleId="aff4">
    <w:name w:val="endnote text"/>
    <w:basedOn w:val="a"/>
    <w:link w:val="Chare"/>
    <w:uiPriority w:val="99"/>
    <w:rsid w:val="000A7D2D"/>
    <w:pPr>
      <w:suppressAutoHyphens/>
      <w:jc w:val="both"/>
    </w:pPr>
    <w:rPr>
      <w:sz w:val="20"/>
      <w:szCs w:val="20"/>
      <w:lang w:eastAsia="zh-CN"/>
    </w:rPr>
  </w:style>
  <w:style w:type="character" w:customStyle="1" w:styleId="Chare">
    <w:name w:val="Κείμενο σημείωσης τέλους Char"/>
    <w:basedOn w:val="a0"/>
    <w:link w:val="aff4"/>
    <w:uiPriority w:val="99"/>
    <w:rsid w:val="000A7D2D"/>
    <w:rPr>
      <w:rFonts w:ascii="Times New Roman" w:eastAsia="Times New Roman" w:hAnsi="Times New Roman" w:cs="Times New Roman"/>
      <w:sz w:val="20"/>
      <w:szCs w:val="20"/>
      <w:lang w:eastAsia="zh-CN"/>
    </w:rPr>
  </w:style>
  <w:style w:type="paragraph" w:styleId="17">
    <w:name w:val="toc 1"/>
    <w:basedOn w:val="a"/>
    <w:next w:val="a"/>
    <w:uiPriority w:val="39"/>
    <w:rsid w:val="000A7D2D"/>
    <w:pPr>
      <w:suppressAutoHyphens/>
      <w:jc w:val="both"/>
    </w:pPr>
    <w:rPr>
      <w:rFonts w:ascii="Arial" w:hAnsi="Arial" w:cs="Arial"/>
      <w:lang w:eastAsia="zh-CN"/>
    </w:rPr>
  </w:style>
  <w:style w:type="paragraph" w:customStyle="1" w:styleId="18">
    <w:name w:val="Κείμενο πλαισίου1"/>
    <w:basedOn w:val="a"/>
    <w:rsid w:val="000A7D2D"/>
    <w:pPr>
      <w:suppressAutoHyphens/>
      <w:jc w:val="both"/>
    </w:pPr>
    <w:rPr>
      <w:rFonts w:ascii="Tahoma" w:hAnsi="Tahoma" w:cs="Tahoma"/>
      <w:sz w:val="16"/>
      <w:szCs w:val="16"/>
      <w:lang w:eastAsia="zh-CN"/>
    </w:rPr>
  </w:style>
  <w:style w:type="paragraph" w:customStyle="1" w:styleId="19">
    <w:name w:val="Τμήμα κειμένου1"/>
    <w:basedOn w:val="a"/>
    <w:rsid w:val="000A7D2D"/>
    <w:pPr>
      <w:suppressAutoHyphens/>
      <w:ind w:left="429" w:right="145" w:hanging="360"/>
      <w:jc w:val="both"/>
    </w:pPr>
    <w:rPr>
      <w:rFonts w:ascii="Arial" w:hAnsi="Arial" w:cs="Arial"/>
      <w:sz w:val="22"/>
      <w:lang w:eastAsia="zh-CN"/>
    </w:rPr>
  </w:style>
  <w:style w:type="paragraph" w:customStyle="1" w:styleId="xl24">
    <w:name w:val="xl24"/>
    <w:basedOn w:val="a"/>
    <w:rsid w:val="000A7D2D"/>
    <w:pPr>
      <w:suppressAutoHyphens/>
      <w:spacing w:before="280" w:after="280"/>
      <w:jc w:val="center"/>
      <w:textAlignment w:val="center"/>
    </w:pPr>
    <w:rPr>
      <w:rFonts w:ascii="Arial" w:hAnsi="Arial" w:cs="Arial"/>
      <w:sz w:val="22"/>
      <w:lang w:eastAsia="zh-CN"/>
    </w:rPr>
  </w:style>
  <w:style w:type="paragraph" w:customStyle="1" w:styleId="Standard">
    <w:name w:val="Standard"/>
    <w:rsid w:val="000A7D2D"/>
    <w:pPr>
      <w:widowControl w:val="0"/>
      <w:suppressAutoHyphens/>
      <w:spacing w:after="0" w:line="240" w:lineRule="auto"/>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A7D2D"/>
    <w:pPr>
      <w:widowControl w:val="0"/>
      <w:suppressAutoHyphens/>
      <w:overflowPunct w:val="0"/>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0A7D2D"/>
    <w:pPr>
      <w:suppressLineNumbers/>
      <w:suppressAutoHyphens/>
      <w:jc w:val="both"/>
    </w:pPr>
    <w:rPr>
      <w:lang w:eastAsia="zh-CN"/>
    </w:rPr>
  </w:style>
  <w:style w:type="paragraph" w:customStyle="1" w:styleId="aff6">
    <w:name w:val="Επικεφαλίδα πίνακα"/>
    <w:basedOn w:val="aff5"/>
    <w:rsid w:val="000A7D2D"/>
    <w:pPr>
      <w:jc w:val="center"/>
    </w:pPr>
    <w:rPr>
      <w:b/>
      <w:bCs/>
    </w:rPr>
  </w:style>
  <w:style w:type="paragraph" w:customStyle="1" w:styleId="aff7">
    <w:name w:val="Περιεχόμενα πλαισίου"/>
    <w:basedOn w:val="a"/>
    <w:rsid w:val="000A7D2D"/>
    <w:pPr>
      <w:suppressAutoHyphens/>
      <w:jc w:val="both"/>
    </w:pPr>
    <w:rPr>
      <w:lang w:eastAsia="zh-CN"/>
    </w:rPr>
  </w:style>
  <w:style w:type="character" w:customStyle="1" w:styleId="Charf">
    <w:name w:val="Χάρτης εγγράφου Char"/>
    <w:basedOn w:val="a0"/>
    <w:link w:val="aff8"/>
    <w:uiPriority w:val="99"/>
    <w:semiHidden/>
    <w:rsid w:val="000A7D2D"/>
    <w:rPr>
      <w:rFonts w:ascii="Tahoma" w:hAnsi="Tahoma"/>
      <w:sz w:val="16"/>
      <w:szCs w:val="16"/>
      <w:lang w:eastAsia="zh-CN"/>
    </w:rPr>
  </w:style>
  <w:style w:type="paragraph" w:styleId="aff8">
    <w:name w:val="Document Map"/>
    <w:basedOn w:val="a"/>
    <w:link w:val="Charf"/>
    <w:uiPriority w:val="99"/>
    <w:semiHidden/>
    <w:unhideWhenUsed/>
    <w:rsid w:val="000A7D2D"/>
    <w:pPr>
      <w:suppressAutoHyphens/>
      <w:jc w:val="both"/>
    </w:pPr>
    <w:rPr>
      <w:rFonts w:ascii="Tahoma" w:eastAsiaTheme="minorHAnsi" w:hAnsi="Tahoma" w:cstheme="minorBidi"/>
      <w:sz w:val="16"/>
      <w:szCs w:val="16"/>
      <w:lang w:eastAsia="zh-CN"/>
    </w:rPr>
  </w:style>
  <w:style w:type="character" w:customStyle="1" w:styleId="Char10">
    <w:name w:val="Χάρτης εγγράφου Char1"/>
    <w:basedOn w:val="a0"/>
    <w:uiPriority w:val="99"/>
    <w:semiHidden/>
    <w:rsid w:val="000A7D2D"/>
    <w:rPr>
      <w:rFonts w:ascii="Segoe UI" w:eastAsia="Times New Roman" w:hAnsi="Segoe UI" w:cs="Segoe UI"/>
      <w:sz w:val="16"/>
      <w:szCs w:val="16"/>
      <w:lang w:eastAsia="el-GR"/>
    </w:rPr>
  </w:style>
  <w:style w:type="character" w:customStyle="1" w:styleId="aff9">
    <w:name w:val="Σύμβολο υποσημείωσης"/>
    <w:rsid w:val="000A7D2D"/>
    <w:rPr>
      <w:vertAlign w:val="superscript"/>
    </w:rPr>
  </w:style>
  <w:style w:type="character" w:customStyle="1" w:styleId="affa">
    <w:name w:val="Αγκίστρωση σημειώσεων τέλους"/>
    <w:rsid w:val="000A7D2D"/>
    <w:rPr>
      <w:vertAlign w:val="superscript"/>
    </w:rPr>
  </w:style>
  <w:style w:type="paragraph" w:customStyle="1" w:styleId="affb">
    <w:name w:val="Σημείωση τέλους"/>
    <w:basedOn w:val="a"/>
    <w:rsid w:val="000A7D2D"/>
    <w:pPr>
      <w:suppressAutoHyphens/>
      <w:jc w:val="both"/>
    </w:pPr>
    <w:rPr>
      <w:sz w:val="20"/>
      <w:szCs w:val="20"/>
      <w:lang w:eastAsia="zh-CN"/>
    </w:rPr>
  </w:style>
  <w:style w:type="paragraph" w:customStyle="1" w:styleId="Default">
    <w:name w:val="Default"/>
    <w:rsid w:val="000A7D2D"/>
    <w:pPr>
      <w:suppressAutoHyphens/>
      <w:autoSpaceDE w:val="0"/>
      <w:spacing w:after="0" w:line="240" w:lineRule="auto"/>
      <w:jc w:val="both"/>
    </w:pPr>
    <w:rPr>
      <w:rFonts w:ascii="Arial" w:eastAsia="Times New Roman" w:hAnsi="Arial" w:cs="Arial"/>
      <w:color w:val="000000"/>
      <w:sz w:val="24"/>
      <w:szCs w:val="24"/>
      <w:lang w:eastAsia="zh-CN"/>
    </w:rPr>
  </w:style>
  <w:style w:type="character" w:customStyle="1" w:styleId="1a">
    <w:name w:val="Παραπομπή υποσημείωσης1"/>
    <w:rsid w:val="000A7D2D"/>
    <w:rPr>
      <w:vertAlign w:val="superscript"/>
    </w:rPr>
  </w:style>
  <w:style w:type="paragraph" w:customStyle="1" w:styleId="western">
    <w:name w:val="western"/>
    <w:basedOn w:val="a"/>
    <w:rsid w:val="000A7D2D"/>
    <w:pPr>
      <w:spacing w:before="100" w:beforeAutospacing="1" w:after="119"/>
      <w:jc w:val="both"/>
    </w:pPr>
    <w:rPr>
      <w:color w:val="000000"/>
    </w:rPr>
  </w:style>
  <w:style w:type="character" w:customStyle="1" w:styleId="EndnoteCharacters">
    <w:name w:val="Endnote Characters"/>
    <w:rsid w:val="000A7D2D"/>
    <w:rPr>
      <w:vertAlign w:val="superscript"/>
    </w:rPr>
  </w:style>
  <w:style w:type="character" w:customStyle="1" w:styleId="Char11">
    <w:name w:val="Κείμενο σχολίου Char1"/>
    <w:uiPriority w:val="99"/>
    <w:semiHidden/>
    <w:rsid w:val="000A7D2D"/>
    <w:rPr>
      <w:lang w:eastAsia="zh-CN"/>
    </w:rPr>
  </w:style>
  <w:style w:type="paragraph" w:customStyle="1" w:styleId="affc">
    <w:name w:val="Κεφαλίδα αριστερά"/>
    <w:basedOn w:val="a"/>
    <w:rsid w:val="000A7D2D"/>
    <w:pPr>
      <w:suppressLineNumbers/>
      <w:tabs>
        <w:tab w:val="center" w:pos="4819"/>
        <w:tab w:val="right" w:pos="9638"/>
      </w:tabs>
      <w:suppressAutoHyphens/>
    </w:pPr>
    <w:rPr>
      <w:lang w:eastAsia="zh-CN"/>
    </w:rPr>
  </w:style>
  <w:style w:type="character" w:customStyle="1" w:styleId="WW8Num2z1">
    <w:name w:val="WW8Num2z1"/>
    <w:rsid w:val="000A7D2D"/>
    <w:rPr>
      <w:rFonts w:ascii="Courier New" w:hAnsi="Courier New" w:cs="Courier New"/>
    </w:rPr>
  </w:style>
  <w:style w:type="character" w:customStyle="1" w:styleId="a00">
    <w:name w:val="a0"/>
    <w:rsid w:val="000A7D2D"/>
  </w:style>
  <w:style w:type="character" w:customStyle="1" w:styleId="FootnoteReference1">
    <w:name w:val="Footnote Reference1"/>
    <w:rsid w:val="000A7D2D"/>
    <w:rPr>
      <w:vertAlign w:val="superscript"/>
    </w:rPr>
  </w:style>
  <w:style w:type="paragraph" w:styleId="30">
    <w:name w:val="toc 3"/>
    <w:basedOn w:val="a"/>
    <w:next w:val="a"/>
    <w:autoRedefine/>
    <w:uiPriority w:val="39"/>
    <w:unhideWhenUsed/>
    <w:rsid w:val="000A7D2D"/>
    <w:pPr>
      <w:suppressAutoHyphens/>
      <w:ind w:left="480"/>
      <w:jc w:val="both"/>
    </w:pPr>
    <w:rPr>
      <w:lang w:eastAsia="zh-CN"/>
    </w:rPr>
  </w:style>
  <w:style w:type="paragraph" w:styleId="32">
    <w:name w:val="Body Text 3"/>
    <w:basedOn w:val="a"/>
    <w:link w:val="3Char0"/>
    <w:rsid w:val="000A7D2D"/>
    <w:pPr>
      <w:ind w:right="-902"/>
    </w:pPr>
    <w:rPr>
      <w:b/>
      <w:bCs/>
      <w:szCs w:val="20"/>
    </w:rPr>
  </w:style>
  <w:style w:type="character" w:customStyle="1" w:styleId="3Char0">
    <w:name w:val="Σώμα κείμενου 3 Char"/>
    <w:basedOn w:val="a0"/>
    <w:link w:val="32"/>
    <w:rsid w:val="000A7D2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A7D2D"/>
    <w:pPr>
      <w:suppressAutoHyphens/>
      <w:jc w:val="both"/>
    </w:pPr>
    <w:rPr>
      <w:b/>
      <w:bCs/>
      <w:szCs w:val="20"/>
      <w:lang w:eastAsia="ar-SA"/>
    </w:rPr>
  </w:style>
  <w:style w:type="paragraph" w:customStyle="1" w:styleId="WW-20">
    <w:name w:val="WW-Σώμα κείμενου με εσοχή 2"/>
    <w:basedOn w:val="a"/>
    <w:rsid w:val="000A7D2D"/>
    <w:pPr>
      <w:suppressAutoHyphens/>
      <w:ind w:left="426" w:hanging="426"/>
    </w:pPr>
    <w:rPr>
      <w:szCs w:val="20"/>
      <w:lang w:eastAsia="ar-SA"/>
    </w:rPr>
  </w:style>
  <w:style w:type="paragraph" w:styleId="33">
    <w:name w:val="Body Text Indent 3"/>
    <w:basedOn w:val="a"/>
    <w:link w:val="3Char1"/>
    <w:rsid w:val="000A7D2D"/>
    <w:pPr>
      <w:spacing w:line="360" w:lineRule="auto"/>
      <w:ind w:left="851" w:hanging="131"/>
      <w:jc w:val="both"/>
    </w:pPr>
    <w:rPr>
      <w:rFonts w:ascii="Arial" w:hAnsi="Arial" w:cs="Arial"/>
      <w:sz w:val="22"/>
      <w:szCs w:val="22"/>
    </w:rPr>
  </w:style>
  <w:style w:type="character" w:customStyle="1" w:styleId="3Char1">
    <w:name w:val="Σώμα κείμενου με εσοχή 3 Char"/>
    <w:basedOn w:val="a0"/>
    <w:link w:val="33"/>
    <w:rsid w:val="000A7D2D"/>
    <w:rPr>
      <w:rFonts w:ascii="Arial" w:eastAsia="Times New Roman" w:hAnsi="Arial" w:cs="Arial"/>
      <w:lang w:eastAsia="el-GR"/>
    </w:rPr>
  </w:style>
  <w:style w:type="paragraph" w:styleId="22">
    <w:name w:val="List 2"/>
    <w:basedOn w:val="a"/>
    <w:rsid w:val="000A7D2D"/>
    <w:pPr>
      <w:ind w:left="566" w:hanging="283"/>
    </w:pPr>
    <w:rPr>
      <w:sz w:val="20"/>
      <w:szCs w:val="20"/>
    </w:rPr>
  </w:style>
  <w:style w:type="paragraph" w:customStyle="1" w:styleId="CM41">
    <w:name w:val="CM41"/>
    <w:basedOn w:val="a"/>
    <w:next w:val="a"/>
    <w:uiPriority w:val="99"/>
    <w:rsid w:val="000A7D2D"/>
    <w:pPr>
      <w:widowControl w:val="0"/>
      <w:autoSpaceDE w:val="0"/>
      <w:autoSpaceDN w:val="0"/>
      <w:adjustRightInd w:val="0"/>
    </w:pPr>
    <w:rPr>
      <w:rFonts w:ascii="Calibri,Bold" w:hAnsi="Calibri,Bold"/>
      <w:lang w:val="en-US" w:eastAsia="en-US"/>
    </w:rPr>
  </w:style>
  <w:style w:type="paragraph" w:customStyle="1" w:styleId="CM1">
    <w:name w:val="CM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b">
    <w:name w:val="Έντονη έμφαση1"/>
    <w:uiPriority w:val="21"/>
    <w:qFormat/>
    <w:rsid w:val="000A7D2D"/>
    <w:rPr>
      <w:rFonts w:cs="Times New Roman"/>
      <w:b/>
      <w:bCs/>
      <w:i/>
      <w:iCs/>
      <w:color w:val="4F81BD"/>
    </w:rPr>
  </w:style>
  <w:style w:type="character" w:customStyle="1" w:styleId="TabletextCharChar">
    <w:name w:val="Table text Char Char"/>
    <w:link w:val="TabletextChar"/>
    <w:uiPriority w:val="99"/>
    <w:semiHidden/>
    <w:locked/>
    <w:rsid w:val="000A7D2D"/>
    <w:rPr>
      <w:rFonts w:ascii="Tahoma" w:eastAsia="Tahoma" w:hAnsi="Tahoma" w:cs="Tahoma"/>
      <w:sz w:val="24"/>
      <w:szCs w:val="24"/>
    </w:rPr>
  </w:style>
  <w:style w:type="character" w:customStyle="1" w:styleId="1c">
    <w:name w:val="Διακριτική αναφορά1"/>
    <w:qFormat/>
    <w:rsid w:val="000A7D2D"/>
    <w:rPr>
      <w:smallCaps/>
      <w:color w:val="C0504D"/>
      <w:u w:val="single"/>
    </w:rPr>
  </w:style>
  <w:style w:type="character" w:customStyle="1" w:styleId="WW8Num10z4">
    <w:name w:val="WW8Num10z4"/>
    <w:rsid w:val="000A7D2D"/>
  </w:style>
  <w:style w:type="character" w:customStyle="1" w:styleId="DeltaViewInsertion">
    <w:name w:val="DeltaView Insertion"/>
    <w:rsid w:val="000A7D2D"/>
    <w:rPr>
      <w:b/>
      <w:i/>
      <w:spacing w:val="0"/>
      <w:lang w:val="el-GR"/>
    </w:rPr>
  </w:style>
  <w:style w:type="character" w:customStyle="1" w:styleId="NormalBoldChar">
    <w:name w:val="NormalBold Char"/>
    <w:rsid w:val="000A7D2D"/>
    <w:rPr>
      <w:rFonts w:ascii="Times New Roman" w:eastAsia="Times New Roman" w:hAnsi="Times New Roman" w:cs="Times New Roman"/>
      <w:b/>
      <w:sz w:val="24"/>
      <w:lang w:val="el-GR"/>
    </w:rPr>
  </w:style>
  <w:style w:type="paragraph" w:customStyle="1" w:styleId="ChapterTitle">
    <w:name w:val="ChapterTitle"/>
    <w:basedOn w:val="a"/>
    <w:next w:val="a"/>
    <w:rsid w:val="000A7D2D"/>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0A7D2D"/>
    <w:pPr>
      <w:keepNext/>
      <w:suppressAutoHyphens/>
      <w:spacing w:before="120" w:after="360" w:line="276" w:lineRule="auto"/>
      <w:ind w:firstLine="397"/>
      <w:jc w:val="center"/>
    </w:pPr>
    <w:rPr>
      <w:rFonts w:ascii="Calibri" w:hAnsi="Calibri" w:cs="Calibri"/>
      <w:b/>
      <w:smallCaps/>
      <w:kern w:val="1"/>
      <w:sz w:val="28"/>
      <w:szCs w:val="22"/>
      <w:lang w:eastAsia="zh-CN"/>
    </w:rPr>
  </w:style>
  <w:style w:type="character" w:styleId="-0">
    <w:name w:val="FollowedHyperlink"/>
    <w:basedOn w:val="a0"/>
    <w:uiPriority w:val="99"/>
    <w:semiHidden/>
    <w:unhideWhenUsed/>
    <w:rsid w:val="00010087"/>
    <w:rPr>
      <w:color w:val="800080"/>
      <w:u w:val="single"/>
    </w:rPr>
  </w:style>
  <w:style w:type="paragraph" w:customStyle="1" w:styleId="font0">
    <w:name w:val="font0"/>
    <w:basedOn w:val="a"/>
    <w:rsid w:val="001337F0"/>
    <w:pPr>
      <w:spacing w:before="100" w:beforeAutospacing="1" w:after="100" w:afterAutospacing="1"/>
    </w:pPr>
    <w:rPr>
      <w:rFonts w:ascii="Calibri" w:hAnsi="Calibri" w:cs="Calibri"/>
      <w:color w:val="000000"/>
      <w:sz w:val="22"/>
      <w:szCs w:val="22"/>
    </w:rPr>
  </w:style>
  <w:style w:type="paragraph" w:customStyle="1" w:styleId="xl65">
    <w:name w:val="xl65"/>
    <w:basedOn w:val="a"/>
    <w:rsid w:val="001337F0"/>
    <w:pPr>
      <w:spacing w:before="100" w:beforeAutospacing="1" w:after="100" w:afterAutospacing="1"/>
      <w:textAlignment w:val="center"/>
    </w:pPr>
  </w:style>
  <w:style w:type="character" w:styleId="affd">
    <w:name w:val="Placeholder Text"/>
    <w:basedOn w:val="a0"/>
    <w:uiPriority w:val="99"/>
    <w:semiHidden/>
    <w:rsid w:val="00F111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2905">
      <w:bodyDiv w:val="1"/>
      <w:marLeft w:val="0"/>
      <w:marRight w:val="0"/>
      <w:marTop w:val="0"/>
      <w:marBottom w:val="0"/>
      <w:divBdr>
        <w:top w:val="none" w:sz="0" w:space="0" w:color="auto"/>
        <w:left w:val="none" w:sz="0" w:space="0" w:color="auto"/>
        <w:bottom w:val="none" w:sz="0" w:space="0" w:color="auto"/>
        <w:right w:val="none" w:sz="0" w:space="0" w:color="auto"/>
      </w:divBdr>
    </w:div>
    <w:div w:id="184952987">
      <w:bodyDiv w:val="1"/>
      <w:marLeft w:val="0"/>
      <w:marRight w:val="0"/>
      <w:marTop w:val="0"/>
      <w:marBottom w:val="0"/>
      <w:divBdr>
        <w:top w:val="none" w:sz="0" w:space="0" w:color="auto"/>
        <w:left w:val="none" w:sz="0" w:space="0" w:color="auto"/>
        <w:bottom w:val="none" w:sz="0" w:space="0" w:color="auto"/>
        <w:right w:val="none" w:sz="0" w:space="0" w:color="auto"/>
      </w:divBdr>
    </w:div>
    <w:div w:id="317921459">
      <w:bodyDiv w:val="1"/>
      <w:marLeft w:val="0"/>
      <w:marRight w:val="0"/>
      <w:marTop w:val="0"/>
      <w:marBottom w:val="0"/>
      <w:divBdr>
        <w:top w:val="none" w:sz="0" w:space="0" w:color="auto"/>
        <w:left w:val="none" w:sz="0" w:space="0" w:color="auto"/>
        <w:bottom w:val="none" w:sz="0" w:space="0" w:color="auto"/>
        <w:right w:val="none" w:sz="0" w:space="0" w:color="auto"/>
      </w:divBdr>
    </w:div>
    <w:div w:id="333190909">
      <w:bodyDiv w:val="1"/>
      <w:marLeft w:val="0"/>
      <w:marRight w:val="0"/>
      <w:marTop w:val="0"/>
      <w:marBottom w:val="0"/>
      <w:divBdr>
        <w:top w:val="none" w:sz="0" w:space="0" w:color="auto"/>
        <w:left w:val="none" w:sz="0" w:space="0" w:color="auto"/>
        <w:bottom w:val="none" w:sz="0" w:space="0" w:color="auto"/>
        <w:right w:val="none" w:sz="0" w:space="0" w:color="auto"/>
      </w:divBdr>
    </w:div>
    <w:div w:id="413555762">
      <w:bodyDiv w:val="1"/>
      <w:marLeft w:val="0"/>
      <w:marRight w:val="0"/>
      <w:marTop w:val="0"/>
      <w:marBottom w:val="0"/>
      <w:divBdr>
        <w:top w:val="none" w:sz="0" w:space="0" w:color="auto"/>
        <w:left w:val="none" w:sz="0" w:space="0" w:color="auto"/>
        <w:bottom w:val="none" w:sz="0" w:space="0" w:color="auto"/>
        <w:right w:val="none" w:sz="0" w:space="0" w:color="auto"/>
      </w:divBdr>
    </w:div>
    <w:div w:id="737289464">
      <w:bodyDiv w:val="1"/>
      <w:marLeft w:val="0"/>
      <w:marRight w:val="0"/>
      <w:marTop w:val="0"/>
      <w:marBottom w:val="0"/>
      <w:divBdr>
        <w:top w:val="none" w:sz="0" w:space="0" w:color="auto"/>
        <w:left w:val="none" w:sz="0" w:space="0" w:color="auto"/>
        <w:bottom w:val="none" w:sz="0" w:space="0" w:color="auto"/>
        <w:right w:val="none" w:sz="0" w:space="0" w:color="auto"/>
      </w:divBdr>
    </w:div>
    <w:div w:id="794058492">
      <w:bodyDiv w:val="1"/>
      <w:marLeft w:val="0"/>
      <w:marRight w:val="0"/>
      <w:marTop w:val="0"/>
      <w:marBottom w:val="0"/>
      <w:divBdr>
        <w:top w:val="none" w:sz="0" w:space="0" w:color="auto"/>
        <w:left w:val="none" w:sz="0" w:space="0" w:color="auto"/>
        <w:bottom w:val="none" w:sz="0" w:space="0" w:color="auto"/>
        <w:right w:val="none" w:sz="0" w:space="0" w:color="auto"/>
      </w:divBdr>
    </w:div>
    <w:div w:id="856431026">
      <w:bodyDiv w:val="1"/>
      <w:marLeft w:val="0"/>
      <w:marRight w:val="0"/>
      <w:marTop w:val="0"/>
      <w:marBottom w:val="0"/>
      <w:divBdr>
        <w:top w:val="none" w:sz="0" w:space="0" w:color="auto"/>
        <w:left w:val="none" w:sz="0" w:space="0" w:color="auto"/>
        <w:bottom w:val="none" w:sz="0" w:space="0" w:color="auto"/>
        <w:right w:val="none" w:sz="0" w:space="0" w:color="auto"/>
      </w:divBdr>
    </w:div>
    <w:div w:id="866913217">
      <w:bodyDiv w:val="1"/>
      <w:marLeft w:val="0"/>
      <w:marRight w:val="0"/>
      <w:marTop w:val="0"/>
      <w:marBottom w:val="0"/>
      <w:divBdr>
        <w:top w:val="none" w:sz="0" w:space="0" w:color="auto"/>
        <w:left w:val="none" w:sz="0" w:space="0" w:color="auto"/>
        <w:bottom w:val="none" w:sz="0" w:space="0" w:color="auto"/>
        <w:right w:val="none" w:sz="0" w:space="0" w:color="auto"/>
      </w:divBdr>
    </w:div>
    <w:div w:id="1058432547">
      <w:bodyDiv w:val="1"/>
      <w:marLeft w:val="0"/>
      <w:marRight w:val="0"/>
      <w:marTop w:val="0"/>
      <w:marBottom w:val="0"/>
      <w:divBdr>
        <w:top w:val="none" w:sz="0" w:space="0" w:color="auto"/>
        <w:left w:val="none" w:sz="0" w:space="0" w:color="auto"/>
        <w:bottom w:val="none" w:sz="0" w:space="0" w:color="auto"/>
        <w:right w:val="none" w:sz="0" w:space="0" w:color="auto"/>
      </w:divBdr>
    </w:div>
    <w:div w:id="1121999518">
      <w:bodyDiv w:val="1"/>
      <w:marLeft w:val="0"/>
      <w:marRight w:val="0"/>
      <w:marTop w:val="0"/>
      <w:marBottom w:val="0"/>
      <w:divBdr>
        <w:top w:val="none" w:sz="0" w:space="0" w:color="auto"/>
        <w:left w:val="none" w:sz="0" w:space="0" w:color="auto"/>
        <w:bottom w:val="none" w:sz="0" w:space="0" w:color="auto"/>
        <w:right w:val="none" w:sz="0" w:space="0" w:color="auto"/>
      </w:divBdr>
    </w:div>
    <w:div w:id="1377196450">
      <w:bodyDiv w:val="1"/>
      <w:marLeft w:val="0"/>
      <w:marRight w:val="0"/>
      <w:marTop w:val="0"/>
      <w:marBottom w:val="0"/>
      <w:divBdr>
        <w:top w:val="none" w:sz="0" w:space="0" w:color="auto"/>
        <w:left w:val="none" w:sz="0" w:space="0" w:color="auto"/>
        <w:bottom w:val="none" w:sz="0" w:space="0" w:color="auto"/>
        <w:right w:val="none" w:sz="0" w:space="0" w:color="auto"/>
      </w:divBdr>
    </w:div>
    <w:div w:id="1428623972">
      <w:bodyDiv w:val="1"/>
      <w:marLeft w:val="0"/>
      <w:marRight w:val="0"/>
      <w:marTop w:val="0"/>
      <w:marBottom w:val="0"/>
      <w:divBdr>
        <w:top w:val="none" w:sz="0" w:space="0" w:color="auto"/>
        <w:left w:val="none" w:sz="0" w:space="0" w:color="auto"/>
        <w:bottom w:val="none" w:sz="0" w:space="0" w:color="auto"/>
        <w:right w:val="none" w:sz="0" w:space="0" w:color="auto"/>
      </w:divBdr>
    </w:div>
    <w:div w:id="170309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_athens@gcsl.gr" TargetMode="External"/><Relationship Id="rId18" Type="http://schemas.openxmlformats.org/officeDocument/2006/relationships/hyperlink" Target="mailto:korinthos@gcsl.g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samos@gcsl.gr" TargetMode="External"/><Relationship Id="rId7" Type="http://schemas.openxmlformats.org/officeDocument/2006/relationships/endnotes" Target="endnotes.xml"/><Relationship Id="rId12" Type="http://schemas.openxmlformats.org/officeDocument/2006/relationships/hyperlink" Target="http://www.eaadhsy.gr" TargetMode="External"/><Relationship Id="rId17" Type="http://schemas.openxmlformats.org/officeDocument/2006/relationships/hyperlink" Target="mailto:florina@gcsl.gr" TargetMode="External"/><Relationship Id="rId25" Type="http://schemas.openxmlformats.org/officeDocument/2006/relationships/hyperlink" Target="http://www.gcsl.gr" TargetMode="External"/><Relationship Id="rId2" Type="http://schemas.openxmlformats.org/officeDocument/2006/relationships/numbering" Target="numbering.xml"/><Relationship Id="rId16" Type="http://schemas.openxmlformats.org/officeDocument/2006/relationships/hyperlink" Target="mailto:alexandroupoli@gcsl.gr" TargetMode="External"/><Relationship Id="rId20" Type="http://schemas.openxmlformats.org/officeDocument/2006/relationships/hyperlink" Target="mailto:mytilene@gcsl.g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gr" TargetMode="External"/><Relationship Id="rId24" Type="http://schemas.openxmlformats.org/officeDocument/2006/relationships/hyperlink" Target="mailto:crete@gcsl.gr" TargetMode="External"/><Relationship Id="rId5" Type="http://schemas.openxmlformats.org/officeDocument/2006/relationships/webSettings" Target="webSettings.xml"/><Relationship Id="rId15" Type="http://schemas.openxmlformats.org/officeDocument/2006/relationships/hyperlink" Target="mailto:thessaloniki@gcsl.gr" TargetMode="External"/><Relationship Id="rId23" Type="http://schemas.openxmlformats.org/officeDocument/2006/relationships/hyperlink" Target="mailto:livadeia@gcsl.gr" TargetMode="External"/><Relationship Id="rId28"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mailto:piraeus@gcsl.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cms@gcsl.gr" TargetMode="External"/><Relationship Id="rId22" Type="http://schemas.openxmlformats.org/officeDocument/2006/relationships/hyperlink" Target="mailto:chios@gcsl.gr"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7567F-8546-49B0-91D5-07D9627C0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78</Pages>
  <Words>27949</Words>
  <Characters>150925</Characters>
  <Application>Microsoft Office Word</Application>
  <DocSecurity>0</DocSecurity>
  <Lines>1257</Lines>
  <Paragraphs>357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178517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pc_9_248</dc:creator>
  <cp:keywords/>
  <dc:description/>
  <cp:lastModifiedBy>pc_9_248</cp:lastModifiedBy>
  <cp:revision>14</cp:revision>
  <cp:lastPrinted>2017-11-17T08:26:00Z</cp:lastPrinted>
  <dcterms:created xsi:type="dcterms:W3CDTF">2017-12-06T08:24:00Z</dcterms:created>
  <dcterms:modified xsi:type="dcterms:W3CDTF">2017-12-06T11:20:00Z</dcterms:modified>
</cp:coreProperties>
</file>