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D5" w:rsidRPr="00843BC2" w:rsidRDefault="008160DB" w:rsidP="002C2BD5">
      <w:pPr>
        <w:spacing w:after="0" w:line="240" w:lineRule="auto"/>
        <w:ind w:left="10065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-121920</wp:posOffset>
            </wp:positionV>
            <wp:extent cx="428625" cy="428625"/>
            <wp:effectExtent l="19050" t="0" r="9525" b="0"/>
            <wp:wrapTight wrapText="bothSides">
              <wp:wrapPolygon edited="0">
                <wp:start x="-960" y="0"/>
                <wp:lineTo x="-960" y="21120"/>
                <wp:lineTo x="22080" y="21120"/>
                <wp:lineTo x="22080" y="0"/>
                <wp:lineTo x="-960" y="0"/>
              </wp:wrapPolygon>
            </wp:wrapTight>
            <wp:docPr id="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59A0">
        <w:rPr>
          <w:b/>
          <w:noProof/>
        </w:rPr>
        <w:pict>
          <v:rect id="_x0000_s1036" style="position:absolute;left:0;text-align:left;margin-left:631.7pt;margin-top:7.65pt;width:63.75pt;height:16.5pt;z-index:251657728;mso-position-horizontal-relative:text;mso-position-vertical-relative:text"/>
        </w:pict>
      </w:r>
      <w:r w:rsidR="002C2BD5" w:rsidRPr="00843BC2">
        <w:rPr>
          <w:b/>
        </w:rPr>
        <w:t xml:space="preserve">               ΥΠΟΔΕΙΓΜΑ 1</w:t>
      </w:r>
    </w:p>
    <w:p w:rsidR="002C2BD5" w:rsidRPr="00843BC2" w:rsidRDefault="002C2BD5" w:rsidP="00C82128">
      <w:pPr>
        <w:spacing w:after="0" w:line="240" w:lineRule="auto"/>
        <w:ind w:left="8640" w:firstLine="720"/>
        <w:jc w:val="center"/>
        <w:rPr>
          <w:b/>
        </w:rPr>
      </w:pPr>
    </w:p>
    <w:tbl>
      <w:tblPr>
        <w:tblW w:w="10915" w:type="dxa"/>
        <w:tblInd w:w="534" w:type="dxa"/>
        <w:tblLook w:val="04A0"/>
      </w:tblPr>
      <w:tblGrid>
        <w:gridCol w:w="4536"/>
        <w:gridCol w:w="6379"/>
      </w:tblGrid>
      <w:tr w:rsidR="005D3DB2" w:rsidRPr="00843BC2" w:rsidTr="00684D4D">
        <w:tc>
          <w:tcPr>
            <w:tcW w:w="4536" w:type="dxa"/>
            <w:shd w:val="clear" w:color="auto" w:fill="auto"/>
          </w:tcPr>
          <w:p w:rsidR="003A3BD1" w:rsidRPr="00843BC2" w:rsidRDefault="008160DB" w:rsidP="003A3BD1">
            <w:pPr>
              <w:spacing w:after="0" w:line="240" w:lineRule="auto"/>
              <w:jc w:val="both"/>
              <w:rPr>
                <w:rFonts w:cs="Arial"/>
                <w:b/>
                <w:color w:val="1F3864"/>
              </w:rPr>
            </w:pPr>
            <w:r>
              <w:rPr>
                <w:rFonts w:cs="Arial"/>
                <w:b/>
                <w:noProof/>
                <w:color w:val="1F386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206375</wp:posOffset>
                  </wp:positionV>
                  <wp:extent cx="1619885" cy="450850"/>
                  <wp:effectExtent l="19050" t="0" r="0" b="0"/>
                  <wp:wrapSquare wrapText="bothSides"/>
                  <wp:docPr id="1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3BD1" w:rsidRPr="00843BC2">
              <w:rPr>
                <w:rFonts w:cs="Arial"/>
                <w:b/>
                <w:color w:val="1F3864"/>
              </w:rPr>
              <w:t>ΕΛΛΗΝΙΚΗ ΔΗΜΟΚΡΑΤΙΑ</w:t>
            </w:r>
          </w:p>
          <w:p w:rsidR="003A3BD1" w:rsidRPr="00843BC2" w:rsidRDefault="003A3BD1" w:rsidP="003A3BD1">
            <w:pPr>
              <w:spacing w:after="0" w:line="240" w:lineRule="auto"/>
              <w:ind w:left="709"/>
              <w:jc w:val="both"/>
              <w:rPr>
                <w:rFonts w:cs="Arial"/>
                <w:b/>
                <w:color w:val="1F3864"/>
              </w:rPr>
            </w:pPr>
          </w:p>
          <w:p w:rsidR="003A3BD1" w:rsidRPr="00843BC2" w:rsidRDefault="003A3BD1" w:rsidP="003A3BD1">
            <w:pPr>
              <w:spacing w:after="0" w:line="240" w:lineRule="auto"/>
              <w:jc w:val="both"/>
              <w:rPr>
                <w:rFonts w:cs="Arial"/>
                <w:b/>
                <w:color w:val="1F3864"/>
              </w:rPr>
            </w:pPr>
          </w:p>
          <w:p w:rsidR="005D3DB2" w:rsidRPr="00843BC2" w:rsidRDefault="005D3DB2" w:rsidP="00CB2DD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379" w:type="dxa"/>
            <w:shd w:val="clear" w:color="auto" w:fill="auto"/>
          </w:tcPr>
          <w:p w:rsidR="00A90840" w:rsidRPr="002A471A" w:rsidRDefault="00A40EEB" w:rsidP="00C4510A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Φορολογική</w:t>
            </w:r>
            <w:r w:rsidR="005D3DB2" w:rsidRPr="002A471A">
              <w:rPr>
                <w:rFonts w:cs="Arial"/>
                <w:sz w:val="20"/>
                <w:szCs w:val="20"/>
              </w:rPr>
              <w:t xml:space="preserve">  </w:t>
            </w:r>
            <w:r w:rsidR="00C61693">
              <w:rPr>
                <w:rFonts w:cs="Arial"/>
                <w:sz w:val="20"/>
                <w:szCs w:val="20"/>
              </w:rPr>
              <w:t xml:space="preserve">περίοδος </w:t>
            </w:r>
            <w:r w:rsidR="0078648C" w:rsidRPr="002A471A">
              <w:rPr>
                <w:rFonts w:cs="Arial"/>
                <w:sz w:val="20"/>
                <w:szCs w:val="20"/>
              </w:rPr>
              <w:t>:</w:t>
            </w:r>
            <w:r w:rsidR="00170E51" w:rsidRPr="002A471A">
              <w:rPr>
                <w:rFonts w:cs="Arial"/>
                <w:sz w:val="20"/>
                <w:szCs w:val="20"/>
              </w:rPr>
              <w:t xml:space="preserve"> Από …</w:t>
            </w:r>
            <w:r w:rsidR="00C61693">
              <w:rPr>
                <w:rFonts w:cs="Arial"/>
                <w:sz w:val="20"/>
                <w:szCs w:val="20"/>
              </w:rPr>
              <w:t>.</w:t>
            </w:r>
            <w:r w:rsidR="00100D86" w:rsidRPr="002A471A">
              <w:rPr>
                <w:rFonts w:cs="Arial"/>
                <w:sz w:val="20"/>
                <w:szCs w:val="20"/>
              </w:rPr>
              <w:t>.</w:t>
            </w:r>
            <w:r w:rsidR="00170E51" w:rsidRPr="002A471A">
              <w:rPr>
                <w:rFonts w:cs="Arial"/>
                <w:sz w:val="20"/>
                <w:szCs w:val="20"/>
              </w:rPr>
              <w:t>…/…</w:t>
            </w:r>
            <w:r w:rsidR="00C61693">
              <w:rPr>
                <w:rFonts w:cs="Arial"/>
                <w:sz w:val="20"/>
                <w:szCs w:val="20"/>
              </w:rPr>
              <w:t>…</w:t>
            </w:r>
            <w:r w:rsidR="00170E51" w:rsidRPr="002A471A">
              <w:rPr>
                <w:rFonts w:cs="Arial"/>
                <w:sz w:val="20"/>
                <w:szCs w:val="20"/>
              </w:rPr>
              <w:t>…/……</w:t>
            </w:r>
            <w:r w:rsidR="00C61693">
              <w:rPr>
                <w:rFonts w:cs="Arial"/>
                <w:sz w:val="20"/>
                <w:szCs w:val="20"/>
              </w:rPr>
              <w:t>..</w:t>
            </w:r>
            <w:r w:rsidR="00170E51" w:rsidRPr="002A471A">
              <w:rPr>
                <w:rFonts w:cs="Arial"/>
                <w:sz w:val="20"/>
                <w:szCs w:val="20"/>
              </w:rPr>
              <w:t>…</w:t>
            </w:r>
            <w:r w:rsidR="00100D86" w:rsidRPr="002A471A">
              <w:rPr>
                <w:rFonts w:cs="Arial"/>
                <w:sz w:val="20"/>
                <w:szCs w:val="20"/>
              </w:rPr>
              <w:t>.</w:t>
            </w:r>
            <w:r w:rsidR="00170E51" w:rsidRPr="002A471A">
              <w:rPr>
                <w:rFonts w:cs="Arial"/>
                <w:sz w:val="20"/>
                <w:szCs w:val="20"/>
              </w:rPr>
              <w:t xml:space="preserve">.. έως </w:t>
            </w:r>
            <w:r w:rsidR="007D5351" w:rsidRPr="002A471A">
              <w:rPr>
                <w:rFonts w:cs="Arial"/>
                <w:sz w:val="20"/>
                <w:szCs w:val="20"/>
              </w:rPr>
              <w:t>…</w:t>
            </w:r>
            <w:r w:rsidR="00C61693">
              <w:rPr>
                <w:rFonts w:cs="Arial"/>
                <w:sz w:val="20"/>
                <w:szCs w:val="20"/>
              </w:rPr>
              <w:t>.</w:t>
            </w:r>
            <w:r w:rsidR="007D5351" w:rsidRPr="002A471A">
              <w:rPr>
                <w:rFonts w:cs="Arial"/>
                <w:sz w:val="20"/>
                <w:szCs w:val="20"/>
              </w:rPr>
              <w:t>.…/…</w:t>
            </w:r>
            <w:r w:rsidR="00C61693">
              <w:rPr>
                <w:rFonts w:cs="Arial"/>
                <w:sz w:val="20"/>
                <w:szCs w:val="20"/>
              </w:rPr>
              <w:t>.</w:t>
            </w:r>
            <w:r w:rsidR="007D5351" w:rsidRPr="002A471A">
              <w:rPr>
                <w:rFonts w:cs="Arial"/>
                <w:sz w:val="20"/>
                <w:szCs w:val="20"/>
              </w:rPr>
              <w:t>..…/………...</w:t>
            </w:r>
            <w:r w:rsidR="007D5351">
              <w:rPr>
                <w:rFonts w:cs="Arial"/>
                <w:sz w:val="20"/>
                <w:szCs w:val="20"/>
              </w:rPr>
              <w:t xml:space="preserve"> </w:t>
            </w:r>
            <w:r w:rsidR="005D3DB2" w:rsidRPr="002A471A">
              <w:rPr>
                <w:rFonts w:cs="Arial"/>
                <w:sz w:val="20"/>
                <w:szCs w:val="20"/>
              </w:rPr>
              <w:t>Αρμόδια Δ.Ο.Υ</w:t>
            </w:r>
            <w:r w:rsidR="00CC3CC5" w:rsidRPr="002A471A">
              <w:rPr>
                <w:rFonts w:cs="Arial"/>
                <w:sz w:val="20"/>
                <w:szCs w:val="20"/>
              </w:rPr>
              <w:t xml:space="preserve">: </w:t>
            </w:r>
            <w:r w:rsidR="005D3DB2" w:rsidRPr="002A471A">
              <w:rPr>
                <w:rFonts w:cs="Arial"/>
                <w:sz w:val="20"/>
                <w:szCs w:val="20"/>
              </w:rPr>
              <w:t>…………………</w:t>
            </w:r>
            <w:r w:rsidR="003A57B8" w:rsidRPr="002A471A">
              <w:rPr>
                <w:rFonts w:cs="Arial"/>
                <w:sz w:val="20"/>
                <w:szCs w:val="20"/>
              </w:rPr>
              <w:t>..</w:t>
            </w:r>
            <w:r w:rsidR="00A90840" w:rsidRPr="002A471A">
              <w:rPr>
                <w:rFonts w:cs="Arial"/>
                <w:sz w:val="20"/>
                <w:szCs w:val="20"/>
              </w:rPr>
              <w:t>...........</w:t>
            </w:r>
            <w:r w:rsidR="007D5351">
              <w:rPr>
                <w:rFonts w:cs="Arial"/>
                <w:sz w:val="20"/>
                <w:szCs w:val="20"/>
              </w:rPr>
              <w:t>..</w:t>
            </w:r>
            <w:r w:rsidR="00C61693">
              <w:rPr>
                <w:rFonts w:cs="Arial"/>
                <w:sz w:val="20"/>
                <w:szCs w:val="20"/>
              </w:rPr>
              <w:t>..</w:t>
            </w:r>
            <w:r w:rsidR="007D5351">
              <w:rPr>
                <w:rFonts w:cs="Arial"/>
                <w:sz w:val="20"/>
                <w:szCs w:val="20"/>
              </w:rPr>
              <w:t>.....</w:t>
            </w:r>
          </w:p>
          <w:p w:rsidR="00685028" w:rsidRPr="00843BC2" w:rsidRDefault="00CC3CC5" w:rsidP="00C4510A">
            <w:pPr>
              <w:spacing w:after="0" w:line="360" w:lineRule="auto"/>
              <w:rPr>
                <w:rFonts w:cs="Arial"/>
              </w:rPr>
            </w:pPr>
            <w:r w:rsidRPr="002A471A">
              <w:rPr>
                <w:rFonts w:cs="Arial"/>
                <w:sz w:val="20"/>
                <w:szCs w:val="20"/>
              </w:rPr>
              <w:t xml:space="preserve">Αριθμός Φακέλου: </w:t>
            </w:r>
            <w:r w:rsidR="00106154" w:rsidRPr="002A471A">
              <w:rPr>
                <w:rFonts w:cs="Arial"/>
                <w:sz w:val="20"/>
                <w:szCs w:val="20"/>
              </w:rPr>
              <w:t>……………</w:t>
            </w:r>
            <w:r w:rsidR="003A57B8" w:rsidRPr="002A471A">
              <w:rPr>
                <w:rFonts w:cs="Arial"/>
                <w:sz w:val="20"/>
                <w:szCs w:val="20"/>
              </w:rPr>
              <w:t>..</w:t>
            </w:r>
            <w:r w:rsidR="00106154" w:rsidRPr="002A471A">
              <w:rPr>
                <w:rFonts w:cs="Arial"/>
                <w:sz w:val="20"/>
                <w:szCs w:val="20"/>
              </w:rPr>
              <w:t>.</w:t>
            </w:r>
            <w:r w:rsidR="00100D86" w:rsidRPr="002A471A">
              <w:rPr>
                <w:rFonts w:cs="Arial"/>
                <w:sz w:val="20"/>
                <w:szCs w:val="20"/>
              </w:rPr>
              <w:t>.....</w:t>
            </w:r>
          </w:p>
        </w:tc>
      </w:tr>
    </w:tbl>
    <w:p w:rsidR="00AD5672" w:rsidRPr="0056647A" w:rsidRDefault="00843BC2" w:rsidP="00AD5672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6647A">
        <w:rPr>
          <w:rFonts w:cs="Arial"/>
          <w:b/>
          <w:sz w:val="24"/>
          <w:szCs w:val="24"/>
        </w:rPr>
        <w:t xml:space="preserve">ΠΡΑΞΗ </w:t>
      </w:r>
      <w:r w:rsidR="00AD5672" w:rsidRPr="0056647A">
        <w:rPr>
          <w:rFonts w:cs="Arial"/>
          <w:b/>
          <w:sz w:val="24"/>
          <w:szCs w:val="24"/>
        </w:rPr>
        <w:t xml:space="preserve">ΔΙΟΙΚΗΤΙΚΟΥ ΠΡΟΣΔΙΟΡΙΣΜΟΥ </w:t>
      </w:r>
      <w:r w:rsidR="00C4510A" w:rsidRPr="0056647A">
        <w:rPr>
          <w:rFonts w:cs="Arial"/>
          <w:b/>
          <w:sz w:val="24"/>
          <w:szCs w:val="24"/>
        </w:rPr>
        <w:t>ΦΟΡΟΥ ΠΛΟΙΩΝ</w:t>
      </w:r>
    </w:p>
    <w:p w:rsidR="003A582B" w:rsidRDefault="00C4510A" w:rsidP="00AD5672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56647A">
        <w:rPr>
          <w:rFonts w:cs="Arial"/>
          <w:b/>
          <w:sz w:val="24"/>
          <w:szCs w:val="24"/>
        </w:rPr>
        <w:t xml:space="preserve">ΔΕΥΤΕΡΗΣ ΚΑΤΗΓΟΡΙΑΣ </w:t>
      </w:r>
      <w:r w:rsidR="00A40EEB" w:rsidRPr="0056647A">
        <w:rPr>
          <w:rFonts w:cs="Arial"/>
          <w:b/>
          <w:sz w:val="24"/>
          <w:szCs w:val="24"/>
        </w:rPr>
        <w:t xml:space="preserve">ΤΟΥ </w:t>
      </w:r>
      <w:r w:rsidRPr="0056647A">
        <w:rPr>
          <w:rFonts w:cs="Arial"/>
          <w:b/>
          <w:sz w:val="24"/>
          <w:szCs w:val="24"/>
        </w:rPr>
        <w:t>Ν</w:t>
      </w:r>
      <w:r w:rsidR="00B017D8" w:rsidRPr="0056647A">
        <w:rPr>
          <w:rFonts w:cs="Arial"/>
          <w:b/>
          <w:sz w:val="24"/>
          <w:szCs w:val="24"/>
        </w:rPr>
        <w:t>.</w:t>
      </w:r>
      <w:r w:rsidRPr="0056647A">
        <w:rPr>
          <w:rFonts w:cs="Arial"/>
          <w:b/>
          <w:sz w:val="24"/>
          <w:szCs w:val="24"/>
        </w:rPr>
        <w:t xml:space="preserve"> 27/1975</w:t>
      </w:r>
      <w:r w:rsidR="00100D86" w:rsidRPr="0056647A">
        <w:rPr>
          <w:rFonts w:cs="Arial"/>
          <w:b/>
          <w:sz w:val="24"/>
          <w:szCs w:val="24"/>
        </w:rPr>
        <w:t xml:space="preserve"> </w:t>
      </w:r>
      <w:r w:rsidR="00AD5672" w:rsidRPr="0056647A">
        <w:rPr>
          <w:rFonts w:cs="Arial"/>
          <w:b/>
          <w:sz w:val="24"/>
          <w:szCs w:val="24"/>
        </w:rPr>
        <w:t xml:space="preserve"> ΜΕ </w:t>
      </w:r>
      <w:r w:rsidR="00100D86" w:rsidRPr="0056647A">
        <w:rPr>
          <w:rFonts w:cs="Arial"/>
          <w:b/>
          <w:sz w:val="24"/>
          <w:szCs w:val="24"/>
        </w:rPr>
        <w:t>ΕΛΛΗΝΙΚΗ ΣΗΜΑΙΑ</w:t>
      </w:r>
    </w:p>
    <w:p w:rsidR="00E60FB0" w:rsidRDefault="00E60FB0" w:rsidP="00AD5672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E60FB0">
        <w:rPr>
          <w:rFonts w:cs="Arial"/>
          <w:b/>
          <w:sz w:val="18"/>
          <w:szCs w:val="18"/>
        </w:rPr>
        <w:t>(με βάση το άρθρο 17 του ν.27/1975</w:t>
      </w:r>
      <w:r>
        <w:rPr>
          <w:rFonts w:cs="Arial"/>
          <w:b/>
          <w:sz w:val="18"/>
          <w:szCs w:val="18"/>
        </w:rPr>
        <w:t>)</w:t>
      </w:r>
    </w:p>
    <w:p w:rsidR="0070755E" w:rsidRPr="00E60FB0" w:rsidRDefault="0070755E" w:rsidP="00AD5672">
      <w:pPr>
        <w:spacing w:after="0" w:line="240" w:lineRule="auto"/>
        <w:jc w:val="center"/>
        <w:rPr>
          <w:rFonts w:cs="Arial"/>
          <w:b/>
          <w:sz w:val="18"/>
          <w:szCs w:val="18"/>
        </w:rPr>
      </w:pPr>
    </w:p>
    <w:tbl>
      <w:tblPr>
        <w:tblW w:w="1095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9394"/>
      </w:tblGrid>
      <w:tr w:rsidR="00626D13" w:rsidRPr="00CF2CAE" w:rsidTr="00684D4D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D13" w:rsidRPr="00CF2CAE" w:rsidRDefault="00626D13" w:rsidP="005D3DB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D13" w:rsidRPr="00CF2CAE" w:rsidRDefault="00BC3162" w:rsidP="00C4510A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CF2CAE">
              <w:rPr>
                <w:rFonts w:cs="Arial"/>
                <w:sz w:val="20"/>
                <w:szCs w:val="20"/>
              </w:rPr>
              <w:t>ΑΦΜ: …………………………………</w:t>
            </w:r>
            <w:r w:rsidR="00A40EEB" w:rsidRPr="00CF2CAE">
              <w:rPr>
                <w:rFonts w:cs="Arial"/>
                <w:sz w:val="20"/>
                <w:szCs w:val="20"/>
              </w:rPr>
              <w:t>…..</w:t>
            </w:r>
          </w:p>
        </w:tc>
      </w:tr>
      <w:tr w:rsidR="00626D13" w:rsidRPr="00CF2CAE" w:rsidTr="00684D4D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D13" w:rsidRPr="00CF2CAE" w:rsidRDefault="00CC3CC5" w:rsidP="005664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CAE">
              <w:rPr>
                <w:rFonts w:cs="Arial"/>
                <w:b/>
                <w:sz w:val="20"/>
                <w:szCs w:val="20"/>
              </w:rPr>
              <w:t>Υπόχρεος</w:t>
            </w:r>
            <w:r w:rsidR="005D3DB2" w:rsidRPr="00CF2CA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9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D13" w:rsidRPr="00CF2CAE" w:rsidRDefault="00BC3162" w:rsidP="00C4510A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CF2CAE">
              <w:rPr>
                <w:rFonts w:cs="Arial"/>
                <w:sz w:val="20"/>
                <w:szCs w:val="20"/>
              </w:rPr>
              <w:t>Ονοματεπώνυμο / Επωνυμία:…………………………………………………………………………………………………………</w:t>
            </w:r>
            <w:r w:rsidR="00843BC2" w:rsidRPr="00CF2CAE">
              <w:rPr>
                <w:rFonts w:cs="Arial"/>
                <w:sz w:val="20"/>
                <w:szCs w:val="20"/>
              </w:rPr>
              <w:t>………</w:t>
            </w:r>
            <w:r w:rsidR="00684D4D">
              <w:rPr>
                <w:rFonts w:cs="Arial"/>
                <w:sz w:val="20"/>
                <w:szCs w:val="20"/>
              </w:rPr>
              <w:t>……………..</w:t>
            </w:r>
          </w:p>
        </w:tc>
      </w:tr>
      <w:tr w:rsidR="00626D13" w:rsidRPr="00CF2CAE" w:rsidTr="00684D4D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D13" w:rsidRPr="00583935" w:rsidRDefault="00583935" w:rsidP="00930FB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83935">
              <w:rPr>
                <w:rFonts w:cs="Arial"/>
                <w:b/>
                <w:sz w:val="20"/>
                <w:szCs w:val="20"/>
              </w:rPr>
              <w:t>πλοιοκτήτης</w:t>
            </w:r>
            <w:r>
              <w:rPr>
                <w:rFonts w:cs="Arial"/>
                <w:b/>
                <w:sz w:val="20"/>
                <w:szCs w:val="20"/>
              </w:rPr>
              <w:t xml:space="preserve"> /</w:t>
            </w:r>
          </w:p>
          <w:p w:rsidR="00583935" w:rsidRPr="00583935" w:rsidRDefault="00583935" w:rsidP="00930FB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83935">
              <w:rPr>
                <w:rFonts w:cs="Arial"/>
                <w:b/>
                <w:sz w:val="20"/>
                <w:szCs w:val="20"/>
              </w:rPr>
              <w:t>πλοιοκτήτρια</w:t>
            </w:r>
          </w:p>
        </w:tc>
        <w:tc>
          <w:tcPr>
            <w:tcW w:w="9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FF9" w:rsidRPr="00CF2CAE" w:rsidRDefault="00BC3162" w:rsidP="00C4510A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CF2CAE">
              <w:rPr>
                <w:rFonts w:cs="Arial"/>
                <w:sz w:val="20"/>
                <w:szCs w:val="20"/>
              </w:rPr>
              <w:t>Διεύθυνση: ………………………</w:t>
            </w:r>
            <w:r w:rsidR="00843BC2" w:rsidRPr="00CF2CAE">
              <w:rPr>
                <w:rFonts w:cs="Arial"/>
                <w:sz w:val="20"/>
                <w:szCs w:val="20"/>
              </w:rPr>
              <w:t>…………………………………………………………………</w:t>
            </w:r>
            <w:r w:rsidR="003A3BD1" w:rsidRPr="00CF2CAE">
              <w:rPr>
                <w:rFonts w:cs="Arial"/>
                <w:sz w:val="20"/>
                <w:szCs w:val="20"/>
              </w:rPr>
              <w:t>……</w:t>
            </w:r>
            <w:r w:rsidRPr="00CF2CAE">
              <w:rPr>
                <w:rFonts w:cs="Arial"/>
                <w:sz w:val="20"/>
                <w:szCs w:val="20"/>
              </w:rPr>
              <w:t>……</w:t>
            </w:r>
            <w:r w:rsidR="00684D4D">
              <w:rPr>
                <w:rFonts w:cs="Arial"/>
                <w:sz w:val="20"/>
                <w:szCs w:val="20"/>
              </w:rPr>
              <w:t>………….</w:t>
            </w:r>
            <w:r w:rsidRPr="00CF2CAE">
              <w:rPr>
                <w:rFonts w:cs="Arial"/>
                <w:sz w:val="20"/>
                <w:szCs w:val="20"/>
              </w:rPr>
              <w:t>ΤΚ ………………………………</w:t>
            </w:r>
            <w:r w:rsidR="003A3BD1" w:rsidRPr="00CF2CAE">
              <w:rPr>
                <w:rFonts w:cs="Arial"/>
                <w:sz w:val="20"/>
                <w:szCs w:val="20"/>
              </w:rPr>
              <w:t>…</w:t>
            </w:r>
            <w:r w:rsidR="00684D4D">
              <w:rPr>
                <w:rFonts w:cs="Arial"/>
                <w:sz w:val="20"/>
                <w:szCs w:val="20"/>
              </w:rPr>
              <w:t>…</w:t>
            </w:r>
            <w:r w:rsidR="003A3BD1" w:rsidRPr="00CF2CAE">
              <w:rPr>
                <w:rFonts w:cs="Arial"/>
                <w:sz w:val="20"/>
                <w:szCs w:val="20"/>
              </w:rPr>
              <w:t>…</w:t>
            </w:r>
          </w:p>
          <w:p w:rsidR="00843BC2" w:rsidRPr="00CF2CAE" w:rsidRDefault="00BC3162" w:rsidP="00CF2CAE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CF2CAE">
              <w:rPr>
                <w:rFonts w:cs="Arial"/>
                <w:sz w:val="20"/>
                <w:szCs w:val="20"/>
              </w:rPr>
              <w:t>τηλ</w:t>
            </w:r>
            <w:proofErr w:type="spellEnd"/>
            <w:r w:rsidR="00436C1E" w:rsidRPr="00CF2CAE">
              <w:rPr>
                <w:rFonts w:cs="Arial"/>
                <w:sz w:val="20"/>
                <w:szCs w:val="20"/>
              </w:rPr>
              <w:t>………………………………</w:t>
            </w:r>
            <w:r w:rsidR="00843BC2" w:rsidRPr="00CF2CAE">
              <w:rPr>
                <w:rFonts w:cs="Arial"/>
                <w:sz w:val="20"/>
                <w:szCs w:val="20"/>
              </w:rPr>
              <w:t>.</w:t>
            </w:r>
            <w:r w:rsidR="00436C1E" w:rsidRPr="00CF2CAE">
              <w:rPr>
                <w:rFonts w:cs="Arial"/>
                <w:sz w:val="20"/>
                <w:szCs w:val="20"/>
              </w:rPr>
              <w:t>…</w:t>
            </w:r>
            <w:r w:rsidR="00684D4D">
              <w:rPr>
                <w:rFonts w:cs="Arial"/>
                <w:sz w:val="20"/>
                <w:szCs w:val="20"/>
              </w:rPr>
              <w:t>…………..</w:t>
            </w:r>
            <w:r w:rsidR="00436C1E" w:rsidRPr="00CF2CAE">
              <w:rPr>
                <w:rFonts w:cs="Arial"/>
                <w:sz w:val="20"/>
                <w:szCs w:val="20"/>
              </w:rPr>
              <w:t xml:space="preserve">.. </w:t>
            </w:r>
            <w:proofErr w:type="gramStart"/>
            <w:r w:rsidRPr="00CF2CAE">
              <w:rPr>
                <w:rFonts w:cs="Arial"/>
                <w:sz w:val="20"/>
                <w:szCs w:val="20"/>
                <w:lang w:val="en-US"/>
              </w:rPr>
              <w:t>e</w:t>
            </w:r>
            <w:r w:rsidRPr="00CF2CAE">
              <w:rPr>
                <w:rFonts w:cs="Arial"/>
                <w:sz w:val="20"/>
                <w:szCs w:val="20"/>
              </w:rPr>
              <w:t>-</w:t>
            </w:r>
            <w:r w:rsidRPr="00CF2CAE">
              <w:rPr>
                <w:rFonts w:cs="Arial"/>
                <w:sz w:val="20"/>
                <w:szCs w:val="20"/>
                <w:lang w:val="en-US"/>
              </w:rPr>
              <w:t>mail</w:t>
            </w:r>
            <w:proofErr w:type="gramEnd"/>
            <w:r w:rsidRPr="00CF2CAE">
              <w:rPr>
                <w:rFonts w:cs="Arial"/>
                <w:sz w:val="20"/>
                <w:szCs w:val="20"/>
              </w:rPr>
              <w:t xml:space="preserve">: </w:t>
            </w:r>
            <w:r w:rsidR="00843BC2" w:rsidRPr="00CF2CAE">
              <w:rPr>
                <w:rFonts w:cs="Arial"/>
                <w:sz w:val="20"/>
                <w:szCs w:val="20"/>
              </w:rPr>
              <w:t xml:space="preserve"> </w:t>
            </w:r>
            <w:r w:rsidRPr="00CF2CAE">
              <w:rPr>
                <w:rFonts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3A3BD1" w:rsidRPr="00CF2CAE">
              <w:rPr>
                <w:rFonts w:cs="Arial"/>
                <w:sz w:val="20"/>
                <w:szCs w:val="20"/>
              </w:rPr>
              <w:t>…………………….</w:t>
            </w:r>
          </w:p>
        </w:tc>
      </w:tr>
    </w:tbl>
    <w:p w:rsidR="00843BC2" w:rsidRPr="00CF2CAE" w:rsidRDefault="00843BC2" w:rsidP="00106154">
      <w:pPr>
        <w:spacing w:after="0" w:line="240" w:lineRule="auto"/>
        <w:ind w:left="720"/>
        <w:rPr>
          <w:rFonts w:cs="Arial"/>
          <w:sz w:val="20"/>
          <w:szCs w:val="20"/>
        </w:rPr>
      </w:pPr>
    </w:p>
    <w:tbl>
      <w:tblPr>
        <w:tblW w:w="0" w:type="auto"/>
        <w:tblInd w:w="534" w:type="dxa"/>
        <w:tblLook w:val="04A0"/>
      </w:tblPr>
      <w:tblGrid>
        <w:gridCol w:w="1229"/>
        <w:gridCol w:w="9607"/>
      </w:tblGrid>
      <w:tr w:rsidR="00843BC2" w:rsidRPr="00912C51" w:rsidTr="00684D4D">
        <w:tc>
          <w:tcPr>
            <w:tcW w:w="1229" w:type="dxa"/>
            <w:tcBorders>
              <w:right w:val="single" w:sz="4" w:space="0" w:color="auto"/>
            </w:tcBorders>
          </w:tcPr>
          <w:p w:rsidR="00843BC2" w:rsidRPr="00912C51" w:rsidRDefault="00843BC2" w:rsidP="00912C5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607" w:type="dxa"/>
            <w:tcBorders>
              <w:left w:val="single" w:sz="4" w:space="0" w:color="auto"/>
            </w:tcBorders>
          </w:tcPr>
          <w:p w:rsidR="00843BC2" w:rsidRPr="00912C51" w:rsidRDefault="00843BC2" w:rsidP="00912C5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912C51">
              <w:rPr>
                <w:rFonts w:cs="Arial"/>
                <w:sz w:val="20"/>
                <w:szCs w:val="20"/>
              </w:rPr>
              <w:t>Όνομα :……………………………………………</w:t>
            </w:r>
            <w:r w:rsidR="009D2AEB" w:rsidRPr="00912C51">
              <w:rPr>
                <w:rFonts w:cs="Arial"/>
                <w:sz w:val="20"/>
                <w:szCs w:val="20"/>
              </w:rPr>
              <w:t>….</w:t>
            </w:r>
            <w:r w:rsidRPr="00912C51">
              <w:rPr>
                <w:rFonts w:cs="Arial"/>
                <w:sz w:val="20"/>
                <w:szCs w:val="20"/>
              </w:rPr>
              <w:t>……</w:t>
            </w:r>
            <w:r w:rsidR="00684D4D">
              <w:rPr>
                <w:rFonts w:cs="Arial"/>
                <w:sz w:val="20"/>
                <w:szCs w:val="20"/>
              </w:rPr>
              <w:t>………..</w:t>
            </w:r>
            <w:r w:rsidRPr="00912C51">
              <w:rPr>
                <w:rFonts w:cs="Arial"/>
                <w:sz w:val="20"/>
                <w:szCs w:val="20"/>
              </w:rPr>
              <w:t>…</w:t>
            </w:r>
            <w:r w:rsidR="009D2AEB" w:rsidRPr="00912C51">
              <w:rPr>
                <w:rFonts w:cs="Arial"/>
                <w:sz w:val="20"/>
                <w:szCs w:val="20"/>
              </w:rPr>
              <w:t>.</w:t>
            </w:r>
            <w:r w:rsidRPr="00912C51">
              <w:rPr>
                <w:rFonts w:cs="Arial"/>
                <w:sz w:val="20"/>
                <w:szCs w:val="20"/>
              </w:rPr>
              <w:t>……Τύπος:</w:t>
            </w:r>
            <w:r w:rsidR="009D2AEB" w:rsidRPr="00912C51">
              <w:rPr>
                <w:rFonts w:cs="Arial"/>
                <w:sz w:val="20"/>
                <w:szCs w:val="20"/>
              </w:rPr>
              <w:t xml:space="preserve"> …..</w:t>
            </w:r>
            <w:r w:rsidRPr="00912C51">
              <w:rPr>
                <w:rFonts w:cs="Arial"/>
                <w:sz w:val="20"/>
                <w:szCs w:val="20"/>
              </w:rPr>
              <w:t>……………………………..……………………………………</w:t>
            </w:r>
            <w:r w:rsidR="00583935">
              <w:rPr>
                <w:rFonts w:cs="Arial"/>
                <w:sz w:val="20"/>
                <w:szCs w:val="20"/>
              </w:rPr>
              <w:t>…………</w:t>
            </w:r>
          </w:p>
        </w:tc>
      </w:tr>
      <w:tr w:rsidR="00843BC2" w:rsidRPr="00912C51" w:rsidTr="00684D4D">
        <w:tc>
          <w:tcPr>
            <w:tcW w:w="1229" w:type="dxa"/>
            <w:tcBorders>
              <w:right w:val="single" w:sz="4" w:space="0" w:color="auto"/>
            </w:tcBorders>
          </w:tcPr>
          <w:p w:rsidR="00843BC2" w:rsidRPr="00912C51" w:rsidRDefault="00843BC2" w:rsidP="00912C5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912C51">
              <w:rPr>
                <w:rFonts w:cs="Arial"/>
                <w:b/>
                <w:sz w:val="20"/>
                <w:szCs w:val="20"/>
              </w:rPr>
              <w:t xml:space="preserve">Στοιχεία </w:t>
            </w:r>
          </w:p>
        </w:tc>
        <w:tc>
          <w:tcPr>
            <w:tcW w:w="9607" w:type="dxa"/>
            <w:tcBorders>
              <w:left w:val="single" w:sz="4" w:space="0" w:color="auto"/>
            </w:tcBorders>
          </w:tcPr>
          <w:p w:rsidR="00843BC2" w:rsidRPr="00912C51" w:rsidRDefault="009D2AEB" w:rsidP="00D34296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912C51">
              <w:rPr>
                <w:rFonts w:cs="Arial"/>
                <w:sz w:val="20"/>
                <w:szCs w:val="20"/>
              </w:rPr>
              <w:t>ΙΜΟ: ……………………………..…</w:t>
            </w:r>
            <w:r w:rsidR="00D34296">
              <w:rPr>
                <w:rFonts w:cs="Arial"/>
                <w:sz w:val="20"/>
                <w:szCs w:val="20"/>
              </w:rPr>
              <w:t>………………………………</w:t>
            </w:r>
            <w:r w:rsidR="00684D4D">
              <w:rPr>
                <w:rFonts w:cs="Arial"/>
                <w:sz w:val="20"/>
                <w:szCs w:val="20"/>
              </w:rPr>
              <w:t>………</w:t>
            </w:r>
            <w:r w:rsidR="00D34296">
              <w:rPr>
                <w:rFonts w:cs="Arial"/>
                <w:sz w:val="20"/>
                <w:szCs w:val="20"/>
              </w:rPr>
              <w:t>..</w:t>
            </w:r>
            <w:r w:rsidRPr="00912C51">
              <w:rPr>
                <w:rFonts w:cs="Arial"/>
                <w:sz w:val="20"/>
                <w:szCs w:val="20"/>
              </w:rPr>
              <w:t xml:space="preserve"> ΔΔΣ: ……</w:t>
            </w:r>
            <w:r w:rsidR="00D34296">
              <w:rPr>
                <w:rFonts w:cs="Arial"/>
                <w:sz w:val="20"/>
                <w:szCs w:val="20"/>
              </w:rPr>
              <w:t>…</w:t>
            </w:r>
            <w:r w:rsidRPr="00912C51">
              <w:rPr>
                <w:rFonts w:cs="Arial"/>
                <w:sz w:val="20"/>
                <w:szCs w:val="20"/>
              </w:rPr>
              <w:t>…..……</w:t>
            </w:r>
            <w:r w:rsidR="00684D4D">
              <w:rPr>
                <w:rFonts w:cs="Arial"/>
                <w:sz w:val="20"/>
                <w:szCs w:val="20"/>
              </w:rPr>
              <w:t>.</w:t>
            </w:r>
            <w:r w:rsidRPr="00912C51">
              <w:rPr>
                <w:rFonts w:cs="Arial"/>
                <w:sz w:val="20"/>
                <w:szCs w:val="20"/>
              </w:rPr>
              <w:t>…………...……….. ΑΜΥΕΝ: ………….…………………</w:t>
            </w:r>
          </w:p>
        </w:tc>
      </w:tr>
      <w:tr w:rsidR="00843BC2" w:rsidRPr="00912C51" w:rsidTr="00684D4D">
        <w:tc>
          <w:tcPr>
            <w:tcW w:w="1229" w:type="dxa"/>
            <w:tcBorders>
              <w:right w:val="single" w:sz="4" w:space="0" w:color="auto"/>
            </w:tcBorders>
          </w:tcPr>
          <w:p w:rsidR="00843BC2" w:rsidRPr="00912C51" w:rsidRDefault="009D2AEB" w:rsidP="00912C5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912C51">
              <w:rPr>
                <w:rFonts w:cs="Arial"/>
                <w:b/>
                <w:sz w:val="20"/>
                <w:szCs w:val="20"/>
              </w:rPr>
              <w:t>πλοίου:</w:t>
            </w:r>
          </w:p>
        </w:tc>
        <w:tc>
          <w:tcPr>
            <w:tcW w:w="9607" w:type="dxa"/>
            <w:tcBorders>
              <w:left w:val="single" w:sz="4" w:space="0" w:color="auto"/>
            </w:tcBorders>
          </w:tcPr>
          <w:p w:rsidR="00843BC2" w:rsidRPr="00912C51" w:rsidRDefault="009D2AEB" w:rsidP="00912C5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proofErr w:type="spellStart"/>
            <w:r w:rsidRPr="00912C51">
              <w:rPr>
                <w:rFonts w:cs="Arial"/>
                <w:sz w:val="20"/>
                <w:szCs w:val="20"/>
              </w:rPr>
              <w:t>Αριθμ</w:t>
            </w:r>
            <w:proofErr w:type="spellEnd"/>
            <w:r w:rsidRPr="00912C51">
              <w:rPr>
                <w:rFonts w:cs="Arial"/>
                <w:sz w:val="20"/>
                <w:szCs w:val="20"/>
              </w:rPr>
              <w:t xml:space="preserve">. νηολογίου: …………………………………… Λιμένας νηολόγησης: </w:t>
            </w:r>
            <w:r w:rsidR="00684D4D">
              <w:rPr>
                <w:rFonts w:cs="Arial"/>
                <w:sz w:val="20"/>
                <w:szCs w:val="20"/>
              </w:rPr>
              <w:t>……….</w:t>
            </w:r>
            <w:r w:rsidRPr="00912C51">
              <w:rPr>
                <w:rFonts w:cs="Arial"/>
                <w:sz w:val="20"/>
                <w:szCs w:val="20"/>
              </w:rPr>
              <w:t>…………………….….…………………………………</w:t>
            </w:r>
            <w:r w:rsidR="00583935">
              <w:rPr>
                <w:rFonts w:cs="Arial"/>
                <w:sz w:val="20"/>
                <w:szCs w:val="20"/>
              </w:rPr>
              <w:t>……….</w:t>
            </w:r>
          </w:p>
        </w:tc>
      </w:tr>
      <w:tr w:rsidR="009D2AEB" w:rsidRPr="00912C51" w:rsidTr="00684D4D">
        <w:tc>
          <w:tcPr>
            <w:tcW w:w="1229" w:type="dxa"/>
            <w:tcBorders>
              <w:right w:val="single" w:sz="4" w:space="0" w:color="auto"/>
            </w:tcBorders>
          </w:tcPr>
          <w:p w:rsidR="009D2AEB" w:rsidRPr="00912C51" w:rsidRDefault="009D2AEB" w:rsidP="00912C5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607" w:type="dxa"/>
            <w:tcBorders>
              <w:left w:val="single" w:sz="4" w:space="0" w:color="auto"/>
            </w:tcBorders>
          </w:tcPr>
          <w:p w:rsidR="009D2AEB" w:rsidRPr="00912C51" w:rsidRDefault="009D2AEB" w:rsidP="00912C5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912C51">
              <w:rPr>
                <w:rFonts w:cs="Arial"/>
                <w:sz w:val="20"/>
                <w:szCs w:val="20"/>
              </w:rPr>
              <w:t>Χωρητικότητα: Κ.Ο.Χ ……</w:t>
            </w:r>
            <w:r w:rsidR="00A40EEB" w:rsidRPr="00912C51">
              <w:rPr>
                <w:rFonts w:cs="Arial"/>
                <w:sz w:val="20"/>
                <w:szCs w:val="20"/>
              </w:rPr>
              <w:t>…………………</w:t>
            </w:r>
            <w:r w:rsidRPr="00912C51">
              <w:rPr>
                <w:rFonts w:cs="Arial"/>
                <w:sz w:val="20"/>
                <w:szCs w:val="20"/>
              </w:rPr>
              <w:t>…..</w:t>
            </w:r>
            <w:r w:rsidR="00D34296">
              <w:rPr>
                <w:rFonts w:cs="Arial"/>
                <w:sz w:val="20"/>
                <w:szCs w:val="20"/>
              </w:rPr>
              <w:t>…………</w:t>
            </w:r>
            <w:r w:rsidR="00684D4D">
              <w:rPr>
                <w:rFonts w:cs="Arial"/>
                <w:sz w:val="20"/>
                <w:szCs w:val="20"/>
              </w:rPr>
              <w:t>..</w:t>
            </w:r>
            <w:r w:rsidR="00D34296">
              <w:rPr>
                <w:rFonts w:cs="Arial"/>
                <w:sz w:val="20"/>
                <w:szCs w:val="20"/>
              </w:rPr>
              <w:t>…</w:t>
            </w:r>
            <w:r w:rsidR="00A40EEB" w:rsidRPr="00912C51">
              <w:rPr>
                <w:rFonts w:cs="Arial"/>
                <w:sz w:val="20"/>
                <w:szCs w:val="20"/>
              </w:rPr>
              <w:t xml:space="preserve">  </w:t>
            </w:r>
            <w:r w:rsidRPr="00912C51">
              <w:rPr>
                <w:rFonts w:cs="Arial"/>
                <w:sz w:val="20"/>
                <w:szCs w:val="20"/>
              </w:rPr>
              <w:t>Κ.Κ.Χ</w:t>
            </w:r>
            <w:r w:rsidR="00684D4D">
              <w:rPr>
                <w:rFonts w:cs="Arial"/>
                <w:sz w:val="20"/>
                <w:szCs w:val="20"/>
              </w:rPr>
              <w:t>………</w:t>
            </w:r>
            <w:r w:rsidRPr="00912C51">
              <w:rPr>
                <w:rFonts w:cs="Arial"/>
                <w:sz w:val="20"/>
                <w:szCs w:val="20"/>
              </w:rPr>
              <w:t>…………</w:t>
            </w:r>
            <w:r w:rsidR="00A40EEB" w:rsidRPr="00912C51">
              <w:rPr>
                <w:rFonts w:cs="Arial"/>
                <w:sz w:val="20"/>
                <w:szCs w:val="20"/>
              </w:rPr>
              <w:t>……..</w:t>
            </w:r>
            <w:r w:rsidRPr="00912C51">
              <w:rPr>
                <w:rFonts w:cs="Arial"/>
                <w:sz w:val="20"/>
                <w:szCs w:val="20"/>
              </w:rPr>
              <w:t>……………</w:t>
            </w:r>
            <w:r w:rsidR="00A40EEB" w:rsidRPr="00912C51">
              <w:rPr>
                <w:rFonts w:cs="Arial"/>
                <w:sz w:val="20"/>
                <w:szCs w:val="20"/>
              </w:rPr>
              <w:t>……</w:t>
            </w:r>
            <w:r w:rsidRPr="00912C51">
              <w:rPr>
                <w:rFonts w:cs="Arial"/>
                <w:sz w:val="20"/>
                <w:szCs w:val="20"/>
              </w:rPr>
              <w:t>…</w:t>
            </w:r>
            <w:r w:rsidR="00D34296">
              <w:rPr>
                <w:rFonts w:cs="Arial"/>
                <w:sz w:val="20"/>
                <w:szCs w:val="20"/>
              </w:rPr>
              <w:t xml:space="preserve"> Ηλικία </w:t>
            </w:r>
            <w:r w:rsidRPr="00912C51">
              <w:rPr>
                <w:rFonts w:cs="Arial"/>
                <w:sz w:val="20"/>
                <w:szCs w:val="20"/>
              </w:rPr>
              <w:t>…</w:t>
            </w:r>
            <w:r w:rsidR="00A40EEB" w:rsidRPr="00912C51">
              <w:rPr>
                <w:rFonts w:cs="Arial"/>
                <w:sz w:val="20"/>
                <w:szCs w:val="20"/>
              </w:rPr>
              <w:t>…………………</w:t>
            </w:r>
            <w:r w:rsidRPr="00912C51">
              <w:rPr>
                <w:rFonts w:cs="Arial"/>
                <w:sz w:val="20"/>
                <w:szCs w:val="20"/>
              </w:rPr>
              <w:t>……</w:t>
            </w:r>
            <w:r w:rsidR="00583935">
              <w:rPr>
                <w:rFonts w:cs="Arial"/>
                <w:sz w:val="20"/>
                <w:szCs w:val="20"/>
              </w:rPr>
              <w:t>………</w:t>
            </w:r>
          </w:p>
        </w:tc>
      </w:tr>
    </w:tbl>
    <w:p w:rsidR="00843BC2" w:rsidRDefault="00843BC2" w:rsidP="00106154">
      <w:pPr>
        <w:spacing w:after="0" w:line="240" w:lineRule="auto"/>
        <w:ind w:left="720"/>
        <w:rPr>
          <w:rFonts w:cs="Arial"/>
        </w:rPr>
      </w:pPr>
    </w:p>
    <w:tbl>
      <w:tblPr>
        <w:tblW w:w="110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2873"/>
        <w:gridCol w:w="567"/>
        <w:gridCol w:w="1607"/>
        <w:gridCol w:w="2074"/>
        <w:gridCol w:w="2415"/>
      </w:tblGrid>
      <w:tr w:rsidR="00A44C25" w:rsidRPr="00D34296" w:rsidTr="00684D4D">
        <w:trPr>
          <w:cantSplit/>
          <w:trHeight w:val="182"/>
        </w:trPr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44C25" w:rsidRPr="00D34296" w:rsidRDefault="00A44C25" w:rsidP="00E60FB0">
            <w:pPr>
              <w:tabs>
                <w:tab w:val="left" w:pos="2970"/>
              </w:tabs>
              <w:spacing w:after="0" w:line="240" w:lineRule="auto"/>
              <w:ind w:left="-108"/>
              <w:jc w:val="center"/>
              <w:rPr>
                <w:rFonts w:cs="Arial"/>
                <w:b/>
                <w:sz w:val="18"/>
                <w:szCs w:val="18"/>
              </w:rPr>
            </w:pPr>
            <w:r w:rsidRPr="00D34296">
              <w:rPr>
                <w:rFonts w:cs="Arial"/>
                <w:b/>
                <w:sz w:val="18"/>
                <w:szCs w:val="18"/>
              </w:rPr>
              <w:t>Κλίμακα της παρ.1 του άρ</w:t>
            </w:r>
            <w:r w:rsidR="0056647A">
              <w:rPr>
                <w:rFonts w:cs="Arial"/>
                <w:b/>
                <w:sz w:val="18"/>
                <w:szCs w:val="18"/>
              </w:rPr>
              <w:t>θ</w:t>
            </w:r>
            <w:r w:rsidR="00E60FB0">
              <w:rPr>
                <w:rFonts w:cs="Arial"/>
                <w:b/>
                <w:sz w:val="18"/>
                <w:szCs w:val="18"/>
              </w:rPr>
              <w:t xml:space="preserve">ρου </w:t>
            </w:r>
            <w:r w:rsidRPr="00D34296">
              <w:rPr>
                <w:rFonts w:cs="Arial"/>
                <w:b/>
                <w:sz w:val="18"/>
                <w:szCs w:val="18"/>
              </w:rPr>
              <w:t>12 του ν.27/1975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C25" w:rsidRPr="00D34296" w:rsidRDefault="00A44C25" w:rsidP="00912C51">
            <w:pPr>
              <w:tabs>
                <w:tab w:val="left" w:pos="2970"/>
              </w:tabs>
              <w:spacing w:after="0" w:line="240" w:lineRule="auto"/>
              <w:ind w:left="-15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44C25" w:rsidRPr="00D34296" w:rsidRDefault="00A44C25" w:rsidP="00912C51">
            <w:pPr>
              <w:tabs>
                <w:tab w:val="left" w:pos="2970"/>
              </w:tabs>
              <w:spacing w:after="0" w:line="240" w:lineRule="auto"/>
              <w:ind w:left="-151"/>
              <w:jc w:val="center"/>
              <w:rPr>
                <w:rFonts w:cs="Arial"/>
                <w:b/>
                <w:sz w:val="18"/>
                <w:szCs w:val="18"/>
              </w:rPr>
            </w:pPr>
            <w:r w:rsidRPr="00D34296">
              <w:rPr>
                <w:rFonts w:cs="Arial"/>
                <w:b/>
                <w:sz w:val="18"/>
                <w:szCs w:val="18"/>
              </w:rPr>
              <w:t>Προσδιορισμός του φόρου με βάση τη</w:t>
            </w:r>
            <w:r w:rsidR="00E60FB0">
              <w:rPr>
                <w:rFonts w:cs="Arial"/>
                <w:b/>
                <w:sz w:val="18"/>
                <w:szCs w:val="18"/>
              </w:rPr>
              <w:t xml:space="preserve"> σχετική</w:t>
            </w:r>
            <w:r w:rsidRPr="00D34296">
              <w:rPr>
                <w:rFonts w:cs="Arial"/>
                <w:b/>
                <w:sz w:val="18"/>
                <w:szCs w:val="18"/>
              </w:rPr>
              <w:t xml:space="preserve"> κλίμακα</w:t>
            </w:r>
          </w:p>
        </w:tc>
      </w:tr>
      <w:tr w:rsidR="009D2AEB" w:rsidRPr="00D34296" w:rsidTr="00684D4D">
        <w:trPr>
          <w:cantSplit/>
          <w:trHeight w:val="447"/>
        </w:trPr>
        <w:tc>
          <w:tcPr>
            <w:tcW w:w="1521" w:type="dxa"/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Κλίμακα σε Κ.Ο.Χ.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Φορολογικός Συντελεστής κλίμακας σε ευρώ ανά Κ.Ο.Χ.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ind w:left="-151"/>
              <w:jc w:val="center"/>
              <w:rPr>
                <w:rFonts w:cs="Arial"/>
                <w:sz w:val="18"/>
                <w:szCs w:val="18"/>
              </w:rPr>
            </w:pPr>
          </w:p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ind w:firstLine="34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Κ.Ο.Χ. πλοίου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Φορολογικός συντελεστής σε ευρώ ανά Κ.Ο.Χ.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9D2AEB" w:rsidRPr="00D34296" w:rsidRDefault="009D2AEB" w:rsidP="00A44C25">
            <w:pPr>
              <w:tabs>
                <w:tab w:val="left" w:pos="2970"/>
              </w:tabs>
              <w:spacing w:after="0" w:line="240" w:lineRule="auto"/>
              <w:ind w:left="-151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 xml:space="preserve">Φόρος </w:t>
            </w:r>
            <w:r w:rsidR="007D5351" w:rsidRPr="00D34296">
              <w:rPr>
                <w:rFonts w:cs="Arial"/>
                <w:sz w:val="18"/>
                <w:szCs w:val="18"/>
              </w:rPr>
              <w:t xml:space="preserve">κλίμακας </w:t>
            </w:r>
            <w:r w:rsidR="00A44C25" w:rsidRPr="00D34296">
              <w:rPr>
                <w:rFonts w:cs="Arial"/>
                <w:sz w:val="18"/>
                <w:szCs w:val="18"/>
              </w:rPr>
              <w:t>σε ευρώ</w:t>
            </w:r>
            <w:r w:rsidRPr="00D34296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D2AEB" w:rsidRPr="00D34296" w:rsidTr="00684D4D">
        <w:trPr>
          <w:cantSplit/>
          <w:trHeight w:val="273"/>
        </w:trPr>
        <w:tc>
          <w:tcPr>
            <w:tcW w:w="1521" w:type="dxa"/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0,90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74" w:type="dxa"/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0,90</w:t>
            </w:r>
          </w:p>
        </w:tc>
        <w:tc>
          <w:tcPr>
            <w:tcW w:w="2415" w:type="dxa"/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D2AEB" w:rsidRPr="00D34296" w:rsidTr="00684D4D">
        <w:trPr>
          <w:cantSplit/>
          <w:trHeight w:val="280"/>
        </w:trPr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1,05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74" w:type="dxa"/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1,05</w:t>
            </w:r>
          </w:p>
        </w:tc>
        <w:tc>
          <w:tcPr>
            <w:tcW w:w="2415" w:type="dxa"/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D2AEB" w:rsidRPr="00D34296" w:rsidTr="00684D4D">
        <w:trPr>
          <w:cantSplit/>
          <w:trHeight w:val="286"/>
        </w:trPr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28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1,14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1,14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D2AEB" w:rsidRPr="00D34296" w:rsidTr="00B560C4">
        <w:trPr>
          <w:cantSplit/>
          <w:trHeight w:val="24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 xml:space="preserve"> άνω των 100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1,20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1,20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D2AEB" w:rsidRPr="00D34296" w:rsidTr="00B560C4">
        <w:trPr>
          <w:cantSplit/>
          <w:trHeight w:val="274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EB" w:rsidRPr="00D34296" w:rsidRDefault="007D5351" w:rsidP="007D53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b/>
                <w:sz w:val="18"/>
                <w:szCs w:val="18"/>
              </w:rPr>
              <w:t xml:space="preserve">(Α) </w:t>
            </w:r>
            <w:r w:rsidRPr="00D34296">
              <w:rPr>
                <w:rFonts w:cs="Arial"/>
                <w:sz w:val="18"/>
                <w:szCs w:val="18"/>
              </w:rPr>
              <w:t>Ελάχιστο ποσό φόρου: 200 ευρώ</w:t>
            </w:r>
            <w:r w:rsidR="009D2AEB" w:rsidRPr="00D3429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EB" w:rsidRPr="00D34296" w:rsidRDefault="007D5351" w:rsidP="007D53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b/>
                <w:sz w:val="18"/>
                <w:szCs w:val="18"/>
              </w:rPr>
              <w:t xml:space="preserve">(Β) </w:t>
            </w:r>
            <w:r w:rsidR="009D2AEB" w:rsidRPr="00D34296">
              <w:rPr>
                <w:rFonts w:cs="Arial"/>
                <w:sz w:val="18"/>
                <w:szCs w:val="18"/>
              </w:rPr>
              <w:t xml:space="preserve">Σύνολο φόρου βάση κλίμακας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EB" w:rsidRPr="00D34296" w:rsidRDefault="009D2AEB" w:rsidP="00912C51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9D2AEB" w:rsidRDefault="009D2AEB" w:rsidP="00106154">
      <w:pPr>
        <w:spacing w:after="0" w:line="240" w:lineRule="auto"/>
        <w:ind w:left="720"/>
        <w:rPr>
          <w:rFonts w:cs="Arial"/>
          <w:sz w:val="18"/>
          <w:szCs w:val="18"/>
        </w:rPr>
      </w:pPr>
    </w:p>
    <w:tbl>
      <w:tblPr>
        <w:tblW w:w="110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5"/>
        <w:gridCol w:w="1276"/>
        <w:gridCol w:w="1417"/>
        <w:gridCol w:w="1418"/>
      </w:tblGrid>
      <w:tr w:rsidR="00CD7DA6" w:rsidRPr="00D34296" w:rsidTr="00BA53E3">
        <w:trPr>
          <w:cantSplit/>
          <w:trHeight w:val="336"/>
        </w:trPr>
        <w:tc>
          <w:tcPr>
            <w:tcW w:w="11056" w:type="dxa"/>
            <w:gridSpan w:val="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D7DA6" w:rsidRPr="00D34296" w:rsidRDefault="00A44C25" w:rsidP="00E60FB0">
            <w:pPr>
              <w:tabs>
                <w:tab w:val="left" w:pos="2970"/>
              </w:tabs>
              <w:spacing w:after="0" w:line="240" w:lineRule="auto"/>
              <w:ind w:left="-108"/>
              <w:jc w:val="center"/>
              <w:rPr>
                <w:rFonts w:cs="Arial"/>
                <w:b/>
                <w:sz w:val="18"/>
                <w:szCs w:val="18"/>
              </w:rPr>
            </w:pPr>
            <w:r w:rsidRPr="00D34296">
              <w:rPr>
                <w:rFonts w:cs="Arial"/>
                <w:b/>
                <w:sz w:val="18"/>
                <w:szCs w:val="18"/>
              </w:rPr>
              <w:t xml:space="preserve">Προσαύξηση </w:t>
            </w:r>
            <w:r w:rsidR="00CD7DA6" w:rsidRPr="00D34296">
              <w:rPr>
                <w:rFonts w:cs="Arial"/>
                <w:b/>
                <w:sz w:val="18"/>
                <w:szCs w:val="18"/>
              </w:rPr>
              <w:t xml:space="preserve"> φόρου</w:t>
            </w:r>
            <w:r w:rsidRPr="00D34296">
              <w:rPr>
                <w:rFonts w:cs="Arial"/>
                <w:b/>
                <w:sz w:val="18"/>
                <w:szCs w:val="18"/>
              </w:rPr>
              <w:t xml:space="preserve"> με βάση τους συντελεστές της παρ.2 του άρ</w:t>
            </w:r>
            <w:r w:rsidR="0056647A">
              <w:rPr>
                <w:rFonts w:cs="Arial"/>
                <w:b/>
                <w:sz w:val="18"/>
                <w:szCs w:val="18"/>
              </w:rPr>
              <w:t>θ</w:t>
            </w:r>
            <w:r w:rsidR="00E60FB0">
              <w:rPr>
                <w:rFonts w:cs="Arial"/>
                <w:b/>
                <w:sz w:val="18"/>
                <w:szCs w:val="18"/>
              </w:rPr>
              <w:t>ρου</w:t>
            </w:r>
            <w:r w:rsidRPr="00D34296">
              <w:rPr>
                <w:rFonts w:cs="Arial"/>
                <w:b/>
                <w:sz w:val="18"/>
                <w:szCs w:val="18"/>
              </w:rPr>
              <w:t xml:space="preserve"> 12 του ν.27/1975</w:t>
            </w:r>
          </w:p>
        </w:tc>
      </w:tr>
      <w:tr w:rsidR="00CD7DA6" w:rsidRPr="00D34296" w:rsidTr="00BA53E3">
        <w:trPr>
          <w:cantSplit/>
          <w:trHeight w:val="415"/>
        </w:trPr>
        <w:tc>
          <w:tcPr>
            <w:tcW w:w="6945" w:type="dxa"/>
            <w:vAlign w:val="center"/>
          </w:tcPr>
          <w:p w:rsidR="00CD7DA6" w:rsidRPr="00D34296" w:rsidRDefault="00CD7DA6" w:rsidP="00D81190">
            <w:pPr>
              <w:tabs>
                <w:tab w:val="left" w:pos="2970"/>
              </w:tabs>
              <w:spacing w:after="0" w:line="240" w:lineRule="auto"/>
              <w:ind w:left="34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Είδος πλοίου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D7DA6" w:rsidRPr="00D34296" w:rsidRDefault="00CD7DA6" w:rsidP="00D81190">
            <w:pPr>
              <w:tabs>
                <w:tab w:val="left" w:pos="2970"/>
              </w:tabs>
              <w:spacing w:after="0" w:line="240" w:lineRule="auto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Συντελεστής</w:t>
            </w:r>
          </w:p>
          <w:p w:rsidR="00CD7DA6" w:rsidRPr="00D34296" w:rsidRDefault="00223303" w:rsidP="00672305">
            <w:pPr>
              <w:tabs>
                <w:tab w:val="left" w:pos="2970"/>
              </w:tabs>
              <w:spacing w:after="0" w:line="240" w:lineRule="auto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προσαύξησης</w:t>
            </w:r>
          </w:p>
        </w:tc>
        <w:tc>
          <w:tcPr>
            <w:tcW w:w="1417" w:type="dxa"/>
          </w:tcPr>
          <w:p w:rsidR="00CD7DA6" w:rsidRPr="00D34296" w:rsidRDefault="00223303" w:rsidP="00D81190">
            <w:pPr>
              <w:tabs>
                <w:tab w:val="left" w:pos="2970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Επί ποσού φόρου</w:t>
            </w:r>
            <w:r w:rsidRPr="00D34296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55B46" w:rsidRPr="00D34296">
              <w:rPr>
                <w:rFonts w:cs="Arial"/>
                <w:b/>
                <w:sz w:val="18"/>
                <w:szCs w:val="18"/>
              </w:rPr>
              <w:t xml:space="preserve">(Α) </w:t>
            </w:r>
            <w:r w:rsidR="00855B46" w:rsidRPr="00D34296">
              <w:rPr>
                <w:rFonts w:cs="Arial"/>
                <w:sz w:val="18"/>
                <w:szCs w:val="18"/>
              </w:rPr>
              <w:t>ή</w:t>
            </w:r>
            <w:r w:rsidR="00855B46" w:rsidRPr="00D34296">
              <w:rPr>
                <w:rFonts w:cs="Arial"/>
                <w:b/>
                <w:sz w:val="18"/>
                <w:szCs w:val="18"/>
              </w:rPr>
              <w:t xml:space="preserve"> (Β)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23303" w:rsidRPr="00D34296" w:rsidRDefault="00882D06" w:rsidP="00672305">
            <w:pPr>
              <w:tabs>
                <w:tab w:val="left" w:pos="2970"/>
              </w:tabs>
              <w:spacing w:after="0" w:line="240" w:lineRule="auto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Ετήσιος</w:t>
            </w:r>
            <w:r w:rsidR="00CD7DA6" w:rsidRPr="00D34296">
              <w:rPr>
                <w:rFonts w:cs="Arial"/>
                <w:sz w:val="18"/>
                <w:szCs w:val="18"/>
              </w:rPr>
              <w:t xml:space="preserve"> φόρος</w:t>
            </w:r>
            <w:r w:rsidR="00223303" w:rsidRPr="00D34296">
              <w:rPr>
                <w:rFonts w:cs="Arial"/>
                <w:sz w:val="18"/>
                <w:szCs w:val="18"/>
              </w:rPr>
              <w:t xml:space="preserve"> </w:t>
            </w:r>
          </w:p>
          <w:p w:rsidR="00CD7DA6" w:rsidRPr="00D34296" w:rsidRDefault="00223303" w:rsidP="00672305">
            <w:pPr>
              <w:tabs>
                <w:tab w:val="left" w:pos="2970"/>
              </w:tabs>
              <w:spacing w:after="0" w:line="240" w:lineRule="auto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 xml:space="preserve">σε ευρώ </w:t>
            </w:r>
            <w:r w:rsidR="004E2A73" w:rsidRPr="00D34296">
              <w:rPr>
                <w:rFonts w:cs="Arial"/>
                <w:sz w:val="18"/>
                <w:szCs w:val="18"/>
              </w:rPr>
              <w:t xml:space="preserve"> </w:t>
            </w:r>
            <w:r w:rsidR="004E2A73" w:rsidRPr="00D34296">
              <w:rPr>
                <w:rFonts w:cs="Arial"/>
                <w:b/>
                <w:sz w:val="18"/>
                <w:szCs w:val="18"/>
              </w:rPr>
              <w:t>(Γ)</w:t>
            </w:r>
          </w:p>
        </w:tc>
      </w:tr>
      <w:tr w:rsidR="00CD7DA6" w:rsidRPr="00D34296" w:rsidTr="00BA53E3">
        <w:trPr>
          <w:cantSplit/>
          <w:trHeight w:val="266"/>
        </w:trPr>
        <w:tc>
          <w:tcPr>
            <w:tcW w:w="6945" w:type="dxa"/>
            <w:vAlign w:val="center"/>
          </w:tcPr>
          <w:p w:rsidR="00CD7DA6" w:rsidRPr="00D34296" w:rsidRDefault="00BA53E3" w:rsidP="00BA53E3">
            <w:pPr>
              <w:tabs>
                <w:tab w:val="left" w:pos="297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 xml:space="preserve">Ρυμουλκά </w:t>
            </w:r>
            <w:r>
              <w:rPr>
                <w:rFonts w:cs="Arial"/>
                <w:sz w:val="18"/>
                <w:szCs w:val="18"/>
              </w:rPr>
              <w:t>των οποίων</w:t>
            </w:r>
            <w:r w:rsidRPr="00D3429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ο χρόνος δραστηριοποίησης σε υπηρεσίες θαλάσσιων μεταφορών υπερβαίνει το 50% του συνολικού χρόνου δραστηριοποίησής τους</w:t>
            </w:r>
            <w:r w:rsidRPr="00D34296">
              <w:rPr>
                <w:rFonts w:cs="Arial"/>
                <w:sz w:val="18"/>
                <w:szCs w:val="18"/>
              </w:rPr>
              <w:t>, Ναυαγοσωστικά, Πλοηγίδες, Πυροσβεστικά, Καθαρισμού και απορρύπανσης  θαλασσών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D7DA6" w:rsidRPr="00D34296" w:rsidRDefault="00BA53E3" w:rsidP="00D81190">
            <w:pPr>
              <w:tabs>
                <w:tab w:val="left" w:pos="2970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D7DA6" w:rsidRPr="00D34296" w:rsidRDefault="00CD7DA6" w:rsidP="00D81190">
            <w:pPr>
              <w:tabs>
                <w:tab w:val="left" w:pos="2970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7DA6" w:rsidRPr="00D34296" w:rsidRDefault="00CD7DA6" w:rsidP="00D81190">
            <w:pPr>
              <w:tabs>
                <w:tab w:val="left" w:pos="2970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D7DA6" w:rsidRPr="00D34296" w:rsidTr="00BA53E3">
        <w:trPr>
          <w:cantSplit/>
          <w:trHeight w:val="271"/>
        </w:trPr>
        <w:tc>
          <w:tcPr>
            <w:tcW w:w="6945" w:type="dxa"/>
            <w:vAlign w:val="center"/>
          </w:tcPr>
          <w:p w:rsidR="00CD7DA6" w:rsidRPr="00D34296" w:rsidRDefault="00BA53E3" w:rsidP="00672305">
            <w:pPr>
              <w:tabs>
                <w:tab w:val="left" w:pos="297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Επαγγελματικά αναψυχής ,Τουριστικά ημερόπλοια</w:t>
            </w:r>
            <w:r>
              <w:rPr>
                <w:rFonts w:cs="Arial"/>
                <w:sz w:val="18"/>
                <w:szCs w:val="18"/>
              </w:rPr>
              <w:t>,</w:t>
            </w:r>
            <w:r w:rsidRPr="00D34296">
              <w:rPr>
                <w:rFonts w:cs="Arial"/>
                <w:sz w:val="18"/>
                <w:szCs w:val="18"/>
              </w:rPr>
              <w:t xml:space="preserve"> Ιδιωτικά αναψυχής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D7DA6" w:rsidRPr="00D34296" w:rsidRDefault="00BA53E3" w:rsidP="00D81190">
            <w:pPr>
              <w:tabs>
                <w:tab w:val="left" w:pos="2970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D7DA6" w:rsidRPr="00D34296" w:rsidRDefault="00CD7DA6" w:rsidP="00D81190">
            <w:pPr>
              <w:tabs>
                <w:tab w:val="left" w:pos="2970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7DA6" w:rsidRPr="00D34296" w:rsidRDefault="00CD7DA6" w:rsidP="00D81190">
            <w:pPr>
              <w:tabs>
                <w:tab w:val="left" w:pos="2970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D7DA6" w:rsidRPr="00D34296" w:rsidTr="00BA53E3">
        <w:trPr>
          <w:cantSplit/>
          <w:trHeight w:val="284"/>
        </w:trPr>
        <w:tc>
          <w:tcPr>
            <w:tcW w:w="6945" w:type="dxa"/>
            <w:vAlign w:val="center"/>
          </w:tcPr>
          <w:p w:rsidR="00CD7DA6" w:rsidRPr="00D34296" w:rsidRDefault="005C13A7" w:rsidP="00BA53E3">
            <w:pPr>
              <w:tabs>
                <w:tab w:val="left" w:pos="297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 xml:space="preserve">Επιβατηγά </w:t>
            </w:r>
            <w:r w:rsidR="00BA53E3">
              <w:rPr>
                <w:rFonts w:cs="Arial"/>
                <w:sz w:val="18"/>
                <w:szCs w:val="18"/>
              </w:rPr>
              <w:t>,</w:t>
            </w:r>
            <w:r w:rsidRPr="00D34296">
              <w:rPr>
                <w:rFonts w:cs="Arial"/>
                <w:sz w:val="18"/>
                <w:szCs w:val="18"/>
              </w:rPr>
              <w:t xml:space="preserve"> φορτηγά</w:t>
            </w:r>
            <w:r w:rsidR="00DC4CE5" w:rsidRPr="00D34296">
              <w:rPr>
                <w:rFonts w:cs="Arial"/>
                <w:sz w:val="18"/>
                <w:szCs w:val="18"/>
              </w:rPr>
              <w:t xml:space="preserve">, </w:t>
            </w:r>
            <w:r w:rsidRPr="00D34296">
              <w:rPr>
                <w:rFonts w:cs="Arial"/>
                <w:sz w:val="18"/>
                <w:szCs w:val="18"/>
              </w:rPr>
              <w:t>Π</w:t>
            </w:r>
            <w:r w:rsidR="00CD7DA6" w:rsidRPr="00D34296">
              <w:rPr>
                <w:rFonts w:cs="Arial"/>
                <w:sz w:val="18"/>
                <w:szCs w:val="18"/>
              </w:rPr>
              <w:t>όντισης και συντήρησης καλωδίων και αγωγών</w:t>
            </w:r>
            <w:r w:rsidR="00DC4CE5" w:rsidRPr="00D34296">
              <w:rPr>
                <w:rFonts w:cs="Arial"/>
                <w:sz w:val="18"/>
                <w:szCs w:val="18"/>
              </w:rPr>
              <w:t>,</w:t>
            </w:r>
            <w:r w:rsidR="00672305" w:rsidRPr="00D34296">
              <w:rPr>
                <w:rFonts w:cs="Arial"/>
                <w:sz w:val="18"/>
                <w:szCs w:val="18"/>
              </w:rPr>
              <w:t xml:space="preserve"> </w:t>
            </w:r>
            <w:r w:rsidRPr="00D34296">
              <w:rPr>
                <w:rFonts w:cs="Arial"/>
                <w:sz w:val="18"/>
                <w:szCs w:val="18"/>
              </w:rPr>
              <w:t>Θ</w:t>
            </w:r>
            <w:r w:rsidR="00CD7DA6" w:rsidRPr="00D34296">
              <w:rPr>
                <w:rFonts w:cs="Arial"/>
                <w:sz w:val="18"/>
                <w:szCs w:val="18"/>
              </w:rPr>
              <w:t>αλασσίων ερευνών</w:t>
            </w:r>
            <w:r w:rsidR="00DC4CE5" w:rsidRPr="00D34296">
              <w:rPr>
                <w:rFonts w:cs="Arial"/>
                <w:sz w:val="18"/>
                <w:szCs w:val="18"/>
              </w:rPr>
              <w:t xml:space="preserve">, </w:t>
            </w:r>
            <w:r w:rsidRPr="00D34296">
              <w:rPr>
                <w:rFonts w:cs="Arial"/>
                <w:sz w:val="18"/>
                <w:szCs w:val="18"/>
              </w:rPr>
              <w:t>Γ</w:t>
            </w:r>
            <w:r w:rsidR="00CD7DA6" w:rsidRPr="00D34296">
              <w:rPr>
                <w:rFonts w:cs="Arial"/>
                <w:sz w:val="18"/>
                <w:szCs w:val="18"/>
              </w:rPr>
              <w:t>εωτρήσεων</w:t>
            </w:r>
            <w:r w:rsidR="00DC4CE5" w:rsidRPr="00D34296">
              <w:rPr>
                <w:rFonts w:cs="Arial"/>
                <w:sz w:val="18"/>
                <w:szCs w:val="18"/>
              </w:rPr>
              <w:t xml:space="preserve">, </w:t>
            </w:r>
            <w:r w:rsidRPr="00D34296">
              <w:rPr>
                <w:rFonts w:cs="Arial"/>
                <w:sz w:val="18"/>
                <w:szCs w:val="18"/>
              </w:rPr>
              <w:t>Α</w:t>
            </w:r>
            <w:r w:rsidR="00CD7DA6" w:rsidRPr="00D34296">
              <w:rPr>
                <w:rFonts w:cs="Arial"/>
                <w:sz w:val="18"/>
                <w:szCs w:val="18"/>
              </w:rPr>
              <w:t>ντλήσεων</w:t>
            </w:r>
            <w:r w:rsidR="00DC4CE5" w:rsidRPr="00D34296">
              <w:rPr>
                <w:rFonts w:cs="Arial"/>
                <w:sz w:val="18"/>
                <w:szCs w:val="18"/>
              </w:rPr>
              <w:t xml:space="preserve">, </w:t>
            </w:r>
            <w:r w:rsidRPr="00D34296">
              <w:rPr>
                <w:rFonts w:cs="Arial"/>
                <w:sz w:val="18"/>
                <w:szCs w:val="18"/>
              </w:rPr>
              <w:t>Β</w:t>
            </w:r>
            <w:r w:rsidR="00C82099" w:rsidRPr="00D34296">
              <w:rPr>
                <w:rFonts w:cs="Arial"/>
                <w:sz w:val="18"/>
                <w:szCs w:val="18"/>
              </w:rPr>
              <w:t>υθοκόροι</w:t>
            </w:r>
            <w:r w:rsidR="00DC4CE5" w:rsidRPr="00D34296">
              <w:rPr>
                <w:rFonts w:cs="Arial"/>
                <w:sz w:val="18"/>
                <w:szCs w:val="18"/>
              </w:rPr>
              <w:t xml:space="preserve">, </w:t>
            </w:r>
            <w:r w:rsidRPr="00D34296">
              <w:rPr>
                <w:rFonts w:cs="Arial"/>
                <w:sz w:val="18"/>
                <w:szCs w:val="18"/>
              </w:rPr>
              <w:t>Φ</w:t>
            </w:r>
            <w:r w:rsidR="00CD7DA6" w:rsidRPr="00D34296">
              <w:rPr>
                <w:rFonts w:cs="Arial"/>
                <w:sz w:val="18"/>
                <w:szCs w:val="18"/>
              </w:rPr>
              <w:t>ορτηγίδες</w:t>
            </w:r>
            <w:r w:rsidR="00DC4CE5" w:rsidRPr="00D34296">
              <w:rPr>
                <w:rFonts w:cs="Arial"/>
                <w:sz w:val="18"/>
                <w:szCs w:val="18"/>
              </w:rPr>
              <w:t>,</w:t>
            </w:r>
            <w:r w:rsidR="00672305" w:rsidRPr="00D34296">
              <w:rPr>
                <w:rFonts w:cs="Arial"/>
                <w:sz w:val="18"/>
                <w:szCs w:val="18"/>
              </w:rPr>
              <w:t xml:space="preserve"> </w:t>
            </w:r>
            <w:r w:rsidRPr="00D34296">
              <w:rPr>
                <w:rFonts w:cs="Arial"/>
                <w:sz w:val="18"/>
                <w:szCs w:val="18"/>
              </w:rPr>
              <w:t>Γ</w:t>
            </w:r>
            <w:r w:rsidR="00CD7DA6" w:rsidRPr="00D34296">
              <w:rPr>
                <w:rFonts w:cs="Arial"/>
                <w:sz w:val="18"/>
                <w:szCs w:val="18"/>
              </w:rPr>
              <w:t>ερανοφόρα</w:t>
            </w:r>
            <w:r w:rsidR="00DC4CE5" w:rsidRPr="00D34296">
              <w:rPr>
                <w:rFonts w:cs="Arial"/>
                <w:sz w:val="18"/>
                <w:szCs w:val="18"/>
              </w:rPr>
              <w:t xml:space="preserve">, </w:t>
            </w:r>
            <w:r w:rsidR="00BA53E3" w:rsidRPr="00D34296">
              <w:rPr>
                <w:rFonts w:cs="Arial"/>
                <w:sz w:val="18"/>
                <w:szCs w:val="18"/>
              </w:rPr>
              <w:t>Εφοδιαστικά,</w:t>
            </w:r>
            <w:r w:rsidR="00BA53E3">
              <w:rPr>
                <w:rFonts w:cs="Arial"/>
                <w:sz w:val="18"/>
                <w:szCs w:val="18"/>
              </w:rPr>
              <w:t xml:space="preserve"> </w:t>
            </w:r>
            <w:r w:rsidR="00BA53E3" w:rsidRPr="00D34296">
              <w:rPr>
                <w:rFonts w:cs="Arial"/>
                <w:sz w:val="18"/>
                <w:szCs w:val="18"/>
              </w:rPr>
              <w:t>Ψυγεία</w:t>
            </w:r>
            <w:r w:rsidR="00BA53E3">
              <w:rPr>
                <w:rFonts w:cs="Arial"/>
                <w:sz w:val="18"/>
                <w:szCs w:val="18"/>
              </w:rPr>
              <w:t>,</w:t>
            </w:r>
            <w:r w:rsidR="00BA53E3" w:rsidRPr="00D34296">
              <w:rPr>
                <w:rFonts w:cs="Arial"/>
                <w:sz w:val="18"/>
                <w:szCs w:val="18"/>
              </w:rPr>
              <w:t xml:space="preserve"> </w:t>
            </w:r>
            <w:r w:rsidR="00672305" w:rsidRPr="00D34296">
              <w:rPr>
                <w:rFonts w:cs="Arial"/>
                <w:sz w:val="18"/>
                <w:szCs w:val="18"/>
              </w:rPr>
              <w:t xml:space="preserve">Φαρόπλοια, </w:t>
            </w:r>
            <w:r w:rsidRPr="00D34296">
              <w:rPr>
                <w:rFonts w:cs="Arial"/>
                <w:sz w:val="18"/>
                <w:szCs w:val="18"/>
              </w:rPr>
              <w:t>Σ</w:t>
            </w:r>
            <w:r w:rsidR="00CD7DA6" w:rsidRPr="00D34296">
              <w:rPr>
                <w:rFonts w:cs="Arial"/>
                <w:sz w:val="18"/>
                <w:szCs w:val="18"/>
              </w:rPr>
              <w:t>λέπια</w:t>
            </w:r>
            <w:r w:rsidR="00DC4CE5" w:rsidRPr="00D34296">
              <w:rPr>
                <w:rFonts w:cs="Arial"/>
                <w:sz w:val="18"/>
                <w:szCs w:val="18"/>
              </w:rPr>
              <w:t xml:space="preserve">, </w:t>
            </w:r>
            <w:r w:rsidRPr="00D34296">
              <w:rPr>
                <w:rFonts w:cs="Arial"/>
                <w:sz w:val="18"/>
                <w:szCs w:val="18"/>
              </w:rPr>
              <w:t>Ε</w:t>
            </w:r>
            <w:r w:rsidR="00CD7DA6" w:rsidRPr="00D34296">
              <w:rPr>
                <w:rFonts w:cs="Arial"/>
                <w:sz w:val="18"/>
                <w:szCs w:val="18"/>
              </w:rPr>
              <w:t>κπαιδευτικά</w:t>
            </w:r>
            <w:r w:rsidR="00DC4CE5" w:rsidRPr="00D34296">
              <w:rPr>
                <w:rFonts w:cs="Arial"/>
                <w:sz w:val="18"/>
                <w:szCs w:val="18"/>
              </w:rPr>
              <w:t>,</w:t>
            </w:r>
            <w:r w:rsidR="00672305" w:rsidRPr="00D34296">
              <w:rPr>
                <w:rFonts w:cs="Arial"/>
                <w:sz w:val="18"/>
                <w:szCs w:val="18"/>
              </w:rPr>
              <w:t xml:space="preserve"> </w:t>
            </w:r>
            <w:r w:rsidR="00275271" w:rsidRPr="00D34296">
              <w:rPr>
                <w:rFonts w:cs="Arial"/>
                <w:sz w:val="18"/>
                <w:szCs w:val="18"/>
              </w:rPr>
              <w:t>Ε</w:t>
            </w:r>
            <w:r w:rsidR="00CD7DA6" w:rsidRPr="00D34296">
              <w:rPr>
                <w:rFonts w:cs="Arial"/>
                <w:sz w:val="18"/>
                <w:szCs w:val="18"/>
              </w:rPr>
              <w:t>πιστημονικών ερευνών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D7DA6" w:rsidRPr="00D34296" w:rsidRDefault="00CD7DA6" w:rsidP="00D81190">
            <w:pPr>
              <w:tabs>
                <w:tab w:val="left" w:pos="2970"/>
              </w:tabs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D7DA6" w:rsidRPr="00D34296" w:rsidRDefault="00CD7DA6" w:rsidP="00D81190">
            <w:pPr>
              <w:tabs>
                <w:tab w:val="left" w:pos="297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7DA6" w:rsidRPr="00D34296" w:rsidRDefault="00CD7DA6" w:rsidP="00D81190">
            <w:pPr>
              <w:tabs>
                <w:tab w:val="left" w:pos="297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A53E3" w:rsidRPr="00D34296" w:rsidTr="00BA53E3">
        <w:trPr>
          <w:cantSplit/>
          <w:trHeight w:val="284"/>
        </w:trPr>
        <w:tc>
          <w:tcPr>
            <w:tcW w:w="6945" w:type="dxa"/>
            <w:vAlign w:val="center"/>
          </w:tcPr>
          <w:p w:rsidR="00BA53E3" w:rsidRPr="00D34296" w:rsidRDefault="00BA53E3" w:rsidP="00672305">
            <w:pPr>
              <w:tabs>
                <w:tab w:val="left" w:pos="297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Αλιευτικά, </w:t>
            </w:r>
            <w:r w:rsidRPr="00D34296">
              <w:rPr>
                <w:rFonts w:cs="Arial"/>
                <w:sz w:val="18"/>
                <w:szCs w:val="18"/>
              </w:rPr>
              <w:t xml:space="preserve">Ρυμουλκά </w:t>
            </w:r>
            <w:r>
              <w:rPr>
                <w:rFonts w:cs="Arial"/>
                <w:sz w:val="18"/>
                <w:szCs w:val="18"/>
              </w:rPr>
              <w:t>των οποίων</w:t>
            </w:r>
            <w:r w:rsidRPr="00D3429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ο χρόνος δραστηριοποίησης σε υπηρεσίες θαλάσσιων μεταφορών δεν υπερβαίνει το 50% του συνολικού χρόνου δραστηριοποίησής τους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A53E3" w:rsidRPr="00D34296" w:rsidRDefault="00BA53E3" w:rsidP="00D81190">
            <w:pPr>
              <w:tabs>
                <w:tab w:val="left" w:pos="297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BA53E3" w:rsidRPr="00D34296" w:rsidRDefault="00BA53E3" w:rsidP="00D81190">
            <w:pPr>
              <w:tabs>
                <w:tab w:val="left" w:pos="297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A53E3" w:rsidRPr="00D34296" w:rsidRDefault="00BA53E3" w:rsidP="00D81190">
            <w:pPr>
              <w:tabs>
                <w:tab w:val="left" w:pos="297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CD7DA6" w:rsidRDefault="00CD7DA6" w:rsidP="00106154">
      <w:pPr>
        <w:spacing w:after="0" w:line="240" w:lineRule="auto"/>
        <w:ind w:left="720"/>
        <w:rPr>
          <w:rFonts w:cs="Arial"/>
          <w:sz w:val="18"/>
          <w:szCs w:val="18"/>
        </w:rPr>
      </w:pPr>
    </w:p>
    <w:tbl>
      <w:tblPr>
        <w:tblW w:w="1105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7"/>
      </w:tblGrid>
      <w:tr w:rsidR="00FC1066" w:rsidRPr="00D34296" w:rsidTr="00684D4D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1066" w:rsidRPr="00D34296" w:rsidRDefault="00FC1066" w:rsidP="00531CAF">
            <w:pPr>
              <w:shd w:val="clear" w:color="auto" w:fill="BFBFBF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D34296">
              <w:rPr>
                <w:rFonts w:cs="Arial"/>
                <w:b/>
                <w:sz w:val="18"/>
                <w:szCs w:val="18"/>
              </w:rPr>
              <w:t xml:space="preserve">ΥΠΟΛΟΓΙΣΜΟΣ ΦΟΡΟΥ ΣΕ ΠΕΡΙΠΤΩΣΗ ΕΝΑΡΞΗΣ  Ή ΔΙΑΚΟΠΗΣ ΕΚΜΕΤΑΛΛΕΥΣΗΣ ΤΟΥ ΠΛΟΙΟΥ ΜΕ </w:t>
            </w:r>
            <w:r w:rsidR="007D7F34" w:rsidRPr="00D34296">
              <w:rPr>
                <w:rFonts w:cs="Arial"/>
                <w:b/>
                <w:sz w:val="18"/>
                <w:szCs w:val="18"/>
              </w:rPr>
              <w:t xml:space="preserve">ΒΑΣΗ </w:t>
            </w:r>
            <w:r w:rsidRPr="00D34296">
              <w:rPr>
                <w:rFonts w:cs="Arial"/>
                <w:b/>
                <w:sz w:val="18"/>
                <w:szCs w:val="18"/>
              </w:rPr>
              <w:t>ΤΙΣ ΗΜΕΡΕΣ ΕΚΜΕΤΑΛΛΕΥΣΗΣ</w:t>
            </w:r>
          </w:p>
        </w:tc>
      </w:tr>
      <w:tr w:rsidR="00FC1066" w:rsidRPr="00D34296" w:rsidTr="00684D4D">
        <w:tc>
          <w:tcPr>
            <w:tcW w:w="11057" w:type="dxa"/>
            <w:tcBorders>
              <w:top w:val="single" w:sz="4" w:space="0" w:color="auto"/>
            </w:tcBorders>
          </w:tcPr>
          <w:p w:rsidR="00FC1066" w:rsidRPr="00D34296" w:rsidRDefault="00FC1066" w:rsidP="00531CAF">
            <w:pPr>
              <w:spacing w:after="0" w:line="360" w:lineRule="auto"/>
              <w:ind w:left="720"/>
              <w:rPr>
                <w:rFonts w:cs="Arial"/>
                <w:sz w:val="18"/>
                <w:szCs w:val="18"/>
                <w:u w:val="single"/>
              </w:rPr>
            </w:pPr>
          </w:p>
          <w:p w:rsidR="00FC1066" w:rsidRPr="00D34296" w:rsidRDefault="00882D06" w:rsidP="007344FC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  <w:u w:val="single"/>
              </w:rPr>
              <w:t xml:space="preserve">Ετήσιος </w:t>
            </w:r>
            <w:r w:rsidR="005C51A1" w:rsidRPr="00D34296">
              <w:rPr>
                <w:rFonts w:cs="Arial"/>
                <w:sz w:val="18"/>
                <w:szCs w:val="18"/>
                <w:u w:val="single"/>
              </w:rPr>
              <w:t xml:space="preserve"> φόρος </w:t>
            </w:r>
            <w:r w:rsidR="005C51A1" w:rsidRPr="00D34296">
              <w:rPr>
                <w:rFonts w:cs="Arial"/>
                <w:b/>
                <w:sz w:val="18"/>
                <w:szCs w:val="18"/>
                <w:u w:val="single"/>
              </w:rPr>
              <w:t>(Γ)</w:t>
            </w:r>
            <w:r w:rsidR="00FC1066" w:rsidRPr="00D34296">
              <w:rPr>
                <w:rFonts w:cs="Arial"/>
                <w:sz w:val="18"/>
                <w:szCs w:val="18"/>
                <w:u w:val="single"/>
              </w:rPr>
              <w:t>…………………</w:t>
            </w:r>
            <w:r w:rsidR="007D5351" w:rsidRPr="00D34296">
              <w:rPr>
                <w:rFonts w:cs="Arial"/>
                <w:sz w:val="18"/>
                <w:szCs w:val="18"/>
                <w:u w:val="single"/>
              </w:rPr>
              <w:t>………</w:t>
            </w:r>
            <w:r w:rsidR="00285A5D">
              <w:rPr>
                <w:rFonts w:cs="Arial"/>
                <w:sz w:val="18"/>
                <w:szCs w:val="18"/>
                <w:u w:val="single"/>
              </w:rPr>
              <w:t>…….</w:t>
            </w:r>
            <w:r w:rsidR="00FC1066" w:rsidRPr="00D34296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="00FC1066" w:rsidRPr="00D34296">
              <w:rPr>
                <w:rFonts w:cs="Arial"/>
                <w:b/>
                <w:sz w:val="18"/>
                <w:szCs w:val="18"/>
                <w:u w:val="single"/>
              </w:rPr>
              <w:t>Χ</w:t>
            </w:r>
            <w:r w:rsidR="00FC1066" w:rsidRPr="00D34296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="0003781A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="00FC1066" w:rsidRPr="00D34296">
              <w:rPr>
                <w:rFonts w:cs="Arial"/>
                <w:sz w:val="18"/>
                <w:szCs w:val="18"/>
                <w:u w:val="single"/>
              </w:rPr>
              <w:t xml:space="preserve">ημέρες </w:t>
            </w:r>
            <w:r w:rsidR="008C160D">
              <w:rPr>
                <w:rFonts w:cs="Arial"/>
                <w:sz w:val="18"/>
                <w:szCs w:val="18"/>
                <w:u w:val="single"/>
              </w:rPr>
              <w:t>φορολογικής περιόδου</w:t>
            </w:r>
            <w:r w:rsidR="00FC1066" w:rsidRPr="00D34296">
              <w:rPr>
                <w:rFonts w:cs="Arial"/>
                <w:sz w:val="18"/>
                <w:szCs w:val="18"/>
                <w:u w:val="single"/>
              </w:rPr>
              <w:t>………</w:t>
            </w:r>
            <w:r w:rsidR="0003781A">
              <w:rPr>
                <w:rFonts w:cs="Arial"/>
                <w:sz w:val="18"/>
                <w:szCs w:val="18"/>
                <w:u w:val="single"/>
              </w:rPr>
              <w:t>….</w:t>
            </w:r>
            <w:r w:rsidR="00FC1066" w:rsidRPr="00D34296">
              <w:rPr>
                <w:rFonts w:cs="Arial"/>
                <w:sz w:val="18"/>
                <w:szCs w:val="18"/>
                <w:u w:val="single"/>
              </w:rPr>
              <w:t>..</w:t>
            </w:r>
            <w:r w:rsidR="00FC1066" w:rsidRPr="00D34296">
              <w:rPr>
                <w:rFonts w:cs="Arial"/>
                <w:sz w:val="18"/>
                <w:szCs w:val="18"/>
              </w:rPr>
              <w:t xml:space="preserve">  =  </w:t>
            </w:r>
            <w:r w:rsidR="000421F6" w:rsidRPr="00D34296">
              <w:rPr>
                <w:rFonts w:cs="Arial"/>
                <w:sz w:val="18"/>
                <w:szCs w:val="18"/>
              </w:rPr>
              <w:t>……………………</w:t>
            </w:r>
            <w:r w:rsidR="007D5351" w:rsidRPr="00D34296">
              <w:rPr>
                <w:rFonts w:cs="Arial"/>
                <w:sz w:val="18"/>
                <w:szCs w:val="18"/>
              </w:rPr>
              <w:t>…….</w:t>
            </w:r>
            <w:r w:rsidR="00223303" w:rsidRPr="00D34296">
              <w:rPr>
                <w:rFonts w:cs="Arial"/>
                <w:sz w:val="18"/>
                <w:szCs w:val="18"/>
              </w:rPr>
              <w:t xml:space="preserve"> φόρος περιόδου</w:t>
            </w:r>
            <w:r w:rsidR="000421F6" w:rsidRPr="00D34296">
              <w:rPr>
                <w:rFonts w:cs="Arial"/>
                <w:sz w:val="18"/>
                <w:szCs w:val="18"/>
              </w:rPr>
              <w:t xml:space="preserve"> </w:t>
            </w:r>
            <w:r w:rsidR="00223303" w:rsidRPr="00D34296">
              <w:rPr>
                <w:rFonts w:cs="Arial"/>
                <w:sz w:val="18"/>
                <w:szCs w:val="18"/>
              </w:rPr>
              <w:t>σε ε</w:t>
            </w:r>
            <w:r w:rsidR="005D2993" w:rsidRPr="00D34296">
              <w:rPr>
                <w:rFonts w:cs="Arial"/>
                <w:sz w:val="18"/>
                <w:szCs w:val="18"/>
              </w:rPr>
              <w:t xml:space="preserve">υρώ </w:t>
            </w:r>
            <w:r w:rsidR="00FC1066" w:rsidRPr="00D34296">
              <w:rPr>
                <w:rFonts w:cs="Arial"/>
                <w:b/>
                <w:sz w:val="18"/>
                <w:szCs w:val="18"/>
              </w:rPr>
              <w:t>(Δ)</w:t>
            </w:r>
          </w:p>
          <w:p w:rsidR="00FC1066" w:rsidRPr="00D34296" w:rsidRDefault="00FC1066" w:rsidP="00531CAF">
            <w:pPr>
              <w:spacing w:after="0" w:line="240" w:lineRule="auto"/>
              <w:ind w:left="720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 xml:space="preserve">                         </w:t>
            </w:r>
            <w:r w:rsidR="007D5351" w:rsidRPr="00D34296">
              <w:rPr>
                <w:rFonts w:cs="Arial"/>
                <w:sz w:val="18"/>
                <w:szCs w:val="18"/>
              </w:rPr>
              <w:t xml:space="preserve">                 </w:t>
            </w:r>
            <w:r w:rsidR="00CE080C" w:rsidRPr="00D34296">
              <w:rPr>
                <w:rFonts w:cs="Arial"/>
                <w:sz w:val="18"/>
                <w:szCs w:val="18"/>
              </w:rPr>
              <w:t xml:space="preserve">      </w:t>
            </w:r>
            <w:r w:rsidRPr="00D34296">
              <w:rPr>
                <w:rFonts w:cs="Arial"/>
                <w:sz w:val="18"/>
                <w:szCs w:val="18"/>
              </w:rPr>
              <w:t xml:space="preserve"> 365</w:t>
            </w:r>
          </w:p>
        </w:tc>
      </w:tr>
    </w:tbl>
    <w:p w:rsidR="009E6B7D" w:rsidRPr="00CF2CAE" w:rsidRDefault="009E6B7D" w:rsidP="00106154">
      <w:pPr>
        <w:spacing w:after="0" w:line="240" w:lineRule="auto"/>
        <w:ind w:left="720"/>
        <w:rPr>
          <w:rFonts w:cs="Arial"/>
          <w:sz w:val="18"/>
          <w:szCs w:val="18"/>
        </w:rPr>
      </w:pPr>
    </w:p>
    <w:tbl>
      <w:tblPr>
        <w:tblW w:w="1105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3"/>
        <w:gridCol w:w="992"/>
        <w:gridCol w:w="1134"/>
        <w:gridCol w:w="1418"/>
        <w:gridCol w:w="1559"/>
      </w:tblGrid>
      <w:tr w:rsidR="008F5AA1" w:rsidRPr="00D34296" w:rsidTr="00007158">
        <w:tc>
          <w:tcPr>
            <w:tcW w:w="1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F5AA1" w:rsidRPr="00D34296" w:rsidRDefault="008F5AA1" w:rsidP="00E60FB0">
            <w:pPr>
              <w:autoSpaceDE w:val="0"/>
              <w:autoSpaceDN w:val="0"/>
              <w:adjustRightInd w:val="0"/>
              <w:spacing w:after="0" w:line="240" w:lineRule="auto"/>
              <w:ind w:left="-1525"/>
              <w:jc w:val="center"/>
              <w:rPr>
                <w:rFonts w:cs="Arial"/>
                <w:b/>
                <w:sz w:val="18"/>
                <w:szCs w:val="18"/>
              </w:rPr>
            </w:pPr>
            <w:r w:rsidRPr="00D34296">
              <w:rPr>
                <w:rFonts w:cs="Arial"/>
                <w:b/>
                <w:sz w:val="18"/>
                <w:szCs w:val="18"/>
              </w:rPr>
              <w:t>Μειώσεις φόρου με βάση την παρ.3 του άρ</w:t>
            </w:r>
            <w:r w:rsidR="0056647A">
              <w:rPr>
                <w:rFonts w:cs="Arial"/>
                <w:b/>
                <w:sz w:val="18"/>
                <w:szCs w:val="18"/>
              </w:rPr>
              <w:t>θ</w:t>
            </w:r>
            <w:r w:rsidR="00E60FB0">
              <w:rPr>
                <w:rFonts w:cs="Arial"/>
                <w:b/>
                <w:sz w:val="18"/>
                <w:szCs w:val="18"/>
              </w:rPr>
              <w:t>ρου</w:t>
            </w:r>
            <w:r w:rsidRPr="00D34296">
              <w:rPr>
                <w:rFonts w:cs="Arial"/>
                <w:b/>
                <w:sz w:val="18"/>
                <w:szCs w:val="18"/>
              </w:rPr>
              <w:t xml:space="preserve"> 12 του ν.27/1975</w:t>
            </w:r>
          </w:p>
        </w:tc>
      </w:tr>
      <w:tr w:rsidR="005E49F8" w:rsidRPr="00D34296" w:rsidTr="00007158">
        <w:tc>
          <w:tcPr>
            <w:tcW w:w="5953" w:type="dxa"/>
            <w:tcBorders>
              <w:top w:val="single" w:sz="4" w:space="0" w:color="auto"/>
            </w:tcBorders>
          </w:tcPr>
          <w:p w:rsidR="005E49F8" w:rsidRPr="00D34296" w:rsidRDefault="005E49F8" w:rsidP="006E1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5E49F8" w:rsidRPr="00D34296" w:rsidRDefault="005E49F8" w:rsidP="006E1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Περιπτώσεις μειώσεων φόρου</w:t>
            </w:r>
            <w:r w:rsidR="00732F78" w:rsidRPr="001A3A6D">
              <w:rPr>
                <w:rFonts w:cs="Arial"/>
                <w:b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E49F8" w:rsidRPr="00D34296" w:rsidRDefault="007D5351" w:rsidP="006E1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Συν/σ</w:t>
            </w:r>
            <w:r w:rsidR="005E49F8" w:rsidRPr="00D34296">
              <w:rPr>
                <w:rFonts w:cs="Arial"/>
                <w:sz w:val="18"/>
                <w:szCs w:val="18"/>
              </w:rPr>
              <w:t>τής</w:t>
            </w:r>
            <w:r w:rsidRPr="00D34296">
              <w:rPr>
                <w:rFonts w:cs="Arial"/>
                <w:sz w:val="18"/>
                <w:szCs w:val="18"/>
              </w:rPr>
              <w:t xml:space="preserve"> μείωσης</w:t>
            </w:r>
          </w:p>
          <w:p w:rsidR="005E49F8" w:rsidRPr="00D34296" w:rsidRDefault="005E49F8" w:rsidP="006E1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21F6" w:rsidRPr="00D34296" w:rsidRDefault="007D5351" w:rsidP="0004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Επί ποσού φόρου</w:t>
            </w:r>
          </w:p>
          <w:p w:rsidR="005E49F8" w:rsidRPr="00D34296" w:rsidRDefault="00285A5D" w:rsidP="006E1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85A5D">
              <w:rPr>
                <w:rFonts w:cs="Arial"/>
                <w:b/>
                <w:sz w:val="18"/>
                <w:szCs w:val="18"/>
              </w:rPr>
              <w:t>(Γ)</w:t>
            </w:r>
            <w:r>
              <w:rPr>
                <w:rFonts w:cs="Arial"/>
                <w:sz w:val="18"/>
                <w:szCs w:val="18"/>
              </w:rPr>
              <w:t xml:space="preserve"> ή </w:t>
            </w:r>
            <w:r w:rsidRPr="00285A5D">
              <w:rPr>
                <w:rFonts w:cs="Arial"/>
                <w:b/>
                <w:sz w:val="18"/>
                <w:szCs w:val="18"/>
              </w:rPr>
              <w:t>(Δ)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C1066" w:rsidRPr="00D34296" w:rsidRDefault="00FC1066" w:rsidP="006E1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 xml:space="preserve">Ποσό μείωσης </w:t>
            </w:r>
          </w:p>
          <w:p w:rsidR="007D5351" w:rsidRPr="00D34296" w:rsidRDefault="007D5351" w:rsidP="006E1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E49F8" w:rsidRPr="00D34296" w:rsidRDefault="005E49F8" w:rsidP="006E1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49F8" w:rsidRPr="00D34296" w:rsidRDefault="000421F6" w:rsidP="00007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Σύνολο</w:t>
            </w:r>
            <w:r w:rsidR="005E49F8" w:rsidRPr="00D34296">
              <w:rPr>
                <w:rFonts w:cs="Arial"/>
                <w:sz w:val="18"/>
                <w:szCs w:val="18"/>
              </w:rPr>
              <w:t xml:space="preserve"> φόρο</w:t>
            </w:r>
            <w:r w:rsidRPr="00D34296">
              <w:rPr>
                <w:rFonts w:cs="Arial"/>
                <w:sz w:val="18"/>
                <w:szCs w:val="18"/>
              </w:rPr>
              <w:t>υ</w:t>
            </w:r>
            <w:r w:rsidR="00D34296">
              <w:rPr>
                <w:rFonts w:cs="Arial"/>
                <w:sz w:val="18"/>
                <w:szCs w:val="18"/>
              </w:rPr>
              <w:t xml:space="preserve"> </w:t>
            </w:r>
            <w:r w:rsidR="003748B4">
              <w:rPr>
                <w:rFonts w:cs="Arial"/>
                <w:sz w:val="18"/>
                <w:szCs w:val="18"/>
              </w:rPr>
              <w:t xml:space="preserve">μετά τη μείωση </w:t>
            </w:r>
            <w:r w:rsidR="00223303" w:rsidRPr="00D34296">
              <w:rPr>
                <w:rFonts w:cs="Arial"/>
                <w:sz w:val="18"/>
                <w:szCs w:val="18"/>
              </w:rPr>
              <w:t xml:space="preserve">σε ευρώ </w:t>
            </w:r>
            <w:r w:rsidR="005E49F8" w:rsidRPr="00D34296">
              <w:rPr>
                <w:rFonts w:cs="Arial"/>
                <w:sz w:val="18"/>
                <w:szCs w:val="18"/>
              </w:rPr>
              <w:t xml:space="preserve"> </w:t>
            </w:r>
            <w:r w:rsidR="003748B4">
              <w:rPr>
                <w:rFonts w:cs="Arial"/>
                <w:b/>
                <w:sz w:val="18"/>
                <w:szCs w:val="18"/>
              </w:rPr>
              <w:t>(Ε</w:t>
            </w:r>
            <w:r w:rsidRPr="00D3429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5E49F8" w:rsidRPr="00D34296" w:rsidTr="00007158">
        <w:tc>
          <w:tcPr>
            <w:tcW w:w="5953" w:type="dxa"/>
          </w:tcPr>
          <w:p w:rsidR="005E49F8" w:rsidRPr="00D34296" w:rsidRDefault="005E49F8" w:rsidP="006E13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Πλοία δρομολογημένα σε τακτικές γραμμές μεταξύ ελληνικών και λιμένων αλλοδαπής ή και μόνο  μεταξύ λιμένων αλλοδαπής</w:t>
            </w:r>
          </w:p>
        </w:tc>
        <w:tc>
          <w:tcPr>
            <w:tcW w:w="992" w:type="dxa"/>
          </w:tcPr>
          <w:p w:rsidR="005E49F8" w:rsidRPr="00D34296" w:rsidRDefault="005E49F8" w:rsidP="00A0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5E49F8" w:rsidRPr="00D34296" w:rsidRDefault="005E49F8" w:rsidP="00CD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5E49F8" w:rsidRPr="00D34296" w:rsidRDefault="005E49F8" w:rsidP="00CD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E49F8" w:rsidRPr="00D34296" w:rsidRDefault="005E49F8" w:rsidP="00CD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49F8" w:rsidRPr="00D34296" w:rsidTr="00B560C4">
        <w:trPr>
          <w:trHeight w:val="269"/>
        </w:trPr>
        <w:tc>
          <w:tcPr>
            <w:tcW w:w="5953" w:type="dxa"/>
          </w:tcPr>
          <w:p w:rsidR="005E49F8" w:rsidRPr="00D34296" w:rsidRDefault="005E49F8" w:rsidP="00A074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Επιβατηγά πλοία (μηχανοκίνητα, ιστιοφόρα και ανεξαρτήτως υλικού αυτών)</w:t>
            </w:r>
          </w:p>
        </w:tc>
        <w:tc>
          <w:tcPr>
            <w:tcW w:w="992" w:type="dxa"/>
          </w:tcPr>
          <w:p w:rsidR="005E49F8" w:rsidRPr="00D34296" w:rsidRDefault="005E49F8" w:rsidP="00A0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296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5E49F8" w:rsidRPr="00D34296" w:rsidRDefault="005E49F8" w:rsidP="004252AA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5E49F8" w:rsidRPr="00D34296" w:rsidRDefault="005E49F8" w:rsidP="004252AA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E49F8" w:rsidRPr="00D34296" w:rsidRDefault="005E49F8" w:rsidP="004252AA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DC4CE5" w:rsidRDefault="00DC4CE5" w:rsidP="00161330">
      <w:pPr>
        <w:spacing w:after="0" w:line="240" w:lineRule="auto"/>
        <w:ind w:left="720"/>
        <w:rPr>
          <w:rFonts w:cs="Arial"/>
          <w:b/>
          <w:sz w:val="24"/>
          <w:szCs w:val="24"/>
        </w:rPr>
      </w:pPr>
    </w:p>
    <w:p w:rsidR="00007158" w:rsidRDefault="00007158" w:rsidP="0000715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(Ζ)</w:t>
      </w:r>
      <w:r w:rsidRPr="0056647A">
        <w:rPr>
          <w:rFonts w:cs="Arial"/>
          <w:b/>
          <w:sz w:val="20"/>
          <w:szCs w:val="20"/>
        </w:rPr>
        <w:t xml:space="preserve">  </w:t>
      </w:r>
      <w:r w:rsidRPr="0056647A">
        <w:rPr>
          <w:rFonts w:cs="Arial"/>
          <w:sz w:val="20"/>
          <w:szCs w:val="20"/>
        </w:rPr>
        <w:t xml:space="preserve">ΦΟΡΟΣ </w:t>
      </w:r>
      <w:r w:rsidRPr="000944C1">
        <w:rPr>
          <w:rFonts w:cs="Arial"/>
          <w:sz w:val="20"/>
          <w:szCs w:val="20"/>
        </w:rPr>
        <w:t>ΓΙΑ ΒΕΒΑΙΩΣΗ</w:t>
      </w:r>
      <w:r w:rsidRPr="007C4EFF">
        <w:rPr>
          <w:rFonts w:cs="Arial"/>
          <w:sz w:val="24"/>
          <w:szCs w:val="24"/>
        </w:rPr>
        <w:t xml:space="preserve"> </w:t>
      </w:r>
      <w:r w:rsidR="00E60FB0">
        <w:rPr>
          <w:rFonts w:cs="Arial"/>
          <w:sz w:val="20"/>
          <w:szCs w:val="20"/>
        </w:rPr>
        <w:t xml:space="preserve">ΒΑΣΕΙ ΑΡΘΡΟΥ </w:t>
      </w:r>
      <w:r w:rsidRPr="0056647A">
        <w:rPr>
          <w:rFonts w:cs="Arial"/>
          <w:sz w:val="20"/>
          <w:szCs w:val="20"/>
        </w:rPr>
        <w:t xml:space="preserve">12 ΤΟΥ Ν.27/1975 </w:t>
      </w:r>
      <w:r>
        <w:rPr>
          <w:rFonts w:cs="Arial"/>
          <w:sz w:val="24"/>
          <w:szCs w:val="24"/>
        </w:rPr>
        <w:t>κ</w:t>
      </w:r>
      <w:r w:rsidRPr="0003781A">
        <w:rPr>
          <w:rFonts w:cs="Arial"/>
          <w:sz w:val="24"/>
          <w:szCs w:val="24"/>
        </w:rPr>
        <w:t>ατά περίπτωση</w:t>
      </w:r>
      <w:r w:rsidRPr="0056647A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 </w:t>
      </w:r>
      <w:r w:rsidRPr="0056647A">
        <w:rPr>
          <w:rFonts w:cs="Arial"/>
          <w:b/>
          <w:sz w:val="20"/>
          <w:szCs w:val="20"/>
        </w:rPr>
        <w:t xml:space="preserve">(Γ) </w:t>
      </w:r>
      <w:r w:rsidRPr="0056647A">
        <w:rPr>
          <w:rFonts w:cs="Arial"/>
          <w:sz w:val="20"/>
          <w:szCs w:val="20"/>
        </w:rPr>
        <w:t>ή</w:t>
      </w:r>
      <w:r w:rsidRPr="0056647A">
        <w:rPr>
          <w:rFonts w:cs="Arial"/>
          <w:b/>
          <w:sz w:val="20"/>
          <w:szCs w:val="20"/>
        </w:rPr>
        <w:t xml:space="preserve"> (Δ) </w:t>
      </w:r>
      <w:r w:rsidRPr="0056647A">
        <w:rPr>
          <w:rFonts w:cs="Arial"/>
          <w:sz w:val="20"/>
          <w:szCs w:val="20"/>
        </w:rPr>
        <w:t>ή</w:t>
      </w:r>
      <w:r>
        <w:rPr>
          <w:rFonts w:cs="Arial"/>
          <w:b/>
          <w:sz w:val="20"/>
          <w:szCs w:val="20"/>
        </w:rPr>
        <w:t xml:space="preserve"> (Ε</w:t>
      </w:r>
      <w:r w:rsidRPr="0056647A">
        <w:rPr>
          <w:rFonts w:cs="Arial"/>
          <w:b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 xml:space="preserve">  _</w:t>
      </w:r>
      <w:r w:rsidRPr="0056647A">
        <w:rPr>
          <w:rFonts w:cs="Arial"/>
          <w:sz w:val="20"/>
          <w:szCs w:val="20"/>
        </w:rPr>
        <w:t>____________   ΕΥΡΩ</w:t>
      </w:r>
    </w:p>
    <w:p w:rsidR="002644E8" w:rsidRDefault="002644E8" w:rsidP="0000715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cs="Arial"/>
          <w:sz w:val="20"/>
          <w:szCs w:val="20"/>
        </w:rPr>
      </w:pPr>
    </w:p>
    <w:p w:rsidR="00732F78" w:rsidRPr="00285A5D" w:rsidRDefault="00732F78" w:rsidP="00732F78">
      <w:pPr>
        <w:spacing w:after="0" w:line="240" w:lineRule="auto"/>
        <w:ind w:left="720" w:right="567"/>
        <w:rPr>
          <w:rFonts w:ascii="Arial" w:hAnsi="Arial" w:cs="Arial"/>
          <w:sz w:val="16"/>
          <w:szCs w:val="16"/>
        </w:rPr>
      </w:pPr>
      <w:r w:rsidRPr="001A3A6D">
        <w:rPr>
          <w:rFonts w:cs="Arial"/>
          <w:b/>
          <w:sz w:val="28"/>
          <w:szCs w:val="28"/>
        </w:rPr>
        <w:t>*</w:t>
      </w:r>
      <w:r w:rsidR="00285A5D">
        <w:rPr>
          <w:rFonts w:ascii="Arial" w:hAnsi="Arial" w:cs="Arial"/>
          <w:sz w:val="16"/>
          <w:szCs w:val="16"/>
        </w:rPr>
        <w:t>Οι</w:t>
      </w:r>
      <w:r w:rsidR="00285A5D" w:rsidRPr="00285A5D">
        <w:rPr>
          <w:rFonts w:ascii="Arial" w:hAnsi="Arial" w:cs="Arial"/>
          <w:sz w:val="16"/>
          <w:szCs w:val="16"/>
        </w:rPr>
        <w:t xml:space="preserve"> με</w:t>
      </w:r>
      <w:r w:rsidR="00285A5D">
        <w:rPr>
          <w:rFonts w:ascii="Arial" w:hAnsi="Arial" w:cs="Arial"/>
          <w:sz w:val="16"/>
          <w:szCs w:val="16"/>
        </w:rPr>
        <w:t xml:space="preserve">ιώσεις </w:t>
      </w:r>
      <w:r w:rsidR="00AE7B5B">
        <w:rPr>
          <w:rFonts w:ascii="Arial" w:hAnsi="Arial" w:cs="Arial"/>
          <w:sz w:val="16"/>
          <w:szCs w:val="16"/>
        </w:rPr>
        <w:t xml:space="preserve">της παρ.3 του άρθρου 12 </w:t>
      </w:r>
      <w:r w:rsidR="00DB413E">
        <w:rPr>
          <w:rFonts w:ascii="Arial" w:hAnsi="Arial" w:cs="Arial"/>
          <w:sz w:val="16"/>
          <w:szCs w:val="16"/>
        </w:rPr>
        <w:t>δεν εφαρμόζον</w:t>
      </w:r>
      <w:r w:rsidR="00285A5D" w:rsidRPr="00285A5D">
        <w:rPr>
          <w:rFonts w:ascii="Arial" w:hAnsi="Arial" w:cs="Arial"/>
          <w:sz w:val="16"/>
          <w:szCs w:val="16"/>
        </w:rPr>
        <w:t xml:space="preserve">ται στα </w:t>
      </w:r>
      <w:r w:rsidR="00AE7B5B">
        <w:rPr>
          <w:rFonts w:ascii="Arial" w:hAnsi="Arial" w:cs="Arial"/>
          <w:sz w:val="16"/>
          <w:szCs w:val="16"/>
        </w:rPr>
        <w:t xml:space="preserve"> επαγγελματικά </w:t>
      </w:r>
      <w:r w:rsidR="00DB413E">
        <w:rPr>
          <w:rFonts w:ascii="Arial" w:hAnsi="Arial" w:cs="Arial"/>
          <w:sz w:val="16"/>
          <w:szCs w:val="16"/>
        </w:rPr>
        <w:t xml:space="preserve">πλοία </w:t>
      </w:r>
      <w:r w:rsidR="00285A5D" w:rsidRPr="00285A5D">
        <w:rPr>
          <w:rFonts w:ascii="Arial" w:hAnsi="Arial" w:cs="Arial"/>
          <w:sz w:val="16"/>
          <w:szCs w:val="16"/>
        </w:rPr>
        <w:t xml:space="preserve"> αναψυχής και τα τουριστικά ημερόπλοια</w:t>
      </w:r>
      <w:r w:rsidR="00285A5D">
        <w:rPr>
          <w:rFonts w:ascii="Arial" w:hAnsi="Arial" w:cs="Arial"/>
          <w:sz w:val="16"/>
          <w:szCs w:val="16"/>
        </w:rPr>
        <w:t>.</w:t>
      </w:r>
    </w:p>
    <w:p w:rsidR="00D34A85" w:rsidRDefault="00D34A85" w:rsidP="00DC4CE5">
      <w:pPr>
        <w:spacing w:after="0" w:line="240" w:lineRule="auto"/>
        <w:ind w:left="720" w:right="567"/>
        <w:jc w:val="right"/>
        <w:rPr>
          <w:rFonts w:cs="Arial"/>
        </w:rPr>
      </w:pPr>
    </w:p>
    <w:tbl>
      <w:tblPr>
        <w:tblW w:w="1105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1985"/>
        <w:gridCol w:w="1700"/>
        <w:gridCol w:w="1985"/>
      </w:tblGrid>
      <w:tr w:rsidR="00DF67DE" w:rsidRPr="00D34296" w:rsidTr="00684D4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67DE" w:rsidRPr="00D34296" w:rsidRDefault="00E2608D" w:rsidP="00B27799">
            <w:pPr>
              <w:shd w:val="clear" w:color="auto" w:fill="BFBFBF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 xml:space="preserve">Απαλλαγές ή </w:t>
            </w:r>
            <w:r w:rsidR="00DF67DE" w:rsidRPr="00D34296">
              <w:rPr>
                <w:rFonts w:cs="Arial"/>
                <w:b/>
                <w:sz w:val="18"/>
                <w:szCs w:val="18"/>
              </w:rPr>
              <w:t>Μειώσεις φόρου με βάση το άρ</w:t>
            </w:r>
            <w:r w:rsidR="00DF67DE">
              <w:rPr>
                <w:rFonts w:cs="Arial"/>
                <w:b/>
                <w:sz w:val="18"/>
                <w:szCs w:val="18"/>
              </w:rPr>
              <w:t>θ</w:t>
            </w:r>
            <w:r w:rsidR="00E60FB0">
              <w:rPr>
                <w:rFonts w:cs="Arial"/>
                <w:b/>
                <w:sz w:val="18"/>
                <w:szCs w:val="18"/>
              </w:rPr>
              <w:t>ρο</w:t>
            </w:r>
            <w:r w:rsidR="00DF67DE" w:rsidRPr="00D34296">
              <w:rPr>
                <w:rFonts w:cs="Arial"/>
                <w:b/>
                <w:sz w:val="18"/>
                <w:szCs w:val="18"/>
              </w:rPr>
              <w:t xml:space="preserve"> 1</w:t>
            </w:r>
            <w:r w:rsidR="00DF67DE">
              <w:rPr>
                <w:rFonts w:cs="Arial"/>
                <w:b/>
                <w:sz w:val="18"/>
                <w:szCs w:val="18"/>
              </w:rPr>
              <w:t>3</w:t>
            </w:r>
            <w:r w:rsidR="00DF67DE" w:rsidRPr="00D34296">
              <w:rPr>
                <w:rFonts w:cs="Arial"/>
                <w:b/>
                <w:sz w:val="18"/>
                <w:szCs w:val="18"/>
              </w:rPr>
              <w:t xml:space="preserve"> του ν.27/1975</w:t>
            </w:r>
          </w:p>
        </w:tc>
      </w:tr>
      <w:tr w:rsidR="00DF67DE" w:rsidRPr="00D34296" w:rsidTr="00684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15"/>
        </w:trPr>
        <w:tc>
          <w:tcPr>
            <w:tcW w:w="5387" w:type="dxa"/>
            <w:vAlign w:val="center"/>
          </w:tcPr>
          <w:p w:rsidR="00DF67DE" w:rsidRPr="00D34296" w:rsidRDefault="00E2608D" w:rsidP="00F664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Απαλλαγή ή μείωση </w:t>
            </w:r>
            <w:r w:rsidR="00F66428">
              <w:rPr>
                <w:rFonts w:cs="Arial"/>
                <w:sz w:val="18"/>
                <w:szCs w:val="18"/>
              </w:rPr>
              <w:t xml:space="preserve">των </w:t>
            </w:r>
            <w:r>
              <w:rPr>
                <w:rFonts w:cs="Arial"/>
                <w:sz w:val="18"/>
                <w:szCs w:val="18"/>
              </w:rPr>
              <w:t>παραγράφ</w:t>
            </w:r>
            <w:r w:rsidR="00F66428">
              <w:rPr>
                <w:rFonts w:cs="Arial"/>
                <w:sz w:val="18"/>
                <w:szCs w:val="18"/>
              </w:rPr>
              <w:t>ων</w:t>
            </w:r>
            <w:r>
              <w:rPr>
                <w:rFonts w:cs="Arial"/>
                <w:sz w:val="18"/>
                <w:szCs w:val="18"/>
              </w:rPr>
              <w:t xml:space="preserve"> 1-4 </w:t>
            </w:r>
            <w:r w:rsidR="00F66428">
              <w:rPr>
                <w:rFonts w:cs="Arial"/>
                <w:sz w:val="18"/>
                <w:szCs w:val="18"/>
              </w:rPr>
              <w:t>του άρθρου 13 κατά περίπτωση με βάση την ανέκκλητη δήλωση του πλοιοκτήτη</w:t>
            </w:r>
            <w:r w:rsidR="008207A5" w:rsidRPr="001A3A6D">
              <w:rPr>
                <w:rFonts w:cs="Arial"/>
                <w:b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B413E" w:rsidRDefault="00F66428" w:rsidP="00DF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Φ</w:t>
            </w:r>
            <w:r w:rsidR="00DB413E">
              <w:rPr>
                <w:rFonts w:cs="Arial"/>
                <w:sz w:val="18"/>
                <w:szCs w:val="18"/>
              </w:rPr>
              <w:t>όρος</w:t>
            </w:r>
          </w:p>
          <w:p w:rsidR="00DF67DE" w:rsidRPr="00D34296" w:rsidRDefault="003748B4" w:rsidP="00DF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(Ζ</w:t>
            </w:r>
            <w:r w:rsidR="00DF67DE" w:rsidRPr="00DF67DE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700" w:type="dxa"/>
          </w:tcPr>
          <w:p w:rsidR="00DF67DE" w:rsidRDefault="00F66428" w:rsidP="008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Π</w:t>
            </w:r>
            <w:r w:rsidR="00DF67DE">
              <w:rPr>
                <w:rFonts w:cs="Arial"/>
                <w:sz w:val="18"/>
                <w:szCs w:val="18"/>
              </w:rPr>
              <w:t xml:space="preserve">οσό μείωσης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67DE" w:rsidRDefault="003748B4" w:rsidP="0058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Σύνολο φόρου μετά τη μείωση</w:t>
            </w:r>
            <w:r w:rsidR="00DF67D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(Η</w:t>
            </w:r>
            <w:r w:rsidR="00DF67DE" w:rsidRPr="00DF67DE">
              <w:rPr>
                <w:rFonts w:cs="Arial"/>
                <w:b/>
                <w:sz w:val="18"/>
                <w:szCs w:val="18"/>
              </w:rPr>
              <w:t>)</w:t>
            </w:r>
          </w:p>
          <w:p w:rsidR="00DF67DE" w:rsidRPr="00D34296" w:rsidRDefault="00DF67DE" w:rsidP="0058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F67DE" w:rsidRPr="00D34296" w:rsidTr="00684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66"/>
        </w:trPr>
        <w:tc>
          <w:tcPr>
            <w:tcW w:w="5387" w:type="dxa"/>
            <w:vAlign w:val="center"/>
          </w:tcPr>
          <w:p w:rsidR="00DF67DE" w:rsidRPr="00D34296" w:rsidRDefault="0003781A" w:rsidP="00582267">
            <w:pPr>
              <w:tabs>
                <w:tab w:val="left" w:pos="297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Π</w:t>
            </w:r>
            <w:r w:rsidR="00DF67DE">
              <w:rPr>
                <w:rFonts w:cs="Arial"/>
                <w:sz w:val="18"/>
                <w:szCs w:val="18"/>
              </w:rPr>
              <w:t>αράγραφος ……..……..</w:t>
            </w:r>
            <w:r>
              <w:rPr>
                <w:rFonts w:cs="Arial"/>
                <w:sz w:val="18"/>
                <w:szCs w:val="18"/>
              </w:rPr>
              <w:t xml:space="preserve"> άρθρου 13 του ν.27/1975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F67DE" w:rsidRPr="00D34296" w:rsidRDefault="00DF67DE" w:rsidP="0056647A">
            <w:pPr>
              <w:tabs>
                <w:tab w:val="left" w:pos="2970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DF67DE" w:rsidRPr="00D34296" w:rsidRDefault="00DF67DE" w:rsidP="0056647A">
            <w:pPr>
              <w:tabs>
                <w:tab w:val="left" w:pos="2970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67DE" w:rsidRPr="00D34296" w:rsidRDefault="00DF67DE" w:rsidP="0056647A">
            <w:pPr>
              <w:tabs>
                <w:tab w:val="left" w:pos="2970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:rsidR="0056647A" w:rsidRDefault="0056647A" w:rsidP="00DC4CE5">
      <w:pPr>
        <w:spacing w:after="0" w:line="240" w:lineRule="auto"/>
        <w:ind w:left="720" w:right="567"/>
        <w:jc w:val="right"/>
        <w:rPr>
          <w:rFonts w:cs="Arial"/>
        </w:rPr>
      </w:pPr>
    </w:p>
    <w:tbl>
      <w:tblPr>
        <w:tblW w:w="10915" w:type="dxa"/>
        <w:tblInd w:w="534" w:type="dxa"/>
        <w:tblLook w:val="04A0"/>
      </w:tblPr>
      <w:tblGrid>
        <w:gridCol w:w="5529"/>
        <w:gridCol w:w="5386"/>
      </w:tblGrid>
      <w:tr w:rsidR="00DF67DE" w:rsidRPr="005E49F8" w:rsidTr="00684D4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DE" w:rsidRDefault="00DF67DE" w:rsidP="007C0F6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C4EFF">
              <w:rPr>
                <w:rFonts w:cs="Arial"/>
                <w:sz w:val="24"/>
                <w:szCs w:val="24"/>
              </w:rPr>
              <w:t xml:space="preserve">ΦΟΡΟΣ ΓΙΑ ΒΕΒΑΙΩΣΗ </w:t>
            </w:r>
            <w:r w:rsidR="008207A5" w:rsidRPr="003748B4">
              <w:rPr>
                <w:rFonts w:cs="Arial"/>
                <w:b/>
                <w:sz w:val="24"/>
                <w:szCs w:val="24"/>
              </w:rPr>
              <w:t>(Θ)</w:t>
            </w:r>
          </w:p>
          <w:p w:rsidR="002747DC" w:rsidRPr="0003781A" w:rsidRDefault="0003781A" w:rsidP="00B800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3781A">
              <w:rPr>
                <w:rFonts w:cs="Arial"/>
                <w:sz w:val="24"/>
                <w:szCs w:val="24"/>
              </w:rPr>
              <w:t>Κατά περίπτωση</w:t>
            </w:r>
            <w:r w:rsidR="003748B4">
              <w:rPr>
                <w:rFonts w:cs="Arial"/>
                <w:sz w:val="24"/>
                <w:szCs w:val="24"/>
              </w:rPr>
              <w:t xml:space="preserve">      </w:t>
            </w:r>
            <w:r w:rsidR="00B22B0D">
              <w:rPr>
                <w:rFonts w:cs="Arial"/>
                <w:sz w:val="24"/>
                <w:szCs w:val="24"/>
              </w:rPr>
              <w:t xml:space="preserve"> </w:t>
            </w:r>
            <w:r w:rsidR="003748B4">
              <w:rPr>
                <w:rFonts w:cs="Arial"/>
                <w:b/>
                <w:sz w:val="24"/>
                <w:szCs w:val="24"/>
              </w:rPr>
              <w:t>(Ζ</w:t>
            </w:r>
            <w:r w:rsidR="003748B4" w:rsidRPr="00F66428">
              <w:rPr>
                <w:rFonts w:cs="Arial"/>
                <w:b/>
                <w:sz w:val="24"/>
                <w:szCs w:val="24"/>
              </w:rPr>
              <w:t>)</w:t>
            </w:r>
            <w:r w:rsidR="00B8005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748B4" w:rsidRPr="00F66428">
              <w:rPr>
                <w:rFonts w:cs="Arial"/>
                <w:b/>
                <w:sz w:val="24"/>
                <w:szCs w:val="24"/>
              </w:rPr>
              <w:t xml:space="preserve">  </w:t>
            </w:r>
            <w:r w:rsidR="003748B4" w:rsidRPr="00F66428">
              <w:rPr>
                <w:rFonts w:cs="Arial"/>
                <w:sz w:val="24"/>
                <w:szCs w:val="24"/>
              </w:rPr>
              <w:t>ή</w:t>
            </w:r>
            <w:r w:rsidR="003748B4" w:rsidRPr="00F6642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22B0D">
              <w:rPr>
                <w:rFonts w:cs="Arial"/>
                <w:sz w:val="24"/>
                <w:szCs w:val="24"/>
              </w:rPr>
              <w:t xml:space="preserve">  </w:t>
            </w:r>
            <w:r w:rsidR="00B22B0D" w:rsidRPr="00F66428">
              <w:rPr>
                <w:rFonts w:cs="Arial"/>
                <w:b/>
                <w:sz w:val="24"/>
                <w:szCs w:val="24"/>
              </w:rPr>
              <w:t>(Η</w:t>
            </w:r>
            <w:r w:rsidR="003748B4" w:rsidRPr="00F66428">
              <w:rPr>
                <w:rFonts w:cs="Arial"/>
                <w:b/>
                <w:sz w:val="24"/>
                <w:szCs w:val="24"/>
              </w:rPr>
              <w:t>)</w:t>
            </w:r>
            <w:r w:rsidR="00B8005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22B0D" w:rsidRPr="00F6642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22B0D" w:rsidRPr="007C4EFF">
              <w:rPr>
                <w:rFonts w:cs="Arial"/>
                <w:sz w:val="24"/>
                <w:szCs w:val="24"/>
              </w:rPr>
              <w:t>____________   ΕΥΡΩ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C03126" w:rsidRDefault="00C03126" w:rsidP="00555D02">
            <w:pPr>
              <w:tabs>
                <w:tab w:val="left" w:pos="4853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DF67DE" w:rsidRPr="005E49F8" w:rsidRDefault="00DF67DE" w:rsidP="00555D02">
            <w:pPr>
              <w:tabs>
                <w:tab w:val="left" w:pos="4853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E49F8">
              <w:rPr>
                <w:rFonts w:cs="Arial"/>
                <w:sz w:val="24"/>
                <w:szCs w:val="24"/>
              </w:rPr>
              <w:t>Α. Χ.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5E49F8">
              <w:rPr>
                <w:rFonts w:cs="Arial"/>
                <w:sz w:val="24"/>
                <w:szCs w:val="24"/>
              </w:rPr>
              <w:t>Κ</w:t>
            </w:r>
            <w:r>
              <w:rPr>
                <w:rFonts w:cs="Arial"/>
                <w:sz w:val="24"/>
                <w:szCs w:val="24"/>
              </w:rPr>
              <w:t>.</w:t>
            </w:r>
            <w:r w:rsidRPr="005E49F8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__________</w:t>
            </w:r>
            <w:r w:rsidRPr="005E49F8">
              <w:rPr>
                <w:rFonts w:cs="Arial"/>
                <w:sz w:val="24"/>
                <w:szCs w:val="24"/>
              </w:rPr>
              <w:t xml:space="preserve">    ημερομηνία </w:t>
            </w:r>
            <w:r w:rsidRPr="00843BC2">
              <w:rPr>
                <w:rFonts w:cs="Arial"/>
              </w:rPr>
              <w:t>_____/____/</w:t>
            </w:r>
            <w:r>
              <w:rPr>
                <w:rFonts w:cs="Arial"/>
              </w:rPr>
              <w:t>20</w:t>
            </w:r>
            <w:r w:rsidRPr="00843BC2">
              <w:rPr>
                <w:rFonts w:cs="Arial"/>
              </w:rPr>
              <w:t>___</w:t>
            </w:r>
          </w:p>
        </w:tc>
      </w:tr>
    </w:tbl>
    <w:p w:rsidR="00DF67DE" w:rsidRDefault="00DF67DE" w:rsidP="00DC4CE5">
      <w:pPr>
        <w:spacing w:after="0" w:line="240" w:lineRule="auto"/>
        <w:ind w:left="720" w:right="567"/>
        <w:jc w:val="right"/>
        <w:rPr>
          <w:rFonts w:cs="Arial"/>
        </w:rPr>
      </w:pPr>
    </w:p>
    <w:tbl>
      <w:tblPr>
        <w:tblW w:w="72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5"/>
        <w:gridCol w:w="3446"/>
        <w:gridCol w:w="2268"/>
      </w:tblGrid>
      <w:tr w:rsidR="007136EC" w:rsidRPr="00007158" w:rsidTr="00684D4D">
        <w:tc>
          <w:tcPr>
            <w:tcW w:w="7229" w:type="dxa"/>
            <w:gridSpan w:val="3"/>
            <w:shd w:val="clear" w:color="auto" w:fill="BFBFBF"/>
          </w:tcPr>
          <w:p w:rsidR="007136EC" w:rsidRPr="00007158" w:rsidRDefault="007136EC" w:rsidP="00912C51">
            <w:pPr>
              <w:tabs>
                <w:tab w:val="left" w:pos="142"/>
              </w:tabs>
              <w:spacing w:after="0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007158">
              <w:rPr>
                <w:rFonts w:cs="Arial"/>
                <w:b/>
                <w:sz w:val="20"/>
                <w:szCs w:val="20"/>
              </w:rPr>
              <w:t>Καταβολή φόρου</w:t>
            </w:r>
            <w:r w:rsidR="001A3A6D" w:rsidRPr="00007158"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7136EC" w:rsidRPr="00007158" w:rsidTr="00684D4D">
        <w:tc>
          <w:tcPr>
            <w:tcW w:w="1515" w:type="dxa"/>
            <w:shd w:val="clear" w:color="auto" w:fill="auto"/>
          </w:tcPr>
          <w:p w:rsidR="007136EC" w:rsidRPr="00007158" w:rsidRDefault="00882D06" w:rsidP="0050450B">
            <w:pPr>
              <w:tabs>
                <w:tab w:val="left" w:pos="142"/>
              </w:tabs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07158">
              <w:rPr>
                <w:rFonts w:cs="Arial"/>
                <w:sz w:val="20"/>
                <w:szCs w:val="20"/>
              </w:rPr>
              <w:t>Δόσεις</w:t>
            </w:r>
            <w:r w:rsidRPr="00007158">
              <w:rPr>
                <w:rFonts w:cs="Arial"/>
                <w:b/>
                <w:sz w:val="20"/>
                <w:szCs w:val="20"/>
              </w:rPr>
              <w:t>*</w:t>
            </w:r>
            <w:r w:rsidR="00F01106" w:rsidRPr="00007158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3446" w:type="dxa"/>
            <w:shd w:val="clear" w:color="auto" w:fill="auto"/>
          </w:tcPr>
          <w:p w:rsidR="007136EC" w:rsidRPr="00007158" w:rsidRDefault="00882D06" w:rsidP="00912C51">
            <w:pPr>
              <w:tabs>
                <w:tab w:val="left" w:pos="142"/>
              </w:tabs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07158">
              <w:rPr>
                <w:rFonts w:cs="Arial"/>
                <w:sz w:val="20"/>
                <w:szCs w:val="20"/>
              </w:rPr>
              <w:t>Η</w:t>
            </w:r>
            <w:r w:rsidR="007136EC" w:rsidRPr="00007158">
              <w:rPr>
                <w:rFonts w:cs="Arial"/>
                <w:sz w:val="20"/>
                <w:szCs w:val="20"/>
              </w:rPr>
              <w:t>μερομηνία</w:t>
            </w:r>
          </w:p>
        </w:tc>
        <w:tc>
          <w:tcPr>
            <w:tcW w:w="2268" w:type="dxa"/>
            <w:shd w:val="clear" w:color="auto" w:fill="auto"/>
          </w:tcPr>
          <w:p w:rsidR="007136EC" w:rsidRPr="00007158" w:rsidRDefault="00882D06" w:rsidP="00912C51">
            <w:pPr>
              <w:tabs>
                <w:tab w:val="left" w:pos="142"/>
              </w:tabs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07158">
              <w:rPr>
                <w:rFonts w:cs="Arial"/>
                <w:sz w:val="20"/>
                <w:szCs w:val="20"/>
              </w:rPr>
              <w:t>Π</w:t>
            </w:r>
            <w:r w:rsidR="007136EC" w:rsidRPr="00007158">
              <w:rPr>
                <w:rFonts w:cs="Arial"/>
                <w:sz w:val="20"/>
                <w:szCs w:val="20"/>
              </w:rPr>
              <w:t>οσό</w:t>
            </w:r>
            <w:r w:rsidR="00223303" w:rsidRPr="00007158">
              <w:rPr>
                <w:rFonts w:cs="Arial"/>
                <w:sz w:val="20"/>
                <w:szCs w:val="20"/>
              </w:rPr>
              <w:t xml:space="preserve"> σε ευρώ</w:t>
            </w:r>
          </w:p>
        </w:tc>
      </w:tr>
      <w:tr w:rsidR="007136EC" w:rsidRPr="00007158" w:rsidTr="00684D4D">
        <w:tc>
          <w:tcPr>
            <w:tcW w:w="1515" w:type="dxa"/>
            <w:shd w:val="clear" w:color="auto" w:fill="auto"/>
          </w:tcPr>
          <w:p w:rsidR="007136EC" w:rsidRPr="00007158" w:rsidRDefault="00D55B22" w:rsidP="00D55B22">
            <w:pPr>
              <w:tabs>
                <w:tab w:val="left" w:pos="142"/>
              </w:tabs>
              <w:spacing w:after="0"/>
              <w:rPr>
                <w:rFonts w:cs="Arial"/>
                <w:sz w:val="20"/>
                <w:szCs w:val="20"/>
              </w:rPr>
            </w:pPr>
            <w:r w:rsidRPr="00007158">
              <w:rPr>
                <w:rFonts w:cs="Arial"/>
                <w:sz w:val="20"/>
                <w:szCs w:val="20"/>
              </w:rPr>
              <w:t xml:space="preserve">    </w:t>
            </w:r>
            <w:r w:rsidR="007136EC" w:rsidRPr="00007158">
              <w:rPr>
                <w:rFonts w:cs="Arial"/>
                <w:sz w:val="20"/>
                <w:szCs w:val="20"/>
              </w:rPr>
              <w:t>1</w:t>
            </w:r>
            <w:r w:rsidR="007136EC" w:rsidRPr="00007158">
              <w:rPr>
                <w:rFonts w:cs="Arial"/>
                <w:sz w:val="20"/>
                <w:szCs w:val="20"/>
                <w:vertAlign w:val="superscript"/>
              </w:rPr>
              <w:t>η</w:t>
            </w:r>
            <w:r w:rsidR="007136EC" w:rsidRPr="00007158">
              <w:rPr>
                <w:rFonts w:cs="Arial"/>
                <w:sz w:val="20"/>
                <w:szCs w:val="20"/>
              </w:rPr>
              <w:t xml:space="preserve"> δόση</w:t>
            </w:r>
          </w:p>
        </w:tc>
        <w:tc>
          <w:tcPr>
            <w:tcW w:w="3446" w:type="dxa"/>
            <w:shd w:val="clear" w:color="auto" w:fill="auto"/>
          </w:tcPr>
          <w:p w:rsidR="007136EC" w:rsidRPr="00007158" w:rsidRDefault="007136EC" w:rsidP="00912C51">
            <w:pPr>
              <w:tabs>
                <w:tab w:val="left" w:pos="142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136EC" w:rsidRPr="00007158" w:rsidRDefault="007136EC" w:rsidP="00912C51">
            <w:pPr>
              <w:tabs>
                <w:tab w:val="left" w:pos="142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136EC" w:rsidRPr="00007158" w:rsidTr="00684D4D">
        <w:tc>
          <w:tcPr>
            <w:tcW w:w="1515" w:type="dxa"/>
            <w:shd w:val="clear" w:color="auto" w:fill="auto"/>
          </w:tcPr>
          <w:p w:rsidR="007136EC" w:rsidRPr="00007158" w:rsidRDefault="00D55B22" w:rsidP="00D55B22">
            <w:pPr>
              <w:tabs>
                <w:tab w:val="left" w:pos="142"/>
              </w:tabs>
              <w:spacing w:after="0"/>
              <w:rPr>
                <w:rFonts w:cs="Arial"/>
                <w:sz w:val="20"/>
                <w:szCs w:val="20"/>
              </w:rPr>
            </w:pPr>
            <w:r w:rsidRPr="00007158">
              <w:rPr>
                <w:rFonts w:cs="Arial"/>
                <w:sz w:val="20"/>
                <w:szCs w:val="20"/>
              </w:rPr>
              <w:t xml:space="preserve">    </w:t>
            </w:r>
            <w:r w:rsidR="007136EC" w:rsidRPr="00007158">
              <w:rPr>
                <w:rFonts w:cs="Arial"/>
                <w:sz w:val="20"/>
                <w:szCs w:val="20"/>
              </w:rPr>
              <w:t>2</w:t>
            </w:r>
            <w:r w:rsidR="007136EC" w:rsidRPr="00007158">
              <w:rPr>
                <w:rFonts w:cs="Arial"/>
                <w:sz w:val="20"/>
                <w:szCs w:val="20"/>
                <w:vertAlign w:val="superscript"/>
              </w:rPr>
              <w:t>η</w:t>
            </w:r>
            <w:r w:rsidR="007136EC" w:rsidRPr="00007158">
              <w:rPr>
                <w:rFonts w:cs="Arial"/>
                <w:sz w:val="20"/>
                <w:szCs w:val="20"/>
              </w:rPr>
              <w:t xml:space="preserve"> δόση</w:t>
            </w:r>
          </w:p>
        </w:tc>
        <w:tc>
          <w:tcPr>
            <w:tcW w:w="3446" w:type="dxa"/>
            <w:shd w:val="clear" w:color="auto" w:fill="auto"/>
          </w:tcPr>
          <w:p w:rsidR="007136EC" w:rsidRPr="00007158" w:rsidRDefault="007136EC" w:rsidP="00912C51">
            <w:pPr>
              <w:tabs>
                <w:tab w:val="left" w:pos="142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136EC" w:rsidRPr="00007158" w:rsidRDefault="007136EC" w:rsidP="00912C51">
            <w:pPr>
              <w:tabs>
                <w:tab w:val="left" w:pos="142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136EC" w:rsidRPr="00007158" w:rsidTr="00684D4D">
        <w:tc>
          <w:tcPr>
            <w:tcW w:w="1515" w:type="dxa"/>
            <w:shd w:val="clear" w:color="auto" w:fill="auto"/>
          </w:tcPr>
          <w:p w:rsidR="007136EC" w:rsidRPr="00007158" w:rsidRDefault="00882D06" w:rsidP="0050450B">
            <w:pPr>
              <w:tabs>
                <w:tab w:val="left" w:pos="142"/>
              </w:tabs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07158">
              <w:rPr>
                <w:rFonts w:cs="Arial"/>
                <w:sz w:val="20"/>
                <w:szCs w:val="20"/>
              </w:rPr>
              <w:t>Ε</w:t>
            </w:r>
            <w:r w:rsidR="007136EC" w:rsidRPr="00007158">
              <w:rPr>
                <w:rFonts w:cs="Arial"/>
                <w:sz w:val="20"/>
                <w:szCs w:val="20"/>
              </w:rPr>
              <w:t>φάπαξ</w:t>
            </w:r>
            <w:r w:rsidRPr="00007158">
              <w:rPr>
                <w:rFonts w:cs="Arial"/>
                <w:b/>
                <w:sz w:val="20"/>
                <w:szCs w:val="20"/>
              </w:rPr>
              <w:t>**</w:t>
            </w:r>
            <w:r w:rsidR="00F01106" w:rsidRPr="00007158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3446" w:type="dxa"/>
            <w:shd w:val="clear" w:color="auto" w:fill="auto"/>
          </w:tcPr>
          <w:p w:rsidR="007136EC" w:rsidRPr="00007158" w:rsidRDefault="007136EC" w:rsidP="00912C51">
            <w:pPr>
              <w:tabs>
                <w:tab w:val="left" w:pos="142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136EC" w:rsidRPr="00007158" w:rsidRDefault="007136EC" w:rsidP="00912C51">
            <w:pPr>
              <w:tabs>
                <w:tab w:val="left" w:pos="142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7136EC" w:rsidRDefault="007136EC" w:rsidP="007136EC">
      <w:pPr>
        <w:spacing w:after="0" w:line="240" w:lineRule="auto"/>
        <w:ind w:left="720" w:right="567"/>
        <w:jc w:val="right"/>
        <w:rPr>
          <w:rFonts w:cs="Arial"/>
        </w:rPr>
      </w:pPr>
    </w:p>
    <w:tbl>
      <w:tblPr>
        <w:tblW w:w="10161" w:type="dxa"/>
        <w:tblInd w:w="720" w:type="dxa"/>
        <w:tblLayout w:type="fixed"/>
        <w:tblLook w:val="04A0"/>
      </w:tblPr>
      <w:tblGrid>
        <w:gridCol w:w="3824"/>
        <w:gridCol w:w="2510"/>
        <w:gridCol w:w="3827"/>
      </w:tblGrid>
      <w:tr w:rsidR="007136EC" w:rsidRPr="00843BC2" w:rsidTr="00912C51">
        <w:tc>
          <w:tcPr>
            <w:tcW w:w="3824" w:type="dxa"/>
            <w:shd w:val="clear" w:color="auto" w:fill="auto"/>
          </w:tcPr>
          <w:p w:rsidR="00631EB3" w:rsidRDefault="007136EC" w:rsidP="00631EB3">
            <w:pPr>
              <w:spacing w:after="0" w:line="240" w:lineRule="auto"/>
              <w:jc w:val="center"/>
              <w:rPr>
                <w:rFonts w:cs="Arial"/>
              </w:rPr>
            </w:pPr>
            <w:r w:rsidRPr="00843BC2">
              <w:rPr>
                <w:rFonts w:cs="Arial"/>
              </w:rPr>
              <w:t>Ημερομηνία_____/____/</w:t>
            </w:r>
            <w:r w:rsidR="00365BCF">
              <w:rPr>
                <w:rFonts w:cs="Arial"/>
              </w:rPr>
              <w:t>20</w:t>
            </w:r>
            <w:r w:rsidRPr="00843BC2">
              <w:rPr>
                <w:rFonts w:cs="Arial"/>
              </w:rPr>
              <w:t>___</w:t>
            </w:r>
            <w:r w:rsidR="00631EB3" w:rsidRPr="00843BC2">
              <w:rPr>
                <w:rFonts w:cs="Arial"/>
              </w:rPr>
              <w:t xml:space="preserve"> </w:t>
            </w:r>
          </w:p>
          <w:p w:rsidR="00631EB3" w:rsidRPr="00843BC2" w:rsidRDefault="00631EB3" w:rsidP="00631EB3">
            <w:pPr>
              <w:spacing w:after="0" w:line="240" w:lineRule="auto"/>
              <w:jc w:val="center"/>
              <w:rPr>
                <w:rFonts w:cs="Arial"/>
              </w:rPr>
            </w:pPr>
            <w:r w:rsidRPr="00843BC2">
              <w:rPr>
                <w:rFonts w:cs="Arial"/>
              </w:rPr>
              <w:t>Ο/η  ενεργήσας/σα την εκκαθάριση</w:t>
            </w:r>
          </w:p>
          <w:p w:rsidR="007136EC" w:rsidRPr="00843BC2" w:rsidRDefault="007136EC" w:rsidP="00912C51">
            <w:pPr>
              <w:tabs>
                <w:tab w:val="left" w:pos="142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2510" w:type="dxa"/>
            <w:shd w:val="clear" w:color="auto" w:fill="auto"/>
          </w:tcPr>
          <w:p w:rsidR="007136EC" w:rsidRPr="00843BC2" w:rsidRDefault="007136EC" w:rsidP="00912C51">
            <w:pPr>
              <w:tabs>
                <w:tab w:val="left" w:pos="142"/>
              </w:tabs>
              <w:spacing w:after="0"/>
              <w:rPr>
                <w:rFonts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7136EC" w:rsidRPr="00843BC2" w:rsidRDefault="007136EC" w:rsidP="00912C51">
            <w:pPr>
              <w:tabs>
                <w:tab w:val="left" w:pos="142"/>
              </w:tabs>
              <w:spacing w:after="0"/>
              <w:jc w:val="center"/>
              <w:rPr>
                <w:rFonts w:cs="Arial"/>
              </w:rPr>
            </w:pPr>
            <w:r w:rsidRPr="00843BC2">
              <w:rPr>
                <w:rFonts w:cs="Arial"/>
              </w:rPr>
              <w:t>Ημερομηνία _____/____/</w:t>
            </w:r>
            <w:r w:rsidR="00365BCF">
              <w:rPr>
                <w:rFonts w:cs="Arial"/>
              </w:rPr>
              <w:t>20</w:t>
            </w:r>
            <w:r w:rsidRPr="00843BC2">
              <w:rPr>
                <w:rFonts w:cs="Arial"/>
              </w:rPr>
              <w:t>___</w:t>
            </w:r>
          </w:p>
          <w:p w:rsidR="00631EB3" w:rsidRPr="00843BC2" w:rsidRDefault="00631EB3" w:rsidP="00631EB3">
            <w:pPr>
              <w:tabs>
                <w:tab w:val="left" w:pos="142"/>
              </w:tabs>
              <w:spacing w:after="0"/>
              <w:jc w:val="center"/>
              <w:rPr>
                <w:rFonts w:cs="Arial"/>
              </w:rPr>
            </w:pPr>
            <w:r w:rsidRPr="00843BC2">
              <w:rPr>
                <w:rFonts w:cs="Arial"/>
              </w:rPr>
              <w:t xml:space="preserve">Ο/Η </w:t>
            </w:r>
            <w:proofErr w:type="spellStart"/>
            <w:r w:rsidRPr="00843BC2">
              <w:rPr>
                <w:rFonts w:cs="Arial"/>
              </w:rPr>
              <w:t>Προϊσταμεν</w:t>
            </w:r>
            <w:proofErr w:type="spellEnd"/>
            <w:r w:rsidRPr="00843BC2">
              <w:rPr>
                <w:rFonts w:cs="Arial"/>
              </w:rPr>
              <w:t>…</w:t>
            </w:r>
          </w:p>
          <w:p w:rsidR="007136EC" w:rsidRPr="00843BC2" w:rsidRDefault="007136EC" w:rsidP="00912C51">
            <w:pPr>
              <w:tabs>
                <w:tab w:val="left" w:pos="142"/>
              </w:tabs>
              <w:spacing w:after="0"/>
              <w:jc w:val="center"/>
              <w:rPr>
                <w:rFonts w:cs="Arial"/>
              </w:rPr>
            </w:pPr>
          </w:p>
          <w:p w:rsidR="007136EC" w:rsidRPr="00843BC2" w:rsidRDefault="007136EC" w:rsidP="008A288D">
            <w:pPr>
              <w:tabs>
                <w:tab w:val="left" w:pos="142"/>
              </w:tabs>
              <w:spacing w:after="0"/>
              <w:rPr>
                <w:rFonts w:cs="Arial"/>
              </w:rPr>
            </w:pPr>
          </w:p>
        </w:tc>
      </w:tr>
    </w:tbl>
    <w:p w:rsidR="007136EC" w:rsidRPr="0029083B" w:rsidRDefault="007136EC" w:rsidP="00684D4D">
      <w:pPr>
        <w:pBdr>
          <w:bottom w:val="single" w:sz="4" w:space="1" w:color="auto"/>
        </w:pBdr>
        <w:spacing w:line="24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3F27F5">
        <w:rPr>
          <w:rFonts w:ascii="Arial" w:hAnsi="Arial" w:cs="Arial"/>
          <w:b/>
          <w:sz w:val="20"/>
          <w:szCs w:val="20"/>
        </w:rPr>
        <w:t>Παρατήρηση</w:t>
      </w:r>
      <w:r w:rsidRPr="003F27F5">
        <w:rPr>
          <w:rFonts w:cs="Arial"/>
          <w:b/>
          <w:sz w:val="20"/>
          <w:szCs w:val="20"/>
        </w:rPr>
        <w:t>:</w:t>
      </w:r>
      <w:r w:rsidRPr="007136EC">
        <w:rPr>
          <w:rFonts w:cs="Arial"/>
          <w:b/>
        </w:rPr>
        <w:t xml:space="preserve"> </w:t>
      </w:r>
      <w:r w:rsidRPr="0029083B">
        <w:rPr>
          <w:rFonts w:ascii="Arial" w:hAnsi="Arial" w:cs="Arial"/>
          <w:i/>
          <w:sz w:val="16"/>
          <w:szCs w:val="16"/>
        </w:rPr>
        <w:t xml:space="preserve">Εφόσον υπάρχει ΑΡΓΙΑ του πλοίου για συνεχές χρονικό διάστημα ανώτερο των 20 ημερών, </w:t>
      </w:r>
      <w:r w:rsidR="001F03BC">
        <w:rPr>
          <w:rFonts w:ascii="Arial" w:hAnsi="Arial" w:cs="Arial"/>
          <w:i/>
          <w:sz w:val="16"/>
          <w:szCs w:val="16"/>
        </w:rPr>
        <w:t xml:space="preserve">ο υπόχρεος </w:t>
      </w:r>
      <w:r w:rsidRPr="0029083B">
        <w:rPr>
          <w:rFonts w:ascii="Arial" w:hAnsi="Arial" w:cs="Arial"/>
          <w:i/>
          <w:sz w:val="16"/>
          <w:szCs w:val="16"/>
        </w:rPr>
        <w:t>μπορεί να ζητήσε</w:t>
      </w:r>
      <w:r w:rsidR="001F03BC">
        <w:rPr>
          <w:rFonts w:ascii="Arial" w:hAnsi="Arial" w:cs="Arial"/>
          <w:i/>
          <w:sz w:val="16"/>
          <w:szCs w:val="16"/>
        </w:rPr>
        <w:t xml:space="preserve">ι </w:t>
      </w:r>
      <w:r w:rsidRPr="0029083B">
        <w:rPr>
          <w:rFonts w:ascii="Arial" w:hAnsi="Arial" w:cs="Arial"/>
          <w:i/>
          <w:sz w:val="16"/>
          <w:szCs w:val="16"/>
        </w:rPr>
        <w:t xml:space="preserve"> ανάλογη μείωση του φόρου με αίτηση ή προσφυγή, που θα υποβληθεί μέσα σε είκοσι (20) ημέρες από την κοινοποίηση του παρόντος.</w:t>
      </w:r>
    </w:p>
    <w:p w:rsidR="00035883" w:rsidRPr="00F31820" w:rsidRDefault="00D46F50" w:rsidP="00684D4D">
      <w:pPr>
        <w:spacing w:line="240" w:lineRule="auto"/>
        <w:ind w:left="426"/>
        <w:rPr>
          <w:rFonts w:cs="Arial"/>
          <w:b/>
        </w:rPr>
      </w:pPr>
      <w:r w:rsidRPr="00F31820">
        <w:rPr>
          <w:rFonts w:cs="Arial"/>
          <w:b/>
        </w:rPr>
        <w:t xml:space="preserve">ΥΠΟΛΟΓΙΣΜΟΣ ΦΟΡΟΥ ΣΕ ΠΕΡΙΠΤΩΣΗ </w:t>
      </w:r>
      <w:r w:rsidR="00035883" w:rsidRPr="00F31820">
        <w:rPr>
          <w:rFonts w:cs="Arial"/>
          <w:b/>
        </w:rPr>
        <w:t>ΑΡΓΙΑ</w:t>
      </w:r>
      <w:r w:rsidRPr="00F31820">
        <w:rPr>
          <w:rFonts w:cs="Arial"/>
          <w:b/>
        </w:rPr>
        <w:t>Σ</w:t>
      </w:r>
      <w:r w:rsidR="00035883" w:rsidRPr="00F31820">
        <w:rPr>
          <w:rFonts w:cs="Arial"/>
          <w:b/>
        </w:rPr>
        <w:t xml:space="preserve"> ΤΟΥ ΠΛΟΙΟΥ</w:t>
      </w:r>
      <w:r w:rsidR="00E60FB0">
        <w:rPr>
          <w:rFonts w:cs="Arial"/>
          <w:b/>
        </w:rPr>
        <w:t xml:space="preserve"> ΜΕ ΒΑΣΗ ΤΟ </w:t>
      </w:r>
      <w:r w:rsidR="00161330" w:rsidRPr="00F31820">
        <w:rPr>
          <w:rFonts w:cs="Arial"/>
          <w:b/>
        </w:rPr>
        <w:t>ΑΡ</w:t>
      </w:r>
      <w:r w:rsidR="00E60FB0">
        <w:rPr>
          <w:rFonts w:cs="Arial"/>
          <w:b/>
        </w:rPr>
        <w:t>ΘΡΟ</w:t>
      </w:r>
      <w:r w:rsidR="00C03126" w:rsidRPr="00F31820">
        <w:rPr>
          <w:rFonts w:cs="Arial"/>
          <w:b/>
        </w:rPr>
        <w:t xml:space="preserve"> </w:t>
      </w:r>
      <w:r w:rsidR="00E60FB0">
        <w:rPr>
          <w:rFonts w:cs="Arial"/>
          <w:b/>
        </w:rPr>
        <w:t>5 ΤΟΥ Ν.27/1975</w:t>
      </w:r>
    </w:p>
    <w:p w:rsidR="00266A45" w:rsidRPr="00F31820" w:rsidRDefault="00266A45" w:rsidP="00684D4D">
      <w:pPr>
        <w:spacing w:line="240" w:lineRule="auto"/>
        <w:ind w:left="426"/>
        <w:rPr>
          <w:rFonts w:cs="Arial"/>
        </w:rPr>
      </w:pPr>
      <w:r w:rsidRPr="00F31820">
        <w:rPr>
          <w:rFonts w:cs="Arial"/>
        </w:rPr>
        <w:t xml:space="preserve">Ημερομηνία αίτησης ή προσφυγής που υποβλήθηκε για την αργία του πλοίου  </w:t>
      </w:r>
      <w:r w:rsidR="00CC3D66" w:rsidRPr="00F31820">
        <w:rPr>
          <w:rFonts w:cs="Arial"/>
        </w:rPr>
        <w:t>_____/____/20___</w:t>
      </w:r>
    </w:p>
    <w:p w:rsidR="00C02074" w:rsidRPr="00F31820" w:rsidRDefault="00266A45" w:rsidP="00684D4D">
      <w:pPr>
        <w:spacing w:after="0" w:line="240" w:lineRule="auto"/>
        <w:ind w:left="426"/>
        <w:rPr>
          <w:rFonts w:cs="Arial"/>
          <w:u w:val="single"/>
        </w:rPr>
      </w:pPr>
      <w:r w:rsidRPr="00F31820">
        <w:rPr>
          <w:rFonts w:cs="Arial"/>
          <w:u w:val="single"/>
        </w:rPr>
        <w:t xml:space="preserve">Πιστοποιητικό αργίας </w:t>
      </w:r>
    </w:p>
    <w:p w:rsidR="007A6E13" w:rsidRPr="00F31820" w:rsidRDefault="00266A45" w:rsidP="00684D4D">
      <w:pPr>
        <w:spacing w:after="0" w:line="240" w:lineRule="auto"/>
        <w:ind w:left="426"/>
        <w:rPr>
          <w:rFonts w:cs="Arial"/>
        </w:rPr>
      </w:pPr>
      <w:r w:rsidRPr="00F31820">
        <w:rPr>
          <w:rFonts w:cs="Arial"/>
        </w:rPr>
        <w:t xml:space="preserve">με αρ. </w:t>
      </w:r>
      <w:proofErr w:type="spellStart"/>
      <w:r w:rsidRPr="00F31820">
        <w:rPr>
          <w:rFonts w:cs="Arial"/>
        </w:rPr>
        <w:t>πρωτ</w:t>
      </w:r>
      <w:proofErr w:type="spellEnd"/>
      <w:r w:rsidRPr="00F31820">
        <w:rPr>
          <w:rFonts w:cs="Arial"/>
        </w:rPr>
        <w:t xml:space="preserve">. </w:t>
      </w:r>
      <w:r w:rsidR="00CC3D66" w:rsidRPr="00F31820">
        <w:rPr>
          <w:rFonts w:cs="Arial"/>
        </w:rPr>
        <w:t xml:space="preserve">___________ </w:t>
      </w:r>
      <w:r w:rsidR="00C02074" w:rsidRPr="00F31820">
        <w:rPr>
          <w:rFonts w:cs="Arial"/>
        </w:rPr>
        <w:t xml:space="preserve">για διάστημα από ___/___/20___  έως ___/___/20___  ήτοι ημέρες αργίας____  </w:t>
      </w:r>
    </w:p>
    <w:p w:rsidR="002A7F08" w:rsidRPr="00F31820" w:rsidRDefault="00CC3D66" w:rsidP="00684D4D">
      <w:pPr>
        <w:spacing w:after="0" w:line="240" w:lineRule="auto"/>
        <w:ind w:left="426"/>
        <w:rPr>
          <w:rFonts w:cs="Arial"/>
        </w:rPr>
      </w:pPr>
      <w:r w:rsidRPr="00F31820">
        <w:rPr>
          <w:rFonts w:cs="Arial"/>
        </w:rPr>
        <w:t xml:space="preserve"> </w:t>
      </w:r>
      <w:r w:rsidR="00C60B07" w:rsidRPr="00F31820">
        <w:rPr>
          <w:rFonts w:cs="Arial"/>
        </w:rPr>
        <w:softHyphen/>
      </w:r>
      <w:r w:rsidR="00C60B07" w:rsidRPr="00F31820">
        <w:rPr>
          <w:rFonts w:cs="Arial"/>
        </w:rPr>
        <w:softHyphen/>
      </w:r>
    </w:p>
    <w:p w:rsidR="000421F6" w:rsidRPr="00F31820" w:rsidRDefault="005A20D6" w:rsidP="00684D4D">
      <w:pPr>
        <w:spacing w:after="0" w:line="360" w:lineRule="auto"/>
        <w:ind w:left="426"/>
        <w:rPr>
          <w:rFonts w:cs="Arial"/>
        </w:rPr>
      </w:pPr>
      <w:r w:rsidRPr="00F31820">
        <w:rPr>
          <w:rFonts w:cs="Arial"/>
        </w:rPr>
        <w:t>Η</w:t>
      </w:r>
      <w:r w:rsidR="00CC3D66" w:rsidRPr="00F31820">
        <w:rPr>
          <w:rFonts w:cs="Arial"/>
        </w:rPr>
        <w:t>μέρες</w:t>
      </w:r>
      <w:r w:rsidR="00882D06" w:rsidRPr="00F31820">
        <w:rPr>
          <w:rFonts w:cs="Arial"/>
        </w:rPr>
        <w:t xml:space="preserve"> φορολογικής περιόδου</w:t>
      </w:r>
      <w:r w:rsidR="008D5C75" w:rsidRPr="00F31820">
        <w:rPr>
          <w:rFonts w:cs="Arial"/>
        </w:rPr>
        <w:t xml:space="preserve"> </w:t>
      </w:r>
      <w:r w:rsidR="007C4EFF" w:rsidRPr="00F31820">
        <w:rPr>
          <w:rFonts w:cs="Arial"/>
        </w:rPr>
        <w:t>…………</w:t>
      </w:r>
      <w:r w:rsidR="000421F6" w:rsidRPr="00F31820">
        <w:rPr>
          <w:rFonts w:cs="Arial"/>
        </w:rPr>
        <w:t xml:space="preserve"> </w:t>
      </w:r>
      <w:r w:rsidR="007C4EFF" w:rsidRPr="00F31820">
        <w:rPr>
          <w:rFonts w:cs="Arial"/>
        </w:rPr>
        <w:t>μείον</w:t>
      </w:r>
      <w:r w:rsidR="00CC3D66" w:rsidRPr="00F31820">
        <w:rPr>
          <w:rFonts w:cs="Arial"/>
        </w:rPr>
        <w:t xml:space="preserve">  </w:t>
      </w:r>
      <w:r w:rsidR="00882D06" w:rsidRPr="00F31820">
        <w:rPr>
          <w:rFonts w:cs="Arial"/>
        </w:rPr>
        <w:t xml:space="preserve"> </w:t>
      </w:r>
      <w:r w:rsidR="00161330" w:rsidRPr="00F31820">
        <w:rPr>
          <w:rFonts w:cs="Arial"/>
        </w:rPr>
        <w:t>ημέρες</w:t>
      </w:r>
      <w:r w:rsidR="00CC3D66" w:rsidRPr="00F31820">
        <w:rPr>
          <w:rFonts w:cs="Arial"/>
        </w:rPr>
        <w:t xml:space="preserve"> </w:t>
      </w:r>
      <w:r w:rsidR="00E57269" w:rsidRPr="00F31820">
        <w:rPr>
          <w:rFonts w:cs="Arial"/>
        </w:rPr>
        <w:t xml:space="preserve"> </w:t>
      </w:r>
      <w:r w:rsidR="00882D06" w:rsidRPr="00F31820">
        <w:rPr>
          <w:rFonts w:cs="Arial"/>
        </w:rPr>
        <w:t>αργίας</w:t>
      </w:r>
      <w:r w:rsidRPr="00F31820">
        <w:rPr>
          <w:rFonts w:cs="Arial"/>
        </w:rPr>
        <w:t xml:space="preserve"> </w:t>
      </w:r>
      <w:r w:rsidR="007C4EFF" w:rsidRPr="00F31820">
        <w:rPr>
          <w:rFonts w:cs="Arial"/>
        </w:rPr>
        <w:t>…………</w:t>
      </w:r>
      <w:r w:rsidR="00882D06" w:rsidRPr="00F31820">
        <w:rPr>
          <w:rFonts w:cs="Arial"/>
        </w:rPr>
        <w:t xml:space="preserve"> </w:t>
      </w:r>
      <w:r w:rsidR="007C4EFF" w:rsidRPr="00F31820">
        <w:rPr>
          <w:rFonts w:cs="Arial"/>
        </w:rPr>
        <w:t xml:space="preserve"> </w:t>
      </w:r>
      <w:r w:rsidR="00882D06" w:rsidRPr="00F31820">
        <w:rPr>
          <w:rFonts w:cs="Arial"/>
        </w:rPr>
        <w:t xml:space="preserve">= </w:t>
      </w:r>
      <w:r w:rsidRPr="00F31820">
        <w:rPr>
          <w:rFonts w:cs="Arial"/>
        </w:rPr>
        <w:t>ημέρες</w:t>
      </w:r>
      <w:r w:rsidR="00C03126" w:rsidRPr="00F31820">
        <w:rPr>
          <w:rFonts w:cs="Arial"/>
        </w:rPr>
        <w:t xml:space="preserve"> πραγματικής</w:t>
      </w:r>
      <w:r w:rsidRPr="00F31820">
        <w:rPr>
          <w:rFonts w:cs="Arial"/>
        </w:rPr>
        <w:t xml:space="preserve"> εκμετάλλευσης</w:t>
      </w:r>
      <w:r w:rsidR="00882D06" w:rsidRPr="00F31820">
        <w:rPr>
          <w:rFonts w:cs="Arial"/>
        </w:rPr>
        <w:t xml:space="preserve"> </w:t>
      </w:r>
      <w:r w:rsidR="007C4EFF" w:rsidRPr="00F31820">
        <w:rPr>
          <w:rFonts w:cs="Arial"/>
        </w:rPr>
        <w:t xml:space="preserve"> </w:t>
      </w:r>
      <w:r w:rsidR="000421F6" w:rsidRPr="00F31820">
        <w:rPr>
          <w:rFonts w:cs="Arial"/>
        </w:rPr>
        <w:t xml:space="preserve">…………. </w:t>
      </w:r>
    </w:p>
    <w:p w:rsidR="00035883" w:rsidRPr="00F31820" w:rsidRDefault="00C03126" w:rsidP="00684D4D">
      <w:pPr>
        <w:spacing w:after="0" w:line="360" w:lineRule="auto"/>
        <w:ind w:left="426"/>
        <w:rPr>
          <w:rFonts w:cs="Arial"/>
        </w:rPr>
      </w:pPr>
      <w:r w:rsidRPr="00F31820">
        <w:rPr>
          <w:rFonts w:cs="Arial"/>
          <w:b/>
        </w:rPr>
        <w:t xml:space="preserve">                       </w:t>
      </w:r>
    </w:p>
    <w:tbl>
      <w:tblPr>
        <w:tblW w:w="11022" w:type="dxa"/>
        <w:tblInd w:w="426" w:type="dxa"/>
        <w:tblLook w:val="04A0"/>
      </w:tblPr>
      <w:tblGrid>
        <w:gridCol w:w="7053"/>
        <w:gridCol w:w="3969"/>
      </w:tblGrid>
      <w:tr w:rsidR="005F584D" w:rsidRPr="00F11EA9" w:rsidTr="00F11EA9">
        <w:tc>
          <w:tcPr>
            <w:tcW w:w="7053" w:type="dxa"/>
            <w:tcBorders>
              <w:right w:val="single" w:sz="4" w:space="0" w:color="auto"/>
            </w:tcBorders>
          </w:tcPr>
          <w:p w:rsidR="005F584D" w:rsidRPr="00F11EA9" w:rsidRDefault="005F584D" w:rsidP="00F11EA9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  <w:u w:val="single"/>
              </w:rPr>
              <w:t>Φόρος</w:t>
            </w:r>
            <w:r w:rsidRPr="00F11EA9">
              <w:rPr>
                <w:rFonts w:cs="Arial"/>
                <w:u w:val="single"/>
              </w:rPr>
              <w:t xml:space="preserve"> </w:t>
            </w:r>
            <w:r w:rsidRPr="00F11EA9">
              <w:rPr>
                <w:rFonts w:cs="Arial"/>
                <w:b/>
              </w:rPr>
              <w:t>(Θ)</w:t>
            </w:r>
            <w:r w:rsidRPr="00F11EA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.</w:t>
            </w:r>
            <w:r w:rsidRPr="00F11EA9">
              <w:rPr>
                <w:rFonts w:cs="Arial"/>
                <w:u w:val="single"/>
              </w:rPr>
              <w:t xml:space="preserve">…………………ευρώ </w:t>
            </w:r>
            <w:r w:rsidRPr="00F11EA9">
              <w:rPr>
                <w:rFonts w:cs="Arial"/>
                <w:b/>
                <w:u w:val="single"/>
              </w:rPr>
              <w:t xml:space="preserve">Χ </w:t>
            </w:r>
            <w:r w:rsidRPr="00F11EA9">
              <w:rPr>
                <w:rFonts w:cs="Arial"/>
                <w:u w:val="single"/>
              </w:rPr>
              <w:t>ημέρες πραγματικής εκμετάλλευσης  ………</w:t>
            </w:r>
            <w:r w:rsidRPr="00F11EA9">
              <w:rPr>
                <w:rFonts w:cs="Arial"/>
              </w:rPr>
              <w:t xml:space="preserve"> =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84D" w:rsidRDefault="005F584D">
            <w:pPr>
              <w:spacing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φόρος μετά τη μείωση</w:t>
            </w:r>
          </w:p>
        </w:tc>
      </w:tr>
      <w:tr w:rsidR="005F584D" w:rsidRPr="00F11EA9" w:rsidTr="00F11EA9">
        <w:tc>
          <w:tcPr>
            <w:tcW w:w="7053" w:type="dxa"/>
            <w:tcBorders>
              <w:right w:val="single" w:sz="4" w:space="0" w:color="auto"/>
            </w:tcBorders>
          </w:tcPr>
          <w:p w:rsidR="005F584D" w:rsidRPr="00F11EA9" w:rsidRDefault="005F584D" w:rsidP="00F11EA9">
            <w:pPr>
              <w:spacing w:after="0" w:line="360" w:lineRule="auto"/>
              <w:jc w:val="center"/>
              <w:rPr>
                <w:rFonts w:cs="Arial"/>
              </w:rPr>
            </w:pPr>
            <w:r w:rsidRPr="00F11EA9">
              <w:rPr>
                <w:rFonts w:cs="Arial"/>
              </w:rPr>
              <w:t>Ημέρες φορολογικής περιόδου ………………….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D" w:rsidRDefault="005F584D">
            <w:pPr>
              <w:spacing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λόγω αργίας ………………… ευρώ</w:t>
            </w:r>
          </w:p>
        </w:tc>
      </w:tr>
    </w:tbl>
    <w:p w:rsidR="008207A5" w:rsidRPr="00035883" w:rsidRDefault="008207A5" w:rsidP="00684D4D">
      <w:pPr>
        <w:spacing w:after="0" w:line="360" w:lineRule="auto"/>
        <w:ind w:left="426"/>
        <w:rPr>
          <w:rFonts w:cs="Arial"/>
        </w:rPr>
      </w:pPr>
    </w:p>
    <w:tbl>
      <w:tblPr>
        <w:tblW w:w="11198" w:type="dxa"/>
        <w:tblInd w:w="534" w:type="dxa"/>
        <w:tblLook w:val="04A0"/>
      </w:tblPr>
      <w:tblGrid>
        <w:gridCol w:w="5812"/>
        <w:gridCol w:w="5386"/>
      </w:tblGrid>
      <w:tr w:rsidR="00C81979" w:rsidRPr="00007158" w:rsidTr="00684D4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79" w:rsidRPr="00007158" w:rsidRDefault="0006064E" w:rsidP="00531CAF">
            <w:pPr>
              <w:spacing w:after="0" w:line="240" w:lineRule="auto"/>
              <w:rPr>
                <w:rFonts w:cs="Arial"/>
                <w:b/>
              </w:rPr>
            </w:pPr>
            <w:r w:rsidRPr="00007158">
              <w:rPr>
                <w:rFonts w:cs="Arial"/>
              </w:rPr>
              <w:t>ΕΚΠΙΠΤΟΜΕΝΟ ΠΟΣΟ</w:t>
            </w:r>
            <w:r w:rsidR="000421F6" w:rsidRPr="00007158">
              <w:rPr>
                <w:rFonts w:cs="Arial"/>
                <w:b/>
              </w:rPr>
              <w:t xml:space="preserve">  </w:t>
            </w:r>
            <w:r w:rsidRPr="00007158">
              <w:rPr>
                <w:rFonts w:cs="Arial"/>
                <w:b/>
              </w:rPr>
              <w:t xml:space="preserve"> </w:t>
            </w:r>
            <w:r w:rsidR="00FD1A4C" w:rsidRPr="00007158">
              <w:rPr>
                <w:rFonts w:cs="Arial"/>
                <w:b/>
              </w:rPr>
              <w:t xml:space="preserve">____________ </w:t>
            </w:r>
            <w:r w:rsidR="00FD1A4C" w:rsidRPr="00007158">
              <w:rPr>
                <w:rFonts w:cs="Arial"/>
              </w:rPr>
              <w:t>ΕΥΡΩ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C81979" w:rsidRPr="00007158" w:rsidRDefault="00FD1A4C" w:rsidP="00531CAF">
            <w:pPr>
              <w:tabs>
                <w:tab w:val="left" w:pos="4853"/>
              </w:tabs>
              <w:spacing w:after="0" w:line="240" w:lineRule="auto"/>
              <w:rPr>
                <w:rFonts w:cs="Arial"/>
              </w:rPr>
            </w:pPr>
            <w:r w:rsidRPr="00007158">
              <w:rPr>
                <w:rFonts w:cs="Arial"/>
              </w:rPr>
              <w:t>ΑΦΕΚ__________    ημερομηνία _____/____/20___</w:t>
            </w:r>
          </w:p>
        </w:tc>
      </w:tr>
      <w:tr w:rsidR="0006064E" w:rsidRPr="00007158" w:rsidTr="00684D4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6" w:rsidRPr="00007158" w:rsidRDefault="003F5156" w:rsidP="00531CAF">
            <w:pPr>
              <w:spacing w:after="0" w:line="240" w:lineRule="auto"/>
              <w:rPr>
                <w:rFonts w:cs="Arial"/>
              </w:rPr>
            </w:pPr>
          </w:p>
          <w:p w:rsidR="0006064E" w:rsidRPr="00007158" w:rsidRDefault="0006064E" w:rsidP="00531CAF">
            <w:pPr>
              <w:spacing w:after="0" w:line="240" w:lineRule="auto"/>
              <w:rPr>
                <w:rFonts w:cs="Arial"/>
                <w:b/>
              </w:rPr>
            </w:pPr>
            <w:r w:rsidRPr="00007158">
              <w:rPr>
                <w:rFonts w:cs="Arial"/>
              </w:rPr>
              <w:t>ΦΟΡΟΣ ΓΙΑ ΒΕΒΑΙΩΣΗ</w:t>
            </w:r>
            <w:r w:rsidR="008A288D" w:rsidRPr="00007158">
              <w:rPr>
                <w:rFonts w:cs="Arial"/>
                <w:b/>
              </w:rPr>
              <w:t xml:space="preserve"> </w:t>
            </w:r>
            <w:r w:rsidR="000421F6" w:rsidRPr="00007158">
              <w:rPr>
                <w:rFonts w:cs="Arial"/>
                <w:b/>
              </w:rPr>
              <w:t xml:space="preserve"> </w:t>
            </w:r>
            <w:r w:rsidR="007344FC" w:rsidRPr="00007158">
              <w:rPr>
                <w:rFonts w:cs="Arial"/>
                <w:b/>
              </w:rPr>
              <w:t xml:space="preserve"> </w:t>
            </w:r>
            <w:r w:rsidRPr="00007158">
              <w:rPr>
                <w:rFonts w:cs="Arial"/>
                <w:b/>
              </w:rPr>
              <w:t xml:space="preserve">____________ </w:t>
            </w:r>
            <w:r w:rsidRPr="00007158">
              <w:rPr>
                <w:rFonts w:cs="Arial"/>
              </w:rPr>
              <w:t>ΕΥΡΩ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3F5156" w:rsidRPr="00007158" w:rsidRDefault="003F5156" w:rsidP="0058267B">
            <w:pPr>
              <w:tabs>
                <w:tab w:val="left" w:pos="4853"/>
              </w:tabs>
              <w:spacing w:after="0" w:line="240" w:lineRule="auto"/>
              <w:rPr>
                <w:rFonts w:cs="Arial"/>
              </w:rPr>
            </w:pPr>
          </w:p>
          <w:p w:rsidR="0006064E" w:rsidRPr="00007158" w:rsidRDefault="00FD1A4C" w:rsidP="0058267B">
            <w:pPr>
              <w:tabs>
                <w:tab w:val="left" w:pos="4853"/>
              </w:tabs>
              <w:spacing w:after="0" w:line="240" w:lineRule="auto"/>
              <w:rPr>
                <w:rFonts w:cs="Arial"/>
              </w:rPr>
            </w:pPr>
            <w:r w:rsidRPr="00007158">
              <w:rPr>
                <w:rFonts w:cs="Arial"/>
              </w:rPr>
              <w:t>Α. Χ.</w:t>
            </w:r>
            <w:r w:rsidR="00142B11" w:rsidRPr="00007158">
              <w:rPr>
                <w:rFonts w:cs="Arial"/>
              </w:rPr>
              <w:t xml:space="preserve"> </w:t>
            </w:r>
            <w:r w:rsidRPr="00007158">
              <w:rPr>
                <w:rFonts w:cs="Arial"/>
              </w:rPr>
              <w:t>Κ</w:t>
            </w:r>
            <w:r w:rsidR="0050450B" w:rsidRPr="00007158">
              <w:rPr>
                <w:rFonts w:cs="Arial"/>
              </w:rPr>
              <w:t>.</w:t>
            </w:r>
            <w:r w:rsidRPr="00007158">
              <w:rPr>
                <w:rFonts w:cs="Arial"/>
              </w:rPr>
              <w:t xml:space="preserve"> __________   ημερομηνία _____/____/20___</w:t>
            </w:r>
          </w:p>
        </w:tc>
      </w:tr>
    </w:tbl>
    <w:p w:rsidR="00CC3D66" w:rsidRDefault="00CC3D66" w:rsidP="002D7226">
      <w:pPr>
        <w:spacing w:after="0" w:line="240" w:lineRule="auto"/>
        <w:ind w:left="720"/>
        <w:jc w:val="right"/>
        <w:rPr>
          <w:rFonts w:cs="Arial"/>
        </w:rPr>
      </w:pPr>
    </w:p>
    <w:tbl>
      <w:tblPr>
        <w:tblW w:w="72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5"/>
        <w:gridCol w:w="3446"/>
        <w:gridCol w:w="2268"/>
      </w:tblGrid>
      <w:tr w:rsidR="00882D06" w:rsidRPr="00007158" w:rsidTr="00684D4D">
        <w:tc>
          <w:tcPr>
            <w:tcW w:w="7229" w:type="dxa"/>
            <w:gridSpan w:val="3"/>
            <w:shd w:val="clear" w:color="auto" w:fill="BFBFBF"/>
          </w:tcPr>
          <w:p w:rsidR="00882D06" w:rsidRPr="00007158" w:rsidRDefault="00882D06" w:rsidP="008801B3">
            <w:pPr>
              <w:tabs>
                <w:tab w:val="left" w:pos="142"/>
              </w:tabs>
              <w:spacing w:after="0"/>
              <w:ind w:left="-250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007158">
              <w:rPr>
                <w:rFonts w:cs="Arial"/>
                <w:b/>
                <w:sz w:val="20"/>
                <w:szCs w:val="20"/>
              </w:rPr>
              <w:t>Καταβολή φόρου</w:t>
            </w:r>
            <w:r w:rsidRPr="00007158"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882D06" w:rsidRPr="00007158" w:rsidTr="00684D4D">
        <w:tc>
          <w:tcPr>
            <w:tcW w:w="1515" w:type="dxa"/>
            <w:shd w:val="clear" w:color="auto" w:fill="auto"/>
          </w:tcPr>
          <w:p w:rsidR="00882D06" w:rsidRPr="00007158" w:rsidRDefault="00882D06" w:rsidP="0009770B">
            <w:pPr>
              <w:tabs>
                <w:tab w:val="left" w:pos="-250"/>
              </w:tabs>
              <w:spacing w:after="0"/>
              <w:ind w:left="-250"/>
              <w:jc w:val="center"/>
              <w:rPr>
                <w:rFonts w:cs="Arial"/>
                <w:sz w:val="20"/>
                <w:szCs w:val="20"/>
              </w:rPr>
            </w:pPr>
            <w:r w:rsidRPr="00007158">
              <w:rPr>
                <w:rFonts w:cs="Arial"/>
                <w:sz w:val="20"/>
                <w:szCs w:val="20"/>
              </w:rPr>
              <w:t>Δόσεις</w:t>
            </w:r>
            <w:r w:rsidRPr="00007158">
              <w:rPr>
                <w:rFonts w:cs="Arial"/>
                <w:b/>
                <w:sz w:val="20"/>
                <w:szCs w:val="20"/>
              </w:rPr>
              <w:t>*</w:t>
            </w:r>
            <w:r w:rsidR="00F01106" w:rsidRPr="00007158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3446" w:type="dxa"/>
            <w:shd w:val="clear" w:color="auto" w:fill="auto"/>
          </w:tcPr>
          <w:p w:rsidR="00882D06" w:rsidRPr="00007158" w:rsidRDefault="00882D06" w:rsidP="00FC2212">
            <w:pPr>
              <w:tabs>
                <w:tab w:val="left" w:pos="142"/>
              </w:tabs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07158">
              <w:rPr>
                <w:rFonts w:cs="Arial"/>
                <w:sz w:val="20"/>
                <w:szCs w:val="20"/>
              </w:rPr>
              <w:t>Ημερομηνία</w:t>
            </w:r>
          </w:p>
        </w:tc>
        <w:tc>
          <w:tcPr>
            <w:tcW w:w="2268" w:type="dxa"/>
            <w:shd w:val="clear" w:color="auto" w:fill="auto"/>
          </w:tcPr>
          <w:p w:rsidR="00882D06" w:rsidRPr="00007158" w:rsidRDefault="00882D06" w:rsidP="00FC2212">
            <w:pPr>
              <w:tabs>
                <w:tab w:val="left" w:pos="142"/>
              </w:tabs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07158">
              <w:rPr>
                <w:rFonts w:cs="Arial"/>
                <w:sz w:val="20"/>
                <w:szCs w:val="20"/>
              </w:rPr>
              <w:t>Ποσό</w:t>
            </w:r>
            <w:r w:rsidR="00223303" w:rsidRPr="00007158">
              <w:rPr>
                <w:rFonts w:cs="Arial"/>
                <w:sz w:val="20"/>
                <w:szCs w:val="20"/>
              </w:rPr>
              <w:t xml:space="preserve"> σε ευρώ</w:t>
            </w:r>
          </w:p>
        </w:tc>
      </w:tr>
      <w:tr w:rsidR="00882D06" w:rsidRPr="00007158" w:rsidTr="00684D4D">
        <w:tc>
          <w:tcPr>
            <w:tcW w:w="1515" w:type="dxa"/>
            <w:shd w:val="clear" w:color="auto" w:fill="auto"/>
          </w:tcPr>
          <w:p w:rsidR="00882D06" w:rsidRPr="00007158" w:rsidRDefault="00D55B22" w:rsidP="00D55B22">
            <w:pPr>
              <w:tabs>
                <w:tab w:val="left" w:pos="0"/>
              </w:tabs>
              <w:spacing w:after="0"/>
              <w:rPr>
                <w:rFonts w:cs="Arial"/>
                <w:sz w:val="20"/>
                <w:szCs w:val="20"/>
              </w:rPr>
            </w:pPr>
            <w:r w:rsidRPr="00007158">
              <w:rPr>
                <w:rFonts w:cs="Arial"/>
                <w:sz w:val="20"/>
                <w:szCs w:val="20"/>
              </w:rPr>
              <w:t xml:space="preserve">    </w:t>
            </w:r>
            <w:r w:rsidR="00882D06" w:rsidRPr="00007158">
              <w:rPr>
                <w:rFonts w:cs="Arial"/>
                <w:sz w:val="20"/>
                <w:szCs w:val="20"/>
              </w:rPr>
              <w:t>1</w:t>
            </w:r>
            <w:r w:rsidR="00882D06" w:rsidRPr="00007158">
              <w:rPr>
                <w:rFonts w:cs="Arial"/>
                <w:sz w:val="20"/>
                <w:szCs w:val="20"/>
                <w:vertAlign w:val="superscript"/>
              </w:rPr>
              <w:t>η</w:t>
            </w:r>
            <w:r w:rsidR="00882D06" w:rsidRPr="00007158">
              <w:rPr>
                <w:rFonts w:cs="Arial"/>
                <w:sz w:val="20"/>
                <w:szCs w:val="20"/>
              </w:rPr>
              <w:t xml:space="preserve"> δόση</w:t>
            </w:r>
          </w:p>
        </w:tc>
        <w:tc>
          <w:tcPr>
            <w:tcW w:w="3446" w:type="dxa"/>
            <w:shd w:val="clear" w:color="auto" w:fill="auto"/>
          </w:tcPr>
          <w:p w:rsidR="00882D06" w:rsidRPr="00007158" w:rsidRDefault="00882D06" w:rsidP="00FC2212">
            <w:pPr>
              <w:tabs>
                <w:tab w:val="left" w:pos="142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2D06" w:rsidRPr="00007158" w:rsidRDefault="00882D06" w:rsidP="00FC2212">
            <w:pPr>
              <w:tabs>
                <w:tab w:val="left" w:pos="142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82D06" w:rsidRPr="00007158" w:rsidTr="00684D4D">
        <w:tc>
          <w:tcPr>
            <w:tcW w:w="1515" w:type="dxa"/>
            <w:shd w:val="clear" w:color="auto" w:fill="auto"/>
          </w:tcPr>
          <w:p w:rsidR="00882D06" w:rsidRPr="00007158" w:rsidRDefault="00D55B22" w:rsidP="00D55B22">
            <w:pPr>
              <w:tabs>
                <w:tab w:val="left" w:pos="142"/>
              </w:tabs>
              <w:spacing w:after="0"/>
              <w:rPr>
                <w:rFonts w:cs="Arial"/>
                <w:sz w:val="20"/>
                <w:szCs w:val="20"/>
              </w:rPr>
            </w:pPr>
            <w:r w:rsidRPr="00007158">
              <w:rPr>
                <w:rFonts w:cs="Arial"/>
                <w:sz w:val="20"/>
                <w:szCs w:val="20"/>
              </w:rPr>
              <w:t xml:space="preserve">    </w:t>
            </w:r>
            <w:r w:rsidR="00882D06" w:rsidRPr="00007158">
              <w:rPr>
                <w:rFonts w:cs="Arial"/>
                <w:sz w:val="20"/>
                <w:szCs w:val="20"/>
              </w:rPr>
              <w:t>2</w:t>
            </w:r>
            <w:r w:rsidR="00882D06" w:rsidRPr="00007158">
              <w:rPr>
                <w:rFonts w:cs="Arial"/>
                <w:sz w:val="20"/>
                <w:szCs w:val="20"/>
                <w:vertAlign w:val="superscript"/>
              </w:rPr>
              <w:t>η</w:t>
            </w:r>
            <w:r w:rsidR="00882D06" w:rsidRPr="00007158">
              <w:rPr>
                <w:rFonts w:cs="Arial"/>
                <w:sz w:val="20"/>
                <w:szCs w:val="20"/>
              </w:rPr>
              <w:t xml:space="preserve"> δόση</w:t>
            </w:r>
          </w:p>
        </w:tc>
        <w:tc>
          <w:tcPr>
            <w:tcW w:w="3446" w:type="dxa"/>
            <w:shd w:val="clear" w:color="auto" w:fill="auto"/>
          </w:tcPr>
          <w:p w:rsidR="00882D06" w:rsidRPr="00007158" w:rsidRDefault="00882D06" w:rsidP="00FC2212">
            <w:pPr>
              <w:tabs>
                <w:tab w:val="left" w:pos="142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2D06" w:rsidRPr="00007158" w:rsidRDefault="00882D06" w:rsidP="00FC2212">
            <w:pPr>
              <w:tabs>
                <w:tab w:val="left" w:pos="142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82D06" w:rsidRPr="00007158" w:rsidTr="00684D4D">
        <w:tc>
          <w:tcPr>
            <w:tcW w:w="1515" w:type="dxa"/>
            <w:shd w:val="clear" w:color="auto" w:fill="auto"/>
          </w:tcPr>
          <w:p w:rsidR="00882D06" w:rsidRPr="00007158" w:rsidRDefault="00882D06" w:rsidP="0050450B">
            <w:pPr>
              <w:tabs>
                <w:tab w:val="left" w:pos="142"/>
              </w:tabs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07158">
              <w:rPr>
                <w:rFonts w:cs="Arial"/>
                <w:sz w:val="20"/>
                <w:szCs w:val="20"/>
              </w:rPr>
              <w:t>Εφάπαξ</w:t>
            </w:r>
            <w:r w:rsidRPr="00007158">
              <w:rPr>
                <w:rFonts w:cs="Arial"/>
                <w:b/>
                <w:sz w:val="20"/>
                <w:szCs w:val="20"/>
              </w:rPr>
              <w:t>**</w:t>
            </w:r>
            <w:r w:rsidR="00F01106" w:rsidRPr="00007158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3446" w:type="dxa"/>
            <w:shd w:val="clear" w:color="auto" w:fill="auto"/>
          </w:tcPr>
          <w:p w:rsidR="00882D06" w:rsidRPr="00007158" w:rsidRDefault="00882D06" w:rsidP="00FC2212">
            <w:pPr>
              <w:tabs>
                <w:tab w:val="left" w:pos="142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82D06" w:rsidRPr="00007158" w:rsidRDefault="00882D06" w:rsidP="00FC2212">
            <w:pPr>
              <w:tabs>
                <w:tab w:val="left" w:pos="142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CF2CAE" w:rsidRDefault="00CF2CAE" w:rsidP="002D7226">
      <w:pPr>
        <w:spacing w:after="0" w:line="240" w:lineRule="auto"/>
        <w:ind w:left="720" w:right="567"/>
        <w:jc w:val="right"/>
        <w:rPr>
          <w:rFonts w:cs="Arial"/>
        </w:rPr>
      </w:pPr>
    </w:p>
    <w:tbl>
      <w:tblPr>
        <w:tblW w:w="10161" w:type="dxa"/>
        <w:tblInd w:w="720" w:type="dxa"/>
        <w:tblLayout w:type="fixed"/>
        <w:tblLook w:val="04A0"/>
      </w:tblPr>
      <w:tblGrid>
        <w:gridCol w:w="3824"/>
        <w:gridCol w:w="2510"/>
        <w:gridCol w:w="3827"/>
      </w:tblGrid>
      <w:tr w:rsidR="009C1ECB" w:rsidRPr="00843BC2" w:rsidTr="002C2BD5">
        <w:tc>
          <w:tcPr>
            <w:tcW w:w="3824" w:type="dxa"/>
            <w:shd w:val="clear" w:color="auto" w:fill="auto"/>
          </w:tcPr>
          <w:p w:rsidR="00631EB3" w:rsidRDefault="009C1ECB" w:rsidP="008E224D">
            <w:pPr>
              <w:tabs>
                <w:tab w:val="left" w:pos="142"/>
              </w:tabs>
              <w:spacing w:after="0"/>
              <w:jc w:val="center"/>
              <w:rPr>
                <w:rFonts w:cs="Arial"/>
              </w:rPr>
            </w:pPr>
            <w:r w:rsidRPr="00843BC2">
              <w:rPr>
                <w:rFonts w:cs="Arial"/>
              </w:rPr>
              <w:t>Ημερομηνία_____/____/</w:t>
            </w:r>
            <w:r w:rsidR="00365BCF">
              <w:rPr>
                <w:rFonts w:cs="Arial"/>
              </w:rPr>
              <w:t>20</w:t>
            </w:r>
            <w:r w:rsidRPr="00843BC2">
              <w:rPr>
                <w:rFonts w:cs="Arial"/>
              </w:rPr>
              <w:t>___</w:t>
            </w:r>
          </w:p>
          <w:p w:rsidR="009C1ECB" w:rsidRPr="00843BC2" w:rsidRDefault="00631EB3" w:rsidP="008E224D">
            <w:pPr>
              <w:tabs>
                <w:tab w:val="left" w:pos="142"/>
              </w:tabs>
              <w:spacing w:after="0"/>
              <w:jc w:val="center"/>
              <w:rPr>
                <w:rFonts w:cs="Arial"/>
              </w:rPr>
            </w:pPr>
            <w:r w:rsidRPr="00843BC2">
              <w:rPr>
                <w:rFonts w:cs="Arial"/>
              </w:rPr>
              <w:t xml:space="preserve"> Ο</w:t>
            </w:r>
            <w:r>
              <w:rPr>
                <w:rFonts w:cs="Arial"/>
              </w:rPr>
              <w:t>/Η</w:t>
            </w:r>
            <w:r w:rsidRPr="00843BC2">
              <w:rPr>
                <w:rFonts w:cs="Arial"/>
              </w:rPr>
              <w:t xml:space="preserve">  ενεργήσας/σα την εκκαθάριση</w:t>
            </w:r>
          </w:p>
        </w:tc>
        <w:tc>
          <w:tcPr>
            <w:tcW w:w="2510" w:type="dxa"/>
            <w:shd w:val="clear" w:color="auto" w:fill="auto"/>
          </w:tcPr>
          <w:p w:rsidR="009C1ECB" w:rsidRPr="00843BC2" w:rsidRDefault="009C1ECB" w:rsidP="008E224D">
            <w:pPr>
              <w:tabs>
                <w:tab w:val="left" w:pos="142"/>
              </w:tabs>
              <w:spacing w:after="0"/>
              <w:rPr>
                <w:rFonts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DE0F2B" w:rsidRPr="00843BC2" w:rsidRDefault="009C1ECB" w:rsidP="00DE0F2B">
            <w:pPr>
              <w:tabs>
                <w:tab w:val="left" w:pos="142"/>
              </w:tabs>
              <w:spacing w:after="0"/>
              <w:jc w:val="center"/>
              <w:rPr>
                <w:rFonts w:cs="Arial"/>
              </w:rPr>
            </w:pPr>
            <w:r w:rsidRPr="00843BC2">
              <w:rPr>
                <w:rFonts w:cs="Arial"/>
              </w:rPr>
              <w:t xml:space="preserve">Ημερομηνία </w:t>
            </w:r>
            <w:r w:rsidR="000B0B45" w:rsidRPr="00843BC2">
              <w:rPr>
                <w:rFonts w:cs="Arial"/>
              </w:rPr>
              <w:t>_____/____/</w:t>
            </w:r>
            <w:r w:rsidR="00365BCF">
              <w:rPr>
                <w:rFonts w:cs="Arial"/>
              </w:rPr>
              <w:t>20</w:t>
            </w:r>
            <w:r w:rsidR="000B0B45" w:rsidRPr="00843BC2">
              <w:rPr>
                <w:rFonts w:cs="Arial"/>
              </w:rPr>
              <w:t>___</w:t>
            </w:r>
          </w:p>
          <w:p w:rsidR="00631EB3" w:rsidRPr="00843BC2" w:rsidRDefault="00631EB3" w:rsidP="00631EB3">
            <w:pPr>
              <w:tabs>
                <w:tab w:val="left" w:pos="142"/>
              </w:tabs>
              <w:spacing w:after="0"/>
              <w:jc w:val="center"/>
              <w:rPr>
                <w:rFonts w:cs="Arial"/>
              </w:rPr>
            </w:pPr>
            <w:r w:rsidRPr="00843BC2">
              <w:rPr>
                <w:rFonts w:cs="Arial"/>
              </w:rPr>
              <w:t xml:space="preserve">Ο/Η </w:t>
            </w:r>
            <w:proofErr w:type="spellStart"/>
            <w:r w:rsidRPr="00843BC2">
              <w:rPr>
                <w:rFonts w:cs="Arial"/>
              </w:rPr>
              <w:t>Προϊσταμεν</w:t>
            </w:r>
            <w:proofErr w:type="spellEnd"/>
            <w:r w:rsidRPr="00843BC2">
              <w:rPr>
                <w:rFonts w:cs="Arial"/>
              </w:rPr>
              <w:t>…</w:t>
            </w:r>
          </w:p>
          <w:p w:rsidR="003A3BD1" w:rsidRPr="00843BC2" w:rsidRDefault="003A3BD1" w:rsidP="00DE0F2B">
            <w:pPr>
              <w:tabs>
                <w:tab w:val="left" w:pos="142"/>
              </w:tabs>
              <w:spacing w:after="0"/>
              <w:jc w:val="center"/>
              <w:rPr>
                <w:rFonts w:cs="Arial"/>
              </w:rPr>
            </w:pPr>
          </w:p>
          <w:p w:rsidR="003A3BD1" w:rsidRPr="00843BC2" w:rsidRDefault="003A3BD1" w:rsidP="00DE0F2B">
            <w:pPr>
              <w:tabs>
                <w:tab w:val="left" w:pos="142"/>
              </w:tabs>
              <w:spacing w:after="0"/>
              <w:jc w:val="center"/>
              <w:rPr>
                <w:rFonts w:cs="Arial"/>
              </w:rPr>
            </w:pPr>
          </w:p>
        </w:tc>
      </w:tr>
    </w:tbl>
    <w:p w:rsidR="00F31820" w:rsidRDefault="00F31820" w:rsidP="00684D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 w:val="28"/>
          <w:szCs w:val="28"/>
        </w:rPr>
      </w:pPr>
    </w:p>
    <w:p w:rsidR="00F01106" w:rsidRPr="00F01106" w:rsidRDefault="00F01106" w:rsidP="00684D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A3A6D">
        <w:rPr>
          <w:rFonts w:cs="Arial"/>
          <w:b/>
          <w:sz w:val="28"/>
          <w:szCs w:val="28"/>
        </w:rPr>
        <w:t>*</w:t>
      </w:r>
      <w:r w:rsidR="008207A5">
        <w:rPr>
          <w:rFonts w:ascii="Arial" w:hAnsi="Arial" w:cs="Arial"/>
          <w:sz w:val="16"/>
          <w:szCs w:val="16"/>
        </w:rPr>
        <w:t xml:space="preserve">Οι απαλλαγές και </w:t>
      </w:r>
      <w:r w:rsidR="00CE1FA5">
        <w:rPr>
          <w:rFonts w:ascii="Arial" w:hAnsi="Arial" w:cs="Arial"/>
          <w:sz w:val="16"/>
          <w:szCs w:val="16"/>
        </w:rPr>
        <w:t xml:space="preserve">οι </w:t>
      </w:r>
      <w:r w:rsidR="008207A5">
        <w:rPr>
          <w:rFonts w:ascii="Arial" w:hAnsi="Arial" w:cs="Arial"/>
          <w:sz w:val="16"/>
          <w:szCs w:val="16"/>
        </w:rPr>
        <w:t>μειώσεις</w:t>
      </w:r>
      <w:r w:rsidR="00AE7B5B">
        <w:rPr>
          <w:rFonts w:ascii="Arial" w:hAnsi="Arial" w:cs="Arial"/>
          <w:sz w:val="16"/>
          <w:szCs w:val="16"/>
        </w:rPr>
        <w:t xml:space="preserve"> των παρ.1-4 </w:t>
      </w:r>
      <w:r w:rsidR="008207A5">
        <w:rPr>
          <w:rFonts w:ascii="Arial" w:hAnsi="Arial" w:cs="Arial"/>
          <w:sz w:val="16"/>
          <w:szCs w:val="16"/>
        </w:rPr>
        <w:t>του</w:t>
      </w:r>
      <w:r w:rsidRPr="00F01106">
        <w:rPr>
          <w:rFonts w:ascii="Arial" w:hAnsi="Arial" w:cs="Arial"/>
          <w:sz w:val="16"/>
          <w:szCs w:val="16"/>
        </w:rPr>
        <w:t xml:space="preserve"> άρθρου 13 δεν</w:t>
      </w:r>
      <w:r w:rsidR="008207A5">
        <w:rPr>
          <w:rFonts w:ascii="Arial" w:hAnsi="Arial" w:cs="Arial"/>
          <w:sz w:val="16"/>
          <w:szCs w:val="16"/>
        </w:rPr>
        <w:t xml:space="preserve"> ισχύουν για τα επαγγελματικά πλοία αναψυχής και τα τουριστικά ημερόπλοια</w:t>
      </w:r>
      <w:r w:rsidRPr="00F01106">
        <w:rPr>
          <w:rFonts w:ascii="Arial" w:hAnsi="Arial" w:cs="Arial"/>
          <w:sz w:val="16"/>
          <w:szCs w:val="16"/>
        </w:rPr>
        <w:t>.</w:t>
      </w:r>
    </w:p>
    <w:p w:rsidR="005A20D6" w:rsidRDefault="001A3A6D" w:rsidP="00684D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A3A6D">
        <w:rPr>
          <w:rFonts w:cs="Arial"/>
          <w:b/>
          <w:sz w:val="28"/>
          <w:szCs w:val="28"/>
        </w:rPr>
        <w:t>*</w:t>
      </w:r>
      <w:r w:rsidR="00F01106" w:rsidRPr="001A3A6D">
        <w:rPr>
          <w:rFonts w:cs="Arial"/>
          <w:b/>
          <w:sz w:val="28"/>
          <w:szCs w:val="28"/>
        </w:rPr>
        <w:t>*</w:t>
      </w:r>
      <w:r w:rsidRPr="001A3A6D">
        <w:rPr>
          <w:rFonts w:ascii="Arial" w:hAnsi="Arial" w:cs="Arial"/>
          <w:sz w:val="16"/>
          <w:szCs w:val="16"/>
        </w:rPr>
        <w:t xml:space="preserve"> </w:t>
      </w:r>
      <w:r w:rsidRPr="00D86302">
        <w:rPr>
          <w:rFonts w:ascii="Arial" w:hAnsi="Arial" w:cs="Arial"/>
          <w:sz w:val="16"/>
          <w:szCs w:val="16"/>
        </w:rPr>
        <w:t>Ο φόρος καταβάλλεται σε δύο (2)</w:t>
      </w:r>
      <w:r w:rsidR="0029083B">
        <w:rPr>
          <w:rFonts w:ascii="Arial" w:hAnsi="Arial" w:cs="Arial"/>
          <w:sz w:val="16"/>
          <w:szCs w:val="16"/>
        </w:rPr>
        <w:t xml:space="preserve"> </w:t>
      </w:r>
      <w:r w:rsidRPr="00D86302">
        <w:rPr>
          <w:rFonts w:ascii="Arial" w:hAnsi="Arial" w:cs="Arial"/>
          <w:sz w:val="16"/>
          <w:szCs w:val="16"/>
        </w:rPr>
        <w:t xml:space="preserve">δόσεις μέχρι την τελευταία εργάσιμη ημέρα του δευτέρου και του τέταρτου μήνα από την έκδοση της πράξης διοικητικού προσδιορισμού φόρου. </w:t>
      </w:r>
    </w:p>
    <w:p w:rsidR="00B03366" w:rsidRDefault="005A20D6" w:rsidP="00684D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A3A6D">
        <w:rPr>
          <w:rFonts w:cs="Arial"/>
          <w:b/>
          <w:sz w:val="28"/>
          <w:szCs w:val="28"/>
        </w:rPr>
        <w:t>**</w:t>
      </w:r>
      <w:r w:rsidR="00F01106" w:rsidRPr="001A3A6D">
        <w:rPr>
          <w:rFonts w:cs="Arial"/>
          <w:b/>
          <w:sz w:val="28"/>
          <w:szCs w:val="28"/>
        </w:rPr>
        <w:t>*</w:t>
      </w:r>
      <w:r w:rsidRPr="001A3A6D">
        <w:rPr>
          <w:rFonts w:ascii="Arial" w:hAnsi="Arial" w:cs="Arial"/>
          <w:sz w:val="16"/>
          <w:szCs w:val="16"/>
        </w:rPr>
        <w:t xml:space="preserve">  </w:t>
      </w:r>
      <w:r w:rsidR="001A3A6D" w:rsidRPr="00D86302">
        <w:rPr>
          <w:rFonts w:ascii="Arial" w:hAnsi="Arial" w:cs="Arial"/>
          <w:sz w:val="16"/>
          <w:szCs w:val="16"/>
        </w:rPr>
        <w:t>Εάν η έκδοση πράξης διοικητικού προσδιορισμού φόρου πραγματοποιηθεί στους μήνες Νοέμβριο και Δεκέμβριο ή σε επόμενο από το οριζόμενο έτος βεβαίωσης, ο φόρος καταβάλλεται εφάπαξ, μέχρι την τελευταία εργάσιμη ημέρα του μεθεπόμενου της έκδοσης μήνα.</w:t>
      </w:r>
    </w:p>
    <w:sectPr w:rsidR="00B03366" w:rsidSect="0056647A">
      <w:pgSz w:w="11906" w:h="16838"/>
      <w:pgMar w:top="568" w:right="566" w:bottom="142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5EF" w:rsidRDefault="001965EF" w:rsidP="009E739A">
      <w:pPr>
        <w:spacing w:after="0" w:line="240" w:lineRule="auto"/>
      </w:pPr>
      <w:r>
        <w:separator/>
      </w:r>
    </w:p>
  </w:endnote>
  <w:endnote w:type="continuationSeparator" w:id="0">
    <w:p w:rsidR="001965EF" w:rsidRDefault="001965EF" w:rsidP="009E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5EF" w:rsidRDefault="001965EF" w:rsidP="009E739A">
      <w:pPr>
        <w:spacing w:after="0" w:line="240" w:lineRule="auto"/>
      </w:pPr>
      <w:r>
        <w:separator/>
      </w:r>
    </w:p>
  </w:footnote>
  <w:footnote w:type="continuationSeparator" w:id="0">
    <w:p w:rsidR="001965EF" w:rsidRDefault="001965EF" w:rsidP="009E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2961"/>
    <w:multiLevelType w:val="hybridMultilevel"/>
    <w:tmpl w:val="A2E0E9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15015"/>
    <w:rsid w:val="00003BD9"/>
    <w:rsid w:val="0000417E"/>
    <w:rsid w:val="00007158"/>
    <w:rsid w:val="0001680F"/>
    <w:rsid w:val="000211CF"/>
    <w:rsid w:val="00030217"/>
    <w:rsid w:val="000330D3"/>
    <w:rsid w:val="00035883"/>
    <w:rsid w:val="0003781A"/>
    <w:rsid w:val="000421F6"/>
    <w:rsid w:val="0006064E"/>
    <w:rsid w:val="0006365F"/>
    <w:rsid w:val="00065F39"/>
    <w:rsid w:val="00070F07"/>
    <w:rsid w:val="000754DB"/>
    <w:rsid w:val="00076052"/>
    <w:rsid w:val="00085FC2"/>
    <w:rsid w:val="000944C1"/>
    <w:rsid w:val="0009770B"/>
    <w:rsid w:val="000B03A7"/>
    <w:rsid w:val="000B0B45"/>
    <w:rsid w:val="000B1604"/>
    <w:rsid w:val="000B3463"/>
    <w:rsid w:val="000B5E98"/>
    <w:rsid w:val="000C3243"/>
    <w:rsid w:val="000C3FC5"/>
    <w:rsid w:val="000D4F30"/>
    <w:rsid w:val="000F0E55"/>
    <w:rsid w:val="000F771D"/>
    <w:rsid w:val="00100D86"/>
    <w:rsid w:val="00106154"/>
    <w:rsid w:val="001102D0"/>
    <w:rsid w:val="00127B31"/>
    <w:rsid w:val="00132429"/>
    <w:rsid w:val="00133041"/>
    <w:rsid w:val="00142B11"/>
    <w:rsid w:val="00143700"/>
    <w:rsid w:val="00151971"/>
    <w:rsid w:val="00151C5B"/>
    <w:rsid w:val="00161330"/>
    <w:rsid w:val="001679CB"/>
    <w:rsid w:val="00170E51"/>
    <w:rsid w:val="001801E9"/>
    <w:rsid w:val="00187F96"/>
    <w:rsid w:val="001965EF"/>
    <w:rsid w:val="001A112B"/>
    <w:rsid w:val="001A3A6D"/>
    <w:rsid w:val="001B2641"/>
    <w:rsid w:val="001C027B"/>
    <w:rsid w:val="001C237D"/>
    <w:rsid w:val="001C66C7"/>
    <w:rsid w:val="001E05A6"/>
    <w:rsid w:val="001F03BC"/>
    <w:rsid w:val="001F6FEA"/>
    <w:rsid w:val="00220BE7"/>
    <w:rsid w:val="00223303"/>
    <w:rsid w:val="00226379"/>
    <w:rsid w:val="00236174"/>
    <w:rsid w:val="00237571"/>
    <w:rsid w:val="00242370"/>
    <w:rsid w:val="0024248C"/>
    <w:rsid w:val="00251940"/>
    <w:rsid w:val="002644E8"/>
    <w:rsid w:val="00266A45"/>
    <w:rsid w:val="002747DC"/>
    <w:rsid w:val="00275271"/>
    <w:rsid w:val="00285A5D"/>
    <w:rsid w:val="0029083B"/>
    <w:rsid w:val="00291945"/>
    <w:rsid w:val="00291BCD"/>
    <w:rsid w:val="00296034"/>
    <w:rsid w:val="002A471A"/>
    <w:rsid w:val="002A5286"/>
    <w:rsid w:val="002A7F08"/>
    <w:rsid w:val="002B151C"/>
    <w:rsid w:val="002B48D9"/>
    <w:rsid w:val="002C2BD5"/>
    <w:rsid w:val="002C5C12"/>
    <w:rsid w:val="002C5D01"/>
    <w:rsid w:val="002D16C3"/>
    <w:rsid w:val="002D7226"/>
    <w:rsid w:val="002E2E00"/>
    <w:rsid w:val="002E798B"/>
    <w:rsid w:val="002E7BE6"/>
    <w:rsid w:val="002F2217"/>
    <w:rsid w:val="0033242B"/>
    <w:rsid w:val="003578CD"/>
    <w:rsid w:val="003629D6"/>
    <w:rsid w:val="00365BCF"/>
    <w:rsid w:val="003748B4"/>
    <w:rsid w:val="0038489B"/>
    <w:rsid w:val="00392744"/>
    <w:rsid w:val="003A3BD1"/>
    <w:rsid w:val="003A57B8"/>
    <w:rsid w:val="003A582B"/>
    <w:rsid w:val="003B3B78"/>
    <w:rsid w:val="003B4B26"/>
    <w:rsid w:val="003B74C3"/>
    <w:rsid w:val="003C228B"/>
    <w:rsid w:val="003C5F9F"/>
    <w:rsid w:val="003E02D4"/>
    <w:rsid w:val="003E6BD3"/>
    <w:rsid w:val="003F27F5"/>
    <w:rsid w:val="003F5156"/>
    <w:rsid w:val="003F639F"/>
    <w:rsid w:val="004147F9"/>
    <w:rsid w:val="00416E04"/>
    <w:rsid w:val="00416FB7"/>
    <w:rsid w:val="00424317"/>
    <w:rsid w:val="004252AA"/>
    <w:rsid w:val="00436C1E"/>
    <w:rsid w:val="00440884"/>
    <w:rsid w:val="00445628"/>
    <w:rsid w:val="00447490"/>
    <w:rsid w:val="00451D4F"/>
    <w:rsid w:val="00454423"/>
    <w:rsid w:val="00456422"/>
    <w:rsid w:val="00456E9B"/>
    <w:rsid w:val="00457AF6"/>
    <w:rsid w:val="00460C0B"/>
    <w:rsid w:val="004627AB"/>
    <w:rsid w:val="00464A33"/>
    <w:rsid w:val="00480DBD"/>
    <w:rsid w:val="004B0445"/>
    <w:rsid w:val="004B79FE"/>
    <w:rsid w:val="004C1A2F"/>
    <w:rsid w:val="004D49A7"/>
    <w:rsid w:val="004E2A73"/>
    <w:rsid w:val="004F4AE8"/>
    <w:rsid w:val="004F70D5"/>
    <w:rsid w:val="0050326D"/>
    <w:rsid w:val="0050450B"/>
    <w:rsid w:val="00516CCB"/>
    <w:rsid w:val="00522619"/>
    <w:rsid w:val="00530BD1"/>
    <w:rsid w:val="00531CAF"/>
    <w:rsid w:val="00537E30"/>
    <w:rsid w:val="00543482"/>
    <w:rsid w:val="00555D02"/>
    <w:rsid w:val="0056647A"/>
    <w:rsid w:val="005710DA"/>
    <w:rsid w:val="00577911"/>
    <w:rsid w:val="00582267"/>
    <w:rsid w:val="0058267B"/>
    <w:rsid w:val="005837F1"/>
    <w:rsid w:val="00583935"/>
    <w:rsid w:val="00585A45"/>
    <w:rsid w:val="00595A23"/>
    <w:rsid w:val="005A20D6"/>
    <w:rsid w:val="005C01EF"/>
    <w:rsid w:val="005C13A7"/>
    <w:rsid w:val="005C51A1"/>
    <w:rsid w:val="005C703E"/>
    <w:rsid w:val="005D02A2"/>
    <w:rsid w:val="005D2993"/>
    <w:rsid w:val="005D3DB2"/>
    <w:rsid w:val="005E49F8"/>
    <w:rsid w:val="005F584D"/>
    <w:rsid w:val="006143FA"/>
    <w:rsid w:val="006150D0"/>
    <w:rsid w:val="00625449"/>
    <w:rsid w:val="00626D13"/>
    <w:rsid w:val="00631DFE"/>
    <w:rsid w:val="00631EB3"/>
    <w:rsid w:val="00632BE7"/>
    <w:rsid w:val="0064123E"/>
    <w:rsid w:val="00641D02"/>
    <w:rsid w:val="00642425"/>
    <w:rsid w:val="006429E8"/>
    <w:rsid w:val="00644FF9"/>
    <w:rsid w:val="00661668"/>
    <w:rsid w:val="00666E49"/>
    <w:rsid w:val="00672305"/>
    <w:rsid w:val="00684D4D"/>
    <w:rsid w:val="00685028"/>
    <w:rsid w:val="00686B04"/>
    <w:rsid w:val="00695535"/>
    <w:rsid w:val="006B19CA"/>
    <w:rsid w:val="006B24A5"/>
    <w:rsid w:val="006B5852"/>
    <w:rsid w:val="006B5D6F"/>
    <w:rsid w:val="006C6851"/>
    <w:rsid w:val="006D41CF"/>
    <w:rsid w:val="006D5EA9"/>
    <w:rsid w:val="006D7B94"/>
    <w:rsid w:val="006E1327"/>
    <w:rsid w:val="006F0EA4"/>
    <w:rsid w:val="006F1E8B"/>
    <w:rsid w:val="006F7E7B"/>
    <w:rsid w:val="00706D69"/>
    <w:rsid w:val="0070755E"/>
    <w:rsid w:val="007136EC"/>
    <w:rsid w:val="0072235B"/>
    <w:rsid w:val="00724609"/>
    <w:rsid w:val="00732F78"/>
    <w:rsid w:val="007344FC"/>
    <w:rsid w:val="0076635D"/>
    <w:rsid w:val="00782E33"/>
    <w:rsid w:val="0078648C"/>
    <w:rsid w:val="00787195"/>
    <w:rsid w:val="00794C0D"/>
    <w:rsid w:val="007959A0"/>
    <w:rsid w:val="007A2080"/>
    <w:rsid w:val="007A6E13"/>
    <w:rsid w:val="007B048D"/>
    <w:rsid w:val="007C0F68"/>
    <w:rsid w:val="007C4EFF"/>
    <w:rsid w:val="007D5351"/>
    <w:rsid w:val="007D5DD9"/>
    <w:rsid w:val="007D7072"/>
    <w:rsid w:val="007D7F34"/>
    <w:rsid w:val="007E0E09"/>
    <w:rsid w:val="007E1CAF"/>
    <w:rsid w:val="007E2AB1"/>
    <w:rsid w:val="00803E36"/>
    <w:rsid w:val="00807863"/>
    <w:rsid w:val="008149EE"/>
    <w:rsid w:val="00814A7B"/>
    <w:rsid w:val="00815015"/>
    <w:rsid w:val="008160DB"/>
    <w:rsid w:val="008207A5"/>
    <w:rsid w:val="00830ADB"/>
    <w:rsid w:val="008339C5"/>
    <w:rsid w:val="00835B50"/>
    <w:rsid w:val="00837735"/>
    <w:rsid w:val="00843BC2"/>
    <w:rsid w:val="008451B3"/>
    <w:rsid w:val="00845FB1"/>
    <w:rsid w:val="008469CA"/>
    <w:rsid w:val="00855B46"/>
    <w:rsid w:val="00862F65"/>
    <w:rsid w:val="008801B3"/>
    <w:rsid w:val="00882D06"/>
    <w:rsid w:val="00885CD6"/>
    <w:rsid w:val="00892F9E"/>
    <w:rsid w:val="00897DA6"/>
    <w:rsid w:val="008A288D"/>
    <w:rsid w:val="008A5EEC"/>
    <w:rsid w:val="008B44DE"/>
    <w:rsid w:val="008B4CA3"/>
    <w:rsid w:val="008C160D"/>
    <w:rsid w:val="008C7733"/>
    <w:rsid w:val="008D5C75"/>
    <w:rsid w:val="008E224D"/>
    <w:rsid w:val="008F492A"/>
    <w:rsid w:val="008F5AA1"/>
    <w:rsid w:val="00906924"/>
    <w:rsid w:val="00912C51"/>
    <w:rsid w:val="009226FA"/>
    <w:rsid w:val="00923B1F"/>
    <w:rsid w:val="00925B35"/>
    <w:rsid w:val="00926C6B"/>
    <w:rsid w:val="00927E2A"/>
    <w:rsid w:val="00930FB5"/>
    <w:rsid w:val="00934A4C"/>
    <w:rsid w:val="00935472"/>
    <w:rsid w:val="009365BC"/>
    <w:rsid w:val="0094589D"/>
    <w:rsid w:val="00961EC6"/>
    <w:rsid w:val="009756E7"/>
    <w:rsid w:val="009A484A"/>
    <w:rsid w:val="009C1ECB"/>
    <w:rsid w:val="009D2AEB"/>
    <w:rsid w:val="009E6B7D"/>
    <w:rsid w:val="009E739A"/>
    <w:rsid w:val="009F7C6F"/>
    <w:rsid w:val="00A07428"/>
    <w:rsid w:val="00A10C15"/>
    <w:rsid w:val="00A207ED"/>
    <w:rsid w:val="00A30EEA"/>
    <w:rsid w:val="00A40EEB"/>
    <w:rsid w:val="00A44C25"/>
    <w:rsid w:val="00A46520"/>
    <w:rsid w:val="00A547D6"/>
    <w:rsid w:val="00A80BFE"/>
    <w:rsid w:val="00A82D81"/>
    <w:rsid w:val="00A90840"/>
    <w:rsid w:val="00A955A4"/>
    <w:rsid w:val="00AA446B"/>
    <w:rsid w:val="00AA5EA9"/>
    <w:rsid w:val="00AB0265"/>
    <w:rsid w:val="00AB2A42"/>
    <w:rsid w:val="00AC2873"/>
    <w:rsid w:val="00AD5672"/>
    <w:rsid w:val="00AE7B5B"/>
    <w:rsid w:val="00AF4CC0"/>
    <w:rsid w:val="00B01526"/>
    <w:rsid w:val="00B017D8"/>
    <w:rsid w:val="00B03366"/>
    <w:rsid w:val="00B12777"/>
    <w:rsid w:val="00B171D0"/>
    <w:rsid w:val="00B2045B"/>
    <w:rsid w:val="00B22B0D"/>
    <w:rsid w:val="00B270DC"/>
    <w:rsid w:val="00B27799"/>
    <w:rsid w:val="00B3617A"/>
    <w:rsid w:val="00B37AC9"/>
    <w:rsid w:val="00B560C4"/>
    <w:rsid w:val="00B62C4B"/>
    <w:rsid w:val="00B65DE3"/>
    <w:rsid w:val="00B770FF"/>
    <w:rsid w:val="00B8005E"/>
    <w:rsid w:val="00B8466E"/>
    <w:rsid w:val="00B84933"/>
    <w:rsid w:val="00B86599"/>
    <w:rsid w:val="00BA53E3"/>
    <w:rsid w:val="00BC3162"/>
    <w:rsid w:val="00BD0D6E"/>
    <w:rsid w:val="00BE05CD"/>
    <w:rsid w:val="00BE481A"/>
    <w:rsid w:val="00BF1603"/>
    <w:rsid w:val="00C00440"/>
    <w:rsid w:val="00C02074"/>
    <w:rsid w:val="00C03126"/>
    <w:rsid w:val="00C10C71"/>
    <w:rsid w:val="00C170F0"/>
    <w:rsid w:val="00C4004F"/>
    <w:rsid w:val="00C4204B"/>
    <w:rsid w:val="00C4510A"/>
    <w:rsid w:val="00C56FC6"/>
    <w:rsid w:val="00C60B07"/>
    <w:rsid w:val="00C61693"/>
    <w:rsid w:val="00C67A20"/>
    <w:rsid w:val="00C81979"/>
    <w:rsid w:val="00C82099"/>
    <w:rsid w:val="00C82128"/>
    <w:rsid w:val="00C85139"/>
    <w:rsid w:val="00C87953"/>
    <w:rsid w:val="00C91926"/>
    <w:rsid w:val="00CA0E2C"/>
    <w:rsid w:val="00CA36CC"/>
    <w:rsid w:val="00CA3EB4"/>
    <w:rsid w:val="00CB2DDB"/>
    <w:rsid w:val="00CB2F83"/>
    <w:rsid w:val="00CC3CC5"/>
    <w:rsid w:val="00CC3D66"/>
    <w:rsid w:val="00CD2C86"/>
    <w:rsid w:val="00CD5EA1"/>
    <w:rsid w:val="00CD6CFB"/>
    <w:rsid w:val="00CD7DA6"/>
    <w:rsid w:val="00CE080C"/>
    <w:rsid w:val="00CE1FA5"/>
    <w:rsid w:val="00CE691B"/>
    <w:rsid w:val="00CF2CAE"/>
    <w:rsid w:val="00CF4042"/>
    <w:rsid w:val="00CF4FAC"/>
    <w:rsid w:val="00CF7D28"/>
    <w:rsid w:val="00D042CC"/>
    <w:rsid w:val="00D1139B"/>
    <w:rsid w:val="00D171F5"/>
    <w:rsid w:val="00D27EE0"/>
    <w:rsid w:val="00D34296"/>
    <w:rsid w:val="00D34A85"/>
    <w:rsid w:val="00D37C0D"/>
    <w:rsid w:val="00D46F50"/>
    <w:rsid w:val="00D53E15"/>
    <w:rsid w:val="00D54A25"/>
    <w:rsid w:val="00D55B22"/>
    <w:rsid w:val="00D603FD"/>
    <w:rsid w:val="00D73C4B"/>
    <w:rsid w:val="00D81190"/>
    <w:rsid w:val="00D86302"/>
    <w:rsid w:val="00DA2520"/>
    <w:rsid w:val="00DA615D"/>
    <w:rsid w:val="00DB413E"/>
    <w:rsid w:val="00DC4CE5"/>
    <w:rsid w:val="00DC7E39"/>
    <w:rsid w:val="00DE0F2B"/>
    <w:rsid w:val="00DF67DE"/>
    <w:rsid w:val="00DF693F"/>
    <w:rsid w:val="00DF7ABF"/>
    <w:rsid w:val="00E039EE"/>
    <w:rsid w:val="00E108BE"/>
    <w:rsid w:val="00E227D3"/>
    <w:rsid w:val="00E2608D"/>
    <w:rsid w:val="00E27E7C"/>
    <w:rsid w:val="00E33D27"/>
    <w:rsid w:val="00E45794"/>
    <w:rsid w:val="00E471A8"/>
    <w:rsid w:val="00E52591"/>
    <w:rsid w:val="00E55C7F"/>
    <w:rsid w:val="00E57269"/>
    <w:rsid w:val="00E60FB0"/>
    <w:rsid w:val="00E678BC"/>
    <w:rsid w:val="00E74A6E"/>
    <w:rsid w:val="00E82C8B"/>
    <w:rsid w:val="00E8610D"/>
    <w:rsid w:val="00E90475"/>
    <w:rsid w:val="00E9129C"/>
    <w:rsid w:val="00E92239"/>
    <w:rsid w:val="00E96D5E"/>
    <w:rsid w:val="00EA007F"/>
    <w:rsid w:val="00EA562F"/>
    <w:rsid w:val="00EB1F96"/>
    <w:rsid w:val="00EB44E5"/>
    <w:rsid w:val="00EB5F34"/>
    <w:rsid w:val="00EC4E29"/>
    <w:rsid w:val="00EE23EC"/>
    <w:rsid w:val="00EE6139"/>
    <w:rsid w:val="00F01106"/>
    <w:rsid w:val="00F11EA9"/>
    <w:rsid w:val="00F31820"/>
    <w:rsid w:val="00F3405F"/>
    <w:rsid w:val="00F36107"/>
    <w:rsid w:val="00F61B71"/>
    <w:rsid w:val="00F646F3"/>
    <w:rsid w:val="00F66428"/>
    <w:rsid w:val="00F853A4"/>
    <w:rsid w:val="00F968F0"/>
    <w:rsid w:val="00FA6141"/>
    <w:rsid w:val="00FC1066"/>
    <w:rsid w:val="00FC2212"/>
    <w:rsid w:val="00FC3B1B"/>
    <w:rsid w:val="00FD1A4C"/>
    <w:rsid w:val="00FD24C2"/>
    <w:rsid w:val="00FD25BD"/>
    <w:rsid w:val="00FD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56E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456E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4C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9E739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uiPriority w:val="99"/>
    <w:rsid w:val="009E739A"/>
    <w:rPr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9E739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9E739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DE00-8FB7-4B7C-A079-02410EE2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2020-04-23T09:12:00Z</dcterms:created>
  <dcterms:modified xsi:type="dcterms:W3CDTF">2020-04-23T09:12:00Z</dcterms:modified>
</cp:coreProperties>
</file>