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75A" w:rsidRDefault="0036675A" w:rsidP="009E01C5">
      <w:pPr>
        <w:spacing w:line="340" w:lineRule="atLeast"/>
        <w:jc w:val="center"/>
        <w:rPr>
          <w:rFonts w:cs="Tahoma"/>
          <w:b/>
          <w:sz w:val="32"/>
          <w:szCs w:val="32"/>
        </w:rPr>
      </w:pPr>
    </w:p>
    <w:p w:rsidR="009E01C5" w:rsidRPr="00690E80" w:rsidRDefault="009E01C5" w:rsidP="009E01C5">
      <w:pPr>
        <w:spacing w:line="340" w:lineRule="atLeast"/>
        <w:jc w:val="center"/>
        <w:rPr>
          <w:rFonts w:cs="Tahoma"/>
          <w:b/>
          <w:sz w:val="32"/>
          <w:szCs w:val="32"/>
        </w:rPr>
      </w:pPr>
      <w:r w:rsidRPr="00003992">
        <w:rPr>
          <w:rFonts w:cs="Tahoma"/>
          <w:b/>
          <w:sz w:val="32"/>
          <w:szCs w:val="32"/>
        </w:rPr>
        <w:t>ΑΙΤΗΣΗ</w:t>
      </w:r>
      <w:r>
        <w:rPr>
          <w:rFonts w:cs="Tahoma"/>
          <w:b/>
          <w:sz w:val="32"/>
          <w:szCs w:val="32"/>
        </w:rPr>
        <w:t xml:space="preserve"> ΕΚΔΗΛΩΣΗΣ ΕΝΔΙΑΦΕΡΟΝΤΟΣ</w:t>
      </w:r>
    </w:p>
    <w:tbl>
      <w:tblPr>
        <w:tblW w:w="10314" w:type="dxa"/>
        <w:tblLook w:val="04A0"/>
      </w:tblPr>
      <w:tblGrid>
        <w:gridCol w:w="4503"/>
        <w:gridCol w:w="5811"/>
      </w:tblGrid>
      <w:tr w:rsidR="009E01C5" w:rsidRPr="005049F6" w:rsidTr="00BA5982">
        <w:tc>
          <w:tcPr>
            <w:tcW w:w="4503" w:type="dxa"/>
          </w:tcPr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ΕΠΩΝΥΜΟ 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ΟΝΟΜΑ: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ΠΑΤΡΩΝΥΜΟ: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Α.Μ. ΥΠΑΛΛΗΛΟΥ:</w:t>
            </w:r>
          </w:p>
          <w:p w:rsidR="009E01C5" w:rsidRPr="0048182A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ΚΛΑΔΟΣ:</w:t>
            </w:r>
            <w:r>
              <w:rPr>
                <w:rFonts w:cs="Tahoma"/>
                <w:b/>
              </w:rPr>
              <w:t xml:space="preserve"> </w:t>
            </w:r>
          </w:p>
          <w:p w:rsidR="009E01C5" w:rsidRPr="003B0ADB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ΚΑΤΗΓΟΡΙΑ:</w:t>
            </w:r>
            <w:r>
              <w:rPr>
                <w:rFonts w:cs="Tahoma"/>
              </w:rPr>
              <w:t xml:space="preserve"> 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ΠΤΥΧΙΟΥ: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BA5982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ΤΙΤΛΟΣ ΜΕΤΑΠΤΥΧΙΑΚΟΥ(ή </w:t>
            </w:r>
            <w:r w:rsidR="009E01C5">
              <w:rPr>
                <w:rFonts w:cs="Tahoma"/>
                <w:b/>
              </w:rPr>
              <w:t>και ΔΙΔΑΚΤΟΡΙΚΟΥ):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54011D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 xml:space="preserve">ΟΡΓΑΝΙΚΗ ΘΕΣΗ: </w:t>
            </w:r>
          </w:p>
          <w:p w:rsidR="009E01C5" w:rsidRDefault="009E01C5" w:rsidP="00ED58D6">
            <w:pPr>
              <w:spacing w:after="0" w:line="340" w:lineRule="atLeast"/>
              <w:jc w:val="both"/>
              <w:rPr>
                <w:rFonts w:cs="Tahoma"/>
              </w:rPr>
            </w:pPr>
            <w:r w:rsidRPr="005049F6">
              <w:rPr>
                <w:rFonts w:cs="Tahoma"/>
                <w:b/>
              </w:rPr>
              <w:t>ΥΠΗΡΕΣΙΑ ΑΠΟΣΠΑΣΗΣ</w:t>
            </w:r>
            <w:r w:rsidRPr="00EB6302">
              <w:rPr>
                <w:rFonts w:cs="Tahoma"/>
              </w:rPr>
              <w:t xml:space="preserve">(εφόσον </w:t>
            </w:r>
          </w:p>
          <w:p w:rsidR="009E01C5" w:rsidRDefault="009E01C5" w:rsidP="00ED58D6">
            <w:pPr>
              <w:spacing w:after="0" w:line="340" w:lineRule="atLeast"/>
              <w:jc w:val="both"/>
              <w:rPr>
                <w:rFonts w:cs="Tahoma"/>
                <w:b/>
              </w:rPr>
            </w:pPr>
            <w:r>
              <w:rPr>
                <w:rFonts w:cs="Tahoma"/>
              </w:rPr>
              <w:t>ο υπάλληλος υπηρετεί με απόσπαση</w:t>
            </w:r>
            <w:r w:rsidRPr="00EB6302">
              <w:rPr>
                <w:rFonts w:cs="Tahoma"/>
              </w:rPr>
              <w:t>)</w:t>
            </w:r>
            <w:r w:rsidRPr="005049F6">
              <w:rPr>
                <w:rFonts w:cs="Tahoma"/>
                <w:b/>
              </w:rPr>
              <w:t xml:space="preserve">: </w:t>
            </w:r>
          </w:p>
          <w:p w:rsidR="009E01C5" w:rsidRPr="00463DD2" w:rsidRDefault="009E01C5" w:rsidP="00ED58D6">
            <w:pPr>
              <w:spacing w:after="0" w:line="340" w:lineRule="atLeast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ΤΗΛ. ΕΠΙΚΟΙΝΩΝΙΑΣ</w:t>
            </w:r>
            <w:r w:rsidRPr="0015088E">
              <w:rPr>
                <w:rFonts w:cs="Tahoma"/>
              </w:rPr>
              <w:t>(σταθερό ή κινητό)</w:t>
            </w:r>
            <w:r w:rsidRPr="005049F6">
              <w:rPr>
                <w:rFonts w:cs="Tahoma"/>
                <w:b/>
              </w:rPr>
              <w:t xml:space="preserve"> :</w:t>
            </w:r>
          </w:p>
          <w:p w:rsidR="009E01C5" w:rsidRPr="008F1B30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938"/>
              <w:gridCol w:w="2045"/>
            </w:tblGrid>
            <w:tr w:rsidR="009E01C5" w:rsidRPr="00583957" w:rsidTr="00B5270F">
              <w:tc>
                <w:tcPr>
                  <w:tcW w:w="1938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  <w:r w:rsidRPr="00583957">
                    <w:rPr>
                      <w:rFonts w:cs="Tahoma"/>
                      <w:b/>
                    </w:rPr>
                    <w:t xml:space="preserve">Χρόνος </w:t>
                  </w:r>
                  <w:r>
                    <w:rPr>
                      <w:rFonts w:cs="Tahoma"/>
                      <w:b/>
                    </w:rPr>
                    <w:t xml:space="preserve"> </w:t>
                  </w:r>
                  <w:r w:rsidRPr="00583957">
                    <w:rPr>
                      <w:rFonts w:cs="Tahoma"/>
                      <w:b/>
                    </w:rPr>
                    <w:t>Εμπειρίας</w:t>
                  </w:r>
                </w:p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  <w:r w:rsidRPr="00583957">
                    <w:rPr>
                      <w:rFonts w:cs="Tahoma"/>
                      <w:b/>
                    </w:rPr>
                    <w:t>Από                      έως</w:t>
                  </w:r>
                </w:p>
              </w:tc>
              <w:tc>
                <w:tcPr>
                  <w:tcW w:w="2045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  <w:sz w:val="20"/>
                    </w:rPr>
                  </w:pPr>
                  <w:r w:rsidRPr="00583957">
                    <w:rPr>
                      <w:rFonts w:cs="Tahoma"/>
                      <w:b/>
                      <w:sz w:val="20"/>
                    </w:rPr>
                    <w:t>ΑΝΤΙΚΕΙΜΕΝΟ ΕΜΠΕΙΡΙΑΣ:</w:t>
                  </w:r>
                </w:p>
              </w:tc>
            </w:tr>
            <w:tr w:rsidR="009E01C5" w:rsidRPr="00583957" w:rsidTr="00B5270F">
              <w:tc>
                <w:tcPr>
                  <w:tcW w:w="1938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2045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  <w:tr w:rsidR="009E01C5" w:rsidRPr="00583957" w:rsidTr="00B5270F">
              <w:tc>
                <w:tcPr>
                  <w:tcW w:w="1938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2045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  <w:tr w:rsidR="009E01C5" w:rsidRPr="00583957" w:rsidTr="00B5270F">
              <w:tc>
                <w:tcPr>
                  <w:tcW w:w="1938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2045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  <w:tr w:rsidR="009E01C5" w:rsidRPr="00583957" w:rsidTr="00B5270F">
              <w:tc>
                <w:tcPr>
                  <w:tcW w:w="1938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2045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  <w:tr w:rsidR="009E01C5" w:rsidRPr="00583957" w:rsidTr="00B5270F">
              <w:tc>
                <w:tcPr>
                  <w:tcW w:w="1938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2045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</w:tbl>
          <w:p w:rsidR="009E01C5" w:rsidRPr="00D34920" w:rsidRDefault="009E01C5" w:rsidP="00ED58D6">
            <w:pPr>
              <w:spacing w:line="360" w:lineRule="auto"/>
              <w:jc w:val="both"/>
              <w:rPr>
                <w:rFonts w:cs="Tahoma"/>
                <w:b/>
              </w:rPr>
            </w:pPr>
          </w:p>
        </w:tc>
        <w:tc>
          <w:tcPr>
            <w:tcW w:w="5811" w:type="dxa"/>
          </w:tcPr>
          <w:p w:rsidR="009E01C5" w:rsidRPr="005049F6" w:rsidRDefault="009E01C5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ΠΡΟΣ :</w:t>
            </w:r>
          </w:p>
          <w:p w:rsidR="009E01C5" w:rsidRPr="005852B6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ΑΝΕΞΑΡΤΗΤΗ ΑΡΧΗ ΔΗΜΟΣΙΩΝ ΕΣΟΔΩΝ </w:t>
            </w:r>
          </w:p>
          <w:p w:rsidR="009E01C5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ΓΕΝΙΚΗ Δ/ΝΣΗ ΗΛΕΚΤΡΟΝΙΚΗΣ ΔΙΑΚΥΒΕΡΝΗΣΗΣ &amp; ΑΝΘΡΩΠΙΝΟΥ ΔΥΝΑΜΙΚΟΥ</w:t>
            </w:r>
          </w:p>
          <w:p w:rsidR="009E01C5" w:rsidRPr="00661947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Δ/ΝΣΗ ΔΙΑΧΕΙΡΙΣΗΣ ΑΝΘΡΩΠΙΝΟΥ ΔΥΝΑΜΙΚΟΥ</w:t>
            </w:r>
          </w:p>
          <w:p w:rsidR="009E01C5" w:rsidRDefault="009E01C5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ΤΜΗΜΑ B</w:t>
            </w:r>
            <w:r w:rsidRPr="005049F6">
              <w:rPr>
                <w:rFonts w:cs="Tahoma"/>
                <w:b/>
              </w:rPr>
              <w:t>΄</w:t>
            </w:r>
          </w:p>
          <w:p w:rsidR="00551BC5" w:rsidRPr="000D4410" w:rsidRDefault="00551BC5" w:rsidP="00551BC5">
            <w:pPr>
              <w:spacing w:line="340" w:lineRule="atLeast"/>
              <w:rPr>
                <w:rFonts w:cs="Tahoma"/>
              </w:rPr>
            </w:pPr>
            <w:r w:rsidRPr="000D4410">
              <w:rPr>
                <w:rFonts w:cs="Tahoma"/>
              </w:rPr>
              <w:t>Δια μέσω:</w:t>
            </w:r>
          </w:p>
          <w:p w:rsidR="00180EC1" w:rsidRDefault="009E01C5" w:rsidP="008B16F8">
            <w:pPr>
              <w:spacing w:after="0" w:line="340" w:lineRule="atLeast"/>
              <w:jc w:val="both"/>
              <w:rPr>
                <w:rFonts w:cs="Tahoma"/>
              </w:rPr>
            </w:pPr>
            <w:r w:rsidRPr="00853611">
              <w:rPr>
                <w:rFonts w:cs="Tahoma"/>
              </w:rPr>
              <w:t>Σύμφωνα με την αρ</w:t>
            </w:r>
            <w:r w:rsidRPr="00294B3C">
              <w:rPr>
                <w:rFonts w:cs="Tahoma"/>
              </w:rPr>
              <w:t xml:space="preserve">. </w:t>
            </w:r>
            <w:r>
              <w:rPr>
                <w:rFonts w:cs="Tahoma"/>
                <w:b/>
              </w:rPr>
              <w:t>………………………….</w:t>
            </w:r>
            <w:r w:rsidRPr="000A05C0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>
              <w:rPr>
                <w:rFonts w:cs="Tahoma"/>
              </w:rPr>
              <w:t xml:space="preserve"> πρόσκληση</w:t>
            </w:r>
            <w:r w:rsidRPr="00853611">
              <w:rPr>
                <w:rFonts w:cs="Tahoma"/>
              </w:rPr>
              <w:t>, παρακαλώ να κάνετε δεκτή την αίτηση εκδήλωσης ενδιαφέροντός μου για</w:t>
            </w:r>
            <w:r w:rsidR="00180EC1">
              <w:rPr>
                <w:rFonts w:cs="Tahoma"/>
              </w:rPr>
              <w:t xml:space="preserve"> (επιλέξτε με Χ την/τις επιλογές που επιθυμείτε)</w:t>
            </w:r>
          </w:p>
          <w:p w:rsidR="00B5270F" w:rsidRDefault="00B5270F" w:rsidP="008B16F8">
            <w:pPr>
              <w:spacing w:after="0" w:line="340" w:lineRule="atLeast"/>
              <w:jc w:val="both"/>
              <w:rPr>
                <w:rFonts w:cs="Tahoma"/>
              </w:rPr>
            </w:pPr>
          </w:p>
          <w:tbl>
            <w:tblPr>
              <w:tblW w:w="5454" w:type="dxa"/>
              <w:tblLook w:val="04A0"/>
            </w:tblPr>
            <w:tblGrid>
              <w:gridCol w:w="4494"/>
              <w:gridCol w:w="960"/>
            </w:tblGrid>
            <w:tr w:rsidR="008B16F8" w:rsidRPr="008B16F8" w:rsidTr="008B16F8">
              <w:trPr>
                <w:trHeight w:val="30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16F8" w:rsidRPr="008B16F8" w:rsidRDefault="00F01A3D" w:rsidP="00F01A3D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 xml:space="preserve">ΚΕΝΤΡΟ ΕΙΣΠΡΑΞΗΣ ΟΦΕΙΛΩΝ </w:t>
                  </w:r>
                  <w:r w:rsidR="00FB7A4A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(Κ.Ε.ΟΦ.) Αττικής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6F8" w:rsidRPr="008B16F8" w:rsidRDefault="008B16F8" w:rsidP="008B16F8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l-GR"/>
                    </w:rPr>
                  </w:pPr>
                  <w:r w:rsidRPr="008B16F8">
                    <w:rPr>
                      <w:rFonts w:eastAsia="Times New Roman"/>
                      <w:color w:val="000000"/>
                      <w:lang w:eastAsia="el-GR"/>
                    </w:rPr>
                    <w:t> </w:t>
                  </w:r>
                </w:p>
              </w:tc>
            </w:tr>
            <w:tr w:rsidR="007A3773" w:rsidRPr="008B16F8" w:rsidTr="008B16F8">
              <w:trPr>
                <w:trHeight w:val="300"/>
              </w:trPr>
              <w:tc>
                <w:tcPr>
                  <w:tcW w:w="4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3773" w:rsidRPr="008B16F8" w:rsidRDefault="00F01A3D" w:rsidP="008B16F8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ΕΠΙΧΕΙΡΗΣΙΑΚΗ ΜΟΝΑΔΑ ΕΙΣΠΡΑΞΗΣ</w:t>
                  </w:r>
                  <w:r w:rsidR="00FB7A4A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 xml:space="preserve"> (Ε.Μ.ΕΙΣ.)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3773" w:rsidRPr="008B16F8" w:rsidRDefault="007A3773" w:rsidP="008B16F8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l-GR"/>
                    </w:rPr>
                  </w:pPr>
                </w:p>
              </w:tc>
            </w:tr>
          </w:tbl>
          <w:p w:rsidR="00903034" w:rsidRPr="00903034" w:rsidRDefault="00903034" w:rsidP="00903034">
            <w:pPr>
              <w:spacing w:after="0" w:line="340" w:lineRule="atLeast"/>
              <w:jc w:val="both"/>
              <w:rPr>
                <w:rFonts w:cs="Tahoma"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8B16F8" w:rsidRPr="00444447" w:rsidRDefault="009E01C5" w:rsidP="008B16F8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</w:t>
            </w:r>
            <w:r w:rsidR="008B16F8">
              <w:rPr>
                <w:rFonts w:cs="Tahoma"/>
              </w:rPr>
              <w:t xml:space="preserve">                                Ημ/νια:</w:t>
            </w:r>
          </w:p>
          <w:p w:rsidR="009E01C5" w:rsidRDefault="008B16F8" w:rsidP="00ED58D6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                             </w:t>
            </w:r>
            <w:r w:rsidRPr="005049F6">
              <w:rPr>
                <w:rFonts w:cs="Tahoma"/>
              </w:rPr>
              <w:t>Ο/Η αιτ……</w:t>
            </w:r>
          </w:p>
          <w:p w:rsidR="009E01C5" w:rsidRPr="00B5270F" w:rsidRDefault="009E01C5" w:rsidP="008B16F8">
            <w:pPr>
              <w:spacing w:line="340" w:lineRule="atLeast"/>
              <w:jc w:val="both"/>
              <w:rPr>
                <w:rFonts w:cs="Tahoma"/>
              </w:rPr>
            </w:pPr>
          </w:p>
        </w:tc>
      </w:tr>
    </w:tbl>
    <w:p w:rsidR="00815178" w:rsidRDefault="00815178">
      <w:pPr>
        <w:spacing w:after="0" w:line="240" w:lineRule="auto"/>
        <w:rPr>
          <w:rFonts w:eastAsia="Meiryo"/>
        </w:rPr>
      </w:pPr>
      <w:r>
        <w:rPr>
          <w:rFonts w:eastAsia="Meiryo"/>
        </w:rPr>
        <w:br w:type="page"/>
      </w:r>
    </w:p>
    <w:p w:rsidR="00815178" w:rsidRPr="00A832A5" w:rsidRDefault="00815178" w:rsidP="00815178">
      <w:pPr>
        <w:overflowPunct w:val="0"/>
        <w:autoSpaceDE w:val="0"/>
        <w:autoSpaceDN w:val="0"/>
        <w:spacing w:after="0" w:line="232" w:lineRule="auto"/>
        <w:ind w:left="720" w:firstLine="720"/>
        <w:jc w:val="center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  <w:u w:val="single"/>
        </w:rPr>
        <w:lastRenderedPageBreak/>
        <w:t>ΒΙΟΓΡΑ</w:t>
      </w:r>
      <w:r>
        <w:rPr>
          <w:rFonts w:ascii="Tahoma" w:hAnsi="Tahoma" w:cs="Tahoma"/>
          <w:b/>
          <w:bCs/>
          <w:u w:val="single"/>
        </w:rPr>
        <w:t>Φ</w:t>
      </w:r>
      <w:r w:rsidRPr="00A832A5">
        <w:rPr>
          <w:rFonts w:ascii="Tahoma" w:hAnsi="Tahoma" w:cs="Tahoma"/>
          <w:b/>
          <w:bCs/>
          <w:u w:val="single"/>
        </w:rPr>
        <w:t>ΙΚΟ </w:t>
      </w:r>
      <w:r>
        <w:rPr>
          <w:rFonts w:ascii="Tahoma" w:hAnsi="Tahoma" w:cs="Tahoma"/>
          <w:b/>
          <w:bCs/>
          <w:u w:val="single"/>
        </w:rPr>
        <w:t>Σ</w:t>
      </w:r>
      <w:r w:rsidRPr="00A832A5">
        <w:rPr>
          <w:rFonts w:ascii="Tahoma" w:hAnsi="Tahoma" w:cs="Tahoma"/>
          <w:b/>
          <w:bCs/>
          <w:u w:val="single"/>
        </w:rPr>
        <w:t>ΗΜΕΙΩΜΑ</w:t>
      </w:r>
    </w:p>
    <w:p w:rsidR="00815178" w:rsidRPr="00A832A5" w:rsidRDefault="00815178" w:rsidP="00815178">
      <w:pPr>
        <w:autoSpaceDE w:val="0"/>
        <w:autoSpaceDN w:val="0"/>
        <w:spacing w:after="0" w:line="200" w:lineRule="exact"/>
        <w:jc w:val="center"/>
        <w:rPr>
          <w:rFonts w:ascii="Tahoma" w:hAnsi="Tahoma" w:cs="Tahoma"/>
          <w:sz w:val="24"/>
          <w:szCs w:val="24"/>
        </w:rPr>
      </w:pPr>
    </w:p>
    <w:p w:rsidR="00815178" w:rsidRPr="00A832A5" w:rsidRDefault="00815178" w:rsidP="00815178">
      <w:pPr>
        <w:autoSpaceDE w:val="0"/>
        <w:autoSpaceDN w:val="0"/>
        <w:spacing w:after="0" w:line="316" w:lineRule="exact"/>
        <w:rPr>
          <w:rFonts w:ascii="Tahoma" w:hAnsi="Tahoma" w:cs="Tahoma"/>
          <w:sz w:val="24"/>
          <w:szCs w:val="24"/>
        </w:rPr>
      </w:pPr>
    </w:p>
    <w:p w:rsidR="00815178" w:rsidRPr="005D6A13" w:rsidRDefault="00815178" w:rsidP="00815178">
      <w:pPr>
        <w:autoSpaceDE w:val="0"/>
        <w:autoSpaceDN w:val="0"/>
        <w:spacing w:after="0" w:line="232" w:lineRule="auto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  <w:u w:val="single"/>
        </w:rPr>
        <w:t>ΠΡΟΣΩΠΙΚ</w:t>
      </w:r>
      <w:r>
        <w:rPr>
          <w:rFonts w:ascii="Tahoma" w:hAnsi="Tahoma" w:cs="Tahoma"/>
          <w:b/>
          <w:bCs/>
          <w:u w:val="single"/>
        </w:rPr>
        <w:t>Α ΣΤΟΙΧΕΙΑ</w:t>
      </w:r>
    </w:p>
    <w:p w:rsidR="00815178" w:rsidRPr="00A832A5" w:rsidRDefault="000767B0" w:rsidP="00815178">
      <w:pPr>
        <w:autoSpaceDE w:val="0"/>
        <w:autoSpaceDN w:val="0"/>
        <w:spacing w:after="0" w:line="379" w:lineRule="exact"/>
        <w:rPr>
          <w:rFonts w:ascii="Tahoma" w:hAnsi="Tahoma" w:cs="Tahoma"/>
          <w:sz w:val="24"/>
          <w:szCs w:val="24"/>
        </w:rPr>
      </w:pPr>
      <w:r w:rsidRPr="000767B0">
        <w:rPr>
          <w:rFonts w:ascii="Tahoma" w:hAnsi="Tahoma" w:cs="Tahoma"/>
        </w:rPr>
        <w:pict>
          <v:line id="_x0000_s1026" style="position:absolute;z-index:-251656192" from="517.8pt,13pt" to="517.8pt,157.4pt" o:allowincell="f" strokeweight=".96pt"/>
        </w:pict>
      </w:r>
      <w:r w:rsidRPr="000767B0">
        <w:rPr>
          <w:rFonts w:ascii="Tahoma" w:hAnsi="Tahoma" w:cs="Tahoma"/>
        </w:rPr>
        <w:pict>
          <v:line id="_x0000_s1027" style="position:absolute;z-index:-251655168" from="-.75pt,13.45pt" to="518.3pt,13.45pt" o:allowincell="f" strokeweight=".96pt"/>
        </w:pict>
      </w:r>
      <w:r w:rsidRPr="000767B0">
        <w:rPr>
          <w:rFonts w:ascii="Tahoma" w:hAnsi="Tahoma" w:cs="Tahoma"/>
        </w:rPr>
        <w:pict>
          <v:line id="_x0000_s1028" style="position:absolute;z-index:-251654144" from="-.75pt,37.35pt" to="518.3pt,37.35pt" o:allowincell="f" strokeweight=".96pt"/>
        </w:pict>
      </w:r>
      <w:r w:rsidRPr="000767B0">
        <w:rPr>
          <w:rFonts w:ascii="Tahoma" w:hAnsi="Tahoma" w:cs="Tahoma"/>
        </w:rPr>
        <w:pict>
          <v:line id="_x0000_s1029" style="position:absolute;z-index:-251653120" from="-.75pt,61.25pt" to="518.3pt,61.25pt" o:allowincell="f" strokeweight=".96pt"/>
        </w:pict>
      </w:r>
      <w:r w:rsidRPr="000767B0">
        <w:rPr>
          <w:rFonts w:ascii="Tahoma" w:hAnsi="Tahoma" w:cs="Tahoma"/>
        </w:rPr>
        <w:pict>
          <v:line id="_x0000_s1030" style="position:absolute;z-index:-251652096" from="-.75pt,85.1pt" to="518.3pt,85.1pt" o:allowincell="f" strokeweight=".96pt"/>
        </w:pict>
      </w:r>
      <w:r w:rsidRPr="000767B0">
        <w:rPr>
          <w:rFonts w:ascii="Tahoma" w:hAnsi="Tahoma" w:cs="Tahoma"/>
        </w:rPr>
        <w:pict>
          <v:line id="_x0000_s1031" style="position:absolute;z-index:-251651072" from="-.75pt,109.1pt" to="518.3pt,109.1pt" o:allowincell="f" strokeweight=".96pt"/>
        </w:pict>
      </w:r>
      <w:r w:rsidRPr="000767B0">
        <w:rPr>
          <w:rFonts w:ascii="Tahoma" w:hAnsi="Tahoma" w:cs="Tahoma"/>
        </w:rPr>
        <w:pict>
          <v:line id="_x0000_s1032" style="position:absolute;z-index:-251650048" from="-.3pt,13pt" to="-.3pt,157.4pt" o:allowincell="f" strokeweight=".33864mm"/>
        </w:pict>
      </w:r>
      <w:r w:rsidRPr="000767B0">
        <w:rPr>
          <w:rFonts w:ascii="Tahoma" w:hAnsi="Tahoma" w:cs="Tahoma"/>
        </w:rPr>
        <w:pict>
          <v:line id="_x0000_s1033" style="position:absolute;z-index:-251649024" from="-.75pt,133pt" to="518.3pt,133pt" o:allowincell="f" strokeweight=".96pt"/>
        </w:pict>
      </w:r>
      <w:r w:rsidRPr="000767B0">
        <w:rPr>
          <w:rFonts w:ascii="Tahoma" w:hAnsi="Tahoma" w:cs="Tahoma"/>
        </w:rPr>
        <w:pict>
          <v:line id="_x0000_s1034" style="position:absolute;z-index:-251648000" from="191.7pt,13pt" to="191.7pt,157.4pt" o:allowincell="f" strokeweight=".96pt"/>
        </w:pict>
      </w:r>
    </w:p>
    <w:p w:rsidR="00815178" w:rsidRPr="00A832A5" w:rsidRDefault="00815178" w:rsidP="0081517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Επώνυμο</w:t>
      </w:r>
    </w:p>
    <w:p w:rsidR="00815178" w:rsidRPr="00A832A5" w:rsidRDefault="00815178" w:rsidP="00815178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815178" w:rsidRPr="00A832A5" w:rsidRDefault="00815178" w:rsidP="0081517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Όνομα</w:t>
      </w:r>
    </w:p>
    <w:p w:rsidR="00815178" w:rsidRPr="00A832A5" w:rsidRDefault="00815178" w:rsidP="00815178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815178" w:rsidRPr="00A832A5" w:rsidRDefault="00815178" w:rsidP="0081517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Όνομα πατρό</w:t>
      </w:r>
      <w:r>
        <w:rPr>
          <w:rFonts w:ascii="Tahoma" w:hAnsi="Tahoma" w:cs="Tahoma"/>
          <w:b/>
          <w:bCs/>
        </w:rPr>
        <w:t>ς</w:t>
      </w:r>
    </w:p>
    <w:p w:rsidR="00815178" w:rsidRPr="00A832A5" w:rsidRDefault="00815178" w:rsidP="00815178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815178" w:rsidRPr="00A832A5" w:rsidRDefault="00815178" w:rsidP="0081517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Διεύθυν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>η</w:t>
      </w:r>
    </w:p>
    <w:p w:rsidR="00815178" w:rsidRPr="00A832A5" w:rsidRDefault="00815178" w:rsidP="00815178">
      <w:pPr>
        <w:autoSpaceDE w:val="0"/>
        <w:autoSpaceDN w:val="0"/>
        <w:spacing w:after="0" w:line="223" w:lineRule="exact"/>
        <w:rPr>
          <w:rFonts w:ascii="Tahoma" w:hAnsi="Tahoma" w:cs="Tahoma"/>
          <w:sz w:val="24"/>
          <w:szCs w:val="24"/>
        </w:rPr>
      </w:pPr>
    </w:p>
    <w:p w:rsidR="00815178" w:rsidRPr="00A832A5" w:rsidRDefault="00815178" w:rsidP="0081517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Τ</w:t>
      </w:r>
      <w:r w:rsidRPr="00A832A5">
        <w:rPr>
          <w:rFonts w:ascii="Tahoma" w:hAnsi="Tahoma" w:cs="Tahoma"/>
          <w:b/>
          <w:bCs/>
        </w:rPr>
        <w:t>ηλέφωνο</w:t>
      </w:r>
    </w:p>
    <w:p w:rsidR="00815178" w:rsidRPr="00A832A5" w:rsidRDefault="00815178" w:rsidP="00815178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815178" w:rsidRPr="00A832A5" w:rsidRDefault="00815178" w:rsidP="0081517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E-mail</w:t>
      </w:r>
    </w:p>
    <w:p w:rsidR="00815178" w:rsidRPr="00A832A5" w:rsidRDefault="000767B0" w:rsidP="00815178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  <w:r w:rsidRPr="000767B0">
        <w:rPr>
          <w:rFonts w:ascii="Tahoma" w:hAnsi="Tahoma" w:cs="Tahoma"/>
        </w:rPr>
        <w:pict>
          <v:line id="_x0000_s1035" style="position:absolute;z-index:-251646976" from="-.75pt,5.55pt" to="518.3pt,5.55pt" o:allowincell="f" strokeweight=".96pt"/>
        </w:pict>
      </w:r>
    </w:p>
    <w:p w:rsidR="00815178" w:rsidRPr="00A832A5" w:rsidRDefault="00815178" w:rsidP="00815178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815178" w:rsidRPr="00A832A5" w:rsidRDefault="00815178" w:rsidP="00815178">
      <w:pPr>
        <w:autoSpaceDE w:val="0"/>
        <w:autoSpaceDN w:val="0"/>
        <w:spacing w:after="0" w:line="236" w:lineRule="exact"/>
        <w:rPr>
          <w:rFonts w:ascii="Tahoma" w:hAnsi="Tahoma" w:cs="Tahoma"/>
          <w:sz w:val="24"/>
          <w:szCs w:val="24"/>
        </w:rPr>
      </w:pPr>
    </w:p>
    <w:p w:rsidR="00815178" w:rsidRPr="00A832A5" w:rsidRDefault="00815178" w:rsidP="00815178">
      <w:pPr>
        <w:autoSpaceDE w:val="0"/>
        <w:autoSpaceDN w:val="0"/>
        <w:spacing w:after="0" w:line="232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u w:val="single"/>
        </w:rPr>
        <w:t>Υ</w:t>
      </w:r>
      <w:r w:rsidRPr="00A832A5">
        <w:rPr>
          <w:rFonts w:ascii="Tahoma" w:hAnsi="Tahoma" w:cs="Tahoma"/>
          <w:b/>
          <w:bCs/>
          <w:u w:val="single"/>
        </w:rPr>
        <w:t>ΠΗΡΕΣΙΑΚΗ ΚΑΤΑΣΤΑΣΗ</w:t>
      </w:r>
    </w:p>
    <w:p w:rsidR="00815178" w:rsidRPr="00A832A5" w:rsidRDefault="000767B0" w:rsidP="00815178">
      <w:pPr>
        <w:autoSpaceDE w:val="0"/>
        <w:autoSpaceDN w:val="0"/>
        <w:spacing w:after="0" w:line="379" w:lineRule="exact"/>
        <w:rPr>
          <w:rFonts w:ascii="Tahoma" w:hAnsi="Tahoma" w:cs="Tahoma"/>
          <w:sz w:val="24"/>
          <w:szCs w:val="24"/>
        </w:rPr>
      </w:pPr>
      <w:r w:rsidRPr="000767B0">
        <w:rPr>
          <w:rFonts w:ascii="Tahoma" w:hAnsi="Tahoma" w:cs="Tahoma"/>
        </w:rPr>
        <w:pict>
          <v:line id="_x0000_s1036" style="position:absolute;z-index:-251645952" from="517.8pt,13pt" to="517.8pt,133.5pt" o:allowincell="f" strokeweight=".96pt"/>
        </w:pict>
      </w:r>
      <w:r w:rsidRPr="000767B0">
        <w:rPr>
          <w:rFonts w:ascii="Tahoma" w:hAnsi="Tahoma" w:cs="Tahoma"/>
        </w:rPr>
        <w:pict>
          <v:line id="_x0000_s1037" style="position:absolute;z-index:-251644928" from="-.75pt,13.45pt" to="518.3pt,13.45pt" o:allowincell="f" strokeweight=".96pt"/>
        </w:pict>
      </w:r>
      <w:r w:rsidRPr="000767B0">
        <w:rPr>
          <w:rFonts w:ascii="Tahoma" w:hAnsi="Tahoma" w:cs="Tahoma"/>
        </w:rPr>
        <w:pict>
          <v:line id="_x0000_s1038" style="position:absolute;z-index:-251643904" from="-.75pt,37.35pt" to="518.3pt,37.35pt" o:allowincell="f" strokeweight=".96pt"/>
        </w:pict>
      </w:r>
      <w:r w:rsidRPr="000767B0">
        <w:rPr>
          <w:rFonts w:ascii="Tahoma" w:hAnsi="Tahoma" w:cs="Tahoma"/>
        </w:rPr>
        <w:pict>
          <v:line id="_x0000_s1039" style="position:absolute;z-index:-251642880" from="-.75pt,61.25pt" to="518.3pt,61.25pt" o:allowincell="f" strokeweight=".33864mm"/>
        </w:pict>
      </w:r>
      <w:r w:rsidRPr="000767B0">
        <w:rPr>
          <w:rFonts w:ascii="Tahoma" w:hAnsi="Tahoma" w:cs="Tahoma"/>
        </w:rPr>
        <w:pict>
          <v:line id="_x0000_s1040" style="position:absolute;z-index:-251641856" from="-.75pt,85.1pt" to="518.3pt,85.1pt" o:allowincell="f" strokeweight=".33864mm"/>
        </w:pict>
      </w:r>
      <w:r w:rsidRPr="000767B0">
        <w:rPr>
          <w:rFonts w:ascii="Tahoma" w:hAnsi="Tahoma" w:cs="Tahoma"/>
        </w:rPr>
        <w:pict>
          <v:line id="_x0000_s1041" style="position:absolute;z-index:-251640832" from="-.75pt,109.15pt" to="518.3pt,109.15pt" o:allowincell="f" strokeweight=".33864mm"/>
        </w:pict>
      </w:r>
      <w:r w:rsidRPr="000767B0">
        <w:rPr>
          <w:rFonts w:ascii="Tahoma" w:hAnsi="Tahoma" w:cs="Tahoma"/>
        </w:rPr>
        <w:pict>
          <v:line id="_x0000_s1042" style="position:absolute;z-index:-251639808" from="-.3pt,13pt" to="-.3pt,133.5pt" o:allowincell="f" strokeweight=".33864mm"/>
        </w:pict>
      </w:r>
      <w:r w:rsidRPr="000767B0">
        <w:rPr>
          <w:rFonts w:ascii="Tahoma" w:hAnsi="Tahoma" w:cs="Tahoma"/>
        </w:rPr>
        <w:pict>
          <v:line id="_x0000_s1043" style="position:absolute;z-index:-251638784" from="191.7pt,13pt" to="191.7pt,133.5pt" o:allowincell="f" strokeweight=".96pt"/>
        </w:pict>
      </w:r>
    </w:p>
    <w:p w:rsidR="00815178" w:rsidRPr="00A832A5" w:rsidRDefault="00815178" w:rsidP="0081517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Κατηγορία / Κλάδο</w:t>
      </w:r>
      <w:r>
        <w:rPr>
          <w:rFonts w:ascii="Tahoma" w:hAnsi="Tahoma" w:cs="Tahoma"/>
          <w:b/>
          <w:bCs/>
        </w:rPr>
        <w:t>ς</w:t>
      </w:r>
    </w:p>
    <w:p w:rsidR="00815178" w:rsidRPr="00A832A5" w:rsidRDefault="00815178" w:rsidP="00815178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815178" w:rsidRPr="00A832A5" w:rsidRDefault="00815178" w:rsidP="00815178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Βαθμό</w:t>
      </w:r>
      <w:r>
        <w:rPr>
          <w:rFonts w:ascii="Tahoma" w:hAnsi="Tahoma" w:cs="Tahoma"/>
          <w:b/>
          <w:bCs/>
        </w:rPr>
        <w:t>ς</w:t>
      </w:r>
    </w:p>
    <w:p w:rsidR="00815178" w:rsidRPr="00A832A5" w:rsidRDefault="00815178" w:rsidP="00815178">
      <w:pPr>
        <w:autoSpaceDE w:val="0"/>
        <w:autoSpaceDN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815178" w:rsidRPr="00A832A5" w:rsidRDefault="00815178" w:rsidP="00815178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Υ</w:t>
      </w:r>
      <w:r w:rsidRPr="00A832A5">
        <w:rPr>
          <w:rFonts w:ascii="Tahoma" w:hAnsi="Tahoma" w:cs="Tahoma"/>
          <w:b/>
          <w:bCs/>
        </w:rPr>
        <w:t>πηρε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>ία</w:t>
      </w:r>
    </w:p>
    <w:p w:rsidR="00815178" w:rsidRPr="00A832A5" w:rsidRDefault="00815178" w:rsidP="00815178">
      <w:pPr>
        <w:autoSpaceDE w:val="0"/>
        <w:autoSpaceDN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815178" w:rsidRPr="00A832A5" w:rsidRDefault="00815178" w:rsidP="00815178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Ημερομηνία και ΦΕΚ διορισ</w:t>
      </w:r>
      <w:r w:rsidRPr="00A832A5">
        <w:rPr>
          <w:rFonts w:ascii="Tahoma" w:hAnsi="Tahoma" w:cs="Tahoma"/>
          <w:b/>
          <w:bCs/>
        </w:rPr>
        <w:t>μού</w:t>
      </w:r>
    </w:p>
    <w:p w:rsidR="00815178" w:rsidRPr="00A832A5" w:rsidRDefault="00815178" w:rsidP="00815178">
      <w:pPr>
        <w:autoSpaceDE w:val="0"/>
        <w:autoSpaceDN w:val="0"/>
        <w:spacing w:after="0" w:line="222" w:lineRule="exact"/>
        <w:rPr>
          <w:rFonts w:ascii="Tahoma" w:hAnsi="Tahoma" w:cs="Tahoma"/>
          <w:sz w:val="24"/>
          <w:szCs w:val="24"/>
        </w:rPr>
      </w:pPr>
    </w:p>
    <w:p w:rsidR="00815178" w:rsidRPr="00A832A5" w:rsidRDefault="00815178" w:rsidP="00815178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Εργα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 xml:space="preserve">ιακή </w:t>
      </w:r>
      <w:r>
        <w:rPr>
          <w:rFonts w:ascii="Tahoma" w:hAnsi="Tahoma" w:cs="Tahoma"/>
          <w:b/>
          <w:bCs/>
        </w:rPr>
        <w:t>σχέσ</w:t>
      </w:r>
      <w:r w:rsidRPr="00A832A5">
        <w:rPr>
          <w:rFonts w:ascii="Tahoma" w:hAnsi="Tahoma" w:cs="Tahoma"/>
          <w:b/>
          <w:bCs/>
        </w:rPr>
        <w:t>η</w:t>
      </w:r>
    </w:p>
    <w:p w:rsidR="00815178" w:rsidRPr="00A832A5" w:rsidRDefault="000767B0" w:rsidP="00815178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  <w:r w:rsidRPr="000767B0">
        <w:rPr>
          <w:rFonts w:ascii="Tahoma" w:hAnsi="Tahoma" w:cs="Tahoma"/>
        </w:rPr>
        <w:pict>
          <v:line id="_x0000_s1044" style="position:absolute;z-index:-251637760" from="-.75pt,5.5pt" to="518.3pt,5.5pt" o:allowincell="f" strokeweight=".96pt"/>
        </w:pict>
      </w:r>
    </w:p>
    <w:p w:rsidR="00815178" w:rsidRDefault="00815178" w:rsidP="00815178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815178" w:rsidRDefault="00815178" w:rsidP="00815178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815178" w:rsidRDefault="00815178" w:rsidP="00815178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815178" w:rsidRDefault="00815178" w:rsidP="00815178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815178" w:rsidRPr="00A832A5" w:rsidRDefault="00815178" w:rsidP="00815178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815178" w:rsidRDefault="00815178" w:rsidP="0081517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4F3825">
        <w:rPr>
          <w:rFonts w:ascii="Tahoma" w:hAnsi="Tahoma" w:cs="Tahoma"/>
          <w:b/>
          <w:bCs/>
          <w:u w:val="single"/>
        </w:rPr>
        <w:t>ΑΚΑΔΗΜΑΪΚΑ ΣΤΟΙΧΕΙΑ</w:t>
      </w:r>
    </w:p>
    <w:p w:rsidR="00815178" w:rsidRPr="004F3825" w:rsidRDefault="00815178" w:rsidP="0081517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6"/>
        <w:gridCol w:w="3446"/>
        <w:gridCol w:w="3447"/>
      </w:tblGrid>
      <w:tr w:rsidR="00815178" w:rsidRPr="00DB26B5" w:rsidTr="00527AD9">
        <w:trPr>
          <w:trHeight w:val="436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178" w:rsidRPr="005D5C52" w:rsidRDefault="00815178" w:rsidP="00527AD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815178" w:rsidRPr="005D5C52" w:rsidRDefault="00815178" w:rsidP="00527AD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 xml:space="preserve">Από </w:t>
            </w:r>
            <w:r w:rsidR="003E4F45">
              <w:rPr>
                <w:rFonts w:ascii="Tahoma" w:hAnsi="Tahoma" w:cs="Tahoma"/>
                <w:b/>
                <w:bCs/>
              </w:rPr>
              <w:t>–</w:t>
            </w:r>
            <w:r w:rsidRPr="005D5C52">
              <w:rPr>
                <w:rFonts w:ascii="Tahoma" w:hAnsi="Tahoma" w:cs="Tahoma"/>
                <w:b/>
                <w:bCs/>
              </w:rPr>
              <w:t xml:space="preserve"> Έως</w:t>
            </w:r>
          </w:p>
        </w:tc>
        <w:tc>
          <w:tcPr>
            <w:tcW w:w="3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178" w:rsidRPr="005D5C52" w:rsidRDefault="00815178" w:rsidP="00527AD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178" w:rsidRPr="005D5C52" w:rsidRDefault="00815178" w:rsidP="00527AD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Εκπαιδευτικό ίδρυμα</w:t>
            </w:r>
          </w:p>
        </w:tc>
      </w:tr>
      <w:tr w:rsidR="00815178" w:rsidTr="00527AD9">
        <w:trPr>
          <w:trHeight w:val="550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178" w:rsidRPr="005D5C52" w:rsidRDefault="00815178" w:rsidP="00527AD9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178" w:rsidRPr="005D5C52" w:rsidRDefault="00815178" w:rsidP="00527AD9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178" w:rsidRPr="005D5C52" w:rsidRDefault="00815178" w:rsidP="00527AD9">
            <w:pPr>
              <w:jc w:val="center"/>
              <w:rPr>
                <w:b/>
              </w:rPr>
            </w:pPr>
          </w:p>
        </w:tc>
      </w:tr>
      <w:tr w:rsidR="00815178" w:rsidTr="00527AD9">
        <w:trPr>
          <w:trHeight w:val="594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178" w:rsidRPr="005D5C52" w:rsidRDefault="00815178" w:rsidP="00527AD9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178" w:rsidRPr="005D5C52" w:rsidRDefault="00815178" w:rsidP="00527AD9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178" w:rsidRPr="005D5C52" w:rsidRDefault="00815178" w:rsidP="00527AD9">
            <w:pPr>
              <w:jc w:val="center"/>
              <w:rPr>
                <w:b/>
              </w:rPr>
            </w:pPr>
          </w:p>
        </w:tc>
      </w:tr>
      <w:tr w:rsidR="00815178" w:rsidTr="00527AD9">
        <w:trPr>
          <w:trHeight w:val="59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178" w:rsidRPr="005D5C52" w:rsidRDefault="00815178" w:rsidP="00527AD9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178" w:rsidRPr="005D5C52" w:rsidRDefault="00815178" w:rsidP="00527AD9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178" w:rsidRPr="005D5C52" w:rsidRDefault="00815178" w:rsidP="00527AD9">
            <w:pPr>
              <w:jc w:val="center"/>
              <w:rPr>
                <w:b/>
              </w:rPr>
            </w:pPr>
          </w:p>
        </w:tc>
      </w:tr>
      <w:tr w:rsidR="00815178" w:rsidTr="00527AD9">
        <w:trPr>
          <w:trHeight w:val="73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178" w:rsidRPr="005D5C52" w:rsidRDefault="00815178" w:rsidP="00527AD9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15178" w:rsidRPr="005D5C52" w:rsidRDefault="00815178" w:rsidP="00527AD9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178" w:rsidRPr="005D5C52" w:rsidRDefault="00815178" w:rsidP="00527AD9">
            <w:pPr>
              <w:jc w:val="center"/>
              <w:rPr>
                <w:b/>
              </w:rPr>
            </w:pPr>
          </w:p>
        </w:tc>
      </w:tr>
    </w:tbl>
    <w:p w:rsidR="00815178" w:rsidRDefault="00815178" w:rsidP="00815178">
      <w:pPr>
        <w:rPr>
          <w:b/>
          <w:u w:val="single"/>
        </w:rPr>
      </w:pPr>
    </w:p>
    <w:p w:rsidR="00815178" w:rsidRDefault="00815178" w:rsidP="0081517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815178" w:rsidRDefault="00815178" w:rsidP="0081517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</w:p>
    <w:p w:rsidR="00815178" w:rsidRPr="0069143D" w:rsidRDefault="00815178" w:rsidP="0081517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  <w:r w:rsidRPr="0069143D">
        <w:rPr>
          <w:rFonts w:ascii="Tahoma" w:hAnsi="Tahoma" w:cs="Tahoma"/>
          <w:b/>
          <w:bCs/>
        </w:rPr>
        <w:t>ΞΕΝΕΣ ΓΛΩΣΣΕΣ</w:t>
      </w:r>
    </w:p>
    <w:p w:rsidR="00815178" w:rsidRDefault="00815178" w:rsidP="00815178">
      <w:pPr>
        <w:rPr>
          <w:b/>
          <w:u w:val="single"/>
        </w:rPr>
      </w:pPr>
    </w:p>
    <w:tbl>
      <w:tblPr>
        <w:tblpPr w:leftFromText="180" w:rightFromText="180" w:vertAnchor="page" w:horzAnchor="margin" w:tblpY="2431"/>
        <w:tblW w:w="3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3"/>
        <w:gridCol w:w="1941"/>
      </w:tblGrid>
      <w:tr w:rsidR="00815178" w:rsidTr="00527AD9">
        <w:trPr>
          <w:trHeight w:val="215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178" w:rsidRDefault="00815178" w:rsidP="00527AD9"/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178" w:rsidRPr="005D5C52" w:rsidRDefault="00815178" w:rsidP="00527AD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Αγγλικά</w:t>
            </w:r>
          </w:p>
        </w:tc>
      </w:tr>
      <w:tr w:rsidR="00815178" w:rsidTr="00527AD9">
        <w:trPr>
          <w:trHeight w:val="411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178" w:rsidRPr="005D5C52" w:rsidRDefault="00815178" w:rsidP="00527AD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Επίπεδο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178" w:rsidRDefault="00815178" w:rsidP="00527AD9"/>
        </w:tc>
      </w:tr>
      <w:tr w:rsidR="00815178" w:rsidTr="00527AD9">
        <w:trPr>
          <w:trHeight w:val="857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178" w:rsidRPr="005D5C52" w:rsidRDefault="00815178" w:rsidP="00527AD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178" w:rsidRDefault="00815178" w:rsidP="00527AD9"/>
        </w:tc>
      </w:tr>
    </w:tbl>
    <w:p w:rsidR="00815178" w:rsidRDefault="00815178" w:rsidP="00815178">
      <w:pPr>
        <w:rPr>
          <w:b/>
          <w:u w:val="single"/>
        </w:rPr>
      </w:pPr>
    </w:p>
    <w:p w:rsidR="00815178" w:rsidRDefault="00815178" w:rsidP="0081517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815178" w:rsidRDefault="00815178" w:rsidP="0081517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815178" w:rsidRDefault="00815178" w:rsidP="0081517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815178" w:rsidRDefault="00815178" w:rsidP="0081517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815178" w:rsidRDefault="00815178" w:rsidP="0081517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815178" w:rsidRDefault="00815178" w:rsidP="0081517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815178" w:rsidRDefault="00815178" w:rsidP="0081517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815178" w:rsidRDefault="00815178" w:rsidP="0081517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815178" w:rsidRPr="0069143D" w:rsidRDefault="00815178" w:rsidP="0081517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ΓΝΩΣΗ ΧΕΙΡΙΣΜΟΥ Η/Υ</w:t>
      </w:r>
    </w:p>
    <w:p w:rsidR="00815178" w:rsidRPr="0069143D" w:rsidRDefault="00815178" w:rsidP="0081517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</w:p>
    <w:p w:rsidR="00815178" w:rsidRPr="00A056A0" w:rsidRDefault="00815178" w:rsidP="00815178">
      <w:pPr>
        <w:autoSpaceDE w:val="0"/>
        <w:autoSpaceDN w:val="0"/>
        <w:spacing w:after="0" w:line="232" w:lineRule="auto"/>
        <w:ind w:left="20"/>
        <w:rPr>
          <w:b/>
        </w:rPr>
      </w:pPr>
      <w:r w:rsidRPr="0069143D">
        <w:rPr>
          <w:rFonts w:ascii="Tahoma" w:hAnsi="Tahoma" w:cs="Tahoma"/>
          <w:b/>
          <w:bCs/>
        </w:rPr>
        <w:t>Αποδεικτικό γνώσης</w:t>
      </w:r>
      <w:r w:rsidRPr="00A056A0">
        <w:rPr>
          <w:b/>
        </w:rPr>
        <w:t>:</w:t>
      </w:r>
    </w:p>
    <w:p w:rsidR="00815178" w:rsidRDefault="00815178" w:rsidP="00815178">
      <w:pPr>
        <w:rPr>
          <w:b/>
          <w:u w:val="single"/>
        </w:rPr>
      </w:pPr>
    </w:p>
    <w:p w:rsidR="00815178" w:rsidRDefault="00815178" w:rsidP="0081517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815178" w:rsidRDefault="00815178" w:rsidP="0081517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815178" w:rsidRPr="00486E09" w:rsidRDefault="00815178" w:rsidP="0081517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u w:val="single"/>
        </w:rPr>
        <w:t>ΑΛΛΕΣ ΓΝΩΣΕΙΣ</w:t>
      </w:r>
      <w:r>
        <w:rPr>
          <w:rFonts w:ascii="Tahoma" w:hAnsi="Tahoma" w:cs="Tahoma"/>
          <w:b/>
          <w:bCs/>
        </w:rPr>
        <w:t>:</w:t>
      </w:r>
    </w:p>
    <w:p w:rsidR="00815178" w:rsidRDefault="00815178" w:rsidP="00815178">
      <w:pPr>
        <w:rPr>
          <w:rFonts w:ascii="Tahoma" w:hAnsi="Tahoma" w:cs="Tahoma"/>
          <w:b/>
          <w:bCs/>
          <w:u w:val="single"/>
        </w:rPr>
      </w:pPr>
    </w:p>
    <w:p w:rsidR="00815178" w:rsidRDefault="00815178" w:rsidP="00815178">
      <w:pPr>
        <w:rPr>
          <w:rFonts w:ascii="Tahoma" w:hAnsi="Tahoma" w:cs="Tahoma"/>
          <w:b/>
          <w:bCs/>
          <w:u w:val="single"/>
        </w:rPr>
      </w:pPr>
    </w:p>
    <w:p w:rsidR="00815178" w:rsidRDefault="00815178" w:rsidP="00815178">
      <w:pPr>
        <w:rPr>
          <w:rFonts w:ascii="Tahoma" w:hAnsi="Tahoma" w:cs="Tahoma"/>
          <w:b/>
          <w:bCs/>
          <w:u w:val="single"/>
        </w:rPr>
      </w:pPr>
    </w:p>
    <w:p w:rsidR="00815178" w:rsidRPr="0069143D" w:rsidRDefault="00815178" w:rsidP="00815178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ΠΡΟΫΠΗΡΕΣΙΑ</w:t>
      </w:r>
    </w:p>
    <w:p w:rsidR="00815178" w:rsidRPr="0069143D" w:rsidRDefault="00815178" w:rsidP="00815178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Α) Στο</w:t>
      </w:r>
      <w:r>
        <w:rPr>
          <w:rFonts w:ascii="Tahoma" w:hAnsi="Tahoma" w:cs="Tahoma"/>
          <w:b/>
          <w:bCs/>
          <w:u w:val="single"/>
        </w:rPr>
        <w:t>ν</w:t>
      </w:r>
      <w:r w:rsidRPr="0069143D">
        <w:rPr>
          <w:rFonts w:ascii="Tahoma" w:hAnsi="Tahoma" w:cs="Tahoma"/>
          <w:b/>
          <w:bCs/>
          <w:u w:val="single"/>
        </w:rPr>
        <w:t xml:space="preserve"> Δημόσιο Τομέα</w:t>
      </w: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118"/>
        <w:gridCol w:w="5695"/>
      </w:tblGrid>
      <w:tr w:rsidR="00815178" w:rsidRPr="00DB26B5" w:rsidTr="00527AD9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178" w:rsidRPr="005D5C52" w:rsidRDefault="00815178" w:rsidP="00527AD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815178" w:rsidRPr="005D5C52" w:rsidRDefault="00815178" w:rsidP="00527AD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178" w:rsidRPr="005D5C52" w:rsidRDefault="00815178" w:rsidP="00527AD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178" w:rsidRPr="005D5C52" w:rsidRDefault="00815178" w:rsidP="00527AD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815178" w:rsidTr="00527AD9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178" w:rsidRPr="005D5C52" w:rsidRDefault="00815178" w:rsidP="00527AD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178" w:rsidRPr="005D5C52" w:rsidRDefault="00815178" w:rsidP="00527AD9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178" w:rsidRPr="005D5C52" w:rsidRDefault="00815178" w:rsidP="00527AD9">
            <w:pPr>
              <w:jc w:val="center"/>
              <w:rPr>
                <w:b/>
              </w:rPr>
            </w:pPr>
          </w:p>
        </w:tc>
      </w:tr>
      <w:tr w:rsidR="00815178" w:rsidTr="00527AD9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178" w:rsidRPr="005D5C52" w:rsidRDefault="00815178" w:rsidP="00527AD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178" w:rsidRPr="005D5C52" w:rsidRDefault="00815178" w:rsidP="00527AD9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178" w:rsidRPr="005D5C52" w:rsidRDefault="00815178" w:rsidP="00527AD9">
            <w:pPr>
              <w:jc w:val="center"/>
              <w:rPr>
                <w:b/>
              </w:rPr>
            </w:pPr>
          </w:p>
        </w:tc>
      </w:tr>
      <w:tr w:rsidR="00815178" w:rsidTr="00527AD9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178" w:rsidRPr="005D5C52" w:rsidRDefault="00815178" w:rsidP="00527AD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178" w:rsidRPr="005D5C52" w:rsidRDefault="00815178" w:rsidP="00527AD9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178" w:rsidRPr="005D5C52" w:rsidRDefault="00815178" w:rsidP="00527AD9">
            <w:pPr>
              <w:jc w:val="center"/>
              <w:rPr>
                <w:b/>
              </w:rPr>
            </w:pPr>
          </w:p>
        </w:tc>
      </w:tr>
      <w:tr w:rsidR="00815178" w:rsidTr="00527AD9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178" w:rsidRPr="005D5C52" w:rsidRDefault="00815178" w:rsidP="00527AD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178" w:rsidRPr="005D5C52" w:rsidRDefault="00815178" w:rsidP="00527AD9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178" w:rsidRPr="005D5C52" w:rsidRDefault="00815178" w:rsidP="00527AD9">
            <w:pPr>
              <w:jc w:val="center"/>
              <w:rPr>
                <w:b/>
              </w:rPr>
            </w:pPr>
          </w:p>
        </w:tc>
      </w:tr>
    </w:tbl>
    <w:p w:rsidR="00815178" w:rsidRDefault="00815178" w:rsidP="00815178">
      <w:pPr>
        <w:rPr>
          <w:rFonts w:ascii="Tahoma" w:hAnsi="Tahoma" w:cs="Tahoma"/>
          <w:b/>
        </w:rPr>
      </w:pPr>
    </w:p>
    <w:p w:rsidR="00815178" w:rsidRDefault="00815178" w:rsidP="00815178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815178" w:rsidRDefault="00815178" w:rsidP="00815178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lastRenderedPageBreak/>
        <w:t>Β) Στον Ιδιωτικό Τομέα</w:t>
      </w: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118"/>
        <w:gridCol w:w="5695"/>
      </w:tblGrid>
      <w:tr w:rsidR="00815178" w:rsidRPr="00DB26B5" w:rsidTr="00527AD9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178" w:rsidRPr="005D5C52" w:rsidRDefault="00815178" w:rsidP="00527AD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815178" w:rsidRPr="005D5C52" w:rsidRDefault="00815178" w:rsidP="00527AD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178" w:rsidRPr="005D5C52" w:rsidRDefault="00815178" w:rsidP="00527AD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178" w:rsidRPr="005D5C52" w:rsidRDefault="00815178" w:rsidP="00527AD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815178" w:rsidTr="00527AD9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178" w:rsidRPr="005D5C52" w:rsidRDefault="00815178" w:rsidP="00527AD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178" w:rsidRPr="005D5C52" w:rsidRDefault="00815178" w:rsidP="00527AD9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178" w:rsidRPr="005D5C52" w:rsidRDefault="00815178" w:rsidP="00527AD9">
            <w:pPr>
              <w:jc w:val="center"/>
              <w:rPr>
                <w:b/>
              </w:rPr>
            </w:pPr>
          </w:p>
        </w:tc>
      </w:tr>
      <w:tr w:rsidR="00815178" w:rsidTr="00527AD9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178" w:rsidRPr="005D5C52" w:rsidRDefault="00815178" w:rsidP="00527AD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178" w:rsidRPr="005D5C52" w:rsidRDefault="00815178" w:rsidP="00527AD9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178" w:rsidRPr="005D5C52" w:rsidRDefault="00815178" w:rsidP="00527AD9">
            <w:pPr>
              <w:jc w:val="center"/>
              <w:rPr>
                <w:b/>
              </w:rPr>
            </w:pPr>
          </w:p>
        </w:tc>
      </w:tr>
      <w:tr w:rsidR="00815178" w:rsidTr="00527AD9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178" w:rsidRPr="005D5C52" w:rsidRDefault="00815178" w:rsidP="00527AD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178" w:rsidRPr="005D5C52" w:rsidRDefault="00815178" w:rsidP="00527AD9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178" w:rsidRPr="005D5C52" w:rsidRDefault="00815178" w:rsidP="00527AD9">
            <w:pPr>
              <w:jc w:val="center"/>
              <w:rPr>
                <w:b/>
              </w:rPr>
            </w:pPr>
          </w:p>
        </w:tc>
      </w:tr>
      <w:tr w:rsidR="00815178" w:rsidTr="00527AD9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178" w:rsidRPr="005D5C52" w:rsidRDefault="00815178" w:rsidP="00527AD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178" w:rsidRPr="005D5C52" w:rsidRDefault="00815178" w:rsidP="00527AD9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178" w:rsidRPr="005D5C52" w:rsidRDefault="00815178" w:rsidP="00527AD9">
            <w:pPr>
              <w:jc w:val="center"/>
              <w:rPr>
                <w:b/>
              </w:rPr>
            </w:pPr>
          </w:p>
        </w:tc>
      </w:tr>
    </w:tbl>
    <w:p w:rsidR="00815178" w:rsidRPr="0069143D" w:rsidRDefault="00815178" w:rsidP="00815178">
      <w:pPr>
        <w:rPr>
          <w:rFonts w:ascii="Tahoma" w:hAnsi="Tahoma" w:cs="Tahoma"/>
          <w:b/>
          <w:bCs/>
          <w:u w:val="single"/>
        </w:rPr>
      </w:pPr>
    </w:p>
    <w:p w:rsidR="00815178" w:rsidRDefault="00815178" w:rsidP="00815178">
      <w:pPr>
        <w:rPr>
          <w:b/>
        </w:rPr>
      </w:pPr>
    </w:p>
    <w:p w:rsidR="00815178" w:rsidRPr="00826884" w:rsidRDefault="00815178" w:rsidP="008151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A"/>
          <w:sz w:val="24"/>
          <w:szCs w:val="24"/>
          <w:u w:val="single"/>
        </w:rPr>
      </w:pPr>
      <w:r w:rsidRPr="00826884">
        <w:rPr>
          <w:rFonts w:ascii="Tahoma" w:hAnsi="Tahoma" w:cs="Tahoma"/>
          <w:b/>
          <w:bCs/>
          <w:color w:val="00000A"/>
          <w:sz w:val="24"/>
          <w:szCs w:val="24"/>
          <w:u w:val="single"/>
        </w:rPr>
        <w:t>ΠΡΟΣΘΕΤΑ ΣΤΟΙΧΕΙΑ</w:t>
      </w:r>
    </w:p>
    <w:p w:rsidR="00815178" w:rsidRPr="00826884" w:rsidRDefault="00815178" w:rsidP="008151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815178" w:rsidRPr="00826884" w:rsidRDefault="00815178" w:rsidP="008151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815178" w:rsidRPr="00826884" w:rsidRDefault="00815178" w:rsidP="008151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815178" w:rsidRPr="00826884" w:rsidRDefault="00815178" w:rsidP="008151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815178" w:rsidRPr="00826884" w:rsidRDefault="00815178" w:rsidP="008151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815178" w:rsidRPr="00826884" w:rsidRDefault="00815178" w:rsidP="008151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815178" w:rsidRPr="00826884" w:rsidRDefault="00815178" w:rsidP="008151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815178" w:rsidRPr="00826884" w:rsidRDefault="00815178" w:rsidP="008151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815178" w:rsidRPr="00826884" w:rsidRDefault="00815178" w:rsidP="008151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815178" w:rsidRPr="00826884" w:rsidRDefault="00815178" w:rsidP="008151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815178" w:rsidRPr="00826884" w:rsidRDefault="00815178" w:rsidP="008151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          </w:t>
      </w:r>
    </w:p>
    <w:p w:rsidR="00815178" w:rsidRPr="00826884" w:rsidRDefault="00815178" w:rsidP="008151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815178" w:rsidRDefault="00815178" w:rsidP="008151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  <w:r w:rsidRPr="0069143D">
        <w:rPr>
          <w:rFonts w:ascii="Tahoma" w:hAnsi="Tahoma" w:cs="Tahoma"/>
          <w:b/>
          <w:bCs/>
          <w:color w:val="000000"/>
          <w:u w:val="single"/>
        </w:rPr>
        <w:t>ΣΕΜΙΝΑΡΙΑ/ΣΥΝΕΔΡΙΑ</w:t>
      </w:r>
    </w:p>
    <w:p w:rsidR="00815178" w:rsidRPr="0069143D" w:rsidRDefault="00815178" w:rsidP="008151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</w:p>
    <w:p w:rsidR="00815178" w:rsidRPr="0069143D" w:rsidRDefault="00815178" w:rsidP="008151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18"/>
          <w:szCs w:val="18"/>
        </w:rPr>
      </w:pPr>
      <w:r w:rsidRPr="0069143D">
        <w:rPr>
          <w:rFonts w:ascii="Tahoma" w:hAnsi="Tahoma" w:cs="Tahoma"/>
          <w:bCs/>
          <w:color w:val="000000"/>
          <w:sz w:val="18"/>
          <w:szCs w:val="18"/>
        </w:rPr>
        <w:t>(Προσθέστε ξεχωριστές εγγραφές για κάθε σεμινάριο, ξεκινώντας από το πιο πρόσφατο  Ημερομηνία, Τίτλος Σεμιναρίου, Φορέας, Διάρκεια)</w:t>
      </w:r>
    </w:p>
    <w:p w:rsidR="00815178" w:rsidRPr="001F7397" w:rsidRDefault="00815178" w:rsidP="00815178">
      <w:pPr>
        <w:rPr>
          <w:rFonts w:eastAsia="Meiryo"/>
        </w:rPr>
      </w:pPr>
    </w:p>
    <w:p w:rsidR="00815178" w:rsidRPr="001F7397" w:rsidRDefault="00815178" w:rsidP="00815178">
      <w:pPr>
        <w:rPr>
          <w:rFonts w:eastAsia="Meiryo"/>
        </w:rPr>
      </w:pPr>
    </w:p>
    <w:p w:rsidR="009E01C5" w:rsidRDefault="009E01C5" w:rsidP="007A3773">
      <w:pPr>
        <w:rPr>
          <w:rFonts w:eastAsia="Meiryo"/>
        </w:rPr>
      </w:pPr>
    </w:p>
    <w:sectPr w:rsidR="009E01C5" w:rsidSect="00960EC3">
      <w:pgSz w:w="11906" w:h="16838" w:code="9"/>
      <w:pgMar w:top="1418" w:right="1133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239" w:rsidRDefault="00DE0239" w:rsidP="00D5464F">
      <w:pPr>
        <w:spacing w:after="0" w:line="240" w:lineRule="auto"/>
      </w:pPr>
      <w:r>
        <w:separator/>
      </w:r>
    </w:p>
  </w:endnote>
  <w:endnote w:type="continuationSeparator" w:id="1">
    <w:p w:rsidR="00DE0239" w:rsidRDefault="00DE0239" w:rsidP="00D5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Calibri Light">
    <w:altName w:val="Segoe UI"/>
    <w:charset w:val="A1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239" w:rsidRDefault="00DE0239" w:rsidP="00D5464F">
      <w:pPr>
        <w:spacing w:after="0" w:line="240" w:lineRule="auto"/>
      </w:pPr>
      <w:r>
        <w:separator/>
      </w:r>
    </w:p>
  </w:footnote>
  <w:footnote w:type="continuationSeparator" w:id="1">
    <w:p w:rsidR="00DE0239" w:rsidRDefault="00DE0239" w:rsidP="00D5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1B0C"/>
    <w:multiLevelType w:val="hybridMultilevel"/>
    <w:tmpl w:val="99EA3D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D3D1A"/>
    <w:multiLevelType w:val="hybridMultilevel"/>
    <w:tmpl w:val="FDFE84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A1BD2"/>
    <w:multiLevelType w:val="hybridMultilevel"/>
    <w:tmpl w:val="37D0B4F0"/>
    <w:lvl w:ilvl="0" w:tplc="8F7041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90A3E02">
      <w:start w:val="1"/>
      <w:numFmt w:val="lowerLetter"/>
      <w:lvlText w:val="%2."/>
      <w:lvlJc w:val="left"/>
      <w:pPr>
        <w:ind w:left="1723" w:hanging="360"/>
      </w:pPr>
    </w:lvl>
    <w:lvl w:ilvl="2" w:tplc="3CDE84BE">
      <w:start w:val="1"/>
      <w:numFmt w:val="lowerRoman"/>
      <w:lvlText w:val="%3."/>
      <w:lvlJc w:val="right"/>
      <w:pPr>
        <w:ind w:left="2443" w:hanging="180"/>
      </w:pPr>
    </w:lvl>
    <w:lvl w:ilvl="3" w:tplc="DBC6C2C6">
      <w:start w:val="1"/>
      <w:numFmt w:val="decimal"/>
      <w:lvlText w:val="%4."/>
      <w:lvlJc w:val="left"/>
      <w:pPr>
        <w:ind w:left="3163" w:hanging="360"/>
      </w:pPr>
    </w:lvl>
    <w:lvl w:ilvl="4" w:tplc="DEF89278">
      <w:start w:val="1"/>
      <w:numFmt w:val="lowerLetter"/>
      <w:lvlText w:val="%5."/>
      <w:lvlJc w:val="left"/>
      <w:pPr>
        <w:ind w:left="3883" w:hanging="360"/>
      </w:pPr>
    </w:lvl>
    <w:lvl w:ilvl="5" w:tplc="B0BEF430" w:tentative="1">
      <w:start w:val="1"/>
      <w:numFmt w:val="lowerRoman"/>
      <w:lvlText w:val="%6."/>
      <w:lvlJc w:val="right"/>
      <w:pPr>
        <w:ind w:left="4603" w:hanging="180"/>
      </w:pPr>
    </w:lvl>
    <w:lvl w:ilvl="6" w:tplc="722441FE" w:tentative="1">
      <w:start w:val="1"/>
      <w:numFmt w:val="decimal"/>
      <w:lvlText w:val="%7."/>
      <w:lvlJc w:val="left"/>
      <w:pPr>
        <w:ind w:left="5323" w:hanging="360"/>
      </w:pPr>
    </w:lvl>
    <w:lvl w:ilvl="7" w:tplc="2FFC3262" w:tentative="1">
      <w:start w:val="1"/>
      <w:numFmt w:val="lowerLetter"/>
      <w:lvlText w:val="%8."/>
      <w:lvlJc w:val="left"/>
      <w:pPr>
        <w:ind w:left="6043" w:hanging="360"/>
      </w:pPr>
    </w:lvl>
    <w:lvl w:ilvl="8" w:tplc="5EA2DEC6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4DB31336"/>
    <w:multiLevelType w:val="hybridMultilevel"/>
    <w:tmpl w:val="64323F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47169"/>
    <w:multiLevelType w:val="hybridMultilevel"/>
    <w:tmpl w:val="1854BB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5A4C86"/>
    <w:multiLevelType w:val="singleLevel"/>
    <w:tmpl w:val="30AC99A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</w:abstractNum>
  <w:abstractNum w:abstractNumId="6">
    <w:nsid w:val="6603468B"/>
    <w:multiLevelType w:val="hybridMultilevel"/>
    <w:tmpl w:val="0C403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0">
      <w:startOverride w:val="1"/>
    </w:lvlOverride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/>
  <w:rsids>
    <w:rsidRoot w:val="00C40046"/>
    <w:rsid w:val="00013FB4"/>
    <w:rsid w:val="00025D95"/>
    <w:rsid w:val="00032FEB"/>
    <w:rsid w:val="00034D89"/>
    <w:rsid w:val="0003566C"/>
    <w:rsid w:val="00044C01"/>
    <w:rsid w:val="000767B0"/>
    <w:rsid w:val="00091395"/>
    <w:rsid w:val="000A1475"/>
    <w:rsid w:val="000C007F"/>
    <w:rsid w:val="000C29C0"/>
    <w:rsid w:val="000C5DCB"/>
    <w:rsid w:val="000D4410"/>
    <w:rsid w:val="00103768"/>
    <w:rsid w:val="001249D0"/>
    <w:rsid w:val="00124A17"/>
    <w:rsid w:val="00155B2E"/>
    <w:rsid w:val="00164951"/>
    <w:rsid w:val="00180EC1"/>
    <w:rsid w:val="001865F0"/>
    <w:rsid w:val="00191E14"/>
    <w:rsid w:val="001A2F56"/>
    <w:rsid w:val="001D64F2"/>
    <w:rsid w:val="0021687F"/>
    <w:rsid w:val="00220289"/>
    <w:rsid w:val="002459A8"/>
    <w:rsid w:val="0025314A"/>
    <w:rsid w:val="002573B2"/>
    <w:rsid w:val="00257EB7"/>
    <w:rsid w:val="00284D29"/>
    <w:rsid w:val="00290E4E"/>
    <w:rsid w:val="00293474"/>
    <w:rsid w:val="002B6A92"/>
    <w:rsid w:val="002B729F"/>
    <w:rsid w:val="002C6C72"/>
    <w:rsid w:val="002F4AF4"/>
    <w:rsid w:val="00316074"/>
    <w:rsid w:val="00341254"/>
    <w:rsid w:val="0036675A"/>
    <w:rsid w:val="00391C28"/>
    <w:rsid w:val="003D40FB"/>
    <w:rsid w:val="003E4F45"/>
    <w:rsid w:val="003F5BFE"/>
    <w:rsid w:val="00465CF2"/>
    <w:rsid w:val="004827A8"/>
    <w:rsid w:val="00496F3D"/>
    <w:rsid w:val="004A4593"/>
    <w:rsid w:val="004A5F82"/>
    <w:rsid w:val="004B17E1"/>
    <w:rsid w:val="004D0384"/>
    <w:rsid w:val="004D0716"/>
    <w:rsid w:val="004D078A"/>
    <w:rsid w:val="004F0D68"/>
    <w:rsid w:val="00504D5A"/>
    <w:rsid w:val="00525843"/>
    <w:rsid w:val="005325DE"/>
    <w:rsid w:val="00533AC1"/>
    <w:rsid w:val="00551BC5"/>
    <w:rsid w:val="0058577D"/>
    <w:rsid w:val="0059158F"/>
    <w:rsid w:val="005A30D1"/>
    <w:rsid w:val="005B5285"/>
    <w:rsid w:val="005B71D5"/>
    <w:rsid w:val="005C1BDC"/>
    <w:rsid w:val="005E2FD5"/>
    <w:rsid w:val="00605E23"/>
    <w:rsid w:val="006071DE"/>
    <w:rsid w:val="00615654"/>
    <w:rsid w:val="00646802"/>
    <w:rsid w:val="00656AAE"/>
    <w:rsid w:val="00683836"/>
    <w:rsid w:val="00684060"/>
    <w:rsid w:val="006A3E40"/>
    <w:rsid w:val="006B3D32"/>
    <w:rsid w:val="006C4E5F"/>
    <w:rsid w:val="006F2ADD"/>
    <w:rsid w:val="00705246"/>
    <w:rsid w:val="007112D4"/>
    <w:rsid w:val="007341A7"/>
    <w:rsid w:val="0075278D"/>
    <w:rsid w:val="00754617"/>
    <w:rsid w:val="00787A31"/>
    <w:rsid w:val="007A3773"/>
    <w:rsid w:val="007A5B64"/>
    <w:rsid w:val="007D2C1F"/>
    <w:rsid w:val="007E694C"/>
    <w:rsid w:val="007F5AE8"/>
    <w:rsid w:val="00815178"/>
    <w:rsid w:val="00817FD9"/>
    <w:rsid w:val="00823497"/>
    <w:rsid w:val="00826AC8"/>
    <w:rsid w:val="008300FB"/>
    <w:rsid w:val="00831430"/>
    <w:rsid w:val="00853694"/>
    <w:rsid w:val="00860F70"/>
    <w:rsid w:val="00863C38"/>
    <w:rsid w:val="0087044A"/>
    <w:rsid w:val="008A6E6C"/>
    <w:rsid w:val="008B16F8"/>
    <w:rsid w:val="008E563F"/>
    <w:rsid w:val="008F61DE"/>
    <w:rsid w:val="00903034"/>
    <w:rsid w:val="009139ED"/>
    <w:rsid w:val="00935956"/>
    <w:rsid w:val="009424F2"/>
    <w:rsid w:val="00955BD2"/>
    <w:rsid w:val="00960EC3"/>
    <w:rsid w:val="0098301E"/>
    <w:rsid w:val="009B1A22"/>
    <w:rsid w:val="009C1D2E"/>
    <w:rsid w:val="009C4529"/>
    <w:rsid w:val="009D7117"/>
    <w:rsid w:val="009E01C5"/>
    <w:rsid w:val="009F7E35"/>
    <w:rsid w:val="00A057D4"/>
    <w:rsid w:val="00A0706C"/>
    <w:rsid w:val="00A13FF1"/>
    <w:rsid w:val="00A34EDB"/>
    <w:rsid w:val="00A52D68"/>
    <w:rsid w:val="00A66518"/>
    <w:rsid w:val="00A671FA"/>
    <w:rsid w:val="00AA3DFD"/>
    <w:rsid w:val="00AD5B63"/>
    <w:rsid w:val="00AE42A2"/>
    <w:rsid w:val="00B37B2E"/>
    <w:rsid w:val="00B5270F"/>
    <w:rsid w:val="00B6452F"/>
    <w:rsid w:val="00B80FC0"/>
    <w:rsid w:val="00B85E9F"/>
    <w:rsid w:val="00B97944"/>
    <w:rsid w:val="00BA5982"/>
    <w:rsid w:val="00BC03D8"/>
    <w:rsid w:val="00BC201D"/>
    <w:rsid w:val="00BE1BFC"/>
    <w:rsid w:val="00C40046"/>
    <w:rsid w:val="00C5611D"/>
    <w:rsid w:val="00C81688"/>
    <w:rsid w:val="00C9368F"/>
    <w:rsid w:val="00CE71F5"/>
    <w:rsid w:val="00D16048"/>
    <w:rsid w:val="00D431DC"/>
    <w:rsid w:val="00D50D59"/>
    <w:rsid w:val="00D5464F"/>
    <w:rsid w:val="00D555C0"/>
    <w:rsid w:val="00DA6F53"/>
    <w:rsid w:val="00DB15AC"/>
    <w:rsid w:val="00DD1D7D"/>
    <w:rsid w:val="00DE0239"/>
    <w:rsid w:val="00DE0E5A"/>
    <w:rsid w:val="00DE1998"/>
    <w:rsid w:val="00E01DAF"/>
    <w:rsid w:val="00E14D36"/>
    <w:rsid w:val="00E54FB7"/>
    <w:rsid w:val="00EC58C7"/>
    <w:rsid w:val="00ED58D6"/>
    <w:rsid w:val="00EE567A"/>
    <w:rsid w:val="00F01A3D"/>
    <w:rsid w:val="00F372E6"/>
    <w:rsid w:val="00FB490A"/>
    <w:rsid w:val="00FB7A4A"/>
    <w:rsid w:val="00FD1107"/>
    <w:rsid w:val="00FF7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rsid w:val="00C9368F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E75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paragraph" w:customStyle="1" w:styleId="2">
    <w:name w:val="Διεύθυνση παραλήπτη 2"/>
    <w:basedOn w:val="a"/>
    <w:rsid w:val="00CB6EEC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9368F"/>
    <w:rPr>
      <w:rFonts w:ascii="Arial" w:eastAsia="Times New Roman" w:hAnsi="Arial"/>
      <w:b/>
      <w:bCs/>
      <w:sz w:val="24"/>
      <w:u w:val="single"/>
    </w:rPr>
  </w:style>
  <w:style w:type="paragraph" w:styleId="a7">
    <w:name w:val="Body Text"/>
    <w:basedOn w:val="a"/>
    <w:link w:val="Char2"/>
    <w:rsid w:val="00C9368F"/>
    <w:pPr>
      <w:spacing w:after="0" w:line="240" w:lineRule="auto"/>
    </w:pPr>
    <w:rPr>
      <w:rFonts w:ascii="Arial" w:eastAsia="Times New Roman" w:hAnsi="Arial"/>
      <w:b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C9368F"/>
    <w:rPr>
      <w:rFonts w:ascii="Arial" w:eastAsia="Times New Roman" w:hAnsi="Arial"/>
      <w:b/>
      <w:sz w:val="24"/>
    </w:rPr>
  </w:style>
  <w:style w:type="paragraph" w:styleId="a8">
    <w:name w:val="No Spacing"/>
    <w:uiPriority w:val="1"/>
    <w:qFormat/>
    <w:rsid w:val="002573B2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573B2"/>
    <w:pPr>
      <w:spacing w:after="200" w:line="276" w:lineRule="auto"/>
      <w:ind w:left="720"/>
      <w:contextualSpacing/>
    </w:pPr>
    <w:rPr>
      <w:rFonts w:ascii="Times New Roman" w:eastAsia="Times New Roman" w:hAnsi="Times New Roman"/>
      <w:lang w:eastAsia="el-GR"/>
    </w:rPr>
  </w:style>
  <w:style w:type="paragraph" w:styleId="20">
    <w:name w:val="Body Text 2"/>
    <w:basedOn w:val="a"/>
    <w:link w:val="2Char"/>
    <w:uiPriority w:val="99"/>
    <w:semiHidden/>
    <w:unhideWhenUsed/>
    <w:rsid w:val="004B17E1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4B17E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12CE9-4A95-4899-BBEB-00DD058E3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Στεφανία</cp:lastModifiedBy>
  <cp:revision>3</cp:revision>
  <cp:lastPrinted>2021-04-02T05:40:00Z</cp:lastPrinted>
  <dcterms:created xsi:type="dcterms:W3CDTF">2021-04-09T06:51:00Z</dcterms:created>
  <dcterms:modified xsi:type="dcterms:W3CDTF">2021-04-09T06:52:00Z</dcterms:modified>
</cp:coreProperties>
</file>